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043407C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22F09">
        <w:rPr>
          <w:b/>
          <w:color w:val="000000"/>
          <w:lang w:val="en-CA"/>
        </w:rPr>
        <w:t>6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E409C8">
        <w:rPr>
          <w:b/>
          <w:color w:val="000000"/>
          <w:lang w:val="en-CA"/>
        </w:rPr>
        <w:t>8</w:t>
      </w:r>
      <w:r w:rsidR="00DD095B">
        <w:rPr>
          <w:b/>
          <w:color w:val="000000"/>
          <w:lang w:val="en-CA"/>
        </w:rPr>
        <w:t>78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Reitmann,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>Grossmann, I</w:t>
      </w:r>
      <w:r w:rsidRPr="00622F09">
        <w:rPr>
          <w:lang w:val="en-CA"/>
        </w:rPr>
        <w:t xml:space="preserve">., Eibach, R. P., </w:t>
      </w:r>
      <w:r w:rsidRPr="00622F09">
        <w:rPr>
          <w:u w:val="single"/>
          <w:lang w:val="en-CA"/>
        </w:rPr>
        <w:t>Koyama, J</w:t>
      </w:r>
      <w:r w:rsidRPr="00622F09">
        <w:rPr>
          <w:lang w:val="en-CA"/>
        </w:rPr>
        <w:t>., &amp;</w:t>
      </w:r>
      <w:r w:rsidRPr="00622F09">
        <w:rPr>
          <w:u w:val="single"/>
          <w:lang w:val="en-CA"/>
        </w:rPr>
        <w:t xml:space="preserve"> Sahi, Q</w:t>
      </w:r>
      <w:r w:rsidRPr="00622F09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rFonts w:eastAsia="Calibri"/>
          <w:b/>
          <w:lang w:val="en-CA" w:eastAsia="en-US"/>
        </w:rPr>
        <w:t xml:space="preserve">Grossmann, I. </w:t>
      </w:r>
      <w:r w:rsidRPr="00622F09">
        <w:rPr>
          <w:rFonts w:eastAsia="Calibri"/>
          <w:lang w:val="en-CA" w:eastAsia="en-US"/>
        </w:rPr>
        <w:t>&amp;</w:t>
      </w:r>
      <w:r w:rsidRPr="00622F09">
        <w:rPr>
          <w:rFonts w:eastAsia="Calibri"/>
          <w:b/>
          <w:lang w:val="en-CA" w:eastAsia="en-US"/>
        </w:rPr>
        <w:t xml:space="preserve"> </w:t>
      </w:r>
      <w:r w:rsidRPr="00622F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u w:val="single"/>
          <w:lang w:val="en-CA"/>
        </w:rPr>
        <w:t>Kung, F.</w:t>
      </w:r>
      <w:r w:rsidRPr="00622F09">
        <w:rPr>
          <w:lang w:val="en-CA"/>
        </w:rPr>
        <w:t>, Eibach, R., &amp;</w:t>
      </w:r>
      <w:r w:rsidRPr="00622F09">
        <w:rPr>
          <w:b/>
          <w:lang w:val="en-CA"/>
        </w:rPr>
        <w:t xml:space="preserve"> Grossmann, I.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 xml:space="preserve">Grossmann, I. </w:t>
      </w:r>
      <w:r w:rsidRPr="00622F09">
        <w:rPr>
          <w:lang w:val="en-CA"/>
        </w:rPr>
        <w:t xml:space="preserve">&amp; </w:t>
      </w:r>
      <w:r w:rsidRPr="00622F09">
        <w:rPr>
          <w:u w:val="single"/>
          <w:lang w:val="en-CA"/>
        </w:rPr>
        <w:t>Santos, H. C</w:t>
      </w:r>
      <w:r w:rsidRPr="00622F09">
        <w:rPr>
          <w:lang w:val="en-CA"/>
        </w:rPr>
        <w:t>.</w:t>
      </w:r>
      <w:r w:rsidRPr="00622F09">
        <w:rPr>
          <w:b/>
          <w:lang w:val="en-CA"/>
        </w:rPr>
        <w:t xml:space="preserve">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 xml:space="preserve">Institute for the Study of Human Flourishing, </w:t>
            </w:r>
            <w:r w:rsidRPr="00661504">
              <w:rPr>
                <w:bCs/>
                <w:lang w:val="en-CA"/>
              </w:rPr>
              <w:lastRenderedPageBreak/>
              <w:t>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144EA1E3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 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</w:t>
            </w:r>
            <w:r w:rsidRPr="00661504">
              <w:rPr>
                <w:i/>
                <w:lang w:val="en-CA" w:eastAsia="en-CA"/>
              </w:rPr>
              <w:lastRenderedPageBreak/>
              <w:t>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68693D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777B" w14:textId="77777777" w:rsidR="0068693D" w:rsidRDefault="0068693D">
      <w:r>
        <w:separator/>
      </w:r>
    </w:p>
  </w:endnote>
  <w:endnote w:type="continuationSeparator" w:id="0">
    <w:p w14:paraId="402E2897" w14:textId="77777777" w:rsidR="0068693D" w:rsidRDefault="0068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0926" w14:textId="77777777" w:rsidR="0068693D" w:rsidRDefault="0068693D">
      <w:r>
        <w:separator/>
      </w:r>
    </w:p>
  </w:footnote>
  <w:footnote w:type="continuationSeparator" w:id="0">
    <w:p w14:paraId="0A71ECD5" w14:textId="77777777" w:rsidR="0068693D" w:rsidRDefault="0068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BD7431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C52F11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5062</TotalTime>
  <Pages>38</Pages>
  <Words>16386</Words>
  <Characters>93405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117</cp:revision>
  <cp:lastPrinted>2024-01-03T21:53:00Z</cp:lastPrinted>
  <dcterms:created xsi:type="dcterms:W3CDTF">2021-03-19T00:08:00Z</dcterms:created>
  <dcterms:modified xsi:type="dcterms:W3CDTF">2024-02-28T01:42:00Z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