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26F28710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 xml:space="preserve">h-index 56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13,731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1E5AA7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1E5AA7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1E5AA7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1E5AA7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1E5AA7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6A2662" w:rsidRPr="001E5AA7" w14:paraId="399DA110" w14:textId="77777777" w:rsidTr="00887934">
        <w:tc>
          <w:tcPr>
            <w:tcW w:w="1526" w:type="dxa"/>
          </w:tcPr>
          <w:p w14:paraId="48E9A639" w14:textId="2F2F32E7" w:rsidR="006A2662" w:rsidRPr="00EC500C" w:rsidRDefault="006A2662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6A2662" w:rsidRPr="006A2662" w:rsidRDefault="006A2662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17121D" w:rsidRPr="001E5AA7" w14:paraId="46D01EA0" w14:textId="77777777" w:rsidTr="00887934">
        <w:tc>
          <w:tcPr>
            <w:tcW w:w="1526" w:type="dxa"/>
          </w:tcPr>
          <w:p w14:paraId="238B5A70" w14:textId="07D59234" w:rsidR="0017121D" w:rsidRPr="00EC500C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6B58C1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 xml:space="preserve">Elected </w:t>
            </w:r>
            <w:r w:rsidR="0017121D" w:rsidRPr="006B58C1">
              <w:rPr>
                <w:lang w:val="en-US"/>
              </w:rPr>
              <w:t>Member</w:t>
            </w:r>
            <w:r w:rsidR="00B068DC" w:rsidRPr="006B58C1">
              <w:rPr>
                <w:lang w:val="en-US"/>
              </w:rPr>
              <w:t xml:space="preserve"> of the</w:t>
            </w:r>
            <w:r w:rsidR="0017121D" w:rsidRPr="006B58C1">
              <w:rPr>
                <w:lang w:val="en-US"/>
              </w:rPr>
              <w:t xml:space="preserve"> College, Royal Society of Canada</w:t>
            </w:r>
          </w:p>
        </w:tc>
      </w:tr>
      <w:tr w:rsidR="00A71D4D" w:rsidRPr="001E5AA7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 xml:space="preserve">, Society for Personality and Social Psychology </w:t>
            </w:r>
            <w:r w:rsidR="00BA1279" w:rsidRPr="006B58C1">
              <w:rPr>
                <w:color w:val="000000"/>
                <w:lang w:val="en-CA"/>
              </w:rPr>
              <w:t>(SPSP)</w:t>
            </w:r>
          </w:p>
        </w:tc>
      </w:tr>
      <w:bookmarkEnd w:id="1"/>
      <w:bookmarkEnd w:id="2"/>
      <w:tr w:rsidR="00A71D4D" w:rsidRPr="00257FA7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A71D4D" w:rsidRPr="00257FA7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A71D4D" w:rsidRPr="006B58C1" w:rsidRDefault="002219E2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="00A71D4D"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="00A71D4D"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F47126" w:rsidRPr="00257FA7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F47126" w:rsidRPr="006B58C1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B58C1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 w:rsidR="00EA3A77">
              <w:rPr>
                <w:iCs/>
                <w:color w:val="000000"/>
                <w:lang w:val="en-CA"/>
              </w:rPr>
              <w:t>(Social Sciences)</w:t>
            </w:r>
            <w:r w:rsidR="00320DA5" w:rsidRPr="006B58C1">
              <w:rPr>
                <w:iCs/>
                <w:color w:val="000000"/>
                <w:lang w:val="en-CA"/>
              </w:rPr>
              <w:t>,</w:t>
            </w:r>
            <w:r w:rsidR="00320DA5" w:rsidRPr="006B58C1">
              <w:rPr>
                <w:color w:val="000000"/>
                <w:lang w:val="en-CA"/>
              </w:rPr>
              <w:t xml:space="preserve"> </w:t>
            </w:r>
            <w:r w:rsidR="007C236A" w:rsidRPr="006B58C1">
              <w:rPr>
                <w:color w:val="000000"/>
                <w:lang w:val="en-CA"/>
              </w:rPr>
              <w:t xml:space="preserve">Universal Scientific Education and Research </w:t>
            </w:r>
            <w:r w:rsidR="006B58C1" w:rsidRPr="006B58C1">
              <w:rPr>
                <w:color w:val="000000"/>
                <w:lang w:val="en-CA"/>
              </w:rPr>
              <w:t>Network</w:t>
            </w:r>
          </w:p>
        </w:tc>
      </w:tr>
      <w:bookmarkEnd w:id="5"/>
      <w:tr w:rsidR="00A71D4D" w:rsidRPr="00257FA7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D209C" w:rsidRPr="00257FA7" w14:paraId="7F9B54F7" w14:textId="77777777" w:rsidTr="00887934">
        <w:tc>
          <w:tcPr>
            <w:tcW w:w="1526" w:type="dxa"/>
          </w:tcPr>
          <w:p w14:paraId="5BB12B56" w14:textId="3E5AF6C6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257FA7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257FA7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257FA7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257FA7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257FA7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257FA7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257FA7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257FA7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257FA7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257FA7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257FA7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257FA7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257FA7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257FA7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257FA7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257FA7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257FA7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257FA7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257FA7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257FA7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257FA7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257FA7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</w:t>
      </w:r>
      <w:r w:rsidR="0005784A">
        <w:rPr>
          <w:b/>
          <w:iCs/>
          <w:lang w:val="en-CA"/>
        </w:rPr>
        <w:t>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242A557F" w14:textId="6300E841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</w:t>
      </w:r>
      <w:r w:rsidRPr="00D242AA">
        <w:rPr>
          <w:iCs/>
          <w:u w:val="single"/>
          <w:lang w:val="en-CA"/>
        </w:rPr>
        <w:t>Rudnev, M., Dorfman, A</w:t>
      </w:r>
      <w:r w:rsidRPr="00D242AA">
        <w:rPr>
          <w:iCs/>
          <w:lang w:val="en-CA"/>
        </w:rPr>
        <w:t xml:space="preserve">., … 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lastRenderedPageBreak/>
        <w:t xml:space="preserve">Grossmann, I., </w:t>
      </w:r>
      <w:r w:rsidRPr="00D242AA">
        <w:rPr>
          <w:iCs/>
          <w:u w:val="single"/>
          <w:lang w:val="de-DE"/>
        </w:rPr>
        <w:t>Smith, J. A., Wegenschimmel, N., Diep, P., &amp; Dorfman, A.</w:t>
      </w:r>
      <w:r w:rsidRPr="00D242AA">
        <w:rPr>
          <w:iCs/>
          <w:lang w:val="de-DE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de-DE"/>
        </w:rPr>
      </w:pPr>
      <w:r w:rsidRPr="00187B42">
        <w:rPr>
          <w:iCs/>
          <w:u w:val="single"/>
          <w:lang w:val="de-DE"/>
        </w:rPr>
        <w:t>Smith, J. A., Wegenschimmel, N., Dorfman, A</w:t>
      </w:r>
      <w:r w:rsidRPr="00187B42">
        <w:rPr>
          <w:iCs/>
          <w:lang w:val="de-DE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D242AA">
        <w:rPr>
          <w:i/>
          <w:lang w:val="de-DE"/>
        </w:rPr>
        <w:t>Journal of Experimental Psychology: General</w:t>
      </w:r>
      <w:r w:rsidRPr="00D242AA">
        <w:rPr>
          <w:iCs/>
          <w:lang w:val="de-DE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187B42">
        <w:rPr>
          <w:iCs/>
          <w:lang w:val="de-DE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257FA7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FA7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FA7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FA7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lastRenderedPageBreak/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FA7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FA7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FA7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FA7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FA7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FA7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FA7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257FA7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257FA7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257FA7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257FA7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257FA7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257FA7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257FA7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lastRenderedPageBreak/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257FA7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257FA7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257FA7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257FA7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257FA7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257FA7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257FA7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257FA7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257FA7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257FA7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257FA7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257FA7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7ED09701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7777777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6C1C36E5" w14:textId="77777777" w:rsidR="00467954" w:rsidRDefault="00467954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324A6BF4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29112F58" w14:textId="5651D5C3" w:rsidR="0055428E" w:rsidRPr="005808C4" w:rsidRDefault="0055428E" w:rsidP="00DF7D0A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bookmarkStart w:id="9" w:name="_Hlk185431336"/>
      <w:bookmarkStart w:id="10" w:name="_Hlk58345161"/>
      <w:bookmarkStart w:id="11" w:name="_Hlk61029720"/>
      <w:bookmarkStart w:id="12" w:name="_Hlk46853086"/>
      <w:bookmarkStart w:id="13" w:name="_Hlk178591363"/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Trodd, Z. (in press). Predicting the </w:t>
      </w:r>
      <w:r w:rsidR="004B2A4F"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 w:rsidR="004B2A4F">
        <w:rPr>
          <w:lang w:val="en-CA"/>
        </w:rPr>
        <w:t>e</w:t>
      </w:r>
      <w:r w:rsidRPr="0055428E">
        <w:rPr>
          <w:lang w:val="en-CA"/>
        </w:rPr>
        <w:t xml:space="preserve">xpert </w:t>
      </w:r>
      <w:r w:rsidR="004B2A4F">
        <w:rPr>
          <w:lang w:val="en-CA"/>
        </w:rPr>
        <w:t>h</w:t>
      </w:r>
      <w:r w:rsidRPr="0055428E">
        <w:rPr>
          <w:lang w:val="en-CA"/>
        </w:rPr>
        <w:t xml:space="preserve">istorical </w:t>
      </w:r>
      <w:r w:rsidR="004B2A4F"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>.</w:t>
      </w:r>
      <w:r w:rsidR="005C2D50">
        <w:rPr>
          <w:lang w:val="en-CA"/>
        </w:rPr>
        <w:t xml:space="preserve"> </w:t>
      </w:r>
    </w:p>
    <w:p w14:paraId="11D6D0AA" w14:textId="1C828883" w:rsidR="00793CA8" w:rsidRDefault="00793CA8" w:rsidP="00C345F5">
      <w:pPr>
        <w:autoSpaceDE w:val="0"/>
        <w:autoSpaceDN w:val="0"/>
        <w:adjustRightInd w:val="0"/>
        <w:ind w:left="720" w:hanging="720"/>
        <w:rPr>
          <w:lang w:val="en-US"/>
        </w:rPr>
      </w:pPr>
      <w:bookmarkStart w:id="14" w:name="_Hlk206080411"/>
      <w:r w:rsidRPr="005808C4">
        <w:rPr>
          <w:u w:val="single"/>
          <w:lang w:val="en-CA"/>
        </w:rPr>
        <w:t>Kachhiyapatel, N</w:t>
      </w:r>
      <w:r w:rsidRPr="005808C4">
        <w:rPr>
          <w:lang w:val="en-CA"/>
        </w:rPr>
        <w:t xml:space="preserve">. &amp; </w:t>
      </w:r>
      <w:r w:rsidRPr="005808C4">
        <w:rPr>
          <w:b/>
          <w:bCs/>
          <w:lang w:val="en-CA"/>
        </w:rPr>
        <w:t xml:space="preserve">Grossmann, I. </w:t>
      </w:r>
      <w:r w:rsidRPr="005808C4">
        <w:rPr>
          <w:lang w:val="en-CA"/>
        </w:rPr>
        <w:t xml:space="preserve">(in press). </w:t>
      </w:r>
      <w:r w:rsidR="001E67DE" w:rsidRPr="00BD12BB">
        <w:rPr>
          <w:lang w:val="en-CA"/>
        </w:rPr>
        <w:t>The moral blueprint is not necessary for STEM wisdom</w:t>
      </w:r>
      <w:r w:rsidRPr="00E3749C">
        <w:rPr>
          <w:lang w:val="en-CA"/>
        </w:rPr>
        <w:t>. </w:t>
      </w:r>
      <w:r w:rsidR="001E67DE">
        <w:rPr>
          <w:i/>
          <w:iCs/>
          <w:lang w:val="en-US"/>
        </w:rPr>
        <w:t>Roeper Review.</w:t>
      </w:r>
      <w:r>
        <w:rPr>
          <w:lang w:val="en-US"/>
        </w:rPr>
        <w:t xml:space="preserve"> </w:t>
      </w:r>
    </w:p>
    <w:p w14:paraId="457BB84A" w14:textId="7CF1D418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I.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D85D52">
        <w:rPr>
          <w:lang w:val="de-DE"/>
        </w:rPr>
        <w:t xml:space="preserve">Eibach, R. R. &amp; </w:t>
      </w:r>
      <w:r w:rsidRPr="00D85D52">
        <w:rPr>
          <w:b/>
          <w:bCs/>
          <w:lang w:val="de-DE"/>
        </w:rPr>
        <w:t>Grossmann, I.</w:t>
      </w:r>
      <w:r w:rsidRPr="00D85D52">
        <w:rPr>
          <w:lang w:val="de-DE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014441B5" w14:textId="7C6B3CD2" w:rsidR="00343EF9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de-DE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D85D52">
        <w:rPr>
          <w:b/>
          <w:bCs/>
          <w:lang w:val="de-DE"/>
        </w:rPr>
        <w:t xml:space="preserve">Grossmann, I., </w:t>
      </w:r>
      <w:r w:rsidRPr="00D85D52">
        <w:rPr>
          <w:u w:val="single"/>
          <w:lang w:val="de-DE"/>
        </w:rPr>
        <w:t>Rudnev, M</w:t>
      </w:r>
      <w:r w:rsidRPr="00D85D52">
        <w:rPr>
          <w:lang w:val="de-DE"/>
        </w:rPr>
        <w:t xml:space="preserve">., </w:t>
      </w:r>
      <w:r w:rsidRPr="00D85D52">
        <w:rPr>
          <w:u w:val="single"/>
          <w:lang w:val="de-DE"/>
        </w:rPr>
        <w:t>Dorfman, A</w:t>
      </w:r>
      <w:r w:rsidRPr="00D85D52">
        <w:rPr>
          <w:lang w:val="de-DE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004116">
        <w:rPr>
          <w:b/>
          <w:bCs/>
          <w:lang w:val="de-DE"/>
        </w:rPr>
        <w:t>Grossmann, I.</w:t>
      </w:r>
      <w:r w:rsidRPr="00004116">
        <w:rPr>
          <w:lang w:val="de-DE"/>
        </w:rPr>
        <w:t xml:space="preserve">, </w:t>
      </w:r>
      <w:r w:rsidRPr="00004116">
        <w:rPr>
          <w:u w:val="single"/>
          <w:lang w:val="de-DE"/>
        </w:rPr>
        <w:t>Smith, J. A</w:t>
      </w:r>
      <w:r w:rsidRPr="00004116">
        <w:rPr>
          <w:lang w:val="de-DE"/>
        </w:rPr>
        <w:t xml:space="preserve">., </w:t>
      </w:r>
      <w:r w:rsidRPr="00004116">
        <w:rPr>
          <w:u w:val="single"/>
          <w:lang w:val="de-DE"/>
        </w:rPr>
        <w:t>Wegenschimmel, N.</w:t>
      </w:r>
      <w:r>
        <w:rPr>
          <w:lang w:val="de-DE"/>
        </w:rPr>
        <w:t xml:space="preserve">, </w:t>
      </w:r>
      <w:r w:rsidRPr="00004116">
        <w:rPr>
          <w:u w:val="single"/>
          <w:lang w:val="de-DE"/>
        </w:rPr>
        <w:t>Diep, P</w:t>
      </w:r>
      <w:r>
        <w:rPr>
          <w:lang w:val="de-DE"/>
        </w:rPr>
        <w:t xml:space="preserve">. &amp; </w:t>
      </w:r>
      <w:r w:rsidRPr="00004116">
        <w:rPr>
          <w:u w:val="single"/>
          <w:lang w:val="de-DE"/>
        </w:rPr>
        <w:t>Dorfman, A</w:t>
      </w:r>
      <w:r>
        <w:rPr>
          <w:lang w:val="de-DE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D85D52">
        <w:rPr>
          <w:lang w:val="de-DE"/>
        </w:rPr>
        <w:t xml:space="preserve">Peetz, J., </w:t>
      </w:r>
      <w:r w:rsidRPr="00D85D52">
        <w:rPr>
          <w:bCs/>
          <w:u w:val="single"/>
          <w:lang w:val="de-DE"/>
        </w:rPr>
        <w:t>Sullivan, M</w:t>
      </w:r>
      <w:r w:rsidRPr="00D85D52">
        <w:rPr>
          <w:bCs/>
          <w:lang w:val="de-DE"/>
        </w:rPr>
        <w:t xml:space="preserve">., </w:t>
      </w:r>
      <w:r w:rsidRPr="00D85D52">
        <w:rPr>
          <w:bCs/>
          <w:u w:val="single"/>
          <w:lang w:val="de-DE"/>
        </w:rPr>
        <w:t>Davydenko, M</w:t>
      </w:r>
      <w:r w:rsidRPr="00D85D52">
        <w:rPr>
          <w:bCs/>
          <w:lang w:val="de-DE"/>
        </w:rPr>
        <w:t xml:space="preserve">., &amp; </w:t>
      </w:r>
      <w:r w:rsidRPr="00D85D52">
        <w:rPr>
          <w:b/>
          <w:lang w:val="de-DE"/>
        </w:rPr>
        <w:t>Grossmann, I.</w:t>
      </w:r>
      <w:r w:rsidRPr="00D85D52">
        <w:rPr>
          <w:bCs/>
          <w:lang w:val="de-DE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14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D85D52">
        <w:rPr>
          <w:u w:val="single"/>
          <w:lang w:val="sv-SE"/>
        </w:rPr>
        <w:t>Elnakouri, A</w:t>
      </w:r>
      <w:r w:rsidRPr="00D85D52">
        <w:rPr>
          <w:lang w:val="sv-SE"/>
        </w:rPr>
        <w:t>.</w:t>
      </w:r>
      <w:r w:rsidR="00850062" w:rsidRPr="00D85D52">
        <w:rPr>
          <w:lang w:val="sv-SE"/>
        </w:rPr>
        <w:t>*</w:t>
      </w:r>
      <w:r w:rsidRPr="00D85D52">
        <w:rPr>
          <w:lang w:val="sv-SE"/>
        </w:rPr>
        <w:t xml:space="preserve">, </w:t>
      </w:r>
      <w:r w:rsidRPr="00D85D52">
        <w:rPr>
          <w:u w:val="single"/>
          <w:lang w:val="sv-SE"/>
        </w:rPr>
        <w:t>Huynh, A. C</w:t>
      </w:r>
      <w:r w:rsidRPr="00D85D52">
        <w:rPr>
          <w:lang w:val="sv-SE"/>
        </w:rPr>
        <w:t xml:space="preserve">., &amp; </w:t>
      </w:r>
      <w:r w:rsidRPr="00D85D52">
        <w:rPr>
          <w:b/>
          <w:bCs/>
          <w:lang w:val="sv-SE"/>
        </w:rPr>
        <w:t>Grossmann, I</w:t>
      </w:r>
      <w:r w:rsidRPr="00D85D52">
        <w:rPr>
          <w:lang w:val="sv-SE"/>
        </w:rPr>
        <w:t>.</w:t>
      </w:r>
      <w:r w:rsidR="00850062" w:rsidRPr="00D85D52">
        <w:rPr>
          <w:lang w:val="sv-SE"/>
        </w:rPr>
        <w:t>*</w:t>
      </w:r>
      <w:r w:rsidRPr="00D85D52">
        <w:rPr>
          <w:lang w:val="sv-SE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lastRenderedPageBreak/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EF0F62">
        <w:rPr>
          <w:lang w:val="de-DE"/>
        </w:rPr>
        <w:t xml:space="preserve">Abedin, E., Ferreira, M., Reitmann, R., Cheong, M., </w:t>
      </w:r>
      <w:r w:rsidRPr="00EF0F62">
        <w:rPr>
          <w:b/>
          <w:bCs/>
          <w:lang w:val="de-DE"/>
        </w:rPr>
        <w:t>Grossmann, I</w:t>
      </w:r>
      <w:r w:rsidRPr="00EF0F62">
        <w:rPr>
          <w:lang w:val="de-DE"/>
        </w:rPr>
        <w:t>., &amp;</w:t>
      </w:r>
      <w:r w:rsidRPr="00EF0F62">
        <w:rPr>
          <w:b/>
          <w:bCs/>
          <w:lang w:val="de-DE"/>
        </w:rPr>
        <w:t xml:space="preserve"> </w:t>
      </w:r>
      <w:r w:rsidRPr="00EF0F62">
        <w:rPr>
          <w:lang w:val="de-DE"/>
        </w:rPr>
        <w:t>Alfano, M. (</w:t>
      </w:r>
      <w:r w:rsidR="007C3F1B" w:rsidRPr="00EF0F62">
        <w:rPr>
          <w:lang w:val="de-DE"/>
        </w:rPr>
        <w:t>2023</w:t>
      </w:r>
      <w:r w:rsidRPr="00EF0F62">
        <w:rPr>
          <w:lang w:val="de-DE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4B6E3E">
        <w:rPr>
          <w:b/>
          <w:bCs/>
          <w:lang w:val="de-DE"/>
        </w:rPr>
        <w:t>Grossmann, I</w:t>
      </w:r>
      <w:r w:rsidRPr="004B6E3E">
        <w:rPr>
          <w:lang w:val="de-DE"/>
        </w:rPr>
        <w:t xml:space="preserve">. </w:t>
      </w:r>
      <w:r w:rsidRPr="004B6E3E">
        <w:rPr>
          <w:u w:val="single"/>
          <w:lang w:val="de-DE"/>
        </w:rPr>
        <w:t>Meyers, E</w:t>
      </w:r>
      <w:r w:rsidRPr="004B6E3E">
        <w:rPr>
          <w:lang w:val="de-DE"/>
        </w:rPr>
        <w:t xml:space="preserve">., &amp; </w:t>
      </w:r>
      <w:r w:rsidRPr="004B6E3E">
        <w:rPr>
          <w:color w:val="000000"/>
          <w:shd w:val="clear" w:color="auto" w:fill="FFFFFF"/>
          <w:lang w:val="de-DE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9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lang w:val="sv-SE"/>
        </w:rPr>
        <w:t xml:space="preserve">Choi, E., Farb, N. A., </w:t>
      </w:r>
      <w:r w:rsidRPr="00AD6D2E">
        <w:rPr>
          <w:u w:val="single"/>
          <w:lang w:val="sv-SE"/>
        </w:rPr>
        <w:t>Pogrebtsova, E</w:t>
      </w:r>
      <w:r w:rsidRPr="00AD6D2E">
        <w:rPr>
          <w:lang w:val="sv-SE"/>
        </w:rPr>
        <w:t xml:space="preserve">., Gruman, J., &amp; </w:t>
      </w:r>
      <w:r w:rsidRPr="00AD6D2E">
        <w:rPr>
          <w:b/>
          <w:bCs/>
          <w:lang w:val="sv-SE"/>
        </w:rPr>
        <w:t xml:space="preserve">Grossmann, I.* </w:t>
      </w:r>
      <w:r w:rsidRPr="00AD6D2E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B1453">
        <w:rPr>
          <w:u w:val="single"/>
          <w:lang w:val="en-CA"/>
        </w:rPr>
        <w:t>Dorfman, A.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Oakes, H.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Santos, H. C</w:t>
      </w:r>
      <w:r w:rsidRPr="003B1453">
        <w:rPr>
          <w:lang w:val="en-CA"/>
        </w:rPr>
        <w:t>.</w:t>
      </w:r>
      <w:r w:rsidRPr="003B1453">
        <w:rPr>
          <w:b/>
          <w:lang w:val="en-CA"/>
        </w:rPr>
        <w:t xml:space="preserve"> &amp; Grossmann, I.</w:t>
      </w:r>
      <w:r w:rsidRPr="003B1453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, </w:t>
      </w:r>
      <w:r w:rsidRPr="00EF0F62">
        <w:rPr>
          <w:color w:val="000000"/>
          <w:u w:val="single"/>
          <w:shd w:val="clear" w:color="auto" w:fill="FFFFFF"/>
          <w:lang w:val="de-DE"/>
        </w:rPr>
        <w:t>Dorfman, A.</w:t>
      </w:r>
      <w:r w:rsidRPr="00EF0F62">
        <w:rPr>
          <w:color w:val="000000"/>
          <w:shd w:val="clear" w:color="auto" w:fill="FFFFFF"/>
          <w:lang w:val="de-DE"/>
        </w:rPr>
        <w:t xml:space="preserve">, </w:t>
      </w:r>
      <w:r w:rsidRPr="00EF0F62">
        <w:rPr>
          <w:color w:val="000000"/>
          <w:u w:val="single"/>
          <w:shd w:val="clear" w:color="auto" w:fill="FFFFFF"/>
          <w:lang w:val="de-DE"/>
        </w:rPr>
        <w:t>Oakes, H</w:t>
      </w:r>
      <w:r w:rsidRPr="00EF0F62">
        <w:rPr>
          <w:color w:val="000000"/>
          <w:shd w:val="clear" w:color="auto" w:fill="FFFFFF"/>
          <w:lang w:val="de-DE"/>
        </w:rPr>
        <w:t xml:space="preserve">., </w:t>
      </w:r>
      <w:r w:rsidRPr="00EF0F62">
        <w:rPr>
          <w:color w:val="000000"/>
          <w:u w:val="single"/>
          <w:shd w:val="clear" w:color="auto" w:fill="FFFFFF"/>
          <w:lang w:val="de-DE"/>
        </w:rPr>
        <w:t>Santo</w:t>
      </w:r>
      <w:r w:rsidRPr="00EF0F62">
        <w:rPr>
          <w:color w:val="000000"/>
          <w:shd w:val="clear" w:color="auto" w:fill="FFFFFF"/>
          <w:lang w:val="de-DE"/>
        </w:rPr>
        <w:t xml:space="preserve">s, </w:t>
      </w:r>
      <w:r w:rsidRPr="00EF0F62">
        <w:rPr>
          <w:color w:val="000000"/>
          <w:u w:val="single"/>
          <w:shd w:val="clear" w:color="auto" w:fill="FFFFFF"/>
          <w:lang w:val="de-DE"/>
        </w:rPr>
        <w:t>H. C</w:t>
      </w:r>
      <w:r w:rsidRPr="00EF0F62">
        <w:rPr>
          <w:color w:val="000000"/>
          <w:shd w:val="clear" w:color="auto" w:fill="FFFFFF"/>
          <w:lang w:val="de-DE"/>
        </w:rPr>
        <w:t>., Vohs, K. D., &amp; Scholer, A. A. (</w:t>
      </w:r>
      <w:r w:rsidR="00DB264B" w:rsidRPr="00EF0F62">
        <w:rPr>
          <w:color w:val="000000"/>
          <w:shd w:val="clear" w:color="auto" w:fill="FFFFFF"/>
          <w:lang w:val="de-DE"/>
        </w:rPr>
        <w:t>2021</w:t>
      </w:r>
      <w:r w:rsidRPr="00EF0F62">
        <w:rPr>
          <w:color w:val="000000"/>
          <w:shd w:val="clear" w:color="auto" w:fill="FFFFFF"/>
          <w:lang w:val="de-DE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0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1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3A284C" w:rsidRDefault="00F943FF" w:rsidP="00F943FF">
      <w:pPr>
        <w:autoSpaceDE w:val="0"/>
        <w:autoSpaceDN w:val="0"/>
        <w:adjustRightInd w:val="0"/>
        <w:ind w:left="720" w:hanging="720"/>
        <w:rPr>
          <w:lang w:val="de-DE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3A284C">
        <w:rPr>
          <w:i/>
          <w:lang w:val="de-DE"/>
        </w:rPr>
        <w:t>American Psychologist</w:t>
      </w:r>
      <w:r w:rsidR="007879B9" w:rsidRPr="003A284C">
        <w:rPr>
          <w:lang w:val="de-DE"/>
        </w:rPr>
        <w:t xml:space="preserve">, </w:t>
      </w:r>
      <w:r w:rsidR="007879B9" w:rsidRPr="003A284C">
        <w:rPr>
          <w:i/>
          <w:iCs/>
          <w:lang w:val="de-DE"/>
        </w:rPr>
        <w:t>76</w:t>
      </w:r>
      <w:r w:rsidR="007879B9" w:rsidRPr="003A284C">
        <w:rPr>
          <w:lang w:val="de-DE"/>
        </w:rPr>
        <w:t>, 833-837.</w:t>
      </w:r>
      <w:r w:rsidRPr="003A284C">
        <w:rPr>
          <w:lang w:val="de-DE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3A284C">
        <w:rPr>
          <w:b/>
          <w:color w:val="000000"/>
          <w:shd w:val="clear" w:color="auto" w:fill="FFFFFF"/>
          <w:lang w:val="de-DE"/>
        </w:rPr>
        <w:t>Grossmann, I.</w:t>
      </w:r>
      <w:r w:rsidRPr="003A284C">
        <w:rPr>
          <w:color w:val="000000"/>
          <w:shd w:val="clear" w:color="auto" w:fill="FFFFFF"/>
          <w:lang w:val="de-DE"/>
        </w:rPr>
        <w:t xml:space="preserve">, </w:t>
      </w:r>
      <w:r w:rsidRPr="003A284C">
        <w:rPr>
          <w:color w:val="000000"/>
          <w:u w:val="single"/>
          <w:shd w:val="clear" w:color="auto" w:fill="FFFFFF"/>
          <w:lang w:val="de-DE"/>
        </w:rPr>
        <w:t>Dorfman, A.</w:t>
      </w:r>
      <w:r w:rsidRPr="003A284C">
        <w:rPr>
          <w:color w:val="000000"/>
          <w:shd w:val="clear" w:color="auto" w:fill="FFFFFF"/>
          <w:lang w:val="de-DE"/>
        </w:rPr>
        <w:t xml:space="preserve">, &amp; </w:t>
      </w:r>
      <w:r w:rsidRPr="003A284C">
        <w:rPr>
          <w:color w:val="000000"/>
          <w:u w:val="single"/>
          <w:shd w:val="clear" w:color="auto" w:fill="FFFFFF"/>
          <w:lang w:val="de-DE"/>
        </w:rPr>
        <w:t>Oakes, H</w:t>
      </w:r>
      <w:r w:rsidRPr="003A284C">
        <w:rPr>
          <w:color w:val="000000"/>
          <w:shd w:val="clear" w:color="auto" w:fill="FFFFFF"/>
          <w:lang w:val="de-DE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3B1453">
        <w:rPr>
          <w:b/>
          <w:lang w:val="de-DE"/>
        </w:rPr>
        <w:t>Grossmann, I</w:t>
      </w:r>
      <w:r w:rsidRPr="003B1453">
        <w:rPr>
          <w:lang w:val="de-DE"/>
        </w:rPr>
        <w:t xml:space="preserve">., Eibach, R. P., </w:t>
      </w:r>
      <w:r w:rsidRPr="003B1453">
        <w:rPr>
          <w:u w:val="single"/>
          <w:lang w:val="de-DE"/>
        </w:rPr>
        <w:t>Koyama, J</w:t>
      </w:r>
      <w:r w:rsidRPr="003B1453">
        <w:rPr>
          <w:lang w:val="de-DE"/>
        </w:rPr>
        <w:t>., &amp;</w:t>
      </w:r>
      <w:r w:rsidRPr="003B1453">
        <w:rPr>
          <w:u w:val="single"/>
          <w:lang w:val="de-DE"/>
        </w:rPr>
        <w:t xml:space="preserve"> Sahi, Q</w:t>
      </w:r>
      <w:r w:rsidRPr="003B1453">
        <w:rPr>
          <w:lang w:val="de-DE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lastRenderedPageBreak/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2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76491F">
        <w:rPr>
          <w:u w:val="single"/>
          <w:lang w:val="de-DE"/>
        </w:rPr>
        <w:t>Brienza, J. P.</w:t>
      </w:r>
      <w:r w:rsidRPr="0076491F">
        <w:rPr>
          <w:vertAlign w:val="superscript"/>
          <w:lang w:val="de-DE"/>
        </w:rPr>
        <w:t>*</w:t>
      </w:r>
      <w:r w:rsidRPr="0076491F">
        <w:rPr>
          <w:lang w:val="de-DE"/>
        </w:rPr>
        <w:t xml:space="preserve">, </w:t>
      </w:r>
      <w:r w:rsidRPr="0076491F">
        <w:rPr>
          <w:u w:val="single"/>
          <w:lang w:val="de-DE"/>
        </w:rPr>
        <w:t>Kung, F.</w:t>
      </w:r>
      <w:r w:rsidRPr="0076491F">
        <w:rPr>
          <w:lang w:val="de-DE"/>
        </w:rPr>
        <w:t xml:space="preserve">, </w:t>
      </w:r>
      <w:r w:rsidRPr="0076491F">
        <w:rPr>
          <w:u w:val="single"/>
          <w:lang w:val="de-DE"/>
        </w:rPr>
        <w:t>Santos, H. C</w:t>
      </w:r>
      <w:r w:rsidRPr="0076491F">
        <w:rPr>
          <w:lang w:val="de-DE"/>
        </w:rPr>
        <w:t xml:space="preserve">., Bobocel, D. R, &amp; </w:t>
      </w:r>
      <w:r w:rsidRPr="0076491F">
        <w:rPr>
          <w:b/>
          <w:lang w:val="de-DE"/>
        </w:rPr>
        <w:t>Grossmann, I.</w:t>
      </w:r>
      <w:r w:rsidRPr="0076491F">
        <w:rPr>
          <w:b/>
          <w:vertAlign w:val="superscript"/>
          <w:lang w:val="de-DE"/>
        </w:rPr>
        <w:t>*</w:t>
      </w:r>
      <w:r w:rsidRPr="0076491F">
        <w:rPr>
          <w:lang w:val="de-DE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76491F">
        <w:rPr>
          <w:rFonts w:eastAsia="Calibri"/>
          <w:u w:val="single"/>
          <w:lang w:val="sv-SE" w:eastAsia="en-US"/>
        </w:rPr>
        <w:t>De Freitas, J</w:t>
      </w:r>
      <w:r w:rsidRPr="0076491F">
        <w:rPr>
          <w:rFonts w:eastAsia="Calibri"/>
          <w:lang w:val="sv-SE" w:eastAsia="en-US"/>
        </w:rPr>
        <w:t xml:space="preserve">., Sarkissian, H., Newman, G. E., </w:t>
      </w:r>
      <w:r w:rsidRPr="0076491F">
        <w:rPr>
          <w:rFonts w:eastAsia="Calibri"/>
          <w:b/>
          <w:lang w:val="sv-SE" w:eastAsia="en-US"/>
        </w:rPr>
        <w:t>Grossmann, I.</w:t>
      </w:r>
      <w:r w:rsidRPr="0076491F">
        <w:rPr>
          <w:rFonts w:eastAsia="Calibri"/>
          <w:lang w:val="sv-SE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76491F">
        <w:rPr>
          <w:color w:val="000000"/>
          <w:u w:val="single"/>
          <w:shd w:val="clear" w:color="auto" w:fill="FFFFFF"/>
          <w:lang w:val="sv-SE"/>
        </w:rPr>
        <w:t>Elnakouri, A.,</w:t>
      </w:r>
      <w:r w:rsidRPr="0076491F">
        <w:rPr>
          <w:color w:val="000000"/>
          <w:shd w:val="clear" w:color="auto" w:fill="FFFFFF"/>
          <w:lang w:val="sv-SE"/>
        </w:rPr>
        <w:t xml:space="preserve"> McGregor, I., &amp; </w:t>
      </w:r>
      <w:r w:rsidRPr="0076491F">
        <w:rPr>
          <w:b/>
          <w:color w:val="000000"/>
          <w:shd w:val="clear" w:color="auto" w:fill="FFFFFF"/>
          <w:lang w:val="sv-SE"/>
        </w:rPr>
        <w:t xml:space="preserve">Grossmann, I. </w:t>
      </w:r>
      <w:r w:rsidRPr="0076491F">
        <w:rPr>
          <w:color w:val="000000"/>
          <w:shd w:val="clear" w:color="auto" w:fill="FFFFFF"/>
          <w:lang w:val="sv-SE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lastRenderedPageBreak/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76491F">
        <w:rPr>
          <w:lang w:val="de-DE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76491F">
        <w:rPr>
          <w:b/>
          <w:lang w:val="de-DE"/>
        </w:rPr>
        <w:t xml:space="preserve">Grossmann, I., </w:t>
      </w:r>
      <w:r w:rsidRPr="0076491F">
        <w:rPr>
          <w:lang w:val="de-DE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A325A6">
        <w:rPr>
          <w:rFonts w:eastAsia="Calibri"/>
          <w:b/>
          <w:lang w:val="de-DE" w:eastAsia="en-US"/>
        </w:rPr>
        <w:t>Grossmann, I</w:t>
      </w:r>
      <w:r w:rsidRPr="00A325A6">
        <w:rPr>
          <w:rFonts w:eastAsia="Calibri"/>
          <w:lang w:val="de-DE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A325A6">
        <w:rPr>
          <w:u w:val="single"/>
          <w:lang w:val="de-DE"/>
        </w:rPr>
        <w:t>Kung, F.</w:t>
      </w:r>
      <w:r w:rsidRPr="00A325A6">
        <w:rPr>
          <w:lang w:val="de-DE"/>
        </w:rPr>
        <w:t>, Eibach, R., &amp;</w:t>
      </w:r>
      <w:r w:rsidRPr="00A325A6">
        <w:rPr>
          <w:b/>
          <w:lang w:val="de-DE"/>
        </w:rPr>
        <w:t xml:space="preserve"> Grossmann, I. </w:t>
      </w:r>
      <w:r w:rsidRPr="00A325A6">
        <w:rPr>
          <w:lang w:val="de-DE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A325A6">
        <w:rPr>
          <w:b/>
          <w:lang w:val="sv-SE"/>
        </w:rPr>
        <w:t>Grossmann, I.</w:t>
      </w:r>
      <w:r w:rsidRPr="00A325A6">
        <w:rPr>
          <w:lang w:val="sv-SE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A325A6">
        <w:rPr>
          <w:b/>
          <w:lang w:val="sv-SE"/>
        </w:rPr>
        <w:t>Grossmann, I.</w:t>
      </w:r>
      <w:r w:rsidRPr="00A325A6">
        <w:rPr>
          <w:lang w:val="sv-SE"/>
        </w:rPr>
        <w:t>, Karasawa, M., Izumi, S., Na, J., Varnum, M. E. W., Kitayama, S., &amp; Nisbett, R. E. (</w:t>
      </w:r>
      <w:r w:rsidR="004869DA" w:rsidRPr="00A325A6">
        <w:rPr>
          <w:lang w:val="sv-SE"/>
        </w:rPr>
        <w:t>2012</w:t>
      </w:r>
      <w:r w:rsidRPr="00A325A6">
        <w:rPr>
          <w:lang w:val="sv-SE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3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6BBD4C0B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2024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1E5AA7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1E5AA7">
        <w:rPr>
          <w:u w:val="single"/>
          <w:lang w:val="en-CA"/>
        </w:rPr>
        <w:t>Kara-Yakoubian, M.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Rotella, A.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Dorfman, A.</w:t>
      </w:r>
      <w:r w:rsidRPr="001E5AA7">
        <w:rPr>
          <w:lang w:val="en-CA"/>
        </w:rPr>
        <w:t xml:space="preserve">, </w:t>
      </w:r>
      <w:r w:rsidR="00123EFC" w:rsidRPr="001E5AA7">
        <w:rPr>
          <w:lang w:val="en-CA"/>
        </w:rPr>
        <w:t>&amp;</w:t>
      </w:r>
      <w:r w:rsidRPr="001E5AA7">
        <w:rPr>
          <w:lang w:val="en-CA"/>
        </w:rPr>
        <w:t xml:space="preserve"> </w:t>
      </w:r>
      <w:r w:rsidRPr="001E5AA7">
        <w:rPr>
          <w:b/>
          <w:bCs/>
          <w:lang w:val="en-CA"/>
        </w:rPr>
        <w:t>Grossmann, I.</w:t>
      </w:r>
      <w:r w:rsidRPr="001E5AA7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366CD8">
        <w:rPr>
          <w:u w:val="single"/>
          <w:lang w:val="de-DE"/>
        </w:rPr>
        <w:t>Kung, F. Y. H</w:t>
      </w:r>
      <w:r w:rsidRPr="00366CD8">
        <w:rPr>
          <w:lang w:val="de-DE"/>
        </w:rPr>
        <w:t xml:space="preserve">. &amp; </w:t>
      </w:r>
      <w:r w:rsidRPr="00366CD8">
        <w:rPr>
          <w:b/>
          <w:lang w:val="de-DE"/>
        </w:rPr>
        <w:t>Grossmann, I</w:t>
      </w:r>
      <w:r w:rsidRPr="00366CD8">
        <w:rPr>
          <w:lang w:val="de-DE"/>
        </w:rPr>
        <w:t>. (</w:t>
      </w:r>
      <w:r w:rsidR="00A969CF" w:rsidRPr="00366CD8">
        <w:rPr>
          <w:lang w:val="de-DE"/>
        </w:rPr>
        <w:t>2020</w:t>
      </w:r>
      <w:r w:rsidRPr="00366CD8">
        <w:rPr>
          <w:lang w:val="de-DE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lastRenderedPageBreak/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66CD8">
        <w:rPr>
          <w:b/>
          <w:lang w:val="de-DE"/>
        </w:rPr>
        <w:t>Grossmann, I.</w:t>
      </w:r>
      <w:r w:rsidRPr="00366CD8">
        <w:rPr>
          <w:lang w:val="de-DE"/>
        </w:rPr>
        <w:t xml:space="preserve">, </w:t>
      </w:r>
      <w:r w:rsidRPr="00366CD8">
        <w:rPr>
          <w:u w:val="single"/>
          <w:lang w:val="de-DE"/>
        </w:rPr>
        <w:t>Kung, F. Y. H.</w:t>
      </w:r>
      <w:r w:rsidRPr="00366CD8">
        <w:rPr>
          <w:lang w:val="de-DE"/>
        </w:rPr>
        <w:t xml:space="preserve">, &amp; </w:t>
      </w:r>
      <w:r w:rsidRPr="00366CD8">
        <w:rPr>
          <w:u w:val="single"/>
          <w:lang w:val="de-DE"/>
        </w:rPr>
        <w:t>Santos, H. C.</w:t>
      </w:r>
      <w:r w:rsidRPr="00366CD8">
        <w:rPr>
          <w:lang w:val="de-DE"/>
        </w:rPr>
        <w:t xml:space="preserve"> (201</w:t>
      </w:r>
      <w:r w:rsidR="002E5163" w:rsidRPr="00366CD8">
        <w:rPr>
          <w:lang w:val="de-DE"/>
        </w:rPr>
        <w:t>9</w:t>
      </w:r>
      <w:r w:rsidRPr="00366CD8">
        <w:rPr>
          <w:lang w:val="de-DE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66CD8">
        <w:rPr>
          <w:b/>
          <w:lang w:val="de-DE"/>
        </w:rPr>
        <w:t>Grossmann, I.</w:t>
      </w:r>
      <w:r w:rsidRPr="00366CD8">
        <w:rPr>
          <w:lang w:val="de-DE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3A284C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&amp; Bushman, B. J. (2007). </w:t>
      </w:r>
      <w:r w:rsidRPr="00661504">
        <w:rPr>
          <w:lang w:val="en-CA"/>
        </w:rPr>
        <w:t xml:space="preserve">Reductionism. 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36600580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BD1577">
        <w:rPr>
          <w:rFonts w:ascii="Times New Roman" w:hAnsi="Times New Roman" w:cs="Times New Roman"/>
          <w:b/>
          <w:color w:val="000000"/>
          <w:sz w:val="24"/>
          <w:szCs w:val="24"/>
        </w:rPr>
        <w:t>7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062E81" w:rsidRPr="001E5AA7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62E81" w:rsidRDefault="00062E81" w:rsidP="00A92D5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62E81" w:rsidRPr="00BD1577" w:rsidRDefault="00062E81" w:rsidP="00A92D5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Copenhagen, </w:t>
            </w:r>
            <w:r w:rsidR="00BD1577" w:rsidRPr="00BD1577">
              <w:rPr>
                <w:lang w:val="en-CA"/>
              </w:rPr>
              <w:t>Department o</w:t>
            </w:r>
            <w:r w:rsidR="00BD1577">
              <w:rPr>
                <w:lang w:val="en-CA"/>
              </w:rPr>
              <w:t>f Psychology Colloquium</w:t>
            </w:r>
          </w:p>
        </w:tc>
      </w:tr>
      <w:tr w:rsidR="008D78B1" w:rsidRPr="001E5AA7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8D78B1" w:rsidRDefault="00CB049D" w:rsidP="00A92D5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8D78B1" w:rsidRPr="003821D9" w:rsidRDefault="00BB557B" w:rsidP="00A92D5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</w:t>
            </w:r>
            <w:r w:rsidR="003821D9" w:rsidRPr="003821D9">
              <w:rPr>
                <w:lang w:val="sv-SE"/>
              </w:rPr>
              <w:t>enrick–Neuberg–Barlev–Varnum Lab, Arizona State Univer</w:t>
            </w:r>
            <w:r w:rsidR="003821D9">
              <w:rPr>
                <w:lang w:val="sv-SE"/>
              </w:rPr>
              <w:t>isty</w:t>
            </w:r>
          </w:p>
        </w:tc>
      </w:tr>
      <w:tr w:rsidR="00AC1334" w:rsidRPr="001E5AA7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AC1334" w:rsidRPr="00661504" w:rsidRDefault="006165B3" w:rsidP="00A92D5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AC1334" w:rsidRPr="00661504" w:rsidRDefault="006165B3" w:rsidP="00A92D5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 w:rsidR="00344A89">
              <w:rPr>
                <w:lang w:val="en-CA"/>
              </w:rPr>
              <w:t xml:space="preserve"> Colloquium</w:t>
            </w:r>
          </w:p>
        </w:tc>
      </w:tr>
      <w:bookmarkEnd w:id="40"/>
      <w:bookmarkEnd w:id="41"/>
      <w:bookmarkEnd w:id="42"/>
      <w:tr w:rsidR="004A1DAD" w:rsidRPr="001E5AA7" w14:paraId="50F3D19F" w14:textId="77777777" w:rsidTr="00253C51">
        <w:tc>
          <w:tcPr>
            <w:tcW w:w="1003" w:type="dxa"/>
          </w:tcPr>
          <w:p w14:paraId="527DFF6C" w14:textId="369DC6CE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4A1DAD" w:rsidRPr="00EC6989" w14:paraId="2912D362" w14:textId="77777777" w:rsidTr="00253C51">
        <w:tc>
          <w:tcPr>
            <w:tcW w:w="1003" w:type="dxa"/>
          </w:tcPr>
          <w:p w14:paraId="0F077885" w14:textId="1874253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4A1DAD" w:rsidRPr="001E5AA7" w14:paraId="3902F10D" w14:textId="77777777" w:rsidTr="00253C51">
        <w:tc>
          <w:tcPr>
            <w:tcW w:w="1003" w:type="dxa"/>
          </w:tcPr>
          <w:p w14:paraId="46CA9894" w14:textId="59AB0A00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4A1DAD" w:rsidRPr="001E5AA7" w14:paraId="50BC8C9B" w14:textId="77777777" w:rsidTr="00253C51">
        <w:tc>
          <w:tcPr>
            <w:tcW w:w="1003" w:type="dxa"/>
          </w:tcPr>
          <w:p w14:paraId="1356F4F8" w14:textId="2829DC44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4A1DAD" w:rsidRPr="001E5AA7" w14:paraId="73BFC610" w14:textId="77777777" w:rsidTr="00253C51">
        <w:tc>
          <w:tcPr>
            <w:tcW w:w="1003" w:type="dxa"/>
          </w:tcPr>
          <w:p w14:paraId="5160E8E2" w14:textId="0BFCB6E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4A1DAD" w:rsidRPr="001E5AA7" w14:paraId="32A31F0E" w14:textId="77777777" w:rsidTr="00253C51">
        <w:tc>
          <w:tcPr>
            <w:tcW w:w="1003" w:type="dxa"/>
          </w:tcPr>
          <w:p w14:paraId="1DE6D75C" w14:textId="113A9444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55F1E390" w:rsidR="004A1DAD" w:rsidRPr="00F80C00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 Talk</w:t>
            </w:r>
          </w:p>
        </w:tc>
      </w:tr>
      <w:tr w:rsidR="004A1DAD" w:rsidRPr="001E5AA7" w14:paraId="390B6344" w14:textId="77777777" w:rsidTr="00253C51">
        <w:tc>
          <w:tcPr>
            <w:tcW w:w="1003" w:type="dxa"/>
          </w:tcPr>
          <w:p w14:paraId="3829265C" w14:textId="7DD44E9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4A1DAD" w:rsidRPr="001E5AA7" w14:paraId="74F1C4BC" w14:textId="77777777" w:rsidTr="00253C51">
        <w:tc>
          <w:tcPr>
            <w:tcW w:w="1003" w:type="dxa"/>
          </w:tcPr>
          <w:p w14:paraId="19EC7DC5" w14:textId="528ED36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02/2025</w:t>
            </w:r>
          </w:p>
        </w:tc>
        <w:tc>
          <w:tcPr>
            <w:tcW w:w="9167" w:type="dxa"/>
          </w:tcPr>
          <w:p w14:paraId="20A1A98A" w14:textId="39C2F3EA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4A1DAD" w:rsidRPr="001E5AA7" w14:paraId="043A627F" w14:textId="77777777" w:rsidTr="00253C51">
        <w:tc>
          <w:tcPr>
            <w:tcW w:w="1003" w:type="dxa"/>
          </w:tcPr>
          <w:p w14:paraId="4729C0FF" w14:textId="2EAF3257" w:rsidR="004A1DAD" w:rsidRPr="00D93BC8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4A1DAD" w:rsidRPr="00255B73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4A1DAD" w:rsidRPr="001E5AA7" w14:paraId="64628CC1" w14:textId="77777777" w:rsidTr="00253C51">
        <w:tc>
          <w:tcPr>
            <w:tcW w:w="1003" w:type="dxa"/>
          </w:tcPr>
          <w:p w14:paraId="31AEE39F" w14:textId="7797DF32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4A1DAD" w:rsidRPr="00255B73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4A1DAD" w:rsidRPr="001E5AA7" w14:paraId="1E5DEF01" w14:textId="77777777" w:rsidTr="00253C51">
        <w:tc>
          <w:tcPr>
            <w:tcW w:w="1003" w:type="dxa"/>
          </w:tcPr>
          <w:p w14:paraId="24CE8578" w14:textId="15A5167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4A1DAD" w:rsidRPr="001E5AA7" w14:paraId="1A5F8A1A" w14:textId="77777777" w:rsidTr="00253C51">
        <w:tc>
          <w:tcPr>
            <w:tcW w:w="1003" w:type="dxa"/>
          </w:tcPr>
          <w:p w14:paraId="08886A0D" w14:textId="2F89FF6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4A1DAD" w:rsidRPr="001E5AA7" w14:paraId="28D23034" w14:textId="77777777" w:rsidTr="00253C51">
        <w:tc>
          <w:tcPr>
            <w:tcW w:w="1003" w:type="dxa"/>
          </w:tcPr>
          <w:p w14:paraId="67C32B1E" w14:textId="1AD110A3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4A1DAD" w:rsidRPr="001E5AA7" w14:paraId="272CB959" w14:textId="77777777" w:rsidTr="00253C51">
        <w:tc>
          <w:tcPr>
            <w:tcW w:w="1003" w:type="dxa"/>
          </w:tcPr>
          <w:p w14:paraId="1E5A10F8" w14:textId="37A1A4F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4A1DAD" w:rsidRPr="001E5AA7" w14:paraId="1D2773CF" w14:textId="77777777" w:rsidTr="00253C51">
        <w:tc>
          <w:tcPr>
            <w:tcW w:w="1003" w:type="dxa"/>
          </w:tcPr>
          <w:p w14:paraId="4D59BF65" w14:textId="51EFB43F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4A1DAD" w:rsidRPr="001E5AA7" w14:paraId="4E1F2E38" w14:textId="77777777" w:rsidTr="00253C51">
        <w:tc>
          <w:tcPr>
            <w:tcW w:w="1003" w:type="dxa"/>
          </w:tcPr>
          <w:p w14:paraId="7F2C7BC8" w14:textId="5C2F12CF" w:rsidR="004A1DAD" w:rsidRPr="00DD095B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4A1DAD" w:rsidRPr="001E5AA7" w14:paraId="031EC731" w14:textId="77777777" w:rsidTr="00253C51">
        <w:tc>
          <w:tcPr>
            <w:tcW w:w="1003" w:type="dxa"/>
          </w:tcPr>
          <w:p w14:paraId="703E099D" w14:textId="6E65D416" w:rsidR="004A1DAD" w:rsidRPr="00C52F11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4A1DAD" w:rsidRPr="001E5AA7" w14:paraId="6D431F21" w14:textId="77777777" w:rsidTr="00253C51">
        <w:tc>
          <w:tcPr>
            <w:tcW w:w="1003" w:type="dxa"/>
          </w:tcPr>
          <w:p w14:paraId="16ACF603" w14:textId="15B51EB8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4A1DAD" w:rsidRPr="001E5AA7" w14:paraId="175EFCE5" w14:textId="77777777" w:rsidTr="00253C51">
        <w:tc>
          <w:tcPr>
            <w:tcW w:w="1003" w:type="dxa"/>
          </w:tcPr>
          <w:p w14:paraId="601A4FC5" w14:textId="582CE20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4A1DAD" w:rsidRPr="001E5AA7" w14:paraId="59CB004A" w14:textId="77777777" w:rsidTr="00253C51">
        <w:tc>
          <w:tcPr>
            <w:tcW w:w="1003" w:type="dxa"/>
          </w:tcPr>
          <w:p w14:paraId="3A333279" w14:textId="5D4AC5B7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4A1DAD" w:rsidRPr="008E53E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4A1DAD" w:rsidRPr="001E5AA7" w14:paraId="4E154D7D" w14:textId="77777777" w:rsidTr="00253C51">
        <w:tc>
          <w:tcPr>
            <w:tcW w:w="1003" w:type="dxa"/>
          </w:tcPr>
          <w:p w14:paraId="26C71196" w14:textId="081AA5C1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4A1DAD" w:rsidRPr="001E5AA7" w14:paraId="66FB6AEE" w14:textId="77777777" w:rsidTr="00253C51">
        <w:tc>
          <w:tcPr>
            <w:tcW w:w="1003" w:type="dxa"/>
          </w:tcPr>
          <w:p w14:paraId="011B220E" w14:textId="424612F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4A1DAD" w:rsidRPr="001E5AA7" w14:paraId="57E8255D" w14:textId="77777777" w:rsidTr="00253C51">
        <w:tc>
          <w:tcPr>
            <w:tcW w:w="1003" w:type="dxa"/>
          </w:tcPr>
          <w:p w14:paraId="6BDD16FC" w14:textId="20492E3C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4A1DAD" w:rsidRPr="001E5AA7" w14:paraId="20212D78" w14:textId="77777777" w:rsidTr="00253C51">
        <w:tc>
          <w:tcPr>
            <w:tcW w:w="1003" w:type="dxa"/>
          </w:tcPr>
          <w:p w14:paraId="3A33D7F1" w14:textId="494CD735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4A1DAD" w:rsidRPr="001E5AA7" w14:paraId="08AA1C9B" w14:textId="77777777" w:rsidTr="00253C51">
        <w:tc>
          <w:tcPr>
            <w:tcW w:w="1003" w:type="dxa"/>
          </w:tcPr>
          <w:p w14:paraId="68E161F8" w14:textId="3F8AFB9C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4A1DAD" w:rsidRPr="001E5AA7" w14:paraId="5712C3DC" w14:textId="77777777" w:rsidTr="00253C51">
        <w:tc>
          <w:tcPr>
            <w:tcW w:w="1003" w:type="dxa"/>
          </w:tcPr>
          <w:p w14:paraId="64F745D0" w14:textId="714C32CF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4A1DAD" w:rsidRPr="00661504" w14:paraId="6EB4638B" w14:textId="77777777" w:rsidTr="00253C51">
        <w:tc>
          <w:tcPr>
            <w:tcW w:w="1003" w:type="dxa"/>
          </w:tcPr>
          <w:p w14:paraId="5280EE9E" w14:textId="64C28788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4A1DAD" w:rsidRPr="001E5AA7" w14:paraId="20B81830" w14:textId="77777777" w:rsidTr="00253C51">
        <w:tc>
          <w:tcPr>
            <w:tcW w:w="1003" w:type="dxa"/>
          </w:tcPr>
          <w:p w14:paraId="0429951E" w14:textId="72F18A8A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4A1DAD" w:rsidRPr="00990F7E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4A1DAD" w:rsidRPr="001E5AA7" w14:paraId="71E621BC" w14:textId="77777777" w:rsidTr="00253C51">
        <w:tc>
          <w:tcPr>
            <w:tcW w:w="1003" w:type="dxa"/>
          </w:tcPr>
          <w:p w14:paraId="0F0ACC49" w14:textId="57493E8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4A1DAD" w:rsidRPr="006C34EB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4A1DAD" w:rsidRPr="001E5AA7" w14:paraId="53C2C8E0" w14:textId="77777777" w:rsidTr="00253C51">
        <w:tc>
          <w:tcPr>
            <w:tcW w:w="1003" w:type="dxa"/>
          </w:tcPr>
          <w:p w14:paraId="1EF861F2" w14:textId="4ADD39C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4A1DAD" w:rsidRPr="001E5AA7" w14:paraId="38E40C3B" w14:textId="77777777" w:rsidTr="00253C51">
        <w:tc>
          <w:tcPr>
            <w:tcW w:w="1003" w:type="dxa"/>
          </w:tcPr>
          <w:p w14:paraId="3A87C70A" w14:textId="606243B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4A1DAD" w:rsidRPr="00661504" w14:paraId="42DFDC0A" w14:textId="77777777" w:rsidTr="00253C51">
        <w:tc>
          <w:tcPr>
            <w:tcW w:w="1003" w:type="dxa"/>
          </w:tcPr>
          <w:p w14:paraId="6F5EFAC0" w14:textId="46176E8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4A1DAD" w:rsidRPr="001E5AA7" w14:paraId="64F3CE47" w14:textId="77777777" w:rsidTr="00253C51">
        <w:tc>
          <w:tcPr>
            <w:tcW w:w="1003" w:type="dxa"/>
          </w:tcPr>
          <w:p w14:paraId="2E5B2392" w14:textId="295D8F5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4A1DAD" w:rsidRPr="001E5AA7" w14:paraId="385F1100" w14:textId="77777777" w:rsidTr="00253C51">
        <w:tc>
          <w:tcPr>
            <w:tcW w:w="1003" w:type="dxa"/>
          </w:tcPr>
          <w:p w14:paraId="5930CB69" w14:textId="5FFCA27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4A1DAD" w:rsidRPr="001E5AA7" w14:paraId="169EB99B" w14:textId="77777777" w:rsidTr="00253C51">
        <w:tc>
          <w:tcPr>
            <w:tcW w:w="1003" w:type="dxa"/>
          </w:tcPr>
          <w:p w14:paraId="34D8F22E" w14:textId="42A1BDE2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4A1DAD" w:rsidRPr="001E5AA7" w14:paraId="17988DEC" w14:textId="77777777" w:rsidTr="00253C51">
        <w:tc>
          <w:tcPr>
            <w:tcW w:w="1003" w:type="dxa"/>
          </w:tcPr>
          <w:p w14:paraId="3F70F791" w14:textId="5497F069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4A1DAD" w:rsidRPr="001E5AA7" w14:paraId="634735B3" w14:textId="77777777" w:rsidTr="00253C51">
        <w:tc>
          <w:tcPr>
            <w:tcW w:w="1003" w:type="dxa"/>
          </w:tcPr>
          <w:p w14:paraId="669198E3" w14:textId="0F6A9AE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4A1DAD" w:rsidRPr="001E5AA7" w14:paraId="570B5251" w14:textId="77777777" w:rsidTr="00253C51">
        <w:tc>
          <w:tcPr>
            <w:tcW w:w="1003" w:type="dxa"/>
          </w:tcPr>
          <w:p w14:paraId="0551DDE0" w14:textId="7EB338C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4A1DAD" w:rsidRPr="001E5AA7" w14:paraId="0E53A8F5" w14:textId="77777777" w:rsidTr="00253C51">
        <w:tc>
          <w:tcPr>
            <w:tcW w:w="1003" w:type="dxa"/>
          </w:tcPr>
          <w:p w14:paraId="4F372D09" w14:textId="7C44915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4A1DAD" w:rsidRPr="00661504" w14:paraId="251BE1E9" w14:textId="77777777" w:rsidTr="00253C51">
        <w:tc>
          <w:tcPr>
            <w:tcW w:w="1003" w:type="dxa"/>
          </w:tcPr>
          <w:p w14:paraId="67A28657" w14:textId="0C2F86D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4A1DAD" w:rsidRPr="001E5AA7" w14:paraId="1AAD86B0" w14:textId="77777777" w:rsidTr="00253C51">
        <w:tc>
          <w:tcPr>
            <w:tcW w:w="1003" w:type="dxa"/>
          </w:tcPr>
          <w:p w14:paraId="557A5555" w14:textId="4A25A85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4A1DAD" w:rsidRPr="001E5AA7" w14:paraId="524A5501" w14:textId="77777777" w:rsidTr="00253C51">
        <w:tc>
          <w:tcPr>
            <w:tcW w:w="1003" w:type="dxa"/>
          </w:tcPr>
          <w:p w14:paraId="203C9D66" w14:textId="75739999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4A1DAD" w:rsidRPr="001E5AA7" w14:paraId="6732A3BB" w14:textId="77777777" w:rsidTr="00253C51">
        <w:tc>
          <w:tcPr>
            <w:tcW w:w="1003" w:type="dxa"/>
          </w:tcPr>
          <w:p w14:paraId="6DE374EC" w14:textId="16712B1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4A1DAD" w:rsidRPr="001E5AA7" w14:paraId="6CB2499C" w14:textId="77777777" w:rsidTr="00253C51">
        <w:tc>
          <w:tcPr>
            <w:tcW w:w="1003" w:type="dxa"/>
          </w:tcPr>
          <w:p w14:paraId="5FD451CF" w14:textId="068506E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4A1DAD" w:rsidRPr="001E5AA7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4A1DAD" w:rsidRPr="001E5AA7" w14:paraId="20029A81" w14:textId="77777777" w:rsidTr="00253C51">
        <w:tc>
          <w:tcPr>
            <w:tcW w:w="1003" w:type="dxa"/>
          </w:tcPr>
          <w:p w14:paraId="6E694DC3" w14:textId="6B1176F1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03/2021</w:t>
            </w:r>
          </w:p>
        </w:tc>
        <w:tc>
          <w:tcPr>
            <w:tcW w:w="9167" w:type="dxa"/>
          </w:tcPr>
          <w:p w14:paraId="58D9363D" w14:textId="06FC9091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4A1DAD" w:rsidRPr="001E5AA7" w14:paraId="4CC26B54" w14:textId="77777777" w:rsidTr="00253C51">
        <w:tc>
          <w:tcPr>
            <w:tcW w:w="1003" w:type="dxa"/>
          </w:tcPr>
          <w:p w14:paraId="6BC8DCC3" w14:textId="0913D1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4A1DAD" w:rsidRPr="001E5AA7" w14:paraId="122EFE99" w14:textId="77777777" w:rsidTr="00253C51">
        <w:tc>
          <w:tcPr>
            <w:tcW w:w="1003" w:type="dxa"/>
          </w:tcPr>
          <w:p w14:paraId="61D21697" w14:textId="28699B7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4A1DAD" w:rsidRPr="00661504" w14:paraId="7A6AF769" w14:textId="77777777" w:rsidTr="00253C51">
        <w:tc>
          <w:tcPr>
            <w:tcW w:w="1003" w:type="dxa"/>
          </w:tcPr>
          <w:p w14:paraId="58D2B166" w14:textId="126FB02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4A1DAD" w:rsidRPr="001E5AA7" w14:paraId="0F573EA4" w14:textId="77777777" w:rsidTr="00253C51">
        <w:tc>
          <w:tcPr>
            <w:tcW w:w="1003" w:type="dxa"/>
          </w:tcPr>
          <w:p w14:paraId="130F455A" w14:textId="2260889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4A1DAD" w:rsidRPr="001E5AA7" w14:paraId="134665D9" w14:textId="77777777" w:rsidTr="00253C51">
        <w:tc>
          <w:tcPr>
            <w:tcW w:w="1003" w:type="dxa"/>
          </w:tcPr>
          <w:p w14:paraId="405887A2" w14:textId="454D3DB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4A1DAD" w:rsidRPr="001E5AA7" w14:paraId="610F8D6C" w14:textId="77777777" w:rsidTr="00253C51">
        <w:tc>
          <w:tcPr>
            <w:tcW w:w="1003" w:type="dxa"/>
          </w:tcPr>
          <w:p w14:paraId="54548C2A" w14:textId="5AD9B4D4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4A1DAD" w:rsidRPr="001E5AA7" w14:paraId="78639131" w14:textId="77777777" w:rsidTr="00253C51">
        <w:tc>
          <w:tcPr>
            <w:tcW w:w="1003" w:type="dxa"/>
          </w:tcPr>
          <w:p w14:paraId="08CB5C15" w14:textId="3C87581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4A1DAD" w:rsidRPr="001E5AA7" w14:paraId="5470E39F" w14:textId="77777777" w:rsidTr="00253C51">
        <w:tc>
          <w:tcPr>
            <w:tcW w:w="1003" w:type="dxa"/>
          </w:tcPr>
          <w:p w14:paraId="5C4FED1E" w14:textId="7E70A9ED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4A1DAD" w:rsidRPr="001E5AA7" w14:paraId="102340F9" w14:textId="77777777" w:rsidTr="00253C51">
        <w:tc>
          <w:tcPr>
            <w:tcW w:w="1003" w:type="dxa"/>
          </w:tcPr>
          <w:p w14:paraId="62B60A7F" w14:textId="507B2EB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4A1DAD" w:rsidRPr="001E5AA7" w14:paraId="36DD035A" w14:textId="77777777" w:rsidTr="00253C51">
        <w:tc>
          <w:tcPr>
            <w:tcW w:w="1003" w:type="dxa"/>
          </w:tcPr>
          <w:p w14:paraId="79F3BC04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4A1DAD" w:rsidRPr="001E5AA7" w14:paraId="2F74616D" w14:textId="77777777" w:rsidTr="00253C51">
        <w:tc>
          <w:tcPr>
            <w:tcW w:w="1003" w:type="dxa"/>
          </w:tcPr>
          <w:p w14:paraId="61322C7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4A1DAD" w:rsidRPr="00661504" w14:paraId="69D2A114" w14:textId="77777777" w:rsidTr="00253C51">
        <w:tc>
          <w:tcPr>
            <w:tcW w:w="1003" w:type="dxa"/>
          </w:tcPr>
          <w:p w14:paraId="767257B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4A1DAD" w:rsidRPr="001E5AA7" w14:paraId="0AD3C159" w14:textId="77777777" w:rsidTr="00253C51">
        <w:tc>
          <w:tcPr>
            <w:tcW w:w="1003" w:type="dxa"/>
          </w:tcPr>
          <w:p w14:paraId="7DF7FF27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4A1DAD" w:rsidRPr="001E5AA7" w14:paraId="4F2E9829" w14:textId="77777777" w:rsidTr="00253C51">
        <w:tc>
          <w:tcPr>
            <w:tcW w:w="1003" w:type="dxa"/>
          </w:tcPr>
          <w:p w14:paraId="50D24701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4A1DAD" w:rsidRPr="00661504" w:rsidRDefault="004A1DAD" w:rsidP="004A1DA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4A1DAD" w:rsidRPr="001E5AA7" w14:paraId="6FECB531" w14:textId="77777777" w:rsidTr="00253C51">
        <w:tc>
          <w:tcPr>
            <w:tcW w:w="1003" w:type="dxa"/>
          </w:tcPr>
          <w:p w14:paraId="10494CC1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4A1DAD" w:rsidRPr="00661504" w:rsidRDefault="004A1DAD" w:rsidP="004A1DA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4A1DAD" w:rsidRPr="001E5AA7" w14:paraId="7FF4C9D5" w14:textId="77777777" w:rsidTr="00253C51">
        <w:tc>
          <w:tcPr>
            <w:tcW w:w="1003" w:type="dxa"/>
          </w:tcPr>
          <w:p w14:paraId="308C43B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4A1DAD" w:rsidRPr="00661504" w14:paraId="5AAF44B1" w14:textId="77777777" w:rsidTr="00253C51">
        <w:tc>
          <w:tcPr>
            <w:tcW w:w="1003" w:type="dxa"/>
          </w:tcPr>
          <w:p w14:paraId="7AFDA414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4A1DAD" w:rsidRPr="001E5AA7" w14:paraId="30A00AD2" w14:textId="77777777" w:rsidTr="00253C51">
        <w:tc>
          <w:tcPr>
            <w:tcW w:w="1003" w:type="dxa"/>
          </w:tcPr>
          <w:p w14:paraId="19AD2FF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4A1DAD" w:rsidRPr="001E5AA7" w14:paraId="6CF25B58" w14:textId="77777777" w:rsidTr="00253C51">
        <w:tc>
          <w:tcPr>
            <w:tcW w:w="1003" w:type="dxa"/>
          </w:tcPr>
          <w:p w14:paraId="37DDFC6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4A1DAD" w:rsidRPr="001E5AA7" w14:paraId="17435A4F" w14:textId="77777777" w:rsidTr="00253C51">
        <w:tc>
          <w:tcPr>
            <w:tcW w:w="1003" w:type="dxa"/>
          </w:tcPr>
          <w:p w14:paraId="5FBD06E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4A1DAD" w:rsidRPr="001E5AA7" w14:paraId="075AEA2E" w14:textId="77777777" w:rsidTr="00253C51">
        <w:tc>
          <w:tcPr>
            <w:tcW w:w="1003" w:type="dxa"/>
          </w:tcPr>
          <w:p w14:paraId="355883A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4A1DAD" w:rsidRPr="001E5AA7" w14:paraId="25D5FAB4" w14:textId="77777777" w:rsidTr="00253C51">
        <w:tc>
          <w:tcPr>
            <w:tcW w:w="1003" w:type="dxa"/>
          </w:tcPr>
          <w:p w14:paraId="66D4CEE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4A1DAD" w:rsidRPr="001E5AA7" w14:paraId="2724CBFA" w14:textId="77777777" w:rsidTr="00253C51">
        <w:tc>
          <w:tcPr>
            <w:tcW w:w="1003" w:type="dxa"/>
          </w:tcPr>
          <w:p w14:paraId="3C42214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4A1DAD" w:rsidRPr="001E5AA7" w14:paraId="58D2EB20" w14:textId="77777777" w:rsidTr="00253C51">
        <w:tc>
          <w:tcPr>
            <w:tcW w:w="1003" w:type="dxa"/>
          </w:tcPr>
          <w:p w14:paraId="054B840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4A1DAD" w:rsidRPr="001E5AA7" w14:paraId="60CE57FC" w14:textId="77777777" w:rsidTr="00253C51">
        <w:tc>
          <w:tcPr>
            <w:tcW w:w="1003" w:type="dxa"/>
          </w:tcPr>
          <w:p w14:paraId="44BFCE4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4A1DAD" w:rsidRPr="001E5AA7" w14:paraId="78B73C18" w14:textId="77777777" w:rsidTr="00253C51">
        <w:tc>
          <w:tcPr>
            <w:tcW w:w="1003" w:type="dxa"/>
          </w:tcPr>
          <w:p w14:paraId="5093955F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4A1DAD" w:rsidRPr="001E5AA7" w14:paraId="27AF402C" w14:textId="77777777" w:rsidTr="00253C51">
        <w:tc>
          <w:tcPr>
            <w:tcW w:w="1003" w:type="dxa"/>
          </w:tcPr>
          <w:p w14:paraId="5444E48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4A1DAD" w:rsidRPr="001E5AA7" w14:paraId="18E60C3C" w14:textId="77777777" w:rsidTr="00253C51">
        <w:tc>
          <w:tcPr>
            <w:tcW w:w="1003" w:type="dxa"/>
          </w:tcPr>
          <w:p w14:paraId="77FF9892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4A1DAD" w:rsidRPr="001E5AA7" w14:paraId="1209A8BD" w14:textId="77777777" w:rsidTr="00253C51">
        <w:tc>
          <w:tcPr>
            <w:tcW w:w="1003" w:type="dxa"/>
          </w:tcPr>
          <w:p w14:paraId="69B9A0BB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4A1DAD" w:rsidRPr="001E5AA7" w14:paraId="064EA510" w14:textId="77777777" w:rsidTr="00253C51">
        <w:tc>
          <w:tcPr>
            <w:tcW w:w="1003" w:type="dxa"/>
          </w:tcPr>
          <w:p w14:paraId="5E60A90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4A1DAD" w:rsidRPr="001E5AA7" w14:paraId="2DA6125E" w14:textId="77777777" w:rsidTr="00253C51">
        <w:tc>
          <w:tcPr>
            <w:tcW w:w="1003" w:type="dxa"/>
          </w:tcPr>
          <w:p w14:paraId="793AE86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4A1DAD" w:rsidRPr="001E5AA7" w14:paraId="77FEF182" w14:textId="77777777" w:rsidTr="00253C51">
        <w:tc>
          <w:tcPr>
            <w:tcW w:w="1003" w:type="dxa"/>
          </w:tcPr>
          <w:p w14:paraId="149BB399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4A1DAD" w:rsidRPr="00257FA7" w14:paraId="619B9600" w14:textId="77777777" w:rsidTr="00253C51">
        <w:tc>
          <w:tcPr>
            <w:tcW w:w="1003" w:type="dxa"/>
          </w:tcPr>
          <w:p w14:paraId="4F5512C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4A1DAD" w:rsidRPr="001E5AA7" w14:paraId="42EAF6CD" w14:textId="77777777" w:rsidTr="00253C51">
        <w:tc>
          <w:tcPr>
            <w:tcW w:w="1003" w:type="dxa"/>
          </w:tcPr>
          <w:p w14:paraId="3ECED38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4A1DAD" w:rsidRPr="001E5AA7" w14:paraId="0D39F5BD" w14:textId="77777777" w:rsidTr="00253C51">
        <w:tc>
          <w:tcPr>
            <w:tcW w:w="1003" w:type="dxa"/>
          </w:tcPr>
          <w:p w14:paraId="07CE3BC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4A1DAD" w:rsidRPr="001E5AA7" w14:paraId="6252FEF2" w14:textId="77777777" w:rsidTr="00253C51">
        <w:tc>
          <w:tcPr>
            <w:tcW w:w="1003" w:type="dxa"/>
          </w:tcPr>
          <w:p w14:paraId="66F6BA0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4A1DAD" w:rsidRPr="001E5AA7" w14:paraId="52C89147" w14:textId="77777777" w:rsidTr="00253C51">
        <w:tc>
          <w:tcPr>
            <w:tcW w:w="1003" w:type="dxa"/>
          </w:tcPr>
          <w:p w14:paraId="1D4867B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4A1DAD" w:rsidRPr="001E5AA7" w14:paraId="1F48E034" w14:textId="77777777" w:rsidTr="00253C51">
        <w:tc>
          <w:tcPr>
            <w:tcW w:w="1003" w:type="dxa"/>
          </w:tcPr>
          <w:p w14:paraId="63A6C25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4A1DAD" w:rsidRPr="001E5AA7" w14:paraId="28C2D4D2" w14:textId="77777777" w:rsidTr="00253C51">
        <w:tc>
          <w:tcPr>
            <w:tcW w:w="1003" w:type="dxa"/>
          </w:tcPr>
          <w:p w14:paraId="4F66922F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4A1DAD" w:rsidRPr="00661504" w14:paraId="14588EB5" w14:textId="77777777" w:rsidTr="00253C51">
        <w:tc>
          <w:tcPr>
            <w:tcW w:w="1003" w:type="dxa"/>
          </w:tcPr>
          <w:p w14:paraId="3CCA9B3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4A1DAD" w:rsidRPr="001E5AA7" w14:paraId="373ACB8B" w14:textId="77777777" w:rsidTr="00253C51">
        <w:tc>
          <w:tcPr>
            <w:tcW w:w="1003" w:type="dxa"/>
          </w:tcPr>
          <w:p w14:paraId="2B271C0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4A1DAD" w:rsidRPr="001E5AA7" w14:paraId="262F54EF" w14:textId="77777777" w:rsidTr="00253C51">
        <w:tc>
          <w:tcPr>
            <w:tcW w:w="1003" w:type="dxa"/>
          </w:tcPr>
          <w:p w14:paraId="5E3070A2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4A1DAD" w:rsidRPr="001E5AA7" w14:paraId="4D80C955" w14:textId="77777777" w:rsidTr="00253C51">
        <w:tc>
          <w:tcPr>
            <w:tcW w:w="1003" w:type="dxa"/>
          </w:tcPr>
          <w:p w14:paraId="55E7790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4A1DAD" w:rsidRPr="00661504" w14:paraId="3C156759" w14:textId="77777777" w:rsidTr="00253C51">
        <w:tc>
          <w:tcPr>
            <w:tcW w:w="1003" w:type="dxa"/>
          </w:tcPr>
          <w:p w14:paraId="2733880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05/2013</w:t>
            </w:r>
          </w:p>
        </w:tc>
        <w:tc>
          <w:tcPr>
            <w:tcW w:w="9167" w:type="dxa"/>
          </w:tcPr>
          <w:p w14:paraId="206FD2C5" w14:textId="4577CBAB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4A1DAD" w:rsidRPr="001E5AA7" w14:paraId="37A6ACED" w14:textId="77777777" w:rsidTr="00253C51">
        <w:tc>
          <w:tcPr>
            <w:tcW w:w="1003" w:type="dxa"/>
          </w:tcPr>
          <w:p w14:paraId="3795BA67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4A1DAD" w:rsidRPr="001E5AA7" w14:paraId="355F371A" w14:textId="77777777" w:rsidTr="00253C51">
        <w:tc>
          <w:tcPr>
            <w:tcW w:w="1003" w:type="dxa"/>
          </w:tcPr>
          <w:p w14:paraId="2BC1449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4A1DAD" w:rsidRPr="001E5AA7" w14:paraId="031715D7" w14:textId="77777777" w:rsidTr="00253C51">
        <w:tc>
          <w:tcPr>
            <w:tcW w:w="1003" w:type="dxa"/>
          </w:tcPr>
          <w:p w14:paraId="3C6AB45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4A1DAD" w:rsidRPr="001E5AA7" w14:paraId="3E0BC6E1" w14:textId="77777777" w:rsidTr="00253C51">
        <w:tc>
          <w:tcPr>
            <w:tcW w:w="1003" w:type="dxa"/>
          </w:tcPr>
          <w:p w14:paraId="5507EBE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4A1DAD" w:rsidRPr="001E5AA7" w14:paraId="5261EE5F" w14:textId="77777777" w:rsidTr="00253C51">
        <w:tc>
          <w:tcPr>
            <w:tcW w:w="1003" w:type="dxa"/>
          </w:tcPr>
          <w:p w14:paraId="25767D6B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4A1DAD" w:rsidRPr="001E5AA7" w14:paraId="2386B887" w14:textId="77777777" w:rsidTr="00253C51">
        <w:tc>
          <w:tcPr>
            <w:tcW w:w="1003" w:type="dxa"/>
          </w:tcPr>
          <w:p w14:paraId="65E663A9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4A1DAD" w:rsidRPr="001E5AA7" w14:paraId="3AE1EF14" w14:textId="77777777" w:rsidTr="00253C51">
        <w:tc>
          <w:tcPr>
            <w:tcW w:w="1003" w:type="dxa"/>
          </w:tcPr>
          <w:p w14:paraId="7B9D811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4A1DAD" w:rsidRPr="001E5AA7" w14:paraId="465C0CF0" w14:textId="77777777" w:rsidTr="00253C51">
        <w:tc>
          <w:tcPr>
            <w:tcW w:w="1003" w:type="dxa"/>
          </w:tcPr>
          <w:p w14:paraId="0D68B07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5A3C6A07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6956FA">
        <w:rPr>
          <w:rFonts w:ascii="Times New Roman" w:hAnsi="Times New Roman" w:cs="Times New Roman"/>
          <w:b/>
          <w:color w:val="000000"/>
          <w:sz w:val="24"/>
          <w:szCs w:val="24"/>
        </w:rPr>
        <w:t>3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6956FA" w:rsidRPr="00257FA7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1E5AA7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1E5AA7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1E5AA7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1E5AA7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1E5AA7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1E5AA7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1E5AA7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1E5AA7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1E5AA7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257FA7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1E5AA7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1E5AA7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257FA7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1E5AA7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1E5AA7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26th International Congress of the International Association for </w:t>
            </w:r>
            <w:r w:rsidRPr="00661504">
              <w:rPr>
                <w:lang w:val="en-CA"/>
              </w:rPr>
              <w:lastRenderedPageBreak/>
              <w:t>Cross-Cultural Psychology (IACCP)</w:t>
            </w:r>
          </w:p>
        </w:tc>
      </w:tr>
      <w:tr w:rsidR="00344A89" w:rsidRPr="001E5AA7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1E5AA7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1E5AA7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1E5AA7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1E5AA7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1E5AA7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1E5AA7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1E5AA7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1E5AA7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1E5AA7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1E5AA7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1E5AA7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1E5AA7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1E5AA7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1E5AA7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1E5AA7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1E5AA7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1E5AA7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1E5AA7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1E5AA7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1E5AA7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1E5AA7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1E5AA7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</w:t>
            </w:r>
            <w:r w:rsidRPr="00661504">
              <w:rPr>
                <w:lang w:val="en-CA"/>
              </w:rPr>
              <w:lastRenderedPageBreak/>
              <w:t xml:space="preserve">Association of Social Psychology, Nanjing, P R.C. </w:t>
            </w:r>
          </w:p>
        </w:tc>
      </w:tr>
      <w:tr w:rsidR="00344A89" w:rsidRPr="001E5AA7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1E5AA7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1E5AA7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1E5AA7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1E5AA7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1E5AA7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1E5AA7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1E5AA7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1E5AA7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1E5AA7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1E5AA7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1E5AA7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1E5AA7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lastRenderedPageBreak/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lastRenderedPageBreak/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lastRenderedPageBreak/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 xml:space="preserve">in the </w:t>
      </w:r>
      <w:r w:rsidR="003D6DCD" w:rsidRPr="00661504">
        <w:rPr>
          <w:lang w:val="en-CA"/>
        </w:rPr>
        <w:lastRenderedPageBreak/>
        <w:t>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</w:t>
      </w:r>
      <w:r w:rsidRPr="00661504">
        <w:rPr>
          <w:lang w:val="en-CA"/>
        </w:rPr>
        <w:lastRenderedPageBreak/>
        <w:t xml:space="preserve">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</w:t>
      </w:r>
      <w:r w:rsidRPr="00661504">
        <w:rPr>
          <w:bCs/>
          <w:lang w:val="en-CA"/>
        </w:rPr>
        <w:lastRenderedPageBreak/>
        <w:t xml:space="preserve">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lastRenderedPageBreak/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1E5AA7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1E5AA7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1E5AA7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1E5AA7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1E5AA7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1E5AA7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lastRenderedPageBreak/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lastRenderedPageBreak/>
              <w:t xml:space="preserve">Graduate course exploring cultural influence on behavior, thought, and emotions. </w:t>
            </w:r>
          </w:p>
        </w:tc>
      </w:tr>
      <w:tr w:rsidR="00505419" w:rsidRPr="001E5AA7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1E5AA7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257FA7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257FA7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1E5AA7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1E5AA7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1E5AA7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1E5AA7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1E5AA7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1E5AA7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1E5AA7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1E5AA7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1E5AA7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1E5AA7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1E5AA7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1E5AA7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1E5AA7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1E5AA7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1E5AA7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1E5AA7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1E5AA7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1E5AA7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1E5AA7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51333FE0" w14:textId="77777777" w:rsidR="009034C3" w:rsidRDefault="009034C3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5DAD0204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lastRenderedPageBreak/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1E5AA7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1E5AA7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1E5AA7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1E5AA7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1E5AA7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1E5AA7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1E5AA7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1E5AA7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1E5AA7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1E5AA7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1E5AA7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1E5AA7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1E5AA7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1E5AA7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1E5AA7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1E5AA7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1E5AA7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1E5AA7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1E5AA7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1E5AA7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1E5AA7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1E5AA7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1E5AA7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1E5AA7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1E5AA7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1E5AA7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1E5AA7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1E5AA7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47FB2F59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Abdelrahman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1E5AA7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1E5AA7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1E5AA7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1E5AA7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1E5AA7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1E5AA7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1E5AA7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1E5AA7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1E5AA7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1E5AA7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1E5AA7" w14:paraId="75434866" w14:textId="77777777" w:rsidTr="00260E42">
        <w:tc>
          <w:tcPr>
            <w:tcW w:w="1530" w:type="dxa"/>
          </w:tcPr>
          <w:p w14:paraId="1EDE6CA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2014 - 2015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1E5AA7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1E5AA7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1E5AA7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1E5AA7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1E5AA7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1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2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7604D5" w:rsidRDefault="007604D5" w:rsidP="00E557F4">
      <w:pPr>
        <w:ind w:left="851" w:hanging="851"/>
      </w:pPr>
      <w:r w:rsidRPr="001E5AA7">
        <w:rPr>
          <w:lang w:val="en-CA"/>
        </w:rPr>
        <w:t xml:space="preserve">Grossmann, I., Hutcherson, C., &amp; Varnum, M. E. W. (2023, March). </w:t>
      </w:r>
      <w:hyperlink r:id="rId53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</w:rPr>
        <w:t>The Conversation</w:t>
      </w:r>
      <w:r w:rsidRPr="007604D5"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4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5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6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7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8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59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lastRenderedPageBreak/>
        <w:t xml:space="preserve">Grossmann, I. &amp; Eibach, R. P. (2020, January). </w:t>
      </w:r>
      <w:hyperlink r:id="rId60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1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2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9034C3" w:rsidRPr="006A39A5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3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6A39A5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6A39A5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6A39A5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4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6A39A5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6A39A5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6A39A5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6A39A5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6A39A5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6A39A5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6A39A5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6A39A5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6A39A5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6A39A5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6A39A5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6A39A5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6A39A5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6A39A5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6A39A5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6A39A5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6A39A5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6A39A5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 xml:space="preserve">event (talk series, and </w:t>
            </w:r>
            <w:r w:rsidRPr="00661504">
              <w:rPr>
                <w:lang w:val="en-CA" w:eastAsia="en-CA"/>
              </w:rPr>
              <w:lastRenderedPageBreak/>
              <w:t>evaluation of undergraduate prize submissions)</w:t>
            </w:r>
          </w:p>
        </w:tc>
      </w:tr>
      <w:tr w:rsidR="00621294" w:rsidRPr="006A39A5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6A39A5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6A39A5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6A39A5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6A39A5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6A39A5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6A39A5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6A39A5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6A39A5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6A39A5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6A39A5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6A39A5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6A39A5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6A39A5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6A39A5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6A39A5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6A39A5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6A39A5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6A39A5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6A39A5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6A39A5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6A39A5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6A39A5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6A39A5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6A39A5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6A39A5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6A39A5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lastRenderedPageBreak/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6A39A5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6A39A5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6A39A5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6A39A5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677E49B0" w14:textId="6759A6F8" w:rsidR="003B5284" w:rsidRDefault="00A44652" w:rsidP="006B470D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>Grant reviewing (detailed)</w:t>
      </w:r>
    </w:p>
    <w:p w14:paraId="155E6D5D" w14:textId="77777777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6A39A5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605E79BD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6A39A5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6A39A5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6A39A5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6A39A5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6A39A5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6A39A5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264BE40B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6A39A5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6A39A5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6A39A5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6A39A5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2A508B23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in the Faculty of Education and Human Development (FEHD) at The Education University of Hong Kong</w:t>
            </w:r>
          </w:p>
        </w:tc>
      </w:tr>
      <w:tr w:rsidR="00C36CA6" w:rsidRPr="006A39A5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6A39A5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6A39A5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6A39A5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6A39A5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6A39A5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6A39A5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6A39A5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6A39A5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6A39A5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6A39A5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6A39A5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6A39A5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6A39A5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6A39A5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6A39A5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6A39A5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6A39A5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6A39A5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6A39A5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6A39A5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6A39A5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6A39A5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6A39A5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6A39A5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6A39A5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6A39A5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57FA7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2D512286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>The German-Israeli Foundation for Scientific Research and Development</w:t>
            </w:r>
            <w:bookmarkEnd w:id="102"/>
          </w:p>
        </w:tc>
      </w:tr>
      <w:tr w:rsidR="000C5FFA" w:rsidRPr="006A39A5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D25557" w:rsidRPr="006A39A5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6A39A5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6A39A5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6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7"/>
      <w:headerReference w:type="default" r:id="rId68"/>
      <w:footerReference w:type="even" r:id="rId69"/>
      <w:footerReference w:type="default" r:id="rId70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13853" w14:textId="77777777" w:rsidR="000549FD" w:rsidRDefault="000549FD">
      <w:r>
        <w:separator/>
      </w:r>
    </w:p>
  </w:endnote>
  <w:endnote w:type="continuationSeparator" w:id="0">
    <w:p w14:paraId="6F393352" w14:textId="77777777" w:rsidR="000549FD" w:rsidRDefault="00054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4EABD" w14:textId="77777777" w:rsidR="000549FD" w:rsidRDefault="000549FD">
      <w:r>
        <w:separator/>
      </w:r>
    </w:p>
  </w:footnote>
  <w:footnote w:type="continuationSeparator" w:id="0">
    <w:p w14:paraId="76E0E7E3" w14:textId="77777777" w:rsidR="000549FD" w:rsidRDefault="000549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5D01BA93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9736D1">
      <w:rPr>
        <w:b/>
        <w:bCs/>
        <w:sz w:val="22"/>
        <w:szCs w:val="22"/>
        <w:lang w:val="en-US"/>
      </w:rPr>
      <w:t>1</w:t>
    </w:r>
    <w:r w:rsidR="00595614">
      <w:rPr>
        <w:b/>
        <w:bCs/>
        <w:sz w:val="22"/>
        <w:szCs w:val="22"/>
        <w:lang w:val="en-US"/>
      </w:rPr>
      <w:t>1</w:t>
    </w:r>
    <w:r w:rsidRPr="00661504">
      <w:rPr>
        <w:b/>
        <w:bCs/>
        <w:sz w:val="22"/>
        <w:szCs w:val="22"/>
        <w:lang w:val="en-US"/>
      </w:rPr>
      <w:t>/202</w:t>
    </w:r>
    <w:r w:rsidR="00554C8B">
      <w:rPr>
        <w:b/>
        <w:bCs/>
        <w:sz w:val="22"/>
        <w:szCs w:val="22"/>
        <w:lang w:val="en-US"/>
      </w:rPr>
      <w:t>5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7035"/>
    <w:rsid w:val="000F714E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FA7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5480"/>
    <w:rsid w:val="002C580B"/>
    <w:rsid w:val="002D1DEC"/>
    <w:rsid w:val="002D30DA"/>
    <w:rsid w:val="002D3581"/>
    <w:rsid w:val="002D3EF2"/>
    <w:rsid w:val="002D4066"/>
    <w:rsid w:val="002D4180"/>
    <w:rsid w:val="002D42A1"/>
    <w:rsid w:val="002D4504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4E6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0178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B4F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2996"/>
    <w:rsid w:val="00982E82"/>
    <w:rsid w:val="00983AB8"/>
    <w:rsid w:val="00984AB1"/>
    <w:rsid w:val="0098665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6C39"/>
    <w:rsid w:val="009A01E1"/>
    <w:rsid w:val="009A0BAF"/>
    <w:rsid w:val="009A0D77"/>
    <w:rsid w:val="009A0DB1"/>
    <w:rsid w:val="009A148F"/>
    <w:rsid w:val="009A3BB4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B81"/>
    <w:rsid w:val="009F0CCF"/>
    <w:rsid w:val="009F0F89"/>
    <w:rsid w:val="009F1BD5"/>
    <w:rsid w:val="009F346C"/>
    <w:rsid w:val="009F43BD"/>
    <w:rsid w:val="009F43CB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76"/>
    <w:rsid w:val="00BF38E8"/>
    <w:rsid w:val="00BF3DF0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FE8"/>
    <w:rsid w:val="00CB4F56"/>
    <w:rsid w:val="00CB541B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D1A"/>
    <w:rsid w:val="00EF06FF"/>
    <w:rsid w:val="00EF0F62"/>
    <w:rsid w:val="00EF0F67"/>
    <w:rsid w:val="00EF25DD"/>
    <w:rsid w:val="00EF2CB8"/>
    <w:rsid w:val="00EF2DFA"/>
    <w:rsid w:val="00EF34B8"/>
    <w:rsid w:val="00EF37FF"/>
    <w:rsid w:val="00EF3E62"/>
    <w:rsid w:val="00EF3ED9"/>
    <w:rsid w:val="00EF4B5C"/>
    <w:rsid w:val="00EF54DC"/>
    <w:rsid w:val="00EF6B51"/>
    <w:rsid w:val="00EF6D48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AAE"/>
    <w:rsid w:val="00FE783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s://buzzrobot.substack.com/" TargetMode="External"/><Relationship Id="rId68" Type="http://schemas.openxmlformats.org/officeDocument/2006/relationships/header" Target="header2.xml"/><Relationship Id="rId7" Type="http://schemas.openxmlformats.org/officeDocument/2006/relationships/settings" Target="setting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the-limits-of-expert-judgment-lessons-from-social-science-forecasting-during-the-pandemic-201130" TargetMode="External"/><Relationship Id="rId58" Type="http://schemas.openxmlformats.org/officeDocument/2006/relationships/hyperlink" Target="https://worldaftercovid.info/" TargetMode="External"/><Relationship Id="rId66" Type="http://schemas.openxmlformats.org/officeDocument/2006/relationships/hyperlink" Target="https://www.geographyofphilosophy.com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spsp.org/news-center/character-context-blog/can-we-foresee-future-explaining-and-predicting-cultural-change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foreignpolicy.com/2021/03/18/pandemic-social-science-predictions-wrong/" TargetMode="External"/><Relationship Id="rId64" Type="http://schemas.openxmlformats.org/officeDocument/2006/relationships/hyperlink" Target="https://www.youtube.com/c/TheStoa" TargetMode="External"/><Relationship Id="rId69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psyche.co/ideas/wisdom-is-a-virtue-but-how-do-we-judge-if-someone-has-it" TargetMode="External"/><Relationship Id="rId72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aeon.co/essays/how-psychological-scientists-found-the-empirical-path-to-wisdom" TargetMode="External"/><Relationship Id="rId67" Type="http://schemas.openxmlformats.org/officeDocument/2006/relationships/header" Target="header1.xm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its-not-stress-thats-killing-us-its-hate-maybe-mindfulness-can-help-171335" TargetMode="External"/><Relationship Id="rId62" Type="http://schemas.openxmlformats.org/officeDocument/2006/relationships/hyperlink" Target="http://www.forbes.com/sites/datafreaks/2015/04/07/why-we-give-great-advice-to-others-but-cant-take-it-ourselves/" TargetMode="External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theconversation.com/words-of-wisdom-4-tips-from-experts-on-how-to-endure-until-the-covid-19-pandemic-ends-152162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theconversation.com/beyond-the-hype-how-ai-could-change-the-game-for-social-science-research-208086" TargetMode="External"/><Relationship Id="rId60" Type="http://schemas.openxmlformats.org/officeDocument/2006/relationships/hyperlink" Target="https://blogs.scientificamerican.com/observations/when-reasonable-trumps-rational/" TargetMode="External"/><Relationship Id="rId65" Type="http://schemas.openxmlformats.org/officeDocument/2006/relationships/hyperlink" Target="https://www.hanoiphilosophyforum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greatergood.berkeley.edu/article/item/how_life_could_get_better_or_worse_after_cov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1273</TotalTime>
  <Pages>39</Pages>
  <Words>17391</Words>
  <Characters>104350</Characters>
  <Application>Microsoft Office Word</Application>
  <DocSecurity>0</DocSecurity>
  <Lines>2675</Lines>
  <Paragraphs>1690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120051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403</cp:revision>
  <cp:lastPrinted>2025-10-21T09:54:00Z</cp:lastPrinted>
  <dcterms:created xsi:type="dcterms:W3CDTF">2024-04-12T17:51:00Z</dcterms:created>
  <dcterms:modified xsi:type="dcterms:W3CDTF">2025-11-16T21:26:00Z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