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D509F" w14:textId="218B0868" w:rsidR="004A2BA6" w:rsidRDefault="00EE3ECF" w:rsidP="00342E4E">
      <w:pPr>
        <w:pBdr>
          <w:bottom w:val="single" w:sz="4" w:space="1" w:color="auto"/>
        </w:pBdr>
        <w:jc w:val="center"/>
        <w:rPr>
          <w:rFonts w:ascii="NeueHaasGroteskDisp Pro Md" w:hAnsi="NeueHaasGroteskDisp Pro Md"/>
          <w:bCs/>
          <w:caps/>
          <w:sz w:val="40"/>
          <w:szCs w:val="40"/>
          <w:lang w:val="en-US"/>
        </w:rPr>
      </w:pPr>
      <w:r w:rsidRPr="000E58CB">
        <w:rPr>
          <w:rFonts w:ascii="NeueHaasGroteskDisp Pro Md" w:hAnsi="NeueHaasGroteskDisp Pro Md"/>
          <w:bCs/>
          <w:caps/>
          <w:sz w:val="40"/>
          <w:szCs w:val="40"/>
          <w:lang w:val="en-US"/>
        </w:rPr>
        <w:t>Igor</w:t>
      </w:r>
      <w:r w:rsidR="008C296B" w:rsidRPr="000E58CB">
        <w:rPr>
          <w:rFonts w:ascii="NeueHaasGroteskDisp Pro Md" w:hAnsi="NeueHaasGroteskDisp Pro Md"/>
          <w:bCs/>
          <w:caps/>
          <w:sz w:val="40"/>
          <w:szCs w:val="40"/>
          <w:lang w:val="en-US"/>
        </w:rPr>
        <w:t xml:space="preserve"> </w:t>
      </w:r>
      <w:r w:rsidRPr="000E58CB">
        <w:rPr>
          <w:rFonts w:ascii="NeueHaasGroteskDisp Pro Md" w:hAnsi="NeueHaasGroteskDisp Pro Md"/>
          <w:bCs/>
          <w:caps/>
          <w:sz w:val="40"/>
          <w:szCs w:val="40"/>
          <w:lang w:val="en-US"/>
        </w:rPr>
        <w:t>Grossmann</w:t>
      </w:r>
      <w:r w:rsidR="006E200E" w:rsidRPr="000E58CB">
        <w:rPr>
          <w:rFonts w:ascii="NeueHaasGroteskDisp Pro Md" w:hAnsi="NeueHaasGroteskDisp Pro Md"/>
          <w:bCs/>
          <w:caps/>
          <w:sz w:val="40"/>
          <w:szCs w:val="40"/>
          <w:lang w:val="en-US"/>
        </w:rPr>
        <w:t>, Ph. D.</w:t>
      </w:r>
    </w:p>
    <w:p w14:paraId="6DCE336D" w14:textId="01B02E1C" w:rsidR="000E58CB" w:rsidRDefault="000E58CB" w:rsidP="00342E4E">
      <w:pPr>
        <w:pBdr>
          <w:bottom w:val="single" w:sz="4" w:space="1" w:color="auto"/>
        </w:pBdr>
        <w:jc w:val="center"/>
        <w:rPr>
          <w:rFonts w:ascii="Spectral" w:hAnsi="Spectral"/>
          <w:bCs/>
          <w:sz w:val="22"/>
          <w:szCs w:val="22"/>
          <w:lang w:val="en-US"/>
        </w:rPr>
      </w:pPr>
      <w:r w:rsidRPr="000E58CB">
        <w:rPr>
          <w:rFonts w:ascii="Spectral" w:hAnsi="Spectral"/>
          <w:bCs/>
          <w:sz w:val="22"/>
          <w:szCs w:val="22"/>
          <w:lang w:val="en-US"/>
        </w:rPr>
        <w:t>Department of Psychology</w:t>
      </w:r>
      <w:r>
        <w:rPr>
          <w:rFonts w:ascii="Spectral" w:hAnsi="Spectral"/>
          <w:bCs/>
          <w:sz w:val="22"/>
          <w:szCs w:val="22"/>
          <w:lang w:val="en-US"/>
        </w:rPr>
        <w:t xml:space="preserve"> • University of Waterloo</w:t>
      </w:r>
    </w:p>
    <w:p w14:paraId="5EE590F8" w14:textId="595291C6" w:rsidR="000E58CB" w:rsidRDefault="00001078" w:rsidP="00342E4E">
      <w:pPr>
        <w:pBdr>
          <w:bottom w:val="single" w:sz="4" w:space="1" w:color="auto"/>
        </w:pBdr>
        <w:jc w:val="center"/>
        <w:rPr>
          <w:rFonts w:ascii="Spectral" w:hAnsi="Spectral"/>
          <w:bCs/>
          <w:sz w:val="22"/>
          <w:szCs w:val="22"/>
          <w:lang w:val="en-US"/>
        </w:rPr>
      </w:pPr>
      <w:r>
        <w:rPr>
          <w:rFonts w:ascii="Spectral" w:hAnsi="Spectral"/>
          <w:bCs/>
          <w:sz w:val="22"/>
          <w:szCs w:val="22"/>
          <w:lang w:val="en-US"/>
        </w:rPr>
        <w:t>200 University Ave West • Waterloo, ON N2L 3G1 • Canada</w:t>
      </w:r>
    </w:p>
    <w:p w14:paraId="4FAF5130" w14:textId="6E068883" w:rsidR="00001078" w:rsidRDefault="00001078" w:rsidP="00342E4E">
      <w:pPr>
        <w:pBdr>
          <w:bottom w:val="single" w:sz="4" w:space="1" w:color="auto"/>
        </w:pBdr>
        <w:jc w:val="center"/>
        <w:rPr>
          <w:rFonts w:ascii="Spectral" w:hAnsi="Spectral"/>
          <w:bCs/>
          <w:sz w:val="22"/>
          <w:szCs w:val="22"/>
          <w:lang w:val="en-US"/>
        </w:rPr>
      </w:pPr>
      <w:r>
        <w:rPr>
          <w:rFonts w:ascii="Spectral" w:hAnsi="Spectral"/>
          <w:color w:val="000000"/>
          <w:sz w:val="22"/>
          <w:szCs w:val="22"/>
          <w:lang w:val="en-US"/>
        </w:rPr>
        <w:t xml:space="preserve">+1 </w:t>
      </w:r>
      <w:r w:rsidRPr="003059C8">
        <w:rPr>
          <w:rFonts w:ascii="Spectral" w:hAnsi="Spectral"/>
          <w:color w:val="000000"/>
          <w:sz w:val="22"/>
          <w:szCs w:val="22"/>
          <w:lang w:val="en-US"/>
        </w:rPr>
        <w:t>519-888-4567 x 31793</w:t>
      </w:r>
      <w:r>
        <w:rPr>
          <w:rFonts w:ascii="Spectral" w:hAnsi="Spectral"/>
          <w:color w:val="000000"/>
          <w:sz w:val="22"/>
          <w:szCs w:val="22"/>
          <w:lang w:val="en-US"/>
        </w:rPr>
        <w:t xml:space="preserve"> </w:t>
      </w:r>
      <w:r>
        <w:rPr>
          <w:rFonts w:ascii="Spectral" w:hAnsi="Spectral"/>
          <w:bCs/>
          <w:sz w:val="22"/>
          <w:szCs w:val="22"/>
          <w:lang w:val="en-US"/>
        </w:rPr>
        <w:t xml:space="preserve">• </w:t>
      </w:r>
      <w:hyperlink r:id="rId11" w:history="1">
        <w:r w:rsidRPr="003059C8">
          <w:rPr>
            <w:rStyle w:val="Hyperlink"/>
            <w:rFonts w:ascii="Spectral" w:hAnsi="Spectral"/>
            <w:sz w:val="22"/>
            <w:szCs w:val="22"/>
            <w:lang w:val="en-US"/>
          </w:rPr>
          <w:t>igrossma@uwaterloo.ca</w:t>
        </w:r>
      </w:hyperlink>
      <w:r>
        <w:rPr>
          <w:rStyle w:val="Hyperlink"/>
          <w:rFonts w:ascii="Spectral" w:hAnsi="Spectral"/>
          <w:sz w:val="22"/>
          <w:szCs w:val="22"/>
          <w:lang w:val="en-US"/>
        </w:rPr>
        <w:t xml:space="preserve"> </w:t>
      </w:r>
      <w:r>
        <w:rPr>
          <w:rFonts w:ascii="Spectral" w:hAnsi="Spectral"/>
          <w:bCs/>
          <w:sz w:val="22"/>
          <w:szCs w:val="22"/>
          <w:lang w:val="en-US"/>
        </w:rPr>
        <w:t xml:space="preserve">• </w:t>
      </w:r>
      <w:hyperlink r:id="rId12" w:history="1">
        <w:r w:rsidRPr="004941F1">
          <w:rPr>
            <w:rStyle w:val="Hyperlink"/>
            <w:rFonts w:ascii="Spectral" w:hAnsi="Spectral"/>
            <w:bCs/>
            <w:sz w:val="22"/>
            <w:szCs w:val="22"/>
            <w:lang w:val="en-US"/>
          </w:rPr>
          <w:t>https://igorgrossmann.com</w:t>
        </w:r>
      </w:hyperlink>
    </w:p>
    <w:p w14:paraId="2CE7EBB7" w14:textId="77777777" w:rsidR="00001078" w:rsidRDefault="00001078" w:rsidP="00342E4E">
      <w:pPr>
        <w:pBdr>
          <w:bottom w:val="single" w:sz="4" w:space="1" w:color="auto"/>
        </w:pBdr>
        <w:jc w:val="center"/>
        <w:rPr>
          <w:rFonts w:ascii="Spectral" w:hAnsi="Spectral"/>
          <w:bCs/>
          <w:sz w:val="22"/>
          <w:szCs w:val="22"/>
          <w:lang w:val="en-US"/>
        </w:rPr>
      </w:pPr>
    </w:p>
    <w:p w14:paraId="07DEE553" w14:textId="13273A29" w:rsidR="005171C0" w:rsidRPr="003C0C42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rFonts w:ascii="NeueHaasGroteskDisp Pro Md" w:hAnsi="NeueHaasGroteskDisp Pro Md"/>
          <w:lang w:val="en-US"/>
        </w:rPr>
      </w:pPr>
      <w:r w:rsidRPr="003C0C42">
        <w:rPr>
          <w:rFonts w:ascii="NeueHaasGroteskDisp Pro Md" w:hAnsi="NeueHaasGroteskDisp Pro Md"/>
          <w:color w:val="000000"/>
          <w:lang w:val="en-US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1A4386" w14:paraId="76D59966" w14:textId="77777777" w:rsidTr="00283386">
        <w:trPr>
          <w:trHeight w:val="758"/>
        </w:trPr>
        <w:tc>
          <w:tcPr>
            <w:tcW w:w="1869" w:type="dxa"/>
            <w:vAlign w:val="center"/>
          </w:tcPr>
          <w:p w14:paraId="759A6D41" w14:textId="0937E297" w:rsidR="003C0C42" w:rsidRPr="003059C8" w:rsidRDefault="003C0C42" w:rsidP="0028338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Default="003C0C42" w:rsidP="00283386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Ph.D.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Social Psychology</w:t>
            </w: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, University of </w:t>
            </w: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Michigan</w:t>
            </w:r>
          </w:p>
          <w:p w14:paraId="7CD0F1B5" w14:textId="7A879FF1" w:rsidR="003C0C42" w:rsidRPr="003059C8" w:rsidRDefault="003C0C42" w:rsidP="00283386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Supervisor: Richard E. Nisbett</w:t>
            </w:r>
          </w:p>
        </w:tc>
      </w:tr>
      <w:tr w:rsidR="003C0C42" w:rsidRPr="001A4386" w14:paraId="3CE46DB2" w14:textId="77777777" w:rsidTr="00283386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Default="003C0C42" w:rsidP="003C0C42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Default="003C0C42" w:rsidP="003C0C42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M.S., Psychology, University of Michigan</w:t>
            </w:r>
          </w:p>
          <w:p w14:paraId="2AD8092B" w14:textId="714BA753" w:rsidR="003C0C42" w:rsidRDefault="003C0C42" w:rsidP="003C0C42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Supervisor: Richard E. Nisbett</w:t>
            </w:r>
          </w:p>
        </w:tc>
      </w:tr>
      <w:tr w:rsidR="003C0C42" w:rsidRPr="001A4386" w14:paraId="03E715AA" w14:textId="77777777" w:rsidTr="00283386">
        <w:trPr>
          <w:trHeight w:val="741"/>
        </w:trPr>
        <w:tc>
          <w:tcPr>
            <w:tcW w:w="1869" w:type="dxa"/>
            <w:vAlign w:val="center"/>
          </w:tcPr>
          <w:p w14:paraId="3670DFD2" w14:textId="1EF0174C" w:rsidR="003C0C42" w:rsidRDefault="003C0C42" w:rsidP="003C0C42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200</w:t>
            </w:r>
            <w:r w:rsidR="00320DA5">
              <w:rPr>
                <w:rFonts w:ascii="Spectral" w:hAnsi="Spectral"/>
                <w:sz w:val="22"/>
                <w:szCs w:val="22"/>
                <w:lang w:val="en-US"/>
              </w:rPr>
              <w:t>6</w:t>
            </w:r>
          </w:p>
        </w:tc>
        <w:tc>
          <w:tcPr>
            <w:tcW w:w="8345" w:type="dxa"/>
            <w:vAlign w:val="center"/>
          </w:tcPr>
          <w:p w14:paraId="23475DD2" w14:textId="14D810ED" w:rsidR="003C0C42" w:rsidRDefault="00320DA5" w:rsidP="003C0C42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Vordiplom</w:t>
            </w:r>
            <w:proofErr w:type="spellEnd"/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(B.S. equivalent), Psychology, </w:t>
            </w:r>
            <w:r w:rsidRPr="00320DA5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Albert-</w:t>
            </w:r>
            <w:proofErr w:type="spellStart"/>
            <w:r w:rsidRPr="00320DA5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Ludwigs</w:t>
            </w:r>
            <w:proofErr w:type="spellEnd"/>
            <w:r w:rsidRPr="00320DA5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-Universität Freiburg, Germany</w:t>
            </w: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. DAAD-honored year abroad, University of Michigan</w:t>
            </w:r>
          </w:p>
        </w:tc>
      </w:tr>
    </w:tbl>
    <w:p w14:paraId="41C8F396" w14:textId="77777777" w:rsidR="00052E6D" w:rsidRPr="006B57A3" w:rsidRDefault="00052E6D" w:rsidP="00CA1E00">
      <w:pPr>
        <w:autoSpaceDE w:val="0"/>
        <w:autoSpaceDN w:val="0"/>
        <w:adjustRightInd w:val="0"/>
        <w:rPr>
          <w:rFonts w:ascii="Spectral" w:hAnsi="Spectral"/>
          <w:bCs/>
          <w:sz w:val="16"/>
          <w:szCs w:val="16"/>
          <w:lang w:val="en-US"/>
        </w:rPr>
      </w:pPr>
    </w:p>
    <w:p w14:paraId="39F70D9B" w14:textId="77777777" w:rsidR="000E58CB" w:rsidRPr="00320DA5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color w:val="000000"/>
          <w:lang w:val="en-GB"/>
        </w:rPr>
      </w:pPr>
      <w:r w:rsidRPr="00320DA5">
        <w:rPr>
          <w:rFonts w:ascii="NeueHaasGroteskDisp Pro Md" w:hAnsi="NeueHaasGroteskDisp Pro Md"/>
          <w:bCs/>
          <w:color w:val="000000"/>
          <w:lang w:val="en-GB"/>
        </w:rPr>
        <w:t>Research Interests</w:t>
      </w:r>
    </w:p>
    <w:p w14:paraId="19C89CD1" w14:textId="77777777" w:rsidR="00862655" w:rsidRDefault="00862655" w:rsidP="000E58CB">
      <w:pPr>
        <w:autoSpaceDE w:val="0"/>
        <w:autoSpaceDN w:val="0"/>
        <w:adjustRightInd w:val="0"/>
        <w:rPr>
          <w:rFonts w:ascii="Spectral" w:hAnsi="Spectral"/>
          <w:color w:val="000000"/>
          <w:sz w:val="22"/>
          <w:szCs w:val="22"/>
          <w:lang w:val="en-GB"/>
        </w:rPr>
      </w:pPr>
    </w:p>
    <w:p w14:paraId="55D1BEFC" w14:textId="1CAC29F9" w:rsidR="000E58CB" w:rsidRPr="003059C8" w:rsidRDefault="000E58CB" w:rsidP="000E58CB">
      <w:pPr>
        <w:autoSpaceDE w:val="0"/>
        <w:autoSpaceDN w:val="0"/>
        <w:adjustRightInd w:val="0"/>
        <w:rPr>
          <w:rFonts w:ascii="Spectral" w:hAnsi="Spectral"/>
          <w:color w:val="000000"/>
          <w:sz w:val="22"/>
          <w:szCs w:val="22"/>
          <w:lang w:val="en-GB"/>
        </w:rPr>
      </w:pPr>
      <w:r w:rsidRPr="003059C8">
        <w:rPr>
          <w:rFonts w:ascii="Spectral" w:hAnsi="Spectral"/>
          <w:color w:val="000000"/>
          <w:sz w:val="22"/>
          <w:szCs w:val="22"/>
          <w:lang w:val="en-GB"/>
        </w:rPr>
        <w:t>Cultur</w:t>
      </w:r>
      <w:r>
        <w:rPr>
          <w:rFonts w:ascii="Spectral" w:hAnsi="Spectral"/>
          <w:color w:val="000000"/>
          <w:sz w:val="22"/>
          <w:szCs w:val="22"/>
          <w:lang w:val="en-GB"/>
        </w:rPr>
        <w:t>al change</w:t>
      </w:r>
      <w:r w:rsidR="00320DA5">
        <w:rPr>
          <w:rFonts w:ascii="Spectral" w:hAnsi="Spectral"/>
          <w:color w:val="000000"/>
          <w:sz w:val="22"/>
          <w:szCs w:val="22"/>
          <w:lang w:val="en-GB"/>
        </w:rPr>
        <w:t xml:space="preserve"> and evolution</w:t>
      </w:r>
      <w:r w:rsidRPr="003059C8">
        <w:rPr>
          <w:rFonts w:ascii="Spectral" w:hAnsi="Spectral"/>
          <w:color w:val="000000"/>
          <w:sz w:val="22"/>
          <w:szCs w:val="22"/>
          <w:lang w:val="en-GB"/>
        </w:rPr>
        <w:t xml:space="preserve">; </w:t>
      </w:r>
      <w:r w:rsidR="00730C54">
        <w:rPr>
          <w:rFonts w:ascii="Spectral" w:hAnsi="Spectral"/>
          <w:color w:val="000000"/>
          <w:sz w:val="22"/>
          <w:szCs w:val="22"/>
          <w:lang w:val="en-GB"/>
        </w:rPr>
        <w:t xml:space="preserve">Emotion regulation; </w:t>
      </w:r>
      <w:r w:rsidR="00A20790">
        <w:rPr>
          <w:rFonts w:ascii="Spectral" w:hAnsi="Spectral"/>
          <w:color w:val="000000"/>
          <w:sz w:val="22"/>
          <w:szCs w:val="22"/>
          <w:lang w:val="en-GB"/>
        </w:rPr>
        <w:t xml:space="preserve">Epistemic cognition; </w:t>
      </w:r>
      <w:r w:rsidR="00320DA5">
        <w:rPr>
          <w:rFonts w:ascii="Spectral" w:hAnsi="Spectral"/>
          <w:color w:val="000000"/>
          <w:sz w:val="22"/>
          <w:szCs w:val="22"/>
          <w:lang w:val="en-GB"/>
        </w:rPr>
        <w:t xml:space="preserve">Judgment; </w:t>
      </w:r>
      <w:r w:rsidR="00A20790">
        <w:rPr>
          <w:rFonts w:ascii="Spectral" w:hAnsi="Spectral"/>
          <w:color w:val="000000"/>
          <w:sz w:val="22"/>
          <w:szCs w:val="22"/>
          <w:lang w:val="en-GB"/>
        </w:rPr>
        <w:t xml:space="preserve">Forecasting; </w:t>
      </w:r>
      <w:r>
        <w:rPr>
          <w:rFonts w:ascii="Spectral" w:hAnsi="Spectral"/>
          <w:color w:val="000000"/>
          <w:sz w:val="22"/>
          <w:szCs w:val="22"/>
          <w:lang w:val="en-GB"/>
        </w:rPr>
        <w:t>Moral psychology</w:t>
      </w:r>
      <w:r w:rsidR="00320DA5">
        <w:rPr>
          <w:rFonts w:ascii="Spectral" w:hAnsi="Spectral"/>
          <w:color w:val="000000"/>
          <w:sz w:val="22"/>
          <w:szCs w:val="22"/>
          <w:lang w:val="en-GB"/>
        </w:rPr>
        <w:t>;</w:t>
      </w:r>
      <w:r w:rsidRPr="003059C8">
        <w:rPr>
          <w:rFonts w:ascii="Spectral" w:hAnsi="Spectral"/>
          <w:color w:val="000000"/>
          <w:sz w:val="22"/>
          <w:szCs w:val="22"/>
          <w:lang w:val="en-GB"/>
        </w:rPr>
        <w:t xml:space="preserve"> </w:t>
      </w:r>
      <w:r w:rsidR="00A20790">
        <w:rPr>
          <w:rFonts w:ascii="Spectral" w:hAnsi="Spectral"/>
          <w:color w:val="000000"/>
          <w:sz w:val="22"/>
          <w:szCs w:val="22"/>
          <w:lang w:val="en-GB"/>
        </w:rPr>
        <w:t xml:space="preserve">Political Psychology; </w:t>
      </w:r>
      <w:r w:rsidRPr="003059C8">
        <w:rPr>
          <w:rFonts w:ascii="Spectral" w:hAnsi="Spectral"/>
          <w:color w:val="000000"/>
          <w:sz w:val="22"/>
          <w:szCs w:val="22"/>
          <w:lang w:val="en-GB"/>
        </w:rPr>
        <w:t>Psychometrics</w:t>
      </w:r>
      <w:r w:rsidR="00320DA5">
        <w:rPr>
          <w:rFonts w:ascii="Spectral" w:hAnsi="Spectral"/>
          <w:color w:val="000000"/>
          <w:sz w:val="22"/>
          <w:szCs w:val="22"/>
          <w:lang w:val="en-GB"/>
        </w:rPr>
        <w:t>;</w:t>
      </w:r>
      <w:r w:rsidRPr="003059C8">
        <w:rPr>
          <w:rFonts w:ascii="Spectral" w:hAnsi="Spectral"/>
          <w:color w:val="000000"/>
          <w:sz w:val="22"/>
          <w:szCs w:val="22"/>
          <w:lang w:val="en-GB"/>
        </w:rPr>
        <w:t xml:space="preserve"> </w:t>
      </w:r>
      <w:r w:rsidR="00320DA5">
        <w:rPr>
          <w:rFonts w:ascii="Spectral" w:hAnsi="Spectral"/>
          <w:color w:val="000000"/>
          <w:sz w:val="22"/>
          <w:szCs w:val="22"/>
          <w:lang w:val="en-GB"/>
        </w:rPr>
        <w:t xml:space="preserve">Reasoning; </w:t>
      </w:r>
      <w:r w:rsidRPr="003059C8">
        <w:rPr>
          <w:rFonts w:ascii="Spectral" w:hAnsi="Spectral"/>
          <w:color w:val="000000"/>
          <w:sz w:val="22"/>
          <w:szCs w:val="22"/>
          <w:lang w:val="en-GB"/>
        </w:rPr>
        <w:t>Social Cognition; Wisdom</w:t>
      </w:r>
      <w:r w:rsidR="00320DA5">
        <w:rPr>
          <w:rFonts w:ascii="Spectral" w:hAnsi="Spectral"/>
          <w:color w:val="000000"/>
          <w:sz w:val="22"/>
          <w:szCs w:val="22"/>
          <w:lang w:val="en-GB"/>
        </w:rPr>
        <w:t>.</w:t>
      </w:r>
    </w:p>
    <w:p w14:paraId="7F61805F" w14:textId="77777777" w:rsidR="000E58CB" w:rsidRDefault="000E58CB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sz w:val="22"/>
          <w:szCs w:val="22"/>
          <w:lang w:val="en-US"/>
        </w:rPr>
      </w:pPr>
    </w:p>
    <w:p w14:paraId="7218EDF1" w14:textId="796692D1" w:rsidR="00EB35FD" w:rsidRPr="00320DA5" w:rsidRDefault="003C0C42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lang w:val="en-US"/>
        </w:rPr>
      </w:pPr>
      <w:r w:rsidRPr="00320DA5">
        <w:rPr>
          <w:rFonts w:ascii="NeueHaasGroteskDisp Pro Md" w:hAnsi="NeueHaasGroteskDisp Pro Md"/>
          <w:bCs/>
          <w:lang w:val="en-US"/>
        </w:rPr>
        <w:t>Academic</w:t>
      </w:r>
      <w:r w:rsidR="003059C8" w:rsidRPr="00320DA5">
        <w:rPr>
          <w:rFonts w:ascii="NeueHaasGroteskDisp Pro Md" w:hAnsi="NeueHaasGroteskDisp Pro Md"/>
          <w:bCs/>
          <w:lang w:val="en-US"/>
        </w:rPr>
        <w:t xml:space="preserve"> appointments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2E2172" w:rsidRPr="001A4386" w14:paraId="0488E1F9" w14:textId="77777777" w:rsidTr="003059C8">
        <w:trPr>
          <w:trHeight w:val="758"/>
        </w:trPr>
        <w:tc>
          <w:tcPr>
            <w:tcW w:w="1869" w:type="dxa"/>
            <w:vAlign w:val="center"/>
          </w:tcPr>
          <w:p w14:paraId="7C43E511" w14:textId="2A4002CC" w:rsidR="002E2172" w:rsidRPr="003059C8" w:rsidRDefault="002E2172" w:rsidP="002E2172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2017 - present</w:t>
            </w:r>
          </w:p>
        </w:tc>
        <w:tc>
          <w:tcPr>
            <w:tcW w:w="8345" w:type="dxa"/>
            <w:vAlign w:val="center"/>
          </w:tcPr>
          <w:p w14:paraId="6B577182" w14:textId="37C92F87" w:rsidR="002E2172" w:rsidRPr="003059C8" w:rsidRDefault="002E2172" w:rsidP="002E2172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Associate Professor</w:t>
            </w:r>
            <w:r w:rsidR="002E327C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(with tenure)</w:t>
            </w:r>
          </w:p>
          <w:p w14:paraId="14204F5D" w14:textId="77777777" w:rsidR="002E2172" w:rsidRPr="003059C8" w:rsidRDefault="002E2172" w:rsidP="002E2172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Department of Psychology, University of Waterloo, Canada</w:t>
            </w:r>
          </w:p>
        </w:tc>
      </w:tr>
      <w:tr w:rsidR="002E2172" w:rsidRPr="001A4386" w14:paraId="5B5A2D32" w14:textId="77777777" w:rsidTr="003059C8">
        <w:trPr>
          <w:trHeight w:val="741"/>
        </w:trPr>
        <w:tc>
          <w:tcPr>
            <w:tcW w:w="1869" w:type="dxa"/>
            <w:vAlign w:val="center"/>
          </w:tcPr>
          <w:p w14:paraId="3CDD4F06" w14:textId="77777777" w:rsidR="002E2172" w:rsidRPr="003059C8" w:rsidRDefault="002E2172" w:rsidP="002E2172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370B3607" w14:textId="77777777" w:rsidR="002E2172" w:rsidRPr="003059C8" w:rsidRDefault="002E2172" w:rsidP="002E2172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Assistant Professor</w:t>
            </w:r>
          </w:p>
          <w:p w14:paraId="7C902E76" w14:textId="77777777" w:rsidR="002E2172" w:rsidRPr="003059C8" w:rsidRDefault="002E2172" w:rsidP="002E2172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Department of Psychology, University of Waterloo, Canada</w:t>
            </w:r>
          </w:p>
        </w:tc>
      </w:tr>
    </w:tbl>
    <w:p w14:paraId="0D0B940D" w14:textId="77777777" w:rsidR="006E200E" w:rsidRPr="006B57A3" w:rsidRDefault="006E200E" w:rsidP="005E4D71">
      <w:pPr>
        <w:autoSpaceDE w:val="0"/>
        <w:autoSpaceDN w:val="0"/>
        <w:adjustRightInd w:val="0"/>
        <w:rPr>
          <w:rFonts w:ascii="Spectral" w:hAnsi="Spectral"/>
          <w:sz w:val="16"/>
          <w:szCs w:val="16"/>
          <w:lang w:val="en-US"/>
        </w:rPr>
      </w:pPr>
    </w:p>
    <w:p w14:paraId="37C1D711" w14:textId="42F37145" w:rsidR="003059C8" w:rsidRPr="00746886" w:rsidRDefault="00746886" w:rsidP="006937CA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color w:val="000000"/>
          <w:sz w:val="22"/>
          <w:szCs w:val="22"/>
          <w:lang w:val="en-US"/>
        </w:rPr>
      </w:pPr>
      <w:r w:rsidRPr="00746886">
        <w:rPr>
          <w:rFonts w:ascii="NeueHaasGroteskDisp Pro Md" w:hAnsi="NeueHaasGroteskDisp Pro Md"/>
          <w:bCs/>
          <w:color w:val="000000"/>
          <w:sz w:val="22"/>
          <w:szCs w:val="22"/>
          <w:lang w:val="en-US"/>
        </w:rPr>
        <w:t xml:space="preserve">H-Index </w:t>
      </w:r>
      <w:r w:rsidRPr="00746886">
        <w:rPr>
          <w:rFonts w:ascii="Spectral" w:hAnsi="Spectral"/>
          <w:bCs/>
          <w:color w:val="000000"/>
          <w:sz w:val="22"/>
          <w:szCs w:val="22"/>
          <w:lang w:val="en-US"/>
        </w:rPr>
        <w:t>3</w:t>
      </w:r>
      <w:r w:rsidR="009563C1">
        <w:rPr>
          <w:rFonts w:ascii="Spectral" w:hAnsi="Spectral"/>
          <w:bCs/>
          <w:color w:val="000000"/>
          <w:sz w:val="22"/>
          <w:szCs w:val="22"/>
          <w:lang w:val="en-US"/>
        </w:rPr>
        <w:t>8</w:t>
      </w:r>
      <w:r w:rsidRPr="00746886">
        <w:rPr>
          <w:rFonts w:ascii="NeueHaasGroteskDisp Pro Md" w:hAnsi="NeueHaasGroteskDisp Pro Md"/>
          <w:bCs/>
          <w:color w:val="000000"/>
          <w:sz w:val="22"/>
          <w:szCs w:val="22"/>
          <w:lang w:val="en-US"/>
        </w:rPr>
        <w:t xml:space="preserve"> Citations </w:t>
      </w:r>
      <w:r w:rsidR="005F109E">
        <w:rPr>
          <w:rFonts w:ascii="Spectral" w:hAnsi="Spectral"/>
          <w:bCs/>
          <w:color w:val="000000"/>
          <w:sz w:val="22"/>
          <w:szCs w:val="22"/>
          <w:lang w:val="en-US"/>
        </w:rPr>
        <w:t>6,</w:t>
      </w:r>
      <w:r w:rsidR="006B48F4">
        <w:rPr>
          <w:rFonts w:ascii="Spectral" w:hAnsi="Spectral"/>
          <w:bCs/>
          <w:color w:val="000000"/>
          <w:sz w:val="22"/>
          <w:szCs w:val="22"/>
          <w:lang w:val="en-US"/>
        </w:rPr>
        <w:t>702</w:t>
      </w:r>
    </w:p>
    <w:p w14:paraId="3027D8CB" w14:textId="77777777" w:rsidR="00746886" w:rsidRDefault="00746886" w:rsidP="006937CA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color w:val="000000"/>
          <w:sz w:val="22"/>
          <w:szCs w:val="22"/>
          <w:lang w:val="en-GB"/>
        </w:rPr>
      </w:pPr>
    </w:p>
    <w:p w14:paraId="6AD80B9A" w14:textId="4299DD78" w:rsidR="00EA6518" w:rsidRPr="00862655" w:rsidRDefault="00746886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lang w:val="en-US"/>
        </w:rPr>
      </w:pPr>
      <w:bookmarkStart w:id="0" w:name="_Hlk47042914"/>
      <w:bookmarkStart w:id="1" w:name="_Hlk47042922"/>
      <w:r w:rsidRPr="00862655">
        <w:rPr>
          <w:rFonts w:ascii="NeueHaasGroteskDisp Pro Md" w:hAnsi="NeueHaasGroteskDisp Pro Md"/>
          <w:bCs/>
          <w:lang w:val="en-US"/>
        </w:rPr>
        <w:t xml:space="preserve">Awards and </w:t>
      </w:r>
      <w:r w:rsidR="003059C8" w:rsidRPr="00862655">
        <w:rPr>
          <w:rFonts w:ascii="NeueHaasGroteskDisp Pro Md" w:hAnsi="NeueHaasGroteskDisp Pro Md"/>
          <w:bCs/>
          <w:lang w:val="en-US"/>
        </w:rPr>
        <w:t xml:space="preserve">Honors 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8"/>
        <w:gridCol w:w="8622"/>
      </w:tblGrid>
      <w:tr w:rsidR="00B711B8" w:rsidRPr="001A4386" w14:paraId="29ACFAB4" w14:textId="77777777" w:rsidTr="006B6BC9">
        <w:tc>
          <w:tcPr>
            <w:tcW w:w="1548" w:type="dxa"/>
          </w:tcPr>
          <w:p w14:paraId="1FB2D62F" w14:textId="77777777" w:rsidR="00B711B8" w:rsidRDefault="00B711B8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  <w:p w14:paraId="3885235B" w14:textId="4D250161" w:rsidR="00B711B8" w:rsidRDefault="00B711B8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2021</w:t>
            </w:r>
          </w:p>
        </w:tc>
        <w:tc>
          <w:tcPr>
            <w:tcW w:w="8622" w:type="dxa"/>
          </w:tcPr>
          <w:p w14:paraId="46CDBD24" w14:textId="77777777" w:rsidR="00B711B8" w:rsidRDefault="00B711B8" w:rsidP="00436C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CA"/>
              </w:rPr>
            </w:pPr>
          </w:p>
          <w:p w14:paraId="66AA2DD4" w14:textId="6517AFC7" w:rsidR="00B711B8" w:rsidRDefault="00B711B8" w:rsidP="00436C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>Nominee for</w:t>
            </w:r>
            <w:hyperlink r:id="rId13" w:history="1">
              <w:r w:rsidRPr="00B711B8">
                <w:rPr>
                  <w:rStyle w:val="Hyperlink"/>
                  <w:rFonts w:ascii="Spectral" w:hAnsi="Spectral"/>
                  <w:sz w:val="22"/>
                  <w:szCs w:val="22"/>
                </w:rPr>
                <w:t xml:space="preserve"> The best of the web 2021 — Developer Site of the Year (awwwards.com)</w:t>
              </w:r>
            </w:hyperlink>
            <w:r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 xml:space="preserve"> for WorldafterCovid.info</w:t>
            </w:r>
          </w:p>
        </w:tc>
      </w:tr>
      <w:tr w:rsidR="006B57A3" w:rsidRPr="001A4386" w14:paraId="52894EF4" w14:textId="77777777" w:rsidTr="006B6BC9">
        <w:tc>
          <w:tcPr>
            <w:tcW w:w="1548" w:type="dxa"/>
          </w:tcPr>
          <w:p w14:paraId="7654A636" w14:textId="4034CBA0" w:rsidR="006B57A3" w:rsidRPr="003059C8" w:rsidRDefault="006B57A3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2021</w:t>
            </w:r>
          </w:p>
        </w:tc>
        <w:tc>
          <w:tcPr>
            <w:tcW w:w="8622" w:type="dxa"/>
          </w:tcPr>
          <w:p w14:paraId="28795A48" w14:textId="494AA77A" w:rsidR="006B57A3" w:rsidRPr="003059C8" w:rsidRDefault="006B57A3" w:rsidP="00436C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 xml:space="preserve">Site of the day for WorldafterCovid.info </w:t>
            </w:r>
            <w:hyperlink r:id="rId14" w:history="1">
              <w:r w:rsidRPr="006D2FA8">
                <w:rPr>
                  <w:rStyle w:val="Hyperlink"/>
                  <w:rFonts w:ascii="Spectral" w:hAnsi="Spectral"/>
                  <w:sz w:val="22"/>
                  <w:szCs w:val="22"/>
                  <w:lang w:val="en-CA"/>
                </w:rPr>
                <w:t>www.awwwards.com</w:t>
              </w:r>
            </w:hyperlink>
          </w:p>
        </w:tc>
      </w:tr>
      <w:tr w:rsidR="002563C0" w:rsidRPr="001A4386" w14:paraId="6579F676" w14:textId="77777777" w:rsidTr="006B6BC9">
        <w:tc>
          <w:tcPr>
            <w:tcW w:w="1548" w:type="dxa"/>
          </w:tcPr>
          <w:p w14:paraId="323203B2" w14:textId="7A8D96A1" w:rsidR="002563C0" w:rsidRPr="003059C8" w:rsidRDefault="002563C0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bookmarkStart w:id="2" w:name="_Hlk61029761"/>
            <w:bookmarkEnd w:id="0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2020</w:t>
            </w:r>
          </w:p>
        </w:tc>
        <w:tc>
          <w:tcPr>
            <w:tcW w:w="8622" w:type="dxa"/>
          </w:tcPr>
          <w:p w14:paraId="43C486F3" w14:textId="6A8FA6E2" w:rsidR="002563C0" w:rsidRPr="003059C8" w:rsidRDefault="003C1154" w:rsidP="00320DA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>Societies</w:t>
            </w:r>
            <w:r w:rsidR="002563C0" w:rsidRPr="003059C8"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 xml:space="preserve"> 2019 Young Investigator Award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 xml:space="preserve"> from the </w:t>
            </w:r>
            <w:r w:rsidRPr="003C1154"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>Multidisciplinary Digital Publishing Institute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 xml:space="preserve"> (MIDI)</w:t>
            </w:r>
          </w:p>
        </w:tc>
      </w:tr>
      <w:tr w:rsidR="00AB4B72" w:rsidRPr="001A4386" w14:paraId="207AE4B3" w14:textId="77777777" w:rsidTr="006B6BC9">
        <w:tc>
          <w:tcPr>
            <w:tcW w:w="1548" w:type="dxa"/>
          </w:tcPr>
          <w:p w14:paraId="2E4BF5CC" w14:textId="17F756A7" w:rsidR="00AB4B72" w:rsidRPr="003059C8" w:rsidRDefault="00AB4B72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bookmarkStart w:id="3" w:name="_Hlk47042949"/>
            <w:bookmarkEnd w:id="1"/>
            <w:bookmarkEnd w:id="2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2019</w:t>
            </w:r>
          </w:p>
        </w:tc>
        <w:tc>
          <w:tcPr>
            <w:tcW w:w="8622" w:type="dxa"/>
          </w:tcPr>
          <w:p w14:paraId="33215306" w14:textId="37229C7B" w:rsidR="00AB4B72" w:rsidRPr="003059C8" w:rsidRDefault="00AB4B72" w:rsidP="00320DA5">
            <w:pPr>
              <w:autoSpaceDE w:val="0"/>
              <w:autoSpaceDN w:val="0"/>
              <w:adjustRightInd w:val="0"/>
              <w:rPr>
                <w:rStyle w:val="Hyperlink"/>
                <w:rFonts w:ascii="Spectral" w:hAnsi="Spectral"/>
                <w:i/>
                <w:iCs/>
                <w:color w:val="auto"/>
                <w:sz w:val="22"/>
                <w:szCs w:val="22"/>
                <w:lang w:val="en-CA"/>
              </w:rPr>
            </w:pPr>
            <w:bookmarkStart w:id="4" w:name="_Hlk73286267"/>
            <w:r w:rsidRPr="003059C8"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 xml:space="preserve">Joseph B. </w:t>
            </w:r>
            <w:proofErr w:type="spellStart"/>
            <w:r w:rsidRPr="003059C8"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>Gittler</w:t>
            </w:r>
            <w:proofErr w:type="spellEnd"/>
            <w:r w:rsidRPr="003059C8"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 xml:space="preserve"> Award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from the American Psychological Foundation</w:t>
            </w:r>
            <w:bookmarkEnd w:id="4"/>
          </w:p>
        </w:tc>
      </w:tr>
      <w:tr w:rsidR="00436C9F" w:rsidRPr="001A4386" w14:paraId="4C0C2443" w14:textId="77777777" w:rsidTr="006B6BC9">
        <w:tc>
          <w:tcPr>
            <w:tcW w:w="1548" w:type="dxa"/>
          </w:tcPr>
          <w:p w14:paraId="650B5A13" w14:textId="3D78B0C0" w:rsidR="00436C9F" w:rsidRPr="003059C8" w:rsidRDefault="00436C9F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2019</w:t>
            </w:r>
          </w:p>
        </w:tc>
        <w:tc>
          <w:tcPr>
            <w:tcW w:w="8622" w:type="dxa"/>
          </w:tcPr>
          <w:p w14:paraId="5E4E33F0" w14:textId="2F769125" w:rsidR="00436C9F" w:rsidRPr="00320DA5" w:rsidRDefault="00436C9F" w:rsidP="00436C9F">
            <w:pPr>
              <w:autoSpaceDE w:val="0"/>
              <w:autoSpaceDN w:val="0"/>
              <w:adjustRightInd w:val="0"/>
              <w:rPr>
                <w:rStyle w:val="Hyperlink"/>
                <w:rFonts w:ascii="Spectral" w:hAnsi="Spectral"/>
                <w:iCs/>
                <w:color w:val="auto"/>
                <w:sz w:val="22"/>
                <w:szCs w:val="22"/>
                <w:lang w:val="en-US"/>
              </w:rPr>
            </w:pPr>
            <w:r w:rsidRPr="003059C8">
              <w:rPr>
                <w:rStyle w:val="Hyperlink"/>
                <w:rFonts w:ascii="Spectral" w:hAnsi="Spectral"/>
                <w:iCs/>
                <w:color w:val="auto"/>
                <w:sz w:val="22"/>
                <w:szCs w:val="22"/>
                <w:lang w:val="en-US"/>
              </w:rPr>
              <w:t>SAGE Young Scholar award</w:t>
            </w:r>
            <w:r w:rsidR="00320DA5">
              <w:rPr>
                <w:rStyle w:val="Hyperlink"/>
                <w:rFonts w:ascii="Spectral" w:hAnsi="Spectral"/>
                <w:iCs/>
                <w:color w:val="auto"/>
                <w:sz w:val="22"/>
                <w:szCs w:val="22"/>
                <w:lang w:val="en-US"/>
              </w:rPr>
              <w:t xml:space="preserve">, </w:t>
            </w:r>
            <w:r w:rsidRPr="003059C8">
              <w:rPr>
                <w:rStyle w:val="Hyperlink"/>
                <w:rFonts w:ascii="Spectral" w:hAnsi="Spectral"/>
                <w:iCs/>
                <w:color w:val="auto"/>
                <w:sz w:val="22"/>
                <w:szCs w:val="22"/>
                <w:lang w:val="en-US"/>
              </w:rPr>
              <w:t>Society for Personality and Social Psychology</w:t>
            </w:r>
          </w:p>
        </w:tc>
      </w:tr>
      <w:tr w:rsidR="00F47126" w:rsidRPr="001A4386" w14:paraId="23777D2E" w14:textId="77777777" w:rsidTr="006B6BC9">
        <w:tc>
          <w:tcPr>
            <w:tcW w:w="1548" w:type="dxa"/>
          </w:tcPr>
          <w:p w14:paraId="5C61D62B" w14:textId="77777777" w:rsidR="00F47126" w:rsidRPr="003059C8" w:rsidRDefault="00F47126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2018</w:t>
            </w:r>
          </w:p>
        </w:tc>
        <w:tc>
          <w:tcPr>
            <w:tcW w:w="8622" w:type="dxa"/>
          </w:tcPr>
          <w:p w14:paraId="143F5D98" w14:textId="2DA1B3AC" w:rsidR="00F47126" w:rsidRPr="003059C8" w:rsidRDefault="008730C0" w:rsidP="00320DA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iCs/>
                <w:color w:val="000000"/>
                <w:sz w:val="22"/>
                <w:szCs w:val="22"/>
                <w:lang w:val="en-US"/>
              </w:rPr>
            </w:pPr>
            <w:hyperlink r:id="rId15" w:history="1">
              <w:r w:rsidR="00F47126" w:rsidRPr="003059C8">
                <w:rPr>
                  <w:rStyle w:val="Hyperlink"/>
                  <w:rFonts w:ascii="Spectral" w:hAnsi="Spectral"/>
                  <w:iCs/>
                  <w:sz w:val="22"/>
                  <w:szCs w:val="22"/>
                  <w:lang w:val="en-US"/>
                </w:rPr>
                <w:t xml:space="preserve">USERN </w:t>
              </w:r>
              <w:r w:rsidR="004136BD" w:rsidRPr="003059C8">
                <w:rPr>
                  <w:rStyle w:val="Hyperlink"/>
                  <w:rFonts w:ascii="Spectral" w:hAnsi="Spectral"/>
                  <w:iCs/>
                  <w:sz w:val="22"/>
                  <w:szCs w:val="22"/>
                  <w:lang w:val="en-US"/>
                </w:rPr>
                <w:t>Prize</w:t>
              </w:r>
            </w:hyperlink>
            <w:r w:rsidR="00F47126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in Social Sciences</w:t>
            </w:r>
            <w:r w:rsidR="00320DA5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,</w:t>
            </w:r>
            <w:r w:rsidR="00320DA5">
              <w:rPr>
                <w:color w:val="000000"/>
              </w:rPr>
              <w:t xml:space="preserve"> </w:t>
            </w:r>
            <w:r w:rsidR="007C236A" w:rsidRPr="003059C8">
              <w:rPr>
                <w:rFonts w:ascii="Spectral" w:hAnsi="Spectral"/>
                <w:i/>
                <w:iCs/>
                <w:color w:val="000000"/>
                <w:sz w:val="22"/>
                <w:szCs w:val="22"/>
                <w:lang w:val="en-US"/>
              </w:rPr>
              <w:t xml:space="preserve">Universal Scientific Education and Research Network </w:t>
            </w:r>
          </w:p>
        </w:tc>
      </w:tr>
      <w:tr w:rsidR="00C80AAF" w:rsidRPr="001A4386" w14:paraId="247333A8" w14:textId="77777777" w:rsidTr="006B6BC9">
        <w:tc>
          <w:tcPr>
            <w:tcW w:w="1548" w:type="dxa"/>
          </w:tcPr>
          <w:p w14:paraId="145E21DF" w14:textId="77777777" w:rsidR="00C80AAF" w:rsidRPr="003059C8" w:rsidRDefault="00C80AAF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lastRenderedPageBreak/>
              <w:t>2018</w:t>
            </w:r>
          </w:p>
        </w:tc>
        <w:tc>
          <w:tcPr>
            <w:tcW w:w="8622" w:type="dxa"/>
          </w:tcPr>
          <w:p w14:paraId="372AF76F" w14:textId="6EEABA20" w:rsidR="00C80AAF" w:rsidRPr="003059C8" w:rsidRDefault="00320DA5" w:rsidP="001A322D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Outstanding Alumni Award</w:t>
            </w: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,</w:t>
            </w:r>
            <w:r>
              <w:t xml:space="preserve"> </w:t>
            </w:r>
            <w:r w:rsidR="00C80AAF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International Max Plank Research School on the Life Course </w:t>
            </w:r>
          </w:p>
        </w:tc>
      </w:tr>
      <w:tr w:rsidR="00480444" w:rsidRPr="001A4386" w14:paraId="427EE17D" w14:textId="77777777" w:rsidTr="006B6BC9">
        <w:tc>
          <w:tcPr>
            <w:tcW w:w="1548" w:type="dxa"/>
          </w:tcPr>
          <w:p w14:paraId="7CFB5A06" w14:textId="77777777" w:rsidR="00480444" w:rsidRPr="003059C8" w:rsidRDefault="00480444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622" w:type="dxa"/>
          </w:tcPr>
          <w:p w14:paraId="1A139D09" w14:textId="77777777" w:rsidR="00480444" w:rsidRPr="003059C8" w:rsidRDefault="00480444" w:rsidP="001A322D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Ontario Early Researcher Award, Ontario</w:t>
            </w:r>
            <w:r w:rsidR="001A322D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Ministry of Research, Innovation and Science</w:t>
            </w:r>
          </w:p>
        </w:tc>
      </w:tr>
      <w:bookmarkEnd w:id="3"/>
      <w:tr w:rsidR="00BC44F6" w:rsidRPr="001A4386" w14:paraId="36F5084E" w14:textId="77777777" w:rsidTr="006B6BC9">
        <w:tc>
          <w:tcPr>
            <w:tcW w:w="1548" w:type="dxa"/>
          </w:tcPr>
          <w:p w14:paraId="022AE731" w14:textId="77777777" w:rsidR="00BC44F6" w:rsidRPr="003059C8" w:rsidRDefault="00BC44F6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2015</w:t>
            </w:r>
          </w:p>
        </w:tc>
        <w:tc>
          <w:tcPr>
            <w:tcW w:w="8622" w:type="dxa"/>
          </w:tcPr>
          <w:p w14:paraId="6327BAF9" w14:textId="40EE56AE" w:rsidR="00BC44F6" w:rsidRPr="003059C8" w:rsidRDefault="00862655" w:rsidP="00BC44F6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Rising Star Award, Association for Psychological Science</w:t>
            </w:r>
          </w:p>
        </w:tc>
      </w:tr>
      <w:tr w:rsidR="008D209C" w:rsidRPr="001A4386" w14:paraId="7F9B54F7" w14:textId="77777777" w:rsidTr="006B6BC9">
        <w:tc>
          <w:tcPr>
            <w:tcW w:w="1548" w:type="dxa"/>
          </w:tcPr>
          <w:p w14:paraId="5BB12B56" w14:textId="77777777" w:rsidR="008D209C" w:rsidRPr="003059C8" w:rsidRDefault="008D209C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2015</w:t>
            </w:r>
          </w:p>
        </w:tc>
        <w:tc>
          <w:tcPr>
            <w:tcW w:w="8622" w:type="dxa"/>
          </w:tcPr>
          <w:p w14:paraId="6B80C5F1" w14:textId="1FA8D1C1" w:rsidR="008D209C" w:rsidRPr="003059C8" w:rsidRDefault="008D209C" w:rsidP="0086265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iCs/>
                <w:color w:val="000000"/>
                <w:sz w:val="22"/>
                <w:szCs w:val="22"/>
                <w:lang w:val="en-CA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Runner-Up for “Application of Science Award</w:t>
            </w:r>
            <w:r w:rsidR="00862655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”</w:t>
            </w:r>
            <w:r w:rsidR="00862655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</w:t>
            </w:r>
            <w:r w:rsidR="00862655">
              <w:rPr>
                <w:color w:val="000000"/>
              </w:rPr>
              <w:t>N</w:t>
            </w:r>
            <w:r w:rsidR="00862655">
              <w:rPr>
                <w:color w:val="000000"/>
                <w:lang w:val="en-US"/>
              </w:rPr>
              <w:t>e</w:t>
            </w:r>
            <w:r w:rsidR="00862655">
              <w:rPr>
                <w:color w:val="000000"/>
              </w:rPr>
              <w:t>uroLeadership Institute</w:t>
            </w:r>
          </w:p>
        </w:tc>
      </w:tr>
      <w:tr w:rsidR="001B081F" w:rsidRPr="001A4386" w14:paraId="337A3908" w14:textId="77777777" w:rsidTr="006B6BC9">
        <w:tc>
          <w:tcPr>
            <w:tcW w:w="1548" w:type="dxa"/>
          </w:tcPr>
          <w:p w14:paraId="1DA7EB36" w14:textId="77777777" w:rsidR="001B081F" w:rsidRPr="003059C8" w:rsidRDefault="001B081F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2015</w:t>
            </w:r>
          </w:p>
        </w:tc>
        <w:tc>
          <w:tcPr>
            <w:tcW w:w="8622" w:type="dxa"/>
          </w:tcPr>
          <w:p w14:paraId="03253DA3" w14:textId="77777777" w:rsidR="001B081F" w:rsidRPr="003059C8" w:rsidRDefault="001B081F" w:rsidP="00260576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iCs/>
                <w:color w:val="000000"/>
                <w:sz w:val="22"/>
                <w:szCs w:val="22"/>
                <w:lang w:val="en-US"/>
              </w:rPr>
              <w:t xml:space="preserve">Psychological Science </w:t>
            </w: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Editor’s Choice article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– </w:t>
            </w: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Grossmann &amp; Kross (2014)</w:t>
            </w:r>
          </w:p>
        </w:tc>
      </w:tr>
      <w:tr w:rsidR="00C6117A" w:rsidRPr="001A4386" w14:paraId="0BB1EBDC" w14:textId="77777777" w:rsidTr="006B6BC9">
        <w:tc>
          <w:tcPr>
            <w:tcW w:w="1548" w:type="dxa"/>
          </w:tcPr>
          <w:p w14:paraId="4CBDB531" w14:textId="77777777" w:rsidR="00C6117A" w:rsidRPr="003059C8" w:rsidRDefault="00C6117A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2015</w:t>
            </w:r>
          </w:p>
        </w:tc>
        <w:tc>
          <w:tcPr>
            <w:tcW w:w="8622" w:type="dxa"/>
          </w:tcPr>
          <w:p w14:paraId="695247C8" w14:textId="77777777" w:rsidR="00C6117A" w:rsidRPr="003059C8" w:rsidRDefault="00C6117A" w:rsidP="00260576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President’s New Researcher Award, Canadian Psychological Association</w:t>
            </w:r>
          </w:p>
        </w:tc>
      </w:tr>
      <w:tr w:rsidR="00E67077" w:rsidRPr="001A4386" w14:paraId="2A7FB172" w14:textId="77777777" w:rsidTr="006B6BC9">
        <w:tc>
          <w:tcPr>
            <w:tcW w:w="1548" w:type="dxa"/>
          </w:tcPr>
          <w:p w14:paraId="4EB1DB3B" w14:textId="77777777" w:rsidR="00E67077" w:rsidRPr="003059C8" w:rsidRDefault="00E67077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2013</w:t>
            </w:r>
          </w:p>
        </w:tc>
        <w:tc>
          <w:tcPr>
            <w:tcW w:w="8622" w:type="dxa"/>
          </w:tcPr>
          <w:p w14:paraId="7B8D372D" w14:textId="147E857A" w:rsidR="00E67077" w:rsidRPr="00862655" w:rsidRDefault="00E67077" w:rsidP="00E67077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The Otto </w:t>
            </w:r>
            <w:proofErr w:type="spellStart"/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Klineberg</w:t>
            </w:r>
            <w:proofErr w:type="spellEnd"/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Intercultural and International Relations Award, The </w:t>
            </w:r>
            <w:bookmarkStart w:id="5" w:name="_Hlk73288063"/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Society for the Psychological Study of Social Issues</w:t>
            </w:r>
            <w:r w:rsidR="001B081F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</w:t>
            </w:r>
            <w:bookmarkEnd w:id="5"/>
            <w:r w:rsidR="001B081F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– Grossmann, Karasawa et al. (2012)</w:t>
            </w:r>
          </w:p>
        </w:tc>
      </w:tr>
      <w:tr w:rsidR="00095FA2" w:rsidRPr="001A4386" w14:paraId="3494843F" w14:textId="77777777" w:rsidTr="006B6BC9">
        <w:tc>
          <w:tcPr>
            <w:tcW w:w="1548" w:type="dxa"/>
          </w:tcPr>
          <w:p w14:paraId="3AD90078" w14:textId="77777777" w:rsidR="00095FA2" w:rsidRPr="003059C8" w:rsidRDefault="00095FA2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2013</w:t>
            </w:r>
          </w:p>
        </w:tc>
        <w:tc>
          <w:tcPr>
            <w:tcW w:w="8622" w:type="dxa"/>
          </w:tcPr>
          <w:p w14:paraId="10BE47B4" w14:textId="77777777" w:rsidR="00095FA2" w:rsidRPr="003059C8" w:rsidRDefault="00AC403D" w:rsidP="00AC403D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APA </w:t>
            </w:r>
            <w:r w:rsidR="007336CF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Dissertation Award</w:t>
            </w:r>
            <w:r w:rsidR="00095FA2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(</w:t>
            </w:r>
            <w:proofErr w:type="spellStart"/>
            <w:r w:rsidR="007336CF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Div</w:t>
            </w:r>
            <w:proofErr w:type="spellEnd"/>
            <w:r w:rsidR="007336CF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20: </w:t>
            </w:r>
            <w:r w:rsidR="00256997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Adult Development</w:t>
            </w:r>
            <w:r w:rsidR="00095FA2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&amp; Aging)</w:t>
            </w:r>
          </w:p>
        </w:tc>
      </w:tr>
      <w:tr w:rsidR="000E68EF" w:rsidRPr="001A4386" w14:paraId="77B54F83" w14:textId="77777777" w:rsidTr="006B6BC9">
        <w:tc>
          <w:tcPr>
            <w:tcW w:w="1548" w:type="dxa"/>
          </w:tcPr>
          <w:p w14:paraId="152B2AFC" w14:textId="77777777" w:rsidR="000E68EF" w:rsidRPr="003059C8" w:rsidRDefault="000E68EF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2012</w:t>
            </w:r>
          </w:p>
        </w:tc>
        <w:tc>
          <w:tcPr>
            <w:tcW w:w="8622" w:type="dxa"/>
          </w:tcPr>
          <w:p w14:paraId="6528E19D" w14:textId="77777777" w:rsidR="000E68EF" w:rsidRPr="003059C8" w:rsidRDefault="00260576" w:rsidP="00260576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2013 </w:t>
            </w:r>
            <w:r w:rsidR="000E68EF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Summer China Program Fellow</w:t>
            </w: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 xml:space="preserve"> </w:t>
            </w:r>
            <w:r w:rsidR="000E68EF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(declined)</w:t>
            </w:r>
          </w:p>
        </w:tc>
      </w:tr>
      <w:tr w:rsidR="00201ACA" w:rsidRPr="001A4386" w14:paraId="21B18EA4" w14:textId="77777777" w:rsidTr="006B6BC9">
        <w:tc>
          <w:tcPr>
            <w:tcW w:w="1548" w:type="dxa"/>
          </w:tcPr>
          <w:p w14:paraId="30658528" w14:textId="77777777" w:rsidR="00201ACA" w:rsidRPr="003059C8" w:rsidRDefault="00201ACA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2011</w:t>
            </w:r>
          </w:p>
        </w:tc>
        <w:tc>
          <w:tcPr>
            <w:tcW w:w="8622" w:type="dxa"/>
          </w:tcPr>
          <w:p w14:paraId="74258CBF" w14:textId="77777777" w:rsidR="00201ACA" w:rsidRPr="003059C8" w:rsidRDefault="00201ACA" w:rsidP="00201ACA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Rackham Pre</w:t>
            </w:r>
            <w:r w:rsidR="000F3C95"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-</w:t>
            </w:r>
            <w:r w:rsidRPr="003059C8"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  <w:t>doctoral Fellowship, University of Michigan</w:t>
            </w:r>
          </w:p>
        </w:tc>
      </w:tr>
      <w:tr w:rsidR="00B35767" w:rsidRPr="001A4386" w14:paraId="5CD33678" w14:textId="77777777" w:rsidTr="006B6BC9">
        <w:tc>
          <w:tcPr>
            <w:tcW w:w="1548" w:type="dxa"/>
          </w:tcPr>
          <w:p w14:paraId="3B78EC4A" w14:textId="77777777" w:rsidR="00B35767" w:rsidRPr="003059C8" w:rsidRDefault="00B35767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2010</w:t>
            </w:r>
          </w:p>
        </w:tc>
        <w:tc>
          <w:tcPr>
            <w:tcW w:w="8622" w:type="dxa"/>
          </w:tcPr>
          <w:p w14:paraId="702188A8" w14:textId="77777777" w:rsidR="00B35767" w:rsidRPr="003059C8" w:rsidRDefault="00B35767" w:rsidP="000F70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iCs/>
                <w:color w:val="000000"/>
                <w:sz w:val="22"/>
                <w:szCs w:val="22"/>
                <w:lang w:val="en-CA"/>
              </w:rPr>
              <w:t>Science</w:t>
            </w:r>
            <w:r w:rsidR="00651F7D" w:rsidRPr="003059C8">
              <w:rPr>
                <w:rFonts w:ascii="Spectral" w:hAnsi="Spectral"/>
                <w:i/>
                <w:iCs/>
                <w:color w:val="000000"/>
                <w:sz w:val="22"/>
                <w:szCs w:val="22"/>
                <w:lang w:val="en-US"/>
              </w:rPr>
              <w:t xml:space="preserve">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CA"/>
              </w:rPr>
              <w:t>Editor's Choice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</w:t>
            </w:r>
            <w:r w:rsidR="000C4C49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article</w:t>
            </w:r>
            <w:r w:rsidR="001B081F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– Grossmann &amp; Kross (2010)</w:t>
            </w:r>
          </w:p>
        </w:tc>
      </w:tr>
      <w:tr w:rsidR="00710BD1" w:rsidRPr="001A4386" w14:paraId="6FF6D251" w14:textId="77777777" w:rsidTr="006B6BC9">
        <w:tc>
          <w:tcPr>
            <w:tcW w:w="1548" w:type="dxa"/>
          </w:tcPr>
          <w:p w14:paraId="1722D7B3" w14:textId="77777777" w:rsidR="00710BD1" w:rsidRPr="003059C8" w:rsidRDefault="00710BD1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2010</w:t>
            </w:r>
          </w:p>
        </w:tc>
        <w:tc>
          <w:tcPr>
            <w:tcW w:w="8622" w:type="dxa"/>
          </w:tcPr>
          <w:p w14:paraId="603D7782" w14:textId="77777777" w:rsidR="00710BD1" w:rsidRPr="003059C8" w:rsidRDefault="00710BD1" w:rsidP="005B55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Daniel Katz Dissertation Fellowship in Psychology, University of Michiga</w:t>
            </w:r>
            <w:r w:rsidR="00C6117A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n</w:t>
            </w:r>
          </w:p>
        </w:tc>
      </w:tr>
      <w:tr w:rsidR="004558A6" w:rsidRPr="001A4386" w14:paraId="7F7321DF" w14:textId="77777777" w:rsidTr="006B6BC9">
        <w:tc>
          <w:tcPr>
            <w:tcW w:w="1548" w:type="dxa"/>
          </w:tcPr>
          <w:p w14:paraId="0203A2DC" w14:textId="77777777" w:rsidR="004558A6" w:rsidRPr="003059C8" w:rsidRDefault="004558A6" w:rsidP="004558A6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2010</w:t>
            </w:r>
          </w:p>
        </w:tc>
        <w:tc>
          <w:tcPr>
            <w:tcW w:w="8622" w:type="dxa"/>
          </w:tcPr>
          <w:p w14:paraId="33904CA8" w14:textId="4BE7E0BE" w:rsidR="004558A6" w:rsidRPr="00862655" w:rsidRDefault="004558A6" w:rsidP="00280FEB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APS </w:t>
            </w:r>
            <w:r w:rsidR="00C6117A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RISE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Research Award, Association for Psychological Science</w:t>
            </w:r>
          </w:p>
        </w:tc>
      </w:tr>
      <w:tr w:rsidR="004558A6" w:rsidRPr="001A4386" w14:paraId="6AFD58E2" w14:textId="77777777" w:rsidTr="006B6BC9">
        <w:tc>
          <w:tcPr>
            <w:tcW w:w="1548" w:type="dxa"/>
          </w:tcPr>
          <w:p w14:paraId="71BB3591" w14:textId="77777777" w:rsidR="004558A6" w:rsidRPr="003059C8" w:rsidRDefault="004558A6" w:rsidP="00070FC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</w:t>
            </w:r>
            <w:r w:rsidR="00070FC8" w:rsidRPr="003059C8">
              <w:rPr>
                <w:rFonts w:ascii="Spectral" w:hAnsi="Spectral"/>
                <w:sz w:val="22"/>
                <w:szCs w:val="22"/>
                <w:lang w:val="en-US"/>
              </w:rPr>
              <w:t>09</w:t>
            </w:r>
          </w:p>
        </w:tc>
        <w:tc>
          <w:tcPr>
            <w:tcW w:w="8622" w:type="dxa"/>
          </w:tcPr>
          <w:p w14:paraId="618A358D" w14:textId="19A5BACF" w:rsidR="004558A6" w:rsidRPr="003059C8" w:rsidRDefault="004558A6" w:rsidP="0086265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Philip Brickman Memorial Prize, University of Michigan  </w:t>
            </w:r>
          </w:p>
        </w:tc>
      </w:tr>
      <w:tr w:rsidR="004558A6" w:rsidRPr="001A4386" w14:paraId="58E368DE" w14:textId="77777777" w:rsidTr="006B6BC9">
        <w:tc>
          <w:tcPr>
            <w:tcW w:w="1548" w:type="dxa"/>
          </w:tcPr>
          <w:p w14:paraId="5EB85B82" w14:textId="77777777" w:rsidR="004558A6" w:rsidRPr="003059C8" w:rsidRDefault="004558A6" w:rsidP="00EA651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2008</w:t>
            </w:r>
          </w:p>
        </w:tc>
        <w:tc>
          <w:tcPr>
            <w:tcW w:w="8622" w:type="dxa"/>
          </w:tcPr>
          <w:p w14:paraId="66E3C675" w14:textId="05FC4C41" w:rsidR="004558A6" w:rsidRPr="003059C8" w:rsidRDefault="004558A6" w:rsidP="0086265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APS </w:t>
            </w:r>
            <w:r w:rsidR="00C6117A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RISE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Research Award, Association for Psychological Science</w:t>
            </w:r>
          </w:p>
        </w:tc>
      </w:tr>
      <w:tr w:rsidR="004558A6" w:rsidRPr="001A4386" w14:paraId="2433CB2C" w14:textId="77777777" w:rsidTr="006B6BC9">
        <w:tc>
          <w:tcPr>
            <w:tcW w:w="1548" w:type="dxa"/>
          </w:tcPr>
          <w:p w14:paraId="40665D33" w14:textId="77777777" w:rsidR="004558A6" w:rsidRPr="003059C8" w:rsidRDefault="004558A6" w:rsidP="00EA651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2005 - 2006</w:t>
            </w:r>
          </w:p>
        </w:tc>
        <w:tc>
          <w:tcPr>
            <w:tcW w:w="8622" w:type="dxa"/>
          </w:tcPr>
          <w:p w14:paraId="17E66E91" w14:textId="77777777" w:rsidR="004558A6" w:rsidRPr="003059C8" w:rsidRDefault="004558A6" w:rsidP="009A0D77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DAAD Fellowship, DAAD: German Academic Exchange Service, Germany</w:t>
            </w:r>
          </w:p>
        </w:tc>
      </w:tr>
      <w:tr w:rsidR="00280FEB" w:rsidRPr="001A4386" w14:paraId="24695E72" w14:textId="77777777" w:rsidTr="006B6BC9">
        <w:tc>
          <w:tcPr>
            <w:tcW w:w="1548" w:type="dxa"/>
          </w:tcPr>
          <w:p w14:paraId="57CBD83C" w14:textId="77777777" w:rsidR="00280FEB" w:rsidRPr="003059C8" w:rsidRDefault="00280FEB" w:rsidP="000C7351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2005 - 2006</w:t>
            </w:r>
          </w:p>
        </w:tc>
        <w:tc>
          <w:tcPr>
            <w:tcW w:w="8622" w:type="dxa"/>
          </w:tcPr>
          <w:p w14:paraId="2C6DEDD2" w14:textId="3B05FDCE" w:rsidR="00280FEB" w:rsidRPr="003059C8" w:rsidRDefault="00280FEB" w:rsidP="0086265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Max-Kade </w:t>
            </w:r>
            <w:r w:rsidR="005C0D00" w:rsidRPr="003059C8">
              <w:rPr>
                <w:rFonts w:ascii="Spectral" w:hAnsi="Spectral"/>
                <w:sz w:val="22"/>
                <w:szCs w:val="22"/>
                <w:lang w:val="en-US"/>
              </w:rPr>
              <w:t>Scholarship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, University of Michigan</w:t>
            </w:r>
          </w:p>
        </w:tc>
      </w:tr>
      <w:tr w:rsidR="00280FEB" w:rsidRPr="001A4386" w14:paraId="6F3BB0F6" w14:textId="77777777" w:rsidTr="006B6BC9">
        <w:tc>
          <w:tcPr>
            <w:tcW w:w="1548" w:type="dxa"/>
          </w:tcPr>
          <w:p w14:paraId="54EFCDFF" w14:textId="77777777" w:rsidR="00280FEB" w:rsidRPr="003059C8" w:rsidRDefault="00280FEB" w:rsidP="00EA651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2005</w:t>
            </w:r>
          </w:p>
        </w:tc>
        <w:tc>
          <w:tcPr>
            <w:tcW w:w="8622" w:type="dxa"/>
          </w:tcPr>
          <w:p w14:paraId="73997957" w14:textId="77777777" w:rsidR="00280FEB" w:rsidRPr="003059C8" w:rsidRDefault="00C6117A" w:rsidP="00C6117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Outstanding </w:t>
            </w:r>
            <w:r w:rsidR="00280FEB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Poster, European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Congress o</w:t>
            </w:r>
            <w:r w:rsidR="00280FEB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f Psychology Students </w:t>
            </w:r>
          </w:p>
        </w:tc>
      </w:tr>
      <w:tr w:rsidR="00280FEB" w:rsidRPr="001A4386" w14:paraId="042F0387" w14:textId="77777777" w:rsidTr="006B6BC9">
        <w:tc>
          <w:tcPr>
            <w:tcW w:w="1548" w:type="dxa"/>
          </w:tcPr>
          <w:p w14:paraId="3166224F" w14:textId="77777777" w:rsidR="00280FEB" w:rsidRPr="003059C8" w:rsidRDefault="00280FEB" w:rsidP="00EA651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2004</w:t>
            </w:r>
          </w:p>
        </w:tc>
        <w:tc>
          <w:tcPr>
            <w:tcW w:w="8622" w:type="dxa"/>
          </w:tcPr>
          <w:p w14:paraId="63BE2444" w14:textId="77777777" w:rsidR="00280FEB" w:rsidRPr="003059C8" w:rsidRDefault="00280FEB" w:rsidP="00C6117A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Outstanding Poster, </w:t>
            </w:r>
            <w:r w:rsidR="00AC403D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Student Congress of t</w:t>
            </w:r>
            <w:r w:rsidR="009A0D77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he </w:t>
            </w:r>
            <w:r w:rsidR="00AC403D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Association of German Psychologists</w:t>
            </w:r>
          </w:p>
        </w:tc>
      </w:tr>
      <w:tr w:rsidR="00280FEB" w:rsidRPr="001A4386" w14:paraId="35705FE8" w14:textId="77777777" w:rsidTr="006B6BC9">
        <w:tc>
          <w:tcPr>
            <w:tcW w:w="1548" w:type="dxa"/>
          </w:tcPr>
          <w:p w14:paraId="6C3F89AD" w14:textId="77777777" w:rsidR="00280FEB" w:rsidRPr="003059C8" w:rsidRDefault="00280FEB" w:rsidP="00280FEB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2003 - 2005</w:t>
            </w:r>
          </w:p>
        </w:tc>
        <w:tc>
          <w:tcPr>
            <w:tcW w:w="8622" w:type="dxa"/>
          </w:tcPr>
          <w:p w14:paraId="25CFFA08" w14:textId="77777777" w:rsidR="00280FEB" w:rsidRPr="003059C8" w:rsidRDefault="00033D44" w:rsidP="009A0D77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e</w:t>
            </w:r>
            <w:r w:rsidR="00280FEB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-fellows.net Scholarship, e-fellows.net, Germany</w:t>
            </w:r>
          </w:p>
        </w:tc>
      </w:tr>
      <w:tr w:rsidR="00280FEB" w:rsidRPr="001A4386" w14:paraId="603C3F85" w14:textId="77777777" w:rsidTr="006B6BC9">
        <w:tc>
          <w:tcPr>
            <w:tcW w:w="1548" w:type="dxa"/>
          </w:tcPr>
          <w:p w14:paraId="4220F2B9" w14:textId="77777777" w:rsidR="00280FEB" w:rsidRPr="003059C8" w:rsidRDefault="00280FEB" w:rsidP="000C7351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2002 - 2008</w:t>
            </w:r>
          </w:p>
        </w:tc>
        <w:tc>
          <w:tcPr>
            <w:tcW w:w="8622" w:type="dxa"/>
          </w:tcPr>
          <w:p w14:paraId="429B943E" w14:textId="6FE69768" w:rsidR="00280FEB" w:rsidRPr="003059C8" w:rsidRDefault="00033D44" w:rsidP="0086265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de-DE"/>
              </w:rPr>
              <w:t>Stipendium der Studienstiftung des deutschen Volkes (German National Academic</w:t>
            </w:r>
            <w:r w:rsidR="00280FEB" w:rsidRPr="003059C8">
              <w:rPr>
                <w:rFonts w:ascii="Spectral" w:hAnsi="Spectral"/>
                <w:sz w:val="22"/>
                <w:szCs w:val="22"/>
                <w:lang w:val="de-DE"/>
              </w:rPr>
              <w:t xml:space="preserve"> </w:t>
            </w:r>
            <w:r w:rsidRPr="003059C8">
              <w:rPr>
                <w:rFonts w:ascii="Spectral" w:hAnsi="Spectral"/>
                <w:sz w:val="22"/>
                <w:szCs w:val="22"/>
                <w:lang w:val="de-DE"/>
              </w:rPr>
              <w:t xml:space="preserve">Foundation </w:t>
            </w:r>
            <w:r w:rsidR="00280FEB" w:rsidRPr="003059C8">
              <w:rPr>
                <w:rFonts w:ascii="Spectral" w:hAnsi="Spectral"/>
                <w:sz w:val="22"/>
                <w:szCs w:val="22"/>
                <w:lang w:val="de-DE"/>
              </w:rPr>
              <w:t>Fellowship</w:t>
            </w:r>
            <w:r w:rsidRPr="003059C8">
              <w:rPr>
                <w:rFonts w:ascii="Spectral" w:hAnsi="Spectral"/>
                <w:sz w:val="22"/>
                <w:szCs w:val="22"/>
                <w:lang w:val="de-DE"/>
              </w:rPr>
              <w:t>)</w:t>
            </w:r>
            <w:r w:rsidR="00280FEB" w:rsidRPr="003059C8">
              <w:rPr>
                <w:rFonts w:ascii="Spectral" w:hAnsi="Spectral"/>
                <w:sz w:val="22"/>
                <w:szCs w:val="22"/>
                <w:lang w:val="de-DE"/>
              </w:rPr>
              <w:t>, Germany</w:t>
            </w:r>
          </w:p>
        </w:tc>
      </w:tr>
      <w:tr w:rsidR="00280FEB" w:rsidRPr="001A4386" w14:paraId="0898103D" w14:textId="77777777" w:rsidTr="006B6BC9">
        <w:tc>
          <w:tcPr>
            <w:tcW w:w="1548" w:type="dxa"/>
          </w:tcPr>
          <w:p w14:paraId="206BA23B" w14:textId="77777777" w:rsidR="00280FEB" w:rsidRPr="003059C8" w:rsidRDefault="00280FEB" w:rsidP="000C7351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2002 - 2003</w:t>
            </w:r>
          </w:p>
        </w:tc>
        <w:tc>
          <w:tcPr>
            <w:tcW w:w="8622" w:type="dxa"/>
          </w:tcPr>
          <w:p w14:paraId="73BB57A2" w14:textId="77777777" w:rsidR="00280FEB" w:rsidRPr="003059C8" w:rsidRDefault="00280FEB" w:rsidP="000C7351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Undergraduate Fellowship,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Konrad Adenauer Foundation, Germany</w:t>
            </w:r>
          </w:p>
        </w:tc>
      </w:tr>
    </w:tbl>
    <w:p w14:paraId="049F31CB" w14:textId="77777777" w:rsidR="00177A0A" w:rsidRPr="003059C8" w:rsidRDefault="00177A0A" w:rsidP="00177A0A">
      <w:pPr>
        <w:pStyle w:val="NoSpacing"/>
        <w:rPr>
          <w:rFonts w:ascii="Spectral" w:hAnsi="Spectral" w:cs="Times New Roman"/>
          <w:b/>
          <w:u w:val="single"/>
        </w:rPr>
      </w:pPr>
    </w:p>
    <w:p w14:paraId="74ECFBE7" w14:textId="6E9EF05B" w:rsidR="00EE6C93" w:rsidRDefault="00862655" w:rsidP="00342E4E">
      <w:pPr>
        <w:pStyle w:val="NoSpacing"/>
        <w:pBdr>
          <w:bottom w:val="single" w:sz="4" w:space="1" w:color="auto"/>
        </w:pBdr>
        <w:rPr>
          <w:rFonts w:ascii="NeueHaasGroteskDisp Pro Md" w:hAnsi="NeueHaasGroteskDisp Pro Md" w:cs="Times New Roman"/>
          <w:bCs/>
          <w:sz w:val="24"/>
          <w:szCs w:val="24"/>
        </w:rPr>
      </w:pPr>
      <w:r w:rsidRPr="00862655">
        <w:rPr>
          <w:rFonts w:ascii="NeueHaasGroteskDisp Pro Md" w:hAnsi="NeueHaasGroteskDisp Pro Md" w:cs="Times New Roman"/>
          <w:bCs/>
          <w:sz w:val="24"/>
          <w:szCs w:val="24"/>
        </w:rPr>
        <w:t>Research Funding</w:t>
      </w:r>
    </w:p>
    <w:p w14:paraId="762D20D3" w14:textId="5CE4B28E" w:rsidR="00EE6C93" w:rsidRDefault="00EE6C93">
      <w:pPr>
        <w:rPr>
          <w:rFonts w:asciiTheme="minorHAnsi" w:hAnsiTheme="minorHAnsi"/>
          <w:bCs/>
        </w:rPr>
      </w:pPr>
    </w:p>
    <w:p w14:paraId="4CA2CC40" w14:textId="58CDB829" w:rsidR="00EE6C93" w:rsidRDefault="00EE6C93">
      <w:pPr>
        <w:rPr>
          <w:rFonts w:ascii="NeueHaasGroteskDisp Pro Md" w:hAnsi="NeueHaasGroteskDisp Pro Md"/>
          <w:bCs/>
          <w:i/>
          <w:iCs/>
          <w:lang w:val="en-US"/>
        </w:rPr>
      </w:pPr>
      <w:r w:rsidRPr="00EE6C93">
        <w:rPr>
          <w:rFonts w:ascii="NeueHaasGroteskDisp Pro Md" w:hAnsi="NeueHaasGroteskDisp Pro Md"/>
          <w:bCs/>
          <w:i/>
          <w:iCs/>
          <w:lang w:val="en-US"/>
        </w:rPr>
        <w:t>Current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712"/>
      </w:tblGrid>
      <w:tr w:rsidR="00EE6C93" w:rsidRPr="006B57A3" w14:paraId="654CC87A" w14:textId="77777777" w:rsidTr="008C3B05">
        <w:tc>
          <w:tcPr>
            <w:tcW w:w="1458" w:type="dxa"/>
          </w:tcPr>
          <w:p w14:paraId="7B062E5C" w14:textId="77777777" w:rsidR="00EE6C93" w:rsidRDefault="00EE6C93" w:rsidP="008C3B05">
            <w:pPr>
              <w:pStyle w:val="NoSpacing"/>
              <w:rPr>
                <w:rFonts w:ascii="Spectral" w:hAnsi="Spectral" w:cs="Times New Roman"/>
              </w:rPr>
            </w:pPr>
            <w:r>
              <w:rPr>
                <w:rFonts w:ascii="Spectral" w:hAnsi="Spectral" w:cs="Times New Roman"/>
              </w:rPr>
              <w:t>2021 – 2024</w:t>
            </w:r>
          </w:p>
        </w:tc>
        <w:tc>
          <w:tcPr>
            <w:tcW w:w="8712" w:type="dxa"/>
          </w:tcPr>
          <w:p w14:paraId="372D70CA" w14:textId="77777777" w:rsidR="00EE6C93" w:rsidRPr="006B57A3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>
              <w:rPr>
                <w:rFonts w:ascii="Spectral" w:hAnsi="Spectral" w:cs="Times New Roman"/>
                <w:color w:val="000000"/>
              </w:rPr>
              <w:t xml:space="preserve">John Templeton Foundation, 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Testing the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p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ower of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f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orecasting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t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ournaments to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f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oster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j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udgmental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a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ccuracy,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i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ntellectual </w:t>
            </w:r>
            <w:proofErr w:type="gramStart"/>
            <w:r>
              <w:rPr>
                <w:rFonts w:ascii="Spectral" w:hAnsi="Spectral" w:cs="Times New Roman"/>
                <w:i/>
                <w:iCs/>
                <w:color w:val="000000"/>
              </w:rPr>
              <w:t>h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>umility</w:t>
            </w:r>
            <w:proofErr w:type="gramEnd"/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 and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o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>pen-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m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indedness in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d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ebates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o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ver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h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uman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p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>rogress</w:t>
            </w:r>
            <w:r w:rsidRPr="00B96760">
              <w:rPr>
                <w:rFonts w:ascii="Spectral" w:hAnsi="Spectral" w:cs="Times New Roman"/>
                <w:color w:val="000000"/>
              </w:rPr>
              <w:t xml:space="preserve"> </w:t>
            </w:r>
            <w:r w:rsidRPr="003059C8">
              <w:rPr>
                <w:rFonts w:ascii="Spectral" w:hAnsi="Spectral" w:cs="Times New Roman"/>
                <w:color w:val="000000"/>
              </w:rPr>
              <w:t>(</w:t>
            </w:r>
            <w:r>
              <w:rPr>
                <w:rFonts w:ascii="Spectral" w:hAnsi="Spectral" w:cs="Times New Roman"/>
                <w:color w:val="000000"/>
              </w:rPr>
              <w:t>Co-PI with Philip Tetlock; US</w:t>
            </w:r>
            <w:r w:rsidRPr="003059C8">
              <w:rPr>
                <w:rFonts w:ascii="Spectral" w:hAnsi="Spectral" w:cs="Times New Roman"/>
                <w:color w:val="000000"/>
              </w:rPr>
              <w:t>$</w:t>
            </w:r>
            <w:r>
              <w:rPr>
                <w:rFonts w:ascii="Spectral" w:hAnsi="Spectral" w:cs="Times New Roman"/>
                <w:color w:val="000000"/>
              </w:rPr>
              <w:t>626</w:t>
            </w:r>
            <w:r w:rsidRPr="00C55D24">
              <w:rPr>
                <w:rFonts w:ascii="Spectral" w:hAnsi="Spectral" w:cs="Times New Roman"/>
                <w:color w:val="000000"/>
              </w:rPr>
              <w:t>,</w:t>
            </w:r>
            <w:r>
              <w:rPr>
                <w:rFonts w:ascii="Spectral" w:hAnsi="Spectral" w:cs="Times New Roman"/>
                <w:color w:val="000000"/>
              </w:rPr>
              <w:t>427)</w:t>
            </w:r>
          </w:p>
        </w:tc>
      </w:tr>
      <w:tr w:rsidR="00EE6C93" w:rsidRPr="003059C8" w14:paraId="6B702331" w14:textId="77777777" w:rsidTr="008C3B05">
        <w:tc>
          <w:tcPr>
            <w:tcW w:w="1458" w:type="dxa"/>
          </w:tcPr>
          <w:p w14:paraId="4DB3DB05" w14:textId="77777777" w:rsidR="00EE6C93" w:rsidRDefault="00EE6C93" w:rsidP="008C3B05">
            <w:pPr>
              <w:pStyle w:val="NoSpacing"/>
              <w:rPr>
                <w:rFonts w:ascii="Spectral" w:hAnsi="Spectral" w:cs="Times New Roman"/>
              </w:rPr>
            </w:pPr>
          </w:p>
          <w:p w14:paraId="07E61B79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</w:rPr>
            </w:pPr>
            <w:r>
              <w:rPr>
                <w:rFonts w:ascii="Spectral" w:hAnsi="Spectral" w:cs="Times New Roman"/>
              </w:rPr>
              <w:t>2021 – 2023</w:t>
            </w:r>
          </w:p>
        </w:tc>
        <w:tc>
          <w:tcPr>
            <w:tcW w:w="8712" w:type="dxa"/>
          </w:tcPr>
          <w:p w14:paraId="21B89D77" w14:textId="77777777" w:rsidR="00EE6C93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427DB406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6B57A3">
              <w:rPr>
                <w:rFonts w:ascii="Spectral" w:hAnsi="Spectral" w:cs="Times New Roman"/>
                <w:color w:val="000000"/>
              </w:rPr>
              <w:t>Transformative Quantum Technologies (TQT)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6B57A3">
              <w:rPr>
                <w:rFonts w:ascii="Spectral" w:hAnsi="Spectral" w:cs="Times New Roman"/>
                <w:color w:val="000000"/>
              </w:rPr>
              <w:t>Quantum Quest Seed Fund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Folk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u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nderstanding of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q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uantum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p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>hysics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6B57A3">
              <w:rPr>
                <w:rFonts w:ascii="Spectral" w:hAnsi="Spectral" w:cs="Times New Roman"/>
                <w:color w:val="000000"/>
              </w:rPr>
              <w:t>(</w:t>
            </w:r>
            <w:r>
              <w:rPr>
                <w:rFonts w:ascii="Spectral" w:hAnsi="Spectral" w:cs="Times New Roman"/>
                <w:color w:val="000000"/>
              </w:rPr>
              <w:t>PI; CAD$46,328)</w:t>
            </w:r>
          </w:p>
        </w:tc>
      </w:tr>
      <w:tr w:rsidR="00EE6C93" w:rsidRPr="003059C8" w14:paraId="36603268" w14:textId="77777777" w:rsidTr="008C3B05">
        <w:tc>
          <w:tcPr>
            <w:tcW w:w="1458" w:type="dxa"/>
          </w:tcPr>
          <w:p w14:paraId="480306E9" w14:textId="77777777" w:rsidR="00EE6C93" w:rsidRDefault="00EE6C93" w:rsidP="008C3B05">
            <w:pPr>
              <w:pStyle w:val="NoSpacing"/>
              <w:rPr>
                <w:rFonts w:ascii="Spectral" w:hAnsi="Spectral" w:cs="Times New Roman"/>
              </w:rPr>
            </w:pPr>
          </w:p>
          <w:p w14:paraId="49A2F988" w14:textId="77777777" w:rsidR="00B711B8" w:rsidRDefault="00B711B8" w:rsidP="008C3B05">
            <w:pPr>
              <w:pStyle w:val="NoSpacing"/>
              <w:rPr>
                <w:rFonts w:ascii="Spectral" w:hAnsi="Spectral" w:cs="Times New Roman"/>
              </w:rPr>
            </w:pPr>
          </w:p>
          <w:p w14:paraId="4F648AAB" w14:textId="77777777" w:rsidR="00B711B8" w:rsidRDefault="00B711B8" w:rsidP="008C3B05">
            <w:pPr>
              <w:pStyle w:val="NoSpacing"/>
              <w:rPr>
                <w:rFonts w:ascii="Spectral" w:hAnsi="Spectral" w:cs="Times New Roman"/>
              </w:rPr>
            </w:pPr>
          </w:p>
          <w:p w14:paraId="372CF914" w14:textId="0C4BB4D2" w:rsidR="00EE6C93" w:rsidRDefault="00EE6C93" w:rsidP="008C3B05">
            <w:pPr>
              <w:pStyle w:val="NoSpacing"/>
              <w:rPr>
                <w:rFonts w:ascii="Spectral" w:hAnsi="Spectral" w:cs="Times New Roman"/>
              </w:rPr>
            </w:pPr>
            <w:r>
              <w:rPr>
                <w:rFonts w:ascii="Spectral" w:hAnsi="Spectral" w:cs="Times New Roman"/>
              </w:rPr>
              <w:lastRenderedPageBreak/>
              <w:t>2021 – 2026</w:t>
            </w:r>
          </w:p>
        </w:tc>
        <w:tc>
          <w:tcPr>
            <w:tcW w:w="8712" w:type="dxa"/>
          </w:tcPr>
          <w:p w14:paraId="3DCB972B" w14:textId="77777777" w:rsidR="00B711B8" w:rsidRDefault="00B711B8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15DCE29D" w14:textId="58BF4BCB" w:rsidR="00EE6C93" w:rsidRPr="003059C8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lastRenderedPageBreak/>
              <w:t>Social Sciences and Humanities Research Council of Canada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3059C8">
              <w:rPr>
                <w:rFonts w:ascii="Spectral" w:hAnsi="Spectral" w:cs="Times New Roman"/>
                <w:color w:val="000000"/>
              </w:rPr>
              <w:t>Insight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Skilled migrant decision-making under uncertainty (DEMA),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 (</w:t>
            </w:r>
            <w:r>
              <w:rPr>
                <w:rFonts w:ascii="Spectral" w:hAnsi="Spectral" w:cs="Times New Roman"/>
                <w:color w:val="000000"/>
              </w:rPr>
              <w:t xml:space="preserve">Co-PI with </w:t>
            </w:r>
            <w:r w:rsidRPr="008A19ED">
              <w:rPr>
                <w:rFonts w:ascii="Spectral" w:hAnsi="Spectral" w:cs="Times New Roman"/>
                <w:color w:val="000000"/>
              </w:rPr>
              <w:t>Anna Triandafyllidou</w:t>
            </w:r>
            <w:r>
              <w:rPr>
                <w:rFonts w:ascii="Spectral" w:hAnsi="Spectral" w:cs="Times New Roman"/>
                <w:color w:val="000000"/>
              </w:rPr>
              <w:t xml:space="preserve">; </w:t>
            </w:r>
            <w:r w:rsidRPr="003059C8">
              <w:rPr>
                <w:rFonts w:ascii="Spectral" w:hAnsi="Spectral" w:cs="Times New Roman"/>
                <w:color w:val="000000"/>
              </w:rPr>
              <w:t>CAD$</w:t>
            </w:r>
            <w:r w:rsidRPr="00C55D24">
              <w:rPr>
                <w:rFonts w:ascii="Spectral" w:hAnsi="Spectral" w:cs="Times New Roman"/>
                <w:color w:val="000000"/>
              </w:rPr>
              <w:t>270,200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) </w:t>
            </w:r>
          </w:p>
          <w:p w14:paraId="55EE69DD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</w:tc>
      </w:tr>
      <w:tr w:rsidR="00EE6C93" w:rsidRPr="003059C8" w14:paraId="26D7C6D0" w14:textId="77777777" w:rsidTr="008C3B05">
        <w:tc>
          <w:tcPr>
            <w:tcW w:w="1458" w:type="dxa"/>
          </w:tcPr>
          <w:p w14:paraId="237A8192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lastRenderedPageBreak/>
              <w:t>2020 - 2021</w:t>
            </w:r>
          </w:p>
        </w:tc>
        <w:tc>
          <w:tcPr>
            <w:tcW w:w="8712" w:type="dxa"/>
          </w:tcPr>
          <w:p w14:paraId="2DC983F3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Templeton World Charity Foundation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>Post-Pandemic Kaleidoscope: Documenting Social Scientists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’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w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isdom on how to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n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avigate the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n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ew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n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>ormal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3059C8">
              <w:rPr>
                <w:rFonts w:ascii="Spectral" w:hAnsi="Spectral" w:cs="Times New Roman"/>
                <w:color w:val="000000"/>
              </w:rPr>
              <w:t>(</w:t>
            </w:r>
            <w:r>
              <w:rPr>
                <w:rFonts w:ascii="Spectral" w:hAnsi="Spectral" w:cs="Times New Roman"/>
                <w:color w:val="000000"/>
              </w:rPr>
              <w:t xml:space="preserve">PI; </w:t>
            </w:r>
            <w:r w:rsidRPr="003059C8">
              <w:rPr>
                <w:rFonts w:ascii="Spectral" w:hAnsi="Spectral" w:cs="Times New Roman"/>
                <w:color w:val="000000"/>
              </w:rPr>
              <w:t>US$25,000</w:t>
            </w:r>
            <w:r>
              <w:rPr>
                <w:rFonts w:ascii="Spectral" w:hAnsi="Spectral" w:cs="Times New Roman"/>
                <w:color w:val="000000"/>
              </w:rPr>
              <w:t>)</w:t>
            </w:r>
          </w:p>
        </w:tc>
      </w:tr>
      <w:tr w:rsidR="00EE6C93" w:rsidRPr="003059C8" w14:paraId="403F0422" w14:textId="77777777" w:rsidTr="008C3B05">
        <w:tc>
          <w:tcPr>
            <w:tcW w:w="1458" w:type="dxa"/>
          </w:tcPr>
          <w:p w14:paraId="3EF2E29E" w14:textId="77777777" w:rsidR="00EE6C93" w:rsidRDefault="00EE6C93" w:rsidP="008C3B05">
            <w:pPr>
              <w:pStyle w:val="NoSpacing"/>
              <w:rPr>
                <w:rFonts w:ascii="Spectral" w:hAnsi="Spectral" w:cs="Times New Roman"/>
              </w:rPr>
            </w:pPr>
          </w:p>
          <w:p w14:paraId="06ECA510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2020 - 2021</w:t>
            </w:r>
          </w:p>
        </w:tc>
        <w:tc>
          <w:tcPr>
            <w:tcW w:w="8712" w:type="dxa"/>
          </w:tcPr>
          <w:p w14:paraId="3F850C3D" w14:textId="77777777" w:rsidR="00EE6C93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6E334731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  <w:i/>
                <w:iCs/>
                <w:color w:val="000000"/>
                <w:lang w:val="en-US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Social Sciences and Humanities Research Council of Canada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Connection Grant, 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Behavioral and Social Scientists'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w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isdom for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n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avigating the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n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 xml:space="preserve">ew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n</w:t>
            </w:r>
            <w:r w:rsidRPr="008A19ED">
              <w:rPr>
                <w:rFonts w:ascii="Spectral" w:hAnsi="Spectral" w:cs="Times New Roman"/>
                <w:i/>
                <w:iCs/>
                <w:color w:val="000000"/>
              </w:rPr>
              <w:t>ormal</w:t>
            </w:r>
            <w:r w:rsidRPr="003059C8">
              <w:rPr>
                <w:rFonts w:ascii="Spectral" w:hAnsi="Spectral" w:cs="Times New Roman"/>
                <w:color w:val="000000"/>
              </w:rPr>
              <w:t>, (</w:t>
            </w:r>
            <w:r>
              <w:rPr>
                <w:rFonts w:ascii="Spectral" w:hAnsi="Spectral" w:cs="Times New Roman"/>
                <w:color w:val="000000"/>
              </w:rPr>
              <w:t xml:space="preserve">PI; </w:t>
            </w:r>
            <w:r w:rsidRPr="003059C8">
              <w:rPr>
                <w:rFonts w:ascii="Spectral" w:hAnsi="Spectral" w:cs="Times New Roman"/>
                <w:color w:val="000000"/>
              </w:rPr>
              <w:t>CAD$15</w:t>
            </w:r>
            <w:r>
              <w:rPr>
                <w:rFonts w:ascii="Spectral" w:hAnsi="Spectral" w:cs="Times New Roman"/>
                <w:color w:val="000000"/>
              </w:rPr>
              <w:t>,</w:t>
            </w:r>
            <w:r w:rsidRPr="003059C8">
              <w:rPr>
                <w:rFonts w:ascii="Spectral" w:hAnsi="Spectral" w:cs="Times New Roman"/>
                <w:color w:val="000000"/>
              </w:rPr>
              <w:t>926</w:t>
            </w:r>
            <w:r>
              <w:rPr>
                <w:rFonts w:ascii="Spectral" w:hAnsi="Spectral" w:cs="Times New Roman"/>
                <w:color w:val="000000"/>
              </w:rPr>
              <w:t>)</w:t>
            </w:r>
          </w:p>
        </w:tc>
      </w:tr>
      <w:tr w:rsidR="00EE6C93" w:rsidRPr="003059C8" w14:paraId="433F42D9" w14:textId="77777777" w:rsidTr="008C3B05">
        <w:tc>
          <w:tcPr>
            <w:tcW w:w="1458" w:type="dxa"/>
          </w:tcPr>
          <w:p w14:paraId="4C8E6464" w14:textId="77777777" w:rsidR="00EE6C93" w:rsidRDefault="00EE6C93" w:rsidP="008C3B05">
            <w:pPr>
              <w:pStyle w:val="NoSpacing"/>
              <w:rPr>
                <w:rFonts w:ascii="Spectral" w:hAnsi="Spectral" w:cs="Times New Roman"/>
              </w:rPr>
            </w:pPr>
          </w:p>
          <w:p w14:paraId="0DAE3A94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2019 - 2024</w:t>
            </w:r>
          </w:p>
        </w:tc>
        <w:tc>
          <w:tcPr>
            <w:tcW w:w="8712" w:type="dxa"/>
          </w:tcPr>
          <w:p w14:paraId="700A08F8" w14:textId="77777777" w:rsidR="00EE6C93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4C06FDB1" w14:textId="77777777" w:rsidR="00EE6C93" w:rsidRPr="003059C8" w:rsidRDefault="00EE6C93" w:rsidP="008C3B05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Social Sciences and Humanities Research Council of Canada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3059C8">
              <w:rPr>
                <w:rFonts w:ascii="Spectral" w:hAnsi="Spectral" w:cs="Times New Roman"/>
                <w:color w:val="000000"/>
              </w:rPr>
              <w:t>Insight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Wisdom to know the difference: Unpacking knowledge of strategy-situation fit and its relationship to context-sensitive meta-cognition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 (</w:t>
            </w:r>
            <w:r>
              <w:rPr>
                <w:rFonts w:ascii="Spectral" w:hAnsi="Spectral" w:cs="Times New Roman"/>
                <w:color w:val="000000"/>
              </w:rPr>
              <w:t xml:space="preserve">PI; </w:t>
            </w:r>
            <w:r w:rsidRPr="003059C8">
              <w:rPr>
                <w:rFonts w:ascii="Spectral" w:hAnsi="Spectral" w:cs="Times New Roman"/>
                <w:color w:val="000000"/>
              </w:rPr>
              <w:t>CAD$239,703)</w:t>
            </w:r>
          </w:p>
        </w:tc>
      </w:tr>
      <w:tr w:rsidR="001233E7" w:rsidRPr="003059C8" w14:paraId="0523BF1C" w14:textId="77777777" w:rsidTr="008C3B05">
        <w:tc>
          <w:tcPr>
            <w:tcW w:w="1458" w:type="dxa"/>
          </w:tcPr>
          <w:p w14:paraId="6295EA29" w14:textId="77777777" w:rsidR="001233E7" w:rsidRDefault="001233E7" w:rsidP="001233E7">
            <w:pPr>
              <w:pStyle w:val="NoSpacing"/>
              <w:rPr>
                <w:rFonts w:ascii="Spectral" w:hAnsi="Spectral" w:cs="Times New Roman"/>
              </w:rPr>
            </w:pPr>
          </w:p>
          <w:p w14:paraId="62ACA0C3" w14:textId="2C451E68" w:rsidR="001233E7" w:rsidRDefault="001233E7" w:rsidP="001233E7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2019 - 2021</w:t>
            </w:r>
          </w:p>
        </w:tc>
        <w:tc>
          <w:tcPr>
            <w:tcW w:w="8712" w:type="dxa"/>
          </w:tcPr>
          <w:p w14:paraId="72AC4AC1" w14:textId="77777777" w:rsidR="001233E7" w:rsidRDefault="001233E7" w:rsidP="001233E7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13A03BD3" w14:textId="56BCB92F" w:rsidR="001233E7" w:rsidRDefault="001233E7" w:rsidP="001233E7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Templeton World Charity Foundation</w:t>
            </w:r>
            <w:r>
              <w:rPr>
                <w:rFonts w:ascii="Spectral" w:hAnsi="Spectral" w:cs="Times New Roman"/>
                <w:color w:val="000000"/>
              </w:rPr>
              <w:t>,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 Global Innovations in Character Development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Measuring and developing the character strengths of wisdom in low-security contexts: Testing new approaches in Sri Lanka and the Philippines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 (</w:t>
            </w:r>
            <w:r>
              <w:rPr>
                <w:rFonts w:ascii="Spectral" w:hAnsi="Spectral" w:cs="Times New Roman"/>
                <w:color w:val="000000"/>
              </w:rPr>
              <w:t>Co-PI with Santushi Amarasuriya, Eranda Jayawickreme; US</w:t>
            </w:r>
            <w:r w:rsidRPr="003059C8">
              <w:rPr>
                <w:rFonts w:ascii="Spectral" w:hAnsi="Spectral" w:cs="Times New Roman"/>
                <w:color w:val="000000"/>
              </w:rPr>
              <w:t>$2</w:t>
            </w:r>
            <w:r>
              <w:rPr>
                <w:rFonts w:ascii="Spectral" w:hAnsi="Spectral" w:cs="Times New Roman"/>
                <w:color w:val="000000"/>
              </w:rPr>
              <w:t>31</w:t>
            </w:r>
            <w:r w:rsidRPr="003059C8">
              <w:rPr>
                <w:rFonts w:ascii="Spectral" w:hAnsi="Spectral" w:cs="Times New Roman"/>
                <w:color w:val="000000"/>
              </w:rPr>
              <w:t>,</w:t>
            </w:r>
            <w:r>
              <w:rPr>
                <w:rFonts w:ascii="Spectral" w:hAnsi="Spectral" w:cs="Times New Roman"/>
                <w:color w:val="000000"/>
              </w:rPr>
              <w:t>679</w:t>
            </w:r>
            <w:r w:rsidRPr="003059C8">
              <w:rPr>
                <w:rFonts w:ascii="Spectral" w:hAnsi="Spectral" w:cs="Times New Roman"/>
                <w:color w:val="000000"/>
              </w:rPr>
              <w:t>)</w:t>
            </w:r>
          </w:p>
        </w:tc>
      </w:tr>
      <w:tr w:rsidR="001233E7" w:rsidRPr="003059C8" w14:paraId="1FDC7108" w14:textId="77777777" w:rsidTr="008C3B05">
        <w:tc>
          <w:tcPr>
            <w:tcW w:w="1458" w:type="dxa"/>
          </w:tcPr>
          <w:p w14:paraId="3CDB48E0" w14:textId="77777777" w:rsidR="001233E7" w:rsidRDefault="001233E7" w:rsidP="001233E7">
            <w:pPr>
              <w:pStyle w:val="NoSpacing"/>
              <w:rPr>
                <w:rFonts w:ascii="Spectral" w:hAnsi="Spectral" w:cs="Times New Roman"/>
              </w:rPr>
            </w:pPr>
          </w:p>
          <w:p w14:paraId="7245CF52" w14:textId="05AC44E2" w:rsidR="001233E7" w:rsidRPr="003059C8" w:rsidRDefault="001233E7" w:rsidP="001233E7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2017 - 2022</w:t>
            </w:r>
          </w:p>
        </w:tc>
        <w:tc>
          <w:tcPr>
            <w:tcW w:w="8712" w:type="dxa"/>
          </w:tcPr>
          <w:p w14:paraId="41E2A544" w14:textId="77777777" w:rsidR="001233E7" w:rsidRDefault="001233E7" w:rsidP="001233E7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6728B609" w14:textId="043151B4" w:rsidR="001233E7" w:rsidRPr="003059C8" w:rsidRDefault="001233E7" w:rsidP="001233E7">
            <w:pPr>
              <w:pStyle w:val="NoSpacing"/>
              <w:rPr>
                <w:rFonts w:ascii="Spectral" w:hAnsi="Spectral" w:cs="Times New Roman"/>
                <w:i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 xml:space="preserve">Ontario Ministry of Research, Innovation and Science &amp; </w:t>
            </w:r>
            <w:r>
              <w:rPr>
                <w:rFonts w:ascii="Spectral" w:hAnsi="Spectral" w:cs="Times New Roman"/>
                <w:color w:val="000000"/>
              </w:rPr>
              <w:t xml:space="preserve">the </w:t>
            </w:r>
            <w:r w:rsidRPr="003059C8">
              <w:rPr>
                <w:rFonts w:ascii="Spectral" w:hAnsi="Spectral" w:cs="Times New Roman"/>
                <w:color w:val="000000"/>
              </w:rPr>
              <w:t>University of Waterloo Early Researcher Award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1233E7">
              <w:rPr>
                <w:rFonts w:ascii="Spectral" w:hAnsi="Spectral" w:cs="Times New Roman"/>
                <w:i/>
                <w:iCs/>
                <w:color w:val="000000"/>
              </w:rPr>
              <w:t>Harnessing insights from psychology, physiology, and mobile technologies to improve emotion-regulation and mental health of Ontarians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 (</w:t>
            </w:r>
            <w:r>
              <w:rPr>
                <w:rFonts w:ascii="Spectral" w:hAnsi="Spectral" w:cs="Times New Roman"/>
                <w:color w:val="000000"/>
              </w:rPr>
              <w:t xml:space="preserve">PI; </w:t>
            </w:r>
            <w:r w:rsidRPr="003059C8">
              <w:rPr>
                <w:rFonts w:ascii="Spectral" w:hAnsi="Spectral" w:cs="Times New Roman"/>
                <w:color w:val="000000"/>
              </w:rPr>
              <w:t>CAD$190,000)</w:t>
            </w:r>
          </w:p>
        </w:tc>
      </w:tr>
    </w:tbl>
    <w:p w14:paraId="1CA1D24D" w14:textId="070D8DE5" w:rsidR="00EE6C93" w:rsidRDefault="00EE6C93">
      <w:pPr>
        <w:rPr>
          <w:rFonts w:ascii="NeueHaasGroteskDisp Pro Md" w:eastAsia="SimSun" w:hAnsi="NeueHaasGroteskDisp Pro Md"/>
          <w:bCs/>
          <w:i/>
          <w:iCs/>
          <w:kern w:val="1"/>
          <w:lang w:val="en-US" w:eastAsia="ar-SA"/>
        </w:rPr>
      </w:pPr>
    </w:p>
    <w:p w14:paraId="2B86B4D4" w14:textId="5813A761" w:rsidR="00EE6C93" w:rsidRDefault="00EE6C93" w:rsidP="00EE6C93">
      <w:pPr>
        <w:rPr>
          <w:rFonts w:ascii="NeueHaasGroteskDisp Pro Md" w:hAnsi="NeueHaasGroteskDisp Pro Md"/>
          <w:bCs/>
          <w:i/>
          <w:iCs/>
          <w:lang w:val="en-US"/>
        </w:rPr>
      </w:pPr>
      <w:r>
        <w:rPr>
          <w:rFonts w:ascii="NeueHaasGroteskDisp Pro Md" w:hAnsi="NeueHaasGroteskDisp Pro Md"/>
          <w:bCs/>
          <w:i/>
          <w:iCs/>
          <w:lang w:val="en-US"/>
        </w:rPr>
        <w:t>Completed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712"/>
      </w:tblGrid>
      <w:tr w:rsidR="007B4430" w:rsidRPr="001A4386" w14:paraId="4435807A" w14:textId="77777777" w:rsidTr="006B6BC9">
        <w:tc>
          <w:tcPr>
            <w:tcW w:w="1458" w:type="dxa"/>
          </w:tcPr>
          <w:p w14:paraId="16858733" w14:textId="4CBE1B47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2017 - 2020</w:t>
            </w:r>
          </w:p>
        </w:tc>
        <w:tc>
          <w:tcPr>
            <w:tcW w:w="8712" w:type="dxa"/>
          </w:tcPr>
          <w:p w14:paraId="29BA7C1B" w14:textId="7C8659A6" w:rsidR="007B4430" w:rsidRPr="003059C8" w:rsidRDefault="007B4430" w:rsidP="001233E7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 xml:space="preserve">Pathways to Character </w:t>
            </w:r>
            <w:r w:rsidR="001233E7">
              <w:rPr>
                <w:rFonts w:ascii="Spectral" w:hAnsi="Spectral" w:cs="Times New Roman"/>
                <w:color w:val="000000"/>
              </w:rPr>
              <w:t xml:space="preserve">Initiative at the Arizona State University &amp; The Wake Forest University, </w:t>
            </w:r>
            <w:r w:rsidR="001233E7" w:rsidRPr="001233E7">
              <w:rPr>
                <w:rFonts w:ascii="Spectral" w:hAnsi="Spectral" w:cs="Times New Roman"/>
                <w:i/>
                <w:iCs/>
                <w:color w:val="000000"/>
              </w:rPr>
              <w:t xml:space="preserve">Wisdom, self-distance, and adversity: Multimethod prospective evaluation of post-traumatic character growth of open-mindedness, </w:t>
            </w:r>
            <w:proofErr w:type="gramStart"/>
            <w:r w:rsidR="001233E7" w:rsidRPr="001233E7">
              <w:rPr>
                <w:rFonts w:ascii="Spectral" w:hAnsi="Spectral" w:cs="Times New Roman"/>
                <w:i/>
                <w:iCs/>
                <w:color w:val="000000"/>
              </w:rPr>
              <w:t>humility</w:t>
            </w:r>
            <w:proofErr w:type="gramEnd"/>
            <w:r w:rsidR="001233E7" w:rsidRPr="001233E7">
              <w:rPr>
                <w:rFonts w:ascii="Spectral" w:hAnsi="Spectral" w:cs="Times New Roman"/>
                <w:i/>
                <w:iCs/>
                <w:color w:val="000000"/>
              </w:rPr>
              <w:t xml:space="preserve"> and empathy</w:t>
            </w:r>
            <w:r w:rsidR="001233E7">
              <w:rPr>
                <w:rFonts w:ascii="Spectral" w:hAnsi="Spectral" w:cs="Times New Roman"/>
                <w:color w:val="000000"/>
              </w:rPr>
              <w:t xml:space="preserve">, </w:t>
            </w:r>
            <w:r w:rsidRPr="003059C8">
              <w:rPr>
                <w:rFonts w:ascii="Spectral" w:hAnsi="Spectral" w:cs="Times New Roman"/>
                <w:color w:val="000000"/>
              </w:rPr>
              <w:t>(</w:t>
            </w:r>
            <w:r w:rsidR="001233E7">
              <w:rPr>
                <w:rFonts w:ascii="Spectral" w:hAnsi="Spectral" w:cs="Times New Roman"/>
                <w:color w:val="000000"/>
              </w:rPr>
              <w:t xml:space="preserve">PI; </w:t>
            </w:r>
            <w:r w:rsidRPr="003059C8">
              <w:rPr>
                <w:rFonts w:ascii="Spectral" w:hAnsi="Spectral" w:cs="Times New Roman"/>
                <w:color w:val="000000"/>
              </w:rPr>
              <w:t>US$210,000)</w:t>
            </w:r>
          </w:p>
        </w:tc>
      </w:tr>
      <w:tr w:rsidR="007B4430" w:rsidRPr="001A4386" w14:paraId="46838337" w14:textId="77777777" w:rsidTr="006B6BC9">
        <w:tc>
          <w:tcPr>
            <w:tcW w:w="1458" w:type="dxa"/>
          </w:tcPr>
          <w:p w14:paraId="27072734" w14:textId="77777777" w:rsidR="00862655" w:rsidRDefault="00862655" w:rsidP="007B4430">
            <w:pPr>
              <w:pStyle w:val="NoSpacing"/>
              <w:rPr>
                <w:rFonts w:ascii="Spectral" w:hAnsi="Spectral" w:cs="Times New Roman"/>
              </w:rPr>
            </w:pPr>
          </w:p>
          <w:p w14:paraId="66947F9D" w14:textId="3C47BC14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2018</w:t>
            </w:r>
          </w:p>
        </w:tc>
        <w:tc>
          <w:tcPr>
            <w:tcW w:w="8712" w:type="dxa"/>
          </w:tcPr>
          <w:p w14:paraId="12B81D46" w14:textId="77777777" w:rsidR="00862655" w:rsidRDefault="00862655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3E757D60" w14:textId="42675F19" w:rsidR="007B4430" w:rsidRPr="003059C8" w:rsidRDefault="007B4430" w:rsidP="007B4430">
            <w:pPr>
              <w:pStyle w:val="NoSpacing"/>
              <w:rPr>
                <w:rFonts w:ascii="Spectral" w:hAnsi="Spectral" w:cs="Times New Roman"/>
                <w:i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UW/SSHRC Travel Grant (CAD$2,000)</w:t>
            </w:r>
          </w:p>
        </w:tc>
      </w:tr>
      <w:tr w:rsidR="007B4430" w:rsidRPr="001A4386" w14:paraId="471C6349" w14:textId="77777777" w:rsidTr="006B6BC9">
        <w:tc>
          <w:tcPr>
            <w:tcW w:w="1458" w:type="dxa"/>
          </w:tcPr>
          <w:p w14:paraId="4F8F0512" w14:textId="77777777" w:rsidR="00862655" w:rsidRDefault="00862655" w:rsidP="007B4430">
            <w:pPr>
              <w:pStyle w:val="NoSpacing"/>
              <w:rPr>
                <w:rFonts w:ascii="Spectral" w:hAnsi="Spectral" w:cs="Times New Roman"/>
              </w:rPr>
            </w:pPr>
          </w:p>
          <w:p w14:paraId="79757A01" w14:textId="63E7D2CE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2018</w:t>
            </w:r>
          </w:p>
        </w:tc>
        <w:tc>
          <w:tcPr>
            <w:tcW w:w="8712" w:type="dxa"/>
          </w:tcPr>
          <w:p w14:paraId="06AE3304" w14:textId="77777777" w:rsidR="00862655" w:rsidRDefault="00862655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72716854" w14:textId="5877CADC" w:rsidR="007B4430" w:rsidRPr="003059C8" w:rsidRDefault="007B4430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UW/SSHRC Seed Grant (CAD$6,980)</w:t>
            </w:r>
          </w:p>
        </w:tc>
      </w:tr>
      <w:tr w:rsidR="007B4430" w:rsidRPr="001A4386" w14:paraId="1C37280F" w14:textId="77777777" w:rsidTr="006B6BC9">
        <w:tc>
          <w:tcPr>
            <w:tcW w:w="1458" w:type="dxa"/>
          </w:tcPr>
          <w:p w14:paraId="566404BE" w14:textId="77777777" w:rsidR="00862655" w:rsidRDefault="00862655" w:rsidP="007B4430">
            <w:pPr>
              <w:pStyle w:val="NoSpacing"/>
              <w:rPr>
                <w:rFonts w:ascii="Spectral" w:hAnsi="Spectral" w:cs="Times New Roman"/>
              </w:rPr>
            </w:pPr>
          </w:p>
          <w:p w14:paraId="38E7622D" w14:textId="58307777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2018 – 2019</w:t>
            </w:r>
          </w:p>
        </w:tc>
        <w:tc>
          <w:tcPr>
            <w:tcW w:w="8712" w:type="dxa"/>
          </w:tcPr>
          <w:p w14:paraId="0AF79C36" w14:textId="77777777" w:rsidR="00862655" w:rsidRDefault="00862655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0BF33876" w14:textId="6537F147" w:rsidR="001233E7" w:rsidRPr="003059C8" w:rsidRDefault="001233E7" w:rsidP="001233E7">
            <w:pPr>
              <w:pStyle w:val="NoSpacing"/>
              <w:rPr>
                <w:rFonts w:ascii="Spectral" w:hAnsi="Spectral" w:cs="Times New Roman"/>
                <w:i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Shastri Indo-Canadian Institute</w:t>
            </w:r>
            <w:r>
              <w:rPr>
                <w:rFonts w:ascii="Spectral" w:hAnsi="Spectral" w:cs="Times New Roman"/>
                <w:color w:val="000000"/>
              </w:rPr>
              <w:t>,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Shastri Research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1233E7">
              <w:rPr>
                <w:rFonts w:ascii="Spectral" w:hAnsi="Spectral" w:cs="Times New Roman"/>
                <w:i/>
                <w:iCs/>
                <w:color w:val="000000"/>
              </w:rPr>
              <w:t xml:space="preserve">Conception, </w:t>
            </w:r>
            <w:proofErr w:type="gramStart"/>
            <w:r w:rsidRPr="001233E7">
              <w:rPr>
                <w:rFonts w:ascii="Spectral" w:hAnsi="Spectral" w:cs="Times New Roman"/>
                <w:i/>
                <w:iCs/>
                <w:color w:val="000000"/>
              </w:rPr>
              <w:t>components</w:t>
            </w:r>
            <w:proofErr w:type="gramEnd"/>
            <w:r w:rsidRPr="001233E7">
              <w:rPr>
                <w:rFonts w:ascii="Spectral" w:hAnsi="Spectral" w:cs="Times New Roman"/>
                <w:i/>
                <w:iCs/>
                <w:color w:val="000000"/>
              </w:rPr>
              <w:t xml:space="preserve"> and sources of wisdom: Comparison between India and Canada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(</w:t>
            </w:r>
            <w:r>
              <w:rPr>
                <w:rFonts w:ascii="Spectral" w:hAnsi="Spectral" w:cs="Times New Roman"/>
                <w:color w:val="000000"/>
              </w:rPr>
              <w:t xml:space="preserve">Co-PI with </w:t>
            </w:r>
            <w:r w:rsidRPr="001233E7">
              <w:rPr>
                <w:rFonts w:ascii="Spectral" w:hAnsi="Spectral" w:cs="Times New Roman"/>
                <w:color w:val="000000"/>
              </w:rPr>
              <w:t>Naved Iqbal</w:t>
            </w:r>
            <w:r>
              <w:rPr>
                <w:rFonts w:ascii="Spectral" w:hAnsi="Spectral" w:cs="Times New Roman"/>
                <w:color w:val="000000"/>
              </w:rPr>
              <w:t xml:space="preserve">;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CAD$6,500)</w:t>
            </w:r>
          </w:p>
          <w:p w14:paraId="4A2C251F" w14:textId="78A85D46" w:rsidR="007B4430" w:rsidRPr="003059C8" w:rsidRDefault="007B4430" w:rsidP="007B4430">
            <w:pPr>
              <w:pStyle w:val="NoSpacing"/>
              <w:rPr>
                <w:rFonts w:ascii="Spectral" w:hAnsi="Spectral" w:cs="Times New Roman"/>
                <w:i/>
                <w:color w:val="000000"/>
              </w:rPr>
            </w:pPr>
          </w:p>
        </w:tc>
      </w:tr>
      <w:tr w:rsidR="007B4430" w:rsidRPr="001A4386" w14:paraId="207CFA0D" w14:textId="77777777" w:rsidTr="006B6BC9">
        <w:tc>
          <w:tcPr>
            <w:tcW w:w="1458" w:type="dxa"/>
          </w:tcPr>
          <w:p w14:paraId="56CB278F" w14:textId="0070D167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lastRenderedPageBreak/>
              <w:t>2016</w:t>
            </w:r>
          </w:p>
        </w:tc>
        <w:tc>
          <w:tcPr>
            <w:tcW w:w="8712" w:type="dxa"/>
          </w:tcPr>
          <w:p w14:paraId="1BF6DC6C" w14:textId="45C6DD04" w:rsidR="007B4430" w:rsidRPr="003059C8" w:rsidRDefault="00FB165E" w:rsidP="00FB165E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>
              <w:rPr>
                <w:rFonts w:ascii="Spectral" w:hAnsi="Spectral" w:cs="Times New Roman"/>
                <w:color w:val="000000"/>
              </w:rPr>
              <w:t xml:space="preserve">University of Waterloo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Chronic Disease Prevention Initiative</w:t>
            </w:r>
            <w:r>
              <w:rPr>
                <w:rFonts w:ascii="Spectral" w:hAnsi="Spectral" w:cs="Times New Roman"/>
                <w:color w:val="000000"/>
              </w:rPr>
              <w:t>,</w:t>
            </w:r>
            <w:r w:rsidR="007B4430" w:rsidRPr="003059C8">
              <w:rPr>
                <w:rFonts w:ascii="Spectral" w:hAnsi="Spectral" w:cs="Times New Roman"/>
                <w:color w:val="000000"/>
              </w:rPr>
              <w:t xml:space="preserve"> Seed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proofErr w:type="gramStart"/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>Harnessing</w:t>
            </w:r>
            <w:proofErr w:type="gramEnd"/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p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sychological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i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nsights and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m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obile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t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echnologies to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d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etect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s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>tress-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r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elated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r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isk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f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actors for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m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 xml:space="preserve">ental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h</w:t>
            </w:r>
            <w:r w:rsidRPr="00FB165E">
              <w:rPr>
                <w:rFonts w:ascii="Spectral" w:hAnsi="Spectral" w:cs="Times New Roman"/>
                <w:i/>
                <w:iCs/>
                <w:color w:val="000000"/>
              </w:rPr>
              <w:t>ealth</w:t>
            </w:r>
            <w:r w:rsidR="007B4430" w:rsidRPr="003059C8">
              <w:rPr>
                <w:rFonts w:ascii="Spectral" w:hAnsi="Spectral" w:cs="Times New Roman"/>
                <w:color w:val="000000"/>
              </w:rPr>
              <w:t xml:space="preserve"> (</w:t>
            </w:r>
            <w:r>
              <w:rPr>
                <w:rFonts w:ascii="Spectral" w:hAnsi="Spectral" w:cs="Times New Roman"/>
                <w:color w:val="000000"/>
              </w:rPr>
              <w:t xml:space="preserve">PI;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CAD$10,000)</w:t>
            </w:r>
          </w:p>
        </w:tc>
      </w:tr>
      <w:tr w:rsidR="007B4430" w:rsidRPr="003059C8" w14:paraId="3B157423" w14:textId="77777777" w:rsidTr="006B6BC9">
        <w:tc>
          <w:tcPr>
            <w:tcW w:w="1458" w:type="dxa"/>
          </w:tcPr>
          <w:p w14:paraId="2DF6091B" w14:textId="3519D833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2016</w:t>
            </w:r>
          </w:p>
        </w:tc>
        <w:tc>
          <w:tcPr>
            <w:tcW w:w="8712" w:type="dxa"/>
          </w:tcPr>
          <w:p w14:paraId="7FFAF2A9" w14:textId="7C0FE1D5" w:rsidR="003326AB" w:rsidRPr="003059C8" w:rsidRDefault="00FB165E" w:rsidP="003326AB">
            <w:pPr>
              <w:pStyle w:val="NoSpacing"/>
              <w:rPr>
                <w:rFonts w:ascii="Spectral" w:hAnsi="Spectral" w:cs="Times New Roman"/>
                <w:i/>
                <w:color w:val="000000"/>
              </w:rPr>
            </w:pPr>
            <w:r>
              <w:rPr>
                <w:rFonts w:ascii="Spectral" w:hAnsi="Spectral" w:cs="Times New Roman"/>
                <w:color w:val="000000"/>
              </w:rPr>
              <w:t xml:space="preserve">University of Waterloo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Network for Aging Research</w:t>
            </w:r>
            <w:r w:rsidR="003326AB">
              <w:rPr>
                <w:rFonts w:ascii="Spectral" w:hAnsi="Spectral" w:cs="Times New Roman"/>
                <w:color w:val="000000"/>
              </w:rPr>
              <w:t>,</w:t>
            </w:r>
            <w:r w:rsidR="007B4430" w:rsidRPr="003059C8">
              <w:rPr>
                <w:rFonts w:ascii="Spectral" w:hAnsi="Spectral" w:cs="Times New Roman"/>
                <w:color w:val="000000"/>
              </w:rPr>
              <w:t xml:space="preserve"> Catalyst Grant</w:t>
            </w:r>
            <w:r w:rsidR="003326AB">
              <w:rPr>
                <w:rFonts w:ascii="Spectral" w:hAnsi="Spectral" w:cs="Times New Roman"/>
                <w:color w:val="000000"/>
              </w:rPr>
              <w:t>,</w:t>
            </w:r>
            <w:r w:rsidR="007B4430" w:rsidRPr="003059C8">
              <w:rPr>
                <w:rFonts w:ascii="Spectral" w:hAnsi="Spectral" w:cs="Times New Roman"/>
                <w:color w:val="000000"/>
              </w:rPr>
              <w:t xml:space="preserve"> </w:t>
            </w:r>
            <w:r w:rsidR="003326AB" w:rsidRPr="003326AB">
              <w:rPr>
                <w:rFonts w:ascii="Spectral" w:hAnsi="Spectral" w:cs="Times New Roman"/>
                <w:i/>
                <w:iCs/>
                <w:color w:val="000000"/>
              </w:rPr>
              <w:t>Curbing ageism: Prejudice mechanisms and anti-ageism intervention</w:t>
            </w:r>
            <w:r w:rsidR="003326AB" w:rsidRPr="003326AB">
              <w:rPr>
                <w:rFonts w:ascii="Spectral" w:hAnsi="Spectral" w:cs="Times New Roman"/>
                <w:color w:val="000000"/>
              </w:rPr>
              <w:t xml:space="preserve">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(</w:t>
            </w:r>
            <w:r w:rsidR="003326AB">
              <w:rPr>
                <w:rFonts w:ascii="Spectral" w:hAnsi="Spectral" w:cs="Times New Roman"/>
                <w:color w:val="000000"/>
              </w:rPr>
              <w:t xml:space="preserve">Co-PI with Ian McGregor;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CAD$6,500)</w:t>
            </w:r>
          </w:p>
          <w:p w14:paraId="294D7393" w14:textId="43144EB9" w:rsidR="007B4430" w:rsidRPr="003059C8" w:rsidRDefault="007B4430" w:rsidP="007B4430">
            <w:pPr>
              <w:pStyle w:val="NoSpacing"/>
              <w:rPr>
                <w:rFonts w:ascii="Spectral" w:hAnsi="Spectral" w:cs="Times New Roman"/>
                <w:i/>
                <w:color w:val="000000"/>
              </w:rPr>
            </w:pPr>
          </w:p>
        </w:tc>
      </w:tr>
      <w:tr w:rsidR="007B4430" w:rsidRPr="001A4386" w14:paraId="212D807E" w14:textId="77777777" w:rsidTr="006B6BC9">
        <w:tc>
          <w:tcPr>
            <w:tcW w:w="1458" w:type="dxa"/>
          </w:tcPr>
          <w:p w14:paraId="7FE2B31B" w14:textId="0CC17906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2015 - 2016</w:t>
            </w:r>
          </w:p>
        </w:tc>
        <w:tc>
          <w:tcPr>
            <w:tcW w:w="8712" w:type="dxa"/>
          </w:tcPr>
          <w:p w14:paraId="2E134EC4" w14:textId="074C5BF5" w:rsidR="007B4430" w:rsidRPr="003059C8" w:rsidRDefault="003326AB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>
              <w:rPr>
                <w:rFonts w:ascii="Spectral" w:hAnsi="Spectral" w:cs="Times New Roman"/>
                <w:color w:val="000000"/>
              </w:rPr>
              <w:t xml:space="preserve">University of Waterloo </w:t>
            </w:r>
            <w:r w:rsidRPr="003059C8">
              <w:rPr>
                <w:rFonts w:ascii="Spectral" w:hAnsi="Spectral" w:cs="Times New Roman"/>
                <w:color w:val="000000"/>
              </w:rPr>
              <w:t>Network for Aging Research</w:t>
            </w:r>
            <w:r>
              <w:rPr>
                <w:rFonts w:ascii="Spectral" w:hAnsi="Spectral" w:cs="Times New Roman"/>
                <w:color w:val="000000"/>
              </w:rPr>
              <w:t>,</w:t>
            </w:r>
            <w:r w:rsidRPr="003059C8">
              <w:rPr>
                <w:rFonts w:ascii="Spectral" w:hAnsi="Spectral" w:cs="Times New Roman"/>
                <w:color w:val="000000"/>
              </w:rPr>
              <w:t xml:space="preserve">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Emerging Scholar Mentorship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Wise </w:t>
            </w:r>
            <w:proofErr w:type="gramStart"/>
            <w:r>
              <w:rPr>
                <w:rFonts w:ascii="Spectral" w:hAnsi="Spectral" w:cs="Times New Roman"/>
                <w:i/>
                <w:iCs/>
                <w:color w:val="000000"/>
              </w:rPr>
              <w:t>a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>cculturation</w:t>
            </w:r>
            <w:proofErr w:type="gramEnd"/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 and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a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ging: Role of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t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hinking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s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tyle and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e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motion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r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egulation in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a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ttenuating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p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ost-immigration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h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ealth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d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ecline among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o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 xml:space="preserve">lder </w:t>
            </w:r>
            <w:r>
              <w:rPr>
                <w:rFonts w:ascii="Spectral" w:hAnsi="Spectral" w:cs="Times New Roman"/>
                <w:i/>
                <w:iCs/>
                <w:color w:val="000000"/>
              </w:rPr>
              <w:t>a</w:t>
            </w:r>
            <w:r w:rsidRPr="003326AB">
              <w:rPr>
                <w:rFonts w:ascii="Spectral" w:hAnsi="Spectral" w:cs="Times New Roman"/>
                <w:i/>
                <w:iCs/>
                <w:color w:val="000000"/>
              </w:rPr>
              <w:t>dults</w:t>
            </w:r>
            <w:r w:rsidRPr="003326AB">
              <w:rPr>
                <w:rFonts w:ascii="Spectral" w:hAnsi="Spectral" w:cs="Times New Roman"/>
                <w:color w:val="000000"/>
              </w:rPr>
              <w:t xml:space="preserve">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(</w:t>
            </w:r>
            <w:r>
              <w:rPr>
                <w:rFonts w:ascii="Spectral" w:hAnsi="Spectral" w:cs="Times New Roman"/>
                <w:color w:val="000000"/>
              </w:rPr>
              <w:t xml:space="preserve">PI;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CAD$10,000)</w:t>
            </w:r>
          </w:p>
        </w:tc>
      </w:tr>
      <w:tr w:rsidR="007B4430" w:rsidRPr="001A4386" w14:paraId="358221AB" w14:textId="77777777" w:rsidTr="006B6BC9">
        <w:tc>
          <w:tcPr>
            <w:tcW w:w="1458" w:type="dxa"/>
          </w:tcPr>
          <w:p w14:paraId="6297D54B" w14:textId="77777777" w:rsidR="00862655" w:rsidRDefault="00862655" w:rsidP="007B4430">
            <w:pPr>
              <w:pStyle w:val="NoSpacing"/>
              <w:rPr>
                <w:rFonts w:ascii="Spectral" w:hAnsi="Spectral" w:cs="Times New Roman"/>
              </w:rPr>
            </w:pPr>
          </w:p>
          <w:p w14:paraId="4F723E45" w14:textId="168AB6E9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2014 - 2016</w:t>
            </w:r>
          </w:p>
        </w:tc>
        <w:tc>
          <w:tcPr>
            <w:tcW w:w="8712" w:type="dxa"/>
          </w:tcPr>
          <w:p w14:paraId="7FD12BD0" w14:textId="77777777" w:rsidR="00862655" w:rsidRDefault="00862655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625E297F" w14:textId="199DC5FE" w:rsidR="003326AB" w:rsidRPr="003059C8" w:rsidRDefault="007B4430" w:rsidP="003326AB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 xml:space="preserve">Science of Prospection </w:t>
            </w:r>
            <w:r w:rsidR="003326AB">
              <w:rPr>
                <w:rFonts w:ascii="Spectral" w:hAnsi="Spectral" w:cs="Times New Roman"/>
                <w:color w:val="000000"/>
              </w:rPr>
              <w:t xml:space="preserve">Initiative at the University of Pennsylvania, </w:t>
            </w:r>
            <w:r w:rsidR="003326AB" w:rsidRPr="003326AB">
              <w:rPr>
                <w:rFonts w:ascii="Spectral" w:hAnsi="Spectral" w:cs="Times New Roman"/>
                <w:i/>
                <w:iCs/>
                <w:color w:val="000000"/>
              </w:rPr>
              <w:t>Adaptive prospection: wisdom, intensity bias, and forecasting accuracy</w:t>
            </w:r>
            <w:r w:rsidR="003326AB" w:rsidRPr="003326AB">
              <w:rPr>
                <w:rFonts w:ascii="Spectral" w:hAnsi="Spectral" w:cs="Times New Roman"/>
                <w:color w:val="000000"/>
              </w:rPr>
              <w:t xml:space="preserve"> </w:t>
            </w:r>
            <w:r w:rsidRPr="003059C8">
              <w:rPr>
                <w:rFonts w:ascii="Spectral" w:hAnsi="Spectral" w:cs="Times New Roman"/>
                <w:color w:val="000000"/>
              </w:rPr>
              <w:t>(</w:t>
            </w:r>
            <w:r w:rsidR="003326AB">
              <w:rPr>
                <w:rFonts w:ascii="Spectral" w:hAnsi="Spectral" w:cs="Times New Roman"/>
                <w:color w:val="000000"/>
              </w:rPr>
              <w:t xml:space="preserve">PI; </w:t>
            </w:r>
            <w:r w:rsidRPr="003059C8">
              <w:rPr>
                <w:rFonts w:ascii="Spectral" w:hAnsi="Spectral" w:cs="Times New Roman"/>
                <w:color w:val="000000"/>
              </w:rPr>
              <w:t>$145,000)</w:t>
            </w:r>
          </w:p>
          <w:p w14:paraId="4541FE4C" w14:textId="6BAE40DF" w:rsidR="007B4430" w:rsidRPr="003059C8" w:rsidRDefault="007B4430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</w:tc>
      </w:tr>
      <w:tr w:rsidR="007B4430" w:rsidRPr="001A4386" w14:paraId="7CB39538" w14:textId="77777777" w:rsidTr="006B6BC9">
        <w:tc>
          <w:tcPr>
            <w:tcW w:w="1458" w:type="dxa"/>
          </w:tcPr>
          <w:p w14:paraId="2C379FDB" w14:textId="23D26469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2014 - 2018</w:t>
            </w:r>
          </w:p>
        </w:tc>
        <w:tc>
          <w:tcPr>
            <w:tcW w:w="8712" w:type="dxa"/>
          </w:tcPr>
          <w:p w14:paraId="76268553" w14:textId="34D6B420" w:rsidR="007B4430" w:rsidRPr="003059C8" w:rsidRDefault="003326AB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Social Sciences and Humanities Research Council of Canada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Insight Grant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proofErr w:type="gramStart"/>
            <w:r>
              <w:rPr>
                <w:rFonts w:ascii="Spectral" w:hAnsi="Spectral" w:cs="Times New Roman"/>
                <w:i/>
                <w:iCs/>
                <w:color w:val="000000"/>
              </w:rPr>
              <w:t>Wisdom</w:t>
            </w:r>
            <w:proofErr w:type="gramEnd"/>
            <w:r>
              <w:rPr>
                <w:rFonts w:ascii="Spectral" w:hAnsi="Spectral" w:cs="Times New Roman"/>
                <w:i/>
                <w:iCs/>
                <w:color w:val="000000"/>
              </w:rPr>
              <w:t xml:space="preserve"> and perspective in real life</w:t>
            </w:r>
            <w:r w:rsidR="007B4430" w:rsidRPr="003059C8">
              <w:rPr>
                <w:rFonts w:ascii="Spectral" w:hAnsi="Spectral" w:cs="Times New Roman"/>
                <w:color w:val="000000"/>
              </w:rPr>
              <w:t xml:space="preserve"> (</w:t>
            </w:r>
            <w:r>
              <w:rPr>
                <w:rFonts w:ascii="Spectral" w:hAnsi="Spectral" w:cs="Times New Roman"/>
                <w:color w:val="000000"/>
              </w:rPr>
              <w:t xml:space="preserve">PI;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CAD$153,243)</w:t>
            </w:r>
          </w:p>
        </w:tc>
      </w:tr>
      <w:tr w:rsidR="007B4430" w:rsidRPr="001A4386" w14:paraId="7E41A349" w14:textId="77777777" w:rsidTr="006B6BC9">
        <w:tc>
          <w:tcPr>
            <w:tcW w:w="1458" w:type="dxa"/>
          </w:tcPr>
          <w:p w14:paraId="66EDF244" w14:textId="77777777" w:rsidR="00862655" w:rsidRDefault="00862655" w:rsidP="007B4430">
            <w:pPr>
              <w:pStyle w:val="NoSpacing"/>
              <w:rPr>
                <w:rFonts w:ascii="Spectral" w:hAnsi="Spectral" w:cs="Times New Roman"/>
              </w:rPr>
            </w:pPr>
          </w:p>
          <w:p w14:paraId="0B152896" w14:textId="58704AAF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2013</w:t>
            </w:r>
          </w:p>
        </w:tc>
        <w:tc>
          <w:tcPr>
            <w:tcW w:w="8712" w:type="dxa"/>
          </w:tcPr>
          <w:p w14:paraId="02678545" w14:textId="77777777" w:rsidR="00862655" w:rsidRDefault="00862655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1354821F" w14:textId="428EFC08" w:rsidR="007B4430" w:rsidRPr="003059C8" w:rsidRDefault="007B4430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UW/SSHRC 4A Award (CAD$8,000)</w:t>
            </w:r>
          </w:p>
        </w:tc>
      </w:tr>
      <w:tr w:rsidR="007B4430" w:rsidRPr="001A4386" w14:paraId="71007568" w14:textId="77777777" w:rsidTr="006B6BC9">
        <w:tc>
          <w:tcPr>
            <w:tcW w:w="1458" w:type="dxa"/>
          </w:tcPr>
          <w:p w14:paraId="16B82911" w14:textId="77777777" w:rsidR="00862655" w:rsidRDefault="00862655" w:rsidP="007B4430">
            <w:pPr>
              <w:pStyle w:val="NoSpacing"/>
              <w:rPr>
                <w:rFonts w:ascii="Spectral" w:hAnsi="Spectral" w:cs="Times New Roman"/>
              </w:rPr>
            </w:pPr>
          </w:p>
          <w:p w14:paraId="6A0154E7" w14:textId="32D7AA97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2013</w:t>
            </w:r>
          </w:p>
        </w:tc>
        <w:tc>
          <w:tcPr>
            <w:tcW w:w="8712" w:type="dxa"/>
          </w:tcPr>
          <w:p w14:paraId="6CD497FD" w14:textId="77777777" w:rsidR="00862655" w:rsidRDefault="00862655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0CEFF67E" w14:textId="3B8B4A8A" w:rsidR="007B4430" w:rsidRPr="003059C8" w:rsidRDefault="003326AB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University of Waterloo</w:t>
            </w:r>
            <w:r>
              <w:rPr>
                <w:rFonts w:ascii="Spectral" w:hAnsi="Spectral" w:cs="Times New Roman"/>
                <w:color w:val="000000"/>
              </w:rPr>
              <w:t xml:space="preserve">, </w:t>
            </w:r>
            <w:r w:rsidR="007B4430" w:rsidRPr="003059C8">
              <w:rPr>
                <w:rFonts w:ascii="Spectral" w:hAnsi="Spectral" w:cs="Times New Roman"/>
                <w:color w:val="000000"/>
              </w:rPr>
              <w:t xml:space="preserve">RBC Your Future Gran, </w:t>
            </w:r>
            <w:r>
              <w:rPr>
                <w:rFonts w:ascii="Spectral" w:hAnsi="Spectral" w:cs="Times New Roman"/>
                <w:color w:val="000000"/>
              </w:rPr>
              <w:t xml:space="preserve">(PI; </w:t>
            </w:r>
            <w:r w:rsidR="007B4430" w:rsidRPr="003059C8">
              <w:rPr>
                <w:rFonts w:ascii="Spectral" w:hAnsi="Spectral" w:cs="Times New Roman"/>
                <w:color w:val="000000"/>
              </w:rPr>
              <w:t>CAD$9,942.24)</w:t>
            </w:r>
          </w:p>
        </w:tc>
      </w:tr>
      <w:tr w:rsidR="007B4430" w:rsidRPr="001A4386" w14:paraId="601302AD" w14:textId="77777777" w:rsidTr="006B6BC9">
        <w:tc>
          <w:tcPr>
            <w:tcW w:w="1458" w:type="dxa"/>
          </w:tcPr>
          <w:p w14:paraId="23CD0F58" w14:textId="77777777" w:rsidR="00862655" w:rsidRDefault="00862655" w:rsidP="007B4430">
            <w:pPr>
              <w:pStyle w:val="NoSpacing"/>
              <w:rPr>
                <w:rFonts w:ascii="Spectral" w:hAnsi="Spectral" w:cs="Times New Roman"/>
              </w:rPr>
            </w:pPr>
          </w:p>
          <w:p w14:paraId="1F8139E9" w14:textId="35CD65F4" w:rsidR="007B4430" w:rsidRPr="003059C8" w:rsidRDefault="007B4430" w:rsidP="007B4430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2012</w:t>
            </w:r>
          </w:p>
        </w:tc>
        <w:tc>
          <w:tcPr>
            <w:tcW w:w="8712" w:type="dxa"/>
          </w:tcPr>
          <w:p w14:paraId="18093F48" w14:textId="77777777" w:rsidR="00862655" w:rsidRDefault="00862655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</w:p>
          <w:p w14:paraId="4A8EA1C7" w14:textId="320C2C38" w:rsidR="007B4430" w:rsidRPr="003059C8" w:rsidRDefault="007B4430" w:rsidP="007B4430">
            <w:pPr>
              <w:pStyle w:val="NoSpacing"/>
              <w:rPr>
                <w:rFonts w:ascii="Spectral" w:hAnsi="Spectral" w:cs="Times New Roman"/>
                <w:color w:val="000000"/>
              </w:rPr>
            </w:pPr>
            <w:r w:rsidRPr="003059C8">
              <w:rPr>
                <w:rFonts w:ascii="Spectral" w:hAnsi="Spectral" w:cs="Times New Roman"/>
                <w:color w:val="000000"/>
              </w:rPr>
              <w:t>UW/SSHRC Travel Grant (CAD$1,200)</w:t>
            </w:r>
          </w:p>
        </w:tc>
      </w:tr>
      <w:tr w:rsidR="007B4430" w:rsidRPr="001A4386" w14:paraId="781F5240" w14:textId="77777777" w:rsidTr="006B6BC9">
        <w:tc>
          <w:tcPr>
            <w:tcW w:w="1458" w:type="dxa"/>
          </w:tcPr>
          <w:p w14:paraId="63EDF17D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  <w:p w14:paraId="43A9C177" w14:textId="1ABD1C28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2011</w:t>
            </w:r>
          </w:p>
        </w:tc>
        <w:tc>
          <w:tcPr>
            <w:tcW w:w="8712" w:type="dxa"/>
          </w:tcPr>
          <w:p w14:paraId="7E5EED28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  <w:p w14:paraId="66C95513" w14:textId="39D78B3B" w:rsidR="007B4430" w:rsidRPr="003059C8" w:rsidRDefault="001A7E7A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University of Michigan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</w:t>
            </w:r>
            <w:r w:rsidR="007B4430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Rackham Doctoral Research Grant</w:t>
            </w:r>
          </w:p>
        </w:tc>
      </w:tr>
      <w:tr w:rsidR="007B4430" w:rsidRPr="001A4386" w14:paraId="02F7C3FD" w14:textId="77777777" w:rsidTr="006B6BC9">
        <w:tc>
          <w:tcPr>
            <w:tcW w:w="1458" w:type="dxa"/>
          </w:tcPr>
          <w:p w14:paraId="16741846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  <w:p w14:paraId="31325663" w14:textId="0C6B965D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2011</w:t>
            </w:r>
          </w:p>
        </w:tc>
        <w:tc>
          <w:tcPr>
            <w:tcW w:w="8712" w:type="dxa"/>
          </w:tcPr>
          <w:p w14:paraId="1580E205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  <w:p w14:paraId="302F1058" w14:textId="598E7AAD" w:rsidR="007B4430" w:rsidRPr="003059C8" w:rsidRDefault="001A7E7A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University of Michigan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</w:t>
            </w:r>
            <w:r w:rsidR="007B4430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Hough Summer Research Grant for Psychology &amp; Ethics</w:t>
            </w:r>
          </w:p>
        </w:tc>
      </w:tr>
      <w:tr w:rsidR="007B4430" w:rsidRPr="001A4386" w14:paraId="1DD91C50" w14:textId="77777777" w:rsidTr="006B6BC9">
        <w:tc>
          <w:tcPr>
            <w:tcW w:w="1458" w:type="dxa"/>
          </w:tcPr>
          <w:p w14:paraId="250356FD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  <w:p w14:paraId="4EF8740A" w14:textId="02E1A1A8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2010</w:t>
            </w:r>
          </w:p>
        </w:tc>
        <w:tc>
          <w:tcPr>
            <w:tcW w:w="8712" w:type="dxa"/>
          </w:tcPr>
          <w:p w14:paraId="228C7E9A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  <w:p w14:paraId="418298DB" w14:textId="4BFB63AD" w:rsidR="007B4430" w:rsidRPr="003059C8" w:rsidRDefault="001A7E7A" w:rsidP="007B4430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University of Michigan Rackham Graduate School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, </w:t>
            </w:r>
            <w:r w:rsidR="007B4430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Spring/Summer Research Grant</w:t>
            </w:r>
          </w:p>
        </w:tc>
      </w:tr>
      <w:tr w:rsidR="007B4430" w:rsidRPr="001A4386" w14:paraId="629C5D21" w14:textId="77777777" w:rsidTr="006B6BC9">
        <w:tc>
          <w:tcPr>
            <w:tcW w:w="1458" w:type="dxa"/>
          </w:tcPr>
          <w:p w14:paraId="51BABF29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  <w:p w14:paraId="38B0008C" w14:textId="3EF4D5CC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2008</w:t>
            </w:r>
          </w:p>
        </w:tc>
        <w:tc>
          <w:tcPr>
            <w:tcW w:w="8712" w:type="dxa"/>
          </w:tcPr>
          <w:p w14:paraId="35920C76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  <w:p w14:paraId="191818A3" w14:textId="607D272D" w:rsidR="007B4430" w:rsidRPr="003059C8" w:rsidRDefault="001A7E7A" w:rsidP="0086265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University of Michigan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</w:t>
            </w:r>
            <w:r w:rsidR="007B4430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Center for Russian and Eastern European Studies, 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Research Grant</w:t>
            </w:r>
          </w:p>
        </w:tc>
      </w:tr>
      <w:tr w:rsidR="007B4430" w:rsidRPr="001A4386" w14:paraId="1954F8BD" w14:textId="77777777" w:rsidTr="006B6BC9">
        <w:tc>
          <w:tcPr>
            <w:tcW w:w="1458" w:type="dxa"/>
          </w:tcPr>
          <w:p w14:paraId="1E909A31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  <w:p w14:paraId="23E11415" w14:textId="50606F09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2007</w:t>
            </w:r>
          </w:p>
        </w:tc>
        <w:tc>
          <w:tcPr>
            <w:tcW w:w="8712" w:type="dxa"/>
          </w:tcPr>
          <w:p w14:paraId="507FC2C9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  <w:p w14:paraId="42F63B7D" w14:textId="00CAEC9A" w:rsidR="007B4430" w:rsidRPr="003059C8" w:rsidRDefault="003326AB" w:rsidP="0086265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University of Michigan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</w:t>
            </w:r>
            <w:r w:rsidR="007B4430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Rackham Graduate Student Research Grant</w:t>
            </w:r>
          </w:p>
        </w:tc>
      </w:tr>
      <w:tr w:rsidR="007B4430" w:rsidRPr="001A4386" w14:paraId="5D2BBBD7" w14:textId="77777777" w:rsidTr="006B6BC9">
        <w:tc>
          <w:tcPr>
            <w:tcW w:w="1458" w:type="dxa"/>
          </w:tcPr>
          <w:p w14:paraId="1396D919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  <w:p w14:paraId="3CDDCB03" w14:textId="6B2C0A5F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2007</w:t>
            </w:r>
          </w:p>
        </w:tc>
        <w:tc>
          <w:tcPr>
            <w:tcW w:w="8712" w:type="dxa"/>
          </w:tcPr>
          <w:p w14:paraId="24822C89" w14:textId="77777777" w:rsidR="00862655" w:rsidRDefault="00862655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  <w:p w14:paraId="4CDEBBAF" w14:textId="7083B562" w:rsidR="007B4430" w:rsidRPr="003059C8" w:rsidRDefault="003326AB" w:rsidP="007B443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University of Michigan International Institute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 </w:t>
            </w:r>
            <w:r w:rsidR="007B4430"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Individual Fellowship</w:t>
            </w:r>
          </w:p>
          <w:p w14:paraId="0CB069E2" w14:textId="24BDB07E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</w:p>
        </w:tc>
      </w:tr>
      <w:tr w:rsidR="007B4430" w:rsidRPr="001A4386" w14:paraId="5286B3BC" w14:textId="77777777" w:rsidTr="006B6BC9">
        <w:tc>
          <w:tcPr>
            <w:tcW w:w="1458" w:type="dxa"/>
          </w:tcPr>
          <w:p w14:paraId="47767A1A" w14:textId="77777777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2006</w:t>
            </w:r>
          </w:p>
        </w:tc>
        <w:tc>
          <w:tcPr>
            <w:tcW w:w="8712" w:type="dxa"/>
          </w:tcPr>
          <w:p w14:paraId="001F31A8" w14:textId="39D3C83A" w:rsidR="007B4430" w:rsidRPr="003059C8" w:rsidRDefault="003326AB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Michigan</w:t>
            </w:r>
            <w:r w:rsidR="007B443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, Culture and Cognition Program,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Summer Research Grant</w:t>
            </w:r>
          </w:p>
          <w:p w14:paraId="64E1C79E" w14:textId="1C288673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</w:p>
        </w:tc>
      </w:tr>
      <w:tr w:rsidR="007B4430" w:rsidRPr="001A4386" w14:paraId="28D4D417" w14:textId="77777777" w:rsidTr="006B6BC9">
        <w:tc>
          <w:tcPr>
            <w:tcW w:w="1458" w:type="dxa"/>
          </w:tcPr>
          <w:p w14:paraId="02C25B82" w14:textId="77777777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lastRenderedPageBreak/>
              <w:t>2006</w:t>
            </w:r>
          </w:p>
        </w:tc>
        <w:tc>
          <w:tcPr>
            <w:tcW w:w="8712" w:type="dxa"/>
          </w:tcPr>
          <w:p w14:paraId="6763675C" w14:textId="4FCACB90" w:rsidR="007B4430" w:rsidRPr="003059C8" w:rsidRDefault="001A7E7A" w:rsidP="007B443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German National Academic Foundation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7B4430" w:rsidRPr="003059C8">
              <w:rPr>
                <w:rFonts w:ascii="Spectral" w:hAnsi="Spectral"/>
                <w:sz w:val="22"/>
                <w:szCs w:val="22"/>
                <w:lang w:val="en-US"/>
              </w:rPr>
              <w:t>Research Grant</w:t>
            </w:r>
          </w:p>
          <w:p w14:paraId="6D9DBBDC" w14:textId="59BAB7DA" w:rsidR="007B4430" w:rsidRPr="003059C8" w:rsidRDefault="007B4430" w:rsidP="007B4430">
            <w:pPr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/>
              </w:rPr>
            </w:pPr>
          </w:p>
        </w:tc>
      </w:tr>
    </w:tbl>
    <w:p w14:paraId="212F7D5B" w14:textId="77777777" w:rsidR="00862655" w:rsidRPr="00862655" w:rsidRDefault="003059C8" w:rsidP="00342E4E">
      <w:pPr>
        <w:pStyle w:val="NoSpacing"/>
        <w:pBdr>
          <w:bottom w:val="single" w:sz="4" w:space="1" w:color="auto"/>
        </w:pBdr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</w:pPr>
      <w:r w:rsidRPr="00862655"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  <w:t>Publications</w:t>
      </w:r>
      <w:r w:rsidR="00BE6039" w:rsidRPr="00862655"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  <w:t xml:space="preserve"> </w:t>
      </w:r>
    </w:p>
    <w:p w14:paraId="5D353BA1" w14:textId="204A846D" w:rsidR="00A20790" w:rsidRPr="00A20790" w:rsidRDefault="00A20790" w:rsidP="00B2161B">
      <w:pPr>
        <w:widowControl w:val="0"/>
        <w:autoSpaceDE w:val="0"/>
        <w:autoSpaceDN w:val="0"/>
        <w:adjustRightInd w:val="0"/>
        <w:rPr>
          <w:rFonts w:ascii="Spectral" w:hAnsi="Spectral"/>
          <w:bCs/>
          <w:iCs/>
          <w:sz w:val="22"/>
          <w:szCs w:val="22"/>
          <w:lang w:val="en-US"/>
        </w:rPr>
      </w:pPr>
      <w:bookmarkStart w:id="6" w:name="_ENREF_8"/>
      <w:r w:rsidRPr="00A20790">
        <w:rPr>
          <w:rFonts w:ascii="Spectral" w:hAnsi="Spectral"/>
          <w:bCs/>
          <w:iCs/>
          <w:sz w:val="22"/>
          <w:szCs w:val="22"/>
          <w:lang w:val="en-US"/>
        </w:rPr>
        <w:t>student co-authors are underlined / impact factor in parentheses</w:t>
      </w:r>
    </w:p>
    <w:p w14:paraId="76321F59" w14:textId="22481385" w:rsidR="00A20790" w:rsidRPr="00A20790" w:rsidRDefault="00A20790" w:rsidP="00B2161B">
      <w:pPr>
        <w:widowControl w:val="0"/>
        <w:autoSpaceDE w:val="0"/>
        <w:autoSpaceDN w:val="0"/>
        <w:adjustRightInd w:val="0"/>
        <w:rPr>
          <w:rFonts w:ascii="Spectral" w:hAnsi="Spectral"/>
          <w:bCs/>
          <w:iCs/>
          <w:sz w:val="22"/>
          <w:szCs w:val="22"/>
          <w:lang w:val="en-US"/>
        </w:rPr>
      </w:pPr>
      <w:r w:rsidRPr="00A20790">
        <w:rPr>
          <w:rFonts w:ascii="Spectral" w:hAnsi="Spectral"/>
          <w:bCs/>
          <w:iCs/>
          <w:sz w:val="22"/>
          <w:szCs w:val="22"/>
          <w:lang w:val="en-US"/>
        </w:rPr>
        <w:t xml:space="preserve">Google Scholar profile: </w:t>
      </w:r>
      <w:hyperlink r:id="rId16" w:history="1">
        <w:r w:rsidRPr="00A20790">
          <w:rPr>
            <w:rStyle w:val="Hyperlink"/>
            <w:rFonts w:ascii="Spectral" w:hAnsi="Spectral"/>
            <w:bCs/>
            <w:iCs/>
            <w:sz w:val="22"/>
            <w:szCs w:val="22"/>
            <w:lang w:val="en-US"/>
          </w:rPr>
          <w:t>https://scholar.google.com/citations?user=akajO3QAAAAJ</w:t>
        </w:r>
      </w:hyperlink>
    </w:p>
    <w:p w14:paraId="7143A263" w14:textId="77777777" w:rsidR="00A20790" w:rsidRDefault="00A20790" w:rsidP="00B2161B">
      <w:pPr>
        <w:widowControl w:val="0"/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US"/>
        </w:rPr>
      </w:pPr>
    </w:p>
    <w:p w14:paraId="60F1B048" w14:textId="7BE98620" w:rsidR="00B2161B" w:rsidRDefault="00A20790" w:rsidP="00B2161B">
      <w:pPr>
        <w:widowControl w:val="0"/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US"/>
        </w:rPr>
      </w:pPr>
      <w:r>
        <w:rPr>
          <w:rFonts w:ascii="NeueHaasGroteskDisp Pro Md" w:hAnsi="NeueHaasGroteskDisp Pro Md"/>
          <w:bCs/>
          <w:iCs/>
          <w:sz w:val="22"/>
          <w:szCs w:val="22"/>
          <w:lang w:val="en-US"/>
        </w:rPr>
        <w:t>Peer-Reviewed Journal Articles</w:t>
      </w:r>
    </w:p>
    <w:p w14:paraId="41F21389" w14:textId="77777777" w:rsidR="00A20790" w:rsidRPr="00C352A4" w:rsidRDefault="00A20790" w:rsidP="00B2161B">
      <w:pPr>
        <w:widowControl w:val="0"/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US"/>
        </w:rPr>
      </w:pPr>
    </w:p>
    <w:p w14:paraId="2AFCE48D" w14:textId="1D4A0ED3" w:rsidR="0031138C" w:rsidRPr="0031138C" w:rsidRDefault="0031138C" w:rsidP="0031138C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bookmarkStart w:id="7" w:name="_Hlk58345161"/>
      <w:bookmarkStart w:id="8" w:name="_Hlk61029720"/>
      <w:bookmarkStart w:id="9" w:name="_Hlk46853086"/>
      <w:r w:rsidRPr="0031138C">
        <w:rPr>
          <w:rFonts w:ascii="Spectral" w:hAnsi="Spectral"/>
          <w:sz w:val="22"/>
          <w:szCs w:val="22"/>
          <w:u w:val="single"/>
          <w:lang w:val="en-US"/>
        </w:rPr>
        <w:t>Porter, T</w:t>
      </w:r>
      <w:r>
        <w:rPr>
          <w:rFonts w:ascii="Spectral" w:hAnsi="Spectral"/>
          <w:sz w:val="22"/>
          <w:szCs w:val="22"/>
          <w:lang w:val="en-US"/>
        </w:rPr>
        <w:t xml:space="preserve">., </w:t>
      </w:r>
      <w:r w:rsidRPr="0031138C">
        <w:rPr>
          <w:rFonts w:ascii="Spectral" w:hAnsi="Spectral"/>
          <w:sz w:val="22"/>
          <w:szCs w:val="22"/>
          <w:u w:val="single"/>
          <w:lang w:val="en-US"/>
        </w:rPr>
        <w:t>Elnakouri, A.</w:t>
      </w:r>
      <w:proofErr w:type="gramStart"/>
      <w:r w:rsidRPr="0031138C">
        <w:rPr>
          <w:rFonts w:ascii="Spectral" w:hAnsi="Spectral"/>
          <w:sz w:val="22"/>
          <w:szCs w:val="22"/>
          <w:lang w:val="en-US"/>
        </w:rPr>
        <w:t xml:space="preserve">,  </w:t>
      </w:r>
      <w:r w:rsidRPr="0031138C">
        <w:rPr>
          <w:rFonts w:ascii="Spectral" w:hAnsi="Spectral"/>
          <w:sz w:val="22"/>
          <w:szCs w:val="22"/>
          <w:u w:val="single"/>
          <w:lang w:val="en-US"/>
        </w:rPr>
        <w:t>Meyers</w:t>
      </w:r>
      <w:proofErr w:type="gramEnd"/>
      <w:r w:rsidRPr="0031138C">
        <w:rPr>
          <w:rFonts w:ascii="Spectral" w:hAnsi="Spectral"/>
          <w:sz w:val="22"/>
          <w:szCs w:val="22"/>
          <w:u w:val="single"/>
          <w:lang w:val="en-US"/>
        </w:rPr>
        <w:t>, E. A.</w:t>
      </w:r>
      <w:r w:rsidRPr="0031138C">
        <w:rPr>
          <w:rFonts w:ascii="Spectral" w:hAnsi="Spectral"/>
          <w:sz w:val="22"/>
          <w:szCs w:val="22"/>
          <w:lang w:val="en-US"/>
        </w:rPr>
        <w:t xml:space="preserve">, </w:t>
      </w:r>
      <w:r w:rsidRPr="0031138C">
        <w:rPr>
          <w:rFonts w:ascii="Spectral" w:hAnsi="Spectral"/>
          <w:sz w:val="22"/>
          <w:szCs w:val="22"/>
          <w:u w:val="single"/>
          <w:lang w:val="en-US"/>
        </w:rPr>
        <w:t>Shibayama, T.</w:t>
      </w:r>
      <w:r>
        <w:rPr>
          <w:rFonts w:ascii="Spectral" w:hAnsi="Spectral"/>
          <w:sz w:val="22"/>
          <w:szCs w:val="22"/>
          <w:lang w:val="en-US"/>
        </w:rPr>
        <w:t xml:space="preserve">, </w:t>
      </w:r>
      <w:r w:rsidRPr="0031138C">
        <w:rPr>
          <w:rFonts w:ascii="Spectral" w:hAnsi="Spectral"/>
          <w:sz w:val="22"/>
          <w:szCs w:val="22"/>
          <w:lang w:val="en-US"/>
        </w:rPr>
        <w:t>Jayawickreme</w:t>
      </w:r>
      <w:r>
        <w:rPr>
          <w:rFonts w:ascii="Spectral" w:hAnsi="Spectral"/>
          <w:sz w:val="22"/>
          <w:szCs w:val="22"/>
          <w:lang w:val="en-US"/>
        </w:rPr>
        <w:t xml:space="preserve">, E. </w:t>
      </w:r>
      <w:r w:rsidRPr="00785B6B">
        <w:rPr>
          <w:rFonts w:ascii="Spectral" w:hAnsi="Spectral"/>
          <w:bCs/>
          <w:sz w:val="22"/>
          <w:szCs w:val="22"/>
          <w:lang w:val="en-US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>
        <w:rPr>
          <w:rFonts w:ascii="Spectral" w:hAnsi="Spectral"/>
          <w:b/>
          <w:sz w:val="22"/>
          <w:szCs w:val="22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>
        <w:rPr>
          <w:rFonts w:ascii="Spectral" w:hAnsi="Spectral"/>
          <w:sz w:val="22"/>
          <w:szCs w:val="22"/>
          <w:lang w:val="en-US"/>
        </w:rPr>
        <w:t xml:space="preserve">(accepted). </w:t>
      </w:r>
      <w:r w:rsidRPr="0031138C">
        <w:rPr>
          <w:rFonts w:ascii="Spectral" w:hAnsi="Spectral"/>
          <w:sz w:val="22"/>
          <w:szCs w:val="22"/>
          <w:lang w:val="en-US"/>
        </w:rPr>
        <w:t>Predictors and Consequences of Intellectual Humility</w:t>
      </w:r>
      <w:r>
        <w:rPr>
          <w:rFonts w:ascii="Spectral" w:hAnsi="Spectral"/>
          <w:sz w:val="22"/>
          <w:szCs w:val="22"/>
          <w:lang w:val="en-US"/>
        </w:rPr>
        <w:t xml:space="preserve">. </w:t>
      </w:r>
      <w:r>
        <w:rPr>
          <w:rFonts w:ascii="Spectral" w:hAnsi="Spectral"/>
          <w:i/>
          <w:iCs/>
          <w:sz w:val="22"/>
          <w:szCs w:val="22"/>
          <w:lang w:val="en-US"/>
        </w:rPr>
        <w:t>Nature Reviews Psychology</w:t>
      </w:r>
      <w:r>
        <w:rPr>
          <w:rFonts w:ascii="Spectral" w:hAnsi="Spectral"/>
          <w:sz w:val="22"/>
          <w:szCs w:val="22"/>
          <w:lang w:val="en-US"/>
        </w:rPr>
        <w:t xml:space="preserve">. </w:t>
      </w:r>
      <w:r w:rsidRPr="003059C8">
        <w:rPr>
          <w:rFonts w:ascii="Spectral" w:hAnsi="Spectral"/>
          <w:b/>
          <w:sz w:val="22"/>
          <w:szCs w:val="22"/>
          <w:lang w:val="en-CA"/>
        </w:rPr>
        <w:t>*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corresponding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author</w:t>
      </w:r>
    </w:p>
    <w:p w14:paraId="16DC5232" w14:textId="77777777" w:rsidR="0031138C" w:rsidRDefault="0031138C" w:rsidP="00205A46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780BCC7D" w14:textId="305A64DD" w:rsidR="00785B6B" w:rsidRDefault="00C227F9" w:rsidP="00205A46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  <w:r w:rsidRPr="00C227F9">
        <w:rPr>
          <w:rFonts w:ascii="Spectral" w:hAnsi="Spectral"/>
          <w:sz w:val="22"/>
          <w:szCs w:val="22"/>
          <w:lang w:val="en-US"/>
        </w:rPr>
        <w:t>Bialek</w:t>
      </w:r>
      <w:r w:rsidR="00785B6B" w:rsidRPr="00C227F9">
        <w:rPr>
          <w:rFonts w:ascii="Spectral" w:hAnsi="Spectral"/>
          <w:sz w:val="22"/>
          <w:szCs w:val="22"/>
          <w:lang w:val="en-US"/>
        </w:rPr>
        <w:t xml:space="preserve">, </w:t>
      </w:r>
      <w:r w:rsidRPr="00C227F9">
        <w:rPr>
          <w:rFonts w:ascii="Spectral" w:hAnsi="Spectral"/>
          <w:sz w:val="22"/>
          <w:szCs w:val="22"/>
          <w:lang w:val="en-US"/>
        </w:rPr>
        <w:t>M</w:t>
      </w:r>
      <w:r w:rsidR="00785B6B" w:rsidRPr="00C227F9">
        <w:rPr>
          <w:rFonts w:ascii="Spectral" w:hAnsi="Spectral"/>
          <w:sz w:val="22"/>
          <w:szCs w:val="22"/>
          <w:lang w:val="en-US"/>
        </w:rPr>
        <w:t>.</w:t>
      </w:r>
      <w:r w:rsidR="00785B6B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785B6B" w:rsidRPr="00785B6B">
        <w:rPr>
          <w:rFonts w:ascii="Spectral" w:hAnsi="Spectral"/>
          <w:bCs/>
          <w:sz w:val="22"/>
          <w:szCs w:val="22"/>
          <w:lang w:val="en-US"/>
        </w:rPr>
        <w:t xml:space="preserve">&amp; </w:t>
      </w:r>
      <w:r w:rsidR="00785B6B"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="00785B6B" w:rsidRPr="003059C8">
        <w:rPr>
          <w:rFonts w:ascii="Spectral" w:hAnsi="Spectral"/>
          <w:sz w:val="22"/>
          <w:szCs w:val="22"/>
          <w:lang w:val="en-US"/>
        </w:rPr>
        <w:t xml:space="preserve"> (</w:t>
      </w:r>
      <w:r w:rsidR="00785B6B">
        <w:rPr>
          <w:rFonts w:ascii="Spectral" w:hAnsi="Spectral"/>
          <w:sz w:val="22"/>
          <w:szCs w:val="22"/>
          <w:lang w:val="en-US"/>
        </w:rPr>
        <w:t>in press</w:t>
      </w:r>
      <w:r w:rsidR="00785B6B"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C227F9">
        <w:rPr>
          <w:rFonts w:ascii="Spectral" w:hAnsi="Spectral"/>
          <w:sz w:val="22"/>
          <w:szCs w:val="22"/>
          <w:lang w:val="en-CA"/>
        </w:rPr>
        <w:t>Social bias insights concern judgments rather than real-world decisions</w:t>
      </w:r>
      <w:r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en-CA"/>
        </w:rPr>
        <w:t>Behavioral and Brain Sciences</w:t>
      </w:r>
      <w:r w:rsidR="00785B6B"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sz w:val="22"/>
          <w:szCs w:val="22"/>
          <w:lang w:val="en-CA"/>
        </w:rPr>
        <w:t>[commentary]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="00785B6B"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14.20</w:t>
      </w:r>
      <w:r w:rsidR="00785B6B"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)</w:t>
      </w:r>
    </w:p>
    <w:p w14:paraId="30A77924" w14:textId="77777777" w:rsidR="00A20790" w:rsidRDefault="00A20790" w:rsidP="00CC2800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</w:rPr>
      </w:pPr>
    </w:p>
    <w:p w14:paraId="3C9BBE51" w14:textId="4B4D4635" w:rsidR="0041241A" w:rsidRDefault="0041241A" w:rsidP="0041241A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bookmarkStart w:id="10" w:name="_Hlk84407407"/>
      <w:r w:rsidRPr="00805F18">
        <w:rPr>
          <w:rFonts w:ascii="Spectral" w:hAnsi="Spectral"/>
          <w:sz w:val="22"/>
          <w:szCs w:val="22"/>
        </w:rPr>
        <w:t xml:space="preserve">Choi, E., Farb, N. A., </w:t>
      </w:r>
      <w:r w:rsidRPr="00805F18">
        <w:rPr>
          <w:rFonts w:ascii="Spectral" w:hAnsi="Spectral"/>
          <w:sz w:val="22"/>
          <w:szCs w:val="22"/>
          <w:u w:val="single"/>
        </w:rPr>
        <w:t>Pogrebtsova, E</w:t>
      </w:r>
      <w:r w:rsidRPr="00805F18">
        <w:rPr>
          <w:rFonts w:ascii="Spectral" w:hAnsi="Spectral"/>
          <w:sz w:val="22"/>
          <w:szCs w:val="22"/>
        </w:rPr>
        <w:t xml:space="preserve">., Gruman, J., &amp; </w:t>
      </w:r>
      <w:r w:rsidRPr="00805F18">
        <w:rPr>
          <w:rFonts w:ascii="Spectral" w:hAnsi="Spectral"/>
          <w:b/>
          <w:bCs/>
          <w:sz w:val="22"/>
          <w:szCs w:val="22"/>
        </w:rPr>
        <w:t>Grossmann, I.</w:t>
      </w:r>
      <w:r>
        <w:rPr>
          <w:rFonts w:ascii="Spectral" w:hAnsi="Spectral"/>
          <w:b/>
          <w:bCs/>
          <w:sz w:val="22"/>
          <w:szCs w:val="22"/>
          <w:lang w:val="en-US"/>
        </w:rPr>
        <w:t>*</w:t>
      </w:r>
      <w:r w:rsidRPr="00805F18">
        <w:rPr>
          <w:rFonts w:ascii="Spectral" w:hAnsi="Spectral"/>
          <w:b/>
          <w:bCs/>
          <w:sz w:val="22"/>
          <w:szCs w:val="22"/>
        </w:rPr>
        <w:t xml:space="preserve"> </w:t>
      </w:r>
      <w:r w:rsidRPr="00805F18">
        <w:rPr>
          <w:rFonts w:ascii="Spectral" w:hAnsi="Spectral"/>
          <w:sz w:val="22"/>
          <w:szCs w:val="22"/>
        </w:rPr>
        <w:t>(</w:t>
      </w:r>
      <w:r>
        <w:rPr>
          <w:rFonts w:ascii="Spectral" w:hAnsi="Spectral"/>
          <w:sz w:val="22"/>
          <w:szCs w:val="22"/>
          <w:lang w:val="en-US"/>
        </w:rPr>
        <w:t>2021</w:t>
      </w:r>
      <w:r w:rsidRPr="00805F18">
        <w:rPr>
          <w:rFonts w:ascii="Spectral" w:hAnsi="Spectral"/>
          <w:sz w:val="22"/>
          <w:szCs w:val="22"/>
        </w:rPr>
        <w:t>). What do people mean when they talk about mindfulness?</w:t>
      </w:r>
      <w:r>
        <w:rPr>
          <w:rFonts w:ascii="Spectral" w:hAnsi="Spectral"/>
          <w:sz w:val="22"/>
          <w:szCs w:val="22"/>
          <w:lang w:val="en-CA"/>
        </w:rPr>
        <w:t xml:space="preserve"> </w:t>
      </w:r>
      <w:r>
        <w:rPr>
          <w:rFonts w:ascii="Spectral" w:hAnsi="Spectral"/>
          <w:i/>
          <w:sz w:val="22"/>
          <w:szCs w:val="22"/>
          <w:lang w:val="en-CA"/>
        </w:rPr>
        <w:t xml:space="preserve">Clinical Psychology Review, </w:t>
      </w:r>
      <w:r w:rsidRPr="0041241A">
        <w:rPr>
          <w:rFonts w:ascii="Spectral" w:hAnsi="Spectral"/>
          <w:i/>
          <w:sz w:val="22"/>
          <w:szCs w:val="22"/>
          <w:lang w:val="en-CA"/>
        </w:rPr>
        <w:t>89</w:t>
      </w:r>
      <w:r>
        <w:rPr>
          <w:rFonts w:ascii="Spectral" w:hAnsi="Spectral"/>
          <w:i/>
          <w:sz w:val="22"/>
          <w:szCs w:val="22"/>
          <w:lang w:val="en-CA"/>
        </w:rPr>
        <w:t>.</w:t>
      </w:r>
      <w:r>
        <w:rPr>
          <w:rFonts w:ascii="Spectral" w:hAnsi="Spectral"/>
          <w:iCs/>
          <w:sz w:val="22"/>
          <w:szCs w:val="22"/>
          <w:lang w:val="en-CA"/>
        </w:rPr>
        <w:t xml:space="preserve"> </w:t>
      </w:r>
      <w:bookmarkEnd w:id="10"/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12.79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)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Spectral" w:hAnsi="Spectral"/>
          <w:sz w:val="22"/>
          <w:szCs w:val="22"/>
          <w:lang w:val="en-CA"/>
        </w:rPr>
        <w:t>*corresponding author</w:t>
      </w:r>
    </w:p>
    <w:p w14:paraId="6763AF4D" w14:textId="77777777" w:rsidR="0041241A" w:rsidRDefault="0041241A" w:rsidP="00805F18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463EFF35" w14:textId="2B514227" w:rsidR="00805F18" w:rsidRDefault="00805F18" w:rsidP="00805F18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Dorfman, A.</w:t>
      </w:r>
      <w:r w:rsidRPr="003059C8">
        <w:rPr>
          <w:rFonts w:ascii="Spectral" w:hAnsi="Spectral"/>
          <w:sz w:val="22"/>
          <w:szCs w:val="22"/>
          <w:lang w:val="en-US"/>
        </w:rPr>
        <w:t>,</w:t>
      </w:r>
      <w:r>
        <w:rPr>
          <w:rFonts w:ascii="Spectral" w:hAnsi="Spectral"/>
          <w:sz w:val="22"/>
          <w:szCs w:val="22"/>
          <w:lang w:val="en-US"/>
        </w:rPr>
        <w:t xml:space="preserve"> Moscovitch, D.A., Chopik, W. J.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785B6B">
        <w:rPr>
          <w:rFonts w:ascii="Spectral" w:hAnsi="Spectral"/>
          <w:bCs/>
          <w:sz w:val="22"/>
          <w:szCs w:val="22"/>
          <w:lang w:val="en-US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>
        <w:rPr>
          <w:rFonts w:ascii="Spectral" w:hAnsi="Spectral"/>
          <w:sz w:val="22"/>
          <w:szCs w:val="22"/>
          <w:lang w:val="en-US"/>
        </w:rPr>
        <w:t>2021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785B6B">
        <w:rPr>
          <w:rFonts w:ascii="Spectral" w:hAnsi="Spectral"/>
          <w:sz w:val="22"/>
          <w:szCs w:val="22"/>
          <w:lang w:val="en-CA"/>
        </w:rPr>
        <w:t>None the wiser: How adversity type and self-distancing impact change in wisdom following adversity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en-CA"/>
        </w:rPr>
        <w:t>European J</w:t>
      </w:r>
      <w:r w:rsidRPr="003059C8">
        <w:rPr>
          <w:rFonts w:ascii="Spectral" w:hAnsi="Spectral"/>
          <w:i/>
          <w:sz w:val="22"/>
          <w:szCs w:val="22"/>
          <w:lang w:val="en-CA"/>
        </w:rPr>
        <w:t>ournal of Personality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3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.9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1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)</w:t>
      </w:r>
    </w:p>
    <w:p w14:paraId="6A9119EC" w14:textId="77777777" w:rsidR="00A20790" w:rsidRDefault="00A20790" w:rsidP="00E5785C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66C0DBFC" w14:textId="72A2CCA0" w:rsidR="00E5785C" w:rsidRPr="003059C8" w:rsidRDefault="00E5785C" w:rsidP="00E5785C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Dorfman, A.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Oakes, H.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</w:t>
      </w:r>
      <w:r w:rsidRPr="003059C8">
        <w:rPr>
          <w:rFonts w:ascii="Spectral" w:hAnsi="Spectral"/>
          <w:sz w:val="22"/>
          <w:szCs w:val="22"/>
          <w:lang w:val="en-US"/>
        </w:rPr>
        <w:t>.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&amp; 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</w:t>
      </w:r>
      <w:r>
        <w:rPr>
          <w:rFonts w:ascii="Spectral" w:hAnsi="Spectral"/>
          <w:sz w:val="22"/>
          <w:szCs w:val="22"/>
          <w:lang w:val="en-US"/>
        </w:rPr>
        <w:t>21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sz w:val="22"/>
          <w:szCs w:val="22"/>
          <w:lang w:val="en-CA"/>
        </w:rPr>
        <w:t xml:space="preserve">Self‐distancing promotes positive emotional change after adversity: Evidence from a micro‐longitudinal field experiment. </w:t>
      </w:r>
      <w:r w:rsidRPr="003059C8">
        <w:rPr>
          <w:rFonts w:ascii="Spectral" w:hAnsi="Spectral"/>
          <w:i/>
          <w:sz w:val="22"/>
          <w:szCs w:val="22"/>
          <w:lang w:val="en-CA"/>
        </w:rPr>
        <w:t>Journal of Personality</w:t>
      </w:r>
      <w:r>
        <w:rPr>
          <w:rFonts w:ascii="Spectral" w:hAnsi="Spectral"/>
          <w:i/>
          <w:sz w:val="22"/>
          <w:szCs w:val="22"/>
          <w:lang w:val="en-CA"/>
        </w:rPr>
        <w:t>, 89</w:t>
      </w:r>
      <w:r>
        <w:rPr>
          <w:rFonts w:ascii="Spectral" w:hAnsi="Spectral"/>
          <w:iCs/>
          <w:sz w:val="22"/>
          <w:szCs w:val="22"/>
          <w:lang w:val="en-CA"/>
        </w:rPr>
        <w:t xml:space="preserve">, </w:t>
      </w:r>
      <w:r w:rsidRPr="00D42789">
        <w:rPr>
          <w:rFonts w:ascii="Spectral" w:hAnsi="Spectral"/>
          <w:iCs/>
          <w:sz w:val="22"/>
          <w:szCs w:val="22"/>
          <w:lang w:val="en-CA"/>
        </w:rPr>
        <w:t>132–144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10.1111/jopy.12534 (</w:t>
      </w:r>
      <w:r w:rsidRPr="003059C8">
        <w:rPr>
          <w:rFonts w:ascii="Spectral" w:hAnsi="Spectral"/>
          <w:b/>
          <w:sz w:val="22"/>
          <w:szCs w:val="22"/>
          <w:lang w:val="en-CA"/>
        </w:rPr>
        <w:t>3.08)</w:t>
      </w:r>
    </w:p>
    <w:p w14:paraId="191DD374" w14:textId="77777777" w:rsidR="00A20790" w:rsidRDefault="00A20790" w:rsidP="00205A46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</w:p>
    <w:p w14:paraId="485814A1" w14:textId="5B9C600E" w:rsidR="00AA5956" w:rsidRPr="003059C8" w:rsidRDefault="00AA5956" w:rsidP="00205A46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  <w:bookmarkStart w:id="11" w:name="_Hlk84406423"/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Grossmann, I.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Dorfman, A.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Oakes, H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.,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Santo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s,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H. C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., Vohs, K. D., &amp; Scholer, A. A. (</w:t>
      </w:r>
      <w:r w:rsidR="00DB264B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2021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). 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 xml:space="preserve">Training for </w:t>
      </w:r>
      <w:r w:rsidR="00532E64"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w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 xml:space="preserve">isdom: The </w:t>
      </w:r>
      <w:r w:rsidR="00532E64"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d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 xml:space="preserve">istanced </w:t>
      </w:r>
      <w:r w:rsidR="00532E64"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s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elf-</w:t>
      </w:r>
      <w:r w:rsidR="00532E64"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r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 xml:space="preserve">eflection </w:t>
      </w:r>
      <w:r w:rsidR="00532E64"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d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 xml:space="preserve">iary </w:t>
      </w:r>
      <w:r w:rsidR="00532E64"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m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ethod</w:t>
      </w:r>
      <w:r w:rsidR="00CC7A46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.</w:t>
      </w:r>
      <w:r w:rsidRPr="003059C8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3059C8">
        <w:rPr>
          <w:rFonts w:ascii="Spectral" w:hAnsi="Spectral"/>
          <w:bCs/>
          <w:i/>
          <w:iCs/>
          <w:color w:val="000000"/>
          <w:sz w:val="22"/>
          <w:szCs w:val="22"/>
          <w:shd w:val="clear" w:color="auto" w:fill="FFFFFF"/>
          <w:lang w:val="en-US"/>
        </w:rPr>
        <w:t>Psychological Science</w:t>
      </w:r>
      <w:r w:rsidR="00D55E8E">
        <w:rPr>
          <w:rFonts w:ascii="Spectral" w:hAnsi="Spectral"/>
          <w:bCs/>
          <w:i/>
          <w:iCs/>
          <w:color w:val="000000"/>
          <w:sz w:val="22"/>
          <w:szCs w:val="22"/>
          <w:shd w:val="clear" w:color="auto" w:fill="FFFFFF"/>
          <w:lang w:val="en-US"/>
        </w:rPr>
        <w:t xml:space="preserve">, </w:t>
      </w:r>
      <w:r w:rsidR="00D55E8E" w:rsidRPr="00D55E8E">
        <w:rPr>
          <w:rFonts w:ascii="Spectral" w:hAnsi="Spectral"/>
          <w:bCs/>
          <w:i/>
          <w:iCs/>
          <w:color w:val="000000"/>
          <w:sz w:val="22"/>
          <w:szCs w:val="22"/>
          <w:shd w:val="clear" w:color="auto" w:fill="FFFFFF"/>
          <w:lang w:val="en-US"/>
        </w:rPr>
        <w:t>32</w:t>
      </w:r>
      <w:r w:rsidR="00D55E8E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>,</w:t>
      </w:r>
      <w:r w:rsidR="00D55E8E" w:rsidRPr="00D55E8E">
        <w:rPr>
          <w:rFonts w:ascii="Spectral" w:hAnsi="Spectral"/>
          <w:bCs/>
          <w:color w:val="000000"/>
          <w:sz w:val="22"/>
          <w:szCs w:val="22"/>
          <w:shd w:val="clear" w:color="auto" w:fill="FFFFFF"/>
          <w:lang w:val="en-US"/>
        </w:rPr>
        <w:t xml:space="preserve"> 381–394</w:t>
      </w:r>
      <w:r w:rsidRPr="003059C8">
        <w:rPr>
          <w:rFonts w:ascii="Spectral" w:hAnsi="Spectral"/>
          <w:bCs/>
          <w:i/>
          <w:iCs/>
          <w:color w:val="000000"/>
          <w:sz w:val="22"/>
          <w:szCs w:val="22"/>
          <w:shd w:val="clear" w:color="auto" w:fill="FFFFFF"/>
          <w:lang w:val="en-US"/>
        </w:rPr>
        <w:t xml:space="preserve">. </w:t>
      </w:r>
      <w:bookmarkEnd w:id="7"/>
      <w:bookmarkEnd w:id="11"/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(4.90)</w:t>
      </w:r>
    </w:p>
    <w:p w14:paraId="2A9040ED" w14:textId="77777777" w:rsidR="00A20790" w:rsidRDefault="00A20790" w:rsidP="00E5785C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  <w:bookmarkStart w:id="12" w:name="_Hlk46853180"/>
      <w:bookmarkEnd w:id="8"/>
    </w:p>
    <w:p w14:paraId="1D936D01" w14:textId="30A7A5CC" w:rsidR="00E5785C" w:rsidRPr="003059C8" w:rsidRDefault="00E5785C" w:rsidP="00E5785C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</w:pPr>
      <w:r w:rsidRPr="00DB22D2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Grossmann, I.</w:t>
      </w:r>
      <w:r w:rsidRPr="00DB22D2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&amp; Eibach, R. E. (202</w:t>
      </w:r>
      <w:r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1</w:t>
      </w:r>
      <w:r w:rsidRPr="00DB22D2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). 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Reasonable bounds on rationality. </w:t>
      </w:r>
      <w:r w:rsidRPr="003059C8">
        <w:rPr>
          <w:rFonts w:ascii="Spectral" w:hAnsi="Spectral"/>
          <w:i/>
          <w:iCs/>
          <w:color w:val="000000"/>
          <w:sz w:val="22"/>
          <w:szCs w:val="22"/>
          <w:shd w:val="clear" w:color="auto" w:fill="FFFFFF"/>
          <w:lang w:val="en-US"/>
        </w:rPr>
        <w:t>Mind &amp; Society</w:t>
      </w:r>
      <w:r w:rsidRPr="00E5785C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,</w:t>
      </w:r>
      <w:r w:rsidRPr="00E5785C">
        <w:t xml:space="preserve"> </w:t>
      </w:r>
      <w:r w:rsidRPr="00E5785C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20(1), 59-67</w:t>
      </w:r>
      <w:r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.</w:t>
      </w:r>
      <w:r w:rsidRPr="003059C8">
        <w:rPr>
          <w:rFonts w:ascii="Spectral" w:hAnsi="Spectral"/>
          <w:i/>
          <w:iCs/>
          <w:color w:val="000000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d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oi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: 10.1007/s11299-020-00267-9</w:t>
      </w:r>
      <w:r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.</w:t>
      </w:r>
    </w:p>
    <w:bookmarkEnd w:id="12"/>
    <w:p w14:paraId="3A601AF2" w14:textId="77777777" w:rsidR="00F943FF" w:rsidRDefault="00F943FF" w:rsidP="00F943FF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5A8A549C" w14:textId="31F235FF" w:rsidR="00F943FF" w:rsidRDefault="00F943FF" w:rsidP="00F943FF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>
        <w:rPr>
          <w:rFonts w:ascii="Spectral" w:hAnsi="Spectral"/>
          <w:bCs/>
          <w:sz w:val="22"/>
          <w:szCs w:val="22"/>
          <w:lang w:val="en-US"/>
        </w:rPr>
        <w:t xml:space="preserve">, </w:t>
      </w:r>
      <w:r w:rsidRPr="00F61224">
        <w:rPr>
          <w:rFonts w:ascii="Spectral" w:hAnsi="Spectral"/>
          <w:bCs/>
          <w:sz w:val="22"/>
          <w:szCs w:val="22"/>
          <w:u w:val="single"/>
          <w:lang w:val="en-US"/>
        </w:rPr>
        <w:t>Twardus, O.</w:t>
      </w:r>
      <w:r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sz w:val="22"/>
          <w:szCs w:val="22"/>
          <w:lang w:val="en-US"/>
        </w:rPr>
        <w:t>Varnum, M. E. W., Jayawickreme, E., &amp; McLevey, J.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>
        <w:rPr>
          <w:rFonts w:ascii="Spectral" w:hAnsi="Spectral"/>
          <w:sz w:val="22"/>
          <w:szCs w:val="22"/>
          <w:lang w:val="en-US"/>
        </w:rPr>
        <w:t>2021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CC2800">
        <w:rPr>
          <w:rFonts w:ascii="Spectral" w:hAnsi="Spectral"/>
          <w:sz w:val="22"/>
          <w:szCs w:val="22"/>
          <w:lang w:val="en-CA"/>
        </w:rPr>
        <w:t xml:space="preserve">Expert </w:t>
      </w:r>
      <w:r>
        <w:rPr>
          <w:rFonts w:ascii="Spectral" w:hAnsi="Spectral"/>
          <w:sz w:val="22"/>
          <w:szCs w:val="22"/>
          <w:lang w:val="en-CA"/>
        </w:rPr>
        <w:t>p</w:t>
      </w:r>
      <w:r w:rsidRPr="00CC2800">
        <w:rPr>
          <w:rFonts w:ascii="Spectral" w:hAnsi="Spectral"/>
          <w:sz w:val="22"/>
          <w:szCs w:val="22"/>
          <w:lang w:val="en-CA"/>
        </w:rPr>
        <w:t xml:space="preserve">redictions of </w:t>
      </w:r>
      <w:r>
        <w:rPr>
          <w:rFonts w:ascii="Spectral" w:hAnsi="Spectral"/>
          <w:sz w:val="22"/>
          <w:szCs w:val="22"/>
          <w:lang w:val="en-CA"/>
        </w:rPr>
        <w:t>s</w:t>
      </w:r>
      <w:r w:rsidRPr="00CC2800">
        <w:rPr>
          <w:rFonts w:ascii="Spectral" w:hAnsi="Spectral"/>
          <w:sz w:val="22"/>
          <w:szCs w:val="22"/>
          <w:lang w:val="en-CA"/>
        </w:rPr>
        <w:t xml:space="preserve">ocietal </w:t>
      </w:r>
      <w:r>
        <w:rPr>
          <w:rFonts w:ascii="Spectral" w:hAnsi="Spectral"/>
          <w:sz w:val="22"/>
          <w:szCs w:val="22"/>
          <w:lang w:val="en-CA"/>
        </w:rPr>
        <w:t>c</w:t>
      </w:r>
      <w:r w:rsidRPr="00CC2800">
        <w:rPr>
          <w:rFonts w:ascii="Spectral" w:hAnsi="Spectral"/>
          <w:sz w:val="22"/>
          <w:szCs w:val="22"/>
          <w:lang w:val="en-CA"/>
        </w:rPr>
        <w:t xml:space="preserve">hange: Insights from the World after COVID </w:t>
      </w:r>
      <w:r>
        <w:rPr>
          <w:rFonts w:ascii="Spectral" w:hAnsi="Spectral"/>
          <w:sz w:val="22"/>
          <w:szCs w:val="22"/>
          <w:lang w:val="en-CA"/>
        </w:rPr>
        <w:t>p</w:t>
      </w:r>
      <w:r w:rsidRPr="00CC2800">
        <w:rPr>
          <w:rFonts w:ascii="Spectral" w:hAnsi="Spectral"/>
          <w:sz w:val="22"/>
          <w:szCs w:val="22"/>
          <w:lang w:val="en-CA"/>
        </w:rPr>
        <w:t>roject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en-CA"/>
        </w:rPr>
        <w:t>American Psychologist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="00AF1141" w:rsidRPr="00AF1141">
        <w:rPr>
          <w:rFonts w:ascii="Spectral" w:hAnsi="Spectral"/>
          <w:sz w:val="22"/>
          <w:szCs w:val="22"/>
          <w:lang w:val="en-CA"/>
        </w:rPr>
        <w:t xml:space="preserve">https://doi.org/10.1037/amp0000903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6.54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)</w:t>
      </w:r>
    </w:p>
    <w:p w14:paraId="716C3985" w14:textId="77777777" w:rsidR="00F943FF" w:rsidRDefault="00F943FF" w:rsidP="00D42789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</w:p>
    <w:p w14:paraId="6D167E89" w14:textId="13F67827" w:rsidR="00D42789" w:rsidRDefault="00D42789" w:rsidP="00D42789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en-CA"/>
        </w:rPr>
        <w:t xml:space="preserve">Jayawickreme, E., Infurna, F. J.,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Alajak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K., Blackie, L. E. R., Chopik, W. J., Chung, J. M., 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Dorfman, A</w:t>
      </w:r>
      <w:r w:rsidRPr="003059C8">
        <w:rPr>
          <w:rFonts w:ascii="Spectral" w:hAnsi="Spectral"/>
          <w:sz w:val="22"/>
          <w:szCs w:val="22"/>
          <w:lang w:val="en-CA"/>
        </w:rPr>
        <w:t xml:space="preserve">., Fleeson, W., Forgeard, M. J. C., Frazier, P., Furr, R. M., </w:t>
      </w:r>
      <w:r w:rsidRPr="003059C8">
        <w:rPr>
          <w:rFonts w:ascii="Spectral" w:hAnsi="Spectral"/>
          <w:b/>
          <w:bCs/>
          <w:sz w:val="22"/>
          <w:szCs w:val="22"/>
          <w:lang w:val="en-CA"/>
        </w:rPr>
        <w:t>Grossmann, I</w:t>
      </w:r>
      <w:r w:rsidRPr="003059C8">
        <w:rPr>
          <w:rFonts w:ascii="Spectral" w:hAnsi="Spectral"/>
          <w:sz w:val="22"/>
          <w:szCs w:val="22"/>
          <w:lang w:val="en-CA"/>
        </w:rPr>
        <w:t>., …&amp; Zonneveld, R. (202</w:t>
      </w:r>
      <w:r>
        <w:rPr>
          <w:rFonts w:ascii="Spectral" w:hAnsi="Spectral"/>
          <w:sz w:val="22"/>
          <w:szCs w:val="22"/>
          <w:lang w:val="en-CA"/>
        </w:rPr>
        <w:t>1</w:t>
      </w:r>
      <w:r w:rsidRPr="003059C8">
        <w:rPr>
          <w:rFonts w:ascii="Spectral" w:hAnsi="Spectral"/>
          <w:sz w:val="22"/>
          <w:szCs w:val="22"/>
          <w:lang w:val="en-CA"/>
        </w:rPr>
        <w:t xml:space="preserve">). </w:t>
      </w:r>
      <w:r w:rsidRPr="003059C8">
        <w:rPr>
          <w:rFonts w:ascii="Spectral" w:hAnsi="Spectral"/>
          <w:sz w:val="22"/>
          <w:szCs w:val="22"/>
          <w:lang w:val="en-CA"/>
        </w:rPr>
        <w:lastRenderedPageBreak/>
        <w:t>Post-Traumatic Growth as Positive Personality Change: Challenges, Opportunities and Recommendations</w:t>
      </w:r>
      <w:r>
        <w:rPr>
          <w:rFonts w:ascii="Spectral" w:hAnsi="Spectral"/>
          <w:sz w:val="22"/>
          <w:szCs w:val="22"/>
          <w:lang w:val="en-CA"/>
        </w:rPr>
        <w:t xml:space="preserve">, </w:t>
      </w:r>
      <w:r>
        <w:rPr>
          <w:rFonts w:ascii="Spectral" w:hAnsi="Spectral"/>
          <w:i/>
          <w:iCs/>
          <w:sz w:val="22"/>
          <w:szCs w:val="22"/>
          <w:lang w:val="en-CA"/>
        </w:rPr>
        <w:t>89</w:t>
      </w:r>
      <w:r w:rsidRPr="00D42789">
        <w:rPr>
          <w:rFonts w:ascii="Spectral" w:hAnsi="Spectral"/>
          <w:sz w:val="22"/>
          <w:szCs w:val="22"/>
          <w:lang w:val="en-CA"/>
        </w:rPr>
        <w:t>, 145–165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i/>
          <w:iCs/>
          <w:sz w:val="22"/>
          <w:szCs w:val="22"/>
          <w:lang w:val="en-CA"/>
        </w:rPr>
        <w:t xml:space="preserve">Journal of Personality.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bCs/>
          <w:sz w:val="22"/>
          <w:szCs w:val="22"/>
          <w:lang w:val="en-CA"/>
        </w:rPr>
        <w:t>3.08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533B3B8F" w14:textId="77777777" w:rsidR="00A20790" w:rsidRDefault="00A20790" w:rsidP="00132608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030911D9" w14:textId="6629035D" w:rsidR="00F943FF" w:rsidRDefault="00F943FF" w:rsidP="00F943FF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  <w:r>
        <w:rPr>
          <w:rFonts w:ascii="Spectral" w:hAnsi="Spectral"/>
          <w:sz w:val="22"/>
          <w:szCs w:val="22"/>
          <w:u w:val="single"/>
          <w:lang w:val="en-US"/>
        </w:rPr>
        <w:t>Rotella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, A.</w:t>
      </w:r>
      <w:r w:rsidRPr="003059C8">
        <w:rPr>
          <w:rFonts w:ascii="Spectral" w:hAnsi="Spectral"/>
          <w:sz w:val="22"/>
          <w:szCs w:val="22"/>
          <w:lang w:val="en-US"/>
        </w:rPr>
        <w:t>,</w:t>
      </w:r>
      <w:r>
        <w:rPr>
          <w:rFonts w:ascii="Spectral" w:hAnsi="Spectral"/>
          <w:sz w:val="22"/>
          <w:szCs w:val="22"/>
          <w:lang w:val="en-US"/>
        </w:rPr>
        <w:t xml:space="preserve"> Varnum, M. E. W., Sng, O. </w:t>
      </w:r>
      <w:r w:rsidRPr="00785B6B">
        <w:rPr>
          <w:rFonts w:ascii="Spectral" w:hAnsi="Spectral"/>
          <w:bCs/>
          <w:sz w:val="22"/>
          <w:szCs w:val="22"/>
          <w:lang w:val="en-US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>
        <w:rPr>
          <w:rFonts w:ascii="Spectral" w:hAnsi="Spectral"/>
          <w:sz w:val="22"/>
          <w:szCs w:val="22"/>
          <w:lang w:val="en-US"/>
        </w:rPr>
        <w:t>2021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EC22D2">
        <w:rPr>
          <w:rFonts w:ascii="Spectral" w:hAnsi="Spectral"/>
          <w:sz w:val="22"/>
          <w:szCs w:val="22"/>
          <w:lang w:val="en-CA"/>
        </w:rPr>
        <w:t>Increasing population densities predict decreasing fertility rates over time: A 174-nation investigation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en-CA"/>
        </w:rPr>
        <w:t>American Psychologist</w:t>
      </w:r>
      <w:r w:rsidR="00B914C3">
        <w:rPr>
          <w:rFonts w:ascii="Spectral" w:hAnsi="Spectral"/>
          <w:sz w:val="22"/>
          <w:szCs w:val="22"/>
          <w:lang w:val="en-CA"/>
        </w:rPr>
        <w:t xml:space="preserve">, </w:t>
      </w:r>
      <w:r w:rsidR="00B914C3" w:rsidRPr="00B914C3">
        <w:rPr>
          <w:rFonts w:ascii="Spectral" w:hAnsi="Spectral"/>
          <w:i/>
          <w:iCs/>
          <w:sz w:val="22"/>
          <w:szCs w:val="22"/>
          <w:lang w:val="en-CA"/>
        </w:rPr>
        <w:t>76</w:t>
      </w:r>
      <w:r w:rsidR="00B914C3">
        <w:rPr>
          <w:rFonts w:ascii="Spectral" w:hAnsi="Spectral"/>
          <w:sz w:val="22"/>
          <w:szCs w:val="22"/>
          <w:lang w:val="en-CA"/>
        </w:rPr>
        <w:t xml:space="preserve">, </w:t>
      </w:r>
      <w:r w:rsidR="00B914C3" w:rsidRPr="00B914C3">
        <w:rPr>
          <w:rFonts w:ascii="Spectral" w:hAnsi="Spectral"/>
          <w:sz w:val="22"/>
          <w:szCs w:val="22"/>
          <w:lang w:val="en-CA"/>
        </w:rPr>
        <w:t>933-946</w:t>
      </w:r>
      <w:r w:rsidR="00B914C3">
        <w:rPr>
          <w:rFonts w:ascii="Spectral" w:hAnsi="Spectral"/>
          <w:sz w:val="22"/>
          <w:szCs w:val="22"/>
          <w:lang w:val="en-CA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6.54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)</w:t>
      </w:r>
    </w:p>
    <w:p w14:paraId="0DFE6F34" w14:textId="77777777" w:rsidR="00F943FF" w:rsidRPr="001335FC" w:rsidRDefault="00F943FF" w:rsidP="00F943FF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1335FC">
        <w:rPr>
          <w:rFonts w:ascii="Spectral" w:hAnsi="Spectral"/>
          <w:sz w:val="22"/>
          <w:szCs w:val="22"/>
          <w:lang w:val="en-US"/>
        </w:rPr>
        <w:t>+ finalist at the Post</w:t>
      </w:r>
      <w:r>
        <w:rPr>
          <w:rFonts w:ascii="Spectral" w:hAnsi="Spectral"/>
          <w:sz w:val="22"/>
          <w:szCs w:val="22"/>
          <w:lang w:val="en-US"/>
        </w:rPr>
        <w:t>-d</w:t>
      </w:r>
      <w:r w:rsidRPr="001335FC">
        <w:rPr>
          <w:rFonts w:ascii="Spectral" w:hAnsi="Spectral"/>
          <w:sz w:val="22"/>
          <w:szCs w:val="22"/>
          <w:lang w:val="en-US"/>
        </w:rPr>
        <w:t xml:space="preserve">oc Research </w:t>
      </w:r>
      <w:r>
        <w:rPr>
          <w:rFonts w:ascii="Spectral" w:hAnsi="Spectral"/>
          <w:sz w:val="22"/>
          <w:szCs w:val="22"/>
          <w:lang w:val="en-US"/>
        </w:rPr>
        <w:t xml:space="preserve">Award </w:t>
      </w:r>
      <w:r w:rsidRPr="001335FC">
        <w:rPr>
          <w:rFonts w:ascii="Spectral" w:hAnsi="Spectral"/>
          <w:sz w:val="22"/>
          <w:szCs w:val="22"/>
          <w:lang w:val="en-US"/>
        </w:rPr>
        <w:t>Competition at the forthcoming Human Behavior and Evolution Society Conference, 2021</w:t>
      </w:r>
    </w:p>
    <w:p w14:paraId="74FCC84D" w14:textId="77777777" w:rsidR="00F943FF" w:rsidRDefault="00F943FF" w:rsidP="00F943FF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39074FB2" w14:textId="7B179850" w:rsidR="00132608" w:rsidRPr="003059C8" w:rsidRDefault="00132608" w:rsidP="00132608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Grossmann, I. </w:t>
      </w:r>
      <w:r w:rsidRPr="003059C8">
        <w:rPr>
          <w:rFonts w:ascii="Spectral" w:hAnsi="Spectral"/>
          <w:sz w:val="22"/>
          <w:szCs w:val="22"/>
          <w:lang w:val="en-US"/>
        </w:rPr>
        <w:t>(202</w:t>
      </w:r>
      <w:r>
        <w:rPr>
          <w:rFonts w:ascii="Spectral" w:hAnsi="Spectral"/>
          <w:sz w:val="22"/>
          <w:szCs w:val="22"/>
          <w:lang w:val="en-US"/>
        </w:rPr>
        <w:t>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sz w:val="22"/>
          <w:szCs w:val="22"/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3059C8">
        <w:rPr>
          <w:rFonts w:ascii="Spectral" w:hAnsi="Spectral"/>
          <w:b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i/>
          <w:sz w:val="22"/>
          <w:szCs w:val="22"/>
          <w:lang w:val="en-CA"/>
        </w:rPr>
        <w:t>Social Psychological and Personality Science</w:t>
      </w:r>
      <w:r>
        <w:rPr>
          <w:rFonts w:ascii="Spectral" w:hAnsi="Spectral"/>
          <w:iCs/>
          <w:sz w:val="22"/>
          <w:szCs w:val="22"/>
          <w:lang w:val="en-CA"/>
        </w:rPr>
        <w:t xml:space="preserve">, </w:t>
      </w:r>
      <w:r>
        <w:rPr>
          <w:rFonts w:ascii="Spectral" w:hAnsi="Spectral"/>
          <w:i/>
          <w:sz w:val="22"/>
          <w:szCs w:val="22"/>
          <w:lang w:val="en-CA"/>
        </w:rPr>
        <w:t>12</w:t>
      </w:r>
      <w:r>
        <w:rPr>
          <w:rFonts w:ascii="Spectral" w:hAnsi="Spectral"/>
          <w:iCs/>
          <w:sz w:val="22"/>
          <w:szCs w:val="22"/>
          <w:lang w:val="en-CA"/>
        </w:rPr>
        <w:t>, 506-516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. </w:t>
      </w:r>
      <w:proofErr w:type="spellStart"/>
      <w:r w:rsidRPr="003059C8">
        <w:rPr>
          <w:rFonts w:ascii="Spectral" w:hAnsi="Spectral"/>
          <w:iCs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iCs/>
          <w:sz w:val="22"/>
          <w:szCs w:val="22"/>
          <w:lang w:val="en-CA"/>
        </w:rPr>
        <w:t xml:space="preserve">: </w:t>
      </w:r>
      <w:r w:rsidRPr="003059C8">
        <w:rPr>
          <w:rFonts w:ascii="Spectral" w:hAnsi="Spectral"/>
          <w:sz w:val="22"/>
          <w:szCs w:val="22"/>
          <w:lang w:val="en-US"/>
        </w:rPr>
        <w:t>10.1177/1948550620921619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4.39)</w:t>
      </w:r>
    </w:p>
    <w:p w14:paraId="267E31F4" w14:textId="77777777" w:rsidR="00A20790" w:rsidRDefault="00A20790" w:rsidP="00805F18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776457B7" w14:textId="2268B897" w:rsidR="00805F18" w:rsidRPr="00B26389" w:rsidRDefault="00805F18" w:rsidP="00805F18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>
        <w:rPr>
          <w:rFonts w:ascii="Spectral" w:hAnsi="Spectral"/>
          <w:sz w:val="22"/>
          <w:szCs w:val="22"/>
          <w:u w:val="single"/>
          <w:lang w:val="en-US"/>
        </w:rPr>
        <w:t>Turpin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 xml:space="preserve">, </w:t>
      </w:r>
      <w:r>
        <w:rPr>
          <w:rFonts w:ascii="Spectral" w:hAnsi="Spectral"/>
          <w:sz w:val="22"/>
          <w:szCs w:val="22"/>
          <w:u w:val="single"/>
          <w:lang w:val="en-US"/>
        </w:rPr>
        <w:t>M. H.</w:t>
      </w:r>
      <w:r w:rsidRPr="003059C8">
        <w:rPr>
          <w:rFonts w:ascii="Spectral" w:hAnsi="Spectral"/>
          <w:sz w:val="22"/>
          <w:szCs w:val="22"/>
          <w:lang w:val="en-US"/>
        </w:rPr>
        <w:t>,</w:t>
      </w:r>
      <w:r>
        <w:rPr>
          <w:rFonts w:ascii="Spectral" w:hAnsi="Spectral"/>
          <w:sz w:val="22"/>
          <w:szCs w:val="22"/>
          <w:lang w:val="en-US"/>
        </w:rPr>
        <w:t xml:space="preserve"> </w:t>
      </w:r>
      <w:r w:rsidRPr="00F15E6F">
        <w:rPr>
          <w:rFonts w:ascii="Spectral" w:hAnsi="Spectral"/>
          <w:sz w:val="22"/>
          <w:szCs w:val="22"/>
          <w:u w:val="single"/>
          <w:lang w:val="en-US"/>
        </w:rPr>
        <w:t>Walker, A. C.</w:t>
      </w:r>
      <w:r>
        <w:rPr>
          <w:rFonts w:ascii="Spectral" w:hAnsi="Spectral"/>
          <w:sz w:val="22"/>
          <w:szCs w:val="22"/>
          <w:lang w:val="en-US"/>
        </w:rPr>
        <w:t xml:space="preserve">, Fugelsang, J. A., Sorokowski, P.,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>
        <w:rPr>
          <w:rFonts w:ascii="Spectral" w:hAnsi="Spectral"/>
          <w:sz w:val="22"/>
          <w:szCs w:val="22"/>
          <w:lang w:val="en-US"/>
        </w:rPr>
        <w:t xml:space="preserve">&amp; </w:t>
      </w:r>
      <w:r w:rsidRPr="00C227F9">
        <w:rPr>
          <w:rFonts w:ascii="Spectral" w:hAnsi="Spectral"/>
          <w:sz w:val="22"/>
          <w:szCs w:val="22"/>
          <w:lang w:val="en-US"/>
        </w:rPr>
        <w:t>Bialek, M.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>
        <w:rPr>
          <w:rFonts w:ascii="Spectral" w:hAnsi="Spectral"/>
          <w:sz w:val="22"/>
          <w:szCs w:val="22"/>
          <w:lang w:val="en-US"/>
        </w:rPr>
        <w:t>2021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F15E6F">
        <w:rPr>
          <w:rFonts w:ascii="Spectral" w:hAnsi="Spectral"/>
          <w:sz w:val="22"/>
          <w:szCs w:val="22"/>
          <w:lang w:val="en-CA"/>
        </w:rPr>
        <w:t xml:space="preserve">The </w:t>
      </w:r>
      <w:r>
        <w:rPr>
          <w:rFonts w:ascii="Spectral" w:hAnsi="Spectral"/>
          <w:sz w:val="22"/>
          <w:szCs w:val="22"/>
          <w:lang w:val="en-CA"/>
        </w:rPr>
        <w:t>s</w:t>
      </w:r>
      <w:r w:rsidRPr="00F15E6F">
        <w:rPr>
          <w:rFonts w:ascii="Spectral" w:hAnsi="Spectral"/>
          <w:sz w:val="22"/>
          <w:szCs w:val="22"/>
          <w:lang w:val="en-CA"/>
        </w:rPr>
        <w:t xml:space="preserve">earch for </w:t>
      </w:r>
      <w:r>
        <w:rPr>
          <w:rFonts w:ascii="Spectral" w:hAnsi="Spectral"/>
          <w:sz w:val="22"/>
          <w:szCs w:val="22"/>
          <w:lang w:val="en-CA"/>
        </w:rPr>
        <w:t>p</w:t>
      </w:r>
      <w:r w:rsidRPr="00F15E6F">
        <w:rPr>
          <w:rFonts w:ascii="Spectral" w:hAnsi="Spectral"/>
          <w:sz w:val="22"/>
          <w:szCs w:val="22"/>
          <w:lang w:val="en-CA"/>
        </w:rPr>
        <w:t xml:space="preserve">redictable </w:t>
      </w:r>
      <w:r>
        <w:rPr>
          <w:rFonts w:ascii="Spectral" w:hAnsi="Spectral"/>
          <w:sz w:val="22"/>
          <w:szCs w:val="22"/>
          <w:lang w:val="en-CA"/>
        </w:rPr>
        <w:t>m</w:t>
      </w:r>
      <w:r w:rsidRPr="00F15E6F">
        <w:rPr>
          <w:rFonts w:ascii="Spectral" w:hAnsi="Spectral"/>
          <w:sz w:val="22"/>
          <w:szCs w:val="22"/>
          <w:lang w:val="en-CA"/>
        </w:rPr>
        <w:t xml:space="preserve">oral </w:t>
      </w:r>
      <w:r>
        <w:rPr>
          <w:rFonts w:ascii="Spectral" w:hAnsi="Spectral"/>
          <w:sz w:val="22"/>
          <w:szCs w:val="22"/>
          <w:lang w:val="en-CA"/>
        </w:rPr>
        <w:t>p</w:t>
      </w:r>
      <w:r w:rsidRPr="00F15E6F">
        <w:rPr>
          <w:rFonts w:ascii="Spectral" w:hAnsi="Spectral"/>
          <w:sz w:val="22"/>
          <w:szCs w:val="22"/>
          <w:lang w:val="en-CA"/>
        </w:rPr>
        <w:t xml:space="preserve">artners: Predictability and </w:t>
      </w:r>
      <w:r>
        <w:rPr>
          <w:rFonts w:ascii="Spectral" w:hAnsi="Spectral"/>
          <w:sz w:val="22"/>
          <w:szCs w:val="22"/>
          <w:lang w:val="en-CA"/>
        </w:rPr>
        <w:t>m</w:t>
      </w:r>
      <w:r w:rsidRPr="00F15E6F">
        <w:rPr>
          <w:rFonts w:ascii="Spectral" w:hAnsi="Spectral"/>
          <w:sz w:val="22"/>
          <w:szCs w:val="22"/>
          <w:lang w:val="en-CA"/>
        </w:rPr>
        <w:t>oral (</w:t>
      </w:r>
      <w:r>
        <w:rPr>
          <w:rFonts w:ascii="Spectral" w:hAnsi="Spectral"/>
          <w:sz w:val="22"/>
          <w:szCs w:val="22"/>
          <w:lang w:val="en-CA"/>
        </w:rPr>
        <w:t>c</w:t>
      </w:r>
      <w:r w:rsidRPr="00F15E6F">
        <w:rPr>
          <w:rFonts w:ascii="Spectral" w:hAnsi="Spectral"/>
          <w:sz w:val="22"/>
          <w:szCs w:val="22"/>
          <w:lang w:val="en-CA"/>
        </w:rPr>
        <w:t xml:space="preserve">haracter) </w:t>
      </w:r>
      <w:r>
        <w:rPr>
          <w:rFonts w:ascii="Spectral" w:hAnsi="Spectral"/>
          <w:sz w:val="22"/>
          <w:szCs w:val="22"/>
          <w:lang w:val="en-CA"/>
        </w:rPr>
        <w:t>p</w:t>
      </w:r>
      <w:r w:rsidRPr="00F15E6F">
        <w:rPr>
          <w:rFonts w:ascii="Spectral" w:hAnsi="Spectral"/>
          <w:sz w:val="22"/>
          <w:szCs w:val="22"/>
          <w:lang w:val="en-CA"/>
        </w:rPr>
        <w:t>references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en-CA"/>
        </w:rPr>
        <w:t>J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ournal of </w:t>
      </w:r>
      <w:r>
        <w:rPr>
          <w:rFonts w:ascii="Spectral" w:hAnsi="Spectral"/>
          <w:i/>
          <w:sz w:val="22"/>
          <w:szCs w:val="22"/>
          <w:lang w:val="en-CA"/>
        </w:rPr>
        <w:t xml:space="preserve">Experimental Social </w:t>
      </w:r>
      <w:r w:rsidRPr="003059C8">
        <w:rPr>
          <w:rFonts w:ascii="Spectral" w:hAnsi="Spectral"/>
          <w:i/>
          <w:sz w:val="22"/>
          <w:szCs w:val="22"/>
          <w:lang w:val="en-CA"/>
        </w:rPr>
        <w:t>Personality</w:t>
      </w:r>
      <w:r>
        <w:rPr>
          <w:rFonts w:ascii="Spectral" w:hAnsi="Spectral"/>
          <w:i/>
          <w:sz w:val="22"/>
          <w:szCs w:val="22"/>
          <w:lang w:val="en-CA"/>
        </w:rPr>
        <w:t>, 97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sz w:val="22"/>
          <w:szCs w:val="22"/>
          <w:lang w:val="en-CA"/>
        </w:rPr>
        <w:t>(</w:t>
      </w:r>
      <w:r>
        <w:rPr>
          <w:rFonts w:ascii="Spectral" w:hAnsi="Spectral"/>
          <w:b/>
          <w:bCs/>
          <w:sz w:val="22"/>
          <w:szCs w:val="22"/>
          <w:lang w:val="en-CA"/>
        </w:rPr>
        <w:t>3.60</w:t>
      </w:r>
      <w:r>
        <w:rPr>
          <w:rFonts w:ascii="Spectral" w:hAnsi="Spectral"/>
          <w:sz w:val="22"/>
          <w:szCs w:val="22"/>
          <w:lang w:val="en-CA"/>
        </w:rPr>
        <w:t>)</w:t>
      </w:r>
    </w:p>
    <w:p w14:paraId="40AC226A" w14:textId="77777777" w:rsidR="00A20790" w:rsidRDefault="00A20790" w:rsidP="00D42789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47EA0E43" w14:textId="524F20DA" w:rsidR="00D42789" w:rsidRPr="00CC7A46" w:rsidRDefault="00D42789" w:rsidP="00D42789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>
        <w:rPr>
          <w:rFonts w:ascii="Spectral" w:hAnsi="Spectral"/>
          <w:sz w:val="22"/>
          <w:szCs w:val="22"/>
          <w:lang w:val="en-US"/>
        </w:rPr>
        <w:t>Varnum, M. E. W., Krems, J. A., Morris, C</w:t>
      </w:r>
      <w:r w:rsidRPr="00CC7A46">
        <w:rPr>
          <w:rFonts w:ascii="Spectral" w:hAnsi="Spectral"/>
          <w:sz w:val="22"/>
          <w:szCs w:val="22"/>
          <w:lang w:val="en-US"/>
        </w:rPr>
        <w:t>.</w:t>
      </w:r>
      <w:r>
        <w:rPr>
          <w:rFonts w:ascii="Spectral" w:hAnsi="Spectral"/>
          <w:sz w:val="22"/>
          <w:szCs w:val="22"/>
          <w:lang w:val="en-US"/>
        </w:rPr>
        <w:t>,</w:t>
      </w:r>
      <w:r w:rsidRPr="00CC7A46">
        <w:rPr>
          <w:rFonts w:ascii="Spectral" w:hAnsi="Spectral"/>
          <w:sz w:val="22"/>
          <w:szCs w:val="22"/>
          <w:lang w:val="en-US"/>
        </w:rPr>
        <w:t xml:space="preserve"> </w:t>
      </w:r>
      <w:r w:rsidRPr="00CC7A46">
        <w:rPr>
          <w:rFonts w:ascii="Spectral" w:hAnsi="Spectral"/>
          <w:sz w:val="22"/>
          <w:szCs w:val="22"/>
          <w:u w:val="single"/>
          <w:lang w:val="en-US"/>
        </w:rPr>
        <w:t>Wormley, A.</w:t>
      </w:r>
      <w:r>
        <w:rPr>
          <w:rFonts w:ascii="Spectral" w:hAnsi="Spectral"/>
          <w:sz w:val="22"/>
          <w:szCs w:val="22"/>
          <w:lang w:val="en-US"/>
        </w:rPr>
        <w:t xml:space="preserve">, &amp; </w:t>
      </w:r>
      <w:r w:rsidRPr="00CC7A46">
        <w:rPr>
          <w:rFonts w:ascii="Spectral" w:hAnsi="Spectral"/>
          <w:b/>
          <w:bCs/>
          <w:sz w:val="22"/>
          <w:szCs w:val="22"/>
          <w:lang w:val="en-US"/>
        </w:rPr>
        <w:t>Grossmann,</w:t>
      </w:r>
      <w:r>
        <w:rPr>
          <w:rFonts w:ascii="Spectral" w:hAnsi="Spectral"/>
          <w:sz w:val="22"/>
          <w:szCs w:val="22"/>
          <w:lang w:val="en-US"/>
        </w:rPr>
        <w:t xml:space="preserve"> </w:t>
      </w:r>
      <w:r>
        <w:rPr>
          <w:rFonts w:ascii="Spectral" w:hAnsi="Spectral"/>
          <w:b/>
          <w:bCs/>
          <w:sz w:val="22"/>
          <w:szCs w:val="22"/>
          <w:lang w:val="en-US"/>
        </w:rPr>
        <w:t>I</w:t>
      </w:r>
      <w:r w:rsidRPr="00CC7A46">
        <w:rPr>
          <w:rFonts w:ascii="Spectral" w:hAnsi="Spectral"/>
          <w:sz w:val="22"/>
          <w:szCs w:val="22"/>
          <w:lang w:val="en-US"/>
        </w:rPr>
        <w:t>. (</w:t>
      </w:r>
      <w:r>
        <w:rPr>
          <w:rFonts w:ascii="Spectral" w:hAnsi="Spectral"/>
          <w:sz w:val="22"/>
          <w:szCs w:val="22"/>
          <w:lang w:val="en-US"/>
        </w:rPr>
        <w:t>2021</w:t>
      </w:r>
      <w:r w:rsidRPr="00CC7A46">
        <w:rPr>
          <w:rFonts w:ascii="Spectral" w:hAnsi="Spectral"/>
          <w:sz w:val="22"/>
          <w:szCs w:val="22"/>
          <w:lang w:val="en-US"/>
        </w:rPr>
        <w:t>).</w:t>
      </w:r>
      <w:r>
        <w:rPr>
          <w:rFonts w:ascii="Spectral" w:hAnsi="Spectral"/>
          <w:b/>
          <w:bCs/>
          <w:sz w:val="22"/>
          <w:szCs w:val="22"/>
          <w:lang w:val="en-US"/>
        </w:rPr>
        <w:t xml:space="preserve"> </w:t>
      </w:r>
      <w:r w:rsidRPr="00CC7A46">
        <w:rPr>
          <w:rFonts w:ascii="Spectral" w:hAnsi="Spectral"/>
          <w:sz w:val="22"/>
          <w:szCs w:val="22"/>
          <w:lang w:val="en-US"/>
        </w:rPr>
        <w:t>Why are song lyrics becoming simpler? A time series analysis of lyrical complexity in six decades of American popular music</w:t>
      </w:r>
      <w:r>
        <w:rPr>
          <w:rFonts w:ascii="Spectral" w:hAnsi="Spectral"/>
          <w:sz w:val="22"/>
          <w:szCs w:val="22"/>
          <w:lang w:val="en-US"/>
        </w:rPr>
        <w:t xml:space="preserve">. </w:t>
      </w:r>
      <w:r w:rsidRPr="000162AB">
        <w:rPr>
          <w:rFonts w:ascii="Spectral" w:hAnsi="Spectral"/>
          <w:i/>
          <w:iCs/>
          <w:sz w:val="22"/>
          <w:szCs w:val="22"/>
          <w:lang w:val="en-US"/>
        </w:rPr>
        <w:t>PLOS ONE</w:t>
      </w:r>
      <w:r w:rsidR="001F3E15" w:rsidRPr="001F3E15">
        <w:rPr>
          <w:rFonts w:ascii="Spectral" w:hAnsi="Spectral"/>
          <w:sz w:val="22"/>
          <w:szCs w:val="22"/>
          <w:lang w:val="en-CA"/>
        </w:rPr>
        <w:t xml:space="preserve">, </w:t>
      </w:r>
      <w:r w:rsidR="001F3E15" w:rsidRPr="001F3E15">
        <w:rPr>
          <w:rFonts w:ascii="Spectral" w:hAnsi="Spectral"/>
          <w:i/>
          <w:iCs/>
          <w:sz w:val="22"/>
          <w:szCs w:val="22"/>
          <w:lang w:val="en-CA"/>
        </w:rPr>
        <w:t>16</w:t>
      </w:r>
      <w:r w:rsidR="001F3E15" w:rsidRPr="001F3E15">
        <w:rPr>
          <w:rFonts w:ascii="Spectral" w:hAnsi="Spectral"/>
          <w:sz w:val="22"/>
          <w:szCs w:val="22"/>
          <w:lang w:val="en-CA"/>
        </w:rPr>
        <w:t>(1), e0244576. https://doi.org/10.1371/journal.pone.0244576</w:t>
      </w:r>
      <w:r w:rsidR="001F3E15" w:rsidRPr="001F3E15">
        <w:rPr>
          <w:rFonts w:ascii="Spectral" w:hAnsi="Spectral"/>
          <w:sz w:val="22"/>
          <w:szCs w:val="22"/>
          <w:lang w:val="en-US"/>
        </w:rPr>
        <w:t xml:space="preserve"> </w:t>
      </w:r>
      <w:r>
        <w:rPr>
          <w:rFonts w:ascii="Spectral" w:hAnsi="Spectral"/>
          <w:sz w:val="22"/>
          <w:szCs w:val="22"/>
          <w:lang w:val="en-US"/>
        </w:rPr>
        <w:t>(</w:t>
      </w:r>
      <w:r>
        <w:rPr>
          <w:rFonts w:ascii="Spectral" w:hAnsi="Spectral"/>
          <w:b/>
          <w:bCs/>
          <w:sz w:val="22"/>
          <w:szCs w:val="22"/>
          <w:lang w:val="en-US"/>
        </w:rPr>
        <w:t>2.87</w:t>
      </w:r>
      <w:r>
        <w:rPr>
          <w:rFonts w:ascii="Spectral" w:hAnsi="Spectral"/>
          <w:sz w:val="22"/>
          <w:szCs w:val="22"/>
          <w:lang w:val="en-US"/>
        </w:rPr>
        <w:t>)</w:t>
      </w:r>
    </w:p>
    <w:p w14:paraId="6F6BCBC4" w14:textId="77777777" w:rsidR="00A20790" w:rsidRDefault="00A20790" w:rsidP="00205A46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</w:p>
    <w:p w14:paraId="3B9B77A2" w14:textId="1EE17A55" w:rsidR="00F943FF" w:rsidRDefault="00F943FF" w:rsidP="00F943FF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>
        <w:rPr>
          <w:rFonts w:ascii="Spectral" w:hAnsi="Spectral"/>
          <w:sz w:val="22"/>
          <w:szCs w:val="22"/>
          <w:lang w:val="en-US"/>
        </w:rPr>
        <w:t xml:space="preserve">Varnum, M. E. W., </w:t>
      </w:r>
      <w:r w:rsidRPr="00785B6B">
        <w:rPr>
          <w:rFonts w:ascii="Spectral" w:hAnsi="Spectral"/>
          <w:bCs/>
          <w:sz w:val="22"/>
          <w:szCs w:val="22"/>
          <w:lang w:val="en-US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>
        <w:rPr>
          <w:rFonts w:ascii="Spectral" w:hAnsi="Spectral"/>
          <w:sz w:val="22"/>
          <w:szCs w:val="22"/>
          <w:lang w:val="en-US"/>
        </w:rPr>
        <w:t>2021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7025C7">
        <w:rPr>
          <w:rFonts w:ascii="Spectral" w:hAnsi="Spectral"/>
          <w:sz w:val="22"/>
          <w:szCs w:val="22"/>
          <w:lang w:val="en-CA"/>
        </w:rPr>
        <w:t>The Psychology of Cultural Change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en-CA"/>
        </w:rPr>
        <w:t>American Psychologist</w:t>
      </w:r>
      <w:r w:rsidR="007879B9">
        <w:rPr>
          <w:rFonts w:ascii="Spectral" w:hAnsi="Spectral"/>
          <w:sz w:val="22"/>
          <w:szCs w:val="22"/>
          <w:lang w:val="en-CA"/>
        </w:rPr>
        <w:t xml:space="preserve">, </w:t>
      </w:r>
      <w:r w:rsidR="007879B9" w:rsidRPr="007879B9">
        <w:rPr>
          <w:rFonts w:ascii="Spectral" w:hAnsi="Spectral"/>
          <w:i/>
          <w:iCs/>
          <w:sz w:val="22"/>
          <w:szCs w:val="22"/>
          <w:lang w:val="en-CA"/>
        </w:rPr>
        <w:t>76</w:t>
      </w:r>
      <w:r w:rsidR="007879B9">
        <w:rPr>
          <w:rFonts w:ascii="Spectral" w:hAnsi="Spectral"/>
          <w:sz w:val="22"/>
          <w:szCs w:val="22"/>
          <w:lang w:val="en-CA"/>
        </w:rPr>
        <w:t xml:space="preserve">, </w:t>
      </w:r>
      <w:r w:rsidR="007879B9" w:rsidRPr="007879B9">
        <w:rPr>
          <w:rFonts w:ascii="Spectral" w:hAnsi="Spectral"/>
          <w:sz w:val="22"/>
          <w:szCs w:val="22"/>
          <w:lang w:val="en-CA"/>
        </w:rPr>
        <w:t>833-837</w:t>
      </w:r>
      <w:r w:rsidR="007879B9">
        <w:rPr>
          <w:rFonts w:ascii="Spectral" w:hAnsi="Spectral"/>
          <w:sz w:val="22"/>
          <w:szCs w:val="22"/>
          <w:lang w:val="en-CA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7879B9" w:rsidRPr="007879B9">
        <w:rPr>
          <w:rFonts w:ascii="Spectral" w:hAnsi="Spectral"/>
          <w:sz w:val="22"/>
          <w:szCs w:val="22"/>
          <w:lang w:val="en-CA"/>
        </w:rPr>
        <w:t xml:space="preserve">https://doi.org/10.1037/amp0000898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</w:t>
      </w:r>
      <w:r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6.54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)</w:t>
      </w:r>
    </w:p>
    <w:p w14:paraId="21EE4DFC" w14:textId="77777777" w:rsidR="00F943FF" w:rsidRDefault="00F943FF" w:rsidP="00205A46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</w:p>
    <w:p w14:paraId="7A1D2919" w14:textId="7D438265" w:rsidR="00205A46" w:rsidRPr="003059C8" w:rsidRDefault="00205A46" w:rsidP="00205A46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Grossmann, I.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Dorfman, A.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&amp;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Oakes, H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. (2020). Wisdom is a social-ecological rather than person-centric phenomenon. 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Current Opinion in Psychology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20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, 66-71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doi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: 10.1016/j.copsyc.2019.07.010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(SJR 1.61)</w:t>
      </w:r>
    </w:p>
    <w:p w14:paraId="4567B835" w14:textId="77777777" w:rsidR="00A20790" w:rsidRDefault="00A20790" w:rsidP="00205A46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  <w:bookmarkStart w:id="13" w:name="_Hlk58345086"/>
    </w:p>
    <w:p w14:paraId="43A796AC" w14:textId="157505AF" w:rsidR="00205A46" w:rsidRPr="003059C8" w:rsidRDefault="00205A46" w:rsidP="00205A46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CC7A46">
        <w:rPr>
          <w:rFonts w:ascii="Spectral" w:hAnsi="Spectral"/>
          <w:b/>
          <w:sz w:val="22"/>
          <w:szCs w:val="22"/>
          <w:lang w:val="en-US"/>
        </w:rPr>
        <w:t>Grossmann, I</w:t>
      </w:r>
      <w:r w:rsidRPr="00CC7A46">
        <w:rPr>
          <w:rFonts w:ascii="Spectral" w:hAnsi="Spectral"/>
          <w:sz w:val="22"/>
          <w:szCs w:val="22"/>
          <w:lang w:val="en-US"/>
        </w:rPr>
        <w:t xml:space="preserve">., Eibach, R. P., </w:t>
      </w:r>
      <w:r w:rsidRPr="00CC7A46">
        <w:rPr>
          <w:rFonts w:ascii="Spectral" w:hAnsi="Spectral"/>
          <w:sz w:val="22"/>
          <w:szCs w:val="22"/>
          <w:u w:val="single"/>
          <w:lang w:val="en-US"/>
        </w:rPr>
        <w:t>Koyama, J</w:t>
      </w:r>
      <w:r w:rsidRPr="00CC7A46">
        <w:rPr>
          <w:rFonts w:ascii="Spectral" w:hAnsi="Spectral"/>
          <w:sz w:val="22"/>
          <w:szCs w:val="22"/>
          <w:lang w:val="en-US"/>
        </w:rPr>
        <w:t>., &amp;</w:t>
      </w:r>
      <w:r w:rsidRPr="00CC7A46">
        <w:rPr>
          <w:rFonts w:ascii="Spectral" w:hAnsi="Spectral"/>
          <w:sz w:val="22"/>
          <w:szCs w:val="22"/>
          <w:u w:val="single"/>
          <w:lang w:val="en-US"/>
        </w:rPr>
        <w:t xml:space="preserve"> Sahi, Q</w:t>
      </w:r>
      <w:r w:rsidRPr="00CC7A46">
        <w:rPr>
          <w:rFonts w:ascii="Spectral" w:hAnsi="Spectral"/>
          <w:sz w:val="22"/>
          <w:szCs w:val="22"/>
          <w:lang w:val="en-US"/>
        </w:rPr>
        <w:t xml:space="preserve">. (2020). </w:t>
      </w:r>
      <w:bookmarkStart w:id="14" w:name="_Hlk84406498"/>
      <w:r w:rsidRPr="003059C8">
        <w:rPr>
          <w:rFonts w:ascii="Spectral" w:hAnsi="Spectral"/>
          <w:sz w:val="22"/>
          <w:szCs w:val="22"/>
          <w:lang w:val="en-CA"/>
        </w:rPr>
        <w:t xml:space="preserve">Folk standards of sound judgment: Rationality versus reasonableness. </w:t>
      </w:r>
      <w:r w:rsidRPr="003059C8">
        <w:rPr>
          <w:rFonts w:ascii="Spectral" w:hAnsi="Spectral"/>
          <w:i/>
          <w:sz w:val="22"/>
          <w:szCs w:val="22"/>
          <w:lang w:val="en-CA"/>
        </w:rPr>
        <w:t>Science Advances, 6</w:t>
      </w:r>
      <w:r w:rsidRPr="003059C8">
        <w:rPr>
          <w:rFonts w:ascii="Spectral" w:hAnsi="Spectral"/>
          <w:sz w:val="22"/>
          <w:szCs w:val="22"/>
          <w:lang w:val="en-CA"/>
        </w:rPr>
        <w:t>(2), eaaz0289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. </w:t>
      </w:r>
      <w:bookmarkEnd w:id="14"/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10.1126/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sciadv.aaz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>0289</w:t>
      </w:r>
      <w:bookmarkEnd w:id="13"/>
      <w:r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CA"/>
        </w:rPr>
        <w:t>(12.80)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</w:p>
    <w:p w14:paraId="5ED71A9C" w14:textId="77777777" w:rsidR="00A20790" w:rsidRDefault="00A20790" w:rsidP="00FF1C85">
      <w:pPr>
        <w:pStyle w:val="Body"/>
        <w:ind w:left="720" w:hanging="720"/>
        <w:rPr>
          <w:rStyle w:val="NoneA"/>
          <w:rFonts w:ascii="Spectral" w:hAnsi="Spectral"/>
          <w:b/>
          <w:sz w:val="22"/>
          <w:szCs w:val="22"/>
        </w:rPr>
      </w:pPr>
    </w:p>
    <w:p w14:paraId="52725742" w14:textId="5C5F4045" w:rsidR="00FF1C85" w:rsidRDefault="00FF1C85" w:rsidP="00FF1C85">
      <w:pPr>
        <w:pStyle w:val="Body"/>
        <w:ind w:left="720" w:hanging="720"/>
        <w:rPr>
          <w:rStyle w:val="NoneA"/>
          <w:rFonts w:ascii="Spectral" w:hAnsi="Spectral"/>
          <w:b/>
          <w:sz w:val="22"/>
          <w:szCs w:val="22"/>
          <w:lang w:val="fr-FR"/>
        </w:rPr>
      </w:pPr>
      <w:bookmarkStart w:id="15" w:name="_Hlk84407092"/>
      <w:r w:rsidRPr="003059C8">
        <w:rPr>
          <w:rStyle w:val="NoneA"/>
          <w:rFonts w:ascii="Spectral" w:hAnsi="Spectral"/>
          <w:b/>
          <w:sz w:val="22"/>
          <w:szCs w:val="22"/>
        </w:rPr>
        <w:t>Grossmann, I</w:t>
      </w:r>
      <w:r w:rsidRPr="003059C8">
        <w:rPr>
          <w:rStyle w:val="NoneA"/>
          <w:rFonts w:ascii="Spectral" w:hAnsi="Spectral"/>
          <w:sz w:val="22"/>
          <w:szCs w:val="22"/>
        </w:rPr>
        <w:t xml:space="preserve">., Weststrate, N. M., Ardelt, M., </w:t>
      </w:r>
      <w:r w:rsidRPr="003059C8">
        <w:rPr>
          <w:rStyle w:val="NoneA"/>
          <w:rFonts w:ascii="Spectral" w:hAnsi="Spectral"/>
          <w:sz w:val="22"/>
          <w:szCs w:val="22"/>
          <w:u w:val="single"/>
        </w:rPr>
        <w:t>Brienza, J. P.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, </w:t>
      </w:r>
      <w:r w:rsidRPr="003059C8">
        <w:rPr>
          <w:rStyle w:val="NoneA"/>
          <w:rFonts w:ascii="Spectral" w:hAnsi="Spectral"/>
          <w:sz w:val="22"/>
          <w:szCs w:val="22"/>
          <w:u w:val="single"/>
          <w:lang w:val="fr-FR"/>
        </w:rPr>
        <w:t>Dong, M.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, Ferrari, M., Fournier, M. A., Hu, C. S., Nusbaum, H. C. &amp; Vervaeke, J. (2020). </w:t>
      </w:r>
      <w:r w:rsidR="00E0521B">
        <w:rPr>
          <w:rStyle w:val="NoneA"/>
          <w:rFonts w:ascii="Spectral" w:hAnsi="Spectral"/>
          <w:sz w:val="22"/>
          <w:szCs w:val="22"/>
          <w:lang w:val="fr-FR"/>
        </w:rPr>
        <w:t>The s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cience </w:t>
      </w:r>
      <w:r w:rsidR="00E0521B">
        <w:rPr>
          <w:rStyle w:val="NoneA"/>
          <w:rFonts w:ascii="Spectral" w:hAnsi="Spectral"/>
          <w:sz w:val="22"/>
          <w:szCs w:val="22"/>
          <w:lang w:val="fr-FR"/>
        </w:rPr>
        <w:t xml:space="preserve">of </w:t>
      </w:r>
      <w:proofErr w:type="spellStart"/>
      <w:r w:rsidR="00E0521B">
        <w:rPr>
          <w:rStyle w:val="NoneA"/>
          <w:rFonts w:ascii="Spectral" w:hAnsi="Spectral"/>
          <w:sz w:val="22"/>
          <w:szCs w:val="22"/>
          <w:lang w:val="fr-FR"/>
        </w:rPr>
        <w:t>wisdom</w:t>
      </w:r>
      <w:proofErr w:type="spellEnd"/>
      <w:r w:rsidR="00E0521B">
        <w:rPr>
          <w:rStyle w:val="NoneA"/>
          <w:rFonts w:ascii="Spectral" w:hAnsi="Spectral"/>
          <w:sz w:val="22"/>
          <w:szCs w:val="22"/>
          <w:lang w:val="fr-FR"/>
        </w:rPr>
        <w:t xml:space="preserve"> 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in a </w:t>
      </w:r>
      <w:proofErr w:type="spellStart"/>
      <w:r w:rsidRPr="003059C8">
        <w:rPr>
          <w:rStyle w:val="NoneA"/>
          <w:rFonts w:ascii="Spectral" w:hAnsi="Spectral"/>
          <w:sz w:val="22"/>
          <w:szCs w:val="22"/>
          <w:lang w:val="fr-FR"/>
        </w:rPr>
        <w:t>polarized</w:t>
      </w:r>
      <w:proofErr w:type="spellEnd"/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</w:t>
      </w:r>
      <w:proofErr w:type="gramStart"/>
      <w:r w:rsidRPr="003059C8">
        <w:rPr>
          <w:rStyle w:val="NoneA"/>
          <w:rFonts w:ascii="Spectral" w:hAnsi="Spectral"/>
          <w:sz w:val="22"/>
          <w:szCs w:val="22"/>
          <w:lang w:val="fr-FR"/>
        </w:rPr>
        <w:t>world:</w:t>
      </w:r>
      <w:proofErr w:type="gramEnd"/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</w:t>
      </w:r>
      <w:proofErr w:type="spellStart"/>
      <w:r w:rsidRPr="003059C8">
        <w:rPr>
          <w:rStyle w:val="NoneA"/>
          <w:rFonts w:ascii="Spectral" w:hAnsi="Spectral"/>
          <w:sz w:val="22"/>
          <w:szCs w:val="22"/>
          <w:lang w:val="fr-FR"/>
        </w:rPr>
        <w:t>Knowns</w:t>
      </w:r>
      <w:proofErr w:type="spellEnd"/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and </w:t>
      </w:r>
      <w:proofErr w:type="spellStart"/>
      <w:r w:rsidRPr="003059C8">
        <w:rPr>
          <w:rStyle w:val="NoneA"/>
          <w:rFonts w:ascii="Spectral" w:hAnsi="Spectral"/>
          <w:sz w:val="22"/>
          <w:szCs w:val="22"/>
          <w:lang w:val="fr-FR"/>
        </w:rPr>
        <w:t>unknowns</w:t>
      </w:r>
      <w:proofErr w:type="spellEnd"/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. </w:t>
      </w:r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 xml:space="preserve">Psychological </w:t>
      </w:r>
      <w:proofErr w:type="spellStart"/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>Inquiry</w:t>
      </w:r>
      <w:proofErr w:type="spellEnd"/>
      <w:r w:rsidR="00FB6E64" w:rsidRPr="003059C8">
        <w:rPr>
          <w:rStyle w:val="NoneA"/>
          <w:rFonts w:ascii="Spectral" w:hAnsi="Spectral"/>
          <w:i/>
          <w:sz w:val="22"/>
          <w:szCs w:val="22"/>
          <w:lang w:val="fr-FR"/>
        </w:rPr>
        <w:t>, 31</w:t>
      </w:r>
      <w:r w:rsidR="00FB6E64" w:rsidRPr="003059C8">
        <w:rPr>
          <w:rStyle w:val="NoneA"/>
          <w:rFonts w:ascii="Spectral" w:hAnsi="Spectral"/>
          <w:iCs/>
          <w:sz w:val="22"/>
          <w:szCs w:val="22"/>
          <w:lang w:val="fr-FR"/>
        </w:rPr>
        <w:t xml:space="preserve">(2), </w:t>
      </w:r>
      <w:r w:rsidR="006534AA" w:rsidRPr="003059C8">
        <w:rPr>
          <w:rStyle w:val="NoneA"/>
          <w:rFonts w:ascii="Spectral" w:hAnsi="Spectral"/>
          <w:iCs/>
          <w:sz w:val="22"/>
          <w:szCs w:val="22"/>
          <w:lang w:val="fr-FR"/>
        </w:rPr>
        <w:t>103-133</w:t>
      </w:r>
      <w:r w:rsidR="00FB6E64" w:rsidRPr="003059C8">
        <w:rPr>
          <w:rStyle w:val="NoneA"/>
          <w:rFonts w:ascii="Spectral" w:hAnsi="Spectral"/>
          <w:iCs/>
          <w:sz w:val="22"/>
          <w:szCs w:val="22"/>
          <w:lang w:val="fr-FR"/>
        </w:rPr>
        <w:t>.</w:t>
      </w:r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 xml:space="preserve"> </w:t>
      </w:r>
      <w:bookmarkEnd w:id="15"/>
      <w:r w:rsidR="00626346" w:rsidRPr="003059C8">
        <w:rPr>
          <w:rFonts w:ascii="Spectral" w:hAnsi="Spectral"/>
          <w:sz w:val="22"/>
          <w:szCs w:val="22"/>
        </w:rPr>
        <w:t>​​​​​​​</w:t>
      </w:r>
      <w:proofErr w:type="spellStart"/>
      <w:r w:rsidR="00626346" w:rsidRPr="003059C8">
        <w:rPr>
          <w:rFonts w:ascii="Spectral" w:hAnsi="Spectral"/>
          <w:sz w:val="22"/>
          <w:szCs w:val="22"/>
        </w:rPr>
        <w:t>doi</w:t>
      </w:r>
      <w:proofErr w:type="spellEnd"/>
      <w:r w:rsidR="00626346" w:rsidRPr="003059C8">
        <w:rPr>
          <w:rFonts w:ascii="Spectral" w:hAnsi="Spectral"/>
          <w:sz w:val="22"/>
          <w:szCs w:val="22"/>
        </w:rPr>
        <w:t>: 10.1080/1047840X.2020.1750917</w:t>
      </w:r>
      <w:r w:rsidR="00626346"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>[</w:t>
      </w:r>
      <w:proofErr w:type="spellStart"/>
      <w:r w:rsidRPr="003059C8">
        <w:rPr>
          <w:rStyle w:val="NoneA"/>
          <w:rFonts w:ascii="Spectral" w:hAnsi="Spectral"/>
          <w:sz w:val="22"/>
          <w:szCs w:val="22"/>
          <w:lang w:val="fr-FR"/>
        </w:rPr>
        <w:t>target</w:t>
      </w:r>
      <w:proofErr w:type="spellEnd"/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article]</w:t>
      </w:r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 xml:space="preserve"> </w:t>
      </w:r>
      <w:r w:rsidRPr="003059C8">
        <w:rPr>
          <w:rStyle w:val="NoneA"/>
          <w:rFonts w:ascii="Spectral" w:hAnsi="Spectral"/>
          <w:b/>
          <w:sz w:val="22"/>
          <w:szCs w:val="22"/>
          <w:lang w:val="fr-FR"/>
        </w:rPr>
        <w:t>(10.27)</w:t>
      </w:r>
    </w:p>
    <w:p w14:paraId="604D98F9" w14:textId="7EBF7C6A" w:rsidR="00A20790" w:rsidRDefault="009B314D" w:rsidP="009B314D">
      <w:pPr>
        <w:autoSpaceDE w:val="0"/>
        <w:autoSpaceDN w:val="0"/>
        <w:adjustRightInd w:val="0"/>
        <w:ind w:left="720"/>
        <w:rPr>
          <w:rStyle w:val="NoneA"/>
          <w:rFonts w:ascii="Spectral" w:hAnsi="Spectral"/>
          <w:i/>
          <w:sz w:val="22"/>
          <w:szCs w:val="22"/>
          <w:lang w:val="fr-FR"/>
        </w:rPr>
      </w:pPr>
      <w:r>
        <w:rPr>
          <w:rFonts w:ascii="Spectral" w:hAnsi="Spectral"/>
          <w:sz w:val="22"/>
          <w:szCs w:val="22"/>
          <w:lang w:val="en-US"/>
        </w:rPr>
        <w:t xml:space="preserve">+most cited paper of the year in </w:t>
      </w:r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 xml:space="preserve">Psychological </w:t>
      </w:r>
      <w:proofErr w:type="spellStart"/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>Inquiry</w:t>
      </w:r>
      <w:proofErr w:type="spellEnd"/>
    </w:p>
    <w:p w14:paraId="1314FAED" w14:textId="77777777" w:rsidR="009B314D" w:rsidRDefault="009B314D" w:rsidP="009B314D">
      <w:pPr>
        <w:autoSpaceDE w:val="0"/>
        <w:autoSpaceDN w:val="0"/>
        <w:adjustRightInd w:val="0"/>
        <w:ind w:left="720"/>
        <w:rPr>
          <w:rStyle w:val="NoneA"/>
          <w:rFonts w:ascii="Spectral" w:hAnsi="Spectral"/>
          <w:b/>
          <w:sz w:val="22"/>
          <w:szCs w:val="22"/>
          <w:lang w:val="de-DE"/>
        </w:rPr>
      </w:pPr>
    </w:p>
    <w:p w14:paraId="0C5CB8F4" w14:textId="2613CA88" w:rsidR="00A80225" w:rsidRPr="003059C8" w:rsidRDefault="00A80225" w:rsidP="00A80225">
      <w:pPr>
        <w:pStyle w:val="Body"/>
        <w:ind w:left="720" w:hanging="720"/>
        <w:rPr>
          <w:rStyle w:val="NoneA"/>
          <w:rFonts w:ascii="Spectral" w:hAnsi="Spectral"/>
          <w:b/>
          <w:sz w:val="22"/>
          <w:szCs w:val="22"/>
          <w:lang w:val="fr-FR"/>
        </w:rPr>
      </w:pPr>
      <w:r w:rsidRPr="00CC7A46">
        <w:rPr>
          <w:rStyle w:val="NoneA"/>
          <w:rFonts w:ascii="Spectral" w:hAnsi="Spectral"/>
          <w:b/>
          <w:sz w:val="22"/>
          <w:szCs w:val="22"/>
          <w:lang w:val="de-DE"/>
        </w:rPr>
        <w:t>Grossmann, I</w:t>
      </w:r>
      <w:r w:rsidRPr="00CC7A46">
        <w:rPr>
          <w:rStyle w:val="NoneA"/>
          <w:rFonts w:ascii="Spectral" w:hAnsi="Spectral"/>
          <w:sz w:val="22"/>
          <w:szCs w:val="22"/>
          <w:lang w:val="de-DE"/>
        </w:rPr>
        <w:t xml:space="preserve">., Weststrate, N. M., 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Ferrari, M., &amp; </w:t>
      </w:r>
      <w:r w:rsidRPr="00CC7A46">
        <w:rPr>
          <w:rStyle w:val="NoneA"/>
          <w:rFonts w:ascii="Spectral" w:hAnsi="Spectral"/>
          <w:sz w:val="22"/>
          <w:szCs w:val="22"/>
          <w:u w:val="single"/>
          <w:lang w:val="de-DE"/>
        </w:rPr>
        <w:t>Brienza, J. P.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(2020). </w:t>
      </w:r>
      <w:r w:rsidR="009B18C8"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A </w:t>
      </w:r>
      <w:proofErr w:type="spellStart"/>
      <w:r w:rsidR="009B18C8" w:rsidRPr="003059C8">
        <w:rPr>
          <w:rStyle w:val="NoneA"/>
          <w:rFonts w:ascii="Spectral" w:hAnsi="Spectral"/>
          <w:sz w:val="22"/>
          <w:szCs w:val="22"/>
          <w:lang w:val="fr-FR"/>
        </w:rPr>
        <w:t>common</w:t>
      </w:r>
      <w:proofErr w:type="spellEnd"/>
      <w:r w:rsidR="009B18C8"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model </w:t>
      </w:r>
      <w:proofErr w:type="spellStart"/>
      <w:r w:rsidR="009B18C8" w:rsidRPr="003059C8">
        <w:rPr>
          <w:rStyle w:val="NoneA"/>
          <w:rFonts w:ascii="Spectral" w:hAnsi="Spectral"/>
          <w:sz w:val="22"/>
          <w:szCs w:val="22"/>
          <w:lang w:val="fr-FR"/>
        </w:rPr>
        <w:t>is</w:t>
      </w:r>
      <w:proofErr w:type="spellEnd"/>
      <w:r w:rsidR="009B18C8"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essential for a cumulative science of </w:t>
      </w:r>
      <w:proofErr w:type="spellStart"/>
      <w:r w:rsidR="009B18C8" w:rsidRPr="003059C8">
        <w:rPr>
          <w:rStyle w:val="NoneA"/>
          <w:rFonts w:ascii="Spectral" w:hAnsi="Spectral"/>
          <w:sz w:val="22"/>
          <w:szCs w:val="22"/>
          <w:lang w:val="fr-FR"/>
        </w:rPr>
        <w:t>wisdom</w:t>
      </w:r>
      <w:proofErr w:type="spellEnd"/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. </w:t>
      </w:r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 xml:space="preserve">Psychological </w:t>
      </w:r>
      <w:proofErr w:type="spellStart"/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>Inquiry</w:t>
      </w:r>
      <w:proofErr w:type="spellEnd"/>
      <w:r w:rsidR="006534AA" w:rsidRPr="003059C8">
        <w:rPr>
          <w:rStyle w:val="NoneA"/>
          <w:rFonts w:ascii="Spectral" w:hAnsi="Spectral"/>
          <w:i/>
          <w:sz w:val="22"/>
          <w:szCs w:val="22"/>
          <w:lang w:val="fr-FR"/>
        </w:rPr>
        <w:t>, 31</w:t>
      </w:r>
      <w:r w:rsidR="006534AA" w:rsidRPr="003059C8">
        <w:rPr>
          <w:rStyle w:val="NoneA"/>
          <w:rFonts w:ascii="Spectral" w:hAnsi="Spectral"/>
          <w:iCs/>
          <w:sz w:val="22"/>
          <w:szCs w:val="22"/>
          <w:lang w:val="fr-FR"/>
        </w:rPr>
        <w:t xml:space="preserve">(2), 185-194. </w:t>
      </w:r>
      <w:proofErr w:type="spellStart"/>
      <w:r w:rsidR="00626346" w:rsidRPr="003059C8">
        <w:rPr>
          <w:rFonts w:ascii="Spectral" w:hAnsi="Spectral"/>
          <w:sz w:val="22"/>
          <w:szCs w:val="22"/>
        </w:rPr>
        <w:t>doi</w:t>
      </w:r>
      <w:proofErr w:type="spellEnd"/>
      <w:r w:rsidR="00626346" w:rsidRPr="003059C8">
        <w:rPr>
          <w:rFonts w:ascii="Spectral" w:hAnsi="Spectral"/>
          <w:sz w:val="22"/>
          <w:szCs w:val="22"/>
        </w:rPr>
        <w:t>: 10.1080/1047840X.2020.1750920</w:t>
      </w:r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 xml:space="preserve"> </w:t>
      </w:r>
      <w:r w:rsidRPr="003059C8">
        <w:rPr>
          <w:rStyle w:val="NoneA"/>
          <w:rFonts w:ascii="Spectral" w:hAnsi="Spectral"/>
          <w:sz w:val="22"/>
          <w:szCs w:val="22"/>
          <w:lang w:val="fr-FR"/>
        </w:rPr>
        <w:t>[</w:t>
      </w:r>
      <w:proofErr w:type="spellStart"/>
      <w:r w:rsidR="00595237" w:rsidRPr="003059C8">
        <w:rPr>
          <w:rStyle w:val="NoneA"/>
          <w:rFonts w:ascii="Spectral" w:hAnsi="Spectral"/>
          <w:sz w:val="22"/>
          <w:szCs w:val="22"/>
          <w:lang w:val="fr-FR"/>
        </w:rPr>
        <w:t>reply</w:t>
      </w:r>
      <w:proofErr w:type="spellEnd"/>
      <w:r w:rsidRPr="003059C8">
        <w:rPr>
          <w:rStyle w:val="NoneA"/>
          <w:rFonts w:ascii="Spectral" w:hAnsi="Spectral"/>
          <w:sz w:val="22"/>
          <w:szCs w:val="22"/>
          <w:lang w:val="fr-FR"/>
        </w:rPr>
        <w:t xml:space="preserve"> to </w:t>
      </w:r>
      <w:proofErr w:type="spellStart"/>
      <w:r w:rsidRPr="003059C8">
        <w:rPr>
          <w:rStyle w:val="NoneA"/>
          <w:rFonts w:ascii="Spectral" w:hAnsi="Spectral"/>
          <w:sz w:val="22"/>
          <w:szCs w:val="22"/>
          <w:lang w:val="fr-FR"/>
        </w:rPr>
        <w:t>commentaries</w:t>
      </w:r>
      <w:proofErr w:type="spellEnd"/>
      <w:r w:rsidRPr="003059C8">
        <w:rPr>
          <w:rStyle w:val="NoneA"/>
          <w:rFonts w:ascii="Spectral" w:hAnsi="Spectral"/>
          <w:sz w:val="22"/>
          <w:szCs w:val="22"/>
          <w:lang w:val="fr-FR"/>
        </w:rPr>
        <w:t>]</w:t>
      </w:r>
      <w:r w:rsidRPr="003059C8">
        <w:rPr>
          <w:rStyle w:val="NoneA"/>
          <w:rFonts w:ascii="Spectral" w:hAnsi="Spectral"/>
          <w:i/>
          <w:sz w:val="22"/>
          <w:szCs w:val="22"/>
          <w:lang w:val="fr-FR"/>
        </w:rPr>
        <w:t xml:space="preserve"> </w:t>
      </w:r>
      <w:r w:rsidRPr="003059C8">
        <w:rPr>
          <w:rStyle w:val="NoneA"/>
          <w:rFonts w:ascii="Spectral" w:hAnsi="Spectral"/>
          <w:b/>
          <w:sz w:val="22"/>
          <w:szCs w:val="22"/>
          <w:lang w:val="fr-FR"/>
        </w:rPr>
        <w:t>(10.27)</w:t>
      </w:r>
    </w:p>
    <w:p w14:paraId="3F2FF292" w14:textId="77777777" w:rsidR="00A20790" w:rsidRDefault="00A20790" w:rsidP="00D42789">
      <w:pPr>
        <w:ind w:left="720" w:hanging="720"/>
        <w:rPr>
          <w:rFonts w:ascii="Spectral" w:hAnsi="Spectral"/>
          <w:noProof/>
          <w:sz w:val="22"/>
          <w:szCs w:val="22"/>
        </w:rPr>
      </w:pPr>
    </w:p>
    <w:p w14:paraId="7E70AFF8" w14:textId="1BF272EF" w:rsidR="00D42789" w:rsidRPr="00D42789" w:rsidRDefault="00D42789" w:rsidP="00D42789">
      <w:pPr>
        <w:ind w:left="720" w:hanging="720"/>
        <w:rPr>
          <w:rFonts w:ascii="Spectral" w:hAnsi="Spectral"/>
          <w:b/>
          <w:bCs/>
          <w:sz w:val="22"/>
          <w:szCs w:val="20"/>
          <w:lang w:val="en-US"/>
        </w:rPr>
      </w:pPr>
      <w:r w:rsidRPr="00D42789">
        <w:rPr>
          <w:rFonts w:ascii="Spectral" w:hAnsi="Spectral"/>
          <w:noProof/>
          <w:sz w:val="22"/>
          <w:szCs w:val="22"/>
        </w:rPr>
        <w:t xml:space="preserve">Hanaei, S., Takian, A., Majdzadeh, R., Maboloc, C. R., </w:t>
      </w:r>
      <w:r w:rsidRPr="00D42789">
        <w:rPr>
          <w:rFonts w:ascii="Spectral" w:hAnsi="Spectral"/>
          <w:b/>
          <w:bCs/>
          <w:noProof/>
          <w:sz w:val="22"/>
          <w:szCs w:val="22"/>
        </w:rPr>
        <w:t>Grossmann, I</w:t>
      </w:r>
      <w:r w:rsidRPr="00D42789">
        <w:rPr>
          <w:rFonts w:ascii="Spectral" w:hAnsi="Spectral"/>
          <w:noProof/>
          <w:sz w:val="22"/>
          <w:szCs w:val="22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D42789">
        <w:rPr>
          <w:rFonts w:ascii="Spectral" w:hAnsi="Spectral"/>
          <w:i/>
          <w:iCs/>
          <w:noProof/>
          <w:sz w:val="22"/>
          <w:szCs w:val="22"/>
        </w:rPr>
        <w:t>Disaster Medicine and Public Health Preparedness</w:t>
      </w:r>
      <w:r w:rsidRPr="00D42789">
        <w:rPr>
          <w:rFonts w:ascii="Spectral" w:hAnsi="Spectral"/>
          <w:noProof/>
          <w:sz w:val="22"/>
          <w:szCs w:val="22"/>
        </w:rPr>
        <w:t xml:space="preserve">, 1–17. </w:t>
      </w:r>
      <w:r w:rsidRPr="00D42789">
        <w:rPr>
          <w:rFonts w:ascii="Spectral" w:hAnsi="Spectral"/>
          <w:noProof/>
          <w:sz w:val="22"/>
          <w:szCs w:val="22"/>
          <w:lang w:val="en-US"/>
        </w:rPr>
        <w:t xml:space="preserve">doi: </w:t>
      </w:r>
      <w:r w:rsidRPr="00D42789">
        <w:rPr>
          <w:rFonts w:ascii="Spectral" w:hAnsi="Spectral"/>
          <w:noProof/>
          <w:sz w:val="22"/>
          <w:szCs w:val="22"/>
        </w:rPr>
        <w:t>10.1017/dmp.2020.406</w:t>
      </w:r>
      <w:r w:rsidRPr="00D42789">
        <w:rPr>
          <w:rFonts w:ascii="Spectral" w:hAnsi="Spectral"/>
          <w:noProof/>
          <w:sz w:val="22"/>
          <w:szCs w:val="22"/>
          <w:lang w:val="en-US"/>
        </w:rPr>
        <w:t xml:space="preserve"> </w:t>
      </w:r>
      <w:r w:rsidRPr="00D42789">
        <w:rPr>
          <w:rFonts w:ascii="Spectral" w:hAnsi="Spectral"/>
          <w:b/>
          <w:bCs/>
          <w:sz w:val="22"/>
          <w:szCs w:val="20"/>
          <w:lang w:val="en-US"/>
        </w:rPr>
        <w:t>(0.98)</w:t>
      </w:r>
    </w:p>
    <w:p w14:paraId="6BD04321" w14:textId="77777777" w:rsidR="00A20790" w:rsidRDefault="00A20790" w:rsidP="00D42789">
      <w:pPr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6E65C6C0" w14:textId="537FE064" w:rsidR="00DB22D2" w:rsidRPr="00D42789" w:rsidRDefault="00DB22D2" w:rsidP="00D42789">
      <w:pPr>
        <w:ind w:left="720" w:hanging="720"/>
        <w:rPr>
          <w:rFonts w:ascii="Spectral" w:hAnsi="Spectral"/>
          <w:b/>
          <w:sz w:val="22"/>
          <w:szCs w:val="22"/>
          <w:lang w:val="en-CA"/>
        </w:rPr>
      </w:pPr>
      <w:r w:rsidRPr="00D42789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D42789">
        <w:rPr>
          <w:rFonts w:ascii="Spectral" w:hAnsi="Spectral"/>
          <w:sz w:val="22"/>
          <w:szCs w:val="22"/>
          <w:lang w:val="en-US"/>
        </w:rPr>
        <w:t>. &amp;</w:t>
      </w:r>
      <w:r w:rsidRPr="00D42789">
        <w:rPr>
          <w:rFonts w:ascii="Spectral" w:hAnsi="Spectral"/>
          <w:b/>
          <w:sz w:val="22"/>
          <w:szCs w:val="22"/>
          <w:lang w:val="en-US"/>
        </w:rPr>
        <w:t xml:space="preserve"> Grossmann, I. </w:t>
      </w:r>
      <w:r w:rsidRPr="00D42789">
        <w:rPr>
          <w:rFonts w:ascii="Spectral" w:hAnsi="Spectral"/>
          <w:sz w:val="22"/>
          <w:szCs w:val="22"/>
          <w:lang w:val="en-US"/>
        </w:rPr>
        <w:t>(2020). Rising ethnic diversity in the United States accompanies shifts toward an individualistic culture</w:t>
      </w:r>
      <w:r w:rsidRPr="00D42789">
        <w:rPr>
          <w:rFonts w:ascii="Spectral" w:hAnsi="Spectral"/>
          <w:bCs/>
          <w:sz w:val="22"/>
          <w:szCs w:val="22"/>
          <w:lang w:val="en-CA"/>
        </w:rPr>
        <w:t>.</w:t>
      </w:r>
      <w:r w:rsidRPr="00D42789">
        <w:rPr>
          <w:rFonts w:ascii="Spectral" w:hAnsi="Spectral"/>
          <w:b/>
          <w:sz w:val="22"/>
          <w:szCs w:val="22"/>
          <w:lang w:val="en-CA"/>
        </w:rPr>
        <w:t xml:space="preserve"> </w:t>
      </w:r>
      <w:r w:rsidRPr="00D42789">
        <w:rPr>
          <w:rFonts w:ascii="Spectral" w:hAnsi="Spectral"/>
          <w:i/>
          <w:sz w:val="22"/>
          <w:szCs w:val="22"/>
          <w:lang w:val="en-CA"/>
        </w:rPr>
        <w:t xml:space="preserve">Social Psychological and Personality Science. </w:t>
      </w:r>
      <w:r w:rsidRPr="00D42789">
        <w:rPr>
          <w:rFonts w:ascii="Spectral" w:hAnsi="Spectral"/>
          <w:sz w:val="22"/>
          <w:szCs w:val="22"/>
          <w:lang w:val="en-CA"/>
        </w:rPr>
        <w:t>(</w:t>
      </w:r>
      <w:r w:rsidRPr="00D42789">
        <w:rPr>
          <w:rFonts w:ascii="Spectral" w:hAnsi="Spectral"/>
          <w:b/>
          <w:sz w:val="22"/>
          <w:szCs w:val="22"/>
          <w:lang w:val="en-CA"/>
        </w:rPr>
        <w:t>4.39)</w:t>
      </w:r>
    </w:p>
    <w:p w14:paraId="7AF762CB" w14:textId="77777777" w:rsidR="00A20790" w:rsidRDefault="00A20790" w:rsidP="00D42789">
      <w:pPr>
        <w:ind w:left="720" w:hanging="720"/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</w:pPr>
    </w:p>
    <w:p w14:paraId="761A1329" w14:textId="2FAC2AEC" w:rsidR="00F63581" w:rsidRPr="00D42789" w:rsidRDefault="00F63581" w:rsidP="00D42789">
      <w:pPr>
        <w:ind w:left="720" w:hanging="720"/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</w:pPr>
      <w:r w:rsidRPr="00D42789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Huynh, A. C.</w:t>
      </w:r>
      <w:r w:rsidRPr="00D42789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&amp; </w:t>
      </w:r>
      <w:r w:rsidRPr="00D42789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Grossmann, I. </w:t>
      </w:r>
      <w:r w:rsidRPr="00D42789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(2020). A pathway to wisdom-focused education. </w:t>
      </w:r>
      <w:r w:rsidRPr="00D42789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Journal of Moral Education, 49</w:t>
      </w:r>
      <w:r w:rsidRPr="00D42789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, 9-29</w:t>
      </w:r>
      <w:r w:rsidRPr="00D42789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.</w:t>
      </w:r>
      <w:r w:rsidRPr="00D42789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D42789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doi</w:t>
      </w:r>
      <w:proofErr w:type="spellEnd"/>
      <w:r w:rsidRPr="00D42789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: 10.1080/03057240.2018.1496903</w:t>
      </w:r>
      <w:r w:rsidRPr="00D42789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D42789">
        <w:rPr>
          <w:rFonts w:ascii="Spectral" w:hAnsi="Spectral"/>
          <w:sz w:val="22"/>
          <w:szCs w:val="22"/>
          <w:lang w:val="en-US"/>
        </w:rPr>
        <w:t>(</w:t>
      </w:r>
      <w:r w:rsidRPr="00D42789">
        <w:rPr>
          <w:rFonts w:ascii="Spectral" w:hAnsi="Spectral"/>
          <w:b/>
          <w:sz w:val="22"/>
          <w:szCs w:val="22"/>
          <w:lang w:val="en-US"/>
        </w:rPr>
        <w:t>1.02</w:t>
      </w:r>
      <w:r w:rsidRPr="00D42789">
        <w:rPr>
          <w:rFonts w:ascii="Spectral" w:hAnsi="Spectral"/>
          <w:sz w:val="22"/>
          <w:szCs w:val="22"/>
          <w:lang w:val="en-US"/>
        </w:rPr>
        <w:t>)</w:t>
      </w:r>
    </w:p>
    <w:p w14:paraId="6E8E9D0A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bookmarkStart w:id="16" w:name="_Hlk61029707"/>
      <w:bookmarkEnd w:id="9"/>
    </w:p>
    <w:p w14:paraId="76A2AE03" w14:textId="2B0EB6FC" w:rsidR="00936120" w:rsidRPr="003059C8" w:rsidRDefault="00936120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lang w:val="en-US" w:eastAsia="en-US"/>
        </w:rPr>
      </w:pPr>
      <w:r w:rsidRPr="003059C8">
        <w:rPr>
          <w:rFonts w:ascii="Spectral" w:hAnsi="Spectral"/>
          <w:sz w:val="22"/>
          <w:szCs w:val="22"/>
          <w:lang w:val="en-CA"/>
        </w:rPr>
        <w:t xml:space="preserve">Ko, A., Pick, C., Kwon, J. Y.,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Barlev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M., Krems, J. A., Varnum, M. E. W., Neel, R.,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Peysha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M.,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Boonyasiriwat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W.,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Brandstätter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E., Vasquez, J. E. C., Galindo, O., Pereira de Felipe, R.,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Crispim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A. C.,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Fetvadjiev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V. H., Fischer, R., Karl, J., David, D.,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Galdi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S., Gomez-Jacinto, L.,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Pr="003059C8">
        <w:rPr>
          <w:rFonts w:ascii="Spectral" w:hAnsi="Spectral"/>
          <w:sz w:val="22"/>
          <w:szCs w:val="22"/>
          <w:lang w:val="en-CA"/>
        </w:rPr>
        <w:t xml:space="preserve">. ... &amp; Kenrick, D. T. (2020). Family </w:t>
      </w:r>
      <w:r w:rsidR="000D73C2" w:rsidRPr="003059C8">
        <w:rPr>
          <w:rFonts w:ascii="Spectral" w:hAnsi="Spectral"/>
          <w:sz w:val="22"/>
          <w:szCs w:val="22"/>
          <w:lang w:val="en-CA"/>
        </w:rPr>
        <w:t>m</w:t>
      </w:r>
      <w:r w:rsidRPr="003059C8">
        <w:rPr>
          <w:rFonts w:ascii="Spectral" w:hAnsi="Spectral"/>
          <w:sz w:val="22"/>
          <w:szCs w:val="22"/>
          <w:lang w:val="en-CA"/>
        </w:rPr>
        <w:t xml:space="preserve">atters: Rethinking the </w:t>
      </w:r>
      <w:r w:rsidR="000D73C2" w:rsidRPr="003059C8">
        <w:rPr>
          <w:rFonts w:ascii="Spectral" w:hAnsi="Spectral"/>
          <w:sz w:val="22"/>
          <w:szCs w:val="22"/>
          <w:lang w:val="en-CA"/>
        </w:rPr>
        <w:t>p</w:t>
      </w:r>
      <w:r w:rsidRPr="003059C8">
        <w:rPr>
          <w:rFonts w:ascii="Spectral" w:hAnsi="Spectral"/>
          <w:sz w:val="22"/>
          <w:szCs w:val="22"/>
          <w:lang w:val="en-CA"/>
        </w:rPr>
        <w:t xml:space="preserve">sychology of </w:t>
      </w:r>
      <w:r w:rsidR="000D73C2" w:rsidRPr="003059C8">
        <w:rPr>
          <w:rFonts w:ascii="Spectral" w:hAnsi="Spectral"/>
          <w:sz w:val="22"/>
          <w:szCs w:val="22"/>
          <w:lang w:val="en-CA"/>
        </w:rPr>
        <w:t>h</w:t>
      </w:r>
      <w:r w:rsidRPr="003059C8">
        <w:rPr>
          <w:rFonts w:ascii="Spectral" w:hAnsi="Spectral"/>
          <w:sz w:val="22"/>
          <w:szCs w:val="22"/>
          <w:lang w:val="en-CA"/>
        </w:rPr>
        <w:t xml:space="preserve">uman </w:t>
      </w:r>
      <w:r w:rsidR="000D73C2" w:rsidRPr="003059C8">
        <w:rPr>
          <w:rFonts w:ascii="Spectral" w:hAnsi="Spectral"/>
          <w:sz w:val="22"/>
          <w:szCs w:val="22"/>
          <w:lang w:val="en-CA"/>
        </w:rPr>
        <w:t>s</w:t>
      </w:r>
      <w:r w:rsidRPr="003059C8">
        <w:rPr>
          <w:rFonts w:ascii="Spectral" w:hAnsi="Spectral"/>
          <w:sz w:val="22"/>
          <w:szCs w:val="22"/>
          <w:lang w:val="en-CA"/>
        </w:rPr>
        <w:t xml:space="preserve">ocial </w:t>
      </w:r>
      <w:r w:rsidR="000D73C2" w:rsidRPr="003059C8">
        <w:rPr>
          <w:rFonts w:ascii="Spectral" w:hAnsi="Spectral"/>
          <w:sz w:val="22"/>
          <w:szCs w:val="22"/>
          <w:lang w:val="en-CA"/>
        </w:rPr>
        <w:t>m</w:t>
      </w:r>
      <w:r w:rsidRPr="003059C8">
        <w:rPr>
          <w:rFonts w:ascii="Spectral" w:hAnsi="Spectral"/>
          <w:sz w:val="22"/>
          <w:szCs w:val="22"/>
          <w:lang w:val="en-CA"/>
        </w:rPr>
        <w:t xml:space="preserve">otivation.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Perspectives on Psychological Science,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15</w:t>
      </w:r>
      <w:r w:rsidRPr="003059C8">
        <w:rPr>
          <w:rFonts w:ascii="Spectral" w:hAnsi="Spectral"/>
          <w:iCs/>
          <w:sz w:val="22"/>
          <w:szCs w:val="22"/>
          <w:lang w:val="en-US"/>
        </w:rPr>
        <w:t>, 173-201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10.1177/1745691619872986 (</w:t>
      </w:r>
      <w:r w:rsidRPr="003059C8">
        <w:rPr>
          <w:rFonts w:ascii="Spectral" w:hAnsi="Spectral"/>
          <w:b/>
          <w:sz w:val="22"/>
          <w:szCs w:val="22"/>
          <w:lang w:val="en-CA"/>
        </w:rPr>
        <w:t>7.51</w:t>
      </w:r>
      <w:r w:rsidRPr="003059C8">
        <w:rPr>
          <w:rFonts w:ascii="Spectral" w:hAnsi="Spectral"/>
          <w:sz w:val="22"/>
          <w:szCs w:val="22"/>
          <w:lang w:val="en-CA"/>
        </w:rPr>
        <w:t>)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 </w:t>
      </w:r>
    </w:p>
    <w:p w14:paraId="4CB53EF6" w14:textId="77777777" w:rsidR="00A20790" w:rsidRDefault="00A20790" w:rsidP="00A774F7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</w:pPr>
    </w:p>
    <w:p w14:paraId="3C1613C8" w14:textId="702B6B03" w:rsidR="00A774F7" w:rsidRPr="003059C8" w:rsidRDefault="00A774F7" w:rsidP="00A774F7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 xml:space="preserve">Na, J.*,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CA"/>
        </w:rPr>
        <w:t>Grossmann, I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CA"/>
        </w:rPr>
        <w:t>Journal of Personality</w:t>
      </w:r>
      <w:r w:rsidRPr="003059C8">
        <w:rPr>
          <w:rFonts w:ascii="Spectral" w:hAnsi="Spectral"/>
          <w:iCs/>
          <w:color w:val="000000"/>
          <w:sz w:val="22"/>
          <w:szCs w:val="22"/>
          <w:shd w:val="clear" w:color="auto" w:fill="FFFFFF"/>
          <w:lang w:val="en-CA"/>
        </w:rPr>
        <w:t>, 88(5), 908-924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CA"/>
        </w:rPr>
        <w:t xml:space="preserve">. </w:t>
      </w:r>
      <w:proofErr w:type="spell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>doi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>: 10.1111/jopy.12536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3.08) *</w:t>
      </w:r>
      <w:r w:rsidRPr="003059C8">
        <w:rPr>
          <w:rFonts w:ascii="Spectral" w:hAnsi="Spectral"/>
          <w:sz w:val="22"/>
          <w:szCs w:val="22"/>
          <w:lang w:val="en-CA"/>
        </w:rPr>
        <w:t>corresponding authors</w:t>
      </w:r>
    </w:p>
    <w:p w14:paraId="68D3F0EC" w14:textId="77777777" w:rsidR="00A20790" w:rsidRDefault="00A20790" w:rsidP="00C11C94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03797A01" w14:textId="0F3B1652" w:rsidR="00C11C94" w:rsidRPr="003059C8" w:rsidRDefault="00C11C94" w:rsidP="00C11C94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en-US"/>
        </w:rPr>
        <w:t>Peetz, J. &amp;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Grossmann, I. </w:t>
      </w:r>
      <w:r w:rsidRPr="003059C8">
        <w:rPr>
          <w:rFonts w:ascii="Spectral" w:hAnsi="Spectral"/>
          <w:sz w:val="22"/>
          <w:szCs w:val="22"/>
          <w:lang w:val="en-US"/>
        </w:rPr>
        <w:t>(2020). Wise reasoning about the future is associated with adaptive interpersonal feelings after relational challenges</w:t>
      </w:r>
      <w:r w:rsidRPr="003059C8">
        <w:rPr>
          <w:rFonts w:ascii="Spectral" w:hAnsi="Spectral"/>
          <w:bCs/>
          <w:sz w:val="22"/>
          <w:szCs w:val="22"/>
          <w:lang w:val="en-CA"/>
        </w:rPr>
        <w:t>.</w:t>
      </w:r>
      <w:r w:rsidRPr="003059C8">
        <w:rPr>
          <w:rFonts w:ascii="Spectral" w:hAnsi="Spectral"/>
          <w:b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Social Psychological and Personality Science. </w:t>
      </w:r>
      <w:proofErr w:type="spellStart"/>
      <w:r w:rsidRPr="003059C8">
        <w:rPr>
          <w:rFonts w:ascii="Spectral" w:hAnsi="Spectral"/>
          <w:iCs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iCs/>
          <w:sz w:val="22"/>
          <w:szCs w:val="22"/>
          <w:lang w:val="en-CA"/>
        </w:rPr>
        <w:t xml:space="preserve">: 10.1177/1948550620931985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="00AA5956" w:rsidRPr="003059C8">
        <w:rPr>
          <w:rFonts w:ascii="Spectral" w:hAnsi="Spectral"/>
          <w:b/>
          <w:sz w:val="22"/>
          <w:szCs w:val="22"/>
          <w:lang w:val="en-CA"/>
        </w:rPr>
        <w:t>4.39</w:t>
      </w:r>
      <w:r w:rsidRPr="003059C8">
        <w:rPr>
          <w:rFonts w:ascii="Spectral" w:hAnsi="Spectral"/>
          <w:b/>
          <w:sz w:val="22"/>
          <w:szCs w:val="22"/>
          <w:lang w:val="en-CA"/>
        </w:rPr>
        <w:t>)</w:t>
      </w:r>
    </w:p>
    <w:p w14:paraId="7E8CF459" w14:textId="77777777" w:rsidR="00A20790" w:rsidRDefault="00A20790" w:rsidP="00AA5956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</w:pPr>
      <w:bookmarkStart w:id="17" w:name="_Hlk46853115"/>
    </w:p>
    <w:p w14:paraId="3FBBDCA9" w14:textId="25CE8339" w:rsidR="00AA5956" w:rsidRPr="003059C8" w:rsidRDefault="00AA5956" w:rsidP="00AA5956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lang w:val="en-US" w:eastAsia="en-US"/>
        </w:rPr>
      </w:pPr>
      <w:r w:rsidRPr="003059C8"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  <w:t>Prentice, L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., </w:t>
      </w:r>
      <w:r w:rsidRPr="003059C8"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  <w:t>Klackl, J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., </w:t>
      </w:r>
      <w:r w:rsidRPr="003059C8"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  <w:t>Agroskin, D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., </w:t>
      </w: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>Grossmann, I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., Alexandrov, Y., </w:t>
      </w:r>
      <w:r w:rsidRPr="003059C8"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  <w:t>Apanovich, V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., </w:t>
      </w:r>
      <w:r w:rsidRPr="003059C8"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  <w:t>Bezdenezhnykh, B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., &amp; Jonas, E. (20</w:t>
      </w:r>
      <w:r w:rsidR="00527898">
        <w:rPr>
          <w:rFonts w:ascii="Spectral" w:eastAsia="Calibri" w:hAnsi="Spectral"/>
          <w:noProof/>
          <w:sz w:val="22"/>
          <w:szCs w:val="22"/>
          <w:lang w:val="en-US" w:eastAsia="en-US"/>
        </w:rPr>
        <w:t>20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). Reaction to norm transgressions and Islamization threat in culturally tight and loose contexts: A case study of Germany vs. Russia. 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 xml:space="preserve">Culture &amp; Brain, </w:t>
      </w:r>
      <w:r w:rsidRPr="003059C8">
        <w:rPr>
          <w:rFonts w:ascii="Spectral" w:eastAsia="Calibri" w:hAnsi="Spectral"/>
          <w:iCs/>
          <w:noProof/>
          <w:sz w:val="22"/>
          <w:szCs w:val="22"/>
          <w:lang w:val="en-US" w:eastAsia="en-US"/>
        </w:rPr>
        <w:t>8, 46–69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 xml:space="preserve">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10.1007/s40167-018-0073-3</w:t>
      </w:r>
    </w:p>
    <w:bookmarkEnd w:id="16"/>
    <w:bookmarkEnd w:id="17"/>
    <w:p w14:paraId="5748B471" w14:textId="77777777" w:rsidR="00A20790" w:rsidRDefault="00A20790" w:rsidP="00626346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</w:pPr>
    </w:p>
    <w:p w14:paraId="06DB31E2" w14:textId="008707F3" w:rsidR="00626346" w:rsidRPr="003059C8" w:rsidRDefault="00626346" w:rsidP="00626346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</w:pP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Ferrari, M.,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 Grossmann, I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., Grimm, S., &amp; </w:t>
      </w:r>
      <w:proofErr w:type="spell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Staffel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J. (2019). 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 xml:space="preserve">A process model of wisdom from adversity. 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CA"/>
        </w:rPr>
        <w:t>The Journal of Value Inquiry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 xml:space="preserve">, 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CA"/>
        </w:rPr>
        <w:t>5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>, 471-473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CA"/>
        </w:rPr>
        <w:t xml:space="preserve">. </w:t>
      </w:r>
      <w:proofErr w:type="spell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>doi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>: 10.1007/s10790-019-09711-7.</w:t>
      </w:r>
    </w:p>
    <w:p w14:paraId="625F1BD1" w14:textId="77777777" w:rsidR="00A20790" w:rsidRDefault="00A20790" w:rsidP="00626346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</w:p>
    <w:p w14:paraId="5CCC540C" w14:textId="1B3F319D" w:rsidR="00626346" w:rsidRPr="003059C8" w:rsidRDefault="00626346" w:rsidP="00626346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Grossmann, I.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Oakes, H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. &amp;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Santos, H. C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.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(2019). Wise reasoning benefits from emodiversity, irrespective of emotional intensity. </w:t>
      </w:r>
      <w:r w:rsidRPr="003059C8">
        <w:rPr>
          <w:rFonts w:ascii="Spectral" w:hAnsi="Spectral"/>
          <w:i/>
          <w:sz w:val="22"/>
          <w:szCs w:val="22"/>
          <w:lang w:val="en-CA"/>
        </w:rPr>
        <w:t>Journal of Experimental Psychology: General,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 xml:space="preserve"> 148</w:t>
      </w:r>
      <w:r w:rsidRPr="003059C8">
        <w:rPr>
          <w:rFonts w:ascii="Spectral" w:hAnsi="Spectral"/>
          <w:iCs/>
          <w:sz w:val="22"/>
          <w:szCs w:val="22"/>
          <w:lang w:val="en-US"/>
        </w:rPr>
        <w:t>(5), 805-823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proofErr w:type="spellStart"/>
      <w:r w:rsidRPr="003059C8">
        <w:rPr>
          <w:rFonts w:ascii="Spectral" w:hAnsi="Spectral"/>
          <w:iCs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iCs/>
          <w:sz w:val="22"/>
          <w:szCs w:val="22"/>
          <w:lang w:val="en-US"/>
        </w:rPr>
        <w:t>: 10.1037/xge0000543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5.78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20831370" w14:textId="77777777" w:rsidR="009B314D" w:rsidRDefault="009B314D" w:rsidP="00E85A01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</w:pPr>
    </w:p>
    <w:p w14:paraId="10CFCBD9" w14:textId="6B36630E" w:rsidR="003B7AA4" w:rsidRPr="003059C8" w:rsidRDefault="003B7AA4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CA"/>
        </w:rPr>
      </w:pP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Huh, M.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Grossmann, I.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, &amp; Friedman, O. (2019). </w:t>
      </w:r>
      <w:r w:rsidRPr="003059C8">
        <w:rPr>
          <w:rFonts w:ascii="Spectral" w:hAnsi="Spectral"/>
          <w:sz w:val="22"/>
          <w:szCs w:val="22"/>
          <w:lang w:val="en-CA"/>
        </w:rPr>
        <w:t xml:space="preserve">Children show reduced trust in confident advisors who are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partially-informed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i/>
          <w:sz w:val="22"/>
          <w:szCs w:val="22"/>
          <w:lang w:val="en-CA"/>
        </w:rPr>
        <w:t>Cognitive Development</w:t>
      </w:r>
      <w:r w:rsidRPr="003059C8">
        <w:rPr>
          <w:rFonts w:ascii="Spectral" w:hAnsi="Spectral"/>
          <w:sz w:val="22"/>
          <w:szCs w:val="22"/>
          <w:lang w:val="en-CA"/>
        </w:rPr>
        <w:t xml:space="preserve">, 50, 49-55.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10.1016/j.cogdev.2019.02.003 (</w:t>
      </w:r>
      <w:r w:rsidRPr="003059C8">
        <w:rPr>
          <w:rFonts w:ascii="Spectral" w:hAnsi="Spectral"/>
          <w:b/>
          <w:sz w:val="22"/>
          <w:szCs w:val="22"/>
          <w:lang w:val="en-CA"/>
        </w:rPr>
        <w:t>2.00)</w:t>
      </w:r>
    </w:p>
    <w:p w14:paraId="2144421A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</w:pPr>
    </w:p>
    <w:p w14:paraId="1B29CAFE" w14:textId="75BAFB36" w:rsidR="0046199D" w:rsidRPr="003059C8" w:rsidRDefault="0046199D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Varnum, M. E. W. &amp;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Grossmann, I. 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(2019). The </w:t>
      </w:r>
      <w:proofErr w:type="spell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wealth→life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history→innovation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account of the Industrial Revolution is largely inconsistent with empirical time series data. </w:t>
      </w:r>
      <w:r w:rsidRPr="003059C8">
        <w:rPr>
          <w:rFonts w:ascii="Spectral" w:hAnsi="Spectral"/>
          <w:i/>
          <w:sz w:val="22"/>
          <w:szCs w:val="22"/>
          <w:lang w:val="en-CA"/>
        </w:rPr>
        <w:t>Behavioral and Brain Sciences, 42</w:t>
      </w:r>
      <w:r w:rsidRPr="003059C8">
        <w:rPr>
          <w:rFonts w:ascii="Spectral" w:hAnsi="Spectral"/>
          <w:sz w:val="22"/>
          <w:szCs w:val="22"/>
          <w:lang w:val="en-CA"/>
        </w:rPr>
        <w:t>, e212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[commentary] (</w:t>
      </w:r>
      <w:r w:rsidRPr="003059C8">
        <w:rPr>
          <w:rFonts w:ascii="Spectral" w:hAnsi="Spectral"/>
          <w:b/>
          <w:sz w:val="22"/>
          <w:szCs w:val="22"/>
          <w:lang w:val="en-CA"/>
        </w:rPr>
        <w:t>14.20</w:t>
      </w:r>
      <w:r w:rsidRPr="003059C8">
        <w:rPr>
          <w:rFonts w:ascii="Spectral" w:hAnsi="Spectral"/>
          <w:sz w:val="22"/>
          <w:szCs w:val="22"/>
          <w:lang w:val="en-CA"/>
        </w:rPr>
        <w:t xml:space="preserve">)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10.1017/S0140525X19000086</w:t>
      </w:r>
    </w:p>
    <w:p w14:paraId="2A1322A6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0168A465" w14:textId="52A8A01C" w:rsidR="00E320AF" w:rsidRPr="003059C8" w:rsidRDefault="00E320AF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Brienza, J. P.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Kung, F.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</w:t>
      </w:r>
      <w:r w:rsidRPr="003059C8">
        <w:rPr>
          <w:rFonts w:ascii="Spectral" w:hAnsi="Spectral"/>
          <w:sz w:val="22"/>
          <w:szCs w:val="22"/>
          <w:lang w:val="en-US"/>
        </w:rPr>
        <w:t xml:space="preserve">., Bobocel, D. R,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 (2018). </w:t>
      </w:r>
      <w:bookmarkStart w:id="18" w:name="_Hlk58345483"/>
      <w:r w:rsidRPr="003059C8">
        <w:rPr>
          <w:rFonts w:ascii="Spectral" w:hAnsi="Spectral"/>
          <w:sz w:val="22"/>
          <w:szCs w:val="22"/>
          <w:lang w:val="en-US"/>
        </w:rPr>
        <w:t xml:space="preserve">Wisdom, bias, and balance: Toward a process-sensitive measurement of wisdom-related cognition.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Journal of Personality and Social Psychology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115</w:t>
      </w:r>
      <w:r w:rsidRPr="003059C8">
        <w:rPr>
          <w:rFonts w:ascii="Spectral" w:hAnsi="Spectral"/>
          <w:iCs/>
          <w:sz w:val="22"/>
          <w:szCs w:val="22"/>
          <w:lang w:val="en-US"/>
        </w:rPr>
        <w:t>(6), 1093-1126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 xml:space="preserve">. </w:t>
      </w:r>
      <w:bookmarkEnd w:id="18"/>
      <w:proofErr w:type="spellStart"/>
      <w:r w:rsidRPr="003059C8">
        <w:rPr>
          <w:rFonts w:ascii="Spectral" w:hAnsi="Spectral"/>
          <w:iCs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iCs/>
          <w:sz w:val="22"/>
          <w:szCs w:val="22"/>
          <w:lang w:val="en-US"/>
        </w:rPr>
        <w:t xml:space="preserve">: 10.1037/pspp0000171 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r w:rsidRPr="003059C8">
        <w:rPr>
          <w:rFonts w:ascii="Spectral" w:hAnsi="Spectral"/>
          <w:b/>
          <w:sz w:val="22"/>
          <w:szCs w:val="22"/>
          <w:lang w:val="en-US"/>
        </w:rPr>
        <w:t>5.03</w:t>
      </w:r>
      <w:r w:rsidRPr="003059C8">
        <w:rPr>
          <w:rFonts w:ascii="Spectral" w:hAnsi="Spectral"/>
          <w:sz w:val="22"/>
          <w:szCs w:val="22"/>
          <w:lang w:val="en-US"/>
        </w:rPr>
        <w:t>) *corresponding authors</w:t>
      </w:r>
    </w:p>
    <w:p w14:paraId="133B9DE6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u w:val="single"/>
          <w:lang w:val="en-CA" w:eastAsia="en-US"/>
        </w:rPr>
      </w:pPr>
    </w:p>
    <w:p w14:paraId="6D35392F" w14:textId="3B24F0EE" w:rsidR="00926A4F" w:rsidRPr="003059C8" w:rsidRDefault="00926A4F" w:rsidP="00E85A01">
      <w:pPr>
        <w:autoSpaceDE w:val="0"/>
        <w:autoSpaceDN w:val="0"/>
        <w:adjustRightInd w:val="0"/>
        <w:ind w:left="720" w:hanging="720"/>
        <w:rPr>
          <w:rFonts w:ascii="Spectral" w:hAnsi="Spectral"/>
          <w:i/>
          <w:sz w:val="22"/>
          <w:szCs w:val="22"/>
          <w:lang w:val="en-CA"/>
        </w:rPr>
      </w:pPr>
      <w:r w:rsidRPr="003059C8">
        <w:rPr>
          <w:rFonts w:ascii="Spectral" w:eastAsia="Calibri" w:hAnsi="Spectral"/>
          <w:noProof/>
          <w:sz w:val="22"/>
          <w:szCs w:val="22"/>
          <w:u w:val="single"/>
          <w:lang w:val="en-CA" w:eastAsia="en-US"/>
        </w:rPr>
        <w:t>De Freitas, J</w:t>
      </w:r>
      <w:r w:rsidRPr="003059C8">
        <w:rPr>
          <w:rFonts w:ascii="Spectral" w:eastAsia="Calibri" w:hAnsi="Spectral"/>
          <w:noProof/>
          <w:sz w:val="22"/>
          <w:szCs w:val="22"/>
          <w:lang w:val="en-CA" w:eastAsia="en-US"/>
        </w:rPr>
        <w:t xml:space="preserve">., Cicara, M., </w:t>
      </w:r>
      <w:r w:rsidRPr="003059C8">
        <w:rPr>
          <w:rFonts w:ascii="Spectral" w:eastAsia="Calibri" w:hAnsi="Spectral"/>
          <w:b/>
          <w:noProof/>
          <w:sz w:val="22"/>
          <w:szCs w:val="22"/>
          <w:lang w:val="en-CA" w:eastAsia="en-US"/>
        </w:rPr>
        <w:t xml:space="preserve">Grossmann, I. </w:t>
      </w:r>
      <w:r w:rsidRPr="003059C8">
        <w:rPr>
          <w:rFonts w:ascii="Spectral" w:eastAsia="Calibri" w:hAnsi="Spectral"/>
          <w:noProof/>
          <w:sz w:val="22"/>
          <w:szCs w:val="22"/>
          <w:lang w:val="en-CA" w:eastAsia="en-US"/>
        </w:rPr>
        <w:t>&amp;</w:t>
      </w:r>
      <w:r w:rsidRPr="003059C8">
        <w:rPr>
          <w:rFonts w:ascii="Spectral" w:eastAsia="Calibri" w:hAnsi="Spectral"/>
          <w:b/>
          <w:noProof/>
          <w:sz w:val="22"/>
          <w:szCs w:val="22"/>
          <w:lang w:val="en-CA" w:eastAsia="en-US"/>
        </w:rPr>
        <w:t xml:space="preserve"> </w:t>
      </w:r>
      <w:r w:rsidRPr="003059C8">
        <w:rPr>
          <w:rFonts w:ascii="Spectral" w:eastAsia="Calibri" w:hAnsi="Spectral"/>
          <w:noProof/>
          <w:sz w:val="22"/>
          <w:szCs w:val="22"/>
          <w:lang w:val="en-CA" w:eastAsia="en-US"/>
        </w:rPr>
        <w:t>Schegel, R. (</w:t>
      </w:r>
      <w:r w:rsidR="00DD3CC1" w:rsidRPr="003059C8">
        <w:rPr>
          <w:rFonts w:ascii="Spectral" w:eastAsia="Calibri" w:hAnsi="Spectral"/>
          <w:noProof/>
          <w:sz w:val="22"/>
          <w:szCs w:val="22"/>
          <w:lang w:val="en-CA" w:eastAsia="en-US"/>
        </w:rPr>
        <w:t>2018</w:t>
      </w:r>
      <w:r w:rsidRPr="003059C8">
        <w:rPr>
          <w:rFonts w:ascii="Spectral" w:eastAsia="Calibri" w:hAnsi="Spectral"/>
          <w:noProof/>
          <w:sz w:val="22"/>
          <w:szCs w:val="22"/>
          <w:lang w:val="en-CA" w:eastAsia="en-US"/>
        </w:rPr>
        <w:t xml:space="preserve">).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Moral </w:t>
      </w:r>
      <w:r w:rsidR="007074B3"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g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oodness is the </w:t>
      </w:r>
      <w:r w:rsidR="007074B3"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e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ssence of </w:t>
      </w:r>
      <w:r w:rsidR="007074B3"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personal i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dentity. 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>Trends in Cognitive Sciences</w:t>
      </w:r>
      <w:r w:rsidR="001E0166"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, </w:t>
      </w:r>
      <w:r w:rsidR="001E0166"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>22</w:t>
      </w:r>
      <w:r w:rsidR="001E0166"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(9), 739-740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="00545CD0"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proofErr w:type="spellStart"/>
      <w:r w:rsidR="00545CD0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545CD0" w:rsidRPr="003059C8">
        <w:rPr>
          <w:rFonts w:ascii="Spectral" w:hAnsi="Spectral"/>
          <w:sz w:val="22"/>
          <w:szCs w:val="22"/>
          <w:lang w:val="en-CA"/>
        </w:rPr>
        <w:t>: 10.1016/j.tics.2018.05.006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="004D7FEE" w:rsidRPr="003059C8">
        <w:rPr>
          <w:rFonts w:ascii="Spectral" w:hAnsi="Spectral"/>
          <w:sz w:val="22"/>
          <w:szCs w:val="22"/>
          <w:lang w:val="en-CA"/>
        </w:rPr>
        <w:t>(</w:t>
      </w:r>
      <w:r w:rsidR="004D7FEE" w:rsidRPr="003059C8">
        <w:rPr>
          <w:rFonts w:ascii="Spectral" w:hAnsi="Spectral"/>
          <w:b/>
          <w:sz w:val="22"/>
          <w:szCs w:val="22"/>
          <w:lang w:val="en-CA"/>
        </w:rPr>
        <w:t>17.85</w:t>
      </w:r>
      <w:r w:rsidR="004D7FEE" w:rsidRPr="003059C8">
        <w:rPr>
          <w:rFonts w:ascii="Spectral" w:hAnsi="Spectral"/>
          <w:sz w:val="22"/>
          <w:szCs w:val="22"/>
          <w:lang w:val="en-CA"/>
        </w:rPr>
        <w:t>)</w:t>
      </w:r>
    </w:p>
    <w:p w14:paraId="3E074906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</w:pPr>
    </w:p>
    <w:p w14:paraId="7EAA39C3" w14:textId="7125464F" w:rsidR="00085EB2" w:rsidRPr="003059C8" w:rsidRDefault="00085EB2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lang w:val="en-US" w:eastAsia="en-US"/>
        </w:rPr>
      </w:pPr>
      <w:r w:rsidRPr="003059C8">
        <w:rPr>
          <w:rFonts w:ascii="Spectral" w:eastAsia="Calibri" w:hAnsi="Spectral"/>
          <w:noProof/>
          <w:sz w:val="22"/>
          <w:szCs w:val="22"/>
          <w:u w:val="single"/>
          <w:lang w:val="en-US" w:eastAsia="en-US"/>
        </w:rPr>
        <w:t>De Freitas, J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., Sarkissian, H., Newman, G. E., </w:t>
      </w: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>Grossmann, I.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, De Brigard, F, Luco, A., &amp; Knobe, J. (2018). Consistent Belief in a Good True Self in Misanthropes and Three Interdependent Cultures. 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>Cognitive Science, 42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, 134-160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 xml:space="preserve">.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doi: 10.1111/cogs.12505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 xml:space="preserve">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(</w:t>
      </w: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>2.92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)</w:t>
      </w:r>
    </w:p>
    <w:p w14:paraId="03E7B0FA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</w:pPr>
    </w:p>
    <w:p w14:paraId="0E4C80F6" w14:textId="38893CA1" w:rsidR="00387321" w:rsidRPr="003059C8" w:rsidRDefault="00387321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Elnakouri, A.,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McGregor, I., &amp;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Grossmann, I. 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(2018). Dying for the group: Towards a general theory of extreme self-sacrifice. </w:t>
      </w:r>
      <w:r w:rsidRPr="003059C8">
        <w:rPr>
          <w:rFonts w:ascii="Spectral" w:hAnsi="Spectral"/>
          <w:i/>
          <w:sz w:val="22"/>
          <w:szCs w:val="22"/>
          <w:lang w:val="en-CA"/>
        </w:rPr>
        <w:t>Behavioral and Brain Sciences, 41</w:t>
      </w:r>
      <w:r w:rsidRPr="003059C8">
        <w:rPr>
          <w:rFonts w:ascii="Spectral" w:hAnsi="Spectral"/>
          <w:sz w:val="22"/>
          <w:szCs w:val="22"/>
          <w:lang w:val="en-CA"/>
        </w:rPr>
        <w:t>, e201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sz w:val="22"/>
          <w:szCs w:val="22"/>
          <w:lang w:val="en-CA"/>
        </w:rPr>
        <w:t xml:space="preserve">[commentary].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10.1017/S0140525X18001723 (</w:t>
      </w:r>
      <w:r w:rsidRPr="003059C8">
        <w:rPr>
          <w:rFonts w:ascii="Spectral" w:hAnsi="Spectral"/>
          <w:b/>
          <w:sz w:val="22"/>
          <w:szCs w:val="22"/>
          <w:lang w:val="en-CA"/>
        </w:rPr>
        <w:t>14.20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5C8365FD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</w:p>
    <w:p w14:paraId="43EF309F" w14:textId="6A7D1B0B" w:rsidR="00A53A01" w:rsidRPr="003059C8" w:rsidRDefault="00A53A01" w:rsidP="00E85A01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</w:pP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Grossmann, I. 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&amp; </w:t>
      </w:r>
      <w:r w:rsidRPr="003059C8">
        <w:rPr>
          <w:rFonts w:ascii="Spectral" w:hAnsi="Spectral"/>
          <w:color w:val="000000"/>
          <w:sz w:val="22"/>
          <w:szCs w:val="22"/>
          <w:u w:val="single"/>
          <w:shd w:val="clear" w:color="auto" w:fill="FFFFFF"/>
          <w:lang w:val="en-US"/>
        </w:rPr>
        <w:t>Brienza, J. P.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(</w:t>
      </w:r>
      <w:r w:rsidR="005B2DF1"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2018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). The strengths of wisdom provide unique contribution to improved leadership, sustainability, inequality, Gross National Happiness, and civic discourse in the face of contemporary world problems. 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Journal of Intelligence</w:t>
      </w:r>
      <w:r w:rsidR="005B2DF1"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, 6</w:t>
      </w:r>
      <w:r w:rsidR="005B2DF1"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(22)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 xml:space="preserve">. </w:t>
      </w:r>
      <w:proofErr w:type="spellStart"/>
      <w:r w:rsidR="005B2DF1"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doi</w:t>
      </w:r>
      <w:proofErr w:type="spellEnd"/>
      <w:r w:rsidR="005B2DF1"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: </w:t>
      </w:r>
      <w:r w:rsidR="005B2DF1" w:rsidRPr="003059C8">
        <w:rPr>
          <w:rFonts w:ascii="Spectral" w:hAnsi="Spectral"/>
          <w:sz w:val="22"/>
          <w:szCs w:val="22"/>
          <w:lang w:val="en-US"/>
        </w:rPr>
        <w:t>10.3390/jintelligence6020022</w:t>
      </w:r>
      <w:r w:rsidR="005B2DF1"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>(new journal)</w:t>
      </w:r>
    </w:p>
    <w:p w14:paraId="04C9411E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</w:pPr>
    </w:p>
    <w:p w14:paraId="63CEF090" w14:textId="37EC7174" w:rsidR="000B340B" w:rsidRPr="003059C8" w:rsidRDefault="000B340B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lastRenderedPageBreak/>
        <w:t>Grossmann, I.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&amp;</w:t>
      </w:r>
      <w:r w:rsidRPr="003059C8">
        <w:rPr>
          <w:rFonts w:ascii="Spectral" w:hAnsi="Spectral"/>
          <w:b/>
          <w:color w:val="000000"/>
          <w:sz w:val="22"/>
          <w:szCs w:val="22"/>
          <w:shd w:val="clear" w:color="auto" w:fill="FFFFFF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Jowhari, N.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(2018). Cognition and the self: Attempt of an independent close replication of the effects of self-construal priming on spatial memory recall.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Journal of Experimental Social Psychology, 74, </w:t>
      </w:r>
      <w:r w:rsidRPr="003059C8">
        <w:rPr>
          <w:rFonts w:ascii="Spectral" w:hAnsi="Spectral"/>
          <w:sz w:val="22"/>
          <w:szCs w:val="22"/>
          <w:lang w:val="en-US"/>
        </w:rPr>
        <w:t>65-73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10.1016/j.jesp.2017.08.005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r w:rsidRPr="003059C8">
        <w:rPr>
          <w:rFonts w:ascii="Spectral" w:hAnsi="Spectral"/>
          <w:b/>
          <w:sz w:val="22"/>
          <w:szCs w:val="22"/>
          <w:lang w:val="en-US"/>
        </w:rPr>
        <w:t>2.31</w:t>
      </w:r>
      <w:r w:rsidRPr="003059C8">
        <w:rPr>
          <w:rFonts w:ascii="Spectral" w:hAnsi="Spectral"/>
          <w:sz w:val="22"/>
          <w:szCs w:val="22"/>
          <w:lang w:val="en-US"/>
        </w:rPr>
        <w:t>)</w:t>
      </w:r>
    </w:p>
    <w:p w14:paraId="5223BA6D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00AB6F29" w14:textId="37D3C46F" w:rsidR="00EF6D48" w:rsidRPr="003059C8" w:rsidRDefault="00EF6D48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proofErr w:type="spellStart"/>
      <w:r w:rsidRPr="003059C8">
        <w:rPr>
          <w:rFonts w:ascii="Spectral" w:hAnsi="Spectral"/>
          <w:sz w:val="22"/>
          <w:szCs w:val="22"/>
          <w:lang w:val="en-US"/>
        </w:rPr>
        <w:t>Leckelt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M., Wetzel, E., Gerlach, T. M., Ackerman, R. A., Miller, J. D., Chopik, W. J.,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Penke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L.,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Geukes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K.,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Kuefner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A. C.P.,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Hutteman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R., Richter, D., Renner, K.,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Allroggen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M.,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Brecheen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C., Campbell, W. K., 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I., </w:t>
      </w:r>
      <w:r w:rsidRPr="003059C8">
        <w:rPr>
          <w:rFonts w:ascii="Spectral" w:hAnsi="Spectral"/>
          <w:sz w:val="22"/>
          <w:szCs w:val="22"/>
          <w:lang w:val="en-US"/>
        </w:rPr>
        <w:t xml:space="preserve">&amp; Back, M. D. (2018). Validation of the Narcissistic Admiration and Rivalry Questionnaire short scale (NARQ-S) in convenience and representative samples. </w:t>
      </w:r>
      <w:r w:rsidRPr="003059C8">
        <w:rPr>
          <w:rFonts w:ascii="Spectral" w:hAnsi="Spectral"/>
          <w:i/>
          <w:sz w:val="22"/>
          <w:szCs w:val="22"/>
          <w:lang w:val="en-US"/>
        </w:rPr>
        <w:t>Psychological Assessment, 30</w:t>
      </w:r>
      <w:r w:rsidRPr="003059C8">
        <w:rPr>
          <w:rFonts w:ascii="Spectral" w:hAnsi="Spectral"/>
          <w:sz w:val="22"/>
          <w:szCs w:val="22"/>
          <w:lang w:val="en-US"/>
        </w:rPr>
        <w:t>(1), 86-96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10.1037/pas0000433 (</w:t>
      </w:r>
      <w:r w:rsidRPr="003059C8">
        <w:rPr>
          <w:rFonts w:ascii="Spectral" w:hAnsi="Spectral"/>
          <w:b/>
          <w:sz w:val="22"/>
          <w:szCs w:val="22"/>
          <w:lang w:val="en-US"/>
        </w:rPr>
        <w:t>2.90</w:t>
      </w:r>
      <w:r w:rsidRPr="003059C8">
        <w:rPr>
          <w:rFonts w:ascii="Spectral" w:hAnsi="Spectral"/>
          <w:sz w:val="22"/>
          <w:szCs w:val="22"/>
          <w:lang w:val="en-US"/>
        </w:rPr>
        <w:t>)</w:t>
      </w:r>
    </w:p>
    <w:p w14:paraId="50893841" w14:textId="77777777" w:rsidR="009B314D" w:rsidRDefault="009B314D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2A63A516" w14:textId="5F8D7332" w:rsidR="00C75F52" w:rsidRPr="003059C8" w:rsidRDefault="00C75F52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Brienza, J. P.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(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>2017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). Social class and wise reasoning about interpersonal conflicts across regions, </w:t>
      </w:r>
      <w:proofErr w:type="gram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>persons</w:t>
      </w:r>
      <w:proofErr w:type="gram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 and situations. </w:t>
      </w:r>
      <w:r w:rsidRPr="003059C8">
        <w:rPr>
          <w:rStyle w:val="Emphasis"/>
          <w:rFonts w:ascii="Spectral" w:hAnsi="Spectral"/>
          <w:color w:val="000000"/>
          <w:sz w:val="22"/>
          <w:szCs w:val="22"/>
          <w:shd w:val="clear" w:color="auto" w:fill="FFFFFF"/>
          <w:lang w:val="en-US"/>
        </w:rPr>
        <w:t xml:space="preserve">Proceedings of the Royal Society B: Biological Sciences, 284 </w:t>
      </w:r>
      <w:r w:rsidRPr="003059C8">
        <w:rPr>
          <w:rStyle w:val="Emphasis"/>
          <w:rFonts w:ascii="Spectral" w:hAnsi="Spectral"/>
          <w:i w:val="0"/>
          <w:color w:val="000000"/>
          <w:sz w:val="22"/>
          <w:szCs w:val="22"/>
          <w:shd w:val="clear" w:color="auto" w:fill="FFFFFF"/>
          <w:lang w:val="en-US"/>
        </w:rPr>
        <w:t>(1869)</w:t>
      </w:r>
      <w:r w:rsidRPr="003059C8">
        <w:rPr>
          <w:rFonts w:ascii="Spectral" w:hAnsi="Spectral"/>
          <w:i/>
          <w:color w:val="000000"/>
          <w:sz w:val="22"/>
          <w:szCs w:val="22"/>
          <w:shd w:val="clear" w:color="auto" w:fill="FFFFFF"/>
          <w:lang w:val="en-US"/>
        </w:rPr>
        <w:t>.</w:t>
      </w:r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 xml:space="preserve"> </w:t>
      </w:r>
      <w:proofErr w:type="spellStart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>doi</w:t>
      </w:r>
      <w:proofErr w:type="spellEnd"/>
      <w:r w:rsidRPr="003059C8">
        <w:rPr>
          <w:rFonts w:ascii="Spectral" w:hAnsi="Spectral"/>
          <w:color w:val="000000"/>
          <w:sz w:val="22"/>
          <w:szCs w:val="22"/>
          <w:shd w:val="clear" w:color="auto" w:fill="FFFFFF"/>
          <w:lang w:val="en-CA"/>
        </w:rPr>
        <w:t xml:space="preserve">: 10.1098/rspb.2017.1870 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r w:rsidRPr="003059C8">
        <w:rPr>
          <w:rFonts w:ascii="Spectral" w:hAnsi="Spectral"/>
          <w:b/>
          <w:sz w:val="22"/>
          <w:szCs w:val="22"/>
          <w:lang w:val="en-US"/>
        </w:rPr>
        <w:t>4.94</w:t>
      </w:r>
      <w:r w:rsidRPr="003059C8">
        <w:rPr>
          <w:rFonts w:ascii="Spectral" w:hAnsi="Spectral"/>
          <w:sz w:val="22"/>
          <w:szCs w:val="22"/>
          <w:lang w:val="en-US"/>
        </w:rPr>
        <w:t>) *corresponding author</w:t>
      </w:r>
    </w:p>
    <w:p w14:paraId="650B41F3" w14:textId="3B3FEF74" w:rsidR="003118AC" w:rsidRPr="003059C8" w:rsidRDefault="009B314D" w:rsidP="009B314D">
      <w:pPr>
        <w:autoSpaceDE w:val="0"/>
        <w:autoSpaceDN w:val="0"/>
        <w:adjustRightInd w:val="0"/>
        <w:ind w:left="720"/>
        <w:rPr>
          <w:rFonts w:ascii="Spectral" w:hAnsi="Spectral"/>
          <w:sz w:val="22"/>
          <w:szCs w:val="22"/>
          <w:lang w:val="en-US"/>
        </w:rPr>
      </w:pPr>
      <w:r>
        <w:rPr>
          <w:rFonts w:ascii="Spectral" w:hAnsi="Spectral"/>
          <w:sz w:val="22"/>
          <w:szCs w:val="22"/>
          <w:lang w:val="en-US"/>
        </w:rPr>
        <w:t>+</w:t>
      </w:r>
      <w:r w:rsidR="003118AC" w:rsidRPr="003059C8">
        <w:rPr>
          <w:rFonts w:ascii="Spectral" w:hAnsi="Spectral"/>
          <w:sz w:val="22"/>
          <w:szCs w:val="22"/>
          <w:lang w:val="en-US"/>
        </w:rPr>
        <w:t>top 10 most up-voted Social Psychology articles on reddit</w:t>
      </w:r>
      <w:r w:rsidR="00092823" w:rsidRPr="003059C8">
        <w:rPr>
          <w:rFonts w:ascii="Spectral" w:hAnsi="Spectral"/>
          <w:sz w:val="22"/>
          <w:szCs w:val="22"/>
          <w:lang w:val="en-US"/>
        </w:rPr>
        <w:t xml:space="preserve"> (</w:t>
      </w:r>
      <w:proofErr w:type="spellStart"/>
      <w:r w:rsidR="00092823" w:rsidRPr="003059C8">
        <w:rPr>
          <w:rFonts w:ascii="Spectral" w:hAnsi="Spectral"/>
          <w:sz w:val="22"/>
          <w:szCs w:val="22"/>
          <w:lang w:val="en-US"/>
        </w:rPr>
        <w:t>McPhetres</w:t>
      </w:r>
      <w:proofErr w:type="spellEnd"/>
      <w:r w:rsidR="00092823" w:rsidRPr="003059C8">
        <w:rPr>
          <w:rFonts w:ascii="Spectral" w:hAnsi="Spectral"/>
          <w:sz w:val="22"/>
          <w:szCs w:val="22"/>
          <w:lang w:val="en-US"/>
        </w:rPr>
        <w:t>, 2019)</w:t>
      </w:r>
    </w:p>
    <w:p w14:paraId="569CAA64" w14:textId="1ED206D1" w:rsidR="003118AC" w:rsidRPr="003059C8" w:rsidRDefault="009B314D" w:rsidP="009B314D">
      <w:pPr>
        <w:autoSpaceDE w:val="0"/>
        <w:autoSpaceDN w:val="0"/>
        <w:adjustRightInd w:val="0"/>
        <w:ind w:left="720"/>
        <w:rPr>
          <w:rFonts w:ascii="Spectral" w:hAnsi="Spectral"/>
          <w:sz w:val="22"/>
          <w:szCs w:val="22"/>
          <w:lang w:val="en-US"/>
        </w:rPr>
      </w:pPr>
      <w:r>
        <w:rPr>
          <w:rFonts w:ascii="Spectral" w:hAnsi="Spectral"/>
          <w:sz w:val="22"/>
          <w:szCs w:val="22"/>
          <w:lang w:val="en-US"/>
        </w:rPr>
        <w:t>+</w:t>
      </w:r>
      <w:r w:rsidR="003118AC" w:rsidRPr="003059C8">
        <w:rPr>
          <w:rFonts w:ascii="Spectral" w:hAnsi="Spectral"/>
          <w:sz w:val="22"/>
          <w:szCs w:val="22"/>
          <w:lang w:val="en-US"/>
        </w:rPr>
        <w:t xml:space="preserve">featured in </w:t>
      </w:r>
      <w:proofErr w:type="gramStart"/>
      <w:r w:rsidR="003118AC" w:rsidRPr="009B314D">
        <w:rPr>
          <w:rFonts w:ascii="Spectral" w:hAnsi="Spectral"/>
          <w:i/>
          <w:iCs/>
          <w:sz w:val="22"/>
          <w:szCs w:val="22"/>
          <w:lang w:val="en-US"/>
        </w:rPr>
        <w:t>Science</w:t>
      </w:r>
      <w:proofErr w:type="gramEnd"/>
      <w:r w:rsidR="003118AC" w:rsidRPr="003059C8">
        <w:rPr>
          <w:rFonts w:ascii="Spectral" w:hAnsi="Spectral"/>
          <w:sz w:val="22"/>
          <w:szCs w:val="22"/>
          <w:lang w:val="en-US"/>
        </w:rPr>
        <w:t xml:space="preserve"> magazine</w:t>
      </w:r>
    </w:p>
    <w:p w14:paraId="71ED8ADE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lang w:val="en-US" w:eastAsia="en-US"/>
        </w:rPr>
      </w:pPr>
    </w:p>
    <w:p w14:paraId="1222CE66" w14:textId="3FB3DB36" w:rsidR="004F6477" w:rsidRPr="003059C8" w:rsidRDefault="004F6477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De Freitas, J., Cicara, M., </w:t>
      </w: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 xml:space="preserve">Grossmann, I.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&amp;</w:t>
      </w: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 xml:space="preserve">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Schegel, R. (2017). Origins of the belief in Good True Selves. 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>Trends in Cognitive Sciences</w:t>
      </w:r>
      <w:r w:rsidR="00112298"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>, 21</w:t>
      </w:r>
      <w:r w:rsidR="00112298"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(9), 634-636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="00F22A79"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proofErr w:type="spellStart"/>
      <w:r w:rsidR="00F22A79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F22A79" w:rsidRPr="003059C8">
        <w:rPr>
          <w:rFonts w:ascii="Spectral" w:hAnsi="Spectral"/>
          <w:sz w:val="22"/>
          <w:szCs w:val="22"/>
          <w:lang w:val="en-CA"/>
        </w:rPr>
        <w:t>: 10.1016/j.tics.2017.05.009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17.85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21AB489E" w14:textId="77777777" w:rsidR="00A20790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1FC9BA36" w14:textId="40F56833" w:rsidR="00117865" w:rsidRPr="003059C8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(2017). Wisdom and how to cultivate it: Review of emerging evidence for a constructivist model of wise thinking. </w:t>
      </w:r>
      <w:r w:rsidRPr="003059C8">
        <w:rPr>
          <w:rStyle w:val="Emphasis"/>
          <w:rFonts w:ascii="Spectral" w:hAnsi="Spectral"/>
          <w:sz w:val="22"/>
          <w:szCs w:val="22"/>
          <w:lang w:val="en-US"/>
        </w:rPr>
        <w:t>European Psychologist</w:t>
      </w:r>
      <w:r w:rsidR="002275B2" w:rsidRPr="003059C8">
        <w:rPr>
          <w:rStyle w:val="Emphasis"/>
          <w:rFonts w:ascii="Spectral" w:hAnsi="Spectral"/>
          <w:sz w:val="22"/>
          <w:szCs w:val="22"/>
          <w:lang w:val="en-US"/>
        </w:rPr>
        <w:t>,</w:t>
      </w:r>
      <w:r w:rsidR="002275B2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2275B2" w:rsidRPr="003059C8">
        <w:rPr>
          <w:rFonts w:ascii="Spectral" w:hAnsi="Spectral"/>
          <w:i/>
          <w:sz w:val="22"/>
          <w:szCs w:val="22"/>
          <w:lang w:val="en-US"/>
        </w:rPr>
        <w:t>22</w:t>
      </w:r>
      <w:r w:rsidR="002275B2" w:rsidRPr="003059C8">
        <w:rPr>
          <w:rFonts w:ascii="Spectral" w:hAnsi="Spectral"/>
          <w:sz w:val="22"/>
          <w:szCs w:val="22"/>
          <w:lang w:val="en-US"/>
        </w:rPr>
        <w:t>(4), 233–246</w:t>
      </w:r>
      <w:r w:rsidR="009E3A4C" w:rsidRPr="003059C8">
        <w:rPr>
          <w:rFonts w:ascii="Spectral" w:hAnsi="Spectral"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10.1027/1016-9040/a000302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3.42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7AA49B65" w14:textId="77777777" w:rsidR="00A20790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0F702A9E" w14:textId="430D91F1" w:rsidR="003E5C4B" w:rsidRPr="003059C8" w:rsidRDefault="003E5C4B" w:rsidP="00E85A01">
      <w:pPr>
        <w:widowControl w:val="0"/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(2017). </w:t>
      </w:r>
      <w:r w:rsidRPr="003059C8">
        <w:rPr>
          <w:rFonts w:ascii="Spectral" w:hAnsi="Spectral"/>
          <w:sz w:val="22"/>
          <w:szCs w:val="22"/>
          <w:lang w:val="en-CA"/>
        </w:rPr>
        <w:t xml:space="preserve">Wisdom in context.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Perspectives on Psychological Science, </w:t>
      </w:r>
      <w:bookmarkStart w:id="19" w:name="_Hlk58345630"/>
      <w:r w:rsidRPr="003059C8">
        <w:rPr>
          <w:rFonts w:ascii="Spectral" w:hAnsi="Spectral"/>
          <w:i/>
          <w:iCs/>
          <w:noProof/>
          <w:sz w:val="22"/>
          <w:szCs w:val="22"/>
          <w:lang w:val="en-US"/>
        </w:rPr>
        <w:t>12</w:t>
      </w:r>
      <w:r w:rsidRPr="003059C8">
        <w:rPr>
          <w:rFonts w:ascii="Spectral" w:hAnsi="Spectral"/>
          <w:noProof/>
          <w:sz w:val="22"/>
          <w:szCs w:val="22"/>
          <w:lang w:val="en-US"/>
        </w:rPr>
        <w:t>(2), 233–257</w:t>
      </w:r>
      <w:bookmarkEnd w:id="19"/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(</w:t>
      </w:r>
      <w:r w:rsidRPr="003059C8">
        <w:rPr>
          <w:rFonts w:ascii="Spectral" w:hAnsi="Spectral"/>
          <w:b/>
          <w:sz w:val="22"/>
          <w:szCs w:val="22"/>
          <w:lang w:val="en-CA"/>
        </w:rPr>
        <w:t>7.51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653EA578" w14:textId="0EC05372" w:rsidR="00485BDF" w:rsidRPr="003059C8" w:rsidRDefault="00485BDF" w:rsidP="00485BDF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lang w:val="en-US"/>
        </w:rPr>
        <w:t>top 5 most cited papers in the journal in the 3 years</w:t>
      </w:r>
      <w:r w:rsidR="00DE6B8A">
        <w:rPr>
          <w:rFonts w:ascii="Spectral" w:hAnsi="Spectral"/>
          <w:sz w:val="22"/>
          <w:szCs w:val="22"/>
          <w:lang w:val="en-US"/>
        </w:rPr>
        <w:t xml:space="preserve"> since release of publication</w:t>
      </w:r>
    </w:p>
    <w:p w14:paraId="1811D0AA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b/>
          <w:noProof/>
          <w:sz w:val="22"/>
          <w:szCs w:val="22"/>
          <w:lang w:val="de-DE" w:eastAsia="en-US"/>
        </w:rPr>
      </w:pPr>
    </w:p>
    <w:p w14:paraId="21820F6A" w14:textId="17EA7186" w:rsidR="003E5C4B" w:rsidRPr="003059C8" w:rsidRDefault="003E5C4B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eastAsia="Calibri" w:hAnsi="Spectral"/>
          <w:b/>
          <w:noProof/>
          <w:sz w:val="22"/>
          <w:szCs w:val="22"/>
          <w:lang w:val="de-DE" w:eastAsia="en-US"/>
        </w:rPr>
        <w:t>Grossmann, I</w:t>
      </w:r>
      <w:r w:rsidRPr="003059C8">
        <w:rPr>
          <w:rFonts w:ascii="Spectral" w:eastAsia="Calibri" w:hAnsi="Spectral"/>
          <w:noProof/>
          <w:sz w:val="22"/>
          <w:szCs w:val="22"/>
          <w:lang w:val="de-DE" w:eastAsia="en-US"/>
        </w:rPr>
        <w:t>., Brienza, J.</w:t>
      </w:r>
      <w:r w:rsidR="00D06CFD" w:rsidRPr="003059C8">
        <w:rPr>
          <w:rFonts w:ascii="Spectral" w:eastAsia="Calibri" w:hAnsi="Spectral"/>
          <w:noProof/>
          <w:sz w:val="22"/>
          <w:szCs w:val="22"/>
          <w:lang w:val="de-DE" w:eastAsia="en-US"/>
        </w:rPr>
        <w:t xml:space="preserve"> P.</w:t>
      </w:r>
      <w:r w:rsidRPr="003059C8">
        <w:rPr>
          <w:rFonts w:ascii="Spectral" w:eastAsia="Calibri" w:hAnsi="Spectral"/>
          <w:noProof/>
          <w:sz w:val="22"/>
          <w:szCs w:val="22"/>
          <w:lang w:val="de-DE" w:eastAsia="en-US"/>
        </w:rPr>
        <w:t xml:space="preserve">, &amp; Bobocel. D.R. (2017).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Wise deliberation sustains cooperation. </w:t>
      </w:r>
      <w:r w:rsidRPr="003059C8">
        <w:rPr>
          <w:rFonts w:ascii="Spectral" w:eastAsia="Calibri" w:hAnsi="Spectral"/>
          <w:i/>
          <w:iCs/>
          <w:noProof/>
          <w:sz w:val="22"/>
          <w:szCs w:val="22"/>
          <w:lang w:val="en-US" w:eastAsia="en-US"/>
        </w:rPr>
        <w:t>Nature Human Behaviour</w:t>
      </w:r>
      <w:r w:rsidRPr="003059C8">
        <w:rPr>
          <w:rFonts w:ascii="Spectral" w:eastAsia="Calibri" w:hAnsi="Spectral"/>
          <w:iCs/>
          <w:noProof/>
          <w:sz w:val="22"/>
          <w:szCs w:val="22"/>
          <w:lang w:val="en-US" w:eastAsia="en-US"/>
        </w:rPr>
        <w:t xml:space="preserve">, </w:t>
      </w:r>
      <w:r w:rsidRPr="003059C8">
        <w:rPr>
          <w:rFonts w:ascii="Spectral" w:hAnsi="Spectral"/>
          <w:i/>
          <w:sz w:val="22"/>
          <w:szCs w:val="22"/>
          <w:lang w:val="en-CA"/>
        </w:rPr>
        <w:t>1</w:t>
      </w:r>
      <w:r w:rsidRPr="003059C8">
        <w:rPr>
          <w:rFonts w:ascii="Spectral" w:hAnsi="Spectral"/>
          <w:sz w:val="22"/>
          <w:szCs w:val="22"/>
          <w:lang w:val="en-CA"/>
        </w:rPr>
        <w:t>(0061).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10.1038/s41562-017-0061</w:t>
      </w:r>
      <w:r w:rsidRPr="003059C8">
        <w:rPr>
          <w:rFonts w:ascii="Spectral" w:eastAsia="Calibri" w:hAnsi="Spectral"/>
          <w:i/>
          <w:iCs/>
          <w:noProof/>
          <w:sz w:val="22"/>
          <w:szCs w:val="22"/>
          <w:lang w:val="en-US" w:eastAsia="en-US"/>
        </w:rPr>
        <w:t>.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="00D609ED" w:rsidRPr="003059C8">
        <w:rPr>
          <w:rFonts w:ascii="Spectral" w:hAnsi="Spectral"/>
          <w:b/>
          <w:sz w:val="22"/>
          <w:szCs w:val="22"/>
          <w:lang w:val="en-CA"/>
        </w:rPr>
        <w:t>10.57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5E8A9FD7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b/>
          <w:noProof/>
          <w:sz w:val="22"/>
          <w:szCs w:val="22"/>
          <w:lang w:val="en-US" w:eastAsia="en-US"/>
        </w:rPr>
      </w:pPr>
    </w:p>
    <w:p w14:paraId="156D3216" w14:textId="122496F6" w:rsidR="00176D02" w:rsidRPr="003059C8" w:rsidRDefault="00176D02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 xml:space="preserve">Grossmann, I.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>&amp;</w:t>
      </w: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 xml:space="preserve">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Ellsworth, P.C. (2017). What are mixed emotions and what conditions foster them? Life-span experiences, culture and social awareness. </w:t>
      </w:r>
      <w:r w:rsidRPr="003059C8">
        <w:rPr>
          <w:rFonts w:ascii="Spectral" w:eastAsia="Calibri" w:hAnsi="Spectral"/>
          <w:i/>
          <w:noProof/>
          <w:sz w:val="22"/>
          <w:szCs w:val="22"/>
          <w:lang w:val="en-US" w:eastAsia="en-US"/>
        </w:rPr>
        <w:t xml:space="preserve">Current Opinion in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Behavioral Science, 15, </w:t>
      </w:r>
      <w:r w:rsidRPr="003059C8">
        <w:rPr>
          <w:rFonts w:ascii="Spectral" w:hAnsi="Spectral"/>
          <w:sz w:val="22"/>
          <w:szCs w:val="22"/>
          <w:lang w:val="en-CA"/>
        </w:rPr>
        <w:t>1-5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="00381C1D">
        <w:rPr>
          <w:rFonts w:ascii="Spectral" w:hAnsi="Spectral"/>
          <w:b/>
          <w:sz w:val="22"/>
          <w:szCs w:val="22"/>
          <w:lang w:val="en-CA"/>
        </w:rPr>
        <w:t>4.47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5EF6D215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011AE26D" w14:textId="0722D94B" w:rsidR="003E5C4B" w:rsidRPr="003059C8" w:rsidRDefault="003E5C4B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proofErr w:type="spellStart"/>
      <w:r w:rsidRPr="003059C8">
        <w:rPr>
          <w:rFonts w:ascii="Spectral" w:hAnsi="Spectral"/>
          <w:sz w:val="22"/>
          <w:szCs w:val="22"/>
          <w:lang w:val="en-US"/>
        </w:rPr>
        <w:t>Kimel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S. Y.,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Kitayama, S. (2017). Corrigendum to “When gift-giving produces dissonance: Effects of subliminal afﬁliation priming on choices for </w:t>
      </w:r>
      <w:proofErr w:type="gramStart"/>
      <w:r w:rsidRPr="003059C8">
        <w:rPr>
          <w:rFonts w:ascii="Spectral" w:hAnsi="Spectral"/>
          <w:sz w:val="22"/>
          <w:szCs w:val="22"/>
          <w:lang w:val="en-US"/>
        </w:rPr>
        <w:t>one's self</w:t>
      </w:r>
      <w:proofErr w:type="gramEnd"/>
      <w:r w:rsidRPr="003059C8">
        <w:rPr>
          <w:rFonts w:ascii="Spectral" w:hAnsi="Spectral"/>
          <w:sz w:val="22"/>
          <w:szCs w:val="22"/>
          <w:lang w:val="en-US"/>
        </w:rPr>
        <w:t xml:space="preserve"> versus close others”</w:t>
      </w:r>
      <w:r w:rsidR="00C26D23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[Journal of Experimental Social Psychology 48 (2012) 1221–1224]. </w:t>
      </w:r>
      <w:r w:rsidRPr="003059C8">
        <w:rPr>
          <w:rFonts w:ascii="Spectral" w:hAnsi="Spectral"/>
          <w:i/>
          <w:sz w:val="22"/>
          <w:szCs w:val="22"/>
          <w:lang w:val="en-US"/>
        </w:rPr>
        <w:t>Journal of Experimental Social Psychology</w:t>
      </w:r>
      <w:r w:rsidRPr="003059C8">
        <w:rPr>
          <w:rFonts w:ascii="Spectral" w:hAnsi="Spectral"/>
          <w:sz w:val="22"/>
          <w:szCs w:val="22"/>
          <w:lang w:val="en-US"/>
        </w:rPr>
        <w:t xml:space="preserve">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10.1016/j.jesp.2017.02.002 (</w:t>
      </w:r>
      <w:r w:rsidRPr="003059C8">
        <w:rPr>
          <w:rFonts w:ascii="Spectral" w:hAnsi="Spectral"/>
          <w:b/>
          <w:sz w:val="22"/>
          <w:szCs w:val="22"/>
          <w:lang w:val="en-US"/>
        </w:rPr>
        <w:t>2.31</w:t>
      </w:r>
      <w:r w:rsidRPr="003059C8">
        <w:rPr>
          <w:rFonts w:ascii="Spectral" w:hAnsi="Spectral"/>
          <w:sz w:val="22"/>
          <w:szCs w:val="22"/>
          <w:lang w:val="en-US"/>
        </w:rPr>
        <w:t>)</w:t>
      </w:r>
    </w:p>
    <w:p w14:paraId="4AF8A016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b/>
          <w:noProof/>
          <w:sz w:val="22"/>
          <w:szCs w:val="22"/>
          <w:lang w:val="en-US" w:eastAsia="en-US"/>
        </w:rPr>
      </w:pPr>
    </w:p>
    <w:p w14:paraId="155850F5" w14:textId="3DE6668A" w:rsidR="002275B2" w:rsidRPr="003059C8" w:rsidRDefault="002275B2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CC7A46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lastRenderedPageBreak/>
        <w:t xml:space="preserve">Grossmann, I. </w:t>
      </w:r>
      <w:r w:rsidRPr="00CC7A46">
        <w:rPr>
          <w:rFonts w:ascii="Spectral" w:eastAsia="Calibri" w:hAnsi="Spectral"/>
          <w:noProof/>
          <w:sz w:val="22"/>
          <w:szCs w:val="22"/>
          <w:lang w:val="en-US" w:eastAsia="en-US"/>
        </w:rPr>
        <w:t>&amp;</w:t>
      </w:r>
      <w:r w:rsidRPr="00CC7A46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 xml:space="preserve"> </w:t>
      </w:r>
      <w:r w:rsidRPr="00CC7A46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Varnum, M. E.W. (2017). 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3059C8">
        <w:rPr>
          <w:rFonts w:ascii="Spectral" w:hAnsi="Spectral"/>
          <w:i/>
          <w:sz w:val="22"/>
          <w:szCs w:val="22"/>
          <w:lang w:val="en-CA"/>
        </w:rPr>
        <w:t>Behavioral and Brain Sciences</w:t>
      </w:r>
      <w:r w:rsidR="0004539A"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="0004539A" w:rsidRPr="003059C8">
        <w:rPr>
          <w:rFonts w:ascii="Spectral" w:hAnsi="Spectral"/>
          <w:i/>
          <w:sz w:val="22"/>
          <w:szCs w:val="22"/>
          <w:lang w:val="en-CA"/>
        </w:rPr>
        <w:t>40</w:t>
      </w:r>
      <w:r w:rsidR="0004539A" w:rsidRPr="003059C8">
        <w:rPr>
          <w:rFonts w:ascii="Spectral" w:hAnsi="Spectral"/>
          <w:sz w:val="22"/>
          <w:szCs w:val="22"/>
          <w:lang w:val="en-CA"/>
        </w:rPr>
        <w:t>, e329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[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commentary]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: </w:t>
      </w:r>
      <w:r w:rsidRPr="003059C8">
        <w:rPr>
          <w:rFonts w:ascii="Spectral" w:hAnsi="Spectral"/>
          <w:sz w:val="22"/>
          <w:szCs w:val="22"/>
          <w:lang w:val="en-US"/>
        </w:rPr>
        <w:t>10.1017/S0140525X17000991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14.20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22A3F99F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24A41A5F" w14:textId="2B923662" w:rsidR="003E5C4B" w:rsidRPr="003059C8" w:rsidRDefault="003E5C4B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</w:t>
      </w:r>
      <w:r w:rsidRPr="003059C8">
        <w:rPr>
          <w:rFonts w:ascii="Spectral" w:hAnsi="Spectral"/>
          <w:sz w:val="22"/>
          <w:szCs w:val="22"/>
          <w:lang w:val="en-US"/>
        </w:rPr>
        <w:t xml:space="preserve">.*,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(2017). Wisdom in a complex world: A situated account of wise reasoning and its development.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Social and Personality Psychology Compass</w:t>
      </w:r>
      <w:r w:rsidR="00432637" w:rsidRPr="003059C8">
        <w:rPr>
          <w:rFonts w:ascii="Spectral" w:hAnsi="Spectral"/>
          <w:i/>
          <w:iCs/>
          <w:sz w:val="22"/>
          <w:szCs w:val="22"/>
          <w:lang w:val="en-US"/>
        </w:rPr>
        <w:t>, 11</w:t>
      </w:r>
      <w:r w:rsidR="00432637" w:rsidRPr="003059C8">
        <w:rPr>
          <w:rFonts w:ascii="Spectral" w:hAnsi="Spectral"/>
          <w:iCs/>
          <w:sz w:val="22"/>
          <w:szCs w:val="22"/>
          <w:lang w:val="en-US"/>
        </w:rPr>
        <w:t>(1), e12341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.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proofErr w:type="spellStart"/>
      <w:r w:rsidRPr="003059C8">
        <w:rPr>
          <w:rFonts w:ascii="Spectral" w:hAnsi="Spectral"/>
          <w:iCs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iCs/>
          <w:sz w:val="22"/>
          <w:szCs w:val="22"/>
          <w:lang w:val="en-US"/>
        </w:rPr>
        <w:t>: 10.1111/spc3.12341 (</w:t>
      </w:r>
      <w:r w:rsidR="00381C1D">
        <w:rPr>
          <w:rFonts w:ascii="Spectral" w:hAnsi="Spectral"/>
          <w:b/>
          <w:iCs/>
          <w:sz w:val="22"/>
          <w:szCs w:val="22"/>
          <w:lang w:val="en-US"/>
        </w:rPr>
        <w:t>2.51</w:t>
      </w:r>
      <w:r w:rsidRPr="003059C8">
        <w:rPr>
          <w:rFonts w:ascii="Spectral" w:hAnsi="Spectral"/>
          <w:iCs/>
          <w:sz w:val="22"/>
          <w:szCs w:val="22"/>
          <w:lang w:val="en-US"/>
        </w:rPr>
        <w:t>)</w:t>
      </w:r>
      <w:r w:rsidR="00BD2FB4"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>*corresponding authors</w:t>
      </w:r>
    </w:p>
    <w:p w14:paraId="6C0F80CC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329A8B76" w14:textId="1D9BC41C" w:rsidR="003E5C4B" w:rsidRPr="003059C8" w:rsidRDefault="003E5C4B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</w:t>
      </w:r>
      <w:r w:rsidRPr="003059C8">
        <w:rPr>
          <w:rFonts w:ascii="Spectral" w:hAnsi="Spectral"/>
          <w:sz w:val="22"/>
          <w:szCs w:val="22"/>
          <w:lang w:val="en-US"/>
        </w:rPr>
        <w:t xml:space="preserve">.*,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(2017). Teaching &amp; Learning Guide for: Wisdom in a Complex World.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Social and Personality Psychology Compass.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proofErr w:type="spellStart"/>
      <w:r w:rsidRPr="003059C8">
        <w:rPr>
          <w:rFonts w:ascii="Spectral" w:hAnsi="Spectral"/>
          <w:iCs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iCs/>
          <w:sz w:val="22"/>
          <w:szCs w:val="22"/>
          <w:lang w:val="en-US"/>
        </w:rPr>
        <w:t>: 10.1111/spc3.12343 (</w:t>
      </w:r>
      <w:r w:rsidR="00381C1D">
        <w:rPr>
          <w:rFonts w:ascii="Spectral" w:hAnsi="Spectral"/>
          <w:b/>
          <w:iCs/>
          <w:sz w:val="22"/>
          <w:szCs w:val="22"/>
          <w:lang w:val="en-US"/>
        </w:rPr>
        <w:t>2.51</w:t>
      </w:r>
      <w:r w:rsidRPr="003059C8">
        <w:rPr>
          <w:rFonts w:ascii="Spectral" w:hAnsi="Spectral"/>
          <w:iCs/>
          <w:sz w:val="22"/>
          <w:szCs w:val="22"/>
          <w:lang w:val="en-US"/>
        </w:rPr>
        <w:t>)</w:t>
      </w:r>
      <w:r w:rsidR="00BD2FB4"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>*corresponding authors</w:t>
      </w:r>
    </w:p>
    <w:p w14:paraId="3642527D" w14:textId="77777777" w:rsidR="00A20790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7ECE2BF1" w14:textId="29CCF0E5" w:rsidR="009E3A4C" w:rsidRPr="003059C8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C.*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bCs/>
          <w:sz w:val="22"/>
          <w:szCs w:val="22"/>
          <w:lang w:val="en-US"/>
        </w:rPr>
        <w:t>Varnum, M. E. W.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.* (2017). </w:t>
      </w:r>
      <w:bookmarkStart w:id="20" w:name="_Hlk58345940"/>
      <w:r w:rsidRPr="003059C8">
        <w:rPr>
          <w:rFonts w:ascii="Spectral" w:hAnsi="Spectral"/>
          <w:sz w:val="22"/>
          <w:szCs w:val="22"/>
          <w:lang w:val="en-US"/>
        </w:rPr>
        <w:t xml:space="preserve">Global increases in individualism. </w:t>
      </w:r>
      <w:r w:rsidRPr="003059C8">
        <w:rPr>
          <w:rFonts w:ascii="Spectral" w:hAnsi="Spectral"/>
          <w:i/>
          <w:sz w:val="22"/>
          <w:szCs w:val="22"/>
          <w:lang w:val="en-US"/>
        </w:rPr>
        <w:t>Psychological Science, 28</w:t>
      </w:r>
      <w:r w:rsidRPr="003059C8">
        <w:rPr>
          <w:rFonts w:ascii="Spectral" w:hAnsi="Spectral"/>
          <w:sz w:val="22"/>
          <w:szCs w:val="22"/>
          <w:lang w:val="en-US"/>
        </w:rPr>
        <w:t>(9), 1228-1239</w:t>
      </w:r>
      <w:bookmarkEnd w:id="20"/>
      <w:r w:rsidRPr="003059C8">
        <w:rPr>
          <w:rFonts w:ascii="Spectral" w:hAnsi="Spectral"/>
          <w:sz w:val="22"/>
          <w:szCs w:val="22"/>
          <w:lang w:val="en-US"/>
        </w:rPr>
        <w:t xml:space="preserve">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: 10.1177/0956797617700622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4.94</w:t>
      </w:r>
      <w:r w:rsidRPr="003059C8">
        <w:rPr>
          <w:rFonts w:ascii="Spectral" w:hAnsi="Spectral"/>
          <w:sz w:val="22"/>
          <w:szCs w:val="22"/>
          <w:lang w:val="en-CA"/>
        </w:rPr>
        <w:t xml:space="preserve">) </w:t>
      </w:r>
      <w:r w:rsidRPr="003059C8">
        <w:rPr>
          <w:rFonts w:ascii="Spectral" w:hAnsi="Spectral"/>
          <w:sz w:val="22"/>
          <w:szCs w:val="22"/>
          <w:lang w:val="en-US"/>
        </w:rPr>
        <w:t>*corresponding authors</w:t>
      </w:r>
    </w:p>
    <w:p w14:paraId="691B58A6" w14:textId="2C06C4A7" w:rsidR="00485BDF" w:rsidRPr="00705DF7" w:rsidRDefault="00485BDF" w:rsidP="00485BDF">
      <w:pPr>
        <w:autoSpaceDE w:val="0"/>
        <w:autoSpaceDN w:val="0"/>
        <w:adjustRightInd w:val="0"/>
        <w:ind w:left="720" w:hanging="720"/>
        <w:rPr>
          <w:rFonts w:ascii="Spectral" w:hAnsi="Spectral"/>
          <w:i/>
          <w:iCs/>
          <w:sz w:val="22"/>
          <w:szCs w:val="22"/>
          <w:lang w:val="en-US"/>
        </w:rPr>
      </w:pPr>
      <w:r w:rsidRPr="00705DF7">
        <w:rPr>
          <w:rFonts w:ascii="Spectral" w:hAnsi="Spectral"/>
          <w:i/>
          <w:iCs/>
          <w:sz w:val="22"/>
          <w:szCs w:val="22"/>
          <w:lang w:val="en-US"/>
        </w:rPr>
        <w:t>top 7 most cited papers in the journal in the 3 years</w:t>
      </w:r>
      <w:r w:rsidR="00705DF7">
        <w:rPr>
          <w:rFonts w:ascii="Spectral" w:hAnsi="Spectral"/>
          <w:i/>
          <w:iCs/>
          <w:sz w:val="22"/>
          <w:szCs w:val="22"/>
          <w:lang w:val="en-US"/>
        </w:rPr>
        <w:t xml:space="preserve"> after publishing</w:t>
      </w:r>
    </w:p>
    <w:p w14:paraId="64BFC69E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de-DE"/>
        </w:rPr>
      </w:pPr>
    </w:p>
    <w:p w14:paraId="0508D714" w14:textId="29636253" w:rsidR="008823D1" w:rsidRPr="003059C8" w:rsidRDefault="008823D1" w:rsidP="00E85A01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noProof/>
          <w:sz w:val="22"/>
          <w:szCs w:val="22"/>
          <w:lang w:val="en-US" w:eastAsia="en-US"/>
        </w:rPr>
      </w:pPr>
      <w:r w:rsidRPr="003059C8">
        <w:rPr>
          <w:rFonts w:ascii="Spectral" w:hAnsi="Spectral"/>
          <w:sz w:val="22"/>
          <w:szCs w:val="22"/>
          <w:lang w:val="de-DE"/>
        </w:rPr>
        <w:t xml:space="preserve">Varnum, M. E. W. &amp; </w:t>
      </w:r>
      <w:r w:rsidRPr="003059C8">
        <w:rPr>
          <w:rFonts w:ascii="Spectral" w:hAnsi="Spectral"/>
          <w:b/>
          <w:sz w:val="22"/>
          <w:szCs w:val="22"/>
          <w:lang w:val="de-DE"/>
        </w:rPr>
        <w:t>Grossmann, I</w:t>
      </w:r>
      <w:r w:rsidRPr="003059C8">
        <w:rPr>
          <w:rFonts w:ascii="Spectral" w:hAnsi="Spectral"/>
          <w:sz w:val="22"/>
          <w:szCs w:val="22"/>
          <w:lang w:val="de-DE"/>
        </w:rPr>
        <w:t xml:space="preserve">. (2017). </w:t>
      </w:r>
      <w:bookmarkStart w:id="21" w:name="_Hlk58345995"/>
      <w:r w:rsidRPr="003059C8">
        <w:rPr>
          <w:rFonts w:ascii="Spectral" w:hAnsi="Spectral"/>
          <w:sz w:val="22"/>
          <w:szCs w:val="22"/>
          <w:lang w:val="en-US"/>
        </w:rPr>
        <w:t>Cultural change: The how and the why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i/>
          <w:sz w:val="22"/>
          <w:szCs w:val="22"/>
          <w:lang w:val="en-CA"/>
        </w:rPr>
        <w:t>Perspectives on Psychological Science</w:t>
      </w:r>
      <w:r w:rsidR="00775DA9" w:rsidRPr="003059C8">
        <w:rPr>
          <w:rFonts w:ascii="Spectral" w:hAnsi="Spectral"/>
          <w:i/>
          <w:sz w:val="22"/>
          <w:szCs w:val="22"/>
          <w:lang w:val="en-CA"/>
        </w:rPr>
        <w:t>,</w:t>
      </w:r>
      <w:r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775DA9" w:rsidRPr="003059C8">
        <w:rPr>
          <w:rFonts w:ascii="Spectral" w:hAnsi="Spectral"/>
          <w:i/>
          <w:iCs/>
          <w:noProof/>
          <w:sz w:val="22"/>
          <w:szCs w:val="22"/>
          <w:lang w:val="en-US"/>
        </w:rPr>
        <w:t>12</w:t>
      </w:r>
      <w:r w:rsidR="00775DA9" w:rsidRPr="003059C8">
        <w:rPr>
          <w:rFonts w:ascii="Spectral" w:hAnsi="Spectral"/>
          <w:noProof/>
          <w:sz w:val="22"/>
          <w:szCs w:val="22"/>
          <w:lang w:val="en-US"/>
        </w:rPr>
        <w:t>(6), 956–972</w:t>
      </w:r>
      <w:bookmarkEnd w:id="21"/>
      <w:r w:rsidR="00775DA9" w:rsidRPr="003059C8">
        <w:rPr>
          <w:rFonts w:ascii="Spectral" w:hAnsi="Spectral"/>
          <w:i/>
          <w:sz w:val="22"/>
          <w:szCs w:val="22"/>
          <w:lang w:val="en-CA"/>
        </w:rPr>
        <w:t>.</w:t>
      </w:r>
      <w:r w:rsidR="00775DA9" w:rsidRPr="003059C8">
        <w:rPr>
          <w:rFonts w:ascii="Spectral" w:hAnsi="Spectral"/>
          <w:sz w:val="22"/>
          <w:szCs w:val="22"/>
          <w:lang w:val="en-CA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10.1177/1745691617699971 (</w:t>
      </w:r>
      <w:r w:rsidRPr="003059C8">
        <w:rPr>
          <w:rFonts w:ascii="Spectral" w:hAnsi="Spectral"/>
          <w:b/>
          <w:sz w:val="22"/>
          <w:szCs w:val="22"/>
          <w:lang w:val="en-CA"/>
        </w:rPr>
        <w:t>7.51</w:t>
      </w:r>
      <w:r w:rsidRPr="003059C8">
        <w:rPr>
          <w:rFonts w:ascii="Spectral" w:hAnsi="Spectral"/>
          <w:sz w:val="22"/>
          <w:szCs w:val="22"/>
          <w:lang w:val="en-CA"/>
        </w:rPr>
        <w:t>)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 </w:t>
      </w:r>
    </w:p>
    <w:p w14:paraId="28597EA3" w14:textId="4486B722" w:rsidR="00485BDF" w:rsidRPr="00705DF7" w:rsidRDefault="00485BDF" w:rsidP="00485BDF">
      <w:pPr>
        <w:autoSpaceDE w:val="0"/>
        <w:autoSpaceDN w:val="0"/>
        <w:adjustRightInd w:val="0"/>
        <w:ind w:left="720" w:hanging="720"/>
        <w:rPr>
          <w:rFonts w:ascii="Spectral" w:hAnsi="Spectral"/>
          <w:i/>
          <w:iCs/>
          <w:sz w:val="22"/>
          <w:szCs w:val="22"/>
          <w:lang w:val="en-US"/>
        </w:rPr>
      </w:pPr>
      <w:r w:rsidRPr="00705DF7">
        <w:rPr>
          <w:rFonts w:ascii="Spectral" w:hAnsi="Spectral"/>
          <w:i/>
          <w:iCs/>
          <w:sz w:val="22"/>
          <w:szCs w:val="22"/>
          <w:lang w:val="en-US"/>
        </w:rPr>
        <w:t xml:space="preserve">top 15 most cited papers in the journal </w:t>
      </w:r>
      <w:r w:rsidR="00705DF7" w:rsidRPr="00705DF7">
        <w:rPr>
          <w:rFonts w:ascii="Spectral" w:hAnsi="Spectral"/>
          <w:i/>
          <w:iCs/>
          <w:sz w:val="22"/>
          <w:szCs w:val="22"/>
          <w:lang w:val="en-US"/>
        </w:rPr>
        <w:t>in the 3 years after publishing</w:t>
      </w:r>
    </w:p>
    <w:p w14:paraId="5080F02A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de-DE"/>
        </w:rPr>
      </w:pPr>
    </w:p>
    <w:p w14:paraId="3F822251" w14:textId="2C338BA4" w:rsidR="006907E1" w:rsidRPr="003059C8" w:rsidRDefault="006907E1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de-DE"/>
        </w:rPr>
        <w:t>Varnum, M. E. W. &amp;</w:t>
      </w:r>
      <w:r w:rsidRPr="003059C8">
        <w:rPr>
          <w:rFonts w:ascii="Spectral" w:hAnsi="Spectral"/>
          <w:b/>
          <w:sz w:val="22"/>
          <w:szCs w:val="22"/>
          <w:lang w:val="de-DE"/>
        </w:rPr>
        <w:t xml:space="preserve"> Grossmann, I.</w:t>
      </w:r>
      <w:r w:rsidRPr="003059C8">
        <w:rPr>
          <w:rFonts w:ascii="Spectral" w:hAnsi="Spectral"/>
          <w:sz w:val="22"/>
          <w:szCs w:val="22"/>
          <w:lang w:val="de-DE"/>
        </w:rPr>
        <w:t xml:space="preserve"> (2017). </w:t>
      </w:r>
      <w:r w:rsidRPr="003059C8">
        <w:rPr>
          <w:rFonts w:ascii="Spectral" w:hAnsi="Spectral"/>
          <w:sz w:val="22"/>
          <w:szCs w:val="22"/>
          <w:lang w:val="en-CA"/>
        </w:rPr>
        <w:t xml:space="preserve">Socio-ecological factors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are linked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to changes in prevalence of contempt over time.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Behavioral and Brain Sciences, 40, </w:t>
      </w:r>
      <w:r w:rsidRPr="003059C8">
        <w:rPr>
          <w:rFonts w:ascii="Spectral" w:hAnsi="Spectral"/>
          <w:sz w:val="22"/>
          <w:szCs w:val="22"/>
          <w:lang w:val="en-CA"/>
        </w:rPr>
        <w:t>40-41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[commentary]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: </w:t>
      </w:r>
      <w:r w:rsidRPr="003059C8">
        <w:rPr>
          <w:rFonts w:ascii="Spectral" w:hAnsi="Spectral"/>
          <w:sz w:val="22"/>
          <w:szCs w:val="22"/>
          <w:lang w:val="en-US"/>
        </w:rPr>
        <w:t xml:space="preserve">10.1017/S0140525X16000881, e250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14.20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3E2EDA6B" w14:textId="77777777" w:rsidR="00A20790" w:rsidRDefault="00A20790" w:rsidP="00896F1F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388C1FA2" w14:textId="7D8A5013" w:rsidR="00896F1F" w:rsidRPr="003059C8" w:rsidRDefault="00896F1F" w:rsidP="00896F1F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en-US"/>
        </w:rPr>
        <w:t>Varnum, M. E. W. &amp;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(2017). </w:t>
      </w:r>
      <w:bookmarkStart w:id="22" w:name="_Hlk58345841"/>
      <w:r w:rsidRPr="003059C8">
        <w:rPr>
          <w:rFonts w:ascii="Spectral" w:hAnsi="Spectral"/>
          <w:sz w:val="22"/>
          <w:szCs w:val="22"/>
          <w:lang w:val="en-CA"/>
        </w:rPr>
        <w:t xml:space="preserve">Pathogen prevalence is associated with cultural changes in gender equality. </w:t>
      </w:r>
      <w:r w:rsidRPr="003059C8">
        <w:rPr>
          <w:rFonts w:ascii="Spectral" w:hAnsi="Spectral"/>
          <w:i/>
          <w:sz w:val="22"/>
          <w:szCs w:val="22"/>
          <w:lang w:val="en-CA"/>
        </w:rPr>
        <w:t>Nature Human Behaviour, 1</w:t>
      </w:r>
      <w:r w:rsidRPr="003059C8">
        <w:rPr>
          <w:rFonts w:ascii="Spectral" w:hAnsi="Spectral"/>
          <w:sz w:val="22"/>
          <w:szCs w:val="22"/>
          <w:lang w:val="en-CA"/>
        </w:rPr>
        <w:t>(0003)</w:t>
      </w:r>
      <w:bookmarkEnd w:id="22"/>
      <w:r w:rsidRPr="003059C8">
        <w:rPr>
          <w:rFonts w:ascii="Spectral" w:hAnsi="Spectral"/>
          <w:sz w:val="22"/>
          <w:szCs w:val="22"/>
          <w:lang w:val="en-CA"/>
        </w:rPr>
        <w:t>.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</w:t>
      </w:r>
      <w:r w:rsidR="000F714E">
        <w:rPr>
          <w:rFonts w:ascii="Spectral" w:hAnsi="Spectral"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10.1038/s41562-016-0003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Pr="003059C8">
        <w:rPr>
          <w:rFonts w:ascii="Spectral" w:hAnsi="Spectral"/>
          <w:b/>
          <w:sz w:val="22"/>
          <w:szCs w:val="22"/>
          <w:lang w:val="en-CA"/>
        </w:rPr>
        <w:t>10.57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4F014F60" w14:textId="77777777" w:rsidR="00A20790" w:rsidRDefault="00A20790" w:rsidP="00485BDF">
      <w:pPr>
        <w:autoSpaceDE w:val="0"/>
        <w:autoSpaceDN w:val="0"/>
        <w:adjustRightInd w:val="0"/>
        <w:ind w:left="720" w:hanging="720"/>
        <w:rPr>
          <w:rFonts w:ascii="Spectral" w:eastAsia="Calibri" w:hAnsi="Spectral"/>
          <w:b/>
          <w:noProof/>
          <w:sz w:val="22"/>
          <w:szCs w:val="22"/>
          <w:lang w:val="en-US" w:eastAsia="en-US"/>
        </w:rPr>
      </w:pPr>
    </w:p>
    <w:p w14:paraId="19EA32B9" w14:textId="267E1BE8" w:rsidR="00485BDF" w:rsidRPr="003059C8" w:rsidRDefault="00AE4857" w:rsidP="00485BDF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eastAsia="Calibri" w:hAnsi="Spectral"/>
          <w:b/>
          <w:noProof/>
          <w:sz w:val="22"/>
          <w:szCs w:val="22"/>
          <w:lang w:val="en-US" w:eastAsia="en-US"/>
        </w:rPr>
        <w:t>Grossmann, I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., Gerlach, T. M., &amp; Denissen, J. J. A. (2016). Wise reasoning in the face of everyday life challenges. </w:t>
      </w:r>
      <w:r w:rsidRPr="003059C8">
        <w:rPr>
          <w:rFonts w:ascii="Spectral" w:eastAsia="Calibri" w:hAnsi="Spectral"/>
          <w:i/>
          <w:iCs/>
          <w:noProof/>
          <w:sz w:val="22"/>
          <w:szCs w:val="22"/>
          <w:lang w:val="en-US" w:eastAsia="en-US"/>
        </w:rPr>
        <w:t>Social Psychological and Personality Science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, </w:t>
      </w:r>
      <w:r w:rsidRPr="003059C8">
        <w:rPr>
          <w:rFonts w:ascii="Spectral" w:eastAsia="Calibri" w:hAnsi="Spectral"/>
          <w:i/>
          <w:iCs/>
          <w:noProof/>
          <w:sz w:val="22"/>
          <w:szCs w:val="22"/>
          <w:lang w:val="en-US" w:eastAsia="en-US"/>
        </w:rPr>
        <w:t>7</w:t>
      </w:r>
      <w:r w:rsidRPr="003059C8">
        <w:rPr>
          <w:rFonts w:ascii="Spectral" w:eastAsia="Calibri" w:hAnsi="Spectral"/>
          <w:noProof/>
          <w:sz w:val="22"/>
          <w:szCs w:val="22"/>
          <w:lang w:val="en-US" w:eastAsia="en-US"/>
        </w:rPr>
        <w:t xml:space="preserve">(7), 611–622. </w:t>
      </w:r>
      <w:proofErr w:type="spellStart"/>
      <w:r w:rsidR="00C56129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C56129" w:rsidRPr="003059C8">
        <w:rPr>
          <w:rFonts w:ascii="Spectral" w:hAnsi="Spectral"/>
          <w:sz w:val="22"/>
          <w:szCs w:val="22"/>
          <w:lang w:val="en-CA"/>
        </w:rPr>
        <w:t>: 10.1177/1948550616652206</w:t>
      </w:r>
      <w:r w:rsidR="00CA403E" w:rsidRPr="003059C8">
        <w:rPr>
          <w:rFonts w:ascii="Spectral" w:hAnsi="Spectral"/>
          <w:sz w:val="22"/>
          <w:szCs w:val="22"/>
          <w:lang w:val="en-CA"/>
        </w:rPr>
        <w:t xml:space="preserve"> (</w:t>
      </w:r>
      <w:r w:rsidR="00B71223" w:rsidRPr="003059C8">
        <w:rPr>
          <w:rFonts w:ascii="Spectral" w:hAnsi="Spectral"/>
          <w:b/>
          <w:sz w:val="22"/>
          <w:szCs w:val="22"/>
          <w:lang w:val="en-CA"/>
        </w:rPr>
        <w:t>3.61</w:t>
      </w:r>
      <w:r w:rsidR="00CA403E" w:rsidRPr="003059C8">
        <w:rPr>
          <w:rFonts w:ascii="Spectral" w:hAnsi="Spectral"/>
          <w:sz w:val="22"/>
          <w:szCs w:val="22"/>
          <w:lang w:val="en-CA"/>
        </w:rPr>
        <w:t>)</w:t>
      </w:r>
      <w:r w:rsidR="00205A46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485BDF" w:rsidRPr="003059C8">
        <w:rPr>
          <w:rFonts w:ascii="Spectral" w:hAnsi="Spectral"/>
          <w:sz w:val="22"/>
          <w:szCs w:val="22"/>
          <w:lang w:val="en-US"/>
        </w:rPr>
        <w:t>top 10 most cited papers in the journal within 3 years of publication</w:t>
      </w:r>
    </w:p>
    <w:p w14:paraId="12394FED" w14:textId="77777777" w:rsidR="00A20790" w:rsidRDefault="00A20790" w:rsidP="00A20790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2BAA83EB" w14:textId="026C5D06" w:rsidR="00FA2A6F" w:rsidRPr="00A20790" w:rsidRDefault="00FA2A6F" w:rsidP="00A20790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Huynh, A.C.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Ellsworth, P. C. (2016). Emotional complexity: Clarifying definitions and cultural correlates.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Journal of Personality and Social Psychology, 111</w:t>
      </w:r>
      <w:r w:rsidRPr="003059C8">
        <w:rPr>
          <w:rFonts w:ascii="Spectral" w:hAnsi="Spectral"/>
          <w:iCs/>
          <w:sz w:val="22"/>
          <w:szCs w:val="22"/>
          <w:lang w:val="en-US"/>
        </w:rPr>
        <w:t>(6), 895-916</w:t>
      </w:r>
      <w:r w:rsidRPr="003059C8">
        <w:rPr>
          <w:rFonts w:ascii="Spectral" w:hAnsi="Spectral"/>
          <w:sz w:val="22"/>
          <w:szCs w:val="22"/>
          <w:lang w:val="en-US"/>
        </w:rPr>
        <w:t xml:space="preserve">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10.1037/pspp0000084 (</w:t>
      </w:r>
      <w:r w:rsidRPr="003059C8">
        <w:rPr>
          <w:rFonts w:ascii="Spectral" w:hAnsi="Spectral"/>
          <w:b/>
          <w:sz w:val="22"/>
          <w:szCs w:val="22"/>
          <w:lang w:val="en-US"/>
        </w:rPr>
        <w:t>5.03</w:t>
      </w:r>
      <w:r w:rsidRPr="003059C8">
        <w:rPr>
          <w:rFonts w:ascii="Spectral" w:hAnsi="Spectral"/>
          <w:sz w:val="22"/>
          <w:szCs w:val="22"/>
          <w:lang w:val="en-US"/>
        </w:rPr>
        <w:t>)</w:t>
      </w:r>
    </w:p>
    <w:p w14:paraId="354DB91E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</w:p>
    <w:p w14:paraId="0C8A1D46" w14:textId="3BBBF90A" w:rsidR="002D1DEC" w:rsidRPr="003059C8" w:rsidRDefault="002D1DEC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lastRenderedPageBreak/>
        <w:t xml:space="preserve">Grossmann, I.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Sahdra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B. &amp;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Ciarocci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, J. (</w:t>
      </w:r>
      <w:r w:rsidR="00D926ED" w:rsidRPr="003059C8">
        <w:rPr>
          <w:rFonts w:ascii="Spectral" w:hAnsi="Spectral"/>
          <w:sz w:val="22"/>
          <w:szCs w:val="22"/>
          <w:lang w:val="en-CA"/>
        </w:rPr>
        <w:t>2016</w:t>
      </w:r>
      <w:r w:rsidRPr="003059C8">
        <w:rPr>
          <w:rFonts w:ascii="Spectral" w:hAnsi="Spectral"/>
          <w:sz w:val="22"/>
          <w:szCs w:val="22"/>
          <w:lang w:val="en-CA"/>
        </w:rPr>
        <w:t xml:space="preserve">). A heart and a mind: Self-distancing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facilitates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the association between heart rate variability, and wise reasoning. </w:t>
      </w:r>
      <w:r w:rsidRPr="003059C8">
        <w:rPr>
          <w:rFonts w:ascii="Spectral" w:hAnsi="Spectral"/>
          <w:i/>
          <w:sz w:val="22"/>
          <w:szCs w:val="22"/>
          <w:lang w:val="en-CA"/>
        </w:rPr>
        <w:t>Frontiers in Behavioral Neuroscience</w:t>
      </w:r>
      <w:r w:rsidR="00D926ED" w:rsidRPr="003059C8">
        <w:rPr>
          <w:rFonts w:ascii="Spectral" w:hAnsi="Spectral"/>
          <w:i/>
          <w:sz w:val="22"/>
          <w:szCs w:val="22"/>
          <w:lang w:val="en-CA"/>
        </w:rPr>
        <w:t>, 10</w:t>
      </w:r>
      <w:r w:rsidR="00D926ED" w:rsidRPr="003059C8">
        <w:rPr>
          <w:rFonts w:ascii="Spectral" w:hAnsi="Spectral"/>
          <w:sz w:val="22"/>
          <w:szCs w:val="22"/>
          <w:lang w:val="en-CA"/>
        </w:rPr>
        <w:t>(68)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="000C2361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CA403E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CA403E" w:rsidRPr="003059C8">
        <w:rPr>
          <w:rFonts w:ascii="Spectral" w:hAnsi="Spectral"/>
          <w:sz w:val="22"/>
          <w:szCs w:val="22"/>
          <w:lang w:val="en-US"/>
        </w:rPr>
        <w:t>:</w:t>
      </w:r>
      <w:r w:rsidR="00CA403E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CA403E" w:rsidRPr="003059C8">
        <w:rPr>
          <w:rFonts w:ascii="Spectral" w:hAnsi="Spectral"/>
          <w:sz w:val="22"/>
          <w:szCs w:val="22"/>
          <w:lang w:val="en-US"/>
        </w:rPr>
        <w:t>10.3389/fnbeh.2016.00068 (</w:t>
      </w:r>
      <w:r w:rsidR="00CA403E" w:rsidRPr="003059C8">
        <w:rPr>
          <w:rFonts w:ascii="Spectral" w:hAnsi="Spectral"/>
          <w:b/>
          <w:sz w:val="22"/>
          <w:szCs w:val="22"/>
          <w:lang w:val="en-US"/>
        </w:rPr>
        <w:t>3.27</w:t>
      </w:r>
      <w:r w:rsidR="00CA403E" w:rsidRPr="003059C8">
        <w:rPr>
          <w:rFonts w:ascii="Spectral" w:hAnsi="Spectral"/>
          <w:sz w:val="22"/>
          <w:szCs w:val="22"/>
          <w:lang w:val="en-US"/>
        </w:rPr>
        <w:t>)</w:t>
      </w:r>
    </w:p>
    <w:p w14:paraId="463E1C0A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74655655" w14:textId="01C38E7E" w:rsidR="00B44E05" w:rsidRPr="003059C8" w:rsidRDefault="00B44E05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(2016). Wisdom and heart rate. </w:t>
      </w:r>
      <w:r w:rsidRPr="003059C8">
        <w:rPr>
          <w:rFonts w:ascii="Spectral" w:hAnsi="Spectral"/>
          <w:i/>
          <w:sz w:val="22"/>
          <w:szCs w:val="22"/>
          <w:lang w:val="en-US"/>
        </w:rPr>
        <w:t>European Heart Journal, 37</w:t>
      </w:r>
      <w:r w:rsidR="00547D72" w:rsidRPr="003059C8">
        <w:rPr>
          <w:rFonts w:ascii="Spectral" w:hAnsi="Spectral"/>
          <w:sz w:val="22"/>
          <w:szCs w:val="22"/>
          <w:lang w:val="en-US"/>
        </w:rPr>
        <w:t>(44), 3315.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547D72" w:rsidRPr="003059C8">
        <w:rPr>
          <w:rFonts w:ascii="Spectral" w:hAnsi="Spectral"/>
          <w:sz w:val="22"/>
          <w:szCs w:val="22"/>
          <w:lang w:val="en-US"/>
        </w:rPr>
        <w:t>doi:10.1093/</w:t>
      </w:r>
      <w:proofErr w:type="spellStart"/>
      <w:r w:rsidR="00547D72" w:rsidRPr="003059C8">
        <w:rPr>
          <w:rFonts w:ascii="Spectral" w:hAnsi="Spectral"/>
          <w:sz w:val="22"/>
          <w:szCs w:val="22"/>
          <w:lang w:val="en-US"/>
        </w:rPr>
        <w:t>eurheartj</w:t>
      </w:r>
      <w:proofErr w:type="spellEnd"/>
      <w:r w:rsidR="00547D72" w:rsidRPr="003059C8">
        <w:rPr>
          <w:rFonts w:ascii="Spectral" w:hAnsi="Spectral"/>
          <w:sz w:val="22"/>
          <w:szCs w:val="22"/>
          <w:lang w:val="en-US"/>
        </w:rPr>
        <w:t xml:space="preserve">/ehw479 </w:t>
      </w:r>
      <w:r w:rsidRPr="003059C8">
        <w:rPr>
          <w:rFonts w:ascii="Spectral" w:hAnsi="Spectral"/>
          <w:b/>
          <w:sz w:val="22"/>
          <w:szCs w:val="22"/>
          <w:lang w:val="en-US"/>
        </w:rPr>
        <w:t>(15.06)</w:t>
      </w:r>
    </w:p>
    <w:p w14:paraId="757CE152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01A6509C" w14:textId="57C6822D" w:rsidR="002928DB" w:rsidRPr="003059C8" w:rsidRDefault="002928DB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Yang, D. Y.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CA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CA"/>
        </w:rPr>
        <w:t xml:space="preserve">(2016). The value of prospective reasoning for close relationships. </w:t>
      </w:r>
      <w:r w:rsidRPr="003059C8">
        <w:rPr>
          <w:rFonts w:ascii="Spectral" w:hAnsi="Spectral"/>
          <w:i/>
          <w:sz w:val="22"/>
          <w:szCs w:val="22"/>
          <w:lang w:val="en-CA"/>
        </w:rPr>
        <w:t>Social Psychological and Personality Science</w:t>
      </w:r>
      <w:r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7 </w:t>
      </w:r>
      <w:r w:rsidRPr="003059C8">
        <w:rPr>
          <w:rFonts w:ascii="Spectral" w:hAnsi="Spectral"/>
          <w:sz w:val="22"/>
          <w:szCs w:val="22"/>
          <w:lang w:val="en-CA"/>
        </w:rPr>
        <w:t xml:space="preserve">(8), 893-902.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10.1177/1948550616660591 (</w:t>
      </w:r>
      <w:r w:rsidR="00B71223" w:rsidRPr="003059C8">
        <w:rPr>
          <w:rFonts w:ascii="Spectral" w:hAnsi="Spectral"/>
          <w:b/>
          <w:sz w:val="22"/>
          <w:szCs w:val="22"/>
          <w:lang w:val="en-CA"/>
        </w:rPr>
        <w:t>3.61</w:t>
      </w:r>
      <w:r w:rsidRPr="003059C8">
        <w:rPr>
          <w:rFonts w:ascii="Spectral" w:hAnsi="Spectral"/>
          <w:sz w:val="22"/>
          <w:szCs w:val="22"/>
          <w:lang w:val="en-CA"/>
        </w:rPr>
        <w:t>)</w:t>
      </w:r>
    </w:p>
    <w:p w14:paraId="0162927B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272B5A9D" w14:textId="52DCF2FC" w:rsidR="00C56129" w:rsidRPr="003059C8" w:rsidRDefault="00C56129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Kung, F.</w:t>
      </w:r>
      <w:r w:rsidRPr="003059C8">
        <w:rPr>
          <w:rFonts w:ascii="Spectral" w:hAnsi="Spectral"/>
          <w:sz w:val="22"/>
          <w:szCs w:val="22"/>
          <w:lang w:val="en-US"/>
        </w:rPr>
        <w:t>, Eibach, R., &amp;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(2016). </w:t>
      </w:r>
      <w:r w:rsidRPr="003059C8">
        <w:rPr>
          <w:rFonts w:ascii="Spectral" w:hAnsi="Spectral"/>
          <w:sz w:val="22"/>
          <w:szCs w:val="22"/>
          <w:lang w:val="en-CA"/>
        </w:rPr>
        <w:t xml:space="preserve">Culture, fixed-world beliefs,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relationships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and perceptions of identity change. </w:t>
      </w:r>
      <w:r w:rsidRPr="003059C8">
        <w:rPr>
          <w:rFonts w:ascii="Spectral" w:hAnsi="Spectral"/>
          <w:i/>
          <w:sz w:val="22"/>
          <w:szCs w:val="22"/>
          <w:lang w:val="en-US"/>
        </w:rPr>
        <w:t>Social Psychological and Personality Science</w:t>
      </w:r>
      <w:r w:rsidR="00716E68" w:rsidRPr="003059C8">
        <w:rPr>
          <w:rFonts w:ascii="Spectral" w:hAnsi="Spectral"/>
          <w:i/>
          <w:sz w:val="22"/>
          <w:szCs w:val="22"/>
          <w:lang w:val="en-US"/>
        </w:rPr>
        <w:t>, 7</w:t>
      </w:r>
      <w:r w:rsidR="00716E68" w:rsidRPr="003059C8">
        <w:rPr>
          <w:rFonts w:ascii="Spectral" w:hAnsi="Spectral"/>
          <w:sz w:val="22"/>
          <w:szCs w:val="22"/>
          <w:lang w:val="en-US"/>
        </w:rPr>
        <w:t>(7), 631-639</w:t>
      </w:r>
      <w:r w:rsidRPr="003059C8">
        <w:rPr>
          <w:rFonts w:ascii="Spectral" w:hAnsi="Spectral"/>
          <w:i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: </w:t>
      </w:r>
      <w:r w:rsidRPr="003059C8">
        <w:rPr>
          <w:rFonts w:ascii="Spectral" w:hAnsi="Spectral"/>
          <w:sz w:val="22"/>
          <w:szCs w:val="22"/>
          <w:lang w:val="en-CA"/>
        </w:rPr>
        <w:t>10.1177/1948550616652208</w:t>
      </w:r>
      <w:r w:rsidR="00CA403E" w:rsidRPr="003059C8">
        <w:rPr>
          <w:rFonts w:ascii="Spectral" w:hAnsi="Spectral"/>
          <w:sz w:val="22"/>
          <w:szCs w:val="22"/>
          <w:lang w:val="en-CA"/>
        </w:rPr>
        <w:t xml:space="preserve"> (</w:t>
      </w:r>
      <w:r w:rsidR="00B71223" w:rsidRPr="003059C8">
        <w:rPr>
          <w:rFonts w:ascii="Spectral" w:hAnsi="Spectral"/>
          <w:b/>
          <w:sz w:val="22"/>
          <w:szCs w:val="22"/>
          <w:lang w:val="en-CA"/>
        </w:rPr>
        <w:t>3.61</w:t>
      </w:r>
      <w:r w:rsidR="00CA403E" w:rsidRPr="003059C8">
        <w:rPr>
          <w:rFonts w:ascii="Spectral" w:hAnsi="Spectral"/>
          <w:sz w:val="22"/>
          <w:szCs w:val="22"/>
          <w:lang w:val="en-CA"/>
        </w:rPr>
        <w:t>)</w:t>
      </w:r>
    </w:p>
    <w:p w14:paraId="5CB7286C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634B8845" w14:textId="3D9A1F7F" w:rsidR="002A4AE3" w:rsidRPr="003059C8" w:rsidRDefault="002A4AE3" w:rsidP="00E85A01">
      <w:pPr>
        <w:autoSpaceDE w:val="0"/>
        <w:autoSpaceDN w:val="0"/>
        <w:adjustRightInd w:val="0"/>
        <w:ind w:left="720" w:hanging="720"/>
        <w:rPr>
          <w:rFonts w:ascii="Spectral" w:hAnsi="Spectral"/>
          <w:iCs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en-US"/>
        </w:rPr>
        <w:t xml:space="preserve">Ford, B. Q.,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Dmitrieva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J. O., Heller, D., Chentsova-Dutton, Y.,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Tamir, M., Uchida, Y.,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Koopmann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-Holm, B.,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Uhrig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M., Floerke, V.,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Bokhan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, T., &amp; Mauss, I. B. (</w:t>
      </w:r>
      <w:r w:rsidR="00E918EA" w:rsidRPr="003059C8">
        <w:rPr>
          <w:rFonts w:ascii="Spectral" w:hAnsi="Spectral"/>
          <w:sz w:val="22"/>
          <w:szCs w:val="22"/>
          <w:lang w:val="en-US"/>
        </w:rPr>
        <w:t>2015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sz w:val="22"/>
          <w:szCs w:val="22"/>
          <w:lang w:val="en-CA"/>
        </w:rPr>
        <w:t>Culture shapes whether the pursuit of happiness predicts higher or lower well-being. </w:t>
      </w:r>
      <w:r w:rsidRPr="003059C8">
        <w:rPr>
          <w:rFonts w:ascii="Spectral" w:hAnsi="Spectral"/>
          <w:i/>
          <w:iCs/>
          <w:sz w:val="22"/>
          <w:szCs w:val="22"/>
          <w:lang w:val="en-CA"/>
        </w:rPr>
        <w:t>Journal of Experimental Psychology: General</w:t>
      </w:r>
      <w:r w:rsidR="00F456C0" w:rsidRPr="003059C8">
        <w:rPr>
          <w:rFonts w:ascii="Spectral" w:hAnsi="Spectral"/>
          <w:i/>
          <w:iCs/>
          <w:sz w:val="22"/>
          <w:szCs w:val="22"/>
          <w:lang w:val="en-CA"/>
        </w:rPr>
        <w:t>, 144</w:t>
      </w:r>
      <w:r w:rsidR="00F456C0" w:rsidRPr="003059C8">
        <w:rPr>
          <w:rFonts w:ascii="Spectral" w:hAnsi="Spectral"/>
          <w:iCs/>
          <w:sz w:val="22"/>
          <w:szCs w:val="22"/>
          <w:lang w:val="en-CA"/>
        </w:rPr>
        <w:t>(6), 1053-1062.</w:t>
      </w:r>
      <w:r w:rsidR="00CA403E" w:rsidRPr="003059C8">
        <w:rPr>
          <w:rFonts w:ascii="Spectral" w:hAnsi="Spectral"/>
          <w:iCs/>
          <w:sz w:val="22"/>
          <w:szCs w:val="22"/>
          <w:lang w:val="en-CA"/>
        </w:rPr>
        <w:t xml:space="preserve"> </w:t>
      </w:r>
      <w:proofErr w:type="spellStart"/>
      <w:r w:rsidR="00CA403E" w:rsidRPr="003059C8">
        <w:rPr>
          <w:rFonts w:ascii="Spectral" w:hAnsi="Spectral"/>
          <w:iCs/>
          <w:sz w:val="22"/>
          <w:szCs w:val="22"/>
          <w:lang w:val="en-CA"/>
        </w:rPr>
        <w:t>doi</w:t>
      </w:r>
      <w:proofErr w:type="spellEnd"/>
      <w:r w:rsidR="00CA403E" w:rsidRPr="003059C8">
        <w:rPr>
          <w:rFonts w:ascii="Spectral" w:hAnsi="Spectral"/>
          <w:iCs/>
          <w:sz w:val="22"/>
          <w:szCs w:val="22"/>
          <w:lang w:val="en-CA"/>
        </w:rPr>
        <w:t>: 10.1037/xge0000108 (</w:t>
      </w:r>
      <w:r w:rsidR="00CA403E" w:rsidRPr="003059C8">
        <w:rPr>
          <w:rFonts w:ascii="Spectral" w:hAnsi="Spectral"/>
          <w:b/>
          <w:iCs/>
          <w:sz w:val="22"/>
          <w:szCs w:val="22"/>
          <w:lang w:val="en-CA"/>
        </w:rPr>
        <w:t>5.93</w:t>
      </w:r>
      <w:r w:rsidR="00CA403E" w:rsidRPr="003059C8">
        <w:rPr>
          <w:rFonts w:ascii="Spectral" w:hAnsi="Spectral"/>
          <w:iCs/>
          <w:sz w:val="22"/>
          <w:szCs w:val="22"/>
          <w:lang w:val="en-CA"/>
        </w:rPr>
        <w:t>)</w:t>
      </w:r>
    </w:p>
    <w:p w14:paraId="22D1FA59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  <w:bookmarkStart w:id="23" w:name="_Hlk58346129"/>
    </w:p>
    <w:p w14:paraId="52597DF6" w14:textId="7996A201" w:rsidR="00220876" w:rsidRPr="003059C8" w:rsidRDefault="00220876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Varnum, M. E. W. (2015). Social </w:t>
      </w:r>
      <w:r w:rsidR="00B0682F" w:rsidRPr="003059C8">
        <w:rPr>
          <w:rFonts w:ascii="Spectral" w:hAnsi="Spectral"/>
          <w:sz w:val="22"/>
          <w:szCs w:val="22"/>
          <w:lang w:val="en-US"/>
        </w:rPr>
        <w:t>s</w:t>
      </w:r>
      <w:r w:rsidRPr="003059C8">
        <w:rPr>
          <w:rFonts w:ascii="Spectral" w:hAnsi="Spectral"/>
          <w:sz w:val="22"/>
          <w:szCs w:val="22"/>
          <w:lang w:val="en-US"/>
        </w:rPr>
        <w:t xml:space="preserve">tructure, </w:t>
      </w:r>
      <w:r w:rsidR="00B0682F" w:rsidRPr="003059C8">
        <w:rPr>
          <w:rFonts w:ascii="Spectral" w:hAnsi="Spectral"/>
          <w:sz w:val="22"/>
          <w:szCs w:val="22"/>
          <w:lang w:val="en-US"/>
        </w:rPr>
        <w:t>i</w:t>
      </w:r>
      <w:r w:rsidRPr="003059C8">
        <w:rPr>
          <w:rFonts w:ascii="Spectral" w:hAnsi="Spectral"/>
          <w:sz w:val="22"/>
          <w:szCs w:val="22"/>
          <w:lang w:val="en-US"/>
        </w:rPr>
        <w:t xml:space="preserve">nfectious </w:t>
      </w:r>
      <w:r w:rsidR="00B0682F" w:rsidRPr="003059C8">
        <w:rPr>
          <w:rFonts w:ascii="Spectral" w:hAnsi="Spectral"/>
          <w:sz w:val="22"/>
          <w:szCs w:val="22"/>
          <w:lang w:val="en-US"/>
        </w:rPr>
        <w:t>d</w:t>
      </w:r>
      <w:r w:rsidRPr="003059C8">
        <w:rPr>
          <w:rFonts w:ascii="Spectral" w:hAnsi="Spectral"/>
          <w:sz w:val="22"/>
          <w:szCs w:val="22"/>
          <w:lang w:val="en-US"/>
        </w:rPr>
        <w:t xml:space="preserve">iseases, </w:t>
      </w:r>
      <w:r w:rsidR="00B0682F" w:rsidRPr="003059C8">
        <w:rPr>
          <w:rFonts w:ascii="Spectral" w:hAnsi="Spectral"/>
          <w:sz w:val="22"/>
          <w:szCs w:val="22"/>
          <w:lang w:val="en-US"/>
        </w:rPr>
        <w:t>d</w:t>
      </w:r>
      <w:r w:rsidRPr="003059C8">
        <w:rPr>
          <w:rFonts w:ascii="Spectral" w:hAnsi="Spectral"/>
          <w:sz w:val="22"/>
          <w:szCs w:val="22"/>
          <w:lang w:val="en-US"/>
        </w:rPr>
        <w:t xml:space="preserve">isasters, </w:t>
      </w:r>
      <w:r w:rsidR="00B0682F" w:rsidRPr="003059C8">
        <w:rPr>
          <w:rFonts w:ascii="Spectral" w:hAnsi="Spectral"/>
          <w:sz w:val="22"/>
          <w:szCs w:val="22"/>
          <w:lang w:val="en-US"/>
        </w:rPr>
        <w:t>s</w:t>
      </w:r>
      <w:r w:rsidRPr="003059C8">
        <w:rPr>
          <w:rFonts w:ascii="Spectral" w:hAnsi="Spectral"/>
          <w:sz w:val="22"/>
          <w:szCs w:val="22"/>
          <w:lang w:val="en-US"/>
        </w:rPr>
        <w:t xml:space="preserve">ecularism, and </w:t>
      </w:r>
      <w:r w:rsidR="00B0682F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ultural </w:t>
      </w:r>
      <w:r w:rsidR="00B0682F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hange in </w:t>
      </w:r>
      <w:r w:rsidR="00BA2857" w:rsidRPr="003059C8">
        <w:rPr>
          <w:rFonts w:ascii="Spectral" w:hAnsi="Spectral"/>
          <w:sz w:val="22"/>
          <w:szCs w:val="22"/>
          <w:lang w:val="en-US"/>
        </w:rPr>
        <w:t>A</w:t>
      </w:r>
      <w:r w:rsidRPr="003059C8">
        <w:rPr>
          <w:rFonts w:ascii="Spectral" w:hAnsi="Spectral"/>
          <w:sz w:val="22"/>
          <w:szCs w:val="22"/>
          <w:lang w:val="en-US"/>
        </w:rPr>
        <w:t xml:space="preserve">merica. </w:t>
      </w:r>
      <w:r w:rsidRPr="003059C8">
        <w:rPr>
          <w:rFonts w:ascii="Spectral" w:hAnsi="Spectral"/>
          <w:i/>
          <w:sz w:val="22"/>
          <w:szCs w:val="22"/>
          <w:lang w:val="en-CA"/>
        </w:rPr>
        <w:t>Psychological Science</w:t>
      </w:r>
      <w:r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Pr="003059C8">
        <w:rPr>
          <w:rFonts w:ascii="Spectral" w:hAnsi="Spectral"/>
          <w:i/>
          <w:sz w:val="22"/>
          <w:szCs w:val="22"/>
          <w:lang w:val="en-CA"/>
        </w:rPr>
        <w:t>26</w:t>
      </w:r>
      <w:r w:rsidRPr="003059C8">
        <w:rPr>
          <w:rFonts w:ascii="Spectral" w:hAnsi="Spectral"/>
          <w:sz w:val="22"/>
          <w:szCs w:val="22"/>
          <w:lang w:val="en-CA"/>
        </w:rPr>
        <w:t>(3) 311-324</w:t>
      </w:r>
      <w:bookmarkEnd w:id="23"/>
      <w:r w:rsidRPr="003059C8">
        <w:rPr>
          <w:rFonts w:ascii="Spectral" w:hAnsi="Spectral"/>
          <w:sz w:val="22"/>
          <w:szCs w:val="22"/>
          <w:lang w:val="en-CA"/>
        </w:rPr>
        <w:t>.</w:t>
      </w:r>
      <w:r w:rsidR="00CA403E" w:rsidRPr="003059C8">
        <w:rPr>
          <w:rFonts w:ascii="Spectral" w:hAnsi="Spectral"/>
          <w:sz w:val="22"/>
          <w:szCs w:val="22"/>
          <w:lang w:val="en-CA"/>
        </w:rPr>
        <w:t xml:space="preserve"> </w:t>
      </w:r>
      <w:proofErr w:type="spellStart"/>
      <w:r w:rsidR="005665CC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5665CC" w:rsidRPr="003059C8">
        <w:rPr>
          <w:rFonts w:ascii="Spectral" w:hAnsi="Spectral"/>
          <w:sz w:val="22"/>
          <w:szCs w:val="22"/>
          <w:lang w:val="en-CA"/>
        </w:rPr>
        <w:t xml:space="preserve">: 10.1177/0956797614563765 </w:t>
      </w:r>
      <w:r w:rsidR="00CA403E" w:rsidRPr="003059C8">
        <w:rPr>
          <w:rFonts w:ascii="Spectral" w:hAnsi="Spectral"/>
          <w:sz w:val="22"/>
          <w:szCs w:val="22"/>
          <w:lang w:val="en-CA"/>
        </w:rPr>
        <w:t>(</w:t>
      </w:r>
      <w:r w:rsidR="00CA403E" w:rsidRPr="003059C8">
        <w:rPr>
          <w:rFonts w:ascii="Spectral" w:hAnsi="Spectral"/>
          <w:b/>
          <w:sz w:val="22"/>
          <w:szCs w:val="22"/>
          <w:lang w:val="en-CA"/>
        </w:rPr>
        <w:t>4.94</w:t>
      </w:r>
      <w:r w:rsidR="00CA403E" w:rsidRPr="003059C8">
        <w:rPr>
          <w:rFonts w:ascii="Spectral" w:hAnsi="Spectral"/>
          <w:sz w:val="22"/>
          <w:szCs w:val="22"/>
          <w:lang w:val="en-CA"/>
        </w:rPr>
        <w:t>)</w:t>
      </w:r>
    </w:p>
    <w:p w14:paraId="377CB6CC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color w:val="000000"/>
          <w:sz w:val="22"/>
          <w:szCs w:val="22"/>
          <w:u w:val="single"/>
          <w:lang w:val="en"/>
        </w:rPr>
      </w:pPr>
    </w:p>
    <w:p w14:paraId="42EEDC28" w14:textId="6C7DF714" w:rsidR="002A4AE3" w:rsidRPr="003059C8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rFonts w:ascii="Spectral" w:hAnsi="Spectral"/>
          <w:i w:val="0"/>
          <w:color w:val="000000"/>
          <w:sz w:val="22"/>
          <w:szCs w:val="22"/>
          <w:lang w:val="de-DE"/>
        </w:rPr>
      </w:pPr>
      <w:r w:rsidRPr="003059C8">
        <w:rPr>
          <w:rFonts w:ascii="Spectral" w:hAnsi="Spectral"/>
          <w:color w:val="000000"/>
          <w:sz w:val="22"/>
          <w:szCs w:val="22"/>
          <w:u w:val="single"/>
          <w:lang w:val="en"/>
        </w:rPr>
        <w:t>Hughes, J.</w:t>
      </w:r>
      <w:r w:rsidRPr="003059C8">
        <w:rPr>
          <w:rFonts w:ascii="Spectral" w:hAnsi="Spectral"/>
          <w:color w:val="000000"/>
          <w:sz w:val="22"/>
          <w:szCs w:val="22"/>
          <w:lang w:val="en"/>
        </w:rPr>
        <w:t xml:space="preserve">, </w:t>
      </w:r>
      <w:r w:rsidRPr="003059C8">
        <w:rPr>
          <w:rFonts w:ascii="Spectral" w:hAnsi="Spectral"/>
          <w:b/>
          <w:color w:val="000000"/>
          <w:sz w:val="22"/>
          <w:szCs w:val="22"/>
          <w:lang w:val="en"/>
        </w:rPr>
        <w:t>Grossmann, I</w:t>
      </w:r>
      <w:r w:rsidRPr="003059C8">
        <w:rPr>
          <w:rFonts w:ascii="Spectral" w:hAnsi="Spectral"/>
          <w:color w:val="000000"/>
          <w:sz w:val="22"/>
          <w:szCs w:val="22"/>
          <w:lang w:val="en"/>
        </w:rPr>
        <w:t>. &amp; Cohen, A. B. (</w:t>
      </w:r>
      <w:r w:rsidR="006A0A7A" w:rsidRPr="003059C8">
        <w:rPr>
          <w:rFonts w:ascii="Spectral" w:hAnsi="Spectral"/>
          <w:color w:val="000000"/>
          <w:sz w:val="22"/>
          <w:szCs w:val="22"/>
          <w:lang w:val="en"/>
        </w:rPr>
        <w:t>2015</w:t>
      </w:r>
      <w:r w:rsidRPr="003059C8">
        <w:rPr>
          <w:rFonts w:ascii="Spectral" w:hAnsi="Spectral"/>
          <w:color w:val="000000"/>
          <w:sz w:val="22"/>
          <w:szCs w:val="22"/>
          <w:lang w:val="en"/>
        </w:rPr>
        <w:t>). Tolerating the “doubting Thomas”: How centrality of religious beliefs versus practices influences prejudice against atheists. </w:t>
      </w:r>
      <w:r w:rsidRPr="003059C8">
        <w:rPr>
          <w:rStyle w:val="Emphasis"/>
          <w:rFonts w:ascii="Spectral" w:hAnsi="Spectral"/>
          <w:color w:val="000000"/>
          <w:sz w:val="22"/>
          <w:szCs w:val="22"/>
          <w:lang w:val="de-DE"/>
        </w:rPr>
        <w:t>Frontiers in Psychology</w:t>
      </w:r>
      <w:r w:rsidRPr="003059C8">
        <w:rPr>
          <w:rStyle w:val="Emphasis"/>
          <w:rFonts w:ascii="Spectral" w:hAnsi="Spectral"/>
          <w:i w:val="0"/>
          <w:color w:val="000000"/>
          <w:sz w:val="22"/>
          <w:szCs w:val="22"/>
          <w:lang w:val="de-DE"/>
        </w:rPr>
        <w:t>,</w:t>
      </w:r>
      <w:r w:rsidR="00E918EA" w:rsidRPr="003059C8">
        <w:rPr>
          <w:rStyle w:val="Emphasis"/>
          <w:rFonts w:ascii="Spectral" w:hAnsi="Spectral"/>
          <w:color w:val="000000"/>
          <w:sz w:val="22"/>
          <w:szCs w:val="22"/>
          <w:lang w:val="de-DE"/>
        </w:rPr>
        <w:t xml:space="preserve"> 6</w:t>
      </w:r>
      <w:r w:rsidR="00E918EA" w:rsidRPr="003059C8">
        <w:rPr>
          <w:rStyle w:val="Emphasis"/>
          <w:rFonts w:ascii="Spectral" w:hAnsi="Spectral"/>
          <w:i w:val="0"/>
          <w:color w:val="000000"/>
          <w:sz w:val="22"/>
          <w:szCs w:val="22"/>
          <w:lang w:val="de-DE"/>
        </w:rPr>
        <w:t>(1352)</w:t>
      </w:r>
      <w:r w:rsidR="00E918EA" w:rsidRPr="003059C8">
        <w:rPr>
          <w:rStyle w:val="Emphasis"/>
          <w:rFonts w:ascii="Spectral" w:hAnsi="Spectral"/>
          <w:color w:val="000000"/>
          <w:sz w:val="22"/>
          <w:szCs w:val="22"/>
          <w:lang w:val="de-DE"/>
        </w:rPr>
        <w:t>.</w:t>
      </w:r>
      <w:r w:rsidR="005665CC" w:rsidRPr="003059C8">
        <w:rPr>
          <w:rStyle w:val="Emphasis"/>
          <w:rFonts w:ascii="Spectral" w:hAnsi="Spectral"/>
          <w:color w:val="000000"/>
          <w:sz w:val="22"/>
          <w:szCs w:val="22"/>
          <w:lang w:val="de-DE"/>
        </w:rPr>
        <w:t xml:space="preserve"> </w:t>
      </w:r>
      <w:r w:rsidR="005665CC" w:rsidRPr="003059C8">
        <w:rPr>
          <w:rStyle w:val="Emphasis"/>
          <w:rFonts w:ascii="Spectral" w:hAnsi="Spectral"/>
          <w:i w:val="0"/>
          <w:color w:val="000000"/>
          <w:sz w:val="22"/>
          <w:szCs w:val="22"/>
          <w:lang w:val="de-DE"/>
        </w:rPr>
        <w:t>doi: 10.3389/fpsyg.2015.01352 (</w:t>
      </w:r>
      <w:r w:rsidR="005665CC" w:rsidRPr="003059C8">
        <w:rPr>
          <w:rStyle w:val="Emphasis"/>
          <w:rFonts w:ascii="Spectral" w:hAnsi="Spectral"/>
          <w:b/>
          <w:i w:val="0"/>
          <w:color w:val="000000"/>
          <w:sz w:val="22"/>
          <w:szCs w:val="22"/>
          <w:lang w:val="de-DE"/>
        </w:rPr>
        <w:t>2.60</w:t>
      </w:r>
      <w:r w:rsidR="005665CC" w:rsidRPr="003059C8">
        <w:rPr>
          <w:rStyle w:val="Emphasis"/>
          <w:rFonts w:ascii="Spectral" w:hAnsi="Spectral"/>
          <w:i w:val="0"/>
          <w:color w:val="000000"/>
          <w:sz w:val="22"/>
          <w:szCs w:val="22"/>
          <w:lang w:val="de-DE"/>
        </w:rPr>
        <w:t>)</w:t>
      </w:r>
    </w:p>
    <w:p w14:paraId="77E9D06A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de-DE"/>
        </w:rPr>
      </w:pPr>
    </w:p>
    <w:p w14:paraId="07507495" w14:textId="019CD025" w:rsidR="00214194" w:rsidRPr="003059C8" w:rsidRDefault="00214194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de-DE"/>
        </w:rPr>
        <w:t>Klein, N</w:t>
      </w:r>
      <w:r w:rsidR="00BF6AB7" w:rsidRPr="003059C8">
        <w:rPr>
          <w:rFonts w:ascii="Spectral" w:hAnsi="Spectral"/>
          <w:sz w:val="22"/>
          <w:szCs w:val="22"/>
          <w:lang w:val="de-DE"/>
        </w:rPr>
        <w:t>.</w:t>
      </w:r>
      <w:r w:rsidRPr="003059C8">
        <w:rPr>
          <w:rFonts w:ascii="Spectral" w:hAnsi="Spectral"/>
          <w:sz w:val="22"/>
          <w:szCs w:val="22"/>
          <w:lang w:val="de-DE"/>
        </w:rPr>
        <w:t>,</w:t>
      </w:r>
      <w:r w:rsidRPr="003059C8">
        <w:rPr>
          <w:rFonts w:ascii="Spectral" w:hAnsi="Spectral"/>
          <w:b/>
          <w:sz w:val="22"/>
          <w:szCs w:val="22"/>
          <w:lang w:val="de-DE"/>
        </w:rPr>
        <w:t xml:space="preserve"> Grossmann, I.</w:t>
      </w:r>
      <w:r w:rsidRPr="003059C8">
        <w:rPr>
          <w:rFonts w:ascii="Spectral" w:hAnsi="Spectral"/>
          <w:sz w:val="22"/>
          <w:szCs w:val="22"/>
          <w:lang w:val="de-DE"/>
        </w:rPr>
        <w:t xml:space="preserve">, Uskul, A., Kraus, A., &amp; Epley, N. (2015). </w:t>
      </w:r>
      <w:r w:rsidRPr="003059C8">
        <w:rPr>
          <w:rFonts w:ascii="Spectral" w:hAnsi="Spectral"/>
          <w:sz w:val="22"/>
          <w:szCs w:val="22"/>
          <w:lang w:val="en-CA"/>
        </w:rPr>
        <w:t xml:space="preserve">It pays to be nice, but not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really nice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: Asymmetric reputations from prosociality across 7 countries. </w:t>
      </w:r>
      <w:r w:rsidRPr="003059C8">
        <w:rPr>
          <w:rFonts w:ascii="Spectral" w:hAnsi="Spectral"/>
          <w:i/>
          <w:sz w:val="22"/>
          <w:szCs w:val="22"/>
          <w:lang w:val="en-CA"/>
        </w:rPr>
        <w:t>Judgment and Decision Making, 10</w:t>
      </w:r>
      <w:r w:rsidRPr="003059C8">
        <w:rPr>
          <w:rFonts w:ascii="Spectral" w:hAnsi="Spectral"/>
          <w:sz w:val="22"/>
          <w:szCs w:val="22"/>
          <w:lang w:val="en-CA"/>
        </w:rPr>
        <w:t>(4), 355-364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="005665CC"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="005665CC" w:rsidRPr="003059C8">
        <w:rPr>
          <w:rFonts w:ascii="Spectral" w:hAnsi="Spectral"/>
          <w:sz w:val="22"/>
          <w:szCs w:val="22"/>
          <w:lang w:val="en-CA"/>
        </w:rPr>
        <w:t>(</w:t>
      </w:r>
      <w:r w:rsidR="005665CC" w:rsidRPr="003059C8">
        <w:rPr>
          <w:rFonts w:ascii="Spectral" w:hAnsi="Spectral"/>
          <w:b/>
          <w:sz w:val="22"/>
          <w:szCs w:val="22"/>
          <w:lang w:val="en-CA"/>
        </w:rPr>
        <w:t>2.82</w:t>
      </w:r>
      <w:r w:rsidR="005665CC" w:rsidRPr="003059C8">
        <w:rPr>
          <w:rFonts w:ascii="Spectral" w:hAnsi="Spectral"/>
          <w:sz w:val="22"/>
          <w:szCs w:val="22"/>
          <w:lang w:val="en-CA"/>
        </w:rPr>
        <w:t>)</w:t>
      </w:r>
    </w:p>
    <w:p w14:paraId="3000D3BD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1ECC9A5F" w14:textId="5FED5C75" w:rsidR="00261041" w:rsidRPr="003059C8" w:rsidRDefault="0037671C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Kross, E. (</w:t>
      </w:r>
      <w:r w:rsidR="00261041" w:rsidRPr="003059C8">
        <w:rPr>
          <w:rFonts w:ascii="Spectral" w:hAnsi="Spectral"/>
          <w:sz w:val="22"/>
          <w:szCs w:val="22"/>
          <w:lang w:val="en-US"/>
        </w:rPr>
        <w:t>2014</w:t>
      </w:r>
      <w:r w:rsidRPr="003059C8">
        <w:rPr>
          <w:rFonts w:ascii="Spectral" w:hAnsi="Spectral"/>
          <w:sz w:val="22"/>
          <w:szCs w:val="22"/>
          <w:lang w:val="en-US"/>
        </w:rPr>
        <w:t xml:space="preserve">). Exploring “Solomon’s paradox”: Self-distancing eliminates the self-other asymmetry in wise reasoning about close relations in younger and older adults.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Psychological </w:t>
      </w:r>
      <w:r w:rsidRPr="003059C8">
        <w:rPr>
          <w:rFonts w:ascii="Spectral" w:hAnsi="Spectral"/>
          <w:sz w:val="22"/>
          <w:szCs w:val="22"/>
          <w:lang w:val="en-US"/>
        </w:rPr>
        <w:t>Science</w:t>
      </w:r>
      <w:r w:rsidR="00261041"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="00261041" w:rsidRPr="003059C8">
        <w:rPr>
          <w:rFonts w:ascii="Spectral" w:hAnsi="Spectral"/>
          <w:i/>
          <w:iCs/>
          <w:sz w:val="22"/>
          <w:szCs w:val="22"/>
          <w:lang w:val="en-CA"/>
        </w:rPr>
        <w:t>25</w:t>
      </w:r>
      <w:r w:rsidR="00261041" w:rsidRPr="003059C8">
        <w:rPr>
          <w:rFonts w:ascii="Spectral" w:hAnsi="Spectral"/>
          <w:iCs/>
          <w:sz w:val="22"/>
          <w:szCs w:val="22"/>
          <w:lang w:val="en-CA"/>
        </w:rPr>
        <w:t>(8), 1571-1580</w:t>
      </w:r>
      <w:r w:rsidR="00261041" w:rsidRPr="003059C8">
        <w:rPr>
          <w:rFonts w:ascii="Spectral" w:hAnsi="Spectral"/>
          <w:sz w:val="22"/>
          <w:szCs w:val="22"/>
          <w:lang w:val="en-CA"/>
        </w:rPr>
        <w:t xml:space="preserve">. </w:t>
      </w:r>
      <w:proofErr w:type="spellStart"/>
      <w:r w:rsidR="00CE0E8E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CE0E8E" w:rsidRPr="003059C8">
        <w:rPr>
          <w:rFonts w:ascii="Spectral" w:hAnsi="Spectral"/>
          <w:sz w:val="22"/>
          <w:szCs w:val="22"/>
          <w:lang w:val="en-CA"/>
        </w:rPr>
        <w:t xml:space="preserve">: 10.1177/0956797614535400 </w:t>
      </w:r>
      <w:r w:rsidR="005665CC" w:rsidRPr="003059C8">
        <w:rPr>
          <w:rFonts w:ascii="Spectral" w:hAnsi="Spectral"/>
          <w:sz w:val="22"/>
          <w:szCs w:val="22"/>
          <w:lang w:val="en-CA"/>
        </w:rPr>
        <w:t>(</w:t>
      </w:r>
      <w:r w:rsidR="005665CC" w:rsidRPr="003059C8">
        <w:rPr>
          <w:rFonts w:ascii="Spectral" w:hAnsi="Spectral"/>
          <w:b/>
          <w:sz w:val="22"/>
          <w:szCs w:val="22"/>
          <w:lang w:val="en-CA"/>
        </w:rPr>
        <w:t>4.94</w:t>
      </w:r>
      <w:r w:rsidR="005665CC" w:rsidRPr="003059C8">
        <w:rPr>
          <w:rFonts w:ascii="Spectral" w:hAnsi="Spectral"/>
          <w:sz w:val="22"/>
          <w:szCs w:val="22"/>
          <w:lang w:val="en-CA"/>
        </w:rPr>
        <w:t>)</w:t>
      </w:r>
    </w:p>
    <w:p w14:paraId="3E3C16E5" w14:textId="77777777" w:rsidR="001B081F" w:rsidRPr="003059C8" w:rsidRDefault="001B081F" w:rsidP="004E2AA4">
      <w:pPr>
        <w:autoSpaceDE w:val="0"/>
        <w:autoSpaceDN w:val="0"/>
        <w:adjustRightInd w:val="0"/>
        <w:ind w:left="720"/>
        <w:rPr>
          <w:rFonts w:ascii="Spectral" w:hAnsi="Spectral"/>
          <w:iCs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+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iCs/>
          <w:sz w:val="22"/>
          <w:szCs w:val="22"/>
          <w:lang w:val="en-US"/>
        </w:rPr>
        <w:t>featured as “Editor's Choice”: in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 APS Observations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 (February 10, 2015)</w:t>
      </w:r>
      <w:r w:rsidR="00214194" w:rsidRPr="003059C8">
        <w:rPr>
          <w:rFonts w:ascii="Spectral" w:hAnsi="Spectral"/>
          <w:iCs/>
          <w:sz w:val="22"/>
          <w:szCs w:val="22"/>
          <w:lang w:val="en-US"/>
        </w:rPr>
        <w:t>, runner</w:t>
      </w:r>
      <w:r w:rsidR="00283A6E" w:rsidRPr="003059C8">
        <w:rPr>
          <w:rFonts w:ascii="Spectral" w:hAnsi="Spectral"/>
          <w:iCs/>
          <w:sz w:val="22"/>
          <w:szCs w:val="22"/>
          <w:lang w:val="en-US"/>
        </w:rPr>
        <w:t>s</w:t>
      </w:r>
      <w:r w:rsidR="00214194" w:rsidRPr="003059C8">
        <w:rPr>
          <w:rFonts w:ascii="Spectral" w:hAnsi="Spectral"/>
          <w:iCs/>
          <w:sz w:val="22"/>
          <w:szCs w:val="22"/>
          <w:lang w:val="en-US"/>
        </w:rPr>
        <w:t xml:space="preserve">-up for the </w:t>
      </w:r>
      <w:proofErr w:type="spellStart"/>
      <w:r w:rsidR="00214194" w:rsidRPr="003059C8">
        <w:rPr>
          <w:rFonts w:ascii="Spectral" w:hAnsi="Spectral"/>
          <w:iCs/>
          <w:sz w:val="22"/>
          <w:szCs w:val="22"/>
          <w:lang w:val="en-US"/>
        </w:rPr>
        <w:t>Neuro</w:t>
      </w:r>
      <w:r w:rsidR="00283A6E" w:rsidRPr="003059C8">
        <w:rPr>
          <w:rFonts w:ascii="Spectral" w:hAnsi="Spectral"/>
          <w:iCs/>
          <w:sz w:val="22"/>
          <w:szCs w:val="22"/>
          <w:lang w:val="en-US"/>
        </w:rPr>
        <w:t>L</w:t>
      </w:r>
      <w:r w:rsidR="00214194" w:rsidRPr="003059C8">
        <w:rPr>
          <w:rFonts w:ascii="Spectral" w:hAnsi="Spectral"/>
          <w:iCs/>
          <w:sz w:val="22"/>
          <w:szCs w:val="22"/>
          <w:lang w:val="en-US"/>
        </w:rPr>
        <w:t>eadership</w:t>
      </w:r>
      <w:proofErr w:type="spellEnd"/>
      <w:r w:rsidR="00214194" w:rsidRPr="003059C8">
        <w:rPr>
          <w:rFonts w:ascii="Spectral" w:hAnsi="Spectral"/>
          <w:iCs/>
          <w:sz w:val="22"/>
          <w:szCs w:val="22"/>
          <w:lang w:val="en-US"/>
        </w:rPr>
        <w:t xml:space="preserve"> Award (2015)</w:t>
      </w:r>
    </w:p>
    <w:p w14:paraId="4D503D2D" w14:textId="77777777" w:rsidR="00445969" w:rsidRPr="003059C8" w:rsidRDefault="00445969" w:rsidP="004E2AA4">
      <w:pPr>
        <w:autoSpaceDE w:val="0"/>
        <w:autoSpaceDN w:val="0"/>
        <w:adjustRightInd w:val="0"/>
        <w:ind w:left="720"/>
        <w:rPr>
          <w:rStyle w:val="Hyperlink"/>
          <w:rFonts w:ascii="Spectral" w:hAnsi="Spectral"/>
          <w:iCs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++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featured as a reproducible teaching example on </w:t>
      </w:r>
      <w:hyperlink r:id="rId17" w:history="1">
        <w:r w:rsidRPr="003059C8">
          <w:rPr>
            <w:rStyle w:val="Hyperlink"/>
            <w:rFonts w:ascii="Spectral" w:hAnsi="Spectral"/>
            <w:iCs/>
            <w:sz w:val="22"/>
            <w:szCs w:val="22"/>
            <w:lang w:val="en-US"/>
          </w:rPr>
          <w:t>Open Stats Lab</w:t>
        </w:r>
      </w:hyperlink>
    </w:p>
    <w:p w14:paraId="4E435018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de-DE"/>
        </w:rPr>
      </w:pPr>
    </w:p>
    <w:p w14:paraId="21E1D62F" w14:textId="2AC7CE55" w:rsidR="00B66C26" w:rsidRPr="003059C8" w:rsidRDefault="00B66C26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de-DE"/>
        </w:rPr>
        <w:t>Grossmann, I.</w:t>
      </w:r>
      <w:r w:rsidRPr="003059C8">
        <w:rPr>
          <w:rFonts w:ascii="Spectral" w:hAnsi="Spectral"/>
          <w:sz w:val="22"/>
          <w:szCs w:val="22"/>
          <w:lang w:val="de-DE"/>
        </w:rPr>
        <w:t>, Karasawa, M., Kan, C. &amp; Kitayama, S. (</w:t>
      </w:r>
      <w:r w:rsidR="00261041" w:rsidRPr="003059C8">
        <w:rPr>
          <w:rFonts w:ascii="Spectral" w:hAnsi="Spectral"/>
          <w:sz w:val="22"/>
          <w:szCs w:val="22"/>
          <w:lang w:val="de-DE"/>
        </w:rPr>
        <w:t>2014</w:t>
      </w:r>
      <w:r w:rsidRPr="003059C8">
        <w:rPr>
          <w:rFonts w:ascii="Spectral" w:hAnsi="Spectral"/>
          <w:sz w:val="22"/>
          <w:szCs w:val="22"/>
          <w:lang w:val="de-DE"/>
        </w:rPr>
        <w:t xml:space="preserve">). </w:t>
      </w:r>
      <w:r w:rsidRPr="003059C8">
        <w:rPr>
          <w:rFonts w:ascii="Spectral" w:hAnsi="Spectral"/>
          <w:sz w:val="22"/>
          <w:szCs w:val="22"/>
          <w:lang w:val="en-CA"/>
        </w:rPr>
        <w:t>A cultural perspective on emotional experiences across the lifespan. </w:t>
      </w:r>
      <w:r w:rsidRPr="003059C8">
        <w:rPr>
          <w:rFonts w:ascii="Spectral" w:hAnsi="Spectral"/>
          <w:i/>
          <w:iCs/>
          <w:sz w:val="22"/>
          <w:szCs w:val="22"/>
          <w:lang w:val="en-CA"/>
        </w:rPr>
        <w:t>Emotion</w:t>
      </w:r>
      <w:r w:rsidR="00261041" w:rsidRPr="003059C8">
        <w:rPr>
          <w:rFonts w:ascii="Spectral" w:hAnsi="Spectral"/>
          <w:iCs/>
          <w:sz w:val="22"/>
          <w:szCs w:val="22"/>
          <w:lang w:val="en-CA"/>
        </w:rPr>
        <w:t xml:space="preserve">, </w:t>
      </w:r>
      <w:r w:rsidR="00261041" w:rsidRPr="003059C8">
        <w:rPr>
          <w:rFonts w:ascii="Spectral" w:hAnsi="Spectral"/>
          <w:i/>
          <w:iCs/>
          <w:sz w:val="22"/>
          <w:szCs w:val="22"/>
          <w:lang w:val="en-CA"/>
        </w:rPr>
        <w:t>14</w:t>
      </w:r>
      <w:r w:rsidR="00261041" w:rsidRPr="003059C8">
        <w:rPr>
          <w:rFonts w:ascii="Spectral" w:hAnsi="Spectral"/>
          <w:iCs/>
          <w:sz w:val="22"/>
          <w:szCs w:val="22"/>
          <w:lang w:val="en-CA"/>
        </w:rPr>
        <w:t>(4), 679-692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proofErr w:type="spellStart"/>
      <w:r w:rsidR="00CE0E8E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CE0E8E" w:rsidRPr="003059C8">
        <w:rPr>
          <w:rFonts w:ascii="Spectral" w:hAnsi="Spectral"/>
          <w:sz w:val="22"/>
          <w:szCs w:val="22"/>
          <w:lang w:val="en-CA"/>
        </w:rPr>
        <w:t>: 10.1037/a0036041 (</w:t>
      </w:r>
      <w:r w:rsidR="00CE0E8E" w:rsidRPr="003059C8">
        <w:rPr>
          <w:rFonts w:ascii="Spectral" w:hAnsi="Spectral"/>
          <w:b/>
          <w:sz w:val="22"/>
          <w:szCs w:val="22"/>
          <w:lang w:val="en-CA"/>
        </w:rPr>
        <w:t>3.38)</w:t>
      </w:r>
    </w:p>
    <w:p w14:paraId="383EBF1C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</w:p>
    <w:p w14:paraId="7B0A7535" w14:textId="076491EC" w:rsidR="00E519C6" w:rsidRPr="003059C8" w:rsidRDefault="00E519C6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en-CA"/>
        </w:rPr>
        <w:t>Ross, M.,</w:t>
      </w:r>
      <w:r w:rsidRPr="003059C8">
        <w:rPr>
          <w:rFonts w:ascii="Spectral" w:hAnsi="Spectral"/>
          <w:b/>
          <w:sz w:val="22"/>
          <w:szCs w:val="22"/>
          <w:lang w:val="en-CA"/>
        </w:rPr>
        <w:t xml:space="preserve"> 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&amp; </w:t>
      </w:r>
      <w:proofErr w:type="spellStart"/>
      <w:r w:rsidRPr="003059C8">
        <w:rPr>
          <w:rFonts w:ascii="Spectral" w:hAnsi="Spectral"/>
          <w:sz w:val="22"/>
          <w:szCs w:val="22"/>
          <w:u w:val="single"/>
          <w:lang w:val="en-CA"/>
        </w:rPr>
        <w:t>Schryer</w:t>
      </w:r>
      <w:proofErr w:type="spellEnd"/>
      <w:r w:rsidRPr="003059C8">
        <w:rPr>
          <w:rFonts w:ascii="Spectral" w:hAnsi="Spectral"/>
          <w:sz w:val="22"/>
          <w:szCs w:val="22"/>
          <w:u w:val="single"/>
          <w:lang w:val="en-CA"/>
        </w:rPr>
        <w:t>, E.</w:t>
      </w:r>
      <w:r w:rsidRPr="003059C8">
        <w:rPr>
          <w:rFonts w:ascii="Spectral" w:hAnsi="Spectral"/>
          <w:sz w:val="22"/>
          <w:szCs w:val="22"/>
          <w:lang w:val="en-CA"/>
        </w:rPr>
        <w:t> (</w:t>
      </w:r>
      <w:r w:rsidR="005F7B66" w:rsidRPr="003059C8">
        <w:rPr>
          <w:rFonts w:ascii="Spectral" w:hAnsi="Spectral"/>
          <w:sz w:val="22"/>
          <w:szCs w:val="22"/>
          <w:lang w:val="en-CA"/>
        </w:rPr>
        <w:t>2014</w:t>
      </w:r>
      <w:r w:rsidRPr="003059C8">
        <w:rPr>
          <w:rFonts w:ascii="Spectral" w:hAnsi="Spectral"/>
          <w:sz w:val="22"/>
          <w:szCs w:val="22"/>
          <w:lang w:val="en-CA"/>
        </w:rPr>
        <w:t xml:space="preserve">). Contrary to </w:t>
      </w:r>
      <w:r w:rsidR="00B0682F" w:rsidRPr="003059C8">
        <w:rPr>
          <w:rFonts w:ascii="Spectral" w:hAnsi="Spectral"/>
          <w:sz w:val="22"/>
          <w:szCs w:val="22"/>
          <w:lang w:val="en-CA"/>
        </w:rPr>
        <w:t>p</w:t>
      </w:r>
      <w:r w:rsidRPr="003059C8">
        <w:rPr>
          <w:rFonts w:ascii="Spectral" w:hAnsi="Spectral"/>
          <w:sz w:val="22"/>
          <w:szCs w:val="22"/>
          <w:lang w:val="en-CA"/>
        </w:rPr>
        <w:t xml:space="preserve">sychological and </w:t>
      </w:r>
      <w:r w:rsidR="00B0682F" w:rsidRPr="003059C8">
        <w:rPr>
          <w:rFonts w:ascii="Spectral" w:hAnsi="Spectral"/>
          <w:sz w:val="22"/>
          <w:szCs w:val="22"/>
          <w:lang w:val="en-CA"/>
        </w:rPr>
        <w:t>p</w:t>
      </w:r>
      <w:r w:rsidRPr="003059C8">
        <w:rPr>
          <w:rFonts w:ascii="Spectral" w:hAnsi="Spectral"/>
          <w:sz w:val="22"/>
          <w:szCs w:val="22"/>
          <w:lang w:val="en-CA"/>
        </w:rPr>
        <w:t xml:space="preserve">opular </w:t>
      </w:r>
      <w:r w:rsidR="00B0682F" w:rsidRPr="003059C8">
        <w:rPr>
          <w:rFonts w:ascii="Spectral" w:hAnsi="Spectral"/>
          <w:sz w:val="22"/>
          <w:szCs w:val="22"/>
          <w:lang w:val="en-CA"/>
        </w:rPr>
        <w:t>o</w:t>
      </w:r>
      <w:r w:rsidRPr="003059C8">
        <w:rPr>
          <w:rFonts w:ascii="Spectral" w:hAnsi="Spectral"/>
          <w:sz w:val="22"/>
          <w:szCs w:val="22"/>
          <w:lang w:val="en-CA"/>
        </w:rPr>
        <w:t xml:space="preserve">pinion, </w:t>
      </w:r>
      <w:r w:rsidR="00B0682F" w:rsidRPr="003059C8">
        <w:rPr>
          <w:rFonts w:ascii="Spectral" w:hAnsi="Spectral"/>
          <w:sz w:val="22"/>
          <w:szCs w:val="22"/>
          <w:lang w:val="en-CA"/>
        </w:rPr>
        <w:t>t</w:t>
      </w:r>
      <w:r w:rsidRPr="003059C8">
        <w:rPr>
          <w:rFonts w:ascii="Spectral" w:hAnsi="Spectral"/>
          <w:sz w:val="22"/>
          <w:szCs w:val="22"/>
          <w:lang w:val="en-CA"/>
        </w:rPr>
        <w:t xml:space="preserve">here is </w:t>
      </w:r>
      <w:r w:rsidR="00B0682F" w:rsidRPr="003059C8">
        <w:rPr>
          <w:rFonts w:ascii="Spectral" w:hAnsi="Spectral"/>
          <w:sz w:val="22"/>
          <w:szCs w:val="22"/>
          <w:lang w:val="en-CA"/>
        </w:rPr>
        <w:t>n</w:t>
      </w:r>
      <w:r w:rsidRPr="003059C8">
        <w:rPr>
          <w:rFonts w:ascii="Spectral" w:hAnsi="Spectral"/>
          <w:sz w:val="22"/>
          <w:szCs w:val="22"/>
          <w:lang w:val="en-CA"/>
        </w:rPr>
        <w:t xml:space="preserve">o </w:t>
      </w:r>
      <w:r w:rsidR="00B0682F" w:rsidRPr="003059C8">
        <w:rPr>
          <w:rFonts w:ascii="Spectral" w:hAnsi="Spectral"/>
          <w:sz w:val="22"/>
          <w:szCs w:val="22"/>
          <w:lang w:val="en-CA"/>
        </w:rPr>
        <w:t>c</w:t>
      </w:r>
      <w:r w:rsidRPr="003059C8">
        <w:rPr>
          <w:rFonts w:ascii="Spectral" w:hAnsi="Spectral"/>
          <w:sz w:val="22"/>
          <w:szCs w:val="22"/>
          <w:lang w:val="en-CA"/>
        </w:rPr>
        <w:t xml:space="preserve">ompelling </w:t>
      </w:r>
      <w:r w:rsidR="00B0682F" w:rsidRPr="003059C8">
        <w:rPr>
          <w:rFonts w:ascii="Spectral" w:hAnsi="Spectral"/>
          <w:sz w:val="22"/>
          <w:szCs w:val="22"/>
          <w:lang w:val="en-CA"/>
        </w:rPr>
        <w:t>e</w:t>
      </w:r>
      <w:r w:rsidRPr="003059C8">
        <w:rPr>
          <w:rFonts w:ascii="Spectral" w:hAnsi="Spectral"/>
          <w:sz w:val="22"/>
          <w:szCs w:val="22"/>
          <w:lang w:val="en-CA"/>
        </w:rPr>
        <w:t xml:space="preserve">vidence that </w:t>
      </w:r>
      <w:r w:rsidR="00B0682F" w:rsidRPr="003059C8">
        <w:rPr>
          <w:rFonts w:ascii="Spectral" w:hAnsi="Spectral"/>
          <w:sz w:val="22"/>
          <w:szCs w:val="22"/>
          <w:lang w:val="en-CA"/>
        </w:rPr>
        <w:t>o</w:t>
      </w:r>
      <w:r w:rsidRPr="003059C8">
        <w:rPr>
          <w:rFonts w:ascii="Spectral" w:hAnsi="Spectral"/>
          <w:sz w:val="22"/>
          <w:szCs w:val="22"/>
          <w:lang w:val="en-CA"/>
        </w:rPr>
        <w:t xml:space="preserve">lder </w:t>
      </w:r>
      <w:r w:rsidR="00B0682F" w:rsidRPr="003059C8">
        <w:rPr>
          <w:rFonts w:ascii="Spectral" w:hAnsi="Spectral"/>
          <w:sz w:val="22"/>
          <w:szCs w:val="22"/>
          <w:lang w:val="en-CA"/>
        </w:rPr>
        <w:t>a</w:t>
      </w:r>
      <w:r w:rsidRPr="003059C8">
        <w:rPr>
          <w:rFonts w:ascii="Spectral" w:hAnsi="Spectral"/>
          <w:sz w:val="22"/>
          <w:szCs w:val="22"/>
          <w:lang w:val="en-CA"/>
        </w:rPr>
        <w:t xml:space="preserve">dults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 xml:space="preserve">are </w:t>
      </w:r>
      <w:r w:rsidR="00B0682F" w:rsidRPr="003059C8">
        <w:rPr>
          <w:rFonts w:ascii="Spectral" w:hAnsi="Spectral"/>
          <w:sz w:val="22"/>
          <w:szCs w:val="22"/>
          <w:lang w:val="en-CA"/>
        </w:rPr>
        <w:t>d</w:t>
      </w:r>
      <w:r w:rsidRPr="003059C8">
        <w:rPr>
          <w:rFonts w:ascii="Spectral" w:hAnsi="Spectral"/>
          <w:sz w:val="22"/>
          <w:szCs w:val="22"/>
          <w:lang w:val="en-CA"/>
        </w:rPr>
        <w:t xml:space="preserve">isproportionately </w:t>
      </w:r>
      <w:r w:rsidR="00B0682F" w:rsidRPr="003059C8">
        <w:rPr>
          <w:rFonts w:ascii="Spectral" w:hAnsi="Spectral"/>
          <w:sz w:val="22"/>
          <w:szCs w:val="22"/>
          <w:lang w:val="en-CA"/>
        </w:rPr>
        <w:t>v</w:t>
      </w:r>
      <w:r w:rsidRPr="003059C8">
        <w:rPr>
          <w:rFonts w:ascii="Spectral" w:hAnsi="Spectral"/>
          <w:sz w:val="22"/>
          <w:szCs w:val="22"/>
          <w:lang w:val="en-CA"/>
        </w:rPr>
        <w:t>ictimized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by </w:t>
      </w:r>
      <w:r w:rsidR="00B0682F" w:rsidRPr="003059C8">
        <w:rPr>
          <w:rFonts w:ascii="Spectral" w:hAnsi="Spectral"/>
          <w:sz w:val="22"/>
          <w:szCs w:val="22"/>
          <w:lang w:val="en-CA"/>
        </w:rPr>
        <w:t>c</w:t>
      </w:r>
      <w:r w:rsidRPr="003059C8">
        <w:rPr>
          <w:rFonts w:ascii="Spectral" w:hAnsi="Spectral"/>
          <w:sz w:val="22"/>
          <w:szCs w:val="22"/>
          <w:lang w:val="en-CA"/>
        </w:rPr>
        <w:t xml:space="preserve">onsumer </w:t>
      </w:r>
      <w:r w:rsidR="00B0682F" w:rsidRPr="003059C8">
        <w:rPr>
          <w:rFonts w:ascii="Spectral" w:hAnsi="Spectral"/>
          <w:sz w:val="22"/>
          <w:szCs w:val="22"/>
          <w:lang w:val="en-CA"/>
        </w:rPr>
        <w:t>f</w:t>
      </w:r>
      <w:r w:rsidRPr="003059C8">
        <w:rPr>
          <w:rFonts w:ascii="Spectral" w:hAnsi="Spectral"/>
          <w:sz w:val="22"/>
          <w:szCs w:val="22"/>
          <w:lang w:val="en-CA"/>
        </w:rPr>
        <w:t>raud. </w:t>
      </w:r>
      <w:r w:rsidRPr="003059C8">
        <w:rPr>
          <w:rFonts w:ascii="Spectral" w:hAnsi="Spectral"/>
          <w:i/>
          <w:iCs/>
          <w:sz w:val="22"/>
          <w:szCs w:val="22"/>
          <w:lang w:val="en-CA"/>
        </w:rPr>
        <w:t>Perspectives on Psychological Science</w:t>
      </w:r>
      <w:r w:rsidR="005F7B66" w:rsidRPr="003059C8">
        <w:rPr>
          <w:rFonts w:ascii="Spectral" w:hAnsi="Spectral"/>
          <w:i/>
          <w:iCs/>
          <w:sz w:val="22"/>
          <w:szCs w:val="22"/>
          <w:lang w:val="en-CA"/>
        </w:rPr>
        <w:t>, 9</w:t>
      </w:r>
      <w:r w:rsidR="005F7B66" w:rsidRPr="003059C8">
        <w:rPr>
          <w:rFonts w:ascii="Spectral" w:hAnsi="Spectral"/>
          <w:iCs/>
          <w:sz w:val="22"/>
          <w:szCs w:val="22"/>
          <w:lang w:val="en-CA"/>
        </w:rPr>
        <w:t xml:space="preserve">(4), 427-442. </w:t>
      </w:r>
      <w:proofErr w:type="spellStart"/>
      <w:r w:rsidR="008557D2" w:rsidRPr="003059C8">
        <w:rPr>
          <w:rFonts w:ascii="Spectral" w:hAnsi="Spectral"/>
          <w:iCs/>
          <w:sz w:val="22"/>
          <w:szCs w:val="22"/>
          <w:lang w:val="en-CA"/>
        </w:rPr>
        <w:t>doi</w:t>
      </w:r>
      <w:proofErr w:type="spellEnd"/>
      <w:r w:rsidR="008557D2" w:rsidRPr="003059C8">
        <w:rPr>
          <w:rFonts w:ascii="Spectral" w:hAnsi="Spectral"/>
          <w:iCs/>
          <w:sz w:val="22"/>
          <w:szCs w:val="22"/>
          <w:lang w:val="en-CA"/>
        </w:rPr>
        <w:t xml:space="preserve">: 10.1177/1745691614535935 </w:t>
      </w:r>
      <w:r w:rsidR="005665CC" w:rsidRPr="003059C8">
        <w:rPr>
          <w:rFonts w:ascii="Spectral" w:hAnsi="Spectral"/>
          <w:sz w:val="22"/>
          <w:szCs w:val="22"/>
          <w:lang w:val="en-CA"/>
        </w:rPr>
        <w:t>(</w:t>
      </w:r>
      <w:r w:rsidR="00CE0E8E" w:rsidRPr="003059C8">
        <w:rPr>
          <w:rFonts w:ascii="Spectral" w:hAnsi="Spectral"/>
          <w:b/>
          <w:sz w:val="22"/>
          <w:szCs w:val="22"/>
          <w:lang w:val="en-CA"/>
        </w:rPr>
        <w:t>7.51</w:t>
      </w:r>
      <w:r w:rsidR="005665CC" w:rsidRPr="003059C8">
        <w:rPr>
          <w:rFonts w:ascii="Spectral" w:hAnsi="Spectral"/>
          <w:sz w:val="22"/>
          <w:szCs w:val="22"/>
          <w:lang w:val="en-CA"/>
        </w:rPr>
        <w:t>)</w:t>
      </w:r>
    </w:p>
    <w:p w14:paraId="51B2DA31" w14:textId="7AC794A2" w:rsidR="003267C8" w:rsidRPr="003059C8" w:rsidRDefault="00E33AC2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, &amp; Na, J. (2014). Research in Culture and Psychology: Past lessons and future challenges. </w:t>
      </w:r>
      <w:r w:rsidRPr="003059C8">
        <w:rPr>
          <w:rFonts w:ascii="Spectral" w:hAnsi="Spectral"/>
          <w:i/>
          <w:iCs/>
          <w:sz w:val="22"/>
          <w:szCs w:val="22"/>
          <w:lang w:val="en-CA"/>
        </w:rPr>
        <w:t>Wiley Interdisciplinary Reviews: Cognitive Science, 5</w:t>
      </w:r>
      <w:r w:rsidRPr="003059C8">
        <w:rPr>
          <w:rFonts w:ascii="Spectral" w:hAnsi="Spectral"/>
          <w:iCs/>
          <w:sz w:val="22"/>
          <w:szCs w:val="22"/>
          <w:lang w:val="en-CA"/>
        </w:rPr>
        <w:t>, 1-14</w:t>
      </w:r>
      <w:r w:rsidRPr="003059C8">
        <w:rPr>
          <w:rFonts w:ascii="Spectral" w:hAnsi="Spectral"/>
          <w:sz w:val="22"/>
          <w:szCs w:val="22"/>
          <w:lang w:val="en-CA"/>
        </w:rPr>
        <w:t>.</w:t>
      </w:r>
      <w:r w:rsidR="00CE0E8E" w:rsidRPr="003059C8">
        <w:rPr>
          <w:rFonts w:ascii="Spectral" w:hAnsi="Spectral"/>
          <w:sz w:val="22"/>
          <w:szCs w:val="22"/>
          <w:lang w:val="en-CA"/>
        </w:rPr>
        <w:t xml:space="preserve"> </w:t>
      </w:r>
      <w:proofErr w:type="spellStart"/>
      <w:r w:rsidR="008557D2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8557D2" w:rsidRPr="003059C8">
        <w:rPr>
          <w:rFonts w:ascii="Spectral" w:hAnsi="Spectral"/>
          <w:sz w:val="22"/>
          <w:szCs w:val="22"/>
          <w:lang w:val="en-CA"/>
        </w:rPr>
        <w:t xml:space="preserve">: 10.1002/wcs.1267 </w:t>
      </w:r>
      <w:r w:rsidR="00CE0E8E" w:rsidRPr="003059C8">
        <w:rPr>
          <w:rFonts w:ascii="Spectral" w:hAnsi="Spectral"/>
          <w:sz w:val="22"/>
          <w:szCs w:val="22"/>
          <w:lang w:val="en-CA"/>
        </w:rPr>
        <w:t>(</w:t>
      </w:r>
      <w:r w:rsidR="004F6477" w:rsidRPr="003059C8">
        <w:rPr>
          <w:rFonts w:ascii="Spectral" w:hAnsi="Spectral"/>
          <w:b/>
          <w:sz w:val="22"/>
          <w:szCs w:val="22"/>
          <w:lang w:val="en-CA"/>
        </w:rPr>
        <w:t>2.22</w:t>
      </w:r>
      <w:r w:rsidR="00CE0E8E" w:rsidRPr="003059C8">
        <w:rPr>
          <w:rFonts w:ascii="Spectral" w:hAnsi="Spectral"/>
          <w:sz w:val="22"/>
          <w:szCs w:val="22"/>
          <w:lang w:val="en-CA"/>
        </w:rPr>
        <w:t>)</w:t>
      </w:r>
      <w:r w:rsidR="00293452" w:rsidRPr="003059C8">
        <w:rPr>
          <w:rFonts w:ascii="Spectral" w:hAnsi="Spectral"/>
          <w:sz w:val="22"/>
          <w:szCs w:val="22"/>
          <w:lang w:val="en-US"/>
        </w:rPr>
        <w:tab/>
      </w:r>
    </w:p>
    <w:p w14:paraId="751CB9F5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52D4A9DA" w14:textId="5A366DBC" w:rsidR="00BE6039" w:rsidRPr="003059C8" w:rsidRDefault="00E67077" w:rsidP="00E85A01">
      <w:pPr>
        <w:autoSpaceDE w:val="0"/>
        <w:autoSpaceDN w:val="0"/>
        <w:adjustRightInd w:val="0"/>
        <w:ind w:left="720" w:hanging="720"/>
        <w:rPr>
          <w:rFonts w:ascii="Spectral" w:hAnsi="Spectral"/>
          <w:iCs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Na, J., Varnum, M. E. W., Kitayama, S., &amp; Nisbett, R. E. (2013). A </w:t>
      </w:r>
      <w:r w:rsidR="00B0682F" w:rsidRPr="003059C8">
        <w:rPr>
          <w:rFonts w:ascii="Spectral" w:hAnsi="Spectral"/>
          <w:sz w:val="22"/>
          <w:szCs w:val="22"/>
          <w:lang w:val="en-US"/>
        </w:rPr>
        <w:t>r</w:t>
      </w:r>
      <w:r w:rsidRPr="003059C8">
        <w:rPr>
          <w:rFonts w:ascii="Spectral" w:hAnsi="Spectral"/>
          <w:sz w:val="22"/>
          <w:szCs w:val="22"/>
          <w:lang w:val="en-US"/>
        </w:rPr>
        <w:t xml:space="preserve">oute to </w:t>
      </w:r>
      <w:r w:rsidR="00B0682F" w:rsidRPr="003059C8">
        <w:rPr>
          <w:rFonts w:ascii="Spectral" w:hAnsi="Spectral"/>
          <w:sz w:val="22"/>
          <w:szCs w:val="22"/>
          <w:lang w:val="en-US"/>
        </w:rPr>
        <w:t>w</w:t>
      </w:r>
      <w:r w:rsidRPr="003059C8">
        <w:rPr>
          <w:rFonts w:ascii="Spectral" w:hAnsi="Spectral"/>
          <w:sz w:val="22"/>
          <w:szCs w:val="22"/>
          <w:lang w:val="en-US"/>
        </w:rPr>
        <w:t xml:space="preserve">ell-being: Intelligence vs. </w:t>
      </w:r>
      <w:r w:rsidR="00B0682F" w:rsidRPr="003059C8">
        <w:rPr>
          <w:rFonts w:ascii="Spectral" w:hAnsi="Spectral"/>
          <w:sz w:val="22"/>
          <w:szCs w:val="22"/>
          <w:lang w:val="en-US"/>
        </w:rPr>
        <w:t>w</w:t>
      </w:r>
      <w:r w:rsidRPr="003059C8">
        <w:rPr>
          <w:rFonts w:ascii="Spectral" w:hAnsi="Spectral"/>
          <w:sz w:val="22"/>
          <w:szCs w:val="22"/>
          <w:lang w:val="en-US"/>
        </w:rPr>
        <w:t xml:space="preserve">ise </w:t>
      </w:r>
      <w:r w:rsidR="00B0682F" w:rsidRPr="003059C8">
        <w:rPr>
          <w:rFonts w:ascii="Spectral" w:hAnsi="Spectral"/>
          <w:sz w:val="22"/>
          <w:szCs w:val="22"/>
          <w:lang w:val="en-US"/>
        </w:rPr>
        <w:t>r</w:t>
      </w:r>
      <w:r w:rsidRPr="003059C8">
        <w:rPr>
          <w:rFonts w:ascii="Spectral" w:hAnsi="Spectral"/>
          <w:sz w:val="22"/>
          <w:szCs w:val="22"/>
          <w:lang w:val="en-US"/>
        </w:rPr>
        <w:t xml:space="preserve">easoning.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Journal of Experimental Psychology: General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i/>
          <w:sz w:val="22"/>
          <w:szCs w:val="22"/>
          <w:lang w:val="en-US"/>
        </w:rPr>
        <w:t>142</w:t>
      </w:r>
      <w:r w:rsidRPr="003059C8">
        <w:rPr>
          <w:rFonts w:ascii="Spectral" w:hAnsi="Spectral"/>
          <w:sz w:val="22"/>
          <w:szCs w:val="22"/>
          <w:lang w:val="en-US"/>
        </w:rPr>
        <w:t>(3), 944-953.</w:t>
      </w:r>
      <w:r w:rsidR="008557D2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8557D2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8557D2" w:rsidRPr="003059C8">
        <w:rPr>
          <w:rFonts w:ascii="Spectral" w:hAnsi="Spectral"/>
          <w:sz w:val="22"/>
          <w:szCs w:val="22"/>
          <w:lang w:val="en-US"/>
        </w:rPr>
        <w:t>: 10.1037/a0029560</w:t>
      </w:r>
      <w:r w:rsidR="00071192" w:rsidRPr="003059C8">
        <w:rPr>
          <w:rFonts w:ascii="Spectral" w:hAnsi="Spectral"/>
          <w:b/>
          <w:sz w:val="22"/>
          <w:szCs w:val="22"/>
          <w:lang w:val="en-US"/>
        </w:rPr>
        <w:tab/>
      </w:r>
      <w:r w:rsidR="00CE0E8E" w:rsidRPr="003059C8">
        <w:rPr>
          <w:rFonts w:ascii="Spectral" w:hAnsi="Spectral"/>
          <w:iCs/>
          <w:sz w:val="22"/>
          <w:szCs w:val="22"/>
          <w:lang w:val="en-CA"/>
        </w:rPr>
        <w:t>(</w:t>
      </w:r>
      <w:r w:rsidR="00CE0E8E" w:rsidRPr="003059C8">
        <w:rPr>
          <w:rFonts w:ascii="Spectral" w:hAnsi="Spectral"/>
          <w:b/>
          <w:iCs/>
          <w:sz w:val="22"/>
          <w:szCs w:val="22"/>
          <w:lang w:val="en-CA"/>
        </w:rPr>
        <w:t>5.93</w:t>
      </w:r>
      <w:r w:rsidR="00CE0E8E" w:rsidRPr="003059C8">
        <w:rPr>
          <w:rFonts w:ascii="Spectral" w:hAnsi="Spectral"/>
          <w:iCs/>
          <w:sz w:val="22"/>
          <w:szCs w:val="22"/>
          <w:lang w:val="en-CA"/>
        </w:rPr>
        <w:t>)</w:t>
      </w:r>
    </w:p>
    <w:p w14:paraId="0B5F6B37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0EB7AEA6" w14:textId="6A16E516" w:rsidR="00E67077" w:rsidRPr="003059C8" w:rsidRDefault="00D11C57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&amp;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 xml:space="preserve">Huynh, A. </w:t>
      </w:r>
      <w:r w:rsidR="00BE6039" w:rsidRPr="003059C8">
        <w:rPr>
          <w:rFonts w:ascii="Spectral" w:hAnsi="Spectral"/>
          <w:sz w:val="22"/>
          <w:szCs w:val="22"/>
          <w:u w:val="single"/>
          <w:lang w:val="en-US"/>
        </w:rPr>
        <w:t>C.</w:t>
      </w:r>
      <w:r w:rsidR="00BE6039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r w:rsidR="00E67077" w:rsidRPr="003059C8">
        <w:rPr>
          <w:rFonts w:ascii="Spectral" w:hAnsi="Spectral"/>
          <w:sz w:val="22"/>
          <w:szCs w:val="22"/>
          <w:lang w:val="en-US"/>
        </w:rPr>
        <w:t>2013</w:t>
      </w:r>
      <w:r w:rsidRPr="003059C8">
        <w:rPr>
          <w:rFonts w:ascii="Spectral" w:hAnsi="Spectral"/>
          <w:sz w:val="22"/>
          <w:szCs w:val="22"/>
          <w:lang w:val="en-US"/>
        </w:rPr>
        <w:t xml:space="preserve">). Where is the culture in social class? </w:t>
      </w:r>
      <w:r w:rsidRPr="003059C8">
        <w:rPr>
          <w:rFonts w:ascii="Spectral" w:hAnsi="Spectral"/>
          <w:i/>
          <w:sz w:val="22"/>
          <w:szCs w:val="22"/>
          <w:lang w:val="en-US"/>
        </w:rPr>
        <w:t>Psychological Inquiry</w:t>
      </w:r>
      <w:r w:rsidR="00E67077" w:rsidRPr="003059C8">
        <w:rPr>
          <w:rFonts w:ascii="Spectral" w:hAnsi="Spectral"/>
          <w:i/>
          <w:sz w:val="22"/>
          <w:szCs w:val="22"/>
          <w:lang w:val="en-US"/>
        </w:rPr>
        <w:t>, 24</w:t>
      </w:r>
      <w:r w:rsidR="00E67077" w:rsidRPr="003059C8">
        <w:rPr>
          <w:rFonts w:ascii="Spectral" w:hAnsi="Spectral"/>
          <w:sz w:val="22"/>
          <w:szCs w:val="22"/>
          <w:lang w:val="en-US"/>
        </w:rPr>
        <w:t>(2), 112-119.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8557D2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8557D2" w:rsidRPr="003059C8">
        <w:rPr>
          <w:rFonts w:ascii="Spectral" w:hAnsi="Spectral"/>
          <w:sz w:val="22"/>
          <w:szCs w:val="22"/>
          <w:lang w:val="en-US"/>
        </w:rPr>
        <w:t>: 10.1080/1047840X.2013.792568 (</w:t>
      </w:r>
      <w:r w:rsidR="00367E7E" w:rsidRPr="003059C8">
        <w:rPr>
          <w:rFonts w:ascii="Spectral" w:hAnsi="Spectral"/>
          <w:b/>
          <w:sz w:val="22"/>
          <w:szCs w:val="22"/>
          <w:lang w:val="en-US"/>
        </w:rPr>
        <w:t>10.27</w:t>
      </w:r>
      <w:r w:rsidR="008557D2" w:rsidRPr="003059C8">
        <w:rPr>
          <w:rFonts w:ascii="Spectral" w:hAnsi="Spectral"/>
          <w:sz w:val="22"/>
          <w:szCs w:val="22"/>
          <w:lang w:val="en-US"/>
        </w:rPr>
        <w:t>)</w:t>
      </w:r>
    </w:p>
    <w:p w14:paraId="43867D5F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2F25B8EF" w14:textId="66A0D7DF" w:rsidR="00CE0E8E" w:rsidRPr="003059C8" w:rsidRDefault="00586706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>, Karasawa, M., Izumi, S., Na, J., Varnum, M. E. W., Kitayama, S., &amp; Nisbett, R. E. (</w:t>
      </w:r>
      <w:r w:rsidR="004869DA" w:rsidRPr="003059C8">
        <w:rPr>
          <w:rFonts w:ascii="Spectral" w:hAnsi="Spectral"/>
          <w:sz w:val="22"/>
          <w:szCs w:val="22"/>
          <w:lang w:val="en-US"/>
        </w:rPr>
        <w:t>2012</w:t>
      </w:r>
      <w:r w:rsidRPr="003059C8">
        <w:rPr>
          <w:rFonts w:ascii="Spectral" w:hAnsi="Spectral"/>
          <w:sz w:val="22"/>
          <w:szCs w:val="22"/>
          <w:lang w:val="en-US"/>
        </w:rPr>
        <w:t xml:space="preserve">). Aging and wisdom: Culture matters. </w:t>
      </w:r>
      <w:r w:rsidRPr="003059C8">
        <w:rPr>
          <w:rFonts w:ascii="Spectral" w:hAnsi="Spectral"/>
          <w:i/>
          <w:sz w:val="22"/>
          <w:szCs w:val="22"/>
          <w:lang w:val="en-US"/>
        </w:rPr>
        <w:t>Psychological Science</w:t>
      </w:r>
      <w:r w:rsidR="00B54890" w:rsidRPr="003059C8">
        <w:rPr>
          <w:rFonts w:ascii="Spectral" w:hAnsi="Spectral"/>
          <w:i/>
          <w:sz w:val="22"/>
          <w:szCs w:val="22"/>
          <w:lang w:val="en-US"/>
        </w:rPr>
        <w:t>, 23</w:t>
      </w:r>
      <w:r w:rsidR="00B54890" w:rsidRPr="003059C8">
        <w:rPr>
          <w:rFonts w:ascii="Spectral" w:hAnsi="Spectral"/>
          <w:sz w:val="22"/>
          <w:szCs w:val="22"/>
          <w:lang w:val="en-US"/>
        </w:rPr>
        <w:t>(10), 1059-1066</w:t>
      </w:r>
      <w:r w:rsidRPr="003059C8">
        <w:rPr>
          <w:rFonts w:ascii="Spectral" w:hAnsi="Spectral"/>
          <w:sz w:val="22"/>
          <w:szCs w:val="22"/>
          <w:lang w:val="en-US"/>
        </w:rPr>
        <w:t xml:space="preserve">. </w:t>
      </w:r>
      <w:proofErr w:type="spellStart"/>
      <w:r w:rsidR="008557D2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8557D2" w:rsidRPr="003059C8">
        <w:rPr>
          <w:rFonts w:ascii="Spectral" w:hAnsi="Spectral"/>
          <w:sz w:val="22"/>
          <w:szCs w:val="22"/>
          <w:lang w:val="en-US"/>
        </w:rPr>
        <w:t xml:space="preserve">: 10.1177/0956797612446025 </w:t>
      </w:r>
      <w:r w:rsidR="00CE0E8E" w:rsidRPr="003059C8">
        <w:rPr>
          <w:rFonts w:ascii="Spectral" w:hAnsi="Spectral"/>
          <w:sz w:val="22"/>
          <w:szCs w:val="22"/>
          <w:lang w:val="en-CA"/>
        </w:rPr>
        <w:t>(</w:t>
      </w:r>
      <w:r w:rsidR="00CE0E8E" w:rsidRPr="003059C8">
        <w:rPr>
          <w:rFonts w:ascii="Spectral" w:hAnsi="Spectral"/>
          <w:b/>
          <w:sz w:val="22"/>
          <w:szCs w:val="22"/>
          <w:lang w:val="en-CA"/>
        </w:rPr>
        <w:t>4.94</w:t>
      </w:r>
      <w:r w:rsidR="00CE0E8E" w:rsidRPr="003059C8">
        <w:rPr>
          <w:rFonts w:ascii="Spectral" w:hAnsi="Spectral"/>
          <w:sz w:val="22"/>
          <w:szCs w:val="22"/>
          <w:lang w:val="en-CA"/>
        </w:rPr>
        <w:t>)</w:t>
      </w:r>
    </w:p>
    <w:p w14:paraId="69396AF2" w14:textId="77777777" w:rsidR="00272388" w:rsidRPr="003059C8" w:rsidRDefault="00CE0E8E" w:rsidP="004E2AA4">
      <w:pPr>
        <w:autoSpaceDE w:val="0"/>
        <w:autoSpaceDN w:val="0"/>
        <w:adjustRightInd w:val="0"/>
        <w:ind w:left="720"/>
        <w:rPr>
          <w:rFonts w:ascii="Spectral" w:hAnsi="Spectral"/>
          <w:iCs/>
          <w:color w:val="000000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+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52715B" w:rsidRPr="003059C8">
        <w:rPr>
          <w:rFonts w:ascii="Spectral" w:hAnsi="Spectral"/>
          <w:sz w:val="22"/>
          <w:szCs w:val="22"/>
          <w:lang w:val="en-US"/>
        </w:rPr>
        <w:t xml:space="preserve">SPSSI </w:t>
      </w:r>
      <w:r w:rsidR="00E67077" w:rsidRPr="003059C8">
        <w:rPr>
          <w:rFonts w:ascii="Spectral" w:hAnsi="Spectral"/>
          <w:iCs/>
          <w:color w:val="000000"/>
          <w:sz w:val="22"/>
          <w:szCs w:val="22"/>
          <w:lang w:val="en-US"/>
        </w:rPr>
        <w:t xml:space="preserve">Otto </w:t>
      </w:r>
      <w:proofErr w:type="spellStart"/>
      <w:r w:rsidR="00E67077" w:rsidRPr="003059C8">
        <w:rPr>
          <w:rFonts w:ascii="Spectral" w:hAnsi="Spectral"/>
          <w:iCs/>
          <w:color w:val="000000"/>
          <w:sz w:val="22"/>
          <w:szCs w:val="22"/>
          <w:lang w:val="en-US"/>
        </w:rPr>
        <w:t>Klineberg</w:t>
      </w:r>
      <w:proofErr w:type="spellEnd"/>
      <w:r w:rsidR="00E67077" w:rsidRPr="003059C8">
        <w:rPr>
          <w:rFonts w:ascii="Spectral" w:hAnsi="Spectral"/>
          <w:iCs/>
          <w:color w:val="000000"/>
          <w:sz w:val="22"/>
          <w:szCs w:val="22"/>
          <w:lang w:val="en-US"/>
        </w:rPr>
        <w:t xml:space="preserve"> Intercultural and International Relations Award </w:t>
      </w:r>
    </w:p>
    <w:p w14:paraId="0D1EB9F6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1A9C063A" w14:textId="19848CEA" w:rsidR="00961CEC" w:rsidRPr="003059C8" w:rsidRDefault="0015005C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proofErr w:type="spellStart"/>
      <w:r w:rsidRPr="003059C8">
        <w:rPr>
          <w:rFonts w:ascii="Spectral" w:hAnsi="Spectral"/>
          <w:sz w:val="22"/>
          <w:szCs w:val="22"/>
          <w:lang w:val="en-US"/>
        </w:rPr>
        <w:t>Kimel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, S. Y.</w:t>
      </w:r>
      <w:r w:rsidR="00BE6039" w:rsidRPr="003059C8">
        <w:rPr>
          <w:rFonts w:ascii="Spectral" w:hAnsi="Spectral"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="00BE6039" w:rsidRPr="003059C8">
        <w:rPr>
          <w:rFonts w:ascii="Spectral" w:hAnsi="Spectral"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Kitayama, S. (2012). When gift-giving produces dissonance: Effects of subliminal affiliation priming on choices for </w:t>
      </w:r>
      <w:proofErr w:type="gramStart"/>
      <w:r w:rsidRPr="003059C8">
        <w:rPr>
          <w:rFonts w:ascii="Spectral" w:hAnsi="Spectral"/>
          <w:sz w:val="22"/>
          <w:szCs w:val="22"/>
          <w:lang w:val="en-US"/>
        </w:rPr>
        <w:t>one's self</w:t>
      </w:r>
      <w:proofErr w:type="gramEnd"/>
      <w:r w:rsidRPr="003059C8">
        <w:rPr>
          <w:rFonts w:ascii="Spectral" w:hAnsi="Spectral"/>
          <w:sz w:val="22"/>
          <w:szCs w:val="22"/>
          <w:lang w:val="en-US"/>
        </w:rPr>
        <w:t xml:space="preserve"> versus close others. </w:t>
      </w:r>
      <w:r w:rsidRPr="003059C8">
        <w:rPr>
          <w:rFonts w:ascii="Spectral" w:hAnsi="Spectral"/>
          <w:i/>
          <w:sz w:val="22"/>
          <w:szCs w:val="22"/>
          <w:lang w:val="en-US"/>
        </w:rPr>
        <w:t>Journal of Experimental Social Psychology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i/>
          <w:sz w:val="22"/>
          <w:szCs w:val="22"/>
          <w:lang w:val="en-US"/>
        </w:rPr>
        <w:t>48</w:t>
      </w:r>
      <w:r w:rsidR="00E97C8F" w:rsidRPr="003059C8">
        <w:rPr>
          <w:rFonts w:ascii="Spectral" w:hAnsi="Spectral"/>
          <w:sz w:val="22"/>
          <w:szCs w:val="22"/>
          <w:lang w:val="en-US"/>
        </w:rPr>
        <w:t>(5), 1221-1224</w:t>
      </w:r>
      <w:r w:rsidR="00CE0E8E" w:rsidRPr="003059C8">
        <w:rPr>
          <w:rFonts w:ascii="Spectral" w:hAnsi="Spectral"/>
          <w:sz w:val="22"/>
          <w:szCs w:val="22"/>
          <w:lang w:val="en-US"/>
        </w:rPr>
        <w:t>.</w:t>
      </w:r>
      <w:r w:rsidR="00E97C8F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gramStart"/>
      <w:r w:rsidR="008557D2" w:rsidRPr="003059C8">
        <w:rPr>
          <w:rFonts w:ascii="Spectral" w:hAnsi="Spectral"/>
          <w:sz w:val="22"/>
          <w:szCs w:val="22"/>
          <w:lang w:val="en-US"/>
        </w:rPr>
        <w:t>doi:10.1016/j.jesp</w:t>
      </w:r>
      <w:proofErr w:type="gramEnd"/>
      <w:r w:rsidR="008557D2" w:rsidRPr="003059C8">
        <w:rPr>
          <w:rFonts w:ascii="Spectral" w:hAnsi="Spectral"/>
          <w:sz w:val="22"/>
          <w:szCs w:val="22"/>
          <w:lang w:val="en-US"/>
        </w:rPr>
        <w:t>.2012.05.012</w:t>
      </w:r>
      <w:r w:rsidR="00E97C8F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8557D2" w:rsidRPr="003059C8">
        <w:rPr>
          <w:rFonts w:ascii="Spectral" w:hAnsi="Spectral"/>
          <w:sz w:val="22"/>
          <w:szCs w:val="22"/>
          <w:lang w:val="en-US"/>
        </w:rPr>
        <w:t>(</w:t>
      </w:r>
      <w:r w:rsidR="008557D2" w:rsidRPr="003059C8">
        <w:rPr>
          <w:rFonts w:ascii="Spectral" w:hAnsi="Spectral"/>
          <w:b/>
          <w:sz w:val="22"/>
          <w:szCs w:val="22"/>
          <w:lang w:val="en-US"/>
        </w:rPr>
        <w:t>2.31</w:t>
      </w:r>
      <w:r w:rsidR="008557D2" w:rsidRPr="003059C8">
        <w:rPr>
          <w:rFonts w:ascii="Spectral" w:hAnsi="Spectral"/>
          <w:sz w:val="22"/>
          <w:szCs w:val="22"/>
          <w:lang w:val="en-US"/>
        </w:rPr>
        <w:t>)</w:t>
      </w:r>
    </w:p>
    <w:p w14:paraId="35F8851D" w14:textId="77777777" w:rsidR="0015005C" w:rsidRPr="003059C8" w:rsidRDefault="00BE6039" w:rsidP="004E2AA4">
      <w:pPr>
        <w:autoSpaceDE w:val="0"/>
        <w:autoSpaceDN w:val="0"/>
        <w:adjustRightInd w:val="0"/>
        <w:ind w:left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*</w:t>
      </w:r>
      <w:r w:rsidR="0015005C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gramStart"/>
      <w:r w:rsidR="0015005C" w:rsidRPr="003059C8">
        <w:rPr>
          <w:rFonts w:ascii="Spectral" w:hAnsi="Spectral"/>
          <w:sz w:val="22"/>
          <w:szCs w:val="22"/>
          <w:lang w:val="en-US"/>
        </w:rPr>
        <w:t>both</w:t>
      </w:r>
      <w:proofErr w:type="gramEnd"/>
      <w:r w:rsidR="0015005C" w:rsidRPr="003059C8">
        <w:rPr>
          <w:rFonts w:ascii="Spectral" w:hAnsi="Spectral"/>
          <w:sz w:val="22"/>
          <w:szCs w:val="22"/>
          <w:lang w:val="en-US"/>
        </w:rPr>
        <w:t xml:space="preserve"> authors contributed equally to this research</w:t>
      </w:r>
    </w:p>
    <w:p w14:paraId="5D64BD0F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1EB57E02" w14:textId="6ED0DABF" w:rsidR="005A6E36" w:rsidRPr="003059C8" w:rsidRDefault="00CD762C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lang w:val="en-US"/>
        </w:rPr>
        <w:t>Kross, E.</w:t>
      </w:r>
      <w:r w:rsidR="00BE6039" w:rsidRPr="003059C8">
        <w:rPr>
          <w:rFonts w:ascii="Spectral" w:hAnsi="Spectral"/>
          <w:sz w:val="22"/>
          <w:szCs w:val="22"/>
          <w:vertAlign w:val="superscript"/>
          <w:lang w:val="en-US"/>
        </w:rPr>
        <w:t>*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="00BE6039" w:rsidRPr="003059C8">
        <w:rPr>
          <w:rFonts w:ascii="Spectral" w:hAnsi="Spectral"/>
          <w:sz w:val="22"/>
          <w:szCs w:val="22"/>
          <w:vertAlign w:val="superscript"/>
          <w:lang w:val="en-US"/>
        </w:rPr>
        <w:t>*</w:t>
      </w:r>
      <w:r w:rsidR="008F0BE3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r w:rsidR="00444EF1" w:rsidRPr="003059C8">
        <w:rPr>
          <w:rFonts w:ascii="Spectral" w:hAnsi="Spectral"/>
          <w:sz w:val="22"/>
          <w:szCs w:val="22"/>
          <w:lang w:val="en-US"/>
        </w:rPr>
        <w:t>2012</w:t>
      </w:r>
      <w:r w:rsidRPr="003059C8">
        <w:rPr>
          <w:rFonts w:ascii="Spectral" w:hAnsi="Spectral"/>
          <w:sz w:val="22"/>
          <w:szCs w:val="22"/>
          <w:lang w:val="en-US"/>
        </w:rPr>
        <w:t xml:space="preserve">). Boosting </w:t>
      </w:r>
      <w:r w:rsidR="00B0682F" w:rsidRPr="003059C8">
        <w:rPr>
          <w:rFonts w:ascii="Spectral" w:hAnsi="Spectral"/>
          <w:sz w:val="22"/>
          <w:szCs w:val="22"/>
          <w:lang w:val="en-US"/>
        </w:rPr>
        <w:t>w</w:t>
      </w:r>
      <w:r w:rsidRPr="003059C8">
        <w:rPr>
          <w:rFonts w:ascii="Spectral" w:hAnsi="Spectral"/>
          <w:sz w:val="22"/>
          <w:szCs w:val="22"/>
          <w:lang w:val="en-US"/>
        </w:rPr>
        <w:t xml:space="preserve">isdom: Distance </w:t>
      </w:r>
      <w:r w:rsidR="00B0682F" w:rsidRPr="003059C8">
        <w:rPr>
          <w:rFonts w:ascii="Spectral" w:hAnsi="Spectral"/>
          <w:sz w:val="22"/>
          <w:szCs w:val="22"/>
          <w:lang w:val="en-US"/>
        </w:rPr>
        <w:t>f</w:t>
      </w:r>
      <w:r w:rsidRPr="003059C8">
        <w:rPr>
          <w:rFonts w:ascii="Spectral" w:hAnsi="Spectral"/>
          <w:sz w:val="22"/>
          <w:szCs w:val="22"/>
          <w:lang w:val="en-US"/>
        </w:rPr>
        <w:t xml:space="preserve">rom the </w:t>
      </w:r>
      <w:proofErr w:type="spellStart"/>
      <w:r w:rsidR="00B0682F" w:rsidRPr="003059C8">
        <w:rPr>
          <w:rFonts w:ascii="Spectral" w:hAnsi="Spectral"/>
          <w:sz w:val="22"/>
          <w:szCs w:val="22"/>
          <w:lang w:val="en-US"/>
        </w:rPr>
        <w:t>s</w:t>
      </w:r>
      <w:r w:rsidRPr="003059C8">
        <w:rPr>
          <w:rFonts w:ascii="Spectral" w:hAnsi="Spectral"/>
          <w:sz w:val="22"/>
          <w:szCs w:val="22"/>
          <w:lang w:val="en-US"/>
        </w:rPr>
        <w:t xml:space="preserve">elf </w:t>
      </w:r>
      <w:r w:rsidR="00B0682F" w:rsidRPr="003059C8">
        <w:rPr>
          <w:rFonts w:ascii="Spectral" w:hAnsi="Spectral"/>
          <w:sz w:val="22"/>
          <w:szCs w:val="22"/>
          <w:lang w:val="en-US"/>
        </w:rPr>
        <w:t>e</w:t>
      </w:r>
      <w:r w:rsidRPr="003059C8">
        <w:rPr>
          <w:rFonts w:ascii="Spectral" w:hAnsi="Spectral"/>
          <w:sz w:val="22"/>
          <w:szCs w:val="22"/>
          <w:lang w:val="en-US"/>
        </w:rPr>
        <w:t>nhances</w:t>
      </w:r>
      <w:proofErr w:type="spellEnd"/>
      <w:r w:rsidR="00E425F9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B0682F" w:rsidRPr="003059C8">
        <w:rPr>
          <w:rFonts w:ascii="Spectral" w:hAnsi="Spectral"/>
          <w:sz w:val="22"/>
          <w:szCs w:val="22"/>
          <w:lang w:val="en-US"/>
        </w:rPr>
        <w:t>w</w:t>
      </w:r>
      <w:r w:rsidRPr="003059C8">
        <w:rPr>
          <w:rFonts w:ascii="Spectral" w:hAnsi="Spectral"/>
          <w:sz w:val="22"/>
          <w:szCs w:val="22"/>
          <w:lang w:val="en-US"/>
        </w:rPr>
        <w:t xml:space="preserve">ise </w:t>
      </w:r>
      <w:r w:rsidR="00B0682F" w:rsidRPr="003059C8">
        <w:rPr>
          <w:rFonts w:ascii="Spectral" w:hAnsi="Spectral"/>
          <w:sz w:val="22"/>
          <w:szCs w:val="22"/>
          <w:lang w:val="en-US"/>
        </w:rPr>
        <w:t>r</w:t>
      </w:r>
      <w:r w:rsidRPr="003059C8">
        <w:rPr>
          <w:rFonts w:ascii="Spectral" w:hAnsi="Spectral"/>
          <w:sz w:val="22"/>
          <w:szCs w:val="22"/>
          <w:lang w:val="en-US"/>
        </w:rPr>
        <w:t xml:space="preserve">easoning, </w:t>
      </w:r>
      <w:r w:rsidR="00B0682F" w:rsidRPr="003059C8">
        <w:rPr>
          <w:rFonts w:ascii="Spectral" w:hAnsi="Spectral"/>
          <w:sz w:val="22"/>
          <w:szCs w:val="22"/>
          <w:lang w:val="en-US"/>
        </w:rPr>
        <w:t>a</w:t>
      </w:r>
      <w:r w:rsidRPr="003059C8">
        <w:rPr>
          <w:rFonts w:ascii="Spectral" w:hAnsi="Spectral"/>
          <w:sz w:val="22"/>
          <w:szCs w:val="22"/>
          <w:lang w:val="en-US"/>
        </w:rPr>
        <w:t xml:space="preserve">ttitudes, and </w:t>
      </w:r>
      <w:r w:rsidR="00B0682F" w:rsidRPr="003059C8">
        <w:rPr>
          <w:rFonts w:ascii="Spectral" w:hAnsi="Spectral"/>
          <w:sz w:val="22"/>
          <w:szCs w:val="22"/>
          <w:lang w:val="en-US"/>
        </w:rPr>
        <w:t>b</w:t>
      </w:r>
      <w:r w:rsidRPr="003059C8">
        <w:rPr>
          <w:rFonts w:ascii="Spectral" w:hAnsi="Spectral"/>
          <w:sz w:val="22"/>
          <w:szCs w:val="22"/>
          <w:lang w:val="en-US"/>
        </w:rPr>
        <w:t xml:space="preserve">ehavior.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Journal of Experimental Psychology: General</w:t>
      </w:r>
      <w:r w:rsidR="00444EF1" w:rsidRPr="003059C8">
        <w:rPr>
          <w:rFonts w:ascii="Spectral" w:hAnsi="Spectral"/>
          <w:sz w:val="22"/>
          <w:szCs w:val="22"/>
          <w:lang w:val="en-US"/>
        </w:rPr>
        <w:t>,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444EF1" w:rsidRPr="003059C8">
        <w:rPr>
          <w:rFonts w:ascii="Spectral" w:hAnsi="Spectral"/>
          <w:i/>
          <w:sz w:val="22"/>
          <w:szCs w:val="22"/>
          <w:lang w:val="en-US"/>
        </w:rPr>
        <w:t>141</w:t>
      </w:r>
      <w:r w:rsidR="00444EF1" w:rsidRPr="003059C8">
        <w:rPr>
          <w:rFonts w:ascii="Spectral" w:hAnsi="Spectral"/>
          <w:sz w:val="22"/>
          <w:szCs w:val="22"/>
          <w:lang w:val="en-US"/>
        </w:rPr>
        <w:t xml:space="preserve">(1), 43-48. </w:t>
      </w:r>
      <w:proofErr w:type="spellStart"/>
      <w:r w:rsidR="00461585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461585" w:rsidRPr="003059C8">
        <w:rPr>
          <w:rFonts w:ascii="Spectral" w:hAnsi="Spectral"/>
          <w:sz w:val="22"/>
          <w:szCs w:val="22"/>
          <w:lang w:val="en-US"/>
        </w:rPr>
        <w:t xml:space="preserve">: 10.1037/a0024158 </w:t>
      </w:r>
      <w:r w:rsidR="00CE0E8E" w:rsidRPr="003059C8">
        <w:rPr>
          <w:rFonts w:ascii="Spectral" w:hAnsi="Spectral"/>
          <w:iCs/>
          <w:sz w:val="22"/>
          <w:szCs w:val="22"/>
          <w:lang w:val="en-CA"/>
        </w:rPr>
        <w:t>(</w:t>
      </w:r>
      <w:r w:rsidR="00CE0E8E" w:rsidRPr="003059C8">
        <w:rPr>
          <w:rFonts w:ascii="Spectral" w:hAnsi="Spectral"/>
          <w:b/>
          <w:iCs/>
          <w:sz w:val="22"/>
          <w:szCs w:val="22"/>
          <w:lang w:val="en-CA"/>
        </w:rPr>
        <w:t>5.93</w:t>
      </w:r>
      <w:r w:rsidR="00CE0E8E" w:rsidRPr="003059C8">
        <w:rPr>
          <w:rFonts w:ascii="Spectral" w:hAnsi="Spectral"/>
          <w:iCs/>
          <w:sz w:val="22"/>
          <w:szCs w:val="22"/>
          <w:lang w:val="en-CA"/>
        </w:rPr>
        <w:t>)</w:t>
      </w:r>
      <w:r w:rsidR="00BD2FB4" w:rsidRPr="003059C8">
        <w:rPr>
          <w:rFonts w:ascii="Spectral" w:hAnsi="Spectral"/>
          <w:iCs/>
          <w:sz w:val="22"/>
          <w:szCs w:val="22"/>
          <w:lang w:val="en-CA"/>
        </w:rPr>
        <w:t xml:space="preserve"> </w:t>
      </w:r>
      <w:r w:rsidR="00BE6039" w:rsidRPr="003059C8">
        <w:rPr>
          <w:rFonts w:ascii="Spectral" w:hAnsi="Spectral"/>
          <w:sz w:val="22"/>
          <w:szCs w:val="22"/>
          <w:vertAlign w:val="superscript"/>
          <w:lang w:val="en-US"/>
        </w:rPr>
        <w:t>*</w:t>
      </w:r>
      <w:r w:rsidR="005A6E36" w:rsidRPr="003059C8">
        <w:rPr>
          <w:rFonts w:ascii="Spectral" w:hAnsi="Spectral"/>
          <w:sz w:val="22"/>
          <w:szCs w:val="22"/>
          <w:lang w:val="en-US"/>
        </w:rPr>
        <w:t xml:space="preserve"> both authors contributed equally to this research</w:t>
      </w:r>
      <w:r w:rsidR="00961CEC" w:rsidRPr="003059C8">
        <w:rPr>
          <w:rFonts w:ascii="Spectral" w:hAnsi="Spectral"/>
          <w:sz w:val="22"/>
          <w:szCs w:val="22"/>
          <w:lang w:val="en-US"/>
        </w:rPr>
        <w:t xml:space="preserve"> </w:t>
      </w:r>
    </w:p>
    <w:p w14:paraId="64082142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4D1A8507" w14:textId="7CB5C309" w:rsidR="00444EF1" w:rsidRPr="003059C8" w:rsidRDefault="00CD762C" w:rsidP="00E85A01">
      <w:pPr>
        <w:autoSpaceDE w:val="0"/>
        <w:autoSpaceDN w:val="0"/>
        <w:adjustRightInd w:val="0"/>
        <w:ind w:left="720" w:hanging="720"/>
        <w:rPr>
          <w:rFonts w:ascii="Spectral" w:hAnsi="Spectral"/>
          <w:iCs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>, Ellsworth, P. C., &amp; Hong, Y.-y. (</w:t>
      </w:r>
      <w:r w:rsidR="00444EF1" w:rsidRPr="003059C8">
        <w:rPr>
          <w:rFonts w:ascii="Spectral" w:hAnsi="Spectral"/>
          <w:sz w:val="22"/>
          <w:szCs w:val="22"/>
          <w:lang w:val="en-US"/>
        </w:rPr>
        <w:t>2012</w:t>
      </w:r>
      <w:r w:rsidRPr="003059C8">
        <w:rPr>
          <w:rFonts w:ascii="Spectral" w:hAnsi="Spectral"/>
          <w:sz w:val="22"/>
          <w:szCs w:val="22"/>
          <w:lang w:val="en-US"/>
        </w:rPr>
        <w:t xml:space="preserve">). Culture, Attention, and Emotion.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Journal of Experimental Psychology: General</w:t>
      </w:r>
      <w:r w:rsidR="00444EF1" w:rsidRPr="003059C8">
        <w:rPr>
          <w:rFonts w:ascii="Spectral" w:hAnsi="Spectral"/>
          <w:i/>
          <w:iCs/>
          <w:sz w:val="22"/>
          <w:szCs w:val="22"/>
          <w:lang w:val="en-US"/>
        </w:rPr>
        <w:t>,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444EF1" w:rsidRPr="003059C8">
        <w:rPr>
          <w:rFonts w:ascii="Spectral" w:hAnsi="Spectral"/>
          <w:i/>
          <w:sz w:val="22"/>
          <w:szCs w:val="22"/>
          <w:lang w:val="en-US"/>
        </w:rPr>
        <w:t>141</w:t>
      </w:r>
      <w:r w:rsidR="00444EF1" w:rsidRPr="003059C8">
        <w:rPr>
          <w:rFonts w:ascii="Spectral" w:hAnsi="Spectral"/>
          <w:sz w:val="22"/>
          <w:szCs w:val="22"/>
          <w:lang w:val="en-US"/>
        </w:rPr>
        <w:t xml:space="preserve">(1), 31-36. </w:t>
      </w:r>
      <w:proofErr w:type="spellStart"/>
      <w:r w:rsidR="00461585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461585" w:rsidRPr="003059C8">
        <w:rPr>
          <w:rFonts w:ascii="Spectral" w:hAnsi="Spectral"/>
          <w:sz w:val="22"/>
          <w:szCs w:val="22"/>
          <w:lang w:val="en-US"/>
        </w:rPr>
        <w:t xml:space="preserve">: 10.1037/a0023817 </w:t>
      </w:r>
      <w:r w:rsidR="00CE0E8E" w:rsidRPr="003059C8">
        <w:rPr>
          <w:rFonts w:ascii="Spectral" w:hAnsi="Spectral"/>
          <w:iCs/>
          <w:sz w:val="22"/>
          <w:szCs w:val="22"/>
          <w:lang w:val="en-CA"/>
        </w:rPr>
        <w:t>(</w:t>
      </w:r>
      <w:r w:rsidR="00CE0E8E" w:rsidRPr="003059C8">
        <w:rPr>
          <w:rFonts w:ascii="Spectral" w:hAnsi="Spectral"/>
          <w:b/>
          <w:iCs/>
          <w:sz w:val="22"/>
          <w:szCs w:val="22"/>
          <w:lang w:val="en-CA"/>
        </w:rPr>
        <w:t>5.93</w:t>
      </w:r>
      <w:r w:rsidR="00CE0E8E" w:rsidRPr="003059C8">
        <w:rPr>
          <w:rFonts w:ascii="Spectral" w:hAnsi="Spectral"/>
          <w:iCs/>
          <w:sz w:val="22"/>
          <w:szCs w:val="22"/>
          <w:lang w:val="en-CA"/>
        </w:rPr>
        <w:t>)</w:t>
      </w:r>
    </w:p>
    <w:p w14:paraId="017CF914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de-DE"/>
        </w:rPr>
      </w:pPr>
    </w:p>
    <w:p w14:paraId="1DC7418F" w14:textId="26F0DDE2" w:rsidR="00B25A9A" w:rsidRPr="003059C8" w:rsidRDefault="00B25A9A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de-DE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de-DE"/>
        </w:rPr>
        <w:t>&amp; Varnum, M. E. W. (201</w:t>
      </w:r>
      <w:r w:rsidR="00201ACA" w:rsidRPr="003059C8">
        <w:rPr>
          <w:rFonts w:ascii="Spectral" w:hAnsi="Spectral"/>
          <w:sz w:val="22"/>
          <w:szCs w:val="22"/>
          <w:lang w:val="de-DE"/>
        </w:rPr>
        <w:t>1</w:t>
      </w:r>
      <w:r w:rsidRPr="003059C8">
        <w:rPr>
          <w:rFonts w:ascii="Spectral" w:hAnsi="Spectral"/>
          <w:sz w:val="22"/>
          <w:szCs w:val="22"/>
          <w:lang w:val="de-DE"/>
        </w:rPr>
        <w:t xml:space="preserve">). </w:t>
      </w:r>
      <w:r w:rsidRPr="003059C8">
        <w:rPr>
          <w:rFonts w:ascii="Spectral" w:hAnsi="Spectral"/>
          <w:sz w:val="22"/>
          <w:szCs w:val="22"/>
          <w:lang w:val="en-US"/>
        </w:rPr>
        <w:t xml:space="preserve">Culture, social class, and cognition. </w:t>
      </w:r>
      <w:r w:rsidRPr="003059C8">
        <w:rPr>
          <w:rFonts w:ascii="Spectral" w:hAnsi="Spectral"/>
          <w:i/>
          <w:sz w:val="22"/>
          <w:szCs w:val="22"/>
          <w:lang w:val="en-US"/>
        </w:rPr>
        <w:t>Social Psychological and Personality Science</w:t>
      </w:r>
      <w:bookmarkEnd w:id="6"/>
      <w:r w:rsidR="00201ACA"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="00201ACA" w:rsidRPr="003059C8">
        <w:rPr>
          <w:rFonts w:ascii="Spectral" w:hAnsi="Spectral"/>
          <w:i/>
          <w:sz w:val="22"/>
          <w:szCs w:val="22"/>
          <w:lang w:val="en-US"/>
        </w:rPr>
        <w:t>2</w:t>
      </w:r>
      <w:r w:rsidR="00E97C8F" w:rsidRPr="003059C8">
        <w:rPr>
          <w:rFonts w:ascii="Spectral" w:hAnsi="Spectral"/>
          <w:sz w:val="22"/>
          <w:szCs w:val="22"/>
          <w:lang w:val="en-US"/>
        </w:rPr>
        <w:t>(1), 81-89</w:t>
      </w:r>
      <w:r w:rsidR="003267C8" w:rsidRPr="003059C8">
        <w:rPr>
          <w:rFonts w:ascii="Spectral" w:hAnsi="Spectral"/>
          <w:sz w:val="22"/>
          <w:szCs w:val="22"/>
          <w:lang w:val="en-US"/>
        </w:rPr>
        <w:t>.</w:t>
      </w:r>
      <w:r w:rsidR="00CE0E8E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461585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461585" w:rsidRPr="003059C8">
        <w:rPr>
          <w:rFonts w:ascii="Spectral" w:hAnsi="Spectral"/>
          <w:sz w:val="22"/>
          <w:szCs w:val="22"/>
          <w:lang w:val="en-US"/>
        </w:rPr>
        <w:t xml:space="preserve">: 10.1177/1948550610377119 </w:t>
      </w:r>
      <w:r w:rsidR="00CE0E8E" w:rsidRPr="003059C8">
        <w:rPr>
          <w:rFonts w:ascii="Spectral" w:hAnsi="Spectral"/>
          <w:sz w:val="22"/>
          <w:szCs w:val="22"/>
          <w:lang w:val="en-CA"/>
        </w:rPr>
        <w:t>(</w:t>
      </w:r>
      <w:r w:rsidR="00B71223" w:rsidRPr="003059C8">
        <w:rPr>
          <w:rFonts w:ascii="Spectral" w:hAnsi="Spectral"/>
          <w:b/>
          <w:sz w:val="22"/>
          <w:szCs w:val="22"/>
          <w:lang w:val="en-CA"/>
        </w:rPr>
        <w:t>3.61</w:t>
      </w:r>
      <w:r w:rsidR="00CE0E8E" w:rsidRPr="003059C8">
        <w:rPr>
          <w:rFonts w:ascii="Spectral" w:hAnsi="Spectral"/>
          <w:sz w:val="22"/>
          <w:szCs w:val="22"/>
          <w:lang w:val="en-CA"/>
        </w:rPr>
        <w:t>)</w:t>
      </w:r>
    </w:p>
    <w:p w14:paraId="7899C893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0FEF3221" w14:textId="326C1CCE" w:rsidR="00CE0E8E" w:rsidRPr="003059C8" w:rsidRDefault="00AE7BA8" w:rsidP="00E85A01">
      <w:pPr>
        <w:autoSpaceDE w:val="0"/>
        <w:autoSpaceDN w:val="0"/>
        <w:adjustRightInd w:val="0"/>
        <w:ind w:left="720" w:hanging="720"/>
        <w:rPr>
          <w:rFonts w:ascii="Spectral" w:hAnsi="Spectral"/>
          <w:iCs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lastRenderedPageBreak/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Kross, E. (</w:t>
      </w:r>
      <w:r w:rsidR="00E95490" w:rsidRPr="003059C8">
        <w:rPr>
          <w:rFonts w:ascii="Spectral" w:hAnsi="Spectral"/>
          <w:sz w:val="22"/>
          <w:szCs w:val="22"/>
          <w:lang w:val="en-US"/>
        </w:rPr>
        <w:t>2010</w:t>
      </w:r>
      <w:r w:rsidRPr="003059C8">
        <w:rPr>
          <w:rFonts w:ascii="Spectral" w:hAnsi="Spectral"/>
          <w:sz w:val="22"/>
          <w:szCs w:val="22"/>
          <w:lang w:val="en-US"/>
        </w:rPr>
        <w:t xml:space="preserve">). The </w:t>
      </w:r>
      <w:r w:rsidR="00674583" w:rsidRPr="003059C8">
        <w:rPr>
          <w:rFonts w:ascii="Spectral" w:hAnsi="Spectral"/>
          <w:sz w:val="22"/>
          <w:szCs w:val="22"/>
          <w:lang w:val="en-US"/>
        </w:rPr>
        <w:t>i</w:t>
      </w:r>
      <w:r w:rsidRPr="003059C8">
        <w:rPr>
          <w:rFonts w:ascii="Spectral" w:hAnsi="Spectral"/>
          <w:sz w:val="22"/>
          <w:szCs w:val="22"/>
          <w:lang w:val="en-US"/>
        </w:rPr>
        <w:t xml:space="preserve">mpact of </w:t>
      </w:r>
      <w:r w:rsidR="00674583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ulture on </w:t>
      </w:r>
      <w:r w:rsidR="00674583" w:rsidRPr="003059C8">
        <w:rPr>
          <w:rFonts w:ascii="Spectral" w:hAnsi="Spectral"/>
          <w:sz w:val="22"/>
          <w:szCs w:val="22"/>
          <w:lang w:val="en-US"/>
        </w:rPr>
        <w:t>a</w:t>
      </w:r>
      <w:r w:rsidRPr="003059C8">
        <w:rPr>
          <w:rFonts w:ascii="Spectral" w:hAnsi="Spectral"/>
          <w:sz w:val="22"/>
          <w:szCs w:val="22"/>
          <w:lang w:val="en-US"/>
        </w:rPr>
        <w:t xml:space="preserve">daptive vs. </w:t>
      </w:r>
      <w:r w:rsidR="00674583" w:rsidRPr="003059C8">
        <w:rPr>
          <w:rFonts w:ascii="Spectral" w:hAnsi="Spectral"/>
          <w:sz w:val="22"/>
          <w:szCs w:val="22"/>
          <w:lang w:val="en-US"/>
        </w:rPr>
        <w:t>m</w:t>
      </w:r>
      <w:r w:rsidRPr="003059C8">
        <w:rPr>
          <w:rFonts w:ascii="Spectral" w:hAnsi="Spectral"/>
          <w:sz w:val="22"/>
          <w:szCs w:val="22"/>
          <w:lang w:val="en-US"/>
        </w:rPr>
        <w:t xml:space="preserve">aladaptive </w:t>
      </w:r>
      <w:r w:rsidR="00674583" w:rsidRPr="003059C8">
        <w:rPr>
          <w:rFonts w:ascii="Spectral" w:hAnsi="Spectral"/>
          <w:sz w:val="22"/>
          <w:szCs w:val="22"/>
          <w:lang w:val="en-US"/>
        </w:rPr>
        <w:t>s</w:t>
      </w:r>
      <w:r w:rsidRPr="003059C8">
        <w:rPr>
          <w:rFonts w:ascii="Spectral" w:hAnsi="Spectral"/>
          <w:sz w:val="22"/>
          <w:szCs w:val="22"/>
          <w:lang w:val="en-US"/>
        </w:rPr>
        <w:t xml:space="preserve">elf- reflection. </w:t>
      </w:r>
      <w:r w:rsidR="007534ED" w:rsidRPr="003059C8">
        <w:rPr>
          <w:rFonts w:ascii="Spectral" w:hAnsi="Spectral"/>
          <w:i/>
          <w:sz w:val="22"/>
          <w:szCs w:val="22"/>
          <w:lang w:val="en-US"/>
        </w:rPr>
        <w:t>Psychological Science, 21</w:t>
      </w:r>
      <w:r w:rsidR="007534ED" w:rsidRPr="003059C8">
        <w:rPr>
          <w:rFonts w:ascii="Spectral" w:hAnsi="Spectral"/>
          <w:sz w:val="22"/>
          <w:szCs w:val="22"/>
          <w:lang w:val="en-US"/>
        </w:rPr>
        <w:t xml:space="preserve">(8), </w:t>
      </w:r>
      <w:r w:rsidR="00CC68C6" w:rsidRPr="003059C8">
        <w:rPr>
          <w:rFonts w:ascii="Spectral" w:hAnsi="Spectral"/>
          <w:sz w:val="22"/>
          <w:szCs w:val="22"/>
          <w:lang w:val="en-US"/>
        </w:rPr>
        <w:t>1150-1157</w:t>
      </w:r>
      <w:r w:rsidR="00CE0E8E" w:rsidRPr="003059C8">
        <w:rPr>
          <w:rFonts w:ascii="Spectral" w:hAnsi="Spectral"/>
          <w:sz w:val="22"/>
          <w:szCs w:val="22"/>
          <w:lang w:val="en-US"/>
        </w:rPr>
        <w:t xml:space="preserve">. </w:t>
      </w:r>
      <w:proofErr w:type="spellStart"/>
      <w:r w:rsidR="00461585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461585" w:rsidRPr="003059C8">
        <w:rPr>
          <w:rFonts w:ascii="Spectral" w:hAnsi="Spectral"/>
          <w:sz w:val="22"/>
          <w:szCs w:val="22"/>
          <w:lang w:val="en-US"/>
        </w:rPr>
        <w:t>: 10.1177/0956797610376655</w:t>
      </w:r>
      <w:r w:rsidR="009D01A8"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r w:rsidR="00CE0E8E" w:rsidRPr="003059C8">
        <w:rPr>
          <w:rFonts w:ascii="Spectral" w:hAnsi="Spectral"/>
          <w:sz w:val="22"/>
          <w:szCs w:val="22"/>
          <w:lang w:val="en-CA"/>
        </w:rPr>
        <w:t>(</w:t>
      </w:r>
      <w:r w:rsidR="00CE0E8E" w:rsidRPr="003059C8">
        <w:rPr>
          <w:rFonts w:ascii="Spectral" w:hAnsi="Spectral"/>
          <w:b/>
          <w:sz w:val="22"/>
          <w:szCs w:val="22"/>
          <w:lang w:val="en-CA"/>
        </w:rPr>
        <w:t>4.94</w:t>
      </w:r>
      <w:r w:rsidR="00CE0E8E" w:rsidRPr="003059C8">
        <w:rPr>
          <w:rFonts w:ascii="Spectral" w:hAnsi="Spectral"/>
          <w:sz w:val="22"/>
          <w:szCs w:val="22"/>
          <w:lang w:val="en-CA"/>
        </w:rPr>
        <w:t>)</w:t>
      </w:r>
    </w:p>
    <w:p w14:paraId="10BD3FA4" w14:textId="77777777" w:rsidR="001F64E7" w:rsidRPr="003059C8" w:rsidRDefault="00CE0E8E" w:rsidP="004E2AA4">
      <w:pPr>
        <w:autoSpaceDE w:val="0"/>
        <w:autoSpaceDN w:val="0"/>
        <w:adjustRightInd w:val="0"/>
        <w:ind w:left="720"/>
        <w:rPr>
          <w:rFonts w:ascii="Spectral" w:hAnsi="Spectral"/>
          <w:iCs/>
          <w:sz w:val="22"/>
          <w:szCs w:val="22"/>
          <w:lang w:val="en-US"/>
        </w:rPr>
      </w:pPr>
      <w:r w:rsidRPr="003059C8">
        <w:rPr>
          <w:rFonts w:ascii="Spectral" w:hAnsi="Spectral"/>
          <w:iCs/>
          <w:sz w:val="22"/>
          <w:szCs w:val="22"/>
          <w:vertAlign w:val="superscript"/>
          <w:lang w:val="en-US"/>
        </w:rPr>
        <w:t>+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r w:rsidR="009D01A8" w:rsidRPr="003059C8">
        <w:rPr>
          <w:rFonts w:ascii="Spectral" w:hAnsi="Spectral"/>
          <w:iCs/>
          <w:sz w:val="22"/>
          <w:szCs w:val="22"/>
          <w:lang w:val="en-US"/>
        </w:rPr>
        <w:t xml:space="preserve">APS </w:t>
      </w:r>
      <w:r w:rsidR="00C6117A" w:rsidRPr="003059C8">
        <w:rPr>
          <w:rFonts w:ascii="Spectral" w:hAnsi="Spectral"/>
          <w:iCs/>
          <w:sz w:val="22"/>
          <w:szCs w:val="22"/>
          <w:lang w:val="en-US"/>
        </w:rPr>
        <w:t>RISE</w:t>
      </w:r>
      <w:r w:rsidR="009D01A8" w:rsidRPr="003059C8">
        <w:rPr>
          <w:rFonts w:ascii="Spectral" w:hAnsi="Spectral"/>
          <w:iCs/>
          <w:sz w:val="22"/>
          <w:szCs w:val="22"/>
          <w:lang w:val="en-US"/>
        </w:rPr>
        <w:t xml:space="preserve"> Research Award 2010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; </w:t>
      </w:r>
      <w:r w:rsidR="00D01D82" w:rsidRPr="003059C8">
        <w:rPr>
          <w:rFonts w:ascii="Spectral" w:hAnsi="Spectral"/>
          <w:iCs/>
          <w:sz w:val="22"/>
          <w:szCs w:val="22"/>
          <w:lang w:val="en-US"/>
        </w:rPr>
        <w:t>featured as “</w:t>
      </w:r>
      <w:r w:rsidR="00B661DB" w:rsidRPr="003059C8">
        <w:rPr>
          <w:rFonts w:ascii="Spectral" w:hAnsi="Spectral"/>
          <w:iCs/>
          <w:sz w:val="22"/>
          <w:szCs w:val="22"/>
          <w:lang w:val="en-US"/>
        </w:rPr>
        <w:t>Editor's Choice</w:t>
      </w:r>
      <w:r w:rsidR="00D01D82" w:rsidRPr="003059C8">
        <w:rPr>
          <w:rFonts w:ascii="Spectral" w:hAnsi="Spectral"/>
          <w:iCs/>
          <w:sz w:val="22"/>
          <w:szCs w:val="22"/>
          <w:lang w:val="en-US"/>
        </w:rPr>
        <w:t>: in</w:t>
      </w:r>
      <w:r w:rsidR="00B661DB" w:rsidRPr="003059C8">
        <w:rPr>
          <w:rFonts w:ascii="Spectral" w:hAnsi="Spectral"/>
          <w:i/>
          <w:iCs/>
          <w:sz w:val="22"/>
          <w:szCs w:val="22"/>
          <w:lang w:val="en-US"/>
        </w:rPr>
        <w:t> </w:t>
      </w:r>
      <w:proofErr w:type="gramStart"/>
      <w:r w:rsidR="00B661DB" w:rsidRPr="003059C8">
        <w:rPr>
          <w:rFonts w:ascii="Spectral" w:hAnsi="Spectral"/>
          <w:i/>
          <w:iCs/>
          <w:sz w:val="22"/>
          <w:szCs w:val="22"/>
          <w:lang w:val="en-US"/>
        </w:rPr>
        <w:t>Science</w:t>
      </w:r>
      <w:proofErr w:type="gramEnd"/>
      <w:r w:rsidR="00D01D82" w:rsidRPr="003059C8">
        <w:rPr>
          <w:rFonts w:ascii="Spectral" w:hAnsi="Spectral"/>
          <w:iCs/>
          <w:sz w:val="22"/>
          <w:szCs w:val="22"/>
          <w:lang w:val="en-US"/>
        </w:rPr>
        <w:t xml:space="preserve"> (2010)</w:t>
      </w:r>
      <w:r w:rsidR="00B661DB" w:rsidRPr="003059C8">
        <w:rPr>
          <w:rFonts w:ascii="Spectral" w:hAnsi="Spectral"/>
          <w:iCs/>
          <w:sz w:val="22"/>
          <w:szCs w:val="22"/>
          <w:lang w:val="en-US"/>
        </w:rPr>
        <w:t xml:space="preserve">, </w:t>
      </w:r>
      <w:r w:rsidR="00B661DB" w:rsidRPr="003059C8">
        <w:rPr>
          <w:rFonts w:ascii="Spectral" w:hAnsi="Spectral"/>
          <w:i/>
          <w:iCs/>
          <w:sz w:val="22"/>
          <w:szCs w:val="22"/>
          <w:lang w:val="en-US"/>
        </w:rPr>
        <w:t>329</w:t>
      </w:r>
      <w:r w:rsidR="00B661DB" w:rsidRPr="003059C8">
        <w:rPr>
          <w:rFonts w:ascii="Spectral" w:hAnsi="Spectral"/>
          <w:iCs/>
          <w:sz w:val="22"/>
          <w:szCs w:val="22"/>
          <w:lang w:val="en-US"/>
        </w:rPr>
        <w:t>, 492</w:t>
      </w:r>
      <w:r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</w:p>
    <w:p w14:paraId="2B12C289" w14:textId="6A93A6E8" w:rsidR="002772BB" w:rsidRPr="003059C8" w:rsidRDefault="004E2AA4" w:rsidP="004E2AA4">
      <w:pPr>
        <w:autoSpaceDE w:val="0"/>
        <w:autoSpaceDN w:val="0"/>
        <w:adjustRightInd w:val="0"/>
        <w:ind w:left="720"/>
        <w:rPr>
          <w:rFonts w:ascii="Spectral" w:hAnsi="Spectral"/>
          <w:color w:val="000000"/>
          <w:sz w:val="22"/>
          <w:szCs w:val="22"/>
          <w:lang w:val="en-US"/>
        </w:rPr>
      </w:pPr>
      <w:r>
        <w:rPr>
          <w:rFonts w:ascii="Spectral" w:hAnsi="Spectral"/>
          <w:iCs/>
          <w:sz w:val="22"/>
          <w:szCs w:val="22"/>
          <w:vertAlign w:val="superscript"/>
          <w:lang w:val="en-US"/>
        </w:rPr>
        <w:t>+</w:t>
      </w:r>
      <w:r w:rsidR="00CE0E8E"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r w:rsidR="002772BB" w:rsidRPr="003059C8">
        <w:rPr>
          <w:rFonts w:ascii="Spectral" w:hAnsi="Spectral"/>
          <w:color w:val="000000"/>
          <w:sz w:val="22"/>
          <w:szCs w:val="22"/>
          <w:lang w:val="en-US"/>
        </w:rPr>
        <w:t xml:space="preserve">Philip Brickman Prize for most outstanding paper, </w:t>
      </w:r>
      <w:r w:rsidR="00E97C8F" w:rsidRPr="003059C8">
        <w:rPr>
          <w:rFonts w:ascii="Spectral" w:hAnsi="Spectral"/>
          <w:color w:val="000000"/>
          <w:sz w:val="22"/>
          <w:szCs w:val="22"/>
          <w:lang w:val="en-US"/>
        </w:rPr>
        <w:t>U</w:t>
      </w:r>
      <w:r w:rsidR="003267C8" w:rsidRPr="003059C8">
        <w:rPr>
          <w:rFonts w:ascii="Spectral" w:hAnsi="Spectral"/>
          <w:color w:val="000000"/>
          <w:sz w:val="22"/>
          <w:szCs w:val="22"/>
          <w:lang w:val="en-US"/>
        </w:rPr>
        <w:t xml:space="preserve">niversity of </w:t>
      </w:r>
      <w:r w:rsidR="002772BB" w:rsidRPr="003059C8">
        <w:rPr>
          <w:rFonts w:ascii="Spectral" w:hAnsi="Spectral"/>
          <w:color w:val="000000"/>
          <w:sz w:val="22"/>
          <w:szCs w:val="22"/>
          <w:lang w:val="en-US"/>
        </w:rPr>
        <w:t>Michigan</w:t>
      </w:r>
    </w:p>
    <w:p w14:paraId="1B23F0F8" w14:textId="77777777" w:rsidR="00A20790" w:rsidRDefault="00A20790" w:rsidP="00E85A01">
      <w:pPr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4F4F8DD7" w14:textId="3EB0AE85" w:rsidR="00CE0E8E" w:rsidRPr="003059C8" w:rsidRDefault="00B4718C" w:rsidP="00E85A01">
      <w:pPr>
        <w:ind w:left="720" w:hanging="720"/>
        <w:rPr>
          <w:rFonts w:ascii="Spectral" w:hAnsi="Spectral"/>
          <w:b/>
          <w:iCs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>, Na, J., Varnum, M.E.</w:t>
      </w:r>
      <w:r w:rsidR="00B25A9A" w:rsidRPr="003059C8">
        <w:rPr>
          <w:rFonts w:ascii="Spectral" w:hAnsi="Spectral"/>
          <w:sz w:val="22"/>
          <w:szCs w:val="22"/>
          <w:lang w:val="en-US"/>
        </w:rPr>
        <w:t>W.</w:t>
      </w:r>
      <w:r w:rsidRPr="003059C8">
        <w:rPr>
          <w:rFonts w:ascii="Spectral" w:hAnsi="Spectral"/>
          <w:sz w:val="22"/>
          <w:szCs w:val="22"/>
          <w:lang w:val="en-US"/>
        </w:rPr>
        <w:t xml:space="preserve">, Park, D. C., Kitayama, S., &amp; Nisbett, R. E. (2010). Reasoning about social conflicts improves into old age. </w:t>
      </w:r>
      <w:r w:rsidRPr="003059C8">
        <w:rPr>
          <w:rFonts w:ascii="Spectral" w:hAnsi="Spectral"/>
          <w:i/>
          <w:sz w:val="22"/>
          <w:szCs w:val="22"/>
          <w:lang w:val="en-US"/>
        </w:rPr>
        <w:t>Proceedings of the National Academy of Sciences of the United States of America,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i/>
          <w:sz w:val="22"/>
          <w:szCs w:val="22"/>
          <w:lang w:val="en-US"/>
        </w:rPr>
        <w:t>107</w:t>
      </w:r>
      <w:r w:rsidR="00E97C8F" w:rsidRPr="003059C8">
        <w:rPr>
          <w:rFonts w:ascii="Spectral" w:hAnsi="Spectral"/>
          <w:sz w:val="22"/>
          <w:szCs w:val="22"/>
          <w:lang w:val="en-US"/>
        </w:rPr>
        <w:t>(16), 7246-7250</w:t>
      </w:r>
      <w:r w:rsidR="00CE0E8E" w:rsidRPr="003059C8">
        <w:rPr>
          <w:rFonts w:ascii="Spectral" w:hAnsi="Spectral"/>
          <w:sz w:val="22"/>
          <w:szCs w:val="22"/>
          <w:lang w:val="en-US"/>
        </w:rPr>
        <w:t>.</w:t>
      </w:r>
      <w:r w:rsidR="009D01A8" w:rsidRPr="003059C8">
        <w:rPr>
          <w:rFonts w:ascii="Spectral" w:hAnsi="Spectral"/>
          <w:iCs/>
          <w:sz w:val="22"/>
          <w:szCs w:val="22"/>
          <w:lang w:val="en-US"/>
        </w:rPr>
        <w:t xml:space="preserve"> </w:t>
      </w:r>
      <w:proofErr w:type="spellStart"/>
      <w:r w:rsidR="00B917C5" w:rsidRPr="003059C8">
        <w:rPr>
          <w:rFonts w:ascii="Spectral" w:hAnsi="Spectral"/>
          <w:iCs/>
          <w:sz w:val="22"/>
          <w:szCs w:val="22"/>
          <w:lang w:val="en-US"/>
        </w:rPr>
        <w:t>doi</w:t>
      </w:r>
      <w:proofErr w:type="spellEnd"/>
      <w:r w:rsidR="00B917C5" w:rsidRPr="003059C8">
        <w:rPr>
          <w:rFonts w:ascii="Spectral" w:hAnsi="Spectral"/>
          <w:iCs/>
          <w:sz w:val="22"/>
          <w:szCs w:val="22"/>
          <w:lang w:val="en-US"/>
        </w:rPr>
        <w:t>: 10.1073/pnas.1001715107 (</w:t>
      </w:r>
      <w:r w:rsidR="00B917C5" w:rsidRPr="003059C8">
        <w:rPr>
          <w:rFonts w:ascii="Spectral" w:hAnsi="Spectral"/>
          <w:b/>
          <w:iCs/>
          <w:sz w:val="22"/>
          <w:szCs w:val="22"/>
          <w:lang w:val="en-US"/>
        </w:rPr>
        <w:t>9.80</w:t>
      </w:r>
      <w:r w:rsidR="00B917C5" w:rsidRPr="003059C8">
        <w:rPr>
          <w:rFonts w:ascii="Spectral" w:hAnsi="Spectral"/>
          <w:iCs/>
          <w:sz w:val="22"/>
          <w:szCs w:val="22"/>
          <w:lang w:val="en-US"/>
        </w:rPr>
        <w:t>)</w:t>
      </w:r>
    </w:p>
    <w:p w14:paraId="690780A5" w14:textId="77777777" w:rsidR="00B4718C" w:rsidRPr="003059C8" w:rsidRDefault="00CE0E8E" w:rsidP="004E2AA4">
      <w:pPr>
        <w:ind w:left="720"/>
        <w:rPr>
          <w:rFonts w:ascii="Spectral" w:hAnsi="Spectral"/>
          <w:iCs/>
          <w:sz w:val="22"/>
          <w:szCs w:val="22"/>
          <w:lang w:val="en-US"/>
        </w:rPr>
      </w:pPr>
      <w:r w:rsidRPr="003059C8">
        <w:rPr>
          <w:rFonts w:ascii="Spectral" w:hAnsi="Spectral"/>
          <w:iCs/>
          <w:sz w:val="22"/>
          <w:szCs w:val="22"/>
          <w:vertAlign w:val="superscript"/>
          <w:lang w:val="en-US"/>
        </w:rPr>
        <w:t xml:space="preserve">+ </w:t>
      </w:r>
      <w:r w:rsidR="009D01A8" w:rsidRPr="003059C8">
        <w:rPr>
          <w:rFonts w:ascii="Spectral" w:hAnsi="Spectral"/>
          <w:iCs/>
          <w:sz w:val="22"/>
          <w:szCs w:val="22"/>
          <w:lang w:val="en-US"/>
        </w:rPr>
        <w:t xml:space="preserve">APS </w:t>
      </w:r>
      <w:r w:rsidR="00C6117A" w:rsidRPr="003059C8">
        <w:rPr>
          <w:rFonts w:ascii="Spectral" w:hAnsi="Spectral"/>
          <w:iCs/>
          <w:sz w:val="22"/>
          <w:szCs w:val="22"/>
          <w:lang w:val="en-US"/>
        </w:rPr>
        <w:t>RISE</w:t>
      </w:r>
      <w:r w:rsidR="009D01A8" w:rsidRPr="003059C8">
        <w:rPr>
          <w:rFonts w:ascii="Spectral" w:hAnsi="Spectral"/>
          <w:iCs/>
          <w:sz w:val="22"/>
          <w:szCs w:val="22"/>
          <w:lang w:val="en-US"/>
        </w:rPr>
        <w:t xml:space="preserve"> Research Award 2008</w:t>
      </w:r>
    </w:p>
    <w:p w14:paraId="4F29D586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084CBB81" w14:textId="4CE02CF7" w:rsidR="00B00693" w:rsidRPr="003059C8" w:rsidRDefault="00B4718C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lang w:val="en-US"/>
        </w:rPr>
        <w:t xml:space="preserve">Na, J.,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Varnum, M.E.W., Kitayama, S., Gonzalez, R., &amp; Nisbett, R. E. (2010). Cultural differences are not always reducible to individual differences. </w:t>
      </w:r>
      <w:r w:rsidRPr="003059C8">
        <w:rPr>
          <w:rFonts w:ascii="Spectral" w:hAnsi="Spectral"/>
          <w:i/>
          <w:sz w:val="22"/>
          <w:szCs w:val="22"/>
          <w:lang w:val="en-US"/>
        </w:rPr>
        <w:t>Proceedings of the National Academy of Sciences of the United States of America, 107</w:t>
      </w:r>
      <w:r w:rsidR="00E97C8F" w:rsidRPr="003059C8">
        <w:rPr>
          <w:rFonts w:ascii="Spectral" w:hAnsi="Spectral"/>
          <w:sz w:val="22"/>
          <w:szCs w:val="22"/>
          <w:lang w:val="en-US"/>
        </w:rPr>
        <w:t>(14), 6192-6197</w:t>
      </w:r>
      <w:r w:rsidR="003267C8" w:rsidRPr="003059C8">
        <w:rPr>
          <w:rFonts w:ascii="Spectral" w:hAnsi="Spectral"/>
          <w:sz w:val="22"/>
          <w:szCs w:val="22"/>
          <w:lang w:val="en-US"/>
        </w:rPr>
        <w:t>.</w:t>
      </w:r>
      <w:r w:rsidR="00B917C5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B917C5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B917C5" w:rsidRPr="003059C8">
        <w:rPr>
          <w:rFonts w:ascii="Spectral" w:hAnsi="Spectral"/>
          <w:sz w:val="22"/>
          <w:szCs w:val="22"/>
          <w:lang w:val="en-US"/>
        </w:rPr>
        <w:t>: 10.1073/pnas.1001911107 (</w:t>
      </w:r>
      <w:r w:rsidR="00B917C5" w:rsidRPr="003059C8">
        <w:rPr>
          <w:rFonts w:ascii="Spectral" w:hAnsi="Spectral"/>
          <w:b/>
          <w:sz w:val="22"/>
          <w:szCs w:val="22"/>
          <w:lang w:val="en-US"/>
        </w:rPr>
        <w:t>9.80</w:t>
      </w:r>
      <w:r w:rsidR="00B917C5" w:rsidRPr="003059C8">
        <w:rPr>
          <w:rFonts w:ascii="Spectral" w:hAnsi="Spectral"/>
          <w:sz w:val="22"/>
          <w:szCs w:val="22"/>
          <w:lang w:val="en-US"/>
        </w:rPr>
        <w:t>)</w:t>
      </w:r>
    </w:p>
    <w:p w14:paraId="4E64D469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79A534D5" w14:textId="19018E08" w:rsidR="00B00693" w:rsidRPr="003059C8" w:rsidRDefault="00B00693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lang w:val="en-US"/>
        </w:rPr>
        <w:t xml:space="preserve">Varnum, M.E.W.,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>, Kitayama, S., &amp; Nisbett, R.E. (2010).</w:t>
      </w:r>
      <w:r w:rsidR="00735399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The </w:t>
      </w:r>
      <w:r w:rsidR="00674583" w:rsidRPr="003059C8">
        <w:rPr>
          <w:rFonts w:ascii="Spectral" w:hAnsi="Spectral"/>
          <w:sz w:val="22"/>
          <w:szCs w:val="22"/>
          <w:lang w:val="en-US"/>
        </w:rPr>
        <w:t>o</w:t>
      </w:r>
      <w:r w:rsidRPr="003059C8">
        <w:rPr>
          <w:rFonts w:ascii="Spectral" w:hAnsi="Spectral"/>
          <w:sz w:val="22"/>
          <w:szCs w:val="22"/>
          <w:lang w:val="en-US"/>
        </w:rPr>
        <w:t xml:space="preserve">rigin of </w:t>
      </w:r>
      <w:r w:rsidR="00674583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ultural </w:t>
      </w:r>
      <w:r w:rsidR="00674583" w:rsidRPr="003059C8">
        <w:rPr>
          <w:rFonts w:ascii="Spectral" w:hAnsi="Spectral"/>
          <w:sz w:val="22"/>
          <w:szCs w:val="22"/>
          <w:lang w:val="en-US"/>
        </w:rPr>
        <w:t>d</w:t>
      </w:r>
      <w:r w:rsidRPr="003059C8">
        <w:rPr>
          <w:rFonts w:ascii="Spectral" w:hAnsi="Spectral"/>
          <w:sz w:val="22"/>
          <w:szCs w:val="22"/>
          <w:lang w:val="en-US"/>
        </w:rPr>
        <w:t xml:space="preserve">ifferences in </w:t>
      </w:r>
      <w:r w:rsidR="00674583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ognition: </w:t>
      </w:r>
      <w:r w:rsidR="00674583" w:rsidRPr="003059C8">
        <w:rPr>
          <w:rFonts w:ascii="Spectral" w:hAnsi="Spectral"/>
          <w:sz w:val="22"/>
          <w:szCs w:val="22"/>
          <w:lang w:val="en-US"/>
        </w:rPr>
        <w:t>E</w:t>
      </w:r>
      <w:r w:rsidRPr="003059C8">
        <w:rPr>
          <w:rFonts w:ascii="Spectral" w:hAnsi="Spectral"/>
          <w:sz w:val="22"/>
          <w:szCs w:val="22"/>
          <w:lang w:val="en-US"/>
        </w:rPr>
        <w:t xml:space="preserve">vidence for the </w:t>
      </w:r>
      <w:r w:rsidR="00674583" w:rsidRPr="003059C8">
        <w:rPr>
          <w:rFonts w:ascii="Spectral" w:hAnsi="Spectral"/>
          <w:sz w:val="22"/>
          <w:szCs w:val="22"/>
          <w:lang w:val="en-US"/>
        </w:rPr>
        <w:t>s</w:t>
      </w:r>
      <w:r w:rsidRPr="003059C8">
        <w:rPr>
          <w:rFonts w:ascii="Spectral" w:hAnsi="Spectral"/>
          <w:sz w:val="22"/>
          <w:szCs w:val="22"/>
          <w:lang w:val="en-US"/>
        </w:rPr>
        <w:t xml:space="preserve">ocial </w:t>
      </w:r>
      <w:r w:rsidR="00674583" w:rsidRPr="003059C8">
        <w:rPr>
          <w:rFonts w:ascii="Spectral" w:hAnsi="Spectral"/>
          <w:sz w:val="22"/>
          <w:szCs w:val="22"/>
          <w:lang w:val="en-US"/>
        </w:rPr>
        <w:t>o</w:t>
      </w:r>
      <w:r w:rsidRPr="003059C8">
        <w:rPr>
          <w:rFonts w:ascii="Spectral" w:hAnsi="Spectral"/>
          <w:sz w:val="22"/>
          <w:szCs w:val="22"/>
          <w:lang w:val="en-US"/>
        </w:rPr>
        <w:t xml:space="preserve">rientation </w:t>
      </w:r>
      <w:r w:rsidR="00674583" w:rsidRPr="003059C8">
        <w:rPr>
          <w:rFonts w:ascii="Spectral" w:hAnsi="Spectral"/>
          <w:sz w:val="22"/>
          <w:szCs w:val="22"/>
          <w:lang w:val="en-US"/>
        </w:rPr>
        <w:t>h</w:t>
      </w:r>
      <w:r w:rsidRPr="003059C8">
        <w:rPr>
          <w:rFonts w:ascii="Spectral" w:hAnsi="Spectral"/>
          <w:sz w:val="22"/>
          <w:szCs w:val="22"/>
          <w:lang w:val="en-US"/>
        </w:rPr>
        <w:t xml:space="preserve">ypothesis. </w:t>
      </w:r>
      <w:r w:rsidRPr="003059C8">
        <w:rPr>
          <w:rFonts w:ascii="Spectral" w:hAnsi="Spectral"/>
          <w:i/>
          <w:sz w:val="22"/>
          <w:szCs w:val="22"/>
          <w:lang w:val="en-US"/>
        </w:rPr>
        <w:t>Current Directions in Psychological Science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i/>
          <w:sz w:val="22"/>
          <w:szCs w:val="22"/>
          <w:lang w:val="en-US"/>
        </w:rPr>
        <w:t>19</w:t>
      </w:r>
      <w:r w:rsidR="00E97C8F" w:rsidRPr="003059C8">
        <w:rPr>
          <w:rFonts w:ascii="Spectral" w:hAnsi="Spectral"/>
          <w:sz w:val="22"/>
          <w:szCs w:val="22"/>
          <w:lang w:val="en-US"/>
        </w:rPr>
        <w:t>(1), 9-13</w:t>
      </w:r>
      <w:r w:rsidR="003267C8" w:rsidRPr="003059C8">
        <w:rPr>
          <w:rFonts w:ascii="Spectral" w:hAnsi="Spectral"/>
          <w:sz w:val="22"/>
          <w:szCs w:val="22"/>
          <w:lang w:val="en-US"/>
        </w:rPr>
        <w:t>.</w:t>
      </w:r>
      <w:r w:rsidR="00B917C5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B917C5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B917C5" w:rsidRPr="003059C8">
        <w:rPr>
          <w:rFonts w:ascii="Spectral" w:hAnsi="Spectral"/>
          <w:sz w:val="22"/>
          <w:szCs w:val="22"/>
          <w:lang w:val="en-US"/>
        </w:rPr>
        <w:t>: 10.1177/0963721409359301 (</w:t>
      </w:r>
      <w:r w:rsidR="00E57D6E" w:rsidRPr="003059C8">
        <w:rPr>
          <w:rFonts w:ascii="Spectral" w:hAnsi="Spectral"/>
          <w:b/>
          <w:sz w:val="22"/>
          <w:szCs w:val="22"/>
          <w:lang w:val="en-US"/>
        </w:rPr>
        <w:t>5.13</w:t>
      </w:r>
      <w:r w:rsidR="00B917C5" w:rsidRPr="003059C8">
        <w:rPr>
          <w:rFonts w:ascii="Spectral" w:hAnsi="Spectral"/>
          <w:sz w:val="22"/>
          <w:szCs w:val="22"/>
          <w:lang w:val="en-US"/>
        </w:rPr>
        <w:t>)</w:t>
      </w:r>
    </w:p>
    <w:p w14:paraId="5D5B3EF7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790CC4BE" w14:textId="0D35A081" w:rsidR="00B00693" w:rsidRPr="003059C8" w:rsidRDefault="00B00693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lang w:val="en-US"/>
        </w:rPr>
        <w:t xml:space="preserve">Varnum, M.E.W.,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Katunar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D., Nisbett, R.E., &amp; Kitayama, S. (2008). Holism in a European </w:t>
      </w:r>
      <w:r w:rsidR="00674583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ultural </w:t>
      </w:r>
      <w:r w:rsidR="00674583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ontext: </w:t>
      </w:r>
      <w:r w:rsidR="00674583" w:rsidRPr="003059C8">
        <w:rPr>
          <w:rFonts w:ascii="Spectral" w:hAnsi="Spectral"/>
          <w:sz w:val="22"/>
          <w:szCs w:val="22"/>
          <w:lang w:val="en-US"/>
        </w:rPr>
        <w:t>D</w:t>
      </w:r>
      <w:r w:rsidRPr="003059C8">
        <w:rPr>
          <w:rFonts w:ascii="Spectral" w:hAnsi="Spectral"/>
          <w:sz w:val="22"/>
          <w:szCs w:val="22"/>
          <w:lang w:val="en-US"/>
        </w:rPr>
        <w:t xml:space="preserve">ifferences in </w:t>
      </w:r>
      <w:r w:rsidR="00674583" w:rsidRPr="003059C8">
        <w:rPr>
          <w:rFonts w:ascii="Spectral" w:hAnsi="Spectral"/>
          <w:sz w:val="22"/>
          <w:szCs w:val="22"/>
          <w:lang w:val="en-US"/>
        </w:rPr>
        <w:t>c</w:t>
      </w:r>
      <w:r w:rsidRPr="003059C8">
        <w:rPr>
          <w:rFonts w:ascii="Spectral" w:hAnsi="Spectral"/>
          <w:sz w:val="22"/>
          <w:szCs w:val="22"/>
          <w:lang w:val="en-US"/>
        </w:rPr>
        <w:t xml:space="preserve">ognitive </w:t>
      </w:r>
      <w:r w:rsidR="00674583" w:rsidRPr="003059C8">
        <w:rPr>
          <w:rFonts w:ascii="Spectral" w:hAnsi="Spectral"/>
          <w:sz w:val="22"/>
          <w:szCs w:val="22"/>
          <w:lang w:val="en-US"/>
        </w:rPr>
        <w:t>s</w:t>
      </w:r>
      <w:r w:rsidRPr="003059C8">
        <w:rPr>
          <w:rFonts w:ascii="Spectral" w:hAnsi="Spectral"/>
          <w:sz w:val="22"/>
          <w:szCs w:val="22"/>
          <w:lang w:val="en-US"/>
        </w:rPr>
        <w:t xml:space="preserve">tyle between Central and East Europeans and Westerners. </w:t>
      </w:r>
      <w:r w:rsidRPr="003059C8">
        <w:rPr>
          <w:rStyle w:val="Emphasis"/>
          <w:rFonts w:ascii="Spectral" w:hAnsi="Spectral"/>
          <w:sz w:val="22"/>
          <w:szCs w:val="22"/>
          <w:lang w:val="en-US"/>
        </w:rPr>
        <w:t>Journal of Cognition and Culture, 8,</w:t>
      </w:r>
      <w:r w:rsidR="00E97C8F" w:rsidRPr="003059C8">
        <w:rPr>
          <w:rFonts w:ascii="Spectral" w:hAnsi="Spectral"/>
          <w:sz w:val="22"/>
          <w:szCs w:val="22"/>
          <w:lang w:val="en-US"/>
        </w:rPr>
        <w:t xml:space="preserve"> 321-333</w:t>
      </w:r>
      <w:r w:rsidR="003267C8" w:rsidRPr="003059C8">
        <w:rPr>
          <w:rFonts w:ascii="Spectral" w:hAnsi="Spectral"/>
          <w:sz w:val="22"/>
          <w:szCs w:val="22"/>
          <w:lang w:val="en-US"/>
        </w:rPr>
        <w:t>.</w:t>
      </w:r>
      <w:r w:rsidR="00461585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461585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461585" w:rsidRPr="003059C8">
        <w:rPr>
          <w:rFonts w:ascii="Spectral" w:hAnsi="Spectral"/>
          <w:sz w:val="22"/>
          <w:szCs w:val="22"/>
          <w:lang w:val="en-US"/>
        </w:rPr>
        <w:t>: 10.1163/156853708X358209 (</w:t>
      </w:r>
      <w:r w:rsidR="00F73CB0" w:rsidRPr="003059C8">
        <w:rPr>
          <w:rFonts w:ascii="Spectral" w:hAnsi="Spectral"/>
          <w:b/>
          <w:sz w:val="22"/>
          <w:szCs w:val="22"/>
          <w:lang w:val="en-US"/>
        </w:rPr>
        <w:t>h</w:t>
      </w:r>
      <w:r w:rsidR="00B917C5" w:rsidRPr="003059C8">
        <w:rPr>
          <w:rFonts w:ascii="Spectral" w:hAnsi="Spectral"/>
          <w:b/>
          <w:sz w:val="22"/>
          <w:szCs w:val="22"/>
          <w:lang w:val="en-US"/>
        </w:rPr>
        <w:t xml:space="preserve"> = 27</w:t>
      </w:r>
      <w:r w:rsidR="00B917C5" w:rsidRPr="003059C8">
        <w:rPr>
          <w:rFonts w:ascii="Spectral" w:hAnsi="Spectral"/>
          <w:sz w:val="22"/>
          <w:szCs w:val="22"/>
          <w:lang w:val="en-US"/>
        </w:rPr>
        <w:t xml:space="preserve">) </w:t>
      </w:r>
    </w:p>
    <w:p w14:paraId="38D08DE0" w14:textId="369A1F25" w:rsidR="00A0489E" w:rsidRDefault="00A0489E">
      <w:pPr>
        <w:rPr>
          <w:rFonts w:ascii="NeueHaasGroteskDisp Pro Md" w:hAnsi="NeueHaasGroteskDisp Pro Md"/>
          <w:bCs/>
          <w:iCs/>
          <w:sz w:val="22"/>
          <w:szCs w:val="22"/>
          <w:lang w:val="en-GB"/>
        </w:rPr>
      </w:pPr>
    </w:p>
    <w:p w14:paraId="49D86BE0" w14:textId="69009BA3" w:rsidR="00C771F0" w:rsidRPr="00C352A4" w:rsidRDefault="00A20790" w:rsidP="00E85A01">
      <w:pPr>
        <w:autoSpaceDE w:val="0"/>
        <w:autoSpaceDN w:val="0"/>
        <w:adjustRightInd w:val="0"/>
        <w:ind w:left="720" w:hanging="720"/>
        <w:rPr>
          <w:rFonts w:ascii="NeueHaasGroteskDisp Pro Md" w:hAnsi="NeueHaasGroteskDisp Pro Md"/>
          <w:bCs/>
          <w:iCs/>
          <w:sz w:val="22"/>
          <w:szCs w:val="22"/>
          <w:lang w:val="en-GB"/>
        </w:rPr>
      </w:pPr>
      <w:r>
        <w:rPr>
          <w:rFonts w:ascii="NeueHaasGroteskDisp Pro Md" w:hAnsi="NeueHaasGroteskDisp Pro Md"/>
          <w:bCs/>
          <w:iCs/>
          <w:sz w:val="22"/>
          <w:szCs w:val="22"/>
          <w:lang w:val="en-GB"/>
        </w:rPr>
        <w:t>Book chapters</w:t>
      </w:r>
    </w:p>
    <w:p w14:paraId="52295F29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  <w:bookmarkStart w:id="24" w:name="_Hlk61029790"/>
    </w:p>
    <w:p w14:paraId="1078CE77" w14:textId="3BE2ED70" w:rsidR="007E75D9" w:rsidRPr="007E75D9" w:rsidRDefault="007E75D9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>. (</w:t>
      </w:r>
      <w:r>
        <w:rPr>
          <w:rFonts w:ascii="Spectral" w:hAnsi="Spectral"/>
          <w:sz w:val="22"/>
          <w:szCs w:val="22"/>
          <w:lang w:val="en-US"/>
        </w:rPr>
        <w:t>in press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7E75D9">
        <w:rPr>
          <w:rFonts w:ascii="Spectral" w:hAnsi="Spectral"/>
          <w:sz w:val="22"/>
          <w:szCs w:val="22"/>
          <w:lang w:val="en-CA"/>
        </w:rPr>
        <w:t>Wisdom: Situational, Dispositional, or Both?</w:t>
      </w:r>
      <w:r w:rsidRPr="003059C8">
        <w:rPr>
          <w:rFonts w:ascii="Spectral" w:hAnsi="Spectral"/>
          <w:sz w:val="22"/>
          <w:szCs w:val="22"/>
          <w:lang w:val="en-US"/>
        </w:rPr>
        <w:t xml:space="preserve"> In In R. Sternberg &amp; J. </w:t>
      </w:r>
      <w:r w:rsidRPr="003059C8">
        <w:rPr>
          <w:rFonts w:ascii="Spectral" w:hAnsi="Spectral"/>
          <w:noProof/>
          <w:sz w:val="22"/>
          <w:szCs w:val="22"/>
          <w:lang w:val="en-US"/>
        </w:rPr>
        <w:t>Glück</w:t>
      </w:r>
      <w:r w:rsidRPr="003059C8">
        <w:rPr>
          <w:rFonts w:ascii="Spectral" w:hAnsi="Spectral"/>
          <w:sz w:val="22"/>
          <w:szCs w:val="22"/>
          <w:lang w:val="en-US"/>
        </w:rPr>
        <w:t xml:space="preserve"> (Eds.).</w:t>
      </w:r>
      <w:r>
        <w:rPr>
          <w:rFonts w:ascii="Spectral" w:hAnsi="Spectral"/>
          <w:sz w:val="22"/>
          <w:szCs w:val="22"/>
          <w:lang w:val="en-US"/>
        </w:rPr>
        <w:t xml:space="preserve">, </w:t>
      </w:r>
      <w:r w:rsidRPr="007E75D9">
        <w:rPr>
          <w:rFonts w:ascii="Spectral" w:hAnsi="Spectral"/>
          <w:i/>
          <w:iCs/>
          <w:sz w:val="22"/>
          <w:szCs w:val="22"/>
          <w:lang w:val="en-US"/>
        </w:rPr>
        <w:t>Wisdom: An Introduction</w:t>
      </w:r>
      <w:r>
        <w:rPr>
          <w:rFonts w:ascii="Spectral" w:hAnsi="Spectral"/>
          <w:sz w:val="22"/>
          <w:szCs w:val="22"/>
          <w:lang w:val="en-US"/>
        </w:rPr>
        <w:t>.</w:t>
      </w:r>
      <w:r w:rsidRPr="007E75D9">
        <w:t xml:space="preserve"> </w:t>
      </w:r>
      <w:r>
        <w:t>Cambridge</w:t>
      </w:r>
      <w:r>
        <w:rPr>
          <w:lang w:val="en-US"/>
        </w:rPr>
        <w:t xml:space="preserve">: </w:t>
      </w:r>
      <w:r>
        <w:t>Cambridge University Press</w:t>
      </w:r>
      <w:r>
        <w:rPr>
          <w:lang w:val="en-US"/>
        </w:rPr>
        <w:t>.</w:t>
      </w:r>
    </w:p>
    <w:p w14:paraId="06BA337A" w14:textId="77777777" w:rsidR="007E75D9" w:rsidRDefault="007E75D9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0BF76DD5" w14:textId="34648CC2" w:rsidR="00D8685E" w:rsidRDefault="00D8685E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Dorfman, A</w:t>
      </w:r>
      <w:r w:rsidRPr="003059C8">
        <w:rPr>
          <w:rFonts w:ascii="Spectral" w:hAnsi="Spectral"/>
          <w:sz w:val="22"/>
          <w:szCs w:val="22"/>
          <w:lang w:val="en-US"/>
        </w:rPr>
        <w:t xml:space="preserve">., Moscovitch, D.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>. (</w:t>
      </w:r>
      <w:r w:rsidR="00E10AD9">
        <w:rPr>
          <w:rFonts w:ascii="Spectral" w:hAnsi="Spectral"/>
          <w:sz w:val="22"/>
          <w:szCs w:val="22"/>
          <w:lang w:val="en-US"/>
        </w:rPr>
        <w:t>2021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sz w:val="22"/>
          <w:szCs w:val="22"/>
          <w:lang w:val="en-CA"/>
        </w:rPr>
        <w:t>Pathways from adversity to wisdom</w:t>
      </w:r>
      <w:r w:rsidRPr="003059C8">
        <w:rPr>
          <w:rFonts w:ascii="Spectral" w:hAnsi="Spectral"/>
          <w:sz w:val="22"/>
          <w:szCs w:val="22"/>
          <w:lang w:val="en-US"/>
        </w:rPr>
        <w:t xml:space="preserve">. In </w:t>
      </w:r>
      <w:r w:rsidRPr="003059C8">
        <w:rPr>
          <w:rFonts w:ascii="Spectral" w:hAnsi="Spectral"/>
          <w:sz w:val="22"/>
          <w:szCs w:val="22"/>
          <w:lang w:val="en-CA"/>
        </w:rPr>
        <w:t>F. J. Infurna &amp; E. Jayawickreme</w:t>
      </w:r>
      <w:r w:rsidRPr="003059C8">
        <w:rPr>
          <w:rFonts w:ascii="Spectral" w:hAnsi="Spectral"/>
          <w:sz w:val="22"/>
          <w:szCs w:val="22"/>
          <w:lang w:val="en-US"/>
        </w:rPr>
        <w:t xml:space="preserve"> (Eds.),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Redesigning Research on Post-Traumatic Growth</w:t>
      </w:r>
      <w:r w:rsidRPr="003059C8">
        <w:rPr>
          <w:rFonts w:ascii="Spectral" w:hAnsi="Spectral"/>
          <w:sz w:val="22"/>
          <w:szCs w:val="22"/>
          <w:lang w:val="en-US"/>
        </w:rPr>
        <w:t xml:space="preserve">. New York: Oxford University Press. </w:t>
      </w:r>
    </w:p>
    <w:p w14:paraId="0C34246C" w14:textId="77777777" w:rsidR="00A20790" w:rsidRDefault="00A20790" w:rsidP="0031125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p w14:paraId="5873B857" w14:textId="549C4E14" w:rsidR="00311251" w:rsidRPr="00311251" w:rsidRDefault="00311251" w:rsidP="0031125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11251">
        <w:rPr>
          <w:rFonts w:ascii="Spectral" w:hAnsi="Spectral"/>
          <w:sz w:val="22"/>
          <w:szCs w:val="22"/>
          <w:lang w:val="en-US"/>
        </w:rPr>
        <w:fldChar w:fldCharType="begin" w:fldLock="1"/>
      </w:r>
      <w:r w:rsidRPr="00311251">
        <w:rPr>
          <w:rFonts w:ascii="Spectral" w:hAnsi="Spectral"/>
          <w:sz w:val="22"/>
          <w:szCs w:val="22"/>
          <w:lang w:val="en-US"/>
        </w:rPr>
        <w:instrText xml:space="preserve">ADDIN Mendeley Bibliography CSL_BIBLIOGRAPHY </w:instrText>
      </w:r>
      <w:r w:rsidRPr="00311251">
        <w:rPr>
          <w:rFonts w:ascii="Spectral" w:hAnsi="Spectral"/>
          <w:sz w:val="22"/>
          <w:szCs w:val="22"/>
          <w:lang w:val="en-US"/>
        </w:rPr>
        <w:fldChar w:fldCharType="separate"/>
      </w:r>
      <w:r w:rsidRPr="00311251">
        <w:rPr>
          <w:rFonts w:ascii="Spectral" w:hAnsi="Spectral"/>
          <w:sz w:val="22"/>
          <w:szCs w:val="22"/>
          <w:u w:val="single"/>
          <w:lang w:val="en-CA"/>
        </w:rPr>
        <w:t>Kara-Yakoubian, M.</w:t>
      </w:r>
      <w:r w:rsidRPr="00123EFC">
        <w:rPr>
          <w:rFonts w:ascii="Spectral" w:hAnsi="Spectral"/>
          <w:sz w:val="22"/>
          <w:szCs w:val="22"/>
          <w:lang w:val="en-CA"/>
        </w:rPr>
        <w:t xml:space="preserve">, </w:t>
      </w:r>
      <w:r w:rsidRPr="00311251">
        <w:rPr>
          <w:rFonts w:ascii="Spectral" w:hAnsi="Spectral"/>
          <w:sz w:val="22"/>
          <w:szCs w:val="22"/>
          <w:u w:val="single"/>
          <w:lang w:val="en-CA"/>
        </w:rPr>
        <w:t>Rotella, A.</w:t>
      </w:r>
      <w:r w:rsidRPr="00123EFC">
        <w:rPr>
          <w:rFonts w:ascii="Spectral" w:hAnsi="Spectral"/>
          <w:sz w:val="22"/>
          <w:szCs w:val="22"/>
          <w:lang w:val="en-CA"/>
        </w:rPr>
        <w:t xml:space="preserve">, </w:t>
      </w:r>
      <w:r w:rsidRPr="00311251">
        <w:rPr>
          <w:rFonts w:ascii="Spectral" w:hAnsi="Spectral"/>
          <w:sz w:val="22"/>
          <w:szCs w:val="22"/>
          <w:u w:val="single"/>
          <w:lang w:val="en-CA"/>
        </w:rPr>
        <w:t>Dorfman, A.</w:t>
      </w:r>
      <w:r w:rsidRPr="00311251">
        <w:rPr>
          <w:rFonts w:ascii="Spectral" w:hAnsi="Spectral"/>
          <w:sz w:val="22"/>
          <w:szCs w:val="22"/>
          <w:lang w:val="en-CA"/>
        </w:rPr>
        <w:t xml:space="preserve">, </w:t>
      </w:r>
      <w:r w:rsidR="00123EFC">
        <w:rPr>
          <w:rFonts w:ascii="Spectral" w:hAnsi="Spectral"/>
          <w:sz w:val="22"/>
          <w:szCs w:val="22"/>
          <w:lang w:val="en-CA"/>
        </w:rPr>
        <w:t>&amp;</w:t>
      </w:r>
      <w:r w:rsidRPr="00311251">
        <w:rPr>
          <w:rFonts w:ascii="Spectral" w:hAnsi="Spectral"/>
          <w:sz w:val="22"/>
          <w:szCs w:val="22"/>
          <w:lang w:val="en-CA"/>
        </w:rPr>
        <w:t xml:space="preserve"> </w:t>
      </w:r>
      <w:r w:rsidRPr="00123EFC">
        <w:rPr>
          <w:rFonts w:ascii="Spectral" w:hAnsi="Spectral"/>
          <w:b/>
          <w:bCs/>
          <w:sz w:val="22"/>
          <w:szCs w:val="22"/>
          <w:lang w:val="en-CA"/>
        </w:rPr>
        <w:t>Grossmann, I.</w:t>
      </w:r>
      <w:r w:rsidRPr="00311251">
        <w:rPr>
          <w:rFonts w:ascii="Spectral" w:hAnsi="Spectral"/>
          <w:sz w:val="22"/>
          <w:szCs w:val="22"/>
          <w:lang w:val="en-CA"/>
        </w:rPr>
        <w:t xml:space="preserve"> (2021). Wisdom. In V. P. Glăveanu (Ed.), </w:t>
      </w:r>
      <w:r w:rsidRPr="00311251">
        <w:rPr>
          <w:rFonts w:ascii="Spectral" w:hAnsi="Spectral"/>
          <w:i/>
          <w:iCs/>
          <w:sz w:val="22"/>
          <w:szCs w:val="22"/>
          <w:lang w:val="en-CA"/>
        </w:rPr>
        <w:t>The Palgrave Encyclopedia of the Possible</w:t>
      </w:r>
      <w:r w:rsidRPr="00311251">
        <w:rPr>
          <w:rFonts w:ascii="Spectral" w:hAnsi="Spectral"/>
          <w:sz w:val="22"/>
          <w:szCs w:val="22"/>
          <w:lang w:val="en-CA"/>
        </w:rPr>
        <w:t xml:space="preserve"> (pp. 1–8). Springer International Publishing. https://doi.org/10.1007/978-3-319-98390-5_169-2</w:t>
      </w:r>
    </w:p>
    <w:p w14:paraId="2C9422DA" w14:textId="77777777" w:rsidR="00A20790" w:rsidRDefault="00311251" w:rsidP="007B4430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11251">
        <w:rPr>
          <w:rFonts w:ascii="Spectral" w:hAnsi="Spectral"/>
          <w:sz w:val="22"/>
          <w:szCs w:val="22"/>
          <w:lang w:val="en-US"/>
        </w:rPr>
        <w:fldChar w:fldCharType="end"/>
      </w:r>
    </w:p>
    <w:p w14:paraId="38D95C1B" w14:textId="4765EF24" w:rsidR="007B4430" w:rsidRPr="007B4430" w:rsidRDefault="007B4430" w:rsidP="007B4430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  <w:r w:rsidRPr="007B4430">
        <w:rPr>
          <w:rFonts w:ascii="Spectral" w:hAnsi="Spectral"/>
          <w:b/>
          <w:sz w:val="22"/>
          <w:szCs w:val="22"/>
          <w:lang w:val="en-CA"/>
        </w:rPr>
        <w:fldChar w:fldCharType="begin" w:fldLock="1"/>
      </w:r>
      <w:r w:rsidRPr="007B4430">
        <w:rPr>
          <w:rFonts w:ascii="Spectral" w:hAnsi="Spectral"/>
          <w:b/>
          <w:sz w:val="22"/>
          <w:szCs w:val="22"/>
          <w:lang w:val="en-CA"/>
        </w:rPr>
        <w:instrText xml:space="preserve">ADDIN Mendeley Bibliography CSL_BIBLIOGRAPHY </w:instrText>
      </w:r>
      <w:r w:rsidRPr="007B4430">
        <w:rPr>
          <w:rFonts w:ascii="Spectral" w:hAnsi="Spectral"/>
          <w:b/>
          <w:sz w:val="22"/>
          <w:szCs w:val="22"/>
          <w:lang w:val="en-CA"/>
        </w:rPr>
        <w:fldChar w:fldCharType="separate"/>
      </w:r>
      <w:r w:rsidRPr="007B4430">
        <w:rPr>
          <w:rFonts w:ascii="Spectral" w:hAnsi="Spectral"/>
          <w:bCs/>
          <w:sz w:val="22"/>
          <w:szCs w:val="22"/>
          <w:lang w:val="en-CA"/>
        </w:rPr>
        <w:t xml:space="preserve">Kolahchi, Z., De Domenico, M., Uddin, L. Q., Cauda, V., </w:t>
      </w:r>
      <w:r w:rsidRPr="007B4430">
        <w:rPr>
          <w:rFonts w:ascii="Spectral" w:hAnsi="Spectral"/>
          <w:b/>
          <w:sz w:val="22"/>
          <w:szCs w:val="22"/>
          <w:lang w:val="en-CA"/>
        </w:rPr>
        <w:t>Grossmann, I.</w:t>
      </w:r>
      <w:r w:rsidRPr="007B4430">
        <w:rPr>
          <w:rFonts w:ascii="Spectral" w:hAnsi="Spectral"/>
          <w:bCs/>
          <w:sz w:val="22"/>
          <w:szCs w:val="22"/>
          <w:lang w:val="en-CA"/>
        </w:rPr>
        <w:t xml:space="preserve">, Lacasa, L., Grancini, G., Mahmoudi, M., and Rezaei, N. (2021). COVID-19 and Its Global Economic Impact. In N. Rezaei </w:t>
      </w:r>
      <w:r w:rsidRPr="007B4430">
        <w:rPr>
          <w:rFonts w:ascii="Spectral" w:hAnsi="Spectral"/>
          <w:bCs/>
          <w:sz w:val="22"/>
          <w:szCs w:val="22"/>
          <w:lang w:val="en-CA"/>
        </w:rPr>
        <w:lastRenderedPageBreak/>
        <w:t xml:space="preserve">(Ed.), </w:t>
      </w:r>
      <w:r w:rsidRPr="007B4430">
        <w:rPr>
          <w:rFonts w:ascii="Spectral" w:hAnsi="Spectral"/>
          <w:bCs/>
          <w:i/>
          <w:iCs/>
          <w:sz w:val="22"/>
          <w:szCs w:val="22"/>
          <w:lang w:val="en-CA"/>
        </w:rPr>
        <w:t>Coronavirus Disease - COVID-19. Advances in Experimental Medicine and Biology</w:t>
      </w:r>
      <w:r w:rsidRPr="007B4430">
        <w:rPr>
          <w:rFonts w:ascii="Spectral" w:hAnsi="Spectral"/>
          <w:bCs/>
          <w:sz w:val="22"/>
          <w:szCs w:val="22"/>
          <w:lang w:val="en-CA"/>
        </w:rPr>
        <w:t xml:space="preserve"> (Vol. 1318, pp. 825–837). Springer. https://doi.org/10.1007/978-3-030-63761-3_46</w:t>
      </w:r>
    </w:p>
    <w:p w14:paraId="76CF98AC" w14:textId="77777777" w:rsidR="00A20790" w:rsidRDefault="007B4430" w:rsidP="007B4430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  <w:r w:rsidRPr="007B4430">
        <w:rPr>
          <w:rFonts w:ascii="Spectral" w:hAnsi="Spectral"/>
          <w:b/>
          <w:sz w:val="22"/>
          <w:szCs w:val="22"/>
          <w:lang w:val="en-CA"/>
        </w:rPr>
        <w:fldChar w:fldCharType="end"/>
      </w:r>
    </w:p>
    <w:p w14:paraId="65CF7862" w14:textId="229FF02A" w:rsidR="00BA7B05" w:rsidRPr="003059C8" w:rsidRDefault="00BA7B05" w:rsidP="007B4430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CA"/>
        </w:rPr>
        <w:t>(</w:t>
      </w:r>
      <w:r w:rsidR="0080104A">
        <w:rPr>
          <w:rFonts w:ascii="Spectral" w:hAnsi="Spectral"/>
          <w:sz w:val="22"/>
          <w:szCs w:val="22"/>
          <w:lang w:val="en-CA"/>
        </w:rPr>
        <w:t>2020</w:t>
      </w:r>
      <w:r w:rsidRPr="003059C8">
        <w:rPr>
          <w:rFonts w:ascii="Spectral" w:hAnsi="Spectral"/>
          <w:sz w:val="22"/>
          <w:szCs w:val="22"/>
          <w:lang w:val="en-CA"/>
        </w:rPr>
        <w:t xml:space="preserve">). </w:t>
      </w:r>
      <w:r w:rsidRPr="003059C8">
        <w:rPr>
          <w:rFonts w:ascii="Spectral" w:hAnsi="Spectral"/>
          <w:sz w:val="22"/>
          <w:szCs w:val="22"/>
          <w:lang w:val="en-US"/>
        </w:rPr>
        <w:t xml:space="preserve">Evidence-based training of wisdom in business and management: Use of scientific insights about malleability of practical wisdom for rigorous interventions. </w:t>
      </w:r>
      <w:r w:rsidRPr="003059C8">
        <w:rPr>
          <w:rFonts w:ascii="Spectral" w:hAnsi="Spectral"/>
          <w:sz w:val="22"/>
          <w:szCs w:val="22"/>
          <w:lang w:val="en-CA"/>
        </w:rPr>
        <w:t xml:space="preserve">In B. Schwartz, C.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Bernacchio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, C. González-Cantón </w:t>
      </w:r>
      <w:r w:rsidRPr="003059C8">
        <w:rPr>
          <w:rFonts w:ascii="Spectral" w:hAnsi="Spectral"/>
          <w:sz w:val="22"/>
          <w:szCs w:val="22"/>
          <w:lang w:val="en-US"/>
        </w:rPr>
        <w:t xml:space="preserve">&amp; A. Robson (Eds.),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Handbook of Practical Wisdom in Business and Management</w:t>
      </w:r>
      <w:r w:rsidRPr="003059C8">
        <w:rPr>
          <w:rFonts w:ascii="Spectral" w:hAnsi="Spectral"/>
          <w:sz w:val="22"/>
          <w:szCs w:val="22"/>
          <w:lang w:val="en-US"/>
        </w:rPr>
        <w:t>. New York: Springer.</w:t>
      </w:r>
      <w:r w:rsidR="0080104A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80104A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80104A">
        <w:rPr>
          <w:rFonts w:ascii="Spectral" w:hAnsi="Spectral"/>
          <w:sz w:val="22"/>
          <w:szCs w:val="22"/>
          <w:lang w:val="en-US"/>
        </w:rPr>
        <w:t xml:space="preserve">: </w:t>
      </w:r>
      <w:r w:rsidR="0080104A" w:rsidRPr="0080104A">
        <w:rPr>
          <w:rFonts w:ascii="Spectral" w:hAnsi="Spectral"/>
          <w:sz w:val="22"/>
          <w:szCs w:val="22"/>
          <w:lang w:val="en-US"/>
        </w:rPr>
        <w:t>10.1007/978-3-030-00140-7_14-1</w:t>
      </w:r>
    </w:p>
    <w:p w14:paraId="2D4A9E19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  <w:bookmarkStart w:id="25" w:name="_Hlk61029797"/>
      <w:bookmarkEnd w:id="24"/>
    </w:p>
    <w:p w14:paraId="46DE3DA3" w14:textId="5F0B52FA" w:rsidR="00D330C0" w:rsidRDefault="00D330C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Kung, F. Y. H</w:t>
      </w:r>
      <w:r w:rsidRPr="003059C8">
        <w:rPr>
          <w:rFonts w:ascii="Spectral" w:hAnsi="Spectral"/>
          <w:sz w:val="22"/>
          <w:szCs w:val="22"/>
          <w:lang w:val="en-US"/>
        </w:rPr>
        <w:t xml:space="preserve">.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>. (</w:t>
      </w:r>
      <w:r w:rsidR="00A969CF" w:rsidRPr="003059C8">
        <w:rPr>
          <w:rFonts w:ascii="Spectral" w:hAnsi="Spectral"/>
          <w:sz w:val="22"/>
          <w:szCs w:val="22"/>
          <w:lang w:val="en-US"/>
        </w:rPr>
        <w:t>2020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="002645EB" w:rsidRPr="003059C8">
        <w:rPr>
          <w:rFonts w:ascii="Spectral" w:hAnsi="Spectral"/>
          <w:sz w:val="22"/>
          <w:szCs w:val="22"/>
          <w:lang w:val="en-CA"/>
        </w:rPr>
        <w:t>Wisdom across cultures</w:t>
      </w:r>
      <w:r w:rsidRPr="003059C8">
        <w:rPr>
          <w:rFonts w:ascii="Spectral" w:hAnsi="Spectral"/>
          <w:sz w:val="22"/>
          <w:szCs w:val="22"/>
          <w:lang w:val="en-US"/>
        </w:rPr>
        <w:t xml:space="preserve">. In </w:t>
      </w:r>
      <w:r w:rsidRPr="003059C8">
        <w:rPr>
          <w:rFonts w:ascii="Spectral" w:hAnsi="Spectral"/>
          <w:sz w:val="22"/>
          <w:szCs w:val="22"/>
          <w:lang w:val="en-CA"/>
        </w:rPr>
        <w:t>O</w:t>
      </w:r>
      <w:r w:rsidRPr="003059C8">
        <w:rPr>
          <w:rFonts w:ascii="Spectral" w:hAnsi="Spectral"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Braddick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 (Ed.),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Oxford Research Encyclopedia of Psychology</w:t>
      </w:r>
      <w:r w:rsidRPr="003059C8">
        <w:rPr>
          <w:rFonts w:ascii="Spectral" w:hAnsi="Spectral"/>
          <w:sz w:val="22"/>
          <w:szCs w:val="22"/>
          <w:lang w:val="en-US"/>
        </w:rPr>
        <w:t>. New York: Oxford University Press.</w:t>
      </w:r>
      <w:r w:rsidR="00A969CF"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spellStart"/>
      <w:r w:rsidR="00A969CF"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="00A969CF" w:rsidRPr="003059C8">
        <w:rPr>
          <w:rFonts w:ascii="Spectral" w:hAnsi="Spectral"/>
          <w:sz w:val="22"/>
          <w:szCs w:val="22"/>
          <w:lang w:val="en-US"/>
        </w:rPr>
        <w:t>: 10.1093/</w:t>
      </w:r>
      <w:proofErr w:type="spellStart"/>
      <w:r w:rsidR="00A969CF" w:rsidRPr="003059C8">
        <w:rPr>
          <w:rFonts w:ascii="Spectral" w:hAnsi="Spectral"/>
          <w:sz w:val="22"/>
          <w:szCs w:val="22"/>
          <w:lang w:val="en-US"/>
        </w:rPr>
        <w:t>acrefore</w:t>
      </w:r>
      <w:proofErr w:type="spellEnd"/>
      <w:r w:rsidR="00A969CF" w:rsidRPr="003059C8">
        <w:rPr>
          <w:rFonts w:ascii="Spectral" w:hAnsi="Spectral"/>
          <w:sz w:val="22"/>
          <w:szCs w:val="22"/>
          <w:lang w:val="en-US"/>
        </w:rPr>
        <w:t>/9780190236557.013.586</w:t>
      </w:r>
    </w:p>
    <w:p w14:paraId="507B3B07" w14:textId="77777777" w:rsidR="007E75D9" w:rsidRPr="003059C8" w:rsidRDefault="007E75D9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</w:p>
    <w:bookmarkEnd w:id="25"/>
    <w:p w14:paraId="17F30CF1" w14:textId="7637E374" w:rsidR="00C771F0" w:rsidRPr="003059C8" w:rsidRDefault="00C771F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Santos, H. C.</w:t>
      </w:r>
      <w:r w:rsidRPr="003059C8">
        <w:rPr>
          <w:rFonts w:ascii="Spectral" w:hAnsi="Spectral"/>
          <w:sz w:val="22"/>
          <w:szCs w:val="22"/>
          <w:lang w:val="en-CA"/>
        </w:rPr>
        <w:t>,</w:t>
      </w:r>
      <w:r w:rsidRPr="003059C8">
        <w:rPr>
          <w:rFonts w:ascii="Spectral" w:hAnsi="Spectral"/>
          <w:b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 xml:space="preserve">Varnum, M. E.W. 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</w:t>
      </w:r>
      <w:r w:rsidR="00A3320B" w:rsidRPr="003059C8">
        <w:rPr>
          <w:rFonts w:ascii="Spectral" w:hAnsi="Spectral"/>
          <w:sz w:val="22"/>
          <w:szCs w:val="22"/>
          <w:lang w:val="en-CA"/>
        </w:rPr>
        <w:t>2019</w:t>
      </w:r>
      <w:r w:rsidRPr="003059C8">
        <w:rPr>
          <w:rFonts w:ascii="Spectral" w:hAnsi="Spectral"/>
          <w:sz w:val="22"/>
          <w:szCs w:val="22"/>
          <w:lang w:val="en-CA"/>
        </w:rPr>
        <w:t xml:space="preserve">). Culture,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cognition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and cultural change in social class. In W. H. Brekhus &amp; G.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Ingatow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 (Eds.), </w:t>
      </w:r>
      <w:r w:rsidRPr="003059C8">
        <w:rPr>
          <w:rFonts w:ascii="Spectral" w:hAnsi="Spectral"/>
          <w:i/>
          <w:sz w:val="22"/>
          <w:szCs w:val="22"/>
          <w:lang w:val="en-CA"/>
        </w:rPr>
        <w:t>Oxford Handbook of Cognitive Sociology</w:t>
      </w:r>
      <w:r w:rsidR="00A3320B" w:rsidRPr="003059C8">
        <w:rPr>
          <w:rFonts w:ascii="Spectral" w:hAnsi="Spectral"/>
          <w:i/>
          <w:sz w:val="22"/>
          <w:szCs w:val="22"/>
          <w:lang w:val="en-CA"/>
        </w:rPr>
        <w:t xml:space="preserve"> </w:t>
      </w:r>
      <w:r w:rsidR="00A3320B" w:rsidRPr="003059C8">
        <w:rPr>
          <w:rFonts w:ascii="Spectral" w:hAnsi="Spectral"/>
          <w:sz w:val="22"/>
          <w:szCs w:val="22"/>
          <w:lang w:val="en-CA"/>
        </w:rPr>
        <w:t>(pp. 1-19)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sz w:val="22"/>
          <w:szCs w:val="22"/>
          <w:lang w:val="en-CA"/>
        </w:rPr>
        <w:t>Oxford: Oxford University Press.</w:t>
      </w:r>
      <w:r w:rsidR="00A3320B" w:rsidRPr="003059C8">
        <w:rPr>
          <w:rFonts w:ascii="Spectral" w:hAnsi="Spectral"/>
          <w:sz w:val="22"/>
          <w:szCs w:val="22"/>
          <w:lang w:val="en-CA"/>
        </w:rPr>
        <w:t xml:space="preserve"> </w:t>
      </w:r>
      <w:proofErr w:type="spellStart"/>
      <w:r w:rsidR="00A3320B"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="00A3320B" w:rsidRPr="003059C8">
        <w:rPr>
          <w:rFonts w:ascii="Spectral" w:hAnsi="Spectral"/>
          <w:sz w:val="22"/>
          <w:szCs w:val="22"/>
          <w:lang w:val="en-CA"/>
        </w:rPr>
        <w:t>: 10.1093/</w:t>
      </w:r>
      <w:proofErr w:type="spellStart"/>
      <w:r w:rsidR="00A3320B" w:rsidRPr="003059C8">
        <w:rPr>
          <w:rFonts w:ascii="Spectral" w:hAnsi="Spectral"/>
          <w:sz w:val="22"/>
          <w:szCs w:val="22"/>
          <w:lang w:val="en-CA"/>
        </w:rPr>
        <w:t>oxfordhb</w:t>
      </w:r>
      <w:proofErr w:type="spellEnd"/>
      <w:r w:rsidR="00A3320B" w:rsidRPr="003059C8">
        <w:rPr>
          <w:rFonts w:ascii="Spectral" w:hAnsi="Spectral"/>
          <w:sz w:val="22"/>
          <w:szCs w:val="22"/>
          <w:lang w:val="en-CA"/>
        </w:rPr>
        <w:t>/9780190273385.013.15</w:t>
      </w:r>
    </w:p>
    <w:p w14:paraId="168C73B7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CA"/>
        </w:rPr>
      </w:pPr>
    </w:p>
    <w:p w14:paraId="153C6165" w14:textId="6CCD2EE2" w:rsidR="008F2E69" w:rsidRPr="003059C8" w:rsidRDefault="008F2E69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Dorfman, A</w:t>
      </w:r>
      <w:r w:rsidRPr="003059C8">
        <w:rPr>
          <w:rFonts w:ascii="Spectral" w:hAnsi="Spectral"/>
          <w:sz w:val="22"/>
          <w:szCs w:val="22"/>
          <w:lang w:val="en-CA"/>
        </w:rPr>
        <w:t xml:space="preserve">. 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(2019). </w:t>
      </w:r>
      <w:r w:rsidRPr="003059C8">
        <w:rPr>
          <w:rFonts w:ascii="Spectral" w:hAnsi="Spectral"/>
          <w:sz w:val="22"/>
          <w:szCs w:val="22"/>
          <w:lang w:val="en-US"/>
        </w:rPr>
        <w:t xml:space="preserve">Social incentives. </w:t>
      </w:r>
      <w:r w:rsidRPr="003059C8">
        <w:rPr>
          <w:rFonts w:ascii="Spectral" w:hAnsi="Spectral"/>
          <w:sz w:val="22"/>
          <w:szCs w:val="22"/>
          <w:lang w:val="en-CA"/>
        </w:rPr>
        <w:t xml:space="preserve">In V. Zeigler-Hill &amp; T. K. Shackelford,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Encyclopedia of </w:t>
      </w:r>
      <w:proofErr w:type="gramStart"/>
      <w:r w:rsidRPr="003059C8">
        <w:rPr>
          <w:rFonts w:ascii="Spectral" w:hAnsi="Spectral"/>
          <w:i/>
          <w:sz w:val="22"/>
          <w:szCs w:val="22"/>
          <w:lang w:val="en-CA"/>
        </w:rPr>
        <w:t>Personality</w:t>
      </w:r>
      <w:proofErr w:type="gramEnd"/>
      <w:r w:rsidRPr="003059C8">
        <w:rPr>
          <w:rFonts w:ascii="Spectral" w:hAnsi="Spectral"/>
          <w:i/>
          <w:sz w:val="22"/>
          <w:szCs w:val="22"/>
          <w:lang w:val="en-CA"/>
        </w:rPr>
        <w:t xml:space="preserve"> and Individual Differences</w:t>
      </w:r>
      <w:r w:rsidRPr="003059C8">
        <w:rPr>
          <w:rFonts w:ascii="Spectral" w:hAnsi="Spectral"/>
          <w:sz w:val="22"/>
          <w:szCs w:val="22"/>
          <w:lang w:val="en-CA"/>
        </w:rPr>
        <w:t xml:space="preserve">. New York: Springer.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10.1007/978-3-319-28099-8_1834-1</w:t>
      </w:r>
    </w:p>
    <w:p w14:paraId="1E3EA5AE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</w:p>
    <w:p w14:paraId="5C8C2DD5" w14:textId="253FDE44" w:rsidR="00C275F6" w:rsidRPr="003059C8" w:rsidRDefault="00C275F6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&amp; 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Dorfman, A</w:t>
      </w:r>
      <w:r w:rsidRPr="003059C8">
        <w:rPr>
          <w:rFonts w:ascii="Spectral" w:hAnsi="Spectral"/>
          <w:sz w:val="22"/>
          <w:szCs w:val="22"/>
          <w:lang w:val="en-CA"/>
        </w:rPr>
        <w:t xml:space="preserve">. (2019). </w:t>
      </w:r>
      <w:r w:rsidRPr="003059C8">
        <w:rPr>
          <w:rFonts w:ascii="Spectral" w:hAnsi="Spectral"/>
          <w:sz w:val="22"/>
          <w:szCs w:val="22"/>
          <w:lang w:val="en-US"/>
        </w:rPr>
        <w:t xml:space="preserve">Wisdom in an uncertain world. In R. Sternberg, H. Nusbaum, &amp; </w:t>
      </w:r>
      <w:r w:rsidR="003B7AA4" w:rsidRPr="003059C8">
        <w:rPr>
          <w:rFonts w:ascii="Spectral" w:hAnsi="Spectral"/>
          <w:sz w:val="22"/>
          <w:szCs w:val="22"/>
          <w:lang w:val="en-US"/>
        </w:rPr>
        <w:t xml:space="preserve">J. </w:t>
      </w:r>
      <w:r w:rsidRPr="003059C8">
        <w:rPr>
          <w:rFonts w:ascii="Spectral" w:hAnsi="Spectral"/>
          <w:noProof/>
          <w:sz w:val="22"/>
          <w:szCs w:val="22"/>
          <w:lang w:val="en-US"/>
        </w:rPr>
        <w:t>Glück</w:t>
      </w:r>
      <w:r w:rsidRPr="003059C8">
        <w:rPr>
          <w:rFonts w:ascii="Spectral" w:hAnsi="Spectral"/>
          <w:sz w:val="22"/>
          <w:szCs w:val="22"/>
          <w:lang w:val="en-US"/>
        </w:rPr>
        <w:t xml:space="preserve"> (Eds.).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 xml:space="preserve">Applying Wisdom to Contemporary World Problems </w:t>
      </w:r>
      <w:r w:rsidRPr="003059C8">
        <w:rPr>
          <w:rFonts w:ascii="Spectral" w:hAnsi="Spectral"/>
          <w:sz w:val="22"/>
          <w:szCs w:val="22"/>
          <w:lang w:val="en-CA"/>
        </w:rPr>
        <w:t>(pp. 51-79)</w:t>
      </w:r>
      <w:r w:rsidRPr="003059C8">
        <w:rPr>
          <w:rFonts w:ascii="Spectral" w:hAnsi="Spectral"/>
          <w:sz w:val="22"/>
          <w:szCs w:val="22"/>
          <w:lang w:val="en-US"/>
        </w:rPr>
        <w:t xml:space="preserve">. London: Palgrave-Macmillan.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10.1007/978-3-030-20287-3_3</w:t>
      </w:r>
    </w:p>
    <w:p w14:paraId="5636CEDD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0A177522" w14:textId="6466C8EB" w:rsidR="00631083" w:rsidRPr="003059C8" w:rsidRDefault="00631083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Kung, F. Y. H.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</w:t>
      </w:r>
      <w:r w:rsidR="002E5163" w:rsidRPr="003059C8">
        <w:rPr>
          <w:rFonts w:ascii="Spectral" w:hAnsi="Spectral"/>
          <w:sz w:val="22"/>
          <w:szCs w:val="22"/>
          <w:lang w:val="en-US"/>
        </w:rPr>
        <w:t>9</w:t>
      </w:r>
      <w:r w:rsidRPr="003059C8">
        <w:rPr>
          <w:rFonts w:ascii="Spectral" w:hAnsi="Spectral"/>
          <w:sz w:val="22"/>
          <w:szCs w:val="22"/>
          <w:lang w:val="en-US"/>
        </w:rPr>
        <w:t xml:space="preserve">). Wisdom as state vs. trait. In R. Sternberg &amp; J. </w:t>
      </w:r>
      <w:r w:rsidRPr="003059C8">
        <w:rPr>
          <w:rFonts w:ascii="Spectral" w:hAnsi="Spectral"/>
          <w:noProof/>
          <w:sz w:val="22"/>
          <w:szCs w:val="22"/>
          <w:lang w:val="en-US"/>
        </w:rPr>
        <w:t>Glück</w:t>
      </w:r>
      <w:r w:rsidRPr="003059C8">
        <w:rPr>
          <w:rFonts w:ascii="Spectral" w:hAnsi="Spectral"/>
          <w:sz w:val="22"/>
          <w:szCs w:val="22"/>
          <w:lang w:val="en-US"/>
        </w:rPr>
        <w:t xml:space="preserve"> (Eds.).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Handbook of Wisdom </w:t>
      </w:r>
      <w:r w:rsidRPr="003059C8">
        <w:rPr>
          <w:rFonts w:ascii="Spectral" w:hAnsi="Spectral"/>
          <w:sz w:val="22"/>
          <w:szCs w:val="22"/>
          <w:lang w:val="en-US"/>
        </w:rPr>
        <w:t>(pp. 249-273). Cambridge: Cambridge University Press. </w:t>
      </w:r>
    </w:p>
    <w:p w14:paraId="285060AD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444BA73A" w14:textId="0FAAD8EB" w:rsidR="00631083" w:rsidRPr="003059C8" w:rsidRDefault="00631083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., &amp;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Kung, F. Y. H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(2018). Wisdom and culture. In S. Kitayama &amp; D. Cohen (Eds.),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Handbook of Cultural Psychology</w:t>
      </w:r>
      <w:r w:rsidRPr="003059C8">
        <w:rPr>
          <w:rFonts w:ascii="Spectral" w:hAnsi="Spectral"/>
          <w:sz w:val="22"/>
          <w:szCs w:val="22"/>
          <w:lang w:val="en-US"/>
        </w:rPr>
        <w:t xml:space="preserve"> (2nd Edition) (pp. 343-364). New York: Guilford Press.</w:t>
      </w:r>
    </w:p>
    <w:p w14:paraId="54D95F6C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045BDE44" w14:textId="2E999441" w:rsidR="00631083" w:rsidRPr="003059C8" w:rsidRDefault="00631083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Oakes, H.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Brienza, J. P., Elnakouri, A</w:t>
      </w:r>
      <w:r w:rsidRPr="003059C8">
        <w:rPr>
          <w:rFonts w:ascii="Spectral" w:hAnsi="Spectral"/>
          <w:sz w:val="22"/>
          <w:szCs w:val="22"/>
          <w:lang w:val="en-US"/>
        </w:rPr>
        <w:t xml:space="preserve">., &amp; 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 (201</w:t>
      </w:r>
      <w:r w:rsidR="002E5163" w:rsidRPr="003059C8">
        <w:rPr>
          <w:rFonts w:ascii="Spectral" w:hAnsi="Spectral"/>
          <w:sz w:val="22"/>
          <w:szCs w:val="22"/>
          <w:lang w:val="en-US"/>
        </w:rPr>
        <w:t>9</w:t>
      </w:r>
      <w:r w:rsidRPr="003059C8">
        <w:rPr>
          <w:rFonts w:ascii="Spectral" w:hAnsi="Spectral"/>
          <w:sz w:val="22"/>
          <w:szCs w:val="22"/>
          <w:lang w:val="en-US"/>
        </w:rPr>
        <w:t xml:space="preserve">). Wise reasoning: Converging evidence for the psychology of sound judgment. In R. Sternberg &amp; J. </w:t>
      </w:r>
      <w:r w:rsidRPr="003059C8">
        <w:rPr>
          <w:rFonts w:ascii="Spectral" w:hAnsi="Spectral"/>
          <w:noProof/>
          <w:sz w:val="22"/>
          <w:szCs w:val="22"/>
          <w:lang w:val="en-US"/>
        </w:rPr>
        <w:t>Glück</w:t>
      </w:r>
      <w:r w:rsidRPr="003059C8">
        <w:rPr>
          <w:rFonts w:ascii="Spectral" w:hAnsi="Spectral"/>
          <w:sz w:val="22"/>
          <w:szCs w:val="22"/>
          <w:lang w:val="en-US"/>
        </w:rPr>
        <w:t xml:space="preserve"> (Eds.).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Handbook of Wisdom </w:t>
      </w:r>
      <w:r w:rsidRPr="003059C8">
        <w:rPr>
          <w:rFonts w:ascii="Spectral" w:hAnsi="Spectral"/>
          <w:sz w:val="22"/>
          <w:szCs w:val="22"/>
          <w:lang w:val="en-US"/>
        </w:rPr>
        <w:t>(pp. 202-225). Cambridge: Cambridge University Press. </w:t>
      </w:r>
    </w:p>
    <w:p w14:paraId="4121EB28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261236B8" w14:textId="322E9BF6" w:rsidR="002F4C5D" w:rsidRPr="003059C8" w:rsidRDefault="002F4C5D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., &amp; Ross, L. (2018). Attributions. In M. H. Bornstein, M.E.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Arterberry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K. L.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Fingerman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&amp; J.E. Lansford (Eds.), </w:t>
      </w:r>
      <w:r w:rsidRPr="003059C8">
        <w:rPr>
          <w:rFonts w:ascii="Spectral" w:hAnsi="Spectral"/>
          <w:i/>
          <w:sz w:val="22"/>
          <w:szCs w:val="22"/>
          <w:lang w:val="en-US"/>
        </w:rPr>
        <w:t>The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SAGE Encyclopedia of Lifespan Human Development</w:t>
      </w:r>
      <w:r w:rsidRPr="003059C8">
        <w:rPr>
          <w:rFonts w:ascii="Spectral" w:hAnsi="Spectral"/>
          <w:sz w:val="22"/>
          <w:szCs w:val="22"/>
          <w:lang w:val="en-US"/>
        </w:rPr>
        <w:t xml:space="preserve"> (pp. 189-191). Thousand Oakes: Sage.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10.4135/9781506307633.n74</w:t>
      </w:r>
    </w:p>
    <w:p w14:paraId="41603AF5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CA"/>
        </w:rPr>
      </w:pPr>
    </w:p>
    <w:p w14:paraId="68AD38B9" w14:textId="4D473F9D" w:rsidR="006A103F" w:rsidRPr="003059C8" w:rsidRDefault="006A103F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lastRenderedPageBreak/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</w:t>
      </w:r>
      <w:r w:rsidR="0067476F" w:rsidRPr="003059C8">
        <w:rPr>
          <w:rFonts w:ascii="Spectral" w:hAnsi="Spectral"/>
          <w:sz w:val="22"/>
          <w:szCs w:val="22"/>
          <w:lang w:val="en-CA"/>
        </w:rPr>
        <w:t>8</w:t>
      </w:r>
      <w:r w:rsidRPr="003059C8">
        <w:rPr>
          <w:rFonts w:ascii="Spectral" w:hAnsi="Spectral"/>
          <w:sz w:val="22"/>
          <w:szCs w:val="22"/>
          <w:lang w:val="en-CA"/>
        </w:rPr>
        <w:t xml:space="preserve">). Dialecticism across the lifespan. In J. Spencer-Rogers &amp; K. Peng (Eds.),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The Psychological and Cultural Foundations of East Asian Cognition: Contradiction, Change, and Holism </w:t>
      </w:r>
      <w:r w:rsidRPr="003059C8">
        <w:rPr>
          <w:rFonts w:ascii="Spectral" w:hAnsi="Spectral"/>
          <w:sz w:val="22"/>
          <w:szCs w:val="22"/>
          <w:lang w:val="en-CA"/>
        </w:rPr>
        <w:t>(pp. 135-180)</w:t>
      </w:r>
      <w:r w:rsidRPr="003059C8">
        <w:rPr>
          <w:rFonts w:ascii="Spectral" w:hAnsi="Spectral"/>
          <w:i/>
          <w:sz w:val="22"/>
          <w:szCs w:val="22"/>
          <w:lang w:val="en-CA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Oxford: Oxford University Press. </w:t>
      </w:r>
      <w:proofErr w:type="spellStart"/>
      <w:r w:rsidR="00067B64" w:rsidRPr="003059C8">
        <w:rPr>
          <w:rFonts w:ascii="Spectral" w:hAnsi="Spectral"/>
          <w:sz w:val="22"/>
          <w:szCs w:val="22"/>
          <w:lang w:val="en-CA"/>
        </w:rPr>
        <w:t>d</w:t>
      </w:r>
      <w:r w:rsidR="0067476F" w:rsidRPr="003059C8">
        <w:rPr>
          <w:rFonts w:ascii="Spectral" w:hAnsi="Spectral"/>
          <w:sz w:val="22"/>
          <w:szCs w:val="22"/>
          <w:lang w:val="en-CA"/>
        </w:rPr>
        <w:t>oi</w:t>
      </w:r>
      <w:proofErr w:type="spellEnd"/>
      <w:r w:rsidR="0067476F" w:rsidRPr="003059C8">
        <w:rPr>
          <w:rFonts w:ascii="Spectral" w:hAnsi="Spectral"/>
          <w:sz w:val="22"/>
          <w:szCs w:val="22"/>
          <w:lang w:val="en-CA"/>
        </w:rPr>
        <w:t>: 10.1093/</w:t>
      </w:r>
      <w:proofErr w:type="spellStart"/>
      <w:r w:rsidR="0067476F" w:rsidRPr="003059C8">
        <w:rPr>
          <w:rFonts w:ascii="Spectral" w:hAnsi="Spectral"/>
          <w:sz w:val="22"/>
          <w:szCs w:val="22"/>
          <w:lang w:val="en-CA"/>
        </w:rPr>
        <w:t>oso</w:t>
      </w:r>
      <w:proofErr w:type="spellEnd"/>
      <w:r w:rsidR="0067476F" w:rsidRPr="003059C8">
        <w:rPr>
          <w:rFonts w:ascii="Spectral" w:hAnsi="Spectral"/>
          <w:sz w:val="22"/>
          <w:szCs w:val="22"/>
          <w:lang w:val="en-CA"/>
        </w:rPr>
        <w:t>/9780199348541.003.0005</w:t>
      </w:r>
    </w:p>
    <w:p w14:paraId="7DEAFEC2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2F2C0C9C" w14:textId="23C2A970" w:rsidR="001E0166" w:rsidRPr="003059C8" w:rsidRDefault="001E0166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A.C., Oakes, H.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 (2018). The role of culture in understanding and evaluating emotional intelligence. In K. V. Keefer, J. D. Parker, &amp; D. H.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Saklofske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 (Eds.).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Handbook of Emotional Intelligence in Education </w:t>
      </w:r>
      <w:r w:rsidRPr="003059C8">
        <w:rPr>
          <w:rFonts w:ascii="Spectral" w:hAnsi="Spectral"/>
          <w:sz w:val="22"/>
          <w:szCs w:val="22"/>
          <w:lang w:val="en-US"/>
        </w:rPr>
        <w:t xml:space="preserve">(pp. </w:t>
      </w:r>
      <w:r w:rsidRPr="003059C8">
        <w:rPr>
          <w:rFonts w:ascii="Spectral" w:hAnsi="Spectral"/>
          <w:sz w:val="22"/>
          <w:szCs w:val="22"/>
          <w:lang w:val="en-CA"/>
        </w:rPr>
        <w:t>111-132</w:t>
      </w:r>
      <w:r w:rsidRPr="003059C8">
        <w:rPr>
          <w:rFonts w:ascii="Spectral" w:hAnsi="Spectral"/>
          <w:sz w:val="22"/>
          <w:szCs w:val="22"/>
          <w:lang w:val="en-US"/>
        </w:rPr>
        <w:t>). New York: Springer. </w:t>
      </w:r>
    </w:p>
    <w:p w14:paraId="1276BBBE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u w:val="single"/>
          <w:lang w:val="en-US"/>
        </w:rPr>
      </w:pPr>
    </w:p>
    <w:p w14:paraId="31603D75" w14:textId="3B3C46D9" w:rsidR="00C771F0" w:rsidRPr="003059C8" w:rsidRDefault="00C771F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(2017). Middle class ideologies: Norms and historical changes. </w:t>
      </w:r>
      <w:r w:rsidRPr="003059C8">
        <w:rPr>
          <w:rFonts w:ascii="Spectral" w:hAnsi="Spectral"/>
          <w:sz w:val="22"/>
          <w:szCs w:val="22"/>
          <w:lang w:val="en-CA"/>
        </w:rPr>
        <w:t xml:space="preserve">In R. Rycroft (Ed.), </w:t>
      </w:r>
      <w:r w:rsidRPr="003059C8">
        <w:rPr>
          <w:rFonts w:ascii="Spectral" w:hAnsi="Spectral"/>
          <w:i/>
          <w:sz w:val="22"/>
          <w:szCs w:val="22"/>
          <w:lang w:val="en-CA"/>
        </w:rPr>
        <w:t>The American Middle Class: An Economic Encyclopedia of Progress and Poverty</w:t>
      </w:r>
      <w:r w:rsidRPr="003059C8">
        <w:rPr>
          <w:rFonts w:ascii="Spectral" w:hAnsi="Spectral"/>
          <w:sz w:val="22"/>
          <w:szCs w:val="22"/>
          <w:lang w:val="en-CA"/>
        </w:rPr>
        <w:t>. Santa Barbara, CA: ABC Clio - Greenwood Press.</w:t>
      </w:r>
    </w:p>
    <w:p w14:paraId="38533337" w14:textId="77777777" w:rsidR="00C771F0" w:rsidRPr="003059C8" w:rsidRDefault="00C771F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&amp;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</w:t>
      </w:r>
      <w:r w:rsidRPr="003059C8">
        <w:rPr>
          <w:rFonts w:ascii="Spectral" w:hAnsi="Spectral"/>
          <w:sz w:val="22"/>
          <w:szCs w:val="22"/>
          <w:lang w:val="en-US"/>
        </w:rPr>
        <w:t>.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(2016). Individualistic cultures. </w:t>
      </w:r>
      <w:r w:rsidRPr="003059C8">
        <w:rPr>
          <w:rFonts w:ascii="Spectral" w:hAnsi="Spectral"/>
          <w:sz w:val="22"/>
          <w:szCs w:val="22"/>
          <w:lang w:val="en-CA"/>
        </w:rPr>
        <w:t xml:space="preserve">In V. Zeigler-Hill &amp; T. K. Shackelford,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Encyclopedia of </w:t>
      </w:r>
      <w:proofErr w:type="gramStart"/>
      <w:r w:rsidRPr="003059C8">
        <w:rPr>
          <w:rFonts w:ascii="Spectral" w:hAnsi="Spectral"/>
          <w:i/>
          <w:sz w:val="22"/>
          <w:szCs w:val="22"/>
          <w:lang w:val="en-CA"/>
        </w:rPr>
        <w:t>Personality</w:t>
      </w:r>
      <w:proofErr w:type="gramEnd"/>
      <w:r w:rsidRPr="003059C8">
        <w:rPr>
          <w:rFonts w:ascii="Spectral" w:hAnsi="Spectral"/>
          <w:i/>
          <w:sz w:val="22"/>
          <w:szCs w:val="22"/>
          <w:lang w:val="en-CA"/>
        </w:rPr>
        <w:t xml:space="preserve"> and Individual Differences</w:t>
      </w:r>
      <w:r w:rsidRPr="003059C8">
        <w:rPr>
          <w:rFonts w:ascii="Spectral" w:hAnsi="Spectral"/>
          <w:sz w:val="22"/>
          <w:szCs w:val="22"/>
          <w:lang w:val="en-CA"/>
        </w:rPr>
        <w:t xml:space="preserve">. New York: Springer.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>: 10.1007/978-3-319-28099-8_2024-1</w:t>
      </w:r>
    </w:p>
    <w:p w14:paraId="4060C0A2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en-US"/>
        </w:rPr>
      </w:pPr>
    </w:p>
    <w:p w14:paraId="71414551" w14:textId="700D1162" w:rsidR="00C771F0" w:rsidRPr="003059C8" w:rsidRDefault="00C771F0" w:rsidP="00E85A01">
      <w:pPr>
        <w:autoSpaceDE w:val="0"/>
        <w:autoSpaceDN w:val="0"/>
        <w:adjustRightInd w:val="0"/>
        <w:ind w:left="720" w:hanging="720"/>
        <w:rPr>
          <w:rStyle w:val="Hyperlink"/>
          <w:rFonts w:ascii="Spectral" w:hAnsi="Spectral"/>
          <w:color w:val="000000" w:themeColor="text1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Bushman, B. J. (2007). Falsification. </w:t>
      </w:r>
      <w:r w:rsidRPr="003059C8">
        <w:rPr>
          <w:rFonts w:ascii="Spectral" w:hAnsi="Spectral"/>
          <w:sz w:val="22"/>
          <w:szCs w:val="22"/>
          <w:lang w:val="de-DE"/>
        </w:rPr>
        <w:t xml:space="preserve">In R.F. Baumeister &amp; K.D. Vohs (Eds.)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Encyclopedia of Social Psychology </w:t>
      </w:r>
      <w:r w:rsidRPr="003059C8">
        <w:rPr>
          <w:rFonts w:ascii="Spectral" w:hAnsi="Spectral"/>
          <w:sz w:val="22"/>
          <w:szCs w:val="22"/>
          <w:lang w:val="en-US"/>
        </w:rPr>
        <w:t xml:space="preserve">(pp. 346-346). Thousand Oaks, CA: Sage.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</w:t>
      </w:r>
      <w:r w:rsidRPr="003059C8">
        <w:rPr>
          <w:rFonts w:ascii="Spectral" w:hAnsi="Spectral"/>
          <w:color w:val="000000" w:themeColor="text1"/>
          <w:sz w:val="22"/>
          <w:szCs w:val="22"/>
          <w:lang w:val="en-US"/>
        </w:rPr>
        <w:t>oi</w:t>
      </w:r>
      <w:proofErr w:type="spellEnd"/>
      <w:r w:rsidRPr="003059C8">
        <w:rPr>
          <w:rFonts w:ascii="Spectral" w:hAnsi="Spectral"/>
          <w:color w:val="000000" w:themeColor="text1"/>
          <w:sz w:val="22"/>
          <w:szCs w:val="22"/>
          <w:lang w:val="en-US"/>
        </w:rPr>
        <w:t>: 1</w:t>
      </w:r>
      <w:hyperlink r:id="rId18" w:history="1">
        <w:r w:rsidRPr="003059C8">
          <w:rPr>
            <w:rStyle w:val="Hyperlink"/>
            <w:rFonts w:ascii="Spectral" w:hAnsi="Spectral"/>
            <w:color w:val="000000" w:themeColor="text1"/>
            <w:sz w:val="22"/>
            <w:szCs w:val="22"/>
            <w:lang w:val="en-CA"/>
          </w:rPr>
          <w:t>0.4135/9781412956253.n214</w:t>
        </w:r>
      </w:hyperlink>
    </w:p>
    <w:p w14:paraId="312F5999" w14:textId="77777777" w:rsidR="00A20790" w:rsidRDefault="00A2079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b/>
          <w:sz w:val="22"/>
          <w:szCs w:val="22"/>
          <w:lang w:val="de-DE"/>
        </w:rPr>
      </w:pPr>
    </w:p>
    <w:p w14:paraId="6479560E" w14:textId="5ACACD35" w:rsidR="00C771F0" w:rsidRPr="003059C8" w:rsidRDefault="00C771F0" w:rsidP="00E85A01">
      <w:pPr>
        <w:autoSpaceDE w:val="0"/>
        <w:autoSpaceDN w:val="0"/>
        <w:adjustRightInd w:val="0"/>
        <w:ind w:left="720" w:hanging="72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de-DE"/>
        </w:rPr>
        <w:t>Grossmann, I.</w:t>
      </w:r>
      <w:r w:rsidRPr="003059C8">
        <w:rPr>
          <w:rFonts w:ascii="Spectral" w:hAnsi="Spectral"/>
          <w:sz w:val="22"/>
          <w:szCs w:val="22"/>
          <w:lang w:val="de-DE"/>
        </w:rPr>
        <w:t xml:space="preserve"> &amp; Bushman, B. J. (2007). </w:t>
      </w:r>
      <w:r w:rsidRPr="003059C8">
        <w:rPr>
          <w:rFonts w:ascii="Spectral" w:hAnsi="Spectral"/>
          <w:sz w:val="22"/>
          <w:szCs w:val="22"/>
          <w:lang w:val="en-US"/>
        </w:rPr>
        <w:t xml:space="preserve">Reductionism. </w:t>
      </w:r>
      <w:r w:rsidRPr="003059C8">
        <w:rPr>
          <w:rFonts w:ascii="Spectral" w:hAnsi="Spectral"/>
          <w:sz w:val="22"/>
          <w:szCs w:val="22"/>
          <w:lang w:val="en-CA"/>
        </w:rPr>
        <w:t xml:space="preserve">In R.F. Baumeister &amp; K.D. Vohs (Eds.)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Encyclopedia of Social Psychology </w:t>
      </w:r>
      <w:r w:rsidRPr="003059C8">
        <w:rPr>
          <w:rFonts w:ascii="Spectral" w:hAnsi="Spectral"/>
          <w:sz w:val="22"/>
          <w:szCs w:val="22"/>
          <w:lang w:val="en-US"/>
        </w:rPr>
        <w:t xml:space="preserve">(pp. 732-732). Thousand Oaks, CA: Sage.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doi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: 10.4135/9781412956253.n439</w:t>
      </w:r>
      <w:r w:rsidRPr="003059C8">
        <w:rPr>
          <w:rFonts w:ascii="Spectral" w:hAnsi="Spectral"/>
          <w:b/>
          <w:sz w:val="22"/>
          <w:szCs w:val="22"/>
          <w:u w:val="single"/>
          <w:lang w:val="en-US"/>
        </w:rPr>
        <w:t xml:space="preserve">                                                   </w:t>
      </w:r>
    </w:p>
    <w:p w14:paraId="14F8F9A9" w14:textId="4983CC03" w:rsidR="0041362D" w:rsidRDefault="0041362D">
      <w:pPr>
        <w:rPr>
          <w:rFonts w:ascii="NeueHaasGroteskDisp Pro Md" w:hAnsi="NeueHaasGroteskDisp Pro Md"/>
          <w:bCs/>
          <w:iCs/>
          <w:sz w:val="22"/>
          <w:szCs w:val="22"/>
          <w:lang w:val="en-CA"/>
        </w:rPr>
      </w:pPr>
    </w:p>
    <w:p w14:paraId="1AF8D0E0" w14:textId="66E5B42C" w:rsidR="00C771F0" w:rsidRPr="00C352A4" w:rsidRDefault="00A20790" w:rsidP="00305991">
      <w:pPr>
        <w:rPr>
          <w:rFonts w:ascii="NeueHaasGroteskDisp Pro Md" w:hAnsi="NeueHaasGroteskDisp Pro Md"/>
          <w:bCs/>
          <w:iCs/>
          <w:sz w:val="22"/>
          <w:szCs w:val="22"/>
          <w:lang w:val="en-CA"/>
        </w:rPr>
      </w:pPr>
      <w:r>
        <w:rPr>
          <w:rFonts w:ascii="NeueHaasGroteskDisp Pro Md" w:hAnsi="NeueHaasGroteskDisp Pro Md"/>
          <w:bCs/>
          <w:iCs/>
          <w:sz w:val="22"/>
          <w:szCs w:val="22"/>
          <w:lang w:val="en-CA"/>
        </w:rPr>
        <w:t xml:space="preserve">Articles for a public audience &amp; </w:t>
      </w:r>
      <w:r w:rsidR="004D7FEE" w:rsidRPr="00C352A4">
        <w:rPr>
          <w:rFonts w:ascii="NeueHaasGroteskDisp Pro Md" w:hAnsi="NeueHaasGroteskDisp Pro Md"/>
          <w:bCs/>
          <w:iCs/>
          <w:sz w:val="22"/>
          <w:szCs w:val="22"/>
          <w:lang w:val="en-CA"/>
        </w:rPr>
        <w:t>Podcasts</w:t>
      </w:r>
    </w:p>
    <w:p w14:paraId="00DC0A58" w14:textId="77777777" w:rsidR="00A20790" w:rsidRDefault="00A20790" w:rsidP="00E85A01">
      <w:pPr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en-CA"/>
        </w:rPr>
      </w:pPr>
      <w:bookmarkStart w:id="26" w:name="_Hlk61029810"/>
    </w:p>
    <w:p w14:paraId="2C9E76CC" w14:textId="3C70CBB7" w:rsidR="004D7FEE" w:rsidRPr="003059C8" w:rsidRDefault="004D7FEE" w:rsidP="00E85A01">
      <w:pPr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lang w:val="en-CA"/>
        </w:rPr>
        <w:t xml:space="preserve">Cassidy, C. 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Grossmann. I.</w:t>
      </w:r>
      <w:r w:rsidRPr="003059C8">
        <w:rPr>
          <w:rFonts w:ascii="Spectral" w:hAnsi="Spectral"/>
          <w:sz w:val="22"/>
          <w:szCs w:val="22"/>
          <w:lang w:val="en-CA"/>
        </w:rPr>
        <w:t xml:space="preserve"> –</w:t>
      </w:r>
      <w:r w:rsidR="009A148F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On Wisdom Podcast (</w:t>
      </w:r>
      <w:hyperlink r:id="rId19" w:history="1">
        <w:r w:rsidRPr="003059C8">
          <w:rPr>
            <w:rStyle w:val="Hyperlink"/>
            <w:rFonts w:ascii="Spectral" w:hAnsi="Spectral"/>
            <w:sz w:val="22"/>
            <w:szCs w:val="22"/>
            <w:lang w:val="en-CA"/>
          </w:rPr>
          <w:t>onwisdompodcast.com</w:t>
        </w:r>
      </w:hyperlink>
      <w:r w:rsidRPr="003059C8">
        <w:rPr>
          <w:rFonts w:ascii="Spectral" w:hAnsi="Spectral"/>
          <w:sz w:val="22"/>
          <w:szCs w:val="22"/>
          <w:lang w:val="en-CA"/>
        </w:rPr>
        <w:t xml:space="preserve">) – Monthly show discussing scientific advances </w:t>
      </w:r>
      <w:r w:rsidR="003A2648" w:rsidRPr="003059C8">
        <w:rPr>
          <w:rFonts w:ascii="Spectral" w:hAnsi="Spectral"/>
          <w:sz w:val="22"/>
          <w:szCs w:val="22"/>
          <w:lang w:val="en-CA"/>
        </w:rPr>
        <w:t>at the intersection of psychology, philosophy, and neuroscience</w:t>
      </w:r>
      <w:r w:rsidR="00687D0F" w:rsidRPr="003059C8">
        <w:rPr>
          <w:rFonts w:ascii="Spectral" w:hAnsi="Spectral"/>
          <w:sz w:val="22"/>
          <w:szCs w:val="22"/>
          <w:lang w:val="en-CA"/>
        </w:rPr>
        <w:t xml:space="preserve"> topics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="00264C54" w:rsidRPr="003059C8">
        <w:rPr>
          <w:rFonts w:ascii="Spectral" w:hAnsi="Spectral"/>
          <w:b/>
          <w:sz w:val="22"/>
          <w:szCs w:val="22"/>
          <w:lang w:val="en-CA"/>
        </w:rPr>
        <w:t>Top 50 Social Science Podcasts on Apple Podcast</w:t>
      </w:r>
      <w:r w:rsidR="00264C54"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sz w:val="22"/>
          <w:szCs w:val="22"/>
          <w:lang w:val="en-CA"/>
        </w:rPr>
        <w:t xml:space="preserve">Over </w:t>
      </w:r>
      <w:r w:rsidR="00C72644">
        <w:rPr>
          <w:rFonts w:ascii="Spectral" w:hAnsi="Spectral"/>
          <w:sz w:val="22"/>
          <w:szCs w:val="22"/>
          <w:lang w:val="en-CA"/>
        </w:rPr>
        <w:t>70</w:t>
      </w:r>
      <w:r w:rsidR="00141EE1" w:rsidRPr="003059C8">
        <w:rPr>
          <w:rFonts w:ascii="Spectral" w:hAnsi="Spectral"/>
          <w:sz w:val="22"/>
          <w:szCs w:val="22"/>
          <w:lang w:val="en-CA"/>
        </w:rPr>
        <w:t>,</w:t>
      </w:r>
      <w:r w:rsidR="009E759A" w:rsidRPr="003059C8">
        <w:rPr>
          <w:rFonts w:ascii="Spectral" w:hAnsi="Spectral"/>
          <w:sz w:val="22"/>
          <w:szCs w:val="22"/>
          <w:lang w:val="en-CA"/>
        </w:rPr>
        <w:t>0</w:t>
      </w:r>
      <w:r w:rsidRPr="003059C8">
        <w:rPr>
          <w:rFonts w:ascii="Spectral" w:hAnsi="Spectral"/>
          <w:sz w:val="22"/>
          <w:szCs w:val="22"/>
          <w:lang w:val="en-CA"/>
        </w:rPr>
        <w:t>00 downloads.</w:t>
      </w:r>
    </w:p>
    <w:p w14:paraId="2AE78037" w14:textId="77777777" w:rsidR="00A20790" w:rsidRDefault="00A20790" w:rsidP="0080104A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  <w:bookmarkStart w:id="27" w:name="_Hlk61029744"/>
    </w:p>
    <w:p w14:paraId="1BAD155B" w14:textId="6FF1D0E3" w:rsidR="0080104A" w:rsidRPr="0080104A" w:rsidRDefault="0080104A" w:rsidP="0080104A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>.</w:t>
      </w:r>
      <w:r>
        <w:rPr>
          <w:rFonts w:ascii="Spectral" w:hAnsi="Spectral"/>
          <w:sz w:val="22"/>
          <w:szCs w:val="22"/>
          <w:lang w:val="en-US"/>
        </w:rPr>
        <w:t xml:space="preserve"> </w:t>
      </w:r>
      <w:r w:rsidRPr="0080104A">
        <w:rPr>
          <w:rFonts w:ascii="Spectral" w:hAnsi="Spectral"/>
          <w:sz w:val="22"/>
          <w:szCs w:val="22"/>
          <w:lang w:val="en-US"/>
        </w:rPr>
        <w:t>&amp;</w:t>
      </w:r>
      <w:r>
        <w:rPr>
          <w:rFonts w:ascii="Spectral" w:hAnsi="Spectral"/>
          <w:b/>
          <w:bCs/>
          <w:sz w:val="22"/>
          <w:szCs w:val="22"/>
          <w:lang w:val="en-US"/>
        </w:rPr>
        <w:t xml:space="preserve"> </w:t>
      </w:r>
      <w:r w:rsidRPr="0080104A">
        <w:rPr>
          <w:rFonts w:ascii="Spectral" w:hAnsi="Spectral"/>
          <w:sz w:val="22"/>
          <w:szCs w:val="22"/>
          <w:u w:val="single"/>
          <w:lang w:val="en-US"/>
        </w:rPr>
        <w:t>Twardus, O.</w:t>
      </w:r>
      <w:r w:rsidRPr="003059C8">
        <w:rPr>
          <w:rFonts w:ascii="Spectral" w:hAnsi="Spectral"/>
          <w:sz w:val="22"/>
          <w:szCs w:val="22"/>
          <w:lang w:val="en-US"/>
        </w:rPr>
        <w:t xml:space="preserve"> (202</w:t>
      </w:r>
      <w:r>
        <w:rPr>
          <w:rFonts w:ascii="Spectral" w:hAnsi="Spectral"/>
          <w:sz w:val="22"/>
          <w:szCs w:val="22"/>
          <w:lang w:val="en-US"/>
        </w:rPr>
        <w:t>1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>
        <w:rPr>
          <w:rFonts w:ascii="Spectral" w:hAnsi="Spectral"/>
          <w:sz w:val="22"/>
          <w:szCs w:val="22"/>
          <w:lang w:val="en-US"/>
        </w:rPr>
        <w:t>April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80104A">
        <w:rPr>
          <w:rFonts w:ascii="Spectral" w:hAnsi="Spectral"/>
          <w:sz w:val="22"/>
          <w:szCs w:val="22"/>
        </w:rPr>
        <w:t>How Life Could Get Better (or Worse) After COVID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de-DE"/>
        </w:rPr>
        <w:t>Greater Good Magazine</w:t>
      </w:r>
      <w:r w:rsidRPr="004F117E">
        <w:rPr>
          <w:rFonts w:ascii="Spectral" w:hAnsi="Spectral"/>
          <w:iCs/>
          <w:sz w:val="20"/>
          <w:szCs w:val="20"/>
          <w:lang w:val="de-DE"/>
        </w:rPr>
        <w:t>.</w:t>
      </w:r>
      <w:r w:rsidRPr="004F117E">
        <w:rPr>
          <w:rFonts w:ascii="Spectral" w:hAnsi="Spectral"/>
          <w:sz w:val="20"/>
          <w:szCs w:val="20"/>
          <w:lang w:val="de-DE"/>
        </w:rPr>
        <w:t xml:space="preserve"> </w:t>
      </w:r>
      <w:hyperlink r:id="rId20" w:history="1">
        <w:r w:rsidRPr="001B7C3D">
          <w:rPr>
            <w:rStyle w:val="Hyperlink"/>
          </w:rPr>
          <w:t>https://greatergood.berkeley.edu/article/item/how_life_could_get_better_or_worse_after_covid</w:t>
        </w:r>
      </w:hyperlink>
      <w:r>
        <w:rPr>
          <w:lang w:val="en-US"/>
        </w:rPr>
        <w:t xml:space="preserve"> </w:t>
      </w:r>
    </w:p>
    <w:p w14:paraId="09B9995C" w14:textId="77777777" w:rsidR="00A20790" w:rsidRDefault="00A20790" w:rsidP="004F117E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Cs/>
          <w:sz w:val="22"/>
          <w:szCs w:val="22"/>
          <w:lang w:val="en-US"/>
        </w:rPr>
      </w:pPr>
    </w:p>
    <w:p w14:paraId="2F138376" w14:textId="42170F7A" w:rsidR="001C6534" w:rsidRPr="001C6534" w:rsidRDefault="001C6534" w:rsidP="004F117E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  <w:r w:rsidRPr="001C6534">
        <w:rPr>
          <w:rFonts w:ascii="Spectral" w:hAnsi="Spectral"/>
          <w:bCs/>
          <w:sz w:val="22"/>
          <w:szCs w:val="22"/>
          <w:lang w:val="en-US"/>
        </w:rPr>
        <w:t>Varnum, M. E W., Hutcherson, C. &amp;</w:t>
      </w:r>
      <w:r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>. (202</w:t>
      </w:r>
      <w:r>
        <w:rPr>
          <w:rFonts w:ascii="Spectral" w:hAnsi="Spectral"/>
          <w:sz w:val="22"/>
          <w:szCs w:val="22"/>
          <w:lang w:val="en-US"/>
        </w:rPr>
        <w:t>1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>
        <w:rPr>
          <w:rFonts w:ascii="Spectral" w:hAnsi="Spectral"/>
          <w:sz w:val="22"/>
          <w:szCs w:val="22"/>
          <w:lang w:val="en-US"/>
        </w:rPr>
        <w:t>March</w:t>
      </w:r>
      <w:r w:rsidRPr="003059C8">
        <w:rPr>
          <w:rFonts w:ascii="Spectral" w:hAnsi="Spectral"/>
          <w:sz w:val="22"/>
          <w:szCs w:val="22"/>
          <w:lang w:val="en-US"/>
        </w:rPr>
        <w:t>).</w:t>
      </w:r>
      <w:r>
        <w:rPr>
          <w:rFonts w:ascii="Spectral" w:hAnsi="Spectral"/>
          <w:sz w:val="22"/>
          <w:szCs w:val="22"/>
          <w:lang w:val="en-US"/>
        </w:rPr>
        <w:t xml:space="preserve"> Everyone was wrong on the pandemic’s societal impact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de-DE"/>
        </w:rPr>
        <w:t xml:space="preserve">Foreign </w:t>
      </w:r>
      <w:r w:rsidR="001C1224">
        <w:rPr>
          <w:rFonts w:ascii="Spectral" w:hAnsi="Spectral"/>
          <w:i/>
          <w:sz w:val="22"/>
          <w:szCs w:val="22"/>
          <w:lang w:val="de-DE"/>
        </w:rPr>
        <w:t>Policy</w:t>
      </w:r>
      <w:r w:rsidRPr="004F117E">
        <w:rPr>
          <w:rFonts w:ascii="Spectral" w:hAnsi="Spectral"/>
          <w:iCs/>
          <w:sz w:val="20"/>
          <w:szCs w:val="20"/>
          <w:lang w:val="de-DE"/>
        </w:rPr>
        <w:t>.</w:t>
      </w:r>
      <w:r w:rsidRPr="004F117E">
        <w:rPr>
          <w:rFonts w:ascii="Spectral" w:hAnsi="Spectral"/>
          <w:sz w:val="20"/>
          <w:szCs w:val="20"/>
          <w:lang w:val="de-DE"/>
        </w:rPr>
        <w:t xml:space="preserve"> </w:t>
      </w:r>
      <w:hyperlink r:id="rId21" w:history="1">
        <w:r w:rsidRPr="00BE36AF">
          <w:rPr>
            <w:rStyle w:val="Hyperlink"/>
          </w:rPr>
          <w:t>https://foreignpolicy.com/2021/03/18/pandemic-social-science-predictions-wrong/</w:t>
        </w:r>
      </w:hyperlink>
      <w:r>
        <w:rPr>
          <w:lang w:val="en-US"/>
        </w:rPr>
        <w:t xml:space="preserve"> </w:t>
      </w:r>
    </w:p>
    <w:p w14:paraId="31A818F2" w14:textId="77777777" w:rsidR="00A20790" w:rsidRDefault="00A20790" w:rsidP="004F117E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</w:p>
    <w:p w14:paraId="75119C2F" w14:textId="303D1053" w:rsidR="00F61056" w:rsidRPr="00F61056" w:rsidRDefault="00F61056" w:rsidP="004F117E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>. (202</w:t>
      </w:r>
      <w:r>
        <w:rPr>
          <w:rFonts w:ascii="Spectral" w:hAnsi="Spectral"/>
          <w:sz w:val="22"/>
          <w:szCs w:val="22"/>
          <w:lang w:val="en-US"/>
        </w:rPr>
        <w:t>1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>
        <w:rPr>
          <w:rFonts w:ascii="Spectral" w:hAnsi="Spectral"/>
          <w:sz w:val="22"/>
          <w:szCs w:val="22"/>
          <w:lang w:val="en-US"/>
        </w:rPr>
        <w:t>February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F61056">
        <w:rPr>
          <w:rFonts w:ascii="Spectral" w:hAnsi="Spectral"/>
          <w:sz w:val="22"/>
          <w:szCs w:val="22"/>
        </w:rPr>
        <w:t xml:space="preserve">Want to </w:t>
      </w:r>
      <w:r w:rsidR="001C6534">
        <w:rPr>
          <w:rFonts w:ascii="Spectral" w:hAnsi="Spectral"/>
          <w:sz w:val="22"/>
          <w:szCs w:val="22"/>
          <w:lang w:val="en-US"/>
        </w:rPr>
        <w:t>d</w:t>
      </w:r>
      <w:r w:rsidRPr="00F61056">
        <w:rPr>
          <w:rFonts w:ascii="Spectral" w:hAnsi="Spectral"/>
          <w:sz w:val="22"/>
          <w:szCs w:val="22"/>
        </w:rPr>
        <w:t xml:space="preserve">efeat the </w:t>
      </w:r>
      <w:r w:rsidR="001C6534">
        <w:rPr>
          <w:rFonts w:ascii="Spectral" w:hAnsi="Spectral"/>
          <w:sz w:val="22"/>
          <w:szCs w:val="22"/>
          <w:lang w:val="en-US"/>
        </w:rPr>
        <w:t>c</w:t>
      </w:r>
      <w:r w:rsidRPr="00F61056">
        <w:rPr>
          <w:rFonts w:ascii="Spectral" w:hAnsi="Spectral"/>
          <w:sz w:val="22"/>
          <w:szCs w:val="22"/>
        </w:rPr>
        <w:t xml:space="preserve">oronavirus? Empower </w:t>
      </w:r>
      <w:r w:rsidR="001C6534">
        <w:rPr>
          <w:rFonts w:ascii="Spectral" w:hAnsi="Spectral"/>
          <w:sz w:val="22"/>
          <w:szCs w:val="22"/>
          <w:lang w:val="en-US"/>
        </w:rPr>
        <w:t>p</w:t>
      </w:r>
      <w:r w:rsidRPr="00F61056">
        <w:rPr>
          <w:rFonts w:ascii="Spectral" w:hAnsi="Spectral"/>
          <w:sz w:val="22"/>
          <w:szCs w:val="22"/>
        </w:rPr>
        <w:t xml:space="preserve">eople to </w:t>
      </w:r>
      <w:r w:rsidR="001C6534">
        <w:rPr>
          <w:rFonts w:ascii="Spectral" w:hAnsi="Spectral"/>
          <w:sz w:val="22"/>
          <w:szCs w:val="22"/>
          <w:lang w:val="en-US"/>
        </w:rPr>
        <w:t>f</w:t>
      </w:r>
      <w:r w:rsidRPr="00F61056">
        <w:rPr>
          <w:rFonts w:ascii="Spectral" w:hAnsi="Spectral"/>
          <w:sz w:val="22"/>
          <w:szCs w:val="22"/>
        </w:rPr>
        <w:t xml:space="preserve">ollow the </w:t>
      </w:r>
      <w:r w:rsidR="001C6534">
        <w:rPr>
          <w:rFonts w:ascii="Spectral" w:hAnsi="Spectral"/>
          <w:sz w:val="22"/>
          <w:szCs w:val="22"/>
          <w:lang w:val="en-US"/>
        </w:rPr>
        <w:t>r</w:t>
      </w:r>
      <w:r w:rsidRPr="00F61056">
        <w:rPr>
          <w:rFonts w:ascii="Spectral" w:hAnsi="Spectral"/>
          <w:sz w:val="22"/>
          <w:szCs w:val="22"/>
        </w:rPr>
        <w:t xml:space="preserve">ules </w:t>
      </w:r>
      <w:r w:rsidR="001C6534">
        <w:rPr>
          <w:rFonts w:ascii="Spectral" w:hAnsi="Spectral"/>
          <w:sz w:val="22"/>
          <w:szCs w:val="22"/>
          <w:lang w:val="en-US"/>
        </w:rPr>
        <w:t>b</w:t>
      </w:r>
      <w:r w:rsidRPr="00F61056">
        <w:rPr>
          <w:rFonts w:ascii="Spectral" w:hAnsi="Spectral"/>
          <w:sz w:val="22"/>
          <w:szCs w:val="22"/>
        </w:rPr>
        <w:t>etter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de-DE"/>
        </w:rPr>
        <w:t>Medium</w:t>
      </w:r>
      <w:r w:rsidRPr="004F117E">
        <w:rPr>
          <w:rFonts w:ascii="Spectral" w:hAnsi="Spectral"/>
          <w:iCs/>
          <w:sz w:val="20"/>
          <w:szCs w:val="20"/>
          <w:lang w:val="de-DE"/>
        </w:rPr>
        <w:t>.</w:t>
      </w:r>
      <w:r w:rsidRPr="004F117E">
        <w:rPr>
          <w:rFonts w:ascii="Spectral" w:hAnsi="Spectral"/>
          <w:sz w:val="20"/>
          <w:szCs w:val="20"/>
          <w:lang w:val="de-DE"/>
        </w:rPr>
        <w:t xml:space="preserve"> </w:t>
      </w:r>
      <w:hyperlink r:id="rId22" w:history="1">
        <w:r w:rsidRPr="00ED6532">
          <w:rPr>
            <w:rStyle w:val="Hyperlink"/>
          </w:rPr>
          <w:t>https://medium.com/templeton-world/want-to-defeat-the-coronavirus-empower-</w:t>
        </w:r>
        <w:r w:rsidRPr="00ED6532">
          <w:rPr>
            <w:rStyle w:val="Hyperlink"/>
          </w:rPr>
          <w:lastRenderedPageBreak/>
          <w:t>people-to-follow-the-rules-better-60dfc7d6dc1</w:t>
        </w:r>
      </w:hyperlink>
      <w:r>
        <w:rPr>
          <w:lang w:val="en-US"/>
        </w:rPr>
        <w:t xml:space="preserve"> </w:t>
      </w:r>
    </w:p>
    <w:p w14:paraId="40A9B0D6" w14:textId="77777777" w:rsidR="00A20790" w:rsidRDefault="00A20790" w:rsidP="004F117E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</w:p>
    <w:p w14:paraId="2C5F4928" w14:textId="18D1B8C2" w:rsidR="004F117E" w:rsidRPr="004F117E" w:rsidRDefault="004F117E" w:rsidP="004F117E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0"/>
          <w:szCs w:val="20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>. (202</w:t>
      </w:r>
      <w:r>
        <w:rPr>
          <w:rFonts w:ascii="Spectral" w:hAnsi="Spectral"/>
          <w:sz w:val="22"/>
          <w:szCs w:val="22"/>
          <w:lang w:val="en-US"/>
        </w:rPr>
        <w:t>1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>
        <w:rPr>
          <w:rFonts w:ascii="Spectral" w:hAnsi="Spectral"/>
          <w:sz w:val="22"/>
          <w:szCs w:val="22"/>
          <w:lang w:val="en-US"/>
        </w:rPr>
        <w:t>January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4F117E">
        <w:rPr>
          <w:rFonts w:ascii="Spectral" w:hAnsi="Spectral"/>
          <w:sz w:val="22"/>
          <w:szCs w:val="22"/>
        </w:rPr>
        <w:t>Words of wisdom: 4 tips from experts on how to endure until the COVID-19 pandemic ends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>
        <w:rPr>
          <w:rFonts w:ascii="Spectral" w:hAnsi="Spectral"/>
          <w:i/>
          <w:sz w:val="22"/>
          <w:szCs w:val="22"/>
          <w:lang w:val="de-DE"/>
        </w:rPr>
        <w:t>The Conversation</w:t>
      </w:r>
      <w:r w:rsidRPr="004F117E">
        <w:rPr>
          <w:rFonts w:ascii="Spectral" w:hAnsi="Spectral"/>
          <w:iCs/>
          <w:sz w:val="20"/>
          <w:szCs w:val="20"/>
          <w:lang w:val="de-DE"/>
        </w:rPr>
        <w:t>.</w:t>
      </w:r>
      <w:r w:rsidRPr="004F117E">
        <w:rPr>
          <w:rFonts w:ascii="Spectral" w:hAnsi="Spectral"/>
          <w:sz w:val="20"/>
          <w:szCs w:val="20"/>
          <w:lang w:val="de-DE"/>
        </w:rPr>
        <w:t xml:space="preserve"> </w:t>
      </w:r>
      <w:hyperlink r:id="rId23" w:history="1">
        <w:r w:rsidRPr="004F117E">
          <w:rPr>
            <w:rStyle w:val="Hyperlink"/>
            <w:rFonts w:ascii="Spectral" w:hAnsi="Spectral"/>
            <w:sz w:val="22"/>
            <w:szCs w:val="22"/>
          </w:rPr>
          <w:t>https://theconversation.com/words-of-wisdom-4-tips-from-experts-on-how-to-endure-until-the-covid-19-pandemic-ends-152162</w:t>
        </w:r>
      </w:hyperlink>
      <w:bookmarkEnd w:id="26"/>
      <w:r w:rsidRPr="004F117E">
        <w:rPr>
          <w:rFonts w:ascii="Spectral" w:hAnsi="Spectral"/>
          <w:sz w:val="22"/>
          <w:szCs w:val="22"/>
          <w:lang w:val="en-US"/>
        </w:rPr>
        <w:t xml:space="preserve"> </w:t>
      </w:r>
    </w:p>
    <w:p w14:paraId="7EFAF1E5" w14:textId="77777777" w:rsidR="00A20790" w:rsidRDefault="00A20790" w:rsidP="000162AB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</w:p>
    <w:p w14:paraId="499361D2" w14:textId="48F1CAB9" w:rsidR="000162AB" w:rsidRPr="000162AB" w:rsidRDefault="000162AB" w:rsidP="000162AB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(2020, </w:t>
      </w:r>
      <w:r>
        <w:rPr>
          <w:rFonts w:ascii="Spectral" w:hAnsi="Spectral"/>
          <w:sz w:val="22"/>
          <w:szCs w:val="22"/>
          <w:lang w:val="en-US"/>
        </w:rPr>
        <w:t>December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>
        <w:rPr>
          <w:rFonts w:ascii="Spectral" w:hAnsi="Spectral"/>
          <w:sz w:val="22"/>
          <w:szCs w:val="22"/>
          <w:lang w:val="en-CA"/>
        </w:rPr>
        <w:t>World after Covid (</w:t>
      </w:r>
      <w:hyperlink r:id="rId24" w:history="1">
        <w:r w:rsidRPr="002220FB">
          <w:rPr>
            <w:rStyle w:val="Hyperlink"/>
            <w:rFonts w:ascii="Spectral" w:hAnsi="Spectral"/>
            <w:sz w:val="22"/>
            <w:szCs w:val="22"/>
            <w:lang w:val="en-CA"/>
          </w:rPr>
          <w:t>www.WorldafterCovid.info</w:t>
        </w:r>
      </w:hyperlink>
      <w:r>
        <w:rPr>
          <w:rFonts w:ascii="Spectral" w:hAnsi="Spectral"/>
          <w:sz w:val="22"/>
          <w:szCs w:val="22"/>
          <w:lang w:val="en-CA"/>
        </w:rPr>
        <w:t xml:space="preserve">) </w:t>
      </w:r>
      <w:r w:rsidRPr="003059C8">
        <w:rPr>
          <w:rFonts w:ascii="Spectral" w:hAnsi="Spectral"/>
          <w:sz w:val="22"/>
          <w:szCs w:val="22"/>
          <w:lang w:val="en-CA"/>
        </w:rPr>
        <w:t>–</w:t>
      </w:r>
      <w:r>
        <w:rPr>
          <w:rFonts w:ascii="Spectral" w:hAnsi="Spectral"/>
          <w:sz w:val="22"/>
          <w:szCs w:val="22"/>
          <w:lang w:val="en-CA"/>
        </w:rPr>
        <w:t xml:space="preserve"> a multimedia portal showcasing diversity of visions from top scientists about the societal outcomes of the pandemic</w:t>
      </w:r>
      <w:r w:rsidR="00BC0A94">
        <w:rPr>
          <w:rFonts w:ascii="Spectral" w:hAnsi="Spectral"/>
          <w:sz w:val="22"/>
          <w:szCs w:val="22"/>
          <w:lang w:val="en-CA"/>
        </w:rPr>
        <w:t>.</w:t>
      </w:r>
    </w:p>
    <w:p w14:paraId="482F6FE3" w14:textId="77777777" w:rsidR="00A20790" w:rsidRDefault="00A20790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</w:p>
    <w:p w14:paraId="7AC3E4A8" w14:textId="7C1EE476" w:rsidR="00905251" w:rsidRPr="00E0521B" w:rsidRDefault="00905251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de-DE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(2020, October). </w:t>
      </w:r>
      <w:bookmarkStart w:id="28" w:name="_Hlk58345672"/>
      <w:r w:rsidRPr="003059C8">
        <w:rPr>
          <w:rFonts w:ascii="Spectral" w:hAnsi="Spectral"/>
          <w:sz w:val="22"/>
          <w:szCs w:val="22"/>
          <w:lang w:val="en-CA"/>
        </w:rPr>
        <w:t xml:space="preserve">The science of wisdom. </w:t>
      </w:r>
      <w:r w:rsidRPr="003059C8">
        <w:rPr>
          <w:rFonts w:ascii="Spectral" w:hAnsi="Spectral"/>
          <w:i/>
          <w:sz w:val="22"/>
          <w:szCs w:val="22"/>
          <w:lang w:val="de-DE"/>
        </w:rPr>
        <w:t>AEON</w:t>
      </w:r>
      <w:r w:rsidRPr="003059C8">
        <w:rPr>
          <w:rFonts w:ascii="Spectral" w:hAnsi="Spectral"/>
          <w:iCs/>
          <w:sz w:val="22"/>
          <w:szCs w:val="22"/>
          <w:lang w:val="de-DE"/>
        </w:rPr>
        <w:t>.</w:t>
      </w:r>
      <w:r w:rsidRPr="003059C8">
        <w:rPr>
          <w:rFonts w:ascii="Spectral" w:hAnsi="Spectral"/>
          <w:sz w:val="22"/>
          <w:szCs w:val="22"/>
          <w:lang w:val="de-DE"/>
        </w:rPr>
        <w:t xml:space="preserve"> </w:t>
      </w:r>
      <w:hyperlink r:id="rId25" w:history="1"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https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://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aeon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.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co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essays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how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psychological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scientists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found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the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empirical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path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to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wisdom</w:t>
        </w:r>
      </w:hyperlink>
      <w:bookmarkEnd w:id="28"/>
    </w:p>
    <w:p w14:paraId="238A3877" w14:textId="2DEA36CF" w:rsidR="00D67DB6" w:rsidRPr="003059C8" w:rsidRDefault="00D67DB6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de-DE"/>
        </w:rPr>
        <w:t>Grossmann, I</w:t>
      </w:r>
      <w:r w:rsidRPr="003059C8">
        <w:rPr>
          <w:rFonts w:ascii="Spectral" w:hAnsi="Spectral"/>
          <w:sz w:val="22"/>
          <w:szCs w:val="22"/>
          <w:lang w:val="de-DE"/>
        </w:rPr>
        <w:t xml:space="preserve">., &amp; Eibach, R. P. (2020, January). </w:t>
      </w:r>
      <w:r w:rsidRPr="003059C8">
        <w:rPr>
          <w:rFonts w:ascii="Spectral" w:hAnsi="Spectral"/>
          <w:sz w:val="22"/>
          <w:szCs w:val="22"/>
          <w:lang w:val="en-CA"/>
        </w:rPr>
        <w:t>When “</w:t>
      </w:r>
      <w:r w:rsidR="00905251" w:rsidRPr="003059C8">
        <w:rPr>
          <w:rFonts w:ascii="Spectral" w:hAnsi="Spectral"/>
          <w:sz w:val="22"/>
          <w:szCs w:val="22"/>
          <w:lang w:val="en-CA"/>
        </w:rPr>
        <w:t>r</w:t>
      </w:r>
      <w:r w:rsidRPr="003059C8">
        <w:rPr>
          <w:rFonts w:ascii="Spectral" w:hAnsi="Spectral"/>
          <w:sz w:val="22"/>
          <w:szCs w:val="22"/>
          <w:lang w:val="en-CA"/>
        </w:rPr>
        <w:t xml:space="preserve">easonable” </w:t>
      </w:r>
      <w:r w:rsidR="00905251" w:rsidRPr="003059C8">
        <w:rPr>
          <w:rFonts w:ascii="Spectral" w:hAnsi="Spectral"/>
          <w:sz w:val="22"/>
          <w:szCs w:val="22"/>
          <w:lang w:val="en-CA"/>
        </w:rPr>
        <w:t>t</w:t>
      </w:r>
      <w:r w:rsidRPr="003059C8">
        <w:rPr>
          <w:rFonts w:ascii="Spectral" w:hAnsi="Spectral"/>
          <w:sz w:val="22"/>
          <w:szCs w:val="22"/>
          <w:lang w:val="en-CA"/>
        </w:rPr>
        <w:t>rumps “</w:t>
      </w:r>
      <w:r w:rsidR="00905251" w:rsidRPr="003059C8">
        <w:rPr>
          <w:rFonts w:ascii="Spectral" w:hAnsi="Spectral"/>
          <w:sz w:val="22"/>
          <w:szCs w:val="22"/>
          <w:lang w:val="en-CA"/>
        </w:rPr>
        <w:t>r</w:t>
      </w:r>
      <w:r w:rsidRPr="003059C8">
        <w:rPr>
          <w:rFonts w:ascii="Spectral" w:hAnsi="Spectral"/>
          <w:sz w:val="22"/>
          <w:szCs w:val="22"/>
          <w:lang w:val="en-CA"/>
        </w:rPr>
        <w:t xml:space="preserve">ational.” </w:t>
      </w:r>
      <w:r w:rsidRPr="003059C8">
        <w:rPr>
          <w:rFonts w:ascii="Spectral" w:hAnsi="Spectral"/>
          <w:i/>
          <w:sz w:val="22"/>
          <w:szCs w:val="22"/>
          <w:lang w:val="en-CA"/>
        </w:rPr>
        <w:t>Scientific American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hyperlink r:id="rId26" w:history="1">
        <w:r w:rsidRPr="003059C8">
          <w:rPr>
            <w:rStyle w:val="Hyperlink"/>
            <w:rFonts w:ascii="Spectral" w:hAnsi="Spectral"/>
            <w:sz w:val="22"/>
            <w:szCs w:val="22"/>
            <w:lang w:val="en-CA"/>
          </w:rPr>
          <w:t>https://blogs.scientificamerican.com/observations/when-reasonable-trumps-rational/</w:t>
        </w:r>
      </w:hyperlink>
    </w:p>
    <w:bookmarkEnd w:id="27"/>
    <w:p w14:paraId="74EDBBDD" w14:textId="77777777" w:rsidR="00A20790" w:rsidRDefault="00A20790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</w:p>
    <w:p w14:paraId="5E21CE34" w14:textId="5EE43C64" w:rsidR="00626DD1" w:rsidRPr="003059C8" w:rsidRDefault="00626DD1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Dorfman, A., &amp; Moscovitch, D. (2019, January). A pathway to wisdom in the face of adversity: Type of self-reflection matters.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Pathway to Character Project. </w:t>
      </w:r>
      <w:hyperlink r:id="rId27" w:history="1">
        <w:r w:rsidRPr="003059C8">
          <w:rPr>
            <w:rStyle w:val="Hyperlink"/>
            <w:rFonts w:ascii="Spectral" w:hAnsi="Spectral"/>
            <w:sz w:val="22"/>
            <w:szCs w:val="22"/>
            <w:lang w:val="en-US"/>
          </w:rPr>
          <w:t>http://pathwaystocharacter.org/a-pathway-to-wisdom-in-the-face-of-adversity-type-of-self-reflection-matters/</w:t>
        </w:r>
      </w:hyperlink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</w:p>
    <w:p w14:paraId="2A8F8036" w14:textId="77777777" w:rsidR="00A20790" w:rsidRDefault="00A20790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u w:val="single"/>
          <w:lang w:val="en-US"/>
        </w:rPr>
      </w:pPr>
    </w:p>
    <w:p w14:paraId="1950BA31" w14:textId="5F4D10EF" w:rsidR="00EF4B5C" w:rsidRPr="003059C8" w:rsidRDefault="00EF4B5C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3059C8">
        <w:rPr>
          <w:rFonts w:ascii="Spectral" w:hAnsi="Spectral"/>
          <w:sz w:val="22"/>
          <w:szCs w:val="22"/>
          <w:lang w:val="en-US"/>
        </w:rPr>
        <w:t xml:space="preserve">. &amp; 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(2018, January). How to find wisdom in a divided society. 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Cardiff University Open for Debate. </w:t>
      </w:r>
      <w:hyperlink r:id="rId28" w:history="1">
        <w:r w:rsidRPr="003059C8">
          <w:rPr>
            <w:rStyle w:val="Hyperlink"/>
            <w:rFonts w:ascii="Spectral" w:hAnsi="Spectral"/>
            <w:sz w:val="22"/>
            <w:szCs w:val="22"/>
            <w:lang w:val="en-US"/>
          </w:rPr>
          <w:t>http://blogs.cardiff.ac.uk/openfordebate/2018/01/01/how-to-find-wisdom-in-a-divided-society/</w:t>
        </w:r>
      </w:hyperlink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</w:p>
    <w:p w14:paraId="41C87131" w14:textId="77777777" w:rsidR="00A20790" w:rsidRDefault="00A20790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US"/>
        </w:rPr>
      </w:pPr>
    </w:p>
    <w:p w14:paraId="72405946" w14:textId="5FC91F73" w:rsidR="00C80AAF" w:rsidRPr="003059C8" w:rsidRDefault="00C80AAF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="00EF4B5C" w:rsidRPr="003059C8">
        <w:rPr>
          <w:rFonts w:ascii="Spectral" w:hAnsi="Spectral"/>
          <w:sz w:val="22"/>
          <w:szCs w:val="22"/>
          <w:lang w:val="en-US"/>
        </w:rPr>
        <w:t>&amp;</w:t>
      </w:r>
      <w:r w:rsidR="00EF4B5C"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>Varnum, M. E. V. (2017, October). Can we foresee the future? Explaining and predicting cultural change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Pr="003059C8">
        <w:rPr>
          <w:rFonts w:ascii="Spectral" w:hAnsi="Spectral"/>
          <w:i/>
          <w:sz w:val="22"/>
          <w:szCs w:val="22"/>
          <w:lang w:val="en-US"/>
        </w:rPr>
        <w:t>SPSP Character &amp; Context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hyperlink r:id="rId29" w:history="1">
        <w:r w:rsidRPr="003059C8">
          <w:rPr>
            <w:rStyle w:val="Hyperlink"/>
            <w:rFonts w:ascii="Spectral" w:hAnsi="Spectral"/>
            <w:sz w:val="22"/>
            <w:szCs w:val="22"/>
            <w:lang w:val="en-US"/>
          </w:rPr>
          <w:t>http://spsp.org/news-center/blog/future-prediction-culture</w:t>
        </w:r>
      </w:hyperlink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</w:p>
    <w:p w14:paraId="63A87310" w14:textId="77777777" w:rsidR="00A20790" w:rsidRDefault="00A20790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CA"/>
        </w:rPr>
      </w:pPr>
    </w:p>
    <w:p w14:paraId="0189E1F2" w14:textId="41AB4CA7" w:rsidR="00C771F0" w:rsidRPr="00E0521B" w:rsidRDefault="00C771F0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sz w:val="22"/>
          <w:szCs w:val="22"/>
          <w:lang w:val="de-DE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(2016, October). The stark nature of wisdom - and what you need to know to have more of it. </w:t>
      </w:r>
      <w:r w:rsidRPr="003059C8">
        <w:rPr>
          <w:rFonts w:ascii="Spectral" w:hAnsi="Spectral"/>
          <w:i/>
          <w:sz w:val="22"/>
          <w:szCs w:val="22"/>
          <w:lang w:val="de-DE"/>
        </w:rPr>
        <w:t>HRZone</w:t>
      </w:r>
      <w:r w:rsidRPr="003059C8">
        <w:rPr>
          <w:rFonts w:ascii="Spectral" w:hAnsi="Spectral"/>
          <w:sz w:val="22"/>
          <w:szCs w:val="22"/>
          <w:lang w:val="de-DE"/>
        </w:rPr>
        <w:t xml:space="preserve">. </w:t>
      </w:r>
      <w:hyperlink r:id="rId30" w:history="1"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http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://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www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.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hrzone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.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com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perform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people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the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stark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nature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of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wisdom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and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what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you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need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to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know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to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have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more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of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it</w:t>
        </w:r>
      </w:hyperlink>
      <w:r w:rsidRPr="00E0521B">
        <w:rPr>
          <w:rFonts w:ascii="Spectral" w:hAnsi="Spectral"/>
          <w:sz w:val="22"/>
          <w:szCs w:val="22"/>
          <w:lang w:val="de-DE"/>
        </w:rPr>
        <w:t xml:space="preserve"> </w:t>
      </w:r>
    </w:p>
    <w:p w14:paraId="21602AB9" w14:textId="77777777" w:rsidR="00A20790" w:rsidRDefault="00A20790" w:rsidP="00E85A01">
      <w:pPr>
        <w:widowControl w:val="0"/>
        <w:autoSpaceDE w:val="0"/>
        <w:autoSpaceDN w:val="0"/>
        <w:adjustRightInd w:val="0"/>
        <w:ind w:left="706" w:hanging="706"/>
        <w:rPr>
          <w:rFonts w:ascii="Spectral" w:hAnsi="Spectral"/>
          <w:b/>
          <w:sz w:val="22"/>
          <w:szCs w:val="22"/>
          <w:lang w:val="en-CA"/>
        </w:rPr>
      </w:pPr>
    </w:p>
    <w:p w14:paraId="7F975B56" w14:textId="50532931" w:rsidR="00C771F0" w:rsidRPr="00E0521B" w:rsidRDefault="00C771F0" w:rsidP="00E85A01">
      <w:pPr>
        <w:widowControl w:val="0"/>
        <w:autoSpaceDE w:val="0"/>
        <w:autoSpaceDN w:val="0"/>
        <w:adjustRightInd w:val="0"/>
        <w:ind w:left="706" w:hanging="706"/>
        <w:rPr>
          <w:rStyle w:val="Hyperlink"/>
          <w:rFonts w:ascii="Spectral" w:hAnsi="Spectral"/>
          <w:sz w:val="22"/>
          <w:szCs w:val="22"/>
          <w:lang w:val="de-DE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(2015, April). Why we give good advice to others but can’t take it ourselves. </w:t>
      </w:r>
      <w:r w:rsidRPr="003059C8">
        <w:rPr>
          <w:rFonts w:ascii="Spectral" w:hAnsi="Spectral"/>
          <w:i/>
          <w:sz w:val="22"/>
          <w:szCs w:val="22"/>
          <w:lang w:val="de-DE"/>
        </w:rPr>
        <w:t>Forbes Magazine</w:t>
      </w:r>
      <w:r w:rsidRPr="003059C8">
        <w:rPr>
          <w:rFonts w:ascii="Spectral" w:hAnsi="Spectral"/>
          <w:sz w:val="22"/>
          <w:szCs w:val="22"/>
          <w:lang w:val="de-DE"/>
        </w:rPr>
        <w:t xml:space="preserve">. </w:t>
      </w:r>
      <w:hyperlink r:id="rId31" w:anchor="24b2dc617c8b" w:history="1"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http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://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www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.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forbes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.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com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sites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datafreaks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/2015/04/07/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why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we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give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great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advice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to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others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but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cant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take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it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-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ourselves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/#24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b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2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dc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617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c</w:t>
        </w:r>
        <w:r w:rsidRPr="00E0521B">
          <w:rPr>
            <w:rStyle w:val="Hyperlink"/>
            <w:rFonts w:ascii="Spectral" w:hAnsi="Spectral"/>
            <w:sz w:val="22"/>
            <w:szCs w:val="22"/>
            <w:lang w:val="de-DE"/>
          </w:rPr>
          <w:t>8</w:t>
        </w:r>
        <w:r w:rsidRPr="003059C8">
          <w:rPr>
            <w:rStyle w:val="Hyperlink"/>
            <w:rFonts w:ascii="Spectral" w:hAnsi="Spectral"/>
            <w:sz w:val="22"/>
            <w:szCs w:val="22"/>
            <w:lang w:val="de-DE"/>
          </w:rPr>
          <w:t>b</w:t>
        </w:r>
      </w:hyperlink>
    </w:p>
    <w:p w14:paraId="192340AB" w14:textId="53F6217C" w:rsidR="00C352A4" w:rsidRPr="00E0521B" w:rsidRDefault="00C352A4">
      <w:pPr>
        <w:rPr>
          <w:rFonts w:ascii="NeueHaasGroteskDisp Pro Md" w:eastAsia="SimSun" w:hAnsi="NeueHaasGroteskDisp Pro Md"/>
          <w:bCs/>
          <w:color w:val="000000"/>
          <w:kern w:val="1"/>
          <w:sz w:val="22"/>
          <w:szCs w:val="22"/>
          <w:lang w:val="de-DE" w:eastAsia="ar-SA"/>
        </w:rPr>
      </w:pPr>
      <w:bookmarkStart w:id="29" w:name="_Hlk46853166"/>
    </w:p>
    <w:p w14:paraId="5F7655A1" w14:textId="555354C3" w:rsidR="00114A13" w:rsidRPr="00A20790" w:rsidRDefault="00C352A4" w:rsidP="00342E4E">
      <w:pPr>
        <w:pStyle w:val="NoSpacing"/>
        <w:pBdr>
          <w:bottom w:val="single" w:sz="4" w:space="1" w:color="auto"/>
        </w:pBdr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</w:pPr>
      <w:r w:rsidRPr="00A20790"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  <w:t xml:space="preserve">Invited talks and </w:t>
      </w:r>
      <w:r w:rsidR="00C72644"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  <w:t>colloquia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C1334" w:rsidRPr="001A4386" w14:paraId="56AF4DC5" w14:textId="77777777" w:rsidTr="006B6BC9">
        <w:tc>
          <w:tcPr>
            <w:tcW w:w="1818" w:type="dxa"/>
          </w:tcPr>
          <w:p w14:paraId="64F94B09" w14:textId="77777777" w:rsidR="00AC1334" w:rsidRDefault="00AC1334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</w:p>
        </w:tc>
        <w:tc>
          <w:tcPr>
            <w:tcW w:w="8203" w:type="dxa"/>
          </w:tcPr>
          <w:p w14:paraId="4AC084B1" w14:textId="77777777" w:rsidR="00AC1334" w:rsidRDefault="00AC1334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</w:tc>
      </w:tr>
      <w:tr w:rsidR="006B48F4" w:rsidRPr="001A4386" w14:paraId="634735B3" w14:textId="77777777" w:rsidTr="006B6BC9">
        <w:tc>
          <w:tcPr>
            <w:tcW w:w="1818" w:type="dxa"/>
          </w:tcPr>
          <w:p w14:paraId="669198E3" w14:textId="2E131433" w:rsidR="006B48F4" w:rsidRDefault="006B48F4" w:rsidP="0036439C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</w:p>
        </w:tc>
        <w:tc>
          <w:tcPr>
            <w:tcW w:w="8203" w:type="dxa"/>
          </w:tcPr>
          <w:p w14:paraId="7AA33C24" w14:textId="7D833848" w:rsidR="006B48F4" w:rsidRDefault="006B48F4" w:rsidP="0036439C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</w:p>
        </w:tc>
      </w:tr>
      <w:tr w:rsidR="006B48F4" w:rsidRPr="001A4386" w14:paraId="570B5251" w14:textId="77777777" w:rsidTr="006B6BC9">
        <w:tc>
          <w:tcPr>
            <w:tcW w:w="1818" w:type="dxa"/>
          </w:tcPr>
          <w:p w14:paraId="0551DDE0" w14:textId="7EB338CB" w:rsidR="006B48F4" w:rsidRDefault="006B48F4" w:rsidP="006B48F4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04/2022</w:t>
            </w:r>
          </w:p>
        </w:tc>
        <w:tc>
          <w:tcPr>
            <w:tcW w:w="8203" w:type="dxa"/>
          </w:tcPr>
          <w:p w14:paraId="30B97D5E" w14:textId="3C96B257" w:rsidR="006B48F4" w:rsidRDefault="006B48F4" w:rsidP="006B48F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Institute of Psychology, University of Klagenfurt, Austria</w:t>
            </w:r>
          </w:p>
        </w:tc>
      </w:tr>
      <w:tr w:rsidR="006B48F4" w:rsidRPr="001A4386" w14:paraId="0E53A8F5" w14:textId="77777777" w:rsidTr="006B6BC9">
        <w:tc>
          <w:tcPr>
            <w:tcW w:w="1818" w:type="dxa"/>
          </w:tcPr>
          <w:p w14:paraId="4F372D09" w14:textId="7C449156" w:rsidR="006B48F4" w:rsidRDefault="006B48F4" w:rsidP="006B48F4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lastRenderedPageBreak/>
              <w:t>04/2022</w:t>
            </w:r>
          </w:p>
        </w:tc>
        <w:tc>
          <w:tcPr>
            <w:tcW w:w="8203" w:type="dxa"/>
          </w:tcPr>
          <w:p w14:paraId="12C79960" w14:textId="6D88995C" w:rsidR="006B48F4" w:rsidRDefault="006B48F4" w:rsidP="006B48F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Institute of Work, Economic, and Social Psychology, University of Vienna, Austria</w:t>
            </w:r>
          </w:p>
        </w:tc>
      </w:tr>
      <w:tr w:rsidR="0036439C" w:rsidRPr="001A4386" w14:paraId="251BE1E9" w14:textId="77777777" w:rsidTr="006B6BC9">
        <w:tc>
          <w:tcPr>
            <w:tcW w:w="1818" w:type="dxa"/>
          </w:tcPr>
          <w:p w14:paraId="67A28657" w14:textId="0C2F86D6" w:rsidR="0036439C" w:rsidRDefault="0036439C" w:rsidP="0036439C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03/2022</w:t>
            </w:r>
          </w:p>
        </w:tc>
        <w:tc>
          <w:tcPr>
            <w:tcW w:w="8203" w:type="dxa"/>
          </w:tcPr>
          <w:p w14:paraId="6108AE84" w14:textId="7081517B" w:rsidR="0036439C" w:rsidRDefault="0036439C" w:rsidP="0036439C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University of Granada, Spain, “</w:t>
            </w:r>
            <w:proofErr w:type="spellStart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>Perspectivas</w:t>
            </w:r>
            <w:proofErr w:type="spellEnd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 xml:space="preserve"> del </w:t>
            </w:r>
            <w:proofErr w:type="spellStart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>Máster</w:t>
            </w:r>
            <w:proofErr w:type="spellEnd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>en</w:t>
            </w:r>
            <w:proofErr w:type="spellEnd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>Neurociencia</w:t>
            </w:r>
            <w:proofErr w:type="spellEnd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6439C">
              <w:rPr>
                <w:rFonts w:ascii="Spectral" w:hAnsi="Spectral"/>
                <w:sz w:val="22"/>
                <w:szCs w:val="22"/>
                <w:lang w:val="en-US"/>
              </w:rPr>
              <w:t>Cognitiva</w:t>
            </w:r>
            <w:proofErr w:type="spellEnd"/>
            <w:r>
              <w:rPr>
                <w:rFonts w:ascii="Spectral" w:hAnsi="Spectral"/>
                <w:sz w:val="22"/>
                <w:szCs w:val="22"/>
                <w:lang w:val="en-US"/>
              </w:rPr>
              <w:t>” Seminar</w:t>
            </w:r>
          </w:p>
        </w:tc>
      </w:tr>
      <w:tr w:rsidR="00F82A2C" w:rsidRPr="001A4386" w14:paraId="1AAD86B0" w14:textId="77777777" w:rsidTr="006B6BC9">
        <w:tc>
          <w:tcPr>
            <w:tcW w:w="1818" w:type="dxa"/>
          </w:tcPr>
          <w:p w14:paraId="557A5555" w14:textId="4A25A853" w:rsidR="00F82A2C" w:rsidRDefault="00F82A2C" w:rsidP="007E75D9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03/2022</w:t>
            </w:r>
          </w:p>
        </w:tc>
        <w:tc>
          <w:tcPr>
            <w:tcW w:w="8203" w:type="dxa"/>
          </w:tcPr>
          <w:p w14:paraId="5128861A" w14:textId="2178928D" w:rsidR="00F82A2C" w:rsidRDefault="00F82A2C" w:rsidP="007E75D9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University of Oxford, St. Antony College, “</w:t>
            </w:r>
            <w:r w:rsidRPr="00F82A2C">
              <w:rPr>
                <w:rFonts w:ascii="Spectral" w:hAnsi="Spectral"/>
                <w:sz w:val="22"/>
                <w:szCs w:val="22"/>
                <w:lang w:val="en-US"/>
              </w:rPr>
              <w:t>Education, Purpose and Human Flourishing in Uncertain Times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” Seminar</w:t>
            </w:r>
          </w:p>
        </w:tc>
      </w:tr>
      <w:tr w:rsidR="007E75D9" w:rsidRPr="001A4386" w14:paraId="524A5501" w14:textId="77777777" w:rsidTr="006B6BC9">
        <w:tc>
          <w:tcPr>
            <w:tcW w:w="1818" w:type="dxa"/>
          </w:tcPr>
          <w:p w14:paraId="203C9D66" w14:textId="75739999" w:rsidR="007E75D9" w:rsidRDefault="007E75D9" w:rsidP="007E75D9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02/2022</w:t>
            </w:r>
          </w:p>
        </w:tc>
        <w:tc>
          <w:tcPr>
            <w:tcW w:w="8203" w:type="dxa"/>
          </w:tcPr>
          <w:p w14:paraId="506F20CE" w14:textId="7CF1079E" w:rsidR="007E75D9" w:rsidRDefault="007E75D9" w:rsidP="007E75D9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York University, Social Psychology Colloquium</w:t>
            </w:r>
          </w:p>
        </w:tc>
      </w:tr>
      <w:tr w:rsidR="007E75D9" w:rsidRPr="001A4386" w14:paraId="6732A3BB" w14:textId="77777777" w:rsidTr="006B6BC9">
        <w:tc>
          <w:tcPr>
            <w:tcW w:w="1818" w:type="dxa"/>
          </w:tcPr>
          <w:p w14:paraId="6DE374EC" w14:textId="16712B17" w:rsidR="007E75D9" w:rsidRDefault="007E75D9" w:rsidP="007E75D9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11/2021</w:t>
            </w:r>
          </w:p>
        </w:tc>
        <w:tc>
          <w:tcPr>
            <w:tcW w:w="8203" w:type="dxa"/>
          </w:tcPr>
          <w:p w14:paraId="4A0970A1" w14:textId="6E784161" w:rsidR="007E75D9" w:rsidRDefault="007E75D9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McGill University, </w:t>
            </w:r>
            <w:r w:rsidRPr="00AC1334">
              <w:rPr>
                <w:rFonts w:ascii="Spectral" w:hAnsi="Spectral"/>
                <w:sz w:val="22"/>
                <w:szCs w:val="22"/>
                <w:lang w:val="en-US"/>
              </w:rPr>
              <w:t>Culture, Mind and Brain program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AC1334">
              <w:rPr>
                <w:rFonts w:ascii="Spectral" w:hAnsi="Spectral"/>
                <w:sz w:val="22"/>
                <w:szCs w:val="22"/>
                <w:lang w:val="en-US"/>
              </w:rPr>
              <w:t xml:space="preserve"> Division of Social and Transcultural Psychiatry</w:t>
            </w:r>
          </w:p>
        </w:tc>
      </w:tr>
      <w:tr w:rsidR="00251B6E" w:rsidRPr="001A4386" w14:paraId="6CB2499C" w14:textId="77777777" w:rsidTr="006B6BC9">
        <w:tc>
          <w:tcPr>
            <w:tcW w:w="1818" w:type="dxa"/>
          </w:tcPr>
          <w:p w14:paraId="5FD451CF" w14:textId="068506EA" w:rsidR="00251B6E" w:rsidRDefault="00251B6E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10/2021</w:t>
            </w:r>
          </w:p>
        </w:tc>
        <w:tc>
          <w:tcPr>
            <w:tcW w:w="8203" w:type="dxa"/>
          </w:tcPr>
          <w:p w14:paraId="6F5360B7" w14:textId="1B076E30" w:rsidR="00251B6E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Stanford University, </w:t>
            </w:r>
            <w:r w:rsidR="00251B6E">
              <w:rPr>
                <w:rFonts w:ascii="Spectral" w:hAnsi="Spectral"/>
                <w:sz w:val="22"/>
                <w:szCs w:val="22"/>
                <w:lang w:val="en-US"/>
              </w:rPr>
              <w:t>Social Psychology Colloquium</w:t>
            </w:r>
          </w:p>
        </w:tc>
      </w:tr>
      <w:tr w:rsidR="00D32D0A" w:rsidRPr="001A4386" w14:paraId="7A1634C5" w14:textId="77777777" w:rsidTr="00DD7D1B">
        <w:trPr>
          <w:trHeight w:val="342"/>
        </w:trPr>
        <w:tc>
          <w:tcPr>
            <w:tcW w:w="1818" w:type="dxa"/>
          </w:tcPr>
          <w:p w14:paraId="5E5667DB" w14:textId="4677B947" w:rsidR="00D32D0A" w:rsidRDefault="00D32D0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06/2021</w:t>
            </w:r>
          </w:p>
        </w:tc>
        <w:tc>
          <w:tcPr>
            <w:tcW w:w="8203" w:type="dxa"/>
          </w:tcPr>
          <w:p w14:paraId="33DB2B3B" w14:textId="485D218E" w:rsidR="00D32D0A" w:rsidRDefault="00DD7D1B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University of Bielefeld, Germany, </w:t>
            </w:r>
            <w:r w:rsidR="00D32D0A">
              <w:rPr>
                <w:rFonts w:ascii="Spectral" w:hAnsi="Spectral"/>
                <w:sz w:val="22"/>
                <w:szCs w:val="22"/>
                <w:lang w:val="en-US"/>
              </w:rPr>
              <w:t>“Religious Change” Workshop of the Bielefeld – Chattanooga Research group</w:t>
            </w:r>
          </w:p>
        </w:tc>
      </w:tr>
      <w:tr w:rsidR="00DE1C52" w:rsidRPr="001A4386" w14:paraId="20029A81" w14:textId="77777777" w:rsidTr="006B6BC9">
        <w:tc>
          <w:tcPr>
            <w:tcW w:w="1818" w:type="dxa"/>
          </w:tcPr>
          <w:p w14:paraId="6E694DC3" w14:textId="6B1176F1" w:rsidR="00DE1C52" w:rsidRDefault="00DE1C52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03/2021</w:t>
            </w:r>
          </w:p>
        </w:tc>
        <w:tc>
          <w:tcPr>
            <w:tcW w:w="8203" w:type="dxa"/>
          </w:tcPr>
          <w:p w14:paraId="58D9363D" w14:textId="06FC9091" w:rsidR="00DE1C52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University of Chicago, Booth School of Business </w:t>
            </w:r>
          </w:p>
        </w:tc>
      </w:tr>
      <w:tr w:rsidR="00AA7304" w:rsidRPr="001A4386" w14:paraId="4CC26B54" w14:textId="77777777" w:rsidTr="006B6BC9">
        <w:tc>
          <w:tcPr>
            <w:tcW w:w="1818" w:type="dxa"/>
          </w:tcPr>
          <w:p w14:paraId="6BC8DCC3" w14:textId="0913D10E" w:rsidR="00AA7304" w:rsidRDefault="00AA7304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03/2021</w:t>
            </w:r>
          </w:p>
        </w:tc>
        <w:tc>
          <w:tcPr>
            <w:tcW w:w="8203" w:type="dxa"/>
          </w:tcPr>
          <w:p w14:paraId="13CA238C" w14:textId="0DBDD5EF" w:rsidR="00AA7304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University of Waterloo,</w:t>
            </w:r>
            <w:r w:rsidR="00AA7304">
              <w:rPr>
                <w:rFonts w:ascii="Spectral" w:hAnsi="Spectral"/>
                <w:sz w:val="22"/>
                <w:szCs w:val="22"/>
                <w:lang w:val="en-US"/>
              </w:rPr>
              <w:t xml:space="preserve"> Institute of Complexity &amp; Innovation</w:t>
            </w:r>
          </w:p>
        </w:tc>
      </w:tr>
      <w:tr w:rsidR="00591CC5" w:rsidRPr="001A4386" w14:paraId="122EFE99" w14:textId="77777777" w:rsidTr="006B6BC9">
        <w:tc>
          <w:tcPr>
            <w:tcW w:w="1818" w:type="dxa"/>
          </w:tcPr>
          <w:p w14:paraId="61D21697" w14:textId="28699B7E" w:rsidR="00591CC5" w:rsidRDefault="00591CC5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03/2021</w:t>
            </w:r>
          </w:p>
        </w:tc>
        <w:tc>
          <w:tcPr>
            <w:tcW w:w="8203" w:type="dxa"/>
          </w:tcPr>
          <w:p w14:paraId="53B998FD" w14:textId="7C5E6155" w:rsidR="00591CC5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Harvard University, </w:t>
            </w:r>
            <w:r w:rsidR="00591CC5">
              <w:rPr>
                <w:rFonts w:ascii="Spectral" w:hAnsi="Spectral"/>
                <w:sz w:val="22"/>
                <w:szCs w:val="22"/>
                <w:lang w:val="en-US"/>
              </w:rPr>
              <w:t>Social Psychology Colloquium</w:t>
            </w:r>
          </w:p>
        </w:tc>
      </w:tr>
      <w:tr w:rsidR="00A92D5D" w:rsidRPr="001A4386" w14:paraId="7A6AF769" w14:textId="77777777" w:rsidTr="006B6BC9">
        <w:tc>
          <w:tcPr>
            <w:tcW w:w="1818" w:type="dxa"/>
          </w:tcPr>
          <w:p w14:paraId="58D2B166" w14:textId="126FB026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bookmarkStart w:id="30" w:name="_Hlk61029924"/>
            <w:bookmarkEnd w:id="29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11/2020</w:t>
            </w:r>
          </w:p>
        </w:tc>
        <w:tc>
          <w:tcPr>
            <w:tcW w:w="8203" w:type="dxa"/>
          </w:tcPr>
          <w:p w14:paraId="25EC6EFF" w14:textId="061E67FF" w:rsidR="00A92D5D" w:rsidRPr="003059C8" w:rsidRDefault="008730C0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hyperlink r:id="rId32" w:history="1">
              <w:proofErr w:type="spellStart"/>
              <w:r w:rsidR="00EF54DC" w:rsidRPr="00EF54DC">
                <w:rPr>
                  <w:rStyle w:val="Hyperlink"/>
                  <w:rFonts w:ascii="Spectral" w:hAnsi="Spectral"/>
                  <w:sz w:val="22"/>
                  <w:szCs w:val="22"/>
                  <w:lang w:val="en-US"/>
                </w:rPr>
                <w:t>CanCOVID</w:t>
              </w:r>
              <w:proofErr w:type="spellEnd"/>
            </w:hyperlink>
          </w:p>
        </w:tc>
      </w:tr>
      <w:tr w:rsidR="00A92D5D" w:rsidRPr="001A4386" w14:paraId="0F573EA4" w14:textId="77777777" w:rsidTr="006B6BC9">
        <w:tc>
          <w:tcPr>
            <w:tcW w:w="1818" w:type="dxa"/>
          </w:tcPr>
          <w:p w14:paraId="130F455A" w14:textId="22608890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10/2020</w:t>
            </w:r>
          </w:p>
        </w:tc>
        <w:tc>
          <w:tcPr>
            <w:tcW w:w="8203" w:type="dxa"/>
          </w:tcPr>
          <w:p w14:paraId="4BE445D1" w14:textId="29527837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York University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, </w:t>
            </w:r>
            <w:r w:rsidR="00A92D5D" w:rsidRPr="00EF54DC">
              <w:rPr>
                <w:rFonts w:ascii="Spectral" w:hAnsi="Spectral"/>
                <w:sz w:val="22"/>
                <w:szCs w:val="22"/>
                <w:lang w:val="en-US"/>
              </w:rPr>
              <w:t>COVID-19 Survey Research Working Group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</w:p>
        </w:tc>
      </w:tr>
      <w:tr w:rsidR="00A92D5D" w:rsidRPr="001A4386" w14:paraId="134665D9" w14:textId="77777777" w:rsidTr="006B6BC9">
        <w:tc>
          <w:tcPr>
            <w:tcW w:w="1818" w:type="dxa"/>
          </w:tcPr>
          <w:p w14:paraId="405887A2" w14:textId="454D3DBA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09/2020</w:t>
            </w:r>
          </w:p>
        </w:tc>
        <w:tc>
          <w:tcPr>
            <w:tcW w:w="8203" w:type="dxa"/>
          </w:tcPr>
          <w:p w14:paraId="1F582313" w14:textId="7B336D2C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Oxford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,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Oxford Character Project</w:t>
            </w:r>
          </w:p>
        </w:tc>
      </w:tr>
      <w:tr w:rsidR="00A92D5D" w:rsidRPr="001A4386" w14:paraId="610F8D6C" w14:textId="77777777" w:rsidTr="006B6BC9">
        <w:tc>
          <w:tcPr>
            <w:tcW w:w="1818" w:type="dxa"/>
          </w:tcPr>
          <w:p w14:paraId="54548C2A" w14:textId="5AD9B4D4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08/2020</w:t>
            </w:r>
          </w:p>
        </w:tc>
        <w:tc>
          <w:tcPr>
            <w:tcW w:w="8203" w:type="dxa"/>
          </w:tcPr>
          <w:p w14:paraId="4A9213D4" w14:textId="5F48F6A5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North Carolina, Greensboro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Hard Data Café (psychology department colloquium)</w:t>
            </w:r>
          </w:p>
        </w:tc>
      </w:tr>
      <w:bookmarkEnd w:id="30"/>
      <w:tr w:rsidR="00A92D5D" w:rsidRPr="001A4386" w14:paraId="78639131" w14:textId="77777777" w:rsidTr="006B6BC9">
        <w:tc>
          <w:tcPr>
            <w:tcW w:w="1818" w:type="dxa"/>
          </w:tcPr>
          <w:p w14:paraId="08CB5C15" w14:textId="3C87581B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10/2019</w:t>
            </w:r>
          </w:p>
        </w:tc>
        <w:tc>
          <w:tcPr>
            <w:tcW w:w="8203" w:type="dxa"/>
          </w:tcPr>
          <w:p w14:paraId="7C984387" w14:textId="64D58D70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CA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Invited Webinar for the </w:t>
            </w:r>
            <w:r w:rsidRPr="003059C8">
              <w:rPr>
                <w:rFonts w:ascii="Spectral" w:hAnsi="Spectral"/>
                <w:bCs/>
                <w:i/>
                <w:sz w:val="22"/>
                <w:szCs w:val="22"/>
                <w:lang w:val="en-US"/>
              </w:rPr>
              <w:t>European Society for Research in Adult Development</w:t>
            </w:r>
          </w:p>
        </w:tc>
      </w:tr>
      <w:tr w:rsidR="00A92D5D" w:rsidRPr="001A4386" w14:paraId="5470E39F" w14:textId="77777777" w:rsidTr="006B6BC9">
        <w:tc>
          <w:tcPr>
            <w:tcW w:w="1818" w:type="dxa"/>
          </w:tcPr>
          <w:p w14:paraId="5C4FED1E" w14:textId="7E70A9ED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06/2019</w:t>
            </w:r>
          </w:p>
        </w:tc>
        <w:tc>
          <w:tcPr>
            <w:tcW w:w="8203" w:type="dxa"/>
          </w:tcPr>
          <w:p w14:paraId="014879AF" w14:textId="746F4A14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Higher School of Economics, Moscow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School of Psychology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Colloquium</w:t>
            </w:r>
          </w:p>
        </w:tc>
      </w:tr>
      <w:tr w:rsidR="00A92D5D" w:rsidRPr="001A4386" w14:paraId="102340F9" w14:textId="77777777" w:rsidTr="006B6BC9">
        <w:tc>
          <w:tcPr>
            <w:tcW w:w="1818" w:type="dxa"/>
          </w:tcPr>
          <w:p w14:paraId="62B60A7F" w14:textId="507B2EBE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06/2019</w:t>
            </w:r>
          </w:p>
        </w:tc>
        <w:tc>
          <w:tcPr>
            <w:tcW w:w="8203" w:type="dxa"/>
          </w:tcPr>
          <w:p w14:paraId="7CBD95A8" w14:textId="49DD2966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Moscow Psychological Pedagogical University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University-wide lecture</w:t>
            </w:r>
          </w:p>
        </w:tc>
      </w:tr>
      <w:tr w:rsidR="00A92D5D" w:rsidRPr="001A4386" w14:paraId="36DD035A" w14:textId="77777777" w:rsidTr="006B6BC9">
        <w:tc>
          <w:tcPr>
            <w:tcW w:w="1818" w:type="dxa"/>
          </w:tcPr>
          <w:p w14:paraId="79F3BC04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01/2019</w:t>
            </w:r>
          </w:p>
        </w:tc>
        <w:tc>
          <w:tcPr>
            <w:tcW w:w="8203" w:type="dxa"/>
          </w:tcPr>
          <w:p w14:paraId="100C8361" w14:textId="10D22292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University of Birmingham,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The Jubilee Centre for </w:t>
            </w:r>
            <w:proofErr w:type="gramStart"/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Character</w:t>
            </w:r>
            <w:proofErr w:type="gramEnd"/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and Virtues</w:t>
            </w:r>
          </w:p>
        </w:tc>
      </w:tr>
      <w:tr w:rsidR="00A92D5D" w:rsidRPr="001A4386" w14:paraId="2F74616D" w14:textId="77777777" w:rsidTr="006B6BC9">
        <w:tc>
          <w:tcPr>
            <w:tcW w:w="1818" w:type="dxa"/>
          </w:tcPr>
          <w:p w14:paraId="61322C7A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11/2018</w:t>
            </w:r>
          </w:p>
        </w:tc>
        <w:tc>
          <w:tcPr>
            <w:tcW w:w="8203" w:type="dxa"/>
          </w:tcPr>
          <w:p w14:paraId="7ABD7C7F" w14:textId="3DD7A8A8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University of Waterloo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Institute for Complexity and Innovation</w:t>
            </w:r>
          </w:p>
        </w:tc>
      </w:tr>
      <w:tr w:rsidR="00A92D5D" w:rsidRPr="001A4386" w14:paraId="69D2A114" w14:textId="77777777" w:rsidTr="006B6BC9">
        <w:tc>
          <w:tcPr>
            <w:tcW w:w="1818" w:type="dxa"/>
          </w:tcPr>
          <w:p w14:paraId="767257BA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10/2018</w:t>
            </w:r>
          </w:p>
        </w:tc>
        <w:tc>
          <w:tcPr>
            <w:tcW w:w="8203" w:type="dxa"/>
          </w:tcPr>
          <w:p w14:paraId="76365FAA" w14:textId="4E627999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Shanghai International Studies University</w:t>
            </w:r>
          </w:p>
        </w:tc>
      </w:tr>
      <w:tr w:rsidR="00A92D5D" w:rsidRPr="001A4386" w14:paraId="0AD3C159" w14:textId="77777777" w:rsidTr="006B6BC9">
        <w:tc>
          <w:tcPr>
            <w:tcW w:w="1818" w:type="dxa"/>
          </w:tcPr>
          <w:p w14:paraId="7DF7FF27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10/2018</w:t>
            </w:r>
          </w:p>
        </w:tc>
        <w:tc>
          <w:tcPr>
            <w:tcW w:w="8203" w:type="dxa"/>
          </w:tcPr>
          <w:p w14:paraId="0024D371" w14:textId="770FD90C" w:rsidR="00A92D5D" w:rsidRPr="003059C8" w:rsidRDefault="00EF54DC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York University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 Colloquium</w:t>
            </w:r>
          </w:p>
        </w:tc>
      </w:tr>
      <w:tr w:rsidR="00A92D5D" w:rsidRPr="001A4386" w14:paraId="4F2E9829" w14:textId="77777777" w:rsidTr="006B6BC9">
        <w:tc>
          <w:tcPr>
            <w:tcW w:w="1818" w:type="dxa"/>
          </w:tcPr>
          <w:p w14:paraId="50D24701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06/2018</w:t>
            </w:r>
          </w:p>
        </w:tc>
        <w:tc>
          <w:tcPr>
            <w:tcW w:w="8203" w:type="dxa"/>
          </w:tcPr>
          <w:p w14:paraId="0C841860" w14:textId="4D3EFDAE" w:rsidR="00A92D5D" w:rsidRPr="003059C8" w:rsidRDefault="00DD7D1B" w:rsidP="00A92D5D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Max Plank Institute for Human Development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, </w:t>
            </w:r>
            <w:r w:rsidR="00381C1D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Germany, 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LIFE Program </w:t>
            </w:r>
            <w:r w:rsidR="00A92D5D"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Alumni Award Lecture </w:t>
            </w:r>
          </w:p>
        </w:tc>
      </w:tr>
      <w:tr w:rsidR="00A92D5D" w:rsidRPr="001A4386" w14:paraId="6FECB531" w14:textId="77777777" w:rsidTr="006B6BC9">
        <w:tc>
          <w:tcPr>
            <w:tcW w:w="1818" w:type="dxa"/>
          </w:tcPr>
          <w:p w14:paraId="10494CC1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04/2018</w:t>
            </w:r>
          </w:p>
        </w:tc>
        <w:tc>
          <w:tcPr>
            <w:tcW w:w="8203" w:type="dxa"/>
          </w:tcPr>
          <w:p w14:paraId="4507B51C" w14:textId="3A6F213C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Jamia </w:t>
            </w:r>
            <w:proofErr w:type="spellStart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Millia</w:t>
            </w:r>
            <w:proofErr w:type="spellEnd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Islamia University, New Delhi, India</w:t>
            </w:r>
            <w:r w:rsidR="00CD3ABA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, Departmental Colloquium</w:t>
            </w:r>
          </w:p>
        </w:tc>
      </w:tr>
      <w:tr w:rsidR="00A92D5D" w:rsidRPr="001A4386" w14:paraId="7FF4C9D5" w14:textId="77777777" w:rsidTr="006B6BC9">
        <w:tc>
          <w:tcPr>
            <w:tcW w:w="1818" w:type="dxa"/>
          </w:tcPr>
          <w:p w14:paraId="308C43B6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03/2018</w:t>
            </w:r>
          </w:p>
        </w:tc>
        <w:tc>
          <w:tcPr>
            <w:tcW w:w="8203" w:type="dxa"/>
          </w:tcPr>
          <w:p w14:paraId="545BFD17" w14:textId="7B969DAB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Arizona State University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Department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al Colloquium</w:t>
            </w:r>
          </w:p>
        </w:tc>
      </w:tr>
      <w:tr w:rsidR="00A92D5D" w:rsidRPr="001A4386" w14:paraId="5AAF44B1" w14:textId="77777777" w:rsidTr="006B6BC9">
        <w:tc>
          <w:tcPr>
            <w:tcW w:w="1818" w:type="dxa"/>
          </w:tcPr>
          <w:p w14:paraId="7AFDA414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02/2018</w:t>
            </w:r>
          </w:p>
        </w:tc>
        <w:tc>
          <w:tcPr>
            <w:tcW w:w="8203" w:type="dxa"/>
          </w:tcPr>
          <w:p w14:paraId="34C8FB7C" w14:textId="1DDA47FD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Ryerson University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 Departmental Colloquium</w:t>
            </w:r>
          </w:p>
        </w:tc>
      </w:tr>
      <w:tr w:rsidR="00A92D5D" w:rsidRPr="001A4386" w14:paraId="30A00AD2" w14:textId="77777777" w:rsidTr="006B6BC9">
        <w:tc>
          <w:tcPr>
            <w:tcW w:w="1818" w:type="dxa"/>
          </w:tcPr>
          <w:p w14:paraId="19AD2FFC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01/2018</w:t>
            </w:r>
          </w:p>
        </w:tc>
        <w:tc>
          <w:tcPr>
            <w:tcW w:w="8203" w:type="dxa"/>
          </w:tcPr>
          <w:p w14:paraId="79A5479E" w14:textId="2BA7CAAC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McGill University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Social-Personality Psychology Colloquium </w:t>
            </w:r>
          </w:p>
        </w:tc>
      </w:tr>
      <w:tr w:rsidR="00A92D5D" w:rsidRPr="001A4386" w14:paraId="6CF25B58" w14:textId="77777777" w:rsidTr="006B6BC9">
        <w:tc>
          <w:tcPr>
            <w:tcW w:w="1818" w:type="dxa"/>
          </w:tcPr>
          <w:p w14:paraId="37DDFC68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12/2017</w:t>
            </w:r>
          </w:p>
        </w:tc>
        <w:tc>
          <w:tcPr>
            <w:tcW w:w="8203" w:type="dxa"/>
          </w:tcPr>
          <w:p w14:paraId="6940703E" w14:textId="2497A1F8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Carleton University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Social-Personality Psychology Colloquium</w:t>
            </w:r>
          </w:p>
        </w:tc>
      </w:tr>
      <w:tr w:rsidR="00A92D5D" w:rsidRPr="001A4386" w14:paraId="17435A4F" w14:textId="77777777" w:rsidTr="006B6BC9">
        <w:tc>
          <w:tcPr>
            <w:tcW w:w="1818" w:type="dxa"/>
          </w:tcPr>
          <w:p w14:paraId="5FBD06EC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10/2017</w:t>
            </w:r>
          </w:p>
        </w:tc>
        <w:tc>
          <w:tcPr>
            <w:tcW w:w="8203" w:type="dxa"/>
          </w:tcPr>
          <w:p w14:paraId="4756025D" w14:textId="615F611A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Toronto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 Scarborough,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SCARBLAB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workshop</w:t>
            </w:r>
          </w:p>
        </w:tc>
      </w:tr>
      <w:tr w:rsidR="00A92D5D" w:rsidRPr="001A4386" w14:paraId="075AEA2E" w14:textId="77777777" w:rsidTr="006B6BC9">
        <w:tc>
          <w:tcPr>
            <w:tcW w:w="1818" w:type="dxa"/>
          </w:tcPr>
          <w:p w14:paraId="355883AD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08/2017</w:t>
            </w:r>
          </w:p>
        </w:tc>
        <w:tc>
          <w:tcPr>
            <w:tcW w:w="8203" w:type="dxa"/>
          </w:tcPr>
          <w:p w14:paraId="6DFDEE39" w14:textId="2A93674B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Chicago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Center for Practical Wisdom</w:t>
            </w:r>
          </w:p>
        </w:tc>
      </w:tr>
      <w:tr w:rsidR="00A92D5D" w:rsidRPr="001A4386" w14:paraId="25D5FAB4" w14:textId="77777777" w:rsidTr="006B6BC9">
        <w:tc>
          <w:tcPr>
            <w:tcW w:w="1818" w:type="dxa"/>
          </w:tcPr>
          <w:p w14:paraId="66D4CEE6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04/2017</w:t>
            </w:r>
          </w:p>
        </w:tc>
        <w:tc>
          <w:tcPr>
            <w:tcW w:w="8203" w:type="dxa"/>
          </w:tcPr>
          <w:p w14:paraId="04BE7AE8" w14:textId="5A314C20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Cornell University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Behavioral Economics &amp; Decision Research (BEDR) Workshop</w:t>
            </w:r>
          </w:p>
        </w:tc>
      </w:tr>
      <w:tr w:rsidR="00A92D5D" w:rsidRPr="001A4386" w14:paraId="2724CBFA" w14:textId="77777777" w:rsidTr="006B6BC9">
        <w:tc>
          <w:tcPr>
            <w:tcW w:w="1818" w:type="dxa"/>
          </w:tcPr>
          <w:p w14:paraId="3C42214A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01/2017</w:t>
            </w:r>
          </w:p>
        </w:tc>
        <w:tc>
          <w:tcPr>
            <w:tcW w:w="8203" w:type="dxa"/>
          </w:tcPr>
          <w:p w14:paraId="3E839EA1" w14:textId="462A929F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Toronto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DD7D1B">
              <w:rPr>
                <w:rFonts w:ascii="Spectral" w:hAnsi="Spectral"/>
                <w:bCs/>
                <w:sz w:val="22"/>
                <w:szCs w:val="22"/>
                <w:lang w:val="en-US"/>
              </w:rPr>
              <w:t>Social Psychology Colloquium (SPRIG)</w:t>
            </w:r>
          </w:p>
        </w:tc>
      </w:tr>
      <w:tr w:rsidR="00A92D5D" w:rsidRPr="001A4386" w14:paraId="58D2EB20" w14:textId="77777777" w:rsidTr="006B6BC9">
        <w:tc>
          <w:tcPr>
            <w:tcW w:w="1818" w:type="dxa"/>
          </w:tcPr>
          <w:p w14:paraId="054B8405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lastRenderedPageBreak/>
              <w:t>12/2016</w:t>
            </w:r>
          </w:p>
        </w:tc>
        <w:tc>
          <w:tcPr>
            <w:tcW w:w="8203" w:type="dxa"/>
          </w:tcPr>
          <w:p w14:paraId="66E186D4" w14:textId="6D7DB460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Heidelberg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 Germany,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60CE57FC" w14:textId="77777777" w:rsidTr="006B6BC9">
        <w:tc>
          <w:tcPr>
            <w:tcW w:w="1818" w:type="dxa"/>
          </w:tcPr>
          <w:p w14:paraId="44BFCE43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10/2016</w:t>
            </w:r>
          </w:p>
        </w:tc>
        <w:tc>
          <w:tcPr>
            <w:tcW w:w="8203" w:type="dxa"/>
          </w:tcPr>
          <w:p w14:paraId="754CB14B" w14:textId="187797EA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California, San Diego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,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Stein Institute for Research on Aging</w:t>
            </w:r>
          </w:p>
        </w:tc>
      </w:tr>
      <w:tr w:rsidR="00A92D5D" w:rsidRPr="001A4386" w14:paraId="78B73C18" w14:textId="77777777" w:rsidTr="006B6BC9">
        <w:tc>
          <w:tcPr>
            <w:tcW w:w="1818" w:type="dxa"/>
          </w:tcPr>
          <w:p w14:paraId="5093955F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07/2016</w:t>
            </w:r>
          </w:p>
        </w:tc>
        <w:tc>
          <w:tcPr>
            <w:tcW w:w="8203" w:type="dxa"/>
          </w:tcPr>
          <w:p w14:paraId="3C42C02D" w14:textId="6FC5B03F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Chicago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Center for Practical Wisdom</w:t>
            </w:r>
          </w:p>
        </w:tc>
      </w:tr>
      <w:tr w:rsidR="00A92D5D" w:rsidRPr="001A4386" w14:paraId="27AF402C" w14:textId="77777777" w:rsidTr="006B6BC9">
        <w:tc>
          <w:tcPr>
            <w:tcW w:w="1818" w:type="dxa"/>
          </w:tcPr>
          <w:p w14:paraId="5444E48D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06/2016</w:t>
            </w:r>
          </w:p>
        </w:tc>
        <w:tc>
          <w:tcPr>
            <w:tcW w:w="8203" w:type="dxa"/>
          </w:tcPr>
          <w:p w14:paraId="29B316ED" w14:textId="062D3A26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Queen’s University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DD7D1B">
              <w:rPr>
                <w:rFonts w:ascii="Spectral" w:hAnsi="Spectral"/>
                <w:bCs/>
                <w:sz w:val="22"/>
                <w:szCs w:val="22"/>
                <w:lang w:val="en-US"/>
              </w:rPr>
              <w:t>Social Psychology Colloquium</w:t>
            </w:r>
          </w:p>
        </w:tc>
      </w:tr>
      <w:tr w:rsidR="00A92D5D" w:rsidRPr="001A4386" w14:paraId="18E60C3C" w14:textId="77777777" w:rsidTr="006B6BC9">
        <w:tc>
          <w:tcPr>
            <w:tcW w:w="1818" w:type="dxa"/>
          </w:tcPr>
          <w:p w14:paraId="77FF9892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10/2015</w:t>
            </w:r>
          </w:p>
        </w:tc>
        <w:tc>
          <w:tcPr>
            <w:tcW w:w="8203" w:type="dxa"/>
          </w:tcPr>
          <w:p w14:paraId="6D26061C" w14:textId="5F0D3103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Brock University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1209A8BD" w14:textId="77777777" w:rsidTr="006B6BC9">
        <w:tc>
          <w:tcPr>
            <w:tcW w:w="1818" w:type="dxa"/>
          </w:tcPr>
          <w:p w14:paraId="69B9A0BB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07/2015</w:t>
            </w:r>
          </w:p>
        </w:tc>
        <w:tc>
          <w:tcPr>
            <w:tcW w:w="8203" w:type="dxa"/>
          </w:tcPr>
          <w:p w14:paraId="573B5DE5" w14:textId="05C00252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Zurich, Switzerland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Department of Psychology </w:t>
            </w:r>
          </w:p>
        </w:tc>
      </w:tr>
      <w:tr w:rsidR="00A92D5D" w:rsidRPr="001A4386" w14:paraId="064EA510" w14:textId="77777777" w:rsidTr="006B6BC9">
        <w:tc>
          <w:tcPr>
            <w:tcW w:w="1818" w:type="dxa"/>
          </w:tcPr>
          <w:p w14:paraId="5E60A906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06/2015</w:t>
            </w:r>
          </w:p>
        </w:tc>
        <w:tc>
          <w:tcPr>
            <w:tcW w:w="8203" w:type="dxa"/>
          </w:tcPr>
          <w:p w14:paraId="3A61416E" w14:textId="101C7D0E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University of Salzburg, Austria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Department of Psychology </w:t>
            </w:r>
          </w:p>
        </w:tc>
      </w:tr>
      <w:tr w:rsidR="00A92D5D" w:rsidRPr="001A4386" w14:paraId="2DA6125E" w14:textId="77777777" w:rsidTr="006B6BC9">
        <w:tc>
          <w:tcPr>
            <w:tcW w:w="1818" w:type="dxa"/>
          </w:tcPr>
          <w:p w14:paraId="793AE86D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06/2015</w:t>
            </w:r>
          </w:p>
        </w:tc>
        <w:tc>
          <w:tcPr>
            <w:tcW w:w="8203" w:type="dxa"/>
          </w:tcPr>
          <w:p w14:paraId="3BE84428" w14:textId="7A82AD3F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Aarhus University, </w:t>
            </w:r>
            <w:r w:rsidR="00A92D5D"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Center for Autobiographic Memory Research (CON AMORE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)</w:t>
            </w:r>
          </w:p>
        </w:tc>
      </w:tr>
      <w:tr w:rsidR="00A92D5D" w:rsidRPr="001A4386" w14:paraId="77FEF182" w14:textId="77777777" w:rsidTr="006B6BC9">
        <w:tc>
          <w:tcPr>
            <w:tcW w:w="1818" w:type="dxa"/>
          </w:tcPr>
          <w:p w14:paraId="149BB399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06/2015</w:t>
            </w:r>
          </w:p>
        </w:tc>
        <w:tc>
          <w:tcPr>
            <w:tcW w:w="8203" w:type="dxa"/>
          </w:tcPr>
          <w:p w14:paraId="23AD82FC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Social Psychology Pre-conference, CPA annual convention,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Ottawa, ON</w:t>
            </w:r>
          </w:p>
        </w:tc>
      </w:tr>
      <w:tr w:rsidR="00A92D5D" w:rsidRPr="001A4386" w14:paraId="619B9600" w14:textId="77777777" w:rsidTr="006B6BC9">
        <w:tc>
          <w:tcPr>
            <w:tcW w:w="1818" w:type="dxa"/>
          </w:tcPr>
          <w:p w14:paraId="4F5512C3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05/2015</w:t>
            </w:r>
          </w:p>
        </w:tc>
        <w:tc>
          <w:tcPr>
            <w:tcW w:w="8203" w:type="dxa"/>
          </w:tcPr>
          <w:p w14:paraId="103655E1" w14:textId="56F3B2ED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Alpen-Adria-University Klagenfurt, </w:t>
            </w:r>
            <w:proofErr w:type="gram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Austria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,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</w:t>
            </w:r>
            <w:proofErr w:type="gramEnd"/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of Psychology </w:t>
            </w:r>
          </w:p>
        </w:tc>
      </w:tr>
      <w:tr w:rsidR="00A92D5D" w:rsidRPr="001A4386" w14:paraId="42EAF6CD" w14:textId="77777777" w:rsidTr="006B6BC9">
        <w:tc>
          <w:tcPr>
            <w:tcW w:w="1818" w:type="dxa"/>
          </w:tcPr>
          <w:p w14:paraId="3ECED38A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05/2015</w:t>
            </w:r>
          </w:p>
        </w:tc>
        <w:tc>
          <w:tcPr>
            <w:tcW w:w="8203" w:type="dxa"/>
          </w:tcPr>
          <w:p w14:paraId="2F92E2C6" w14:textId="541717F7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CA"/>
              </w:rPr>
            </w:pP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Eötvös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Loránd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University, Hungary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,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0D39F5BD" w14:textId="77777777" w:rsidTr="006B6BC9">
        <w:tc>
          <w:tcPr>
            <w:tcW w:w="1818" w:type="dxa"/>
          </w:tcPr>
          <w:p w14:paraId="07CE3BC8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05/2015</w:t>
            </w:r>
          </w:p>
        </w:tc>
        <w:tc>
          <w:tcPr>
            <w:tcW w:w="8203" w:type="dxa"/>
          </w:tcPr>
          <w:p w14:paraId="4BD8B66B" w14:textId="3F824BA5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Institute of Psychology and Neuroscience, Hungarian Academy of Sciences</w:t>
            </w:r>
          </w:p>
        </w:tc>
      </w:tr>
      <w:tr w:rsidR="00A92D5D" w:rsidRPr="001A4386" w14:paraId="6252FEF2" w14:textId="77777777" w:rsidTr="006B6BC9">
        <w:tc>
          <w:tcPr>
            <w:tcW w:w="1818" w:type="dxa"/>
          </w:tcPr>
          <w:p w14:paraId="66F6BA03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05/2015</w:t>
            </w:r>
          </w:p>
        </w:tc>
        <w:tc>
          <w:tcPr>
            <w:tcW w:w="8203" w:type="dxa"/>
          </w:tcPr>
          <w:p w14:paraId="533E9A11" w14:textId="62723543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Chicago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,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Wisdom Research Forum</w:t>
            </w:r>
          </w:p>
        </w:tc>
      </w:tr>
      <w:tr w:rsidR="00A92D5D" w:rsidRPr="001A4386" w14:paraId="52C89147" w14:textId="77777777" w:rsidTr="006B6BC9">
        <w:tc>
          <w:tcPr>
            <w:tcW w:w="1818" w:type="dxa"/>
          </w:tcPr>
          <w:p w14:paraId="1D4867BE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03/2015</w:t>
            </w:r>
          </w:p>
        </w:tc>
        <w:tc>
          <w:tcPr>
            <w:tcW w:w="8203" w:type="dxa"/>
          </w:tcPr>
          <w:p w14:paraId="2BF17C5C" w14:textId="6BEF8EB0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Konrad Lorenz Institute for Advanced Studies in Theoretical Biology, Austria</w:t>
            </w:r>
          </w:p>
        </w:tc>
      </w:tr>
      <w:tr w:rsidR="00A92D5D" w:rsidRPr="001A4386" w14:paraId="264150AB" w14:textId="77777777" w:rsidTr="006B6BC9">
        <w:tc>
          <w:tcPr>
            <w:tcW w:w="1818" w:type="dxa"/>
          </w:tcPr>
          <w:p w14:paraId="10090F91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03/2015</w:t>
            </w:r>
          </w:p>
        </w:tc>
        <w:tc>
          <w:tcPr>
            <w:tcW w:w="8203" w:type="dxa"/>
          </w:tcPr>
          <w:p w14:paraId="3DF3DCF9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Invited talk at the conference “Philosophy Meets Cultural Diversity”, University of Pittsburgh</w:t>
            </w:r>
          </w:p>
        </w:tc>
      </w:tr>
      <w:tr w:rsidR="00A92D5D" w:rsidRPr="001A4386" w14:paraId="1F48E034" w14:textId="77777777" w:rsidTr="006B6BC9">
        <w:tc>
          <w:tcPr>
            <w:tcW w:w="1818" w:type="dxa"/>
          </w:tcPr>
          <w:p w14:paraId="63A6C256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03/2015</w:t>
            </w:r>
          </w:p>
        </w:tc>
        <w:tc>
          <w:tcPr>
            <w:tcW w:w="8203" w:type="dxa"/>
          </w:tcPr>
          <w:p w14:paraId="009BDBA1" w14:textId="580B84DD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Granada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CIMCYC (Centre for Mind, Brain, and Behavior)</w:t>
            </w:r>
          </w:p>
        </w:tc>
      </w:tr>
      <w:tr w:rsidR="00A92D5D" w:rsidRPr="001A4386" w14:paraId="28C2D4D2" w14:textId="77777777" w:rsidTr="006B6BC9">
        <w:tc>
          <w:tcPr>
            <w:tcW w:w="1818" w:type="dxa"/>
          </w:tcPr>
          <w:p w14:paraId="4F66922F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02/2015</w:t>
            </w:r>
          </w:p>
        </w:tc>
        <w:tc>
          <w:tcPr>
            <w:tcW w:w="8203" w:type="dxa"/>
          </w:tcPr>
          <w:p w14:paraId="651F0383" w14:textId="45D14F0D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Pompeu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Fabra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University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Communication,</w:t>
            </w:r>
          </w:p>
        </w:tc>
      </w:tr>
      <w:tr w:rsidR="00A92D5D" w:rsidRPr="001A4386" w14:paraId="14588EB5" w14:textId="77777777" w:rsidTr="006B6BC9">
        <w:tc>
          <w:tcPr>
            <w:tcW w:w="1818" w:type="dxa"/>
          </w:tcPr>
          <w:p w14:paraId="3CCA9B3E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03/2014</w:t>
            </w:r>
          </w:p>
        </w:tc>
        <w:tc>
          <w:tcPr>
            <w:tcW w:w="8203" w:type="dxa"/>
          </w:tcPr>
          <w:p w14:paraId="7860A18E" w14:textId="67FF79DA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Canadian Positive Psychology Association</w:t>
            </w:r>
          </w:p>
        </w:tc>
      </w:tr>
      <w:tr w:rsidR="00A92D5D" w:rsidRPr="001A4386" w14:paraId="373ACB8B" w14:textId="77777777" w:rsidTr="006B6BC9">
        <w:tc>
          <w:tcPr>
            <w:tcW w:w="1818" w:type="dxa"/>
          </w:tcPr>
          <w:p w14:paraId="2B271C08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01/2014</w:t>
            </w:r>
          </w:p>
        </w:tc>
        <w:tc>
          <w:tcPr>
            <w:tcW w:w="8203" w:type="dxa"/>
          </w:tcPr>
          <w:p w14:paraId="18EFF492" w14:textId="2942C294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Pennsylvania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262F54EF" w14:textId="77777777" w:rsidTr="006B6BC9">
        <w:tc>
          <w:tcPr>
            <w:tcW w:w="1818" w:type="dxa"/>
          </w:tcPr>
          <w:p w14:paraId="5E3070A2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01/2014</w:t>
            </w:r>
          </w:p>
        </w:tc>
        <w:tc>
          <w:tcPr>
            <w:tcW w:w="8203" w:type="dxa"/>
          </w:tcPr>
          <w:p w14:paraId="131049C8" w14:textId="3EF9CFE5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York University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4D80C955" w14:textId="77777777" w:rsidTr="006B6BC9">
        <w:tc>
          <w:tcPr>
            <w:tcW w:w="1818" w:type="dxa"/>
          </w:tcPr>
          <w:p w14:paraId="55E77905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06/2013</w:t>
            </w:r>
          </w:p>
        </w:tc>
        <w:tc>
          <w:tcPr>
            <w:tcW w:w="8203" w:type="dxa"/>
          </w:tcPr>
          <w:p w14:paraId="10B54EA3" w14:textId="08D65344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Leipzig, Germany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3059C8" w14:paraId="3C156759" w14:textId="77777777" w:rsidTr="006B6BC9">
        <w:tc>
          <w:tcPr>
            <w:tcW w:w="1818" w:type="dxa"/>
          </w:tcPr>
          <w:p w14:paraId="2733880A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05/2013</w:t>
            </w:r>
          </w:p>
        </w:tc>
        <w:tc>
          <w:tcPr>
            <w:tcW w:w="8203" w:type="dxa"/>
          </w:tcPr>
          <w:p w14:paraId="206FD2C5" w14:textId="4577CBAB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de-DE"/>
              </w:rPr>
            </w:pPr>
            <w:r w:rsidRPr="003059C8">
              <w:rPr>
                <w:rFonts w:ascii="Spectral" w:hAnsi="Spectral"/>
                <w:sz w:val="22"/>
                <w:szCs w:val="22"/>
                <w:lang w:val="de-DE"/>
              </w:rPr>
              <w:t>University of Lausanne, CH</w:t>
            </w:r>
            <w:r>
              <w:rPr>
                <w:rFonts w:ascii="Spectral" w:hAnsi="Spectral"/>
                <w:sz w:val="22"/>
                <w:szCs w:val="22"/>
                <w:lang w:val="de-DE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de-DE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de-DE"/>
              </w:rPr>
              <w:t>Programme Doctoral Romande en Psychologie</w:t>
            </w:r>
          </w:p>
        </w:tc>
      </w:tr>
      <w:tr w:rsidR="00A92D5D" w:rsidRPr="001A4386" w14:paraId="37A6ACED" w14:textId="77777777" w:rsidTr="006B6BC9">
        <w:tc>
          <w:tcPr>
            <w:tcW w:w="1818" w:type="dxa"/>
          </w:tcPr>
          <w:p w14:paraId="3795BA67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03/2013</w:t>
            </w:r>
          </w:p>
        </w:tc>
        <w:tc>
          <w:tcPr>
            <w:tcW w:w="8203" w:type="dxa"/>
          </w:tcPr>
          <w:p w14:paraId="7014C097" w14:textId="33047CD9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Toronto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 Department of Psychology,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Ebbinghaus Empire Series</w:t>
            </w:r>
          </w:p>
        </w:tc>
      </w:tr>
      <w:tr w:rsidR="00A92D5D" w:rsidRPr="001A4386" w14:paraId="355F371A" w14:textId="77777777" w:rsidTr="006B6BC9">
        <w:tc>
          <w:tcPr>
            <w:tcW w:w="1818" w:type="dxa"/>
          </w:tcPr>
          <w:p w14:paraId="2BC14495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12/2013</w:t>
            </w:r>
          </w:p>
        </w:tc>
        <w:tc>
          <w:tcPr>
            <w:tcW w:w="8203" w:type="dxa"/>
          </w:tcPr>
          <w:p w14:paraId="528443BD" w14:textId="3775E4F3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Heidelberg, Germany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031715D7" w14:textId="77777777" w:rsidTr="006B6BC9">
        <w:tc>
          <w:tcPr>
            <w:tcW w:w="1818" w:type="dxa"/>
          </w:tcPr>
          <w:p w14:paraId="3C6AB45E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12/2013</w:t>
            </w:r>
          </w:p>
        </w:tc>
        <w:tc>
          <w:tcPr>
            <w:tcW w:w="8203" w:type="dxa"/>
          </w:tcPr>
          <w:p w14:paraId="03F874C7" w14:textId="72333123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Glasgow, Scotland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School of Psychology</w:t>
            </w:r>
          </w:p>
        </w:tc>
      </w:tr>
      <w:tr w:rsidR="00A92D5D" w:rsidRPr="001A4386" w14:paraId="3E0BC6E1" w14:textId="77777777" w:rsidTr="006B6BC9">
        <w:tc>
          <w:tcPr>
            <w:tcW w:w="1818" w:type="dxa"/>
          </w:tcPr>
          <w:p w14:paraId="5507EBED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10/2012</w:t>
            </w:r>
          </w:p>
        </w:tc>
        <w:tc>
          <w:tcPr>
            <w:tcW w:w="8203" w:type="dxa"/>
          </w:tcPr>
          <w:p w14:paraId="5E5DC852" w14:textId="10319D2D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Wilfred-Laurier University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5261EE5F" w14:textId="77777777" w:rsidTr="006B6BC9">
        <w:tc>
          <w:tcPr>
            <w:tcW w:w="1818" w:type="dxa"/>
          </w:tcPr>
          <w:p w14:paraId="25767D6B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11/2011</w:t>
            </w:r>
          </w:p>
        </w:tc>
        <w:tc>
          <w:tcPr>
            <w:tcW w:w="8203" w:type="dxa"/>
          </w:tcPr>
          <w:p w14:paraId="3E065D9A" w14:textId="68FABCE9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Michigan State University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Social Psychology Colloquium</w:t>
            </w:r>
            <w:r w:rsidR="00A92D5D" w:rsidRPr="003059C8">
              <w:rPr>
                <w:rFonts w:ascii="Spectral" w:hAnsi="Spectral"/>
                <w:sz w:val="22"/>
                <w:szCs w:val="22"/>
                <w:lang w:val="en-CA"/>
              </w:rPr>
              <w:t xml:space="preserve"> </w:t>
            </w:r>
          </w:p>
        </w:tc>
      </w:tr>
      <w:tr w:rsidR="00A92D5D" w:rsidRPr="001A4386" w14:paraId="2386B887" w14:textId="77777777" w:rsidTr="006B6BC9">
        <w:tc>
          <w:tcPr>
            <w:tcW w:w="1818" w:type="dxa"/>
          </w:tcPr>
          <w:p w14:paraId="65E663A9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03/2011</w:t>
            </w:r>
          </w:p>
        </w:tc>
        <w:tc>
          <w:tcPr>
            <w:tcW w:w="8203" w:type="dxa"/>
          </w:tcPr>
          <w:p w14:paraId="33A20109" w14:textId="6A47BAE5" w:rsidR="00A92D5D" w:rsidRPr="003059C8" w:rsidRDefault="00CD3ABA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Waterloo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3AE1EF14" w14:textId="77777777" w:rsidTr="006B6BC9">
        <w:tc>
          <w:tcPr>
            <w:tcW w:w="1818" w:type="dxa"/>
          </w:tcPr>
          <w:p w14:paraId="7B9D811A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11/2010</w:t>
            </w:r>
          </w:p>
        </w:tc>
        <w:tc>
          <w:tcPr>
            <w:tcW w:w="8203" w:type="dxa"/>
          </w:tcPr>
          <w:p w14:paraId="63207641" w14:textId="73642248" w:rsidR="00A92D5D" w:rsidRPr="003059C8" w:rsidRDefault="00DD7D1B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Illinois at Urbana-Champaign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Department of Psychology</w:t>
            </w:r>
          </w:p>
        </w:tc>
      </w:tr>
      <w:tr w:rsidR="00A92D5D" w:rsidRPr="001A4386" w14:paraId="465C0CF0" w14:textId="77777777" w:rsidTr="006B6BC9">
        <w:tc>
          <w:tcPr>
            <w:tcW w:w="1818" w:type="dxa"/>
          </w:tcPr>
          <w:p w14:paraId="0D68B07D" w14:textId="77777777" w:rsidR="00A92D5D" w:rsidRPr="003059C8" w:rsidRDefault="00A92D5D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10/2010</w:t>
            </w:r>
          </w:p>
        </w:tc>
        <w:tc>
          <w:tcPr>
            <w:tcW w:w="8203" w:type="dxa"/>
          </w:tcPr>
          <w:p w14:paraId="4C523B63" w14:textId="7B9E5964" w:rsidR="00A92D5D" w:rsidRPr="003059C8" w:rsidRDefault="00DD7D1B" w:rsidP="00A92D5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of Geneva, Geneva, CH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A92D5D" w:rsidRPr="003059C8">
              <w:rPr>
                <w:rFonts w:ascii="Spectral" w:hAnsi="Spectral"/>
                <w:sz w:val="22"/>
                <w:szCs w:val="22"/>
                <w:lang w:val="en-US"/>
              </w:rPr>
              <w:t>The Swiss Center for Affective Sciences</w:t>
            </w:r>
          </w:p>
        </w:tc>
      </w:tr>
    </w:tbl>
    <w:p w14:paraId="633421FF" w14:textId="3D32A71E" w:rsidR="004A7F30" w:rsidRDefault="004A7F30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sz w:val="22"/>
          <w:szCs w:val="22"/>
          <w:lang w:val="en-US"/>
        </w:rPr>
      </w:pPr>
      <w:bookmarkStart w:id="31" w:name="_Hlk46853198"/>
    </w:p>
    <w:p w14:paraId="295268CC" w14:textId="49F70263" w:rsidR="004C42EF" w:rsidRDefault="004C42EF" w:rsidP="004C42EF">
      <w:pPr>
        <w:pStyle w:val="NoSpacing"/>
        <w:pBdr>
          <w:bottom w:val="single" w:sz="4" w:space="1" w:color="auto"/>
        </w:pBdr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</w:pPr>
      <w:r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  <w:t xml:space="preserve">Keynotes / invited conference presentations </w:t>
      </w:r>
    </w:p>
    <w:p w14:paraId="598B34C5" w14:textId="77777777" w:rsidR="004C42EF" w:rsidRDefault="004C42EF" w:rsidP="004C42EF">
      <w:pPr>
        <w:rPr>
          <w:rFonts w:ascii="NeueHaasGroteskDisp Pro Md" w:hAnsi="NeueHaasGroteskDisp Pro Md"/>
          <w:bCs/>
          <w:color w:val="000000"/>
          <w:lang w:val="en-GB"/>
        </w:rPr>
      </w:pP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B48F4" w14:paraId="66707F6C" w14:textId="77777777" w:rsidTr="008C3B05">
        <w:tc>
          <w:tcPr>
            <w:tcW w:w="1818" w:type="dxa"/>
          </w:tcPr>
          <w:p w14:paraId="75B0199B" w14:textId="40DF7FCD" w:rsidR="006B48F4" w:rsidRDefault="006B48F4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6B48F4" w:rsidRDefault="00815D15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Keynote at the Brain, Behavior, &amp; Society Spring School, Unicorn, University of Graz, Austria </w:t>
            </w:r>
          </w:p>
        </w:tc>
      </w:tr>
      <w:tr w:rsidR="001D4726" w14:paraId="1AA0CBC5" w14:textId="77777777" w:rsidTr="008C3B05">
        <w:tc>
          <w:tcPr>
            <w:tcW w:w="1818" w:type="dxa"/>
          </w:tcPr>
          <w:p w14:paraId="435207A1" w14:textId="6E4F961B" w:rsidR="001D4726" w:rsidRDefault="001D4726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11/20</w:t>
            </w:r>
            <w:r w:rsidR="006B48F4">
              <w:rPr>
                <w:rFonts w:ascii="Spectral" w:hAnsi="Spectral"/>
                <w:bCs/>
                <w:sz w:val="22"/>
                <w:szCs w:val="22"/>
                <w:lang w:val="en-US"/>
              </w:rPr>
              <w:t>2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1</w:t>
            </w:r>
          </w:p>
        </w:tc>
        <w:tc>
          <w:tcPr>
            <w:tcW w:w="8203" w:type="dxa"/>
          </w:tcPr>
          <w:p w14:paraId="3CFB9570" w14:textId="3163AB7E" w:rsidR="001D4726" w:rsidRDefault="001D4726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Sixth International Congress of the </w:t>
            </w:r>
            <w:r w:rsidRPr="001D4726">
              <w:rPr>
                <w:rFonts w:ascii="Spectral" w:hAnsi="Spectral"/>
                <w:bCs/>
                <w:sz w:val="22"/>
                <w:szCs w:val="22"/>
                <w:lang w:val="en-US"/>
              </w:rPr>
              <w:t>Universal Scientific Education and Research Network (USERN)</w:t>
            </w:r>
          </w:p>
        </w:tc>
      </w:tr>
      <w:tr w:rsidR="00756A65" w14:paraId="59B69C34" w14:textId="77777777" w:rsidTr="008C3B05">
        <w:tc>
          <w:tcPr>
            <w:tcW w:w="1818" w:type="dxa"/>
          </w:tcPr>
          <w:p w14:paraId="48740485" w14:textId="03785996" w:rsidR="00756A65" w:rsidRDefault="00756A65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lastRenderedPageBreak/>
              <w:t>09/2021</w:t>
            </w:r>
          </w:p>
        </w:tc>
        <w:tc>
          <w:tcPr>
            <w:tcW w:w="8203" w:type="dxa"/>
          </w:tcPr>
          <w:p w14:paraId="25DE3C28" w14:textId="53BE26D3" w:rsidR="00756A65" w:rsidRPr="00D474D9" w:rsidRDefault="00756A65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University of Oklahoma, </w:t>
            </w:r>
            <w:r w:rsidR="00FB667F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The </w:t>
            </w:r>
            <w:r w:rsidRPr="00756A65">
              <w:rPr>
                <w:rFonts w:ascii="Spectral" w:hAnsi="Spectral"/>
                <w:bCs/>
                <w:sz w:val="22"/>
                <w:szCs w:val="22"/>
                <w:lang w:val="en-US"/>
              </w:rPr>
              <w:t>Institute for the Study of Human Flourishing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, Practical Wisdom Conference</w:t>
            </w:r>
          </w:p>
        </w:tc>
      </w:tr>
      <w:tr w:rsidR="004C42EF" w14:paraId="300B8994" w14:textId="77777777" w:rsidTr="008C3B05">
        <w:tc>
          <w:tcPr>
            <w:tcW w:w="1818" w:type="dxa"/>
          </w:tcPr>
          <w:p w14:paraId="4C746187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D474D9">
              <w:rPr>
                <w:rFonts w:ascii="Spectral" w:hAnsi="Spectral"/>
                <w:bCs/>
                <w:sz w:val="22"/>
                <w:szCs w:val="22"/>
                <w:lang w:val="en-US"/>
              </w:rPr>
              <w:t>The Science of Wisdom in the Face of World's Social Challenges</w:t>
            </w:r>
            <w:r w:rsidR="00756A65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– invited symposium at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the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1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4</w:t>
            </w:r>
            <w:r w:rsidRPr="003059C8">
              <w:rPr>
                <w:rFonts w:ascii="Spectral" w:hAnsi="Spectral"/>
                <w:sz w:val="22"/>
                <w:szCs w:val="22"/>
                <w:vertAlign w:val="superscript"/>
                <w:lang w:val="en-US"/>
              </w:rPr>
              <w:t>th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biennial conference of the Asian Association of Social Psychology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,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Seoul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,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Korea</w:t>
            </w:r>
          </w:p>
        </w:tc>
      </w:tr>
      <w:tr w:rsidR="004C42EF" w14:paraId="6FC3CCAC" w14:textId="77777777" w:rsidTr="008C3B05">
        <w:tc>
          <w:tcPr>
            <w:tcW w:w="1818" w:type="dxa"/>
          </w:tcPr>
          <w:p w14:paraId="45A9BE25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06/2021</w:t>
            </w:r>
          </w:p>
        </w:tc>
        <w:tc>
          <w:tcPr>
            <w:tcW w:w="8203" w:type="dxa"/>
          </w:tcPr>
          <w:p w14:paraId="1BF060F1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McGill University, Centre for the Convergence of </w:t>
            </w:r>
            <w:proofErr w:type="gramStart"/>
            <w:r>
              <w:rPr>
                <w:rFonts w:ascii="Spectral" w:hAnsi="Spectral"/>
                <w:sz w:val="22"/>
                <w:szCs w:val="22"/>
                <w:lang w:val="en-US"/>
              </w:rPr>
              <w:t>Health</w:t>
            </w:r>
            <w:proofErr w:type="gramEnd"/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 and Economics, Invited panelist at the session on “</w:t>
            </w:r>
            <w:proofErr w:type="spellStart"/>
            <w:r>
              <w:rPr>
                <w:rFonts w:ascii="Spectral" w:hAnsi="Spectral"/>
                <w:sz w:val="22"/>
                <w:szCs w:val="22"/>
                <w:lang w:val="en-US"/>
              </w:rPr>
              <w:t>Neuroethics</w:t>
            </w:r>
            <w:proofErr w:type="spellEnd"/>
            <w:r>
              <w:rPr>
                <w:rFonts w:ascii="Spectral" w:hAnsi="Spectral"/>
                <w:sz w:val="22"/>
                <w:szCs w:val="22"/>
                <w:lang w:val="en-US"/>
              </w:rPr>
              <w:t>, free will, and the self” of the Brian-to-Society Decision and Behavior Seminar webinar series</w:t>
            </w:r>
          </w:p>
        </w:tc>
      </w:tr>
      <w:tr w:rsidR="004C42EF" w14:paraId="6514A36D" w14:textId="77777777" w:rsidTr="008C3B05">
        <w:tc>
          <w:tcPr>
            <w:tcW w:w="1818" w:type="dxa"/>
          </w:tcPr>
          <w:p w14:paraId="458FDB7E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Keynote, International Society for Justice Research Conference</w:t>
            </w:r>
          </w:p>
        </w:tc>
      </w:tr>
      <w:tr w:rsidR="004C42EF" w14:paraId="11F1D24C" w14:textId="77777777" w:rsidTr="008C3B05">
        <w:tc>
          <w:tcPr>
            <w:tcW w:w="1818" w:type="dxa"/>
          </w:tcPr>
          <w:p w14:paraId="63CE7F76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International Conference on Social Neuroscience in Ecologically Valid Conditions, Higher School of Economics, Moscow, Russia</w:t>
            </w:r>
          </w:p>
        </w:tc>
      </w:tr>
      <w:tr w:rsidR="004C42EF" w14:paraId="5C365571" w14:textId="77777777" w:rsidTr="008C3B05">
        <w:tc>
          <w:tcPr>
            <w:tcW w:w="1818" w:type="dxa"/>
          </w:tcPr>
          <w:p w14:paraId="051D5F84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Life Improvement Science Conference, Max Plank Institute</w:t>
            </w:r>
            <w:r w:rsidRPr="007025C7">
              <w:rPr>
                <w:rFonts w:ascii="Spectral" w:hAnsi="Spectral"/>
                <w:sz w:val="22"/>
                <w:szCs w:val="22"/>
                <w:lang w:val="en-US"/>
              </w:rPr>
              <w:t xml:space="preserve"> for Intelligent Systems in Tübingen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 Germany</w:t>
            </w:r>
          </w:p>
        </w:tc>
      </w:tr>
      <w:tr w:rsidR="004C42EF" w14:paraId="4F6B8156" w14:textId="77777777" w:rsidTr="008C3B05">
        <w:tc>
          <w:tcPr>
            <w:tcW w:w="1818" w:type="dxa"/>
          </w:tcPr>
          <w:p w14:paraId="2B78BCC6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Keynote at the 20</w:t>
            </w:r>
            <w:r w:rsidRPr="002E327C">
              <w:rPr>
                <w:rFonts w:ascii="Spectral" w:hAnsi="Spectral"/>
                <w:sz w:val="22"/>
                <w:szCs w:val="22"/>
                <w:vertAlign w:val="superscript"/>
                <w:lang w:val="en-US"/>
              </w:rPr>
              <w:t>th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 UIK International Business Congress, </w:t>
            </w:r>
            <w:r w:rsidRPr="002E327C">
              <w:rPr>
                <w:rFonts w:ascii="Spectral" w:hAnsi="Spectral"/>
                <w:sz w:val="22"/>
                <w:szCs w:val="22"/>
                <w:lang w:val="en-US"/>
              </w:rPr>
              <w:t>Giresun University Faculty of Economics and Administrative Sciences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 Turkey</w:t>
            </w:r>
          </w:p>
        </w:tc>
      </w:tr>
      <w:tr w:rsidR="004C42EF" w:rsidRPr="00942276" w14:paraId="5A768981" w14:textId="77777777" w:rsidTr="008C3B05">
        <w:tc>
          <w:tcPr>
            <w:tcW w:w="1818" w:type="dxa"/>
          </w:tcPr>
          <w:p w14:paraId="6A4DA026" w14:textId="77777777" w:rsidR="004C42EF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05/2021</w:t>
            </w:r>
          </w:p>
        </w:tc>
        <w:tc>
          <w:tcPr>
            <w:tcW w:w="8203" w:type="dxa"/>
          </w:tcPr>
          <w:p w14:paraId="3F05BED3" w14:textId="77777777" w:rsidR="004C42EF" w:rsidRPr="00942276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University of Pittsburgh, Machine Wisdom Conference </w:t>
            </w:r>
          </w:p>
        </w:tc>
      </w:tr>
      <w:tr w:rsidR="004C42EF" w:rsidRPr="003059C8" w14:paraId="3BFC31DE" w14:textId="77777777" w:rsidTr="008C3B05">
        <w:tc>
          <w:tcPr>
            <w:tcW w:w="1818" w:type="dxa"/>
          </w:tcPr>
          <w:p w14:paraId="10860670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02/2021</w:t>
            </w:r>
          </w:p>
        </w:tc>
        <w:tc>
          <w:tcPr>
            <w:tcW w:w="8203" w:type="dxa"/>
          </w:tcPr>
          <w:p w14:paraId="00B1B1BC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McGill University, Centre for the Convergence of </w:t>
            </w:r>
            <w:proofErr w:type="gramStart"/>
            <w:r>
              <w:rPr>
                <w:rFonts w:ascii="Spectral" w:hAnsi="Spectral"/>
                <w:sz w:val="22"/>
                <w:szCs w:val="22"/>
                <w:lang w:val="en-US"/>
              </w:rPr>
              <w:t>Health</w:t>
            </w:r>
            <w:proofErr w:type="gramEnd"/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 and Economics, Invited panelist at the session on “Narrative self” of the Neuroscience of the Self webinar series, </w:t>
            </w:r>
          </w:p>
        </w:tc>
      </w:tr>
      <w:tr w:rsidR="004C42EF" w:rsidRPr="003059C8" w14:paraId="1643E579" w14:textId="77777777" w:rsidTr="008C3B05">
        <w:tc>
          <w:tcPr>
            <w:tcW w:w="1818" w:type="dxa"/>
          </w:tcPr>
          <w:p w14:paraId="5511F0CF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Invited talk “</w:t>
            </w:r>
            <w:r w:rsidRPr="00F61056">
              <w:rPr>
                <w:rFonts w:ascii="Spectral" w:hAnsi="Spectral"/>
                <w:sz w:val="22"/>
                <w:szCs w:val="22"/>
                <w:lang w:val="en-US"/>
              </w:rPr>
              <w:t xml:space="preserve">Wisdom and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d</w:t>
            </w:r>
            <w:r w:rsidRPr="00F61056">
              <w:rPr>
                <w:rFonts w:ascii="Spectral" w:hAnsi="Spectral"/>
                <w:sz w:val="22"/>
                <w:szCs w:val="22"/>
                <w:lang w:val="en-US"/>
              </w:rPr>
              <w:t>ecision-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m</w:t>
            </w:r>
            <w:r w:rsidRPr="00F61056">
              <w:rPr>
                <w:rFonts w:ascii="Spectral" w:hAnsi="Spectral"/>
                <w:sz w:val="22"/>
                <w:szCs w:val="22"/>
                <w:lang w:val="en-US"/>
              </w:rPr>
              <w:t xml:space="preserve">aking in the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c</w:t>
            </w:r>
            <w:r w:rsidRPr="00F61056">
              <w:rPr>
                <w:rFonts w:ascii="Spectral" w:hAnsi="Spectral"/>
                <w:sz w:val="22"/>
                <w:szCs w:val="22"/>
                <w:lang w:val="en-US"/>
              </w:rPr>
              <w:t xml:space="preserve">ontext of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m</w:t>
            </w:r>
            <w:r w:rsidRPr="00F61056">
              <w:rPr>
                <w:rFonts w:ascii="Spectral" w:hAnsi="Spectral"/>
                <w:sz w:val="22"/>
                <w:szCs w:val="22"/>
                <w:lang w:val="en-US"/>
              </w:rPr>
              <w:t xml:space="preserve">igration 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u</w:t>
            </w:r>
            <w:r w:rsidRPr="00F61056">
              <w:rPr>
                <w:rFonts w:ascii="Spectral" w:hAnsi="Spectral"/>
                <w:sz w:val="22"/>
                <w:szCs w:val="22"/>
                <w:lang w:val="en-US"/>
              </w:rPr>
              <w:t>ncertainty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” at the </w:t>
            </w:r>
            <w:r w:rsidRPr="00F61056">
              <w:rPr>
                <w:rFonts w:ascii="Spectral" w:hAnsi="Spectral"/>
                <w:sz w:val="22"/>
                <w:szCs w:val="22"/>
                <w:lang w:val="en-US"/>
              </w:rPr>
              <w:t>Migration and the Future of Work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 conference, organized by the Canada Excellence Research Chair in Migration &amp; Integration, Ryerson University</w:t>
            </w:r>
          </w:p>
        </w:tc>
      </w:tr>
      <w:tr w:rsidR="004C42EF" w:rsidRPr="003059C8" w14:paraId="1E56098B" w14:textId="77777777" w:rsidTr="008C3B05">
        <w:tc>
          <w:tcPr>
            <w:tcW w:w="1818" w:type="dxa"/>
          </w:tcPr>
          <w:p w14:paraId="45C704B6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Invited talk “COVID exposure notification apps: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Behavioural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and social insights” at the Data and Privacy During a Global Pandemic Conference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University of Waterloo Cybersecurity &amp; Privacy Institute</w:t>
            </w:r>
          </w:p>
        </w:tc>
      </w:tr>
      <w:tr w:rsidR="004C42EF" w:rsidRPr="003059C8" w14:paraId="09253EB4" w14:textId="77777777" w:rsidTr="008C3B05">
        <w:tc>
          <w:tcPr>
            <w:tcW w:w="1818" w:type="dxa"/>
          </w:tcPr>
          <w:p w14:paraId="65B8DF41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bookmarkStart w:id="32" w:name="_Hlk61029899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5</w:t>
            </w:r>
            <w:r w:rsidRPr="003059C8">
              <w:rPr>
                <w:rFonts w:ascii="Spectral" w:hAnsi="Spectral"/>
                <w:sz w:val="22"/>
                <w:szCs w:val="22"/>
                <w:vertAlign w:val="superscript"/>
                <w:lang w:val="en-US"/>
              </w:rPr>
              <w:t>th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USERN (Universal Scientific Education &amp; Research Network) Congress</w:t>
            </w:r>
            <w:bookmarkEnd w:id="32"/>
          </w:p>
        </w:tc>
      </w:tr>
      <w:tr w:rsidR="004C42EF" w:rsidRPr="003059C8" w14:paraId="4DD5E3ED" w14:textId="77777777" w:rsidTr="008C3B05">
        <w:tc>
          <w:tcPr>
            <w:tcW w:w="1818" w:type="dxa"/>
          </w:tcPr>
          <w:p w14:paraId="74E335F0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Keynote at the International conference “Science, Leadership. Society” of the 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Western-Siberian World-class Research Center for Science and Education, Tyumen, Russia</w:t>
            </w:r>
          </w:p>
        </w:tc>
      </w:tr>
      <w:tr w:rsidR="004C42EF" w:rsidRPr="003059C8" w14:paraId="202EE9BF" w14:textId="77777777" w:rsidTr="008C3B05">
        <w:tc>
          <w:tcPr>
            <w:tcW w:w="1818" w:type="dxa"/>
          </w:tcPr>
          <w:p w14:paraId="2195EBF1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Invited workshop at the “Tabula Rasa: </w:t>
            </w:r>
            <w:proofErr w:type="spellStart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Neuroscienze</w:t>
            </w:r>
            <w:proofErr w:type="spellEnd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e culture” conference of the </w:t>
            </w:r>
            <w:proofErr w:type="spellStart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Intercultura</w:t>
            </w:r>
            <w:proofErr w:type="spellEnd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Foundation in Florence, Italy</w:t>
            </w:r>
          </w:p>
        </w:tc>
      </w:tr>
      <w:tr w:rsidR="004C42EF" w:rsidRPr="003059C8" w14:paraId="7B349377" w14:textId="77777777" w:rsidTr="008C3B05">
        <w:tc>
          <w:tcPr>
            <w:tcW w:w="1818" w:type="dxa"/>
          </w:tcPr>
          <w:p w14:paraId="42CA1289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T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he Sixth Annual Conference of the Society for Affective Science, Boston, USA</w:t>
            </w:r>
          </w:p>
        </w:tc>
      </w:tr>
      <w:tr w:rsidR="004C42EF" w:rsidRPr="003059C8" w14:paraId="47C7C34C" w14:textId="77777777" w:rsidTr="008C3B05">
        <w:tc>
          <w:tcPr>
            <w:tcW w:w="1818" w:type="dxa"/>
          </w:tcPr>
          <w:p w14:paraId="2B0A431A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4C42EF" w:rsidRPr="003059C8" w14:paraId="2836AE71" w14:textId="77777777" w:rsidTr="008C3B05">
        <w:tc>
          <w:tcPr>
            <w:tcW w:w="1818" w:type="dxa"/>
          </w:tcPr>
          <w:p w14:paraId="559C03D0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11/2018</w:t>
            </w:r>
          </w:p>
        </w:tc>
        <w:tc>
          <w:tcPr>
            <w:tcW w:w="8203" w:type="dxa"/>
          </w:tcPr>
          <w:p w14:paraId="5D4B2E28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Award lecture at the 3</w:t>
            </w:r>
            <w:r w:rsidRPr="003059C8">
              <w:rPr>
                <w:rFonts w:ascii="Spectral" w:hAnsi="Spectral"/>
                <w:sz w:val="22"/>
                <w:szCs w:val="22"/>
                <w:vertAlign w:val="superscript"/>
                <w:lang w:val="en-US"/>
              </w:rPr>
              <w:t>rd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International USERN (Universal Scientific Education and Research Network) Prize Festival,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Universita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Mediterranea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of Reggio Calabria, Italy</w:t>
            </w:r>
          </w:p>
        </w:tc>
      </w:tr>
      <w:tr w:rsidR="004C42EF" w:rsidRPr="003059C8" w14:paraId="0E5B523E" w14:textId="77777777" w:rsidTr="008C3B05">
        <w:tc>
          <w:tcPr>
            <w:tcW w:w="1818" w:type="dxa"/>
          </w:tcPr>
          <w:p w14:paraId="54CEECD5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lastRenderedPageBreak/>
              <w:t>10/2018</w:t>
            </w:r>
          </w:p>
        </w:tc>
        <w:tc>
          <w:tcPr>
            <w:tcW w:w="8203" w:type="dxa"/>
          </w:tcPr>
          <w:p w14:paraId="216081AB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Keynote at the “Small Group Meeting of Wisdom Psychology” of the Asian Association of Social Psychology, Nanjing, P R.C.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</w:p>
        </w:tc>
      </w:tr>
      <w:tr w:rsidR="004C42EF" w:rsidRPr="003059C8" w14:paraId="5EE061A1" w14:textId="77777777" w:rsidTr="008C3B05">
        <w:tc>
          <w:tcPr>
            <w:tcW w:w="1818" w:type="dxa"/>
          </w:tcPr>
          <w:p w14:paraId="606ED52F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i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Keynote at the “</w:t>
            </w:r>
            <w:bookmarkStart w:id="33" w:name="_Hlk73293653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Enterprising Culture Toronto 2018</w:t>
            </w:r>
            <w:bookmarkEnd w:id="33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. From Facts to Insights: Wisdom in the Digital Age” conference at the Canadian Film Centre, Canada</w:t>
            </w:r>
          </w:p>
        </w:tc>
      </w:tr>
      <w:tr w:rsidR="004C42EF" w:rsidRPr="003059C8" w14:paraId="35191C8A" w14:textId="77777777" w:rsidTr="008C3B05">
        <w:tc>
          <w:tcPr>
            <w:tcW w:w="1818" w:type="dxa"/>
          </w:tcPr>
          <w:p w14:paraId="610E4749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Talk at the invited symposium “On Epistemic and Moral Virtue” chaired by V. Tiberius at the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44</w:t>
            </w:r>
            <w:r w:rsidRPr="003059C8">
              <w:rPr>
                <w:rFonts w:ascii="Spectral" w:hAnsi="Spectral"/>
                <w:sz w:val="22"/>
                <w:szCs w:val="22"/>
                <w:vertAlign w:val="superscript"/>
                <w:lang w:val="en-US"/>
              </w:rPr>
              <w:t>th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annual meeting of the Society for Philosophy and Psychology, Ann Arbor, USA</w:t>
            </w:r>
          </w:p>
        </w:tc>
      </w:tr>
      <w:tr w:rsidR="004C42EF" w:rsidRPr="003059C8" w14:paraId="30E15CA0" w14:textId="77777777" w:rsidTr="008C3B05">
        <w:tc>
          <w:tcPr>
            <w:tcW w:w="1818" w:type="dxa"/>
          </w:tcPr>
          <w:p w14:paraId="1F68AB95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4C42EF" w:rsidRPr="003059C8" w14:paraId="34F62901" w14:textId="77777777" w:rsidTr="008C3B05">
        <w:tc>
          <w:tcPr>
            <w:tcW w:w="1818" w:type="dxa"/>
          </w:tcPr>
          <w:p w14:paraId="50AB30C1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Invited talk at the conference “Arrogance and Polarization,” Cardiff University, UK</w:t>
            </w:r>
          </w:p>
        </w:tc>
      </w:tr>
      <w:tr w:rsidR="004C42EF" w:rsidRPr="003059C8" w14:paraId="16AA82AB" w14:textId="77777777" w:rsidTr="008C3B05">
        <w:tc>
          <w:tcPr>
            <w:tcW w:w="1818" w:type="dxa"/>
          </w:tcPr>
          <w:p w14:paraId="628FDA43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Keynote at the Western-Waterloo-Wilfred Laurier Social Psychology conference</w:t>
            </w:r>
          </w:p>
        </w:tc>
      </w:tr>
      <w:tr w:rsidR="004C42EF" w:rsidRPr="003059C8" w14:paraId="084913C7" w14:textId="77777777" w:rsidTr="008C3B05">
        <w:tc>
          <w:tcPr>
            <w:tcW w:w="1818" w:type="dxa"/>
          </w:tcPr>
          <w:p w14:paraId="26639804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Invited talk at the Festschrift Symposium “Cognition, Rationality, and Culture: </w:t>
            </w:r>
          </w:p>
          <w:p w14:paraId="7BEB2DCD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Celebrating Richard E. Nisbett’s Career” at the University of Michigan</w:t>
            </w:r>
          </w:p>
        </w:tc>
      </w:tr>
      <w:tr w:rsidR="004C42EF" w:rsidRPr="003059C8" w14:paraId="0D9FEBB3" w14:textId="77777777" w:rsidTr="008C3B05">
        <w:tc>
          <w:tcPr>
            <w:tcW w:w="1818" w:type="dxa"/>
          </w:tcPr>
          <w:p w14:paraId="768867F8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NYC Wisdom Seminar, Fordham University, NY, USA</w:t>
            </w:r>
          </w:p>
        </w:tc>
      </w:tr>
      <w:tr w:rsidR="004C42EF" w:rsidRPr="003059C8" w14:paraId="297739C7" w14:textId="77777777" w:rsidTr="008C3B05">
        <w:tc>
          <w:tcPr>
            <w:tcW w:w="1818" w:type="dxa"/>
          </w:tcPr>
          <w:p w14:paraId="4B21F636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Talk at the invited symposium “Widening </w:t>
            </w: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t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he Boundaries of Knowledge on Human Behavior: The Cultural Perspective” chaired by M. Fulop at the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second biennial International Convention of Psychological Science (ICPS), Vienna, Austria</w:t>
            </w:r>
          </w:p>
        </w:tc>
      </w:tr>
      <w:tr w:rsidR="004C42EF" w:rsidRPr="003059C8" w14:paraId="200A7192" w14:textId="77777777" w:rsidTr="008C3B05">
        <w:tc>
          <w:tcPr>
            <w:tcW w:w="1818" w:type="dxa"/>
          </w:tcPr>
          <w:p w14:paraId="5DF05C56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Invited talk at the Science of Prospection symposium, University of Pennsylvania.</w:t>
            </w:r>
          </w:p>
        </w:tc>
      </w:tr>
      <w:tr w:rsidR="004C42EF" w:rsidRPr="003059C8" w14:paraId="69C61F77" w14:textId="77777777" w:rsidTr="008C3B05">
        <w:tc>
          <w:tcPr>
            <w:tcW w:w="1818" w:type="dxa"/>
          </w:tcPr>
          <w:p w14:paraId="4BB3A449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Invited symposium at the 22</w:t>
            </w:r>
            <w:r w:rsidRPr="003059C8">
              <w:rPr>
                <w:rFonts w:ascii="Spectral" w:hAnsi="Spectral"/>
                <w:sz w:val="22"/>
                <w:szCs w:val="22"/>
                <w:vertAlign w:val="superscript"/>
                <w:lang w:val="en-US"/>
              </w:rPr>
              <w:t>nd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Congress for Cross-Cultural Psychology in Reims, France</w:t>
            </w:r>
          </w:p>
        </w:tc>
      </w:tr>
      <w:tr w:rsidR="004C42EF" w:rsidRPr="003059C8" w14:paraId="1FC517C0" w14:textId="77777777" w:rsidTr="008C3B05">
        <w:tc>
          <w:tcPr>
            <w:tcW w:w="1818" w:type="dxa"/>
          </w:tcPr>
          <w:p w14:paraId="70B21AAE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Cultural Psychology Pre-conference, SPSP annual meeting,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San Diego, CA</w:t>
            </w:r>
          </w:p>
        </w:tc>
      </w:tr>
      <w:tr w:rsidR="004C42EF" w:rsidRPr="003059C8" w14:paraId="30E258DA" w14:textId="77777777" w:rsidTr="008C3B05">
        <w:tc>
          <w:tcPr>
            <w:tcW w:w="1818" w:type="dxa"/>
          </w:tcPr>
          <w:p w14:paraId="672CD3ED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Western-Waterloo Conference, University of Western Ontario, Canada</w:t>
            </w:r>
          </w:p>
        </w:tc>
      </w:tr>
    </w:tbl>
    <w:p w14:paraId="76776FEB" w14:textId="77777777" w:rsidR="004C42EF" w:rsidRDefault="004C42EF" w:rsidP="004C42EF">
      <w:pPr>
        <w:rPr>
          <w:rFonts w:ascii="NeueHaasGroteskDisp Pro Md" w:eastAsia="SimSun" w:hAnsi="NeueHaasGroteskDisp Pro Md"/>
          <w:bCs/>
          <w:color w:val="000000"/>
          <w:kern w:val="1"/>
          <w:lang w:val="en-GB" w:eastAsia="ar-SA"/>
        </w:rPr>
      </w:pPr>
    </w:p>
    <w:p w14:paraId="0DE81FA5" w14:textId="0983B77C" w:rsidR="004C42EF" w:rsidRDefault="004C42EF" w:rsidP="004C42EF">
      <w:pPr>
        <w:pStyle w:val="NoSpacing"/>
        <w:pBdr>
          <w:bottom w:val="single" w:sz="4" w:space="1" w:color="auto"/>
        </w:pBdr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</w:pPr>
      <w:r>
        <w:rPr>
          <w:rFonts w:ascii="NeueHaasGroteskDisp Pro Md" w:hAnsi="NeueHaasGroteskDisp Pro Md" w:cs="Times New Roman"/>
          <w:bCs/>
          <w:color w:val="000000"/>
          <w:sz w:val="24"/>
          <w:szCs w:val="24"/>
          <w:lang w:val="en-GB"/>
        </w:rPr>
        <w:t>Public lectures/workshops</w:t>
      </w:r>
    </w:p>
    <w:p w14:paraId="7DFAFF71" w14:textId="0207E6CD" w:rsidR="004C42EF" w:rsidRDefault="004C42EF" w:rsidP="004C42EF">
      <w:pPr>
        <w:autoSpaceDE w:val="0"/>
        <w:autoSpaceDN w:val="0"/>
        <w:adjustRightInd w:val="0"/>
        <w:rPr>
          <w:rFonts w:ascii="NeueHaasGroteskDisp Pro Md" w:hAnsi="NeueHaasGroteskDisp Pro Md"/>
          <w:bCs/>
          <w:lang w:val="en-US"/>
        </w:rPr>
      </w:pP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705FC" w14:paraId="5BAD28EF" w14:textId="77777777" w:rsidTr="008C3B05">
        <w:tc>
          <w:tcPr>
            <w:tcW w:w="1818" w:type="dxa"/>
          </w:tcPr>
          <w:p w14:paraId="45D381A9" w14:textId="0C17B756" w:rsidR="00C705FC" w:rsidRDefault="00C705FC" w:rsidP="004C42EF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11/2021</w:t>
            </w:r>
          </w:p>
        </w:tc>
        <w:tc>
          <w:tcPr>
            <w:tcW w:w="8203" w:type="dxa"/>
          </w:tcPr>
          <w:p w14:paraId="5E220F2D" w14:textId="29EF0D41" w:rsidR="00C705FC" w:rsidRPr="00C705FC" w:rsidRDefault="00C705FC" w:rsidP="004C42EF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C705FC">
              <w:rPr>
                <w:rFonts w:ascii="Spectral" w:hAnsi="Spectral"/>
                <w:sz w:val="22"/>
                <w:szCs w:val="22"/>
                <w:lang w:val="en-US"/>
              </w:rPr>
              <w:t>Incheon International High School, Korea</w:t>
            </w:r>
          </w:p>
        </w:tc>
      </w:tr>
      <w:tr w:rsidR="004C42EF" w14:paraId="3D1E9440" w14:textId="77777777" w:rsidTr="008C3B05">
        <w:tc>
          <w:tcPr>
            <w:tcW w:w="1818" w:type="dxa"/>
          </w:tcPr>
          <w:p w14:paraId="21267C9A" w14:textId="77777777" w:rsidR="004C42EF" w:rsidRDefault="004C42EF" w:rsidP="004C42EF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09/2021</w:t>
            </w:r>
          </w:p>
        </w:tc>
        <w:tc>
          <w:tcPr>
            <w:tcW w:w="8203" w:type="dxa"/>
          </w:tcPr>
          <w:p w14:paraId="5C86DECF" w14:textId="77777777" w:rsidR="004C42EF" w:rsidRDefault="008730C0" w:rsidP="004C42EF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hyperlink r:id="rId33" w:history="1">
              <w:r w:rsidR="004C42EF" w:rsidRPr="00A0489E">
                <w:rPr>
                  <w:rStyle w:val="Hyperlink"/>
                  <w:rFonts w:ascii="Spectral" w:hAnsi="Spectral"/>
                  <w:bCs/>
                  <w:sz w:val="22"/>
                  <w:szCs w:val="22"/>
                  <w:lang w:val="en-US"/>
                </w:rPr>
                <w:t>The Stoa</w:t>
              </w:r>
            </w:hyperlink>
          </w:p>
        </w:tc>
      </w:tr>
      <w:tr w:rsidR="004C42EF" w14:paraId="0E7A9F85" w14:textId="77777777" w:rsidTr="008C3B05">
        <w:tc>
          <w:tcPr>
            <w:tcW w:w="1818" w:type="dxa"/>
          </w:tcPr>
          <w:p w14:paraId="501BC446" w14:textId="77777777" w:rsidR="004C42EF" w:rsidRDefault="004C42EF" w:rsidP="004C42EF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bCs/>
                <w:sz w:val="22"/>
                <w:szCs w:val="22"/>
                <w:lang w:val="en-US"/>
              </w:rPr>
              <w:t>03/2021</w:t>
            </w:r>
          </w:p>
        </w:tc>
        <w:tc>
          <w:tcPr>
            <w:tcW w:w="8203" w:type="dxa"/>
          </w:tcPr>
          <w:p w14:paraId="5445A292" w14:textId="77777777" w:rsidR="004C42EF" w:rsidRDefault="004C42EF" w:rsidP="004C42EF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942276">
              <w:rPr>
                <w:rFonts w:ascii="Spectral" w:hAnsi="Spectral"/>
                <w:sz w:val="22"/>
                <w:szCs w:val="22"/>
                <w:lang w:val="en-US"/>
              </w:rPr>
              <w:t>Career "Zoom In"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 Webinar, </w:t>
            </w:r>
            <w:r w:rsidRPr="00942276">
              <w:rPr>
                <w:rFonts w:ascii="Spectral" w:hAnsi="Spectral"/>
                <w:sz w:val="22"/>
                <w:szCs w:val="22"/>
                <w:lang w:val="en-US"/>
              </w:rPr>
              <w:t>The Guelph and Tri-City Career Collective</w:t>
            </w:r>
            <w:r>
              <w:rPr>
                <w:rFonts w:ascii="Spectral" w:hAnsi="Spectral"/>
                <w:sz w:val="22"/>
                <w:szCs w:val="22"/>
                <w:lang w:val="en-US"/>
              </w:rPr>
              <w:t>, Ontario, Canada</w:t>
            </w:r>
          </w:p>
        </w:tc>
      </w:tr>
      <w:tr w:rsidR="004C42EF" w:rsidRPr="003059C8" w14:paraId="4FBFEACE" w14:textId="77777777" w:rsidTr="004C42EF">
        <w:tc>
          <w:tcPr>
            <w:tcW w:w="1818" w:type="dxa"/>
          </w:tcPr>
          <w:p w14:paraId="3648C228" w14:textId="5AD77A41" w:rsidR="004C42EF" w:rsidRPr="003059C8" w:rsidRDefault="004C42EF" w:rsidP="004C42EF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02/2021</w:t>
            </w:r>
          </w:p>
        </w:tc>
        <w:tc>
          <w:tcPr>
            <w:tcW w:w="8203" w:type="dxa"/>
          </w:tcPr>
          <w:p w14:paraId="204D4795" w14:textId="1779F60B" w:rsidR="004C42EF" w:rsidRDefault="004C42EF" w:rsidP="004C42EF">
            <w:pPr>
              <w:autoSpaceDE w:val="0"/>
              <w:autoSpaceDN w:val="0"/>
              <w:adjustRightInd w:val="0"/>
            </w:pPr>
            <w:r w:rsidRPr="00095BC1">
              <w:rPr>
                <w:rFonts w:ascii="Spectral" w:hAnsi="Spectral"/>
                <w:iCs/>
                <w:color w:val="000000"/>
                <w:sz w:val="22"/>
                <w:szCs w:val="22"/>
                <w:lang w:val="en-GB"/>
              </w:rPr>
              <w:t>Teens Speak Canada Workshop</w:t>
            </w: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GB"/>
              </w:rPr>
              <w:t xml:space="preserve">, Kids Speak Canada </w:t>
            </w:r>
          </w:p>
        </w:tc>
      </w:tr>
      <w:tr w:rsidR="004C42EF" w:rsidRPr="003059C8" w14:paraId="78A968C9" w14:textId="77777777" w:rsidTr="004C42EF">
        <w:tc>
          <w:tcPr>
            <w:tcW w:w="1818" w:type="dxa"/>
          </w:tcPr>
          <w:p w14:paraId="11467B0D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05/2020</w:t>
            </w:r>
          </w:p>
        </w:tc>
        <w:tc>
          <w:tcPr>
            <w:tcW w:w="8203" w:type="dxa"/>
          </w:tcPr>
          <w:p w14:paraId="57EB4B02" w14:textId="77777777" w:rsidR="004C42EF" w:rsidRPr="003059C8" w:rsidRDefault="008730C0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hyperlink r:id="rId34" w:history="1">
              <w:r w:rsidR="004C42EF" w:rsidRPr="003059C8">
                <w:rPr>
                  <w:rStyle w:val="Hyperlink"/>
                  <w:rFonts w:ascii="Spectral" w:hAnsi="Spectral"/>
                  <w:bCs/>
                  <w:sz w:val="22"/>
                  <w:szCs w:val="22"/>
                  <w:lang w:val="en-US"/>
                </w:rPr>
                <w:t>Hanoi Philosophy Forum</w:t>
              </w:r>
            </w:hyperlink>
          </w:p>
        </w:tc>
      </w:tr>
      <w:tr w:rsidR="004C42EF" w:rsidRPr="003059C8" w14:paraId="192CD806" w14:textId="77777777" w:rsidTr="004C42EF">
        <w:tc>
          <w:tcPr>
            <w:tcW w:w="1818" w:type="dxa"/>
          </w:tcPr>
          <w:p w14:paraId="1625D7CA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03/2018</w:t>
            </w:r>
          </w:p>
        </w:tc>
        <w:tc>
          <w:tcPr>
            <w:tcW w:w="8203" w:type="dxa"/>
          </w:tcPr>
          <w:p w14:paraId="44D42218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Limmud Ottawa Jewish Festival, Ottawa, Canada</w:t>
            </w:r>
          </w:p>
        </w:tc>
      </w:tr>
      <w:tr w:rsidR="004C42EF" w:rsidRPr="003059C8" w14:paraId="1A55E16B" w14:textId="77777777" w:rsidTr="004C42EF">
        <w:trPr>
          <w:trHeight w:val="801"/>
        </w:trPr>
        <w:tc>
          <w:tcPr>
            <w:tcW w:w="1818" w:type="dxa"/>
          </w:tcPr>
          <w:p w14:paraId="686827D5" w14:textId="77777777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01/2018</w:t>
            </w:r>
          </w:p>
        </w:tc>
        <w:tc>
          <w:tcPr>
            <w:tcW w:w="8203" w:type="dxa"/>
          </w:tcPr>
          <w:p w14:paraId="7ECD056B" w14:textId="042DFFCC" w:rsidR="004C42EF" w:rsidRPr="003059C8" w:rsidRDefault="004C42EF" w:rsidP="008C3B05">
            <w:pPr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/>
              </w:rPr>
            </w:pPr>
            <w:proofErr w:type="spellStart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Auslandstreffen</w:t>
            </w:r>
            <w:proofErr w:type="spellEnd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der </w:t>
            </w:r>
            <w:proofErr w:type="spellStart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Studienstiftung</w:t>
            </w:r>
            <w:proofErr w:type="spellEnd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>Kanada</w:t>
            </w:r>
            <w:proofErr w:type="spellEnd"/>
            <w:r w:rsidRPr="003059C8">
              <w:rPr>
                <w:rFonts w:ascii="Spectral" w:hAnsi="Spectral"/>
                <w:bCs/>
                <w:sz w:val="22"/>
                <w:szCs w:val="22"/>
                <w:lang w:val="en-US"/>
              </w:rPr>
              <w:t xml:space="preserve"> [meeting of the fellows of the German National Academic Foundation], Goethe Institute, Montreal, Canada</w:t>
            </w:r>
          </w:p>
        </w:tc>
      </w:tr>
    </w:tbl>
    <w:p w14:paraId="1EA6931B" w14:textId="02EC13A6" w:rsidR="00C72644" w:rsidRDefault="00C7264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lang w:val="en-US"/>
        </w:rPr>
      </w:pPr>
    </w:p>
    <w:p w14:paraId="42F198CC" w14:textId="77777777" w:rsidR="00815D15" w:rsidRDefault="00815D15">
      <w:pPr>
        <w:rPr>
          <w:rFonts w:ascii="NeueHaasGroteskDisp Pro Md" w:hAnsi="NeueHaasGroteskDisp Pro Md"/>
          <w:bCs/>
          <w:lang w:val="en-US"/>
        </w:rPr>
      </w:pPr>
      <w:r>
        <w:rPr>
          <w:rFonts w:ascii="NeueHaasGroteskDisp Pro Md" w:hAnsi="NeueHaasGroteskDisp Pro Md"/>
          <w:bCs/>
          <w:lang w:val="en-US"/>
        </w:rPr>
        <w:br w:type="page"/>
      </w:r>
    </w:p>
    <w:p w14:paraId="26F1BE99" w14:textId="4806AB97" w:rsidR="000B17DC" w:rsidRPr="00932467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Spectral" w:hAnsi="Spectral"/>
          <w:b/>
          <w:lang w:val="en-US"/>
        </w:rPr>
      </w:pPr>
      <w:r w:rsidRPr="00932467">
        <w:rPr>
          <w:rFonts w:ascii="NeueHaasGroteskDisp Pro Md" w:hAnsi="NeueHaasGroteskDisp Pro Md"/>
          <w:bCs/>
          <w:lang w:val="en-US"/>
        </w:rPr>
        <w:lastRenderedPageBreak/>
        <w:t>Conference paper presentations</w:t>
      </w:r>
      <w:r w:rsidR="002A28CF" w:rsidRPr="00932467">
        <w:rPr>
          <w:rFonts w:ascii="Spectral" w:hAnsi="Spectral"/>
          <w:b/>
          <w:lang w:val="en-US"/>
        </w:rPr>
        <w:t xml:space="preserve"> </w:t>
      </w:r>
    </w:p>
    <w:p w14:paraId="43BF3779" w14:textId="707B8747" w:rsidR="00A20790" w:rsidRDefault="00932467" w:rsidP="007502E3">
      <w:pPr>
        <w:ind w:left="720" w:hanging="706"/>
        <w:rPr>
          <w:rFonts w:ascii="Spectral" w:hAnsi="Spectral"/>
          <w:bCs/>
          <w:iCs/>
          <w:sz w:val="22"/>
          <w:szCs w:val="22"/>
          <w:lang w:val="en-US"/>
        </w:rPr>
      </w:pPr>
      <w:r w:rsidRPr="00A20790">
        <w:rPr>
          <w:rFonts w:ascii="Spectral" w:hAnsi="Spectral"/>
          <w:bCs/>
          <w:iCs/>
          <w:sz w:val="22"/>
          <w:szCs w:val="22"/>
          <w:lang w:val="en-US"/>
        </w:rPr>
        <w:t>student co-authors are underlined</w:t>
      </w:r>
    </w:p>
    <w:p w14:paraId="4E019D76" w14:textId="77777777" w:rsidR="00932467" w:rsidRDefault="00932467" w:rsidP="007502E3">
      <w:pPr>
        <w:ind w:left="720" w:hanging="706"/>
        <w:rPr>
          <w:rFonts w:ascii="Spectral" w:hAnsi="Spectral"/>
          <w:b/>
          <w:sz w:val="22"/>
          <w:szCs w:val="22"/>
          <w:lang w:val="en-US"/>
        </w:rPr>
      </w:pPr>
    </w:p>
    <w:p w14:paraId="2FA7C596" w14:textId="769C5159" w:rsidR="007E75D9" w:rsidRPr="003059C8" w:rsidRDefault="007E75D9" w:rsidP="007E75D9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</w:t>
      </w:r>
      <w:r>
        <w:rPr>
          <w:rFonts w:ascii="Spectral" w:hAnsi="Spectral"/>
          <w:sz w:val="22"/>
          <w:szCs w:val="22"/>
          <w:lang w:val="en-CA"/>
        </w:rPr>
        <w:t>21</w:t>
      </w:r>
      <w:r w:rsidRPr="003059C8">
        <w:rPr>
          <w:rFonts w:ascii="Spectral" w:hAnsi="Spectral"/>
          <w:sz w:val="22"/>
          <w:szCs w:val="22"/>
          <w:lang w:val="en-CA"/>
        </w:rPr>
        <w:t xml:space="preserve">, February). </w:t>
      </w:r>
      <w:r w:rsidR="002154BF" w:rsidRPr="002154BF">
        <w:rPr>
          <w:rFonts w:ascii="Spectral" w:hAnsi="Spectral"/>
          <w:i/>
          <w:sz w:val="22"/>
          <w:szCs w:val="22"/>
          <w:lang w:val="en-US"/>
        </w:rPr>
        <w:t>Fostering Intellectual humility from a distance: Longitudinal field experiments and tracing intra-individual change</w:t>
      </w:r>
      <w:r w:rsidRPr="003059C8">
        <w:rPr>
          <w:rFonts w:ascii="Spectral" w:hAnsi="Spectral"/>
          <w:i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</w:t>
      </w:r>
      <w:r w:rsidR="002154BF">
        <w:rPr>
          <w:rFonts w:ascii="Spectral" w:hAnsi="Spectral"/>
          <w:sz w:val="22"/>
          <w:szCs w:val="22"/>
          <w:lang w:val="en-US"/>
        </w:rPr>
        <w:t>New Directions in intellectual humility research</w:t>
      </w:r>
      <w:r w:rsidRPr="003059C8">
        <w:rPr>
          <w:rFonts w:ascii="Spectral" w:hAnsi="Spectral"/>
          <w:sz w:val="22"/>
          <w:szCs w:val="22"/>
          <w:lang w:val="en-US"/>
        </w:rPr>
        <w:t xml:space="preserve">” chaired by </w:t>
      </w:r>
      <w:r w:rsidR="002154BF">
        <w:rPr>
          <w:rFonts w:ascii="Spectral" w:hAnsi="Spectral"/>
          <w:sz w:val="22"/>
          <w:szCs w:val="22"/>
          <w:lang w:val="en-US"/>
        </w:rPr>
        <w:t>J</w:t>
      </w:r>
      <w:r w:rsidRPr="003059C8">
        <w:rPr>
          <w:rFonts w:ascii="Spectral" w:hAnsi="Spectral"/>
          <w:sz w:val="22"/>
          <w:szCs w:val="22"/>
          <w:lang w:val="en-US"/>
        </w:rPr>
        <w:t xml:space="preserve">. </w:t>
      </w:r>
      <w:r w:rsidR="002154BF">
        <w:rPr>
          <w:rFonts w:ascii="Spectral" w:hAnsi="Spectral"/>
          <w:sz w:val="22"/>
          <w:szCs w:val="22"/>
          <w:lang w:val="en-US"/>
        </w:rPr>
        <w:t>Koetke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at the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2</w:t>
      </w:r>
      <w:r w:rsidR="002154BF">
        <w:rPr>
          <w:rFonts w:ascii="Spectral" w:hAnsi="Spectral"/>
          <w:sz w:val="22"/>
          <w:szCs w:val="22"/>
          <w:lang w:val="en-CA"/>
        </w:rPr>
        <w:t>2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</w:t>
      </w:r>
      <w:r w:rsidR="002154BF">
        <w:rPr>
          <w:rFonts w:ascii="Spectral" w:hAnsi="Spectral"/>
          <w:sz w:val="22"/>
          <w:szCs w:val="22"/>
          <w:lang w:val="en-CA"/>
        </w:rPr>
        <w:t>San Francisco</w:t>
      </w:r>
      <w:r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="002154BF">
        <w:rPr>
          <w:rFonts w:ascii="Spectral" w:hAnsi="Spectral"/>
          <w:sz w:val="22"/>
          <w:szCs w:val="22"/>
          <w:lang w:val="en-CA"/>
        </w:rPr>
        <w:t>USA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</w:p>
    <w:p w14:paraId="3F66BEB9" w14:textId="7E086ED0" w:rsidR="006E25F1" w:rsidRDefault="006E25F1" w:rsidP="00CA5E64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November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 w:rsidRPr="006E25F1">
        <w:rPr>
          <w:rFonts w:ascii="Spectral" w:hAnsi="Spectral"/>
          <w:bCs/>
          <w:sz w:val="22"/>
          <w:szCs w:val="22"/>
          <w:lang w:val="en-US"/>
        </w:rPr>
        <w:t>World after COVID: Scientific forecasts, naïve reasoning, and societal change in the time of a pandemic</w:t>
      </w:r>
      <w:r>
        <w:rPr>
          <w:rFonts w:ascii="Spectral" w:hAnsi="Spectral"/>
          <w:bCs/>
          <w:sz w:val="22"/>
          <w:szCs w:val="22"/>
          <w:lang w:val="en-US"/>
        </w:rPr>
        <w:t>. Paper presented in the symposium “</w:t>
      </w:r>
      <w:r w:rsidRPr="006E25F1">
        <w:rPr>
          <w:rFonts w:ascii="Spectral" w:hAnsi="Spectral"/>
          <w:bCs/>
          <w:sz w:val="22"/>
          <w:szCs w:val="22"/>
          <w:lang w:val="en-US"/>
        </w:rPr>
        <w:t>(Re-)connecting Academia During a Sudden, Global Crisis</w:t>
      </w:r>
      <w:r>
        <w:rPr>
          <w:rFonts w:ascii="Spectral" w:hAnsi="Spectral"/>
          <w:bCs/>
          <w:sz w:val="22"/>
          <w:szCs w:val="22"/>
          <w:lang w:val="en-US"/>
        </w:rPr>
        <w:t xml:space="preserve">” 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chaired by </w:t>
      </w:r>
      <w:r w:rsidR="00CA5E64" w:rsidRPr="00CA5E64">
        <w:rPr>
          <w:rFonts w:ascii="Spectral" w:hAnsi="Spectral"/>
          <w:bCs/>
          <w:sz w:val="22"/>
          <w:szCs w:val="22"/>
          <w:lang w:val="en-US"/>
        </w:rPr>
        <w:t>K. Kastenhofer</w:t>
      </w:r>
      <w:r w:rsidR="00CA5E64">
        <w:rPr>
          <w:rFonts w:ascii="Spectral" w:hAnsi="Spectral"/>
          <w:bCs/>
          <w:sz w:val="22"/>
          <w:szCs w:val="22"/>
          <w:lang w:val="en-US"/>
        </w:rPr>
        <w:t xml:space="preserve">. </w:t>
      </w:r>
      <w:r w:rsidR="00CA5E64" w:rsidRPr="00CA5E64">
        <w:rPr>
          <w:rFonts w:ascii="Spectral" w:hAnsi="Spectral"/>
          <w:bCs/>
          <w:i/>
          <w:iCs/>
          <w:sz w:val="22"/>
          <w:szCs w:val="22"/>
          <w:lang w:val="en-US"/>
        </w:rPr>
        <w:t>2021 ADI International Conference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, </w:t>
      </w:r>
      <w:r w:rsidR="00CA5E64">
        <w:rPr>
          <w:rFonts w:ascii="Spectral" w:hAnsi="Spectral"/>
          <w:bCs/>
          <w:sz w:val="22"/>
          <w:szCs w:val="22"/>
          <w:lang w:val="en-US"/>
        </w:rPr>
        <w:t>Melbourne</w:t>
      </w:r>
      <w:r>
        <w:rPr>
          <w:rFonts w:ascii="Spectral" w:hAnsi="Spectral"/>
          <w:bCs/>
          <w:sz w:val="22"/>
          <w:szCs w:val="22"/>
          <w:lang w:val="en-US"/>
        </w:rPr>
        <w:t xml:space="preserve">, </w:t>
      </w:r>
      <w:r w:rsidR="00CA5E64">
        <w:rPr>
          <w:rFonts w:ascii="Spectral" w:hAnsi="Spectral"/>
          <w:bCs/>
          <w:sz w:val="22"/>
          <w:szCs w:val="22"/>
          <w:lang w:val="en-US"/>
        </w:rPr>
        <w:t>Australia</w:t>
      </w:r>
      <w:r w:rsidRPr="00CC459F">
        <w:rPr>
          <w:rFonts w:ascii="Spectral" w:hAnsi="Spectral"/>
          <w:bCs/>
          <w:sz w:val="22"/>
          <w:szCs w:val="22"/>
          <w:lang w:val="en-US"/>
        </w:rPr>
        <w:t>. (</w:t>
      </w:r>
      <w:r>
        <w:rPr>
          <w:rFonts w:ascii="Spectral" w:hAnsi="Spectral"/>
          <w:bCs/>
          <w:sz w:val="22"/>
          <w:szCs w:val="22"/>
          <w:lang w:val="en-US"/>
        </w:rPr>
        <w:t>Virtual Conference).</w:t>
      </w:r>
    </w:p>
    <w:p w14:paraId="4EEFE8DD" w14:textId="40AF5504" w:rsidR="00D65796" w:rsidRDefault="00D65796" w:rsidP="00D65796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October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>
        <w:rPr>
          <w:rFonts w:ascii="Spectral" w:hAnsi="Spectral"/>
          <w:bCs/>
          <w:sz w:val="22"/>
          <w:szCs w:val="22"/>
          <w:lang w:val="en-US"/>
        </w:rPr>
        <w:t>Common wisdom model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Paper presentation </w:t>
      </w:r>
      <w:r>
        <w:rPr>
          <w:rFonts w:ascii="Spectral" w:hAnsi="Spectral"/>
          <w:bCs/>
          <w:sz w:val="22"/>
          <w:szCs w:val="22"/>
          <w:lang w:val="en-US"/>
        </w:rPr>
        <w:t xml:space="preserve">in the roundtable discussion </w:t>
      </w:r>
      <w:r w:rsidRPr="00CC459F">
        <w:rPr>
          <w:rFonts w:ascii="Spectral" w:hAnsi="Spectral"/>
          <w:bCs/>
          <w:sz w:val="22"/>
          <w:szCs w:val="22"/>
          <w:lang w:val="en-US"/>
        </w:rPr>
        <w:t>“</w:t>
      </w:r>
      <w:r>
        <w:rPr>
          <w:rFonts w:ascii="Spectral" w:hAnsi="Spectral"/>
          <w:bCs/>
          <w:sz w:val="22"/>
          <w:szCs w:val="22"/>
          <w:lang w:val="en-US"/>
        </w:rPr>
        <w:t>A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dvances &amp; </w:t>
      </w:r>
      <w:r>
        <w:rPr>
          <w:rFonts w:ascii="Spectral" w:hAnsi="Spectral"/>
          <w:bCs/>
          <w:sz w:val="22"/>
          <w:szCs w:val="22"/>
          <w:lang w:val="en-US"/>
        </w:rPr>
        <w:t>F</w:t>
      </w:r>
      <w:r w:rsidRPr="00D65796">
        <w:rPr>
          <w:rFonts w:ascii="Spectral" w:hAnsi="Spectral"/>
          <w:bCs/>
          <w:sz w:val="22"/>
          <w:szCs w:val="22"/>
          <w:lang w:val="en-US"/>
        </w:rPr>
        <w:t>rontiers/</w:t>
      </w:r>
      <w:r>
        <w:rPr>
          <w:rFonts w:ascii="Spectral" w:hAnsi="Spectral"/>
          <w:bCs/>
          <w:sz w:val="22"/>
          <w:szCs w:val="22"/>
          <w:lang w:val="en-US"/>
        </w:rPr>
        <w:t>L</w:t>
      </w:r>
      <w:r w:rsidRPr="00D65796">
        <w:rPr>
          <w:rFonts w:ascii="Spectral" w:hAnsi="Spectral"/>
          <w:bCs/>
          <w:sz w:val="22"/>
          <w:szCs w:val="22"/>
          <w:lang w:val="en-US"/>
        </w:rPr>
        <w:t>imits</w:t>
      </w:r>
      <w:r>
        <w:rPr>
          <w:rFonts w:ascii="Spectral" w:hAnsi="Spectral"/>
          <w:bCs/>
          <w:sz w:val="22"/>
          <w:szCs w:val="22"/>
          <w:lang w:val="en-US"/>
        </w:rPr>
        <w:t xml:space="preserve"> of the Science of Wisdom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” chaired by </w:t>
      </w:r>
      <w:r w:rsidRPr="00CA5E64">
        <w:rPr>
          <w:rFonts w:ascii="Spectral" w:hAnsi="Spectral"/>
          <w:bCs/>
          <w:sz w:val="22"/>
          <w:szCs w:val="22"/>
          <w:lang w:val="en-US"/>
        </w:rPr>
        <w:t>H. Nusbaum.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</w:t>
      </w:r>
      <w:r>
        <w:rPr>
          <w:rFonts w:ascii="Spectral" w:hAnsi="Spectral"/>
          <w:bCs/>
          <w:i/>
          <w:iCs/>
          <w:sz w:val="22"/>
          <w:szCs w:val="22"/>
          <w:lang w:val="en-US"/>
        </w:rPr>
        <w:t>2021 International Wisdom Summit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Toronto, ON</w:t>
      </w:r>
      <w:r w:rsidRPr="00CC459F">
        <w:rPr>
          <w:rFonts w:ascii="Spectral" w:hAnsi="Spectral"/>
          <w:bCs/>
          <w:sz w:val="22"/>
          <w:szCs w:val="22"/>
          <w:lang w:val="en-US"/>
        </w:rPr>
        <w:t>. (</w:t>
      </w:r>
      <w:r>
        <w:rPr>
          <w:rFonts w:ascii="Spectral" w:hAnsi="Spectral"/>
          <w:bCs/>
          <w:sz w:val="22"/>
          <w:szCs w:val="22"/>
          <w:lang w:val="en-US"/>
        </w:rPr>
        <w:t>Virtual Conference).</w:t>
      </w:r>
    </w:p>
    <w:p w14:paraId="652E1D39" w14:textId="05859ABA" w:rsidR="00D65796" w:rsidRDefault="00D65796" w:rsidP="00D65796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D65796">
        <w:rPr>
          <w:rFonts w:ascii="Spectral" w:hAnsi="Spectral"/>
          <w:bCs/>
          <w:sz w:val="22"/>
          <w:szCs w:val="22"/>
          <w:u w:val="single"/>
          <w:lang w:val="en-US"/>
        </w:rPr>
        <w:t>Walker, A. C.,</w:t>
      </w:r>
      <w:r w:rsidRPr="00D65796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D65796">
        <w:rPr>
          <w:rFonts w:ascii="Spectral" w:hAnsi="Spectral"/>
          <w:bCs/>
          <w:sz w:val="22"/>
          <w:szCs w:val="22"/>
          <w:u w:val="single"/>
          <w:lang w:val="en-US"/>
        </w:rPr>
        <w:t xml:space="preserve">Turpin, M. H., </w:t>
      </w:r>
      <w:r w:rsidRPr="00D65796">
        <w:rPr>
          <w:rFonts w:ascii="Spectral" w:hAnsi="Spectral"/>
          <w:b/>
          <w:sz w:val="22"/>
          <w:szCs w:val="22"/>
          <w:lang w:val="en-US"/>
        </w:rPr>
        <w:t>Grossmann,</w:t>
      </w:r>
      <w:r>
        <w:rPr>
          <w:rFonts w:ascii="Spectral" w:hAnsi="Spectral"/>
          <w:b/>
          <w:sz w:val="22"/>
          <w:szCs w:val="22"/>
          <w:lang w:val="en-US"/>
        </w:rPr>
        <w:t xml:space="preserve"> I.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, Fugelsang, J. A., &amp; Bialek, M. </w:t>
      </w:r>
      <w:r w:rsidRPr="00CC459F">
        <w:rPr>
          <w:rFonts w:ascii="Spectral" w:hAnsi="Spectral"/>
          <w:bCs/>
          <w:sz w:val="22"/>
          <w:szCs w:val="22"/>
          <w:lang w:val="en-US"/>
        </w:rPr>
        <w:t>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October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Better the </w:t>
      </w:r>
      <w:r>
        <w:rPr>
          <w:rFonts w:ascii="Spectral" w:hAnsi="Spectral"/>
          <w:bCs/>
          <w:sz w:val="22"/>
          <w:szCs w:val="22"/>
          <w:lang w:val="en-US"/>
        </w:rPr>
        <w:t>t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wo </w:t>
      </w:r>
      <w:r>
        <w:rPr>
          <w:rFonts w:ascii="Spectral" w:hAnsi="Spectral"/>
          <w:bCs/>
          <w:sz w:val="22"/>
          <w:szCs w:val="22"/>
          <w:lang w:val="en-US"/>
        </w:rPr>
        <w:t>d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evils </w:t>
      </w:r>
      <w:r>
        <w:rPr>
          <w:rFonts w:ascii="Spectral" w:hAnsi="Spectral"/>
          <w:bCs/>
          <w:sz w:val="22"/>
          <w:szCs w:val="22"/>
          <w:lang w:val="en-US"/>
        </w:rPr>
        <w:t>y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ou </w:t>
      </w:r>
      <w:r>
        <w:rPr>
          <w:rFonts w:ascii="Spectral" w:hAnsi="Spectral"/>
          <w:bCs/>
          <w:sz w:val="22"/>
          <w:szCs w:val="22"/>
          <w:lang w:val="en-US"/>
        </w:rPr>
        <w:t>k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now, </w:t>
      </w:r>
      <w:r>
        <w:rPr>
          <w:rFonts w:ascii="Spectral" w:hAnsi="Spectral"/>
          <w:bCs/>
          <w:sz w:val="22"/>
          <w:szCs w:val="22"/>
          <w:lang w:val="en-US"/>
        </w:rPr>
        <w:t>t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han the </w:t>
      </w:r>
      <w:r>
        <w:rPr>
          <w:rFonts w:ascii="Spectral" w:hAnsi="Spectral"/>
          <w:bCs/>
          <w:sz w:val="22"/>
          <w:szCs w:val="22"/>
          <w:lang w:val="en-US"/>
        </w:rPr>
        <w:t>o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ne </w:t>
      </w:r>
      <w:r>
        <w:rPr>
          <w:rFonts w:ascii="Spectral" w:hAnsi="Spectral"/>
          <w:bCs/>
          <w:sz w:val="22"/>
          <w:szCs w:val="22"/>
          <w:lang w:val="en-US"/>
        </w:rPr>
        <w:t>y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ou </w:t>
      </w:r>
      <w:r>
        <w:rPr>
          <w:rFonts w:ascii="Spectral" w:hAnsi="Spectral"/>
          <w:bCs/>
          <w:sz w:val="22"/>
          <w:szCs w:val="22"/>
          <w:lang w:val="en-US"/>
        </w:rPr>
        <w:t>d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on’t: Predictability </w:t>
      </w:r>
      <w:r>
        <w:rPr>
          <w:rFonts w:ascii="Spectral" w:hAnsi="Spectral"/>
          <w:bCs/>
          <w:sz w:val="22"/>
          <w:szCs w:val="22"/>
          <w:lang w:val="en-US"/>
        </w:rPr>
        <w:t>i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nfluences </w:t>
      </w:r>
      <w:r>
        <w:rPr>
          <w:rFonts w:ascii="Spectral" w:hAnsi="Spectral"/>
          <w:bCs/>
          <w:sz w:val="22"/>
          <w:szCs w:val="22"/>
          <w:lang w:val="en-US"/>
        </w:rPr>
        <w:t>j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udgments of </w:t>
      </w:r>
      <w:r>
        <w:rPr>
          <w:rFonts w:ascii="Spectral" w:hAnsi="Spectral"/>
          <w:bCs/>
          <w:sz w:val="22"/>
          <w:szCs w:val="22"/>
          <w:lang w:val="en-US"/>
        </w:rPr>
        <w:t>m</w:t>
      </w:r>
      <w:r w:rsidRPr="00D65796">
        <w:rPr>
          <w:rFonts w:ascii="Spectral" w:hAnsi="Spectral"/>
          <w:bCs/>
          <w:sz w:val="22"/>
          <w:szCs w:val="22"/>
          <w:lang w:val="en-US"/>
        </w:rPr>
        <w:t xml:space="preserve">oral </w:t>
      </w:r>
      <w:r>
        <w:rPr>
          <w:rFonts w:ascii="Spectral" w:hAnsi="Spectral"/>
          <w:bCs/>
          <w:sz w:val="22"/>
          <w:szCs w:val="22"/>
          <w:lang w:val="en-US"/>
        </w:rPr>
        <w:t>c</w:t>
      </w:r>
      <w:r w:rsidRPr="00D65796">
        <w:rPr>
          <w:rFonts w:ascii="Spectral" w:hAnsi="Spectral"/>
          <w:bCs/>
          <w:sz w:val="22"/>
          <w:szCs w:val="22"/>
          <w:lang w:val="en-US"/>
        </w:rPr>
        <w:t>haracter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</w:t>
      </w:r>
      <w:r>
        <w:rPr>
          <w:rFonts w:ascii="Spectral" w:hAnsi="Spectral"/>
          <w:bCs/>
          <w:sz w:val="22"/>
          <w:szCs w:val="22"/>
          <w:lang w:val="en-US"/>
        </w:rPr>
        <w:t>Flash talk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presentation </w:t>
      </w:r>
      <w:r>
        <w:rPr>
          <w:rFonts w:ascii="Spectral" w:hAnsi="Spectral"/>
          <w:bCs/>
          <w:sz w:val="22"/>
          <w:szCs w:val="22"/>
          <w:lang w:val="en-US"/>
        </w:rPr>
        <w:t>at the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</w:t>
      </w:r>
      <w:r>
        <w:rPr>
          <w:rFonts w:ascii="Spectral" w:hAnsi="Spectral"/>
          <w:bCs/>
          <w:i/>
          <w:iCs/>
          <w:sz w:val="22"/>
          <w:szCs w:val="22"/>
          <w:lang w:val="en-US"/>
        </w:rPr>
        <w:t>2021 International Wisdom Summit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Toronto, ON</w:t>
      </w:r>
      <w:r w:rsidRPr="00CC459F">
        <w:rPr>
          <w:rFonts w:ascii="Spectral" w:hAnsi="Spectral"/>
          <w:bCs/>
          <w:sz w:val="22"/>
          <w:szCs w:val="22"/>
          <w:lang w:val="en-US"/>
        </w:rPr>
        <w:t>. (</w:t>
      </w:r>
      <w:r>
        <w:rPr>
          <w:rFonts w:ascii="Spectral" w:hAnsi="Spectral"/>
          <w:bCs/>
          <w:sz w:val="22"/>
          <w:szCs w:val="22"/>
          <w:lang w:val="en-US"/>
        </w:rPr>
        <w:t>Virtual Conference).</w:t>
      </w:r>
    </w:p>
    <w:p w14:paraId="623F7BBD" w14:textId="1D0429AB" w:rsidR="00397DD2" w:rsidRDefault="00B54D25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July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Training for </w:t>
      </w:r>
      <w:r>
        <w:rPr>
          <w:rFonts w:ascii="Spectral" w:hAnsi="Spectral"/>
          <w:bCs/>
          <w:sz w:val="22"/>
          <w:szCs w:val="22"/>
          <w:lang w:val="en-US"/>
        </w:rPr>
        <w:t>w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isdom: The </w:t>
      </w:r>
      <w:r>
        <w:rPr>
          <w:rFonts w:ascii="Spectral" w:hAnsi="Spectral"/>
          <w:bCs/>
          <w:sz w:val="22"/>
          <w:szCs w:val="22"/>
          <w:lang w:val="en-US"/>
        </w:rPr>
        <w:t>i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lleist </w:t>
      </w:r>
      <w:r>
        <w:rPr>
          <w:rFonts w:ascii="Spectral" w:hAnsi="Spectral"/>
          <w:bCs/>
          <w:sz w:val="22"/>
          <w:szCs w:val="22"/>
          <w:lang w:val="en-US"/>
        </w:rPr>
        <w:t>d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iary </w:t>
      </w:r>
      <w:r>
        <w:rPr>
          <w:rFonts w:ascii="Spectral" w:hAnsi="Spectral"/>
          <w:bCs/>
          <w:sz w:val="22"/>
          <w:szCs w:val="22"/>
          <w:lang w:val="en-US"/>
        </w:rPr>
        <w:t>m</w:t>
      </w:r>
      <w:r w:rsidRPr="00AE4A5F">
        <w:rPr>
          <w:rFonts w:ascii="Spectral" w:hAnsi="Spectral"/>
          <w:bCs/>
          <w:sz w:val="22"/>
          <w:szCs w:val="22"/>
          <w:lang w:val="en-US"/>
        </w:rPr>
        <w:t>ethod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Paper presentation </w:t>
      </w:r>
      <w:r>
        <w:rPr>
          <w:rFonts w:ascii="Spectral" w:hAnsi="Spectral"/>
          <w:bCs/>
          <w:sz w:val="22"/>
          <w:szCs w:val="22"/>
          <w:lang w:val="en-US"/>
        </w:rPr>
        <w:t xml:space="preserve">in the </w:t>
      </w:r>
      <w:r w:rsidR="00397DD2">
        <w:rPr>
          <w:rFonts w:ascii="Spectral" w:hAnsi="Spectral"/>
          <w:bCs/>
          <w:sz w:val="22"/>
          <w:szCs w:val="22"/>
          <w:lang w:val="en-US"/>
        </w:rPr>
        <w:t xml:space="preserve">featured </w:t>
      </w:r>
      <w:r>
        <w:rPr>
          <w:rFonts w:ascii="Spectral" w:hAnsi="Spectral"/>
          <w:bCs/>
          <w:sz w:val="22"/>
          <w:szCs w:val="22"/>
          <w:lang w:val="en-US"/>
        </w:rPr>
        <w:t xml:space="preserve">symposium </w:t>
      </w:r>
      <w:r w:rsidRPr="00CC459F">
        <w:rPr>
          <w:rFonts w:ascii="Spectral" w:hAnsi="Spectral"/>
          <w:bCs/>
          <w:sz w:val="22"/>
          <w:szCs w:val="22"/>
          <w:lang w:val="en-US"/>
        </w:rPr>
        <w:t>“</w:t>
      </w:r>
      <w:r w:rsidR="00397DD2" w:rsidRPr="00397DD2">
        <w:rPr>
          <w:rFonts w:ascii="Spectral" w:hAnsi="Spectral"/>
          <w:bCs/>
          <w:sz w:val="22"/>
          <w:szCs w:val="22"/>
          <w:lang w:val="en-US"/>
        </w:rPr>
        <w:t>The Science of Wisdom in the Face of World’s Social Challenges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” chaired by </w:t>
      </w:r>
      <w:r w:rsidR="00397DD2" w:rsidRPr="00397DD2">
        <w:rPr>
          <w:rFonts w:ascii="Spectral" w:hAnsi="Spectral"/>
          <w:b/>
          <w:sz w:val="22"/>
          <w:szCs w:val="22"/>
          <w:lang w:val="en-US"/>
        </w:rPr>
        <w:t>I. Grossmann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</w:t>
      </w:r>
      <w:r w:rsidR="00397DD2">
        <w:rPr>
          <w:rFonts w:ascii="Spectral" w:hAnsi="Spectral"/>
          <w:bCs/>
          <w:i/>
          <w:iCs/>
          <w:sz w:val="22"/>
          <w:szCs w:val="22"/>
          <w:lang w:val="en-US"/>
        </w:rPr>
        <w:t xml:space="preserve">The </w:t>
      </w:r>
      <w:r w:rsidR="00397DD2" w:rsidRPr="00397DD2">
        <w:rPr>
          <w:rFonts w:ascii="Spectral" w:hAnsi="Spectral"/>
          <w:bCs/>
          <w:i/>
          <w:iCs/>
          <w:sz w:val="22"/>
          <w:szCs w:val="22"/>
          <w:lang w:val="en-US"/>
        </w:rPr>
        <w:t>14th Biennial Conference of the Asian Association of Social Psychology</w:t>
      </w:r>
      <w:r w:rsidR="00397DD2"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, </w:t>
      </w:r>
      <w:r w:rsidR="00397DD2">
        <w:rPr>
          <w:rFonts w:ascii="Spectral" w:hAnsi="Spectral"/>
          <w:bCs/>
          <w:sz w:val="22"/>
          <w:szCs w:val="22"/>
          <w:lang w:val="en-US"/>
        </w:rPr>
        <w:t>Seoul, Korea</w:t>
      </w:r>
      <w:r w:rsidR="00397DD2" w:rsidRPr="00CC459F">
        <w:rPr>
          <w:rFonts w:ascii="Spectral" w:hAnsi="Spectral"/>
          <w:bCs/>
          <w:sz w:val="22"/>
          <w:szCs w:val="22"/>
          <w:lang w:val="en-US"/>
        </w:rPr>
        <w:t>. (</w:t>
      </w:r>
      <w:r w:rsidR="00397DD2">
        <w:rPr>
          <w:rFonts w:ascii="Spectral" w:hAnsi="Spectral"/>
          <w:bCs/>
          <w:sz w:val="22"/>
          <w:szCs w:val="22"/>
          <w:lang w:val="en-US"/>
        </w:rPr>
        <w:t>Virtual Conference).</w:t>
      </w:r>
    </w:p>
    <w:p w14:paraId="2D7E8C43" w14:textId="20F14061" w:rsidR="007502E3" w:rsidRDefault="007502E3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>
        <w:rPr>
          <w:u w:val="single"/>
          <w:lang w:val="en-US"/>
        </w:rPr>
        <w:t>Rotella</w:t>
      </w:r>
      <w:r w:rsidRPr="007502E3">
        <w:rPr>
          <w:u w:val="single"/>
        </w:rPr>
        <w:t>,</w:t>
      </w:r>
      <w:r w:rsidRPr="007502E3">
        <w:rPr>
          <w:u w:val="single"/>
          <w:lang w:val="en-US"/>
        </w:rPr>
        <w:t xml:space="preserve"> </w:t>
      </w:r>
      <w:r>
        <w:rPr>
          <w:u w:val="single"/>
          <w:lang w:val="en-US"/>
        </w:rPr>
        <w:t>A</w:t>
      </w:r>
      <w:r>
        <w:rPr>
          <w:lang w:val="en-US"/>
        </w:rPr>
        <w:t>., Varnum</w:t>
      </w:r>
      <w:r>
        <w:t>,</w:t>
      </w:r>
      <w:r>
        <w:rPr>
          <w:lang w:val="en-US"/>
        </w:rPr>
        <w:t xml:space="preserve"> M. E. W., Sng, O. &amp;</w:t>
      </w:r>
      <w:r>
        <w:t xml:space="preserve"> </w:t>
      </w:r>
      <w:r w:rsidRPr="007502E3">
        <w:rPr>
          <w:b/>
          <w:bCs/>
        </w:rPr>
        <w:t>Grossmann,</w:t>
      </w:r>
      <w:r w:rsidRPr="007502E3">
        <w:rPr>
          <w:b/>
          <w:bCs/>
          <w:lang w:val="en-US"/>
        </w:rPr>
        <w:t xml:space="preserve"> I</w:t>
      </w:r>
      <w:r>
        <w:rPr>
          <w:lang w:val="en-US"/>
        </w:rPr>
        <w:t xml:space="preserve">. </w:t>
      </w:r>
      <w:r w:rsidRPr="00CC459F">
        <w:rPr>
          <w:rFonts w:ascii="Spectral" w:hAnsi="Spectral"/>
          <w:bCs/>
          <w:sz w:val="22"/>
          <w:szCs w:val="22"/>
          <w:lang w:val="en-US"/>
        </w:rPr>
        <w:t>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June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 w:rsidRPr="007502E3">
        <w:rPr>
          <w:rFonts w:ascii="Spectral" w:hAnsi="Spectral"/>
          <w:bCs/>
          <w:sz w:val="22"/>
          <w:szCs w:val="22"/>
          <w:lang w:val="en-US"/>
        </w:rPr>
        <w:t>Increasing population densities predict decreasing fertility rates over time: A 174-nation investigation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Paper presentation at </w:t>
      </w:r>
      <w:r w:rsidRPr="007502E3">
        <w:rPr>
          <w:rFonts w:ascii="Spectral" w:hAnsi="Spectral"/>
          <w:bCs/>
          <w:i/>
          <w:iCs/>
          <w:sz w:val="22"/>
          <w:szCs w:val="22"/>
          <w:lang w:val="en-US"/>
        </w:rPr>
        <w:t>32</w:t>
      </w:r>
      <w:r w:rsidRPr="007502E3">
        <w:rPr>
          <w:rFonts w:ascii="Spectral" w:hAnsi="Spectral"/>
          <w:bCs/>
          <w:i/>
          <w:iCs/>
          <w:sz w:val="22"/>
          <w:szCs w:val="22"/>
          <w:vertAlign w:val="superscript"/>
          <w:lang w:val="en-US"/>
        </w:rPr>
        <w:t>nd</w:t>
      </w:r>
      <w:r w:rsidRPr="007502E3">
        <w:rPr>
          <w:rFonts w:ascii="Spectral" w:hAnsi="Spectral"/>
          <w:bCs/>
          <w:i/>
          <w:iCs/>
          <w:sz w:val="22"/>
          <w:szCs w:val="22"/>
          <w:lang w:val="en-US"/>
        </w:rPr>
        <w:t xml:space="preserve"> Annual Meeting of thew Human Behavior &amp; Evolution Society</w:t>
      </w:r>
      <w:r>
        <w:rPr>
          <w:rFonts w:ascii="Spectral" w:hAnsi="Spectral"/>
          <w:sz w:val="22"/>
          <w:szCs w:val="22"/>
          <w:lang w:val="en-US"/>
        </w:rPr>
        <w:t xml:space="preserve"> </w:t>
      </w:r>
      <w:r w:rsidRPr="00CC459F">
        <w:rPr>
          <w:rFonts w:ascii="Spectral" w:hAnsi="Spectral"/>
          <w:bCs/>
          <w:sz w:val="22"/>
          <w:szCs w:val="22"/>
          <w:lang w:val="en-US"/>
        </w:rPr>
        <w:t>(Virtual Conference).</w:t>
      </w:r>
    </w:p>
    <w:p w14:paraId="0101BC4E" w14:textId="7743528A" w:rsidR="007F1617" w:rsidRPr="00CC459F" w:rsidRDefault="007F1617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1335FC">
        <w:rPr>
          <w:rFonts w:ascii="Spectral" w:hAnsi="Spectral"/>
          <w:sz w:val="22"/>
          <w:szCs w:val="22"/>
          <w:lang w:val="en-US"/>
        </w:rPr>
        <w:t>+ finalist at the Post</w:t>
      </w:r>
      <w:r>
        <w:rPr>
          <w:rFonts w:ascii="Spectral" w:hAnsi="Spectral"/>
          <w:sz w:val="22"/>
          <w:szCs w:val="22"/>
          <w:lang w:val="en-US"/>
        </w:rPr>
        <w:t>-d</w:t>
      </w:r>
      <w:r w:rsidRPr="001335FC">
        <w:rPr>
          <w:rFonts w:ascii="Spectral" w:hAnsi="Spectral"/>
          <w:sz w:val="22"/>
          <w:szCs w:val="22"/>
          <w:lang w:val="en-US"/>
        </w:rPr>
        <w:t xml:space="preserve">oc Research </w:t>
      </w:r>
      <w:r>
        <w:rPr>
          <w:rFonts w:ascii="Spectral" w:hAnsi="Spectral"/>
          <w:sz w:val="22"/>
          <w:szCs w:val="22"/>
          <w:lang w:val="en-US"/>
        </w:rPr>
        <w:t xml:space="preserve">Award </w:t>
      </w:r>
      <w:r w:rsidRPr="001335FC">
        <w:rPr>
          <w:rFonts w:ascii="Spectral" w:hAnsi="Spectral"/>
          <w:sz w:val="22"/>
          <w:szCs w:val="22"/>
          <w:lang w:val="en-US"/>
        </w:rPr>
        <w:t>Competition</w:t>
      </w:r>
    </w:p>
    <w:p w14:paraId="291655E5" w14:textId="77777777" w:rsidR="00AE4A5F" w:rsidRDefault="00AE4A5F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June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 w:rsidRPr="00AE4A5F">
        <w:rPr>
          <w:rFonts w:ascii="Spectral" w:hAnsi="Spectral"/>
          <w:bCs/>
          <w:sz w:val="22"/>
          <w:szCs w:val="22"/>
          <w:lang w:val="en-US"/>
        </w:rPr>
        <w:t>Sound judgment: Folk beliefs and empirical evidence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Paper presentation </w:t>
      </w:r>
      <w:r>
        <w:rPr>
          <w:rFonts w:ascii="Spectral" w:hAnsi="Spectral"/>
          <w:bCs/>
          <w:sz w:val="22"/>
          <w:szCs w:val="22"/>
          <w:lang w:val="en-US"/>
        </w:rPr>
        <w:t xml:space="preserve">in the symposium </w:t>
      </w:r>
      <w:r w:rsidRPr="00CC459F">
        <w:rPr>
          <w:rFonts w:ascii="Spectral" w:hAnsi="Spectral"/>
          <w:bCs/>
          <w:sz w:val="22"/>
          <w:szCs w:val="22"/>
          <w:lang w:val="en-US"/>
        </w:rPr>
        <w:t>“</w:t>
      </w:r>
      <w:r w:rsidRPr="00AE4A5F">
        <w:rPr>
          <w:rFonts w:ascii="Spectral" w:hAnsi="Spectral"/>
          <w:bCs/>
          <w:sz w:val="22"/>
          <w:szCs w:val="22"/>
          <w:lang w:val="en-US"/>
        </w:rPr>
        <w:t>Addressing cross- and intra-cultural differences in social science, neuroscience and psychology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” chaired by </w:t>
      </w:r>
      <w:r>
        <w:rPr>
          <w:rFonts w:ascii="Spectral" w:hAnsi="Spectral"/>
          <w:bCs/>
          <w:sz w:val="22"/>
          <w:szCs w:val="22"/>
          <w:lang w:val="en-US"/>
        </w:rPr>
        <w:t>Y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</w:t>
      </w:r>
      <w:r w:rsidRPr="00AE4A5F">
        <w:rPr>
          <w:rFonts w:ascii="Spectral" w:hAnsi="Spectral"/>
          <w:bCs/>
          <w:sz w:val="22"/>
          <w:szCs w:val="22"/>
          <w:lang w:val="en-US"/>
        </w:rPr>
        <w:t>Alexandrov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i/>
          <w:iCs/>
          <w:sz w:val="22"/>
          <w:szCs w:val="22"/>
          <w:vertAlign w:val="superscript"/>
          <w:lang w:val="en-US"/>
        </w:rPr>
        <w:t>st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 </w:t>
      </w:r>
      <w:r w:rsidRPr="00AE4A5F">
        <w:rPr>
          <w:rFonts w:ascii="Spectral" w:hAnsi="Spectral"/>
          <w:bCs/>
          <w:i/>
          <w:iCs/>
          <w:sz w:val="22"/>
          <w:szCs w:val="22"/>
          <w:lang w:val="en-US"/>
        </w:rPr>
        <w:t>International Conference on Social Neuroscience in Ecologically Valid Conditions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Moscow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Russia</w:t>
      </w:r>
      <w:r w:rsidRPr="00CC459F">
        <w:rPr>
          <w:rFonts w:ascii="Spectral" w:hAnsi="Spectral"/>
          <w:bCs/>
          <w:sz w:val="22"/>
          <w:szCs w:val="22"/>
          <w:lang w:val="en-US"/>
        </w:rPr>
        <w:t>. (</w:t>
      </w:r>
      <w:r>
        <w:rPr>
          <w:rFonts w:ascii="Spectral" w:hAnsi="Spectral"/>
          <w:bCs/>
          <w:sz w:val="22"/>
          <w:szCs w:val="22"/>
          <w:lang w:val="en-US"/>
        </w:rPr>
        <w:t>Virtual Conference).</w:t>
      </w:r>
    </w:p>
    <w:p w14:paraId="0EE02E21" w14:textId="2138E52C" w:rsidR="00AE4A5F" w:rsidRDefault="00AE4A5F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June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Training for </w:t>
      </w:r>
      <w:r>
        <w:rPr>
          <w:rFonts w:ascii="Spectral" w:hAnsi="Spectral"/>
          <w:bCs/>
          <w:sz w:val="22"/>
          <w:szCs w:val="22"/>
          <w:lang w:val="en-US"/>
        </w:rPr>
        <w:t>w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isdom: The </w:t>
      </w:r>
      <w:r>
        <w:rPr>
          <w:rFonts w:ascii="Spectral" w:hAnsi="Spectral"/>
          <w:bCs/>
          <w:sz w:val="22"/>
          <w:szCs w:val="22"/>
          <w:lang w:val="en-US"/>
        </w:rPr>
        <w:t>i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lleist </w:t>
      </w:r>
      <w:r>
        <w:rPr>
          <w:rFonts w:ascii="Spectral" w:hAnsi="Spectral"/>
          <w:bCs/>
          <w:sz w:val="22"/>
          <w:szCs w:val="22"/>
          <w:lang w:val="en-US"/>
        </w:rPr>
        <w:t>d</w:t>
      </w:r>
      <w:r w:rsidRPr="00AE4A5F">
        <w:rPr>
          <w:rFonts w:ascii="Spectral" w:hAnsi="Spectral"/>
          <w:bCs/>
          <w:sz w:val="22"/>
          <w:szCs w:val="22"/>
          <w:lang w:val="en-US"/>
        </w:rPr>
        <w:t xml:space="preserve">iary </w:t>
      </w:r>
      <w:r>
        <w:rPr>
          <w:rFonts w:ascii="Spectral" w:hAnsi="Spectral"/>
          <w:bCs/>
          <w:sz w:val="22"/>
          <w:szCs w:val="22"/>
          <w:lang w:val="en-US"/>
        </w:rPr>
        <w:t>m</w:t>
      </w:r>
      <w:r w:rsidRPr="00AE4A5F">
        <w:rPr>
          <w:rFonts w:ascii="Spectral" w:hAnsi="Spectral"/>
          <w:bCs/>
          <w:sz w:val="22"/>
          <w:szCs w:val="22"/>
          <w:lang w:val="en-US"/>
        </w:rPr>
        <w:t>ethod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Paper presentation </w:t>
      </w:r>
      <w:r>
        <w:rPr>
          <w:rFonts w:ascii="Spectral" w:hAnsi="Spectral"/>
          <w:bCs/>
          <w:sz w:val="22"/>
          <w:szCs w:val="22"/>
          <w:lang w:val="en-US"/>
        </w:rPr>
        <w:t xml:space="preserve">in the symposium </w:t>
      </w:r>
      <w:r w:rsidRPr="00CC459F">
        <w:rPr>
          <w:rFonts w:ascii="Spectral" w:hAnsi="Spectral"/>
          <w:bCs/>
          <w:sz w:val="22"/>
          <w:szCs w:val="22"/>
          <w:lang w:val="en-US"/>
        </w:rPr>
        <w:t>“</w:t>
      </w:r>
      <w:r w:rsidRPr="00AE4A5F">
        <w:rPr>
          <w:rFonts w:ascii="Spectral" w:hAnsi="Spectral"/>
          <w:bCs/>
          <w:sz w:val="22"/>
          <w:szCs w:val="22"/>
          <w:lang w:val="en-US"/>
        </w:rPr>
        <w:t>Personal growth symposium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” chaired by </w:t>
      </w:r>
      <w:r>
        <w:rPr>
          <w:rFonts w:ascii="Spectral" w:hAnsi="Spectral"/>
          <w:bCs/>
          <w:sz w:val="22"/>
          <w:szCs w:val="22"/>
          <w:lang w:val="en-US"/>
        </w:rPr>
        <w:t>F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</w:t>
      </w:r>
      <w:r>
        <w:rPr>
          <w:rFonts w:ascii="Spectral" w:hAnsi="Spectral"/>
          <w:bCs/>
          <w:sz w:val="22"/>
          <w:szCs w:val="22"/>
          <w:lang w:val="en-US"/>
        </w:rPr>
        <w:t>Lieder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</w:t>
      </w:r>
      <w:r>
        <w:rPr>
          <w:rFonts w:ascii="Spectral" w:hAnsi="Spectral"/>
          <w:bCs/>
          <w:i/>
          <w:iCs/>
          <w:sz w:val="22"/>
          <w:szCs w:val="22"/>
          <w:lang w:val="en-US"/>
        </w:rPr>
        <w:t>Life Improvement Science Conference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, </w:t>
      </w:r>
      <w:r w:rsidRPr="00AE4A5F">
        <w:rPr>
          <w:rFonts w:ascii="Spectral" w:hAnsi="Spectral"/>
          <w:bCs/>
          <w:sz w:val="22"/>
          <w:szCs w:val="22"/>
          <w:lang w:val="en-US"/>
        </w:rPr>
        <w:t>Tübingen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Germany</w:t>
      </w:r>
      <w:r w:rsidRPr="00CC459F">
        <w:rPr>
          <w:rFonts w:ascii="Spectral" w:hAnsi="Spectral"/>
          <w:bCs/>
          <w:sz w:val="22"/>
          <w:szCs w:val="22"/>
          <w:lang w:val="en-US"/>
        </w:rPr>
        <w:t>. (</w:t>
      </w:r>
      <w:r>
        <w:rPr>
          <w:rFonts w:ascii="Spectral" w:hAnsi="Spectral"/>
          <w:bCs/>
          <w:sz w:val="22"/>
          <w:szCs w:val="22"/>
          <w:lang w:val="en-US"/>
        </w:rPr>
        <w:t>Virtual Conference)</w:t>
      </w:r>
    </w:p>
    <w:p w14:paraId="43F56E3F" w14:textId="5765DBC9" w:rsidR="007502E3" w:rsidRPr="00CC459F" w:rsidRDefault="007502E3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7502E3">
        <w:rPr>
          <w:u w:val="single"/>
        </w:rPr>
        <w:lastRenderedPageBreak/>
        <w:t>Turpin,</w:t>
      </w:r>
      <w:r w:rsidRPr="007502E3">
        <w:rPr>
          <w:u w:val="single"/>
          <w:lang w:val="en-US"/>
        </w:rPr>
        <w:t xml:space="preserve"> M. H</w:t>
      </w:r>
      <w:r>
        <w:rPr>
          <w:lang w:val="en-US"/>
        </w:rPr>
        <w:t xml:space="preserve">., </w:t>
      </w:r>
      <w:r w:rsidRPr="007502E3">
        <w:rPr>
          <w:u w:val="single"/>
        </w:rPr>
        <w:t>Walker,</w:t>
      </w:r>
      <w:r w:rsidRPr="007502E3">
        <w:rPr>
          <w:u w:val="single"/>
          <w:lang w:val="en-US"/>
        </w:rPr>
        <w:t xml:space="preserve"> A. C</w:t>
      </w:r>
      <w:r>
        <w:rPr>
          <w:lang w:val="en-US"/>
        </w:rPr>
        <w:t xml:space="preserve">., </w:t>
      </w:r>
      <w:r>
        <w:t>Fugelsang,</w:t>
      </w:r>
      <w:r>
        <w:rPr>
          <w:lang w:val="en-US"/>
        </w:rPr>
        <w:t xml:space="preserve"> J. A.</w:t>
      </w:r>
      <w:r>
        <w:t xml:space="preserve"> Sorokowski,</w:t>
      </w:r>
      <w:r>
        <w:rPr>
          <w:lang w:val="en-US"/>
        </w:rPr>
        <w:t xml:space="preserve"> P.</w:t>
      </w:r>
      <w:r>
        <w:t xml:space="preserve"> </w:t>
      </w:r>
      <w:r w:rsidRPr="007502E3">
        <w:rPr>
          <w:b/>
          <w:bCs/>
        </w:rPr>
        <w:t>Grossmann,</w:t>
      </w:r>
      <w:r w:rsidRPr="007502E3">
        <w:rPr>
          <w:b/>
          <w:bCs/>
          <w:lang w:val="en-US"/>
        </w:rPr>
        <w:t xml:space="preserve"> I</w:t>
      </w:r>
      <w:r>
        <w:rPr>
          <w:lang w:val="en-US"/>
        </w:rPr>
        <w:t xml:space="preserve">. &amp; </w:t>
      </w:r>
      <w:r>
        <w:t>Białek</w:t>
      </w:r>
      <w:r>
        <w:rPr>
          <w:lang w:val="en-US"/>
        </w:rPr>
        <w:t xml:space="preserve">, M. </w:t>
      </w:r>
      <w:r w:rsidRPr="00CC459F">
        <w:rPr>
          <w:rFonts w:ascii="Spectral" w:hAnsi="Spectral"/>
          <w:bCs/>
          <w:sz w:val="22"/>
          <w:szCs w:val="22"/>
          <w:lang w:val="en-US"/>
        </w:rPr>
        <w:t>(202</w:t>
      </w:r>
      <w:r>
        <w:rPr>
          <w:rFonts w:ascii="Spectral" w:hAnsi="Spectral"/>
          <w:bCs/>
          <w:sz w:val="22"/>
          <w:szCs w:val="22"/>
          <w:lang w:val="en-US"/>
        </w:rPr>
        <w:t>1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, </w:t>
      </w:r>
      <w:r>
        <w:rPr>
          <w:rFonts w:ascii="Spectral" w:hAnsi="Spectral"/>
          <w:bCs/>
          <w:sz w:val="22"/>
          <w:szCs w:val="22"/>
          <w:lang w:val="en-US"/>
        </w:rPr>
        <w:t>June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). </w:t>
      </w:r>
      <w:r w:rsidRPr="007502E3">
        <w:rPr>
          <w:rFonts w:ascii="Spectral" w:hAnsi="Spectral"/>
          <w:bCs/>
          <w:sz w:val="22"/>
          <w:szCs w:val="22"/>
          <w:lang w:val="en-US"/>
        </w:rPr>
        <w:t xml:space="preserve">The </w:t>
      </w:r>
      <w:r>
        <w:rPr>
          <w:rFonts w:ascii="Spectral" w:hAnsi="Spectral"/>
          <w:bCs/>
          <w:sz w:val="22"/>
          <w:szCs w:val="22"/>
          <w:lang w:val="en-US"/>
        </w:rPr>
        <w:t>s</w:t>
      </w:r>
      <w:r w:rsidRPr="007502E3">
        <w:rPr>
          <w:rFonts w:ascii="Spectral" w:hAnsi="Spectral"/>
          <w:bCs/>
          <w:sz w:val="22"/>
          <w:szCs w:val="22"/>
          <w:lang w:val="en-US"/>
        </w:rPr>
        <w:t xml:space="preserve">earch for </w:t>
      </w:r>
      <w:r>
        <w:rPr>
          <w:rFonts w:ascii="Spectral" w:hAnsi="Spectral"/>
          <w:bCs/>
          <w:sz w:val="22"/>
          <w:szCs w:val="22"/>
          <w:lang w:val="en-US"/>
        </w:rPr>
        <w:t>p</w:t>
      </w:r>
      <w:r w:rsidRPr="007502E3">
        <w:rPr>
          <w:rFonts w:ascii="Spectral" w:hAnsi="Spectral"/>
          <w:bCs/>
          <w:sz w:val="22"/>
          <w:szCs w:val="22"/>
          <w:lang w:val="en-US"/>
        </w:rPr>
        <w:t xml:space="preserve">redictable </w:t>
      </w:r>
      <w:r>
        <w:rPr>
          <w:rFonts w:ascii="Spectral" w:hAnsi="Spectral"/>
          <w:bCs/>
          <w:sz w:val="22"/>
          <w:szCs w:val="22"/>
          <w:lang w:val="en-US"/>
        </w:rPr>
        <w:t>m</w:t>
      </w:r>
      <w:r w:rsidRPr="007502E3">
        <w:rPr>
          <w:rFonts w:ascii="Spectral" w:hAnsi="Spectral"/>
          <w:bCs/>
          <w:sz w:val="22"/>
          <w:szCs w:val="22"/>
          <w:lang w:val="en-US"/>
        </w:rPr>
        <w:t xml:space="preserve">oral </w:t>
      </w:r>
      <w:r>
        <w:rPr>
          <w:rFonts w:ascii="Spectral" w:hAnsi="Spectral"/>
          <w:bCs/>
          <w:sz w:val="22"/>
          <w:szCs w:val="22"/>
          <w:lang w:val="en-US"/>
        </w:rPr>
        <w:t>p</w:t>
      </w:r>
      <w:r w:rsidRPr="007502E3">
        <w:rPr>
          <w:rFonts w:ascii="Spectral" w:hAnsi="Spectral"/>
          <w:bCs/>
          <w:sz w:val="22"/>
          <w:szCs w:val="22"/>
          <w:lang w:val="en-US"/>
        </w:rPr>
        <w:t xml:space="preserve">artners: Predictability and </w:t>
      </w:r>
      <w:r>
        <w:rPr>
          <w:rFonts w:ascii="Spectral" w:hAnsi="Spectral"/>
          <w:bCs/>
          <w:sz w:val="22"/>
          <w:szCs w:val="22"/>
          <w:lang w:val="en-US"/>
        </w:rPr>
        <w:t>p</w:t>
      </w:r>
      <w:r w:rsidRPr="007502E3">
        <w:rPr>
          <w:rFonts w:ascii="Spectral" w:hAnsi="Spectral"/>
          <w:bCs/>
          <w:sz w:val="22"/>
          <w:szCs w:val="22"/>
          <w:lang w:val="en-US"/>
        </w:rPr>
        <w:t xml:space="preserve">references in </w:t>
      </w:r>
      <w:r>
        <w:rPr>
          <w:rFonts w:ascii="Spectral" w:hAnsi="Spectral"/>
          <w:bCs/>
          <w:sz w:val="22"/>
          <w:szCs w:val="22"/>
          <w:lang w:val="en-US"/>
        </w:rPr>
        <w:t>m</w:t>
      </w:r>
      <w:r w:rsidRPr="007502E3">
        <w:rPr>
          <w:rFonts w:ascii="Spectral" w:hAnsi="Spectral"/>
          <w:bCs/>
          <w:sz w:val="22"/>
          <w:szCs w:val="22"/>
          <w:lang w:val="en-US"/>
        </w:rPr>
        <w:t xml:space="preserve">oral </w:t>
      </w:r>
      <w:r>
        <w:rPr>
          <w:rFonts w:ascii="Spectral" w:hAnsi="Spectral"/>
          <w:bCs/>
          <w:sz w:val="22"/>
          <w:szCs w:val="22"/>
          <w:lang w:val="en-US"/>
        </w:rPr>
        <w:t>c</w:t>
      </w:r>
      <w:r w:rsidRPr="007502E3">
        <w:rPr>
          <w:rFonts w:ascii="Spectral" w:hAnsi="Spectral"/>
          <w:bCs/>
          <w:sz w:val="22"/>
          <w:szCs w:val="22"/>
          <w:lang w:val="en-US"/>
        </w:rPr>
        <w:t>haracter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 Paper presentation at </w:t>
      </w:r>
      <w:r w:rsidRPr="007502E3">
        <w:rPr>
          <w:rFonts w:ascii="Spectral" w:hAnsi="Spectral"/>
          <w:i/>
          <w:iCs/>
          <w:sz w:val="22"/>
          <w:szCs w:val="22"/>
          <w:lang w:val="en-US"/>
        </w:rPr>
        <w:t>The International Conference on Thinking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>
        <w:rPr>
          <w:rFonts w:ascii="Spectral" w:hAnsi="Spectral"/>
          <w:sz w:val="22"/>
          <w:szCs w:val="22"/>
          <w:lang w:val="en-US"/>
        </w:rPr>
        <w:t>Paris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>
        <w:rPr>
          <w:rFonts w:ascii="Spectral" w:hAnsi="Spectral"/>
          <w:sz w:val="22"/>
          <w:szCs w:val="22"/>
          <w:lang w:val="en-US"/>
        </w:rPr>
        <w:t>France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(Virtual Conference).</w:t>
      </w:r>
    </w:p>
    <w:p w14:paraId="1464EC88" w14:textId="36610B25" w:rsidR="00CC459F" w:rsidRPr="00CC459F" w:rsidRDefault="00CC459F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Cs/>
          <w:sz w:val="22"/>
          <w:szCs w:val="22"/>
          <w:u w:val="single"/>
          <w:lang w:val="en-US"/>
        </w:rPr>
        <w:t>Dorfman, A., Oakes, H.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&amp; </w:t>
      </w:r>
      <w:r w:rsidRPr="00CC459F">
        <w:rPr>
          <w:rFonts w:ascii="Spectral" w:hAnsi="Spectral"/>
          <w:b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(2020, August). Rejection sensitivity hurts your open mind: Rejection sensitivity and wisdom in workplace conflicts. Paper presentation at the 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>Academy of Management annual meeting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(Virtual Conference).</w:t>
      </w:r>
    </w:p>
    <w:p w14:paraId="7ED2E1F6" w14:textId="77777777" w:rsidR="00CC459F" w:rsidRPr="00CC459F" w:rsidRDefault="00CC459F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Cs/>
          <w:sz w:val="22"/>
          <w:szCs w:val="22"/>
          <w:u w:val="single"/>
          <w:lang w:val="en-US"/>
        </w:rPr>
        <w:t>Dorfman, A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., &amp; </w:t>
      </w:r>
      <w:r w:rsidRPr="00CC459F">
        <w:rPr>
          <w:rFonts w:ascii="Spectral" w:hAnsi="Spectral"/>
          <w:b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 (2020, May). Training wisdom in daily life – Evidence from diary-based interventions. Paper in the symposium “Brief interventions to cultivate wisdom, stronger relationships and school persistence” chaired by E. Auger. 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>81</w:t>
      </w:r>
      <w:r w:rsidRPr="00CC459F">
        <w:rPr>
          <w:rFonts w:ascii="Spectral" w:hAnsi="Spectral"/>
          <w:bCs/>
          <w:i/>
          <w:iCs/>
          <w:sz w:val="22"/>
          <w:szCs w:val="22"/>
          <w:vertAlign w:val="superscript"/>
          <w:lang w:val="en-US"/>
        </w:rPr>
        <w:t>st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 xml:space="preserve"> Canadian Psychological Association Annual National Convention, 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Montréal, Quebec, Canada. (Conference cancelled due to COVID-19) </w:t>
      </w:r>
    </w:p>
    <w:p w14:paraId="7B33A249" w14:textId="6D03A991" w:rsidR="00CC459F" w:rsidRPr="00CC459F" w:rsidRDefault="00CC459F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bCs/>
          <w:sz w:val="22"/>
          <w:szCs w:val="22"/>
          <w:u w:val="single"/>
          <w:lang w:val="en-US"/>
        </w:rPr>
        <w:t xml:space="preserve">Dorfman, A., Oakes, H. 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&amp; </w:t>
      </w:r>
      <w:r w:rsidRPr="00CC459F">
        <w:rPr>
          <w:rFonts w:ascii="Spectral" w:hAnsi="Spectral"/>
          <w:b/>
          <w:sz w:val="22"/>
          <w:szCs w:val="22"/>
          <w:lang w:val="en-US"/>
        </w:rPr>
        <w:t>Grossmann, I</w:t>
      </w:r>
      <w:r w:rsidRPr="00CC459F">
        <w:rPr>
          <w:rFonts w:ascii="Spectral" w:hAnsi="Spectral"/>
          <w:bCs/>
          <w:sz w:val="22"/>
          <w:szCs w:val="22"/>
          <w:lang w:val="en-US"/>
        </w:rPr>
        <w:t>. (2020, January). Wisdom in conflict: How rejection sensitivity and power positions influence wise</w:t>
      </w:r>
      <w:r>
        <w:rPr>
          <w:rFonts w:ascii="Spectral" w:hAnsi="Spectral"/>
          <w:bCs/>
          <w:sz w:val="22"/>
          <w:szCs w:val="22"/>
          <w:lang w:val="en-US"/>
        </w:rPr>
        <w:t xml:space="preserve"> </w:t>
      </w:r>
      <w:r w:rsidRPr="00CC459F">
        <w:rPr>
          <w:rFonts w:ascii="Spectral" w:hAnsi="Spectral"/>
          <w:bCs/>
          <w:sz w:val="22"/>
          <w:szCs w:val="22"/>
          <w:lang w:val="en-US"/>
        </w:rPr>
        <w:t xml:space="preserve">reasoning. Paper presented at the </w:t>
      </w:r>
      <w:r w:rsidRPr="00CC459F">
        <w:rPr>
          <w:rFonts w:ascii="Spectral" w:hAnsi="Spectral"/>
          <w:bCs/>
          <w:i/>
          <w:iCs/>
          <w:sz w:val="22"/>
          <w:szCs w:val="22"/>
          <w:lang w:val="en-US"/>
        </w:rPr>
        <w:t>Annual Israeli Organization Behavior Conference</w:t>
      </w:r>
      <w:r w:rsidRPr="00CC459F">
        <w:rPr>
          <w:rFonts w:ascii="Spectral" w:hAnsi="Spectral"/>
          <w:bCs/>
          <w:sz w:val="22"/>
          <w:szCs w:val="22"/>
          <w:lang w:val="en-US"/>
        </w:rPr>
        <w:t>, Tel Aviv, Israel.</w:t>
      </w:r>
    </w:p>
    <w:p w14:paraId="79967239" w14:textId="5A4F27D3" w:rsidR="00634A01" w:rsidRPr="003059C8" w:rsidRDefault="00634A01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de-DE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de-DE"/>
        </w:rPr>
        <w:t>&amp;</w:t>
      </w:r>
      <w:r w:rsidRPr="003059C8">
        <w:rPr>
          <w:rFonts w:ascii="Spectral" w:hAnsi="Spectral"/>
          <w:b/>
          <w:sz w:val="22"/>
          <w:szCs w:val="22"/>
          <w:lang w:val="de-DE"/>
        </w:rPr>
        <w:t xml:space="preserve"> </w:t>
      </w:r>
      <w:r w:rsidRPr="003059C8">
        <w:rPr>
          <w:rFonts w:ascii="Spectral" w:hAnsi="Spectral"/>
          <w:sz w:val="22"/>
          <w:szCs w:val="22"/>
          <w:u w:val="single"/>
          <w:lang w:val="de-DE"/>
        </w:rPr>
        <w:t>Dorfman, A</w:t>
      </w:r>
      <w:r w:rsidRPr="003059C8">
        <w:rPr>
          <w:rFonts w:ascii="Spectral" w:hAnsi="Spectral"/>
          <w:sz w:val="22"/>
          <w:szCs w:val="22"/>
          <w:lang w:val="de-DE"/>
        </w:rPr>
        <w:t xml:space="preserve">. (2019, August). </w:t>
      </w:r>
      <w:r w:rsidRPr="003059C8">
        <w:rPr>
          <w:rFonts w:ascii="Spectral" w:hAnsi="Spectral"/>
          <w:i/>
          <w:sz w:val="22"/>
          <w:szCs w:val="22"/>
          <w:lang w:val="en-US"/>
        </w:rPr>
        <w:t>Wisdom, self-distance, and adversity.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at the capstone conference of the Pathways to Character</w:t>
      </w:r>
      <w:r w:rsidRPr="003059C8">
        <w:rPr>
          <w:rFonts w:ascii="Spectral" w:hAnsi="Spectral"/>
          <w:sz w:val="22"/>
          <w:szCs w:val="22"/>
          <w:lang w:val="en-CA"/>
        </w:rPr>
        <w:t xml:space="preserve"> Initiative at Wake Forest University, Winston-Salem, North Carolina. </w:t>
      </w:r>
    </w:p>
    <w:p w14:paraId="159EA56C" w14:textId="5F3E1EBD" w:rsidR="00F05A20" w:rsidRPr="003059C8" w:rsidRDefault="00F05A20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de-DE"/>
        </w:rPr>
        <w:t xml:space="preserve">Grossmann, I., </w:t>
      </w:r>
      <w:r w:rsidRPr="003059C8">
        <w:rPr>
          <w:rFonts w:ascii="Spectral" w:hAnsi="Spectral"/>
          <w:sz w:val="22"/>
          <w:szCs w:val="22"/>
          <w:u w:val="single"/>
          <w:lang w:val="de-DE"/>
        </w:rPr>
        <w:t>Dorfman, A., Oakes, H., Santos, H. C</w:t>
      </w:r>
      <w:r w:rsidRPr="003059C8">
        <w:rPr>
          <w:rFonts w:ascii="Spectral" w:hAnsi="Spectral"/>
          <w:sz w:val="22"/>
          <w:szCs w:val="22"/>
          <w:lang w:val="de-DE"/>
        </w:rPr>
        <w:t>.</w:t>
      </w:r>
      <w:r w:rsidRPr="003059C8">
        <w:rPr>
          <w:rFonts w:ascii="Spectral" w:hAnsi="Spectral"/>
          <w:b/>
          <w:sz w:val="22"/>
          <w:szCs w:val="22"/>
          <w:lang w:val="de-DE"/>
        </w:rPr>
        <w:t xml:space="preserve"> </w:t>
      </w:r>
      <w:r w:rsidRPr="003059C8">
        <w:rPr>
          <w:rFonts w:ascii="Spectral" w:hAnsi="Spectral"/>
          <w:sz w:val="22"/>
          <w:szCs w:val="22"/>
          <w:lang w:val="de-DE"/>
        </w:rPr>
        <w:t xml:space="preserve">&amp; Scholer, A. (2019, June). </w:t>
      </w:r>
      <w:r w:rsidRPr="003059C8">
        <w:rPr>
          <w:rFonts w:ascii="Spectral" w:hAnsi="Spectral"/>
          <w:i/>
          <w:sz w:val="22"/>
          <w:szCs w:val="22"/>
          <w:lang w:val="en-US"/>
        </w:rPr>
        <w:t>Wisdom training: Self-distancing training promotes growth in wise reasoning and emodiversity.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</w:t>
      </w:r>
      <w:r w:rsidRPr="003059C8">
        <w:rPr>
          <w:rFonts w:ascii="Spectral" w:hAnsi="Spectral"/>
          <w:sz w:val="22"/>
          <w:szCs w:val="22"/>
          <w:lang w:val="en-CA"/>
        </w:rPr>
        <w:t>A process view on wisdom: Antecedents, mechanisms, and consequences</w:t>
      </w:r>
      <w:r w:rsidRPr="003059C8">
        <w:rPr>
          <w:rFonts w:ascii="Spectral" w:hAnsi="Spectral"/>
          <w:sz w:val="22"/>
          <w:szCs w:val="22"/>
          <w:lang w:val="en-US"/>
        </w:rPr>
        <w:t xml:space="preserve">” chaired by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A. Dorfman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>at the b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iennial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 conference of the Association for Research in Personality, Grand Rapids, Michigan. </w:t>
      </w:r>
    </w:p>
    <w:p w14:paraId="2FC100B0" w14:textId="792AC71E" w:rsidR="00F05A20" w:rsidRPr="003059C8" w:rsidRDefault="00F05A20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Dorfman, A., Oakes, H.</w:t>
      </w:r>
      <w:r w:rsidRPr="003059C8">
        <w:rPr>
          <w:rFonts w:ascii="Spectral" w:hAnsi="Spectral"/>
          <w:b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(2019, June).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Wisdom in conflict: How rejection sensitivity and power positions influence </w:t>
      </w:r>
      <w:proofErr w:type="gramStart"/>
      <w:r w:rsidRPr="003059C8">
        <w:rPr>
          <w:rFonts w:ascii="Spectral" w:hAnsi="Spectral"/>
          <w:i/>
          <w:sz w:val="22"/>
          <w:szCs w:val="22"/>
          <w:lang w:val="en-US"/>
        </w:rPr>
        <w:t>wise-reasoning</w:t>
      </w:r>
      <w:proofErr w:type="gramEnd"/>
      <w:r w:rsidRPr="003059C8">
        <w:rPr>
          <w:rFonts w:ascii="Spectral" w:hAnsi="Spectral"/>
          <w:i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</w:t>
      </w:r>
      <w:r w:rsidRPr="003059C8">
        <w:rPr>
          <w:rFonts w:ascii="Spectral" w:hAnsi="Spectral"/>
          <w:sz w:val="22"/>
          <w:szCs w:val="22"/>
          <w:lang w:val="en-CA"/>
        </w:rPr>
        <w:t>A process view on wisdom: Antecedents, mechanisms, and consequences</w:t>
      </w:r>
      <w:r w:rsidRPr="003059C8">
        <w:rPr>
          <w:rFonts w:ascii="Spectral" w:hAnsi="Spectral"/>
          <w:sz w:val="22"/>
          <w:szCs w:val="22"/>
          <w:lang w:val="en-US"/>
        </w:rPr>
        <w:t xml:space="preserve">” chaired by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A. Dorfman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at the </w:t>
      </w:r>
      <w:r w:rsidRPr="003059C8">
        <w:rPr>
          <w:rFonts w:ascii="Spectral" w:hAnsi="Spectral"/>
          <w:sz w:val="22"/>
          <w:szCs w:val="22"/>
          <w:lang w:val="en-CA"/>
        </w:rPr>
        <w:t>biennial conference of the Association for Research in Personality, Grand Rapids, Michigan</w:t>
      </w:r>
      <w:bookmarkEnd w:id="31"/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</w:p>
    <w:p w14:paraId="73101DD7" w14:textId="13D26075" w:rsidR="002F53AA" w:rsidRPr="003059C8" w:rsidRDefault="00435DF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Turpin, M. H</w:t>
      </w:r>
      <w:r w:rsidRPr="003059C8">
        <w:rPr>
          <w:rFonts w:ascii="Spectral" w:hAnsi="Spectral"/>
          <w:sz w:val="22"/>
          <w:szCs w:val="22"/>
          <w:lang w:val="en-CA"/>
        </w:rPr>
        <w:t xml:space="preserve">., 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Walker, A. C</w:t>
      </w:r>
      <w:r w:rsidRPr="003059C8">
        <w:rPr>
          <w:rFonts w:ascii="Spectral" w:hAnsi="Spectral"/>
          <w:sz w:val="22"/>
          <w:szCs w:val="22"/>
          <w:lang w:val="en-CA"/>
        </w:rPr>
        <w:t>., Bia</w:t>
      </w:r>
      <w:r w:rsidRPr="003059C8">
        <w:rPr>
          <w:rFonts w:ascii="Spectral" w:hAnsi="Spectral"/>
          <w:bCs/>
          <w:color w:val="222222"/>
          <w:sz w:val="22"/>
          <w:szCs w:val="22"/>
          <w:shd w:val="clear" w:color="auto" w:fill="FFFFFF"/>
          <w:lang w:val="en-CA"/>
        </w:rPr>
        <w:t>ł</w:t>
      </w:r>
      <w:r w:rsidRPr="003059C8">
        <w:rPr>
          <w:rFonts w:ascii="Spectral" w:hAnsi="Spectral"/>
          <w:sz w:val="22"/>
          <w:szCs w:val="22"/>
          <w:lang w:val="en-CA"/>
        </w:rPr>
        <w:t>ek, M., Fugelsang</w:t>
      </w:r>
      <w:r w:rsidR="00FF3C53" w:rsidRPr="003059C8">
        <w:rPr>
          <w:rFonts w:ascii="Spectral" w:hAnsi="Spectral"/>
          <w:sz w:val="22"/>
          <w:szCs w:val="22"/>
          <w:lang w:val="en-CA"/>
        </w:rPr>
        <w:t xml:space="preserve">, J. A., &amp; </w:t>
      </w:r>
      <w:r w:rsidR="002F53AA"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="002F53AA" w:rsidRPr="003059C8">
        <w:rPr>
          <w:rFonts w:ascii="Spectral" w:hAnsi="Spectral"/>
          <w:sz w:val="22"/>
          <w:szCs w:val="22"/>
          <w:lang w:val="en-CA"/>
        </w:rPr>
        <w:t xml:space="preserve"> (2019, June). </w:t>
      </w:r>
      <w:r w:rsidR="00FF3C53" w:rsidRPr="003059C8">
        <w:rPr>
          <w:rFonts w:ascii="Spectral" w:hAnsi="Spectral"/>
          <w:i/>
          <w:sz w:val="22"/>
          <w:szCs w:val="22"/>
          <w:lang w:val="en-US"/>
        </w:rPr>
        <w:t xml:space="preserve">Why we hate </w:t>
      </w:r>
      <w:proofErr w:type="spellStart"/>
      <w:r w:rsidR="00FF3C53" w:rsidRPr="003059C8">
        <w:rPr>
          <w:rFonts w:ascii="Spectral" w:hAnsi="Spectral"/>
          <w:i/>
          <w:sz w:val="22"/>
          <w:szCs w:val="22"/>
          <w:lang w:val="en-US"/>
        </w:rPr>
        <w:t>utilitarians</w:t>
      </w:r>
      <w:proofErr w:type="spellEnd"/>
      <w:r w:rsidR="00FF3C53" w:rsidRPr="003059C8">
        <w:rPr>
          <w:rFonts w:ascii="Spectral" w:hAnsi="Spectral"/>
          <w:i/>
          <w:sz w:val="22"/>
          <w:szCs w:val="22"/>
          <w:lang w:val="en-US"/>
        </w:rPr>
        <w:t>: The s</w:t>
      </w:r>
      <w:r w:rsidR="002F53AA" w:rsidRPr="003059C8">
        <w:rPr>
          <w:rFonts w:ascii="Spectral" w:hAnsi="Spectral"/>
          <w:i/>
          <w:sz w:val="22"/>
          <w:szCs w:val="22"/>
          <w:lang w:val="en-US"/>
        </w:rPr>
        <w:t>earch</w:t>
      </w:r>
      <w:r w:rsidR="00FF3C53" w:rsidRPr="003059C8">
        <w:rPr>
          <w:rFonts w:ascii="Spectral" w:hAnsi="Spectral"/>
          <w:i/>
          <w:sz w:val="22"/>
          <w:szCs w:val="22"/>
          <w:lang w:val="en-US"/>
        </w:rPr>
        <w:t xml:space="preserve"> for predictable moral p</w:t>
      </w:r>
      <w:r w:rsidR="002F53AA" w:rsidRPr="003059C8">
        <w:rPr>
          <w:rFonts w:ascii="Spectral" w:hAnsi="Spectral"/>
          <w:i/>
          <w:sz w:val="22"/>
          <w:szCs w:val="22"/>
          <w:lang w:val="en-US"/>
        </w:rPr>
        <w:t>artners.</w:t>
      </w:r>
      <w:r w:rsidR="002F53AA"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</w:t>
      </w:r>
      <w:r w:rsidR="002F53AA" w:rsidRPr="003059C8">
        <w:rPr>
          <w:rFonts w:ascii="Spectral" w:hAnsi="Spectral"/>
          <w:sz w:val="22"/>
          <w:szCs w:val="22"/>
          <w:lang w:val="en-CA"/>
        </w:rPr>
        <w:t>Decision Making</w:t>
      </w:r>
      <w:r w:rsidR="002F53AA" w:rsidRPr="003059C8">
        <w:rPr>
          <w:rFonts w:ascii="Spectral" w:hAnsi="Spectral"/>
          <w:sz w:val="22"/>
          <w:szCs w:val="22"/>
          <w:lang w:val="en-US"/>
        </w:rPr>
        <w:t>” chaired by J. Fugelsang</w:t>
      </w:r>
      <w:r w:rsidR="002F53AA"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="002F53AA" w:rsidRPr="003059C8">
        <w:rPr>
          <w:rFonts w:ascii="Spectral" w:hAnsi="Spectral"/>
          <w:sz w:val="22"/>
          <w:szCs w:val="22"/>
          <w:lang w:val="en-US"/>
        </w:rPr>
        <w:t xml:space="preserve">at the </w:t>
      </w:r>
      <w:r w:rsidR="002F53AA" w:rsidRPr="003059C8">
        <w:rPr>
          <w:rFonts w:ascii="Spectral" w:hAnsi="Spectral"/>
          <w:sz w:val="22"/>
          <w:szCs w:val="22"/>
          <w:lang w:val="en-CA"/>
        </w:rPr>
        <w:t>29</w:t>
      </w:r>
      <w:r w:rsidR="002F53AA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2F53AA" w:rsidRPr="003059C8">
        <w:rPr>
          <w:rFonts w:ascii="Spectral" w:hAnsi="Spectral"/>
          <w:sz w:val="22"/>
          <w:szCs w:val="22"/>
          <w:lang w:val="en-CA"/>
        </w:rPr>
        <w:t xml:space="preserve"> Annual Meeting of the Society for Canadian Brain, Behaviour, and Cognitive Scienc</w:t>
      </w:r>
      <w:r w:rsidRPr="003059C8">
        <w:rPr>
          <w:rFonts w:ascii="Spectral" w:hAnsi="Spectral"/>
          <w:sz w:val="22"/>
          <w:szCs w:val="22"/>
          <w:lang w:val="en-CA"/>
        </w:rPr>
        <w:t>e</w:t>
      </w:r>
      <w:r w:rsidR="002F53AA"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Pr="003059C8">
        <w:rPr>
          <w:rFonts w:ascii="Spectral" w:hAnsi="Spectral"/>
          <w:sz w:val="22"/>
          <w:szCs w:val="22"/>
          <w:lang w:val="en-CA"/>
        </w:rPr>
        <w:t>Waterloo</w:t>
      </w:r>
      <w:r w:rsidR="002F53AA"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Pr="003059C8">
        <w:rPr>
          <w:rFonts w:ascii="Spectral" w:hAnsi="Spectral"/>
          <w:sz w:val="22"/>
          <w:szCs w:val="22"/>
          <w:lang w:val="en-CA"/>
        </w:rPr>
        <w:t>Ontario</w:t>
      </w:r>
      <w:r w:rsidR="002F53AA" w:rsidRPr="003059C8">
        <w:rPr>
          <w:rFonts w:ascii="Spectral" w:hAnsi="Spectral"/>
          <w:sz w:val="22"/>
          <w:szCs w:val="22"/>
          <w:lang w:val="en-CA"/>
        </w:rPr>
        <w:t xml:space="preserve">. </w:t>
      </w:r>
    </w:p>
    <w:p w14:paraId="4EB55BE4" w14:textId="747A9222" w:rsidR="00F02A60" w:rsidRPr="003059C8" w:rsidRDefault="00F02A60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bookmarkStart w:id="34" w:name="_Hlk95991226"/>
      <w:r w:rsidRPr="003059C8">
        <w:rPr>
          <w:rFonts w:ascii="Spectral" w:hAnsi="Spectral"/>
          <w:b/>
          <w:sz w:val="22"/>
          <w:szCs w:val="22"/>
          <w:lang w:val="en-CA"/>
        </w:rPr>
        <w:lastRenderedPageBreak/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&amp; Varnum, M. E.W. (2019, February). </w:t>
      </w:r>
      <w:r w:rsidRPr="003059C8">
        <w:rPr>
          <w:rFonts w:ascii="Spectral" w:hAnsi="Spectral"/>
          <w:i/>
          <w:sz w:val="22"/>
          <w:szCs w:val="22"/>
          <w:lang w:val="en-US"/>
        </w:rPr>
        <w:t>Can we foresee the future? Challenges in explaining and predicting social cultural change.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“The promise and limits of long-term social change” chaired by T. Charlesworth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at the </w:t>
      </w:r>
      <w:r w:rsidRPr="003059C8">
        <w:rPr>
          <w:rFonts w:ascii="Spectral" w:hAnsi="Spectral"/>
          <w:sz w:val="22"/>
          <w:szCs w:val="22"/>
          <w:lang w:val="en-CA"/>
        </w:rPr>
        <w:t>20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Portland, Oregon. </w:t>
      </w:r>
    </w:p>
    <w:bookmarkEnd w:id="34"/>
    <w:p w14:paraId="0CAE83CA" w14:textId="44C136EA" w:rsidR="00F02A60" w:rsidRPr="003059C8" w:rsidRDefault="00F02A60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Huynh, A. C.</w:t>
      </w:r>
      <w:r w:rsidRPr="003059C8">
        <w:rPr>
          <w:rFonts w:ascii="Spectral" w:hAnsi="Spectral"/>
          <w:sz w:val="22"/>
          <w:szCs w:val="22"/>
          <w:lang w:val="en-CA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(2019, February). </w:t>
      </w:r>
      <w:r w:rsidRPr="003059C8">
        <w:rPr>
          <w:rFonts w:ascii="Spectral" w:hAnsi="Spectral"/>
          <w:i/>
          <w:sz w:val="22"/>
          <w:szCs w:val="22"/>
          <w:lang w:val="en-US"/>
        </w:rPr>
        <w:t>Explaining and discussing your political views to others: Does it encourage inclusive reasoning?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“Understanding civil discourse: Predictors, outcomes, and indicators of intellectual humility” chaired by B. Meagher (Chair) at the </w:t>
      </w:r>
      <w:r w:rsidRPr="003059C8">
        <w:rPr>
          <w:rFonts w:ascii="Spectral" w:hAnsi="Spectral"/>
          <w:sz w:val="22"/>
          <w:szCs w:val="22"/>
          <w:lang w:val="en-CA"/>
        </w:rPr>
        <w:t>20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3059C8" w:rsidRDefault="00626DD1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CA"/>
        </w:rPr>
        <w:t xml:space="preserve">&amp; 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Brienza, J. P</w:t>
      </w:r>
      <w:r w:rsidRPr="003059C8">
        <w:rPr>
          <w:rFonts w:ascii="Spectral" w:hAnsi="Spectral"/>
          <w:sz w:val="22"/>
          <w:szCs w:val="22"/>
          <w:lang w:val="en-CA"/>
        </w:rPr>
        <w:t xml:space="preserve">. (2019, January). </w:t>
      </w:r>
      <w:r w:rsidRPr="003059C8">
        <w:rPr>
          <w:rFonts w:ascii="Spectral" w:hAnsi="Spectral"/>
          <w:i/>
          <w:sz w:val="22"/>
          <w:szCs w:val="22"/>
          <w:lang w:val="en-CA"/>
        </w:rPr>
        <w:t>Wisdom and social class.</w:t>
      </w:r>
      <w:r w:rsidRPr="003059C8">
        <w:rPr>
          <w:rFonts w:ascii="Spectral" w:hAnsi="Spectral"/>
          <w:sz w:val="22"/>
          <w:szCs w:val="22"/>
          <w:lang w:val="en-CA"/>
        </w:rPr>
        <w:t xml:space="preserve"> Paper presented at </w:t>
      </w:r>
      <w:r w:rsidRPr="003059C8">
        <w:rPr>
          <w:rFonts w:ascii="Spectral" w:hAnsi="Spectral"/>
          <w:sz w:val="22"/>
          <w:szCs w:val="22"/>
          <w:lang w:val="en-US"/>
        </w:rPr>
        <w:t xml:space="preserve">the Jubilee Centre for Character and Virtues, Oriel College, Oxford, UK. </w:t>
      </w:r>
    </w:p>
    <w:p w14:paraId="77790711" w14:textId="77777777" w:rsidR="0017783D" w:rsidRPr="003059C8" w:rsidRDefault="0017783D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de-DE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de-DE"/>
        </w:rPr>
        <w:t xml:space="preserve">&amp; </w:t>
      </w:r>
      <w:r w:rsidRPr="003059C8">
        <w:rPr>
          <w:rFonts w:ascii="Spectral" w:hAnsi="Spectral"/>
          <w:sz w:val="22"/>
          <w:szCs w:val="22"/>
          <w:u w:val="single"/>
          <w:lang w:val="de-DE"/>
        </w:rPr>
        <w:t>Brienza, J. P</w:t>
      </w:r>
      <w:r w:rsidRPr="003059C8">
        <w:rPr>
          <w:rFonts w:ascii="Spectral" w:hAnsi="Spectral"/>
          <w:sz w:val="22"/>
          <w:szCs w:val="22"/>
          <w:lang w:val="de-DE"/>
        </w:rPr>
        <w:t xml:space="preserve">. (2018, November). </w:t>
      </w:r>
      <w:r w:rsidRPr="003059C8">
        <w:rPr>
          <w:rFonts w:ascii="Spectral" w:hAnsi="Spectral"/>
          <w:i/>
          <w:sz w:val="22"/>
          <w:szCs w:val="22"/>
          <w:lang w:val="en-CA"/>
        </w:rPr>
        <w:t>Social class as an ecological framework for the development of wisdom</w:t>
      </w:r>
      <w:r w:rsidRPr="003059C8">
        <w:rPr>
          <w:rFonts w:ascii="Spectral" w:hAnsi="Spectral"/>
          <w:sz w:val="22"/>
          <w:szCs w:val="22"/>
          <w:lang w:val="en-CA"/>
        </w:rPr>
        <w:t xml:space="preserve">. Paper presented in the </w:t>
      </w:r>
      <w:r w:rsidRPr="003059C8">
        <w:rPr>
          <w:rFonts w:ascii="Spectral" w:hAnsi="Spectral"/>
          <w:sz w:val="22"/>
          <w:szCs w:val="22"/>
          <w:lang w:val="en-US"/>
        </w:rPr>
        <w:t xml:space="preserve">in the symposium “Wisdom in Social Context” chaired by N. M. Weststrate at the </w:t>
      </w:r>
      <w:r w:rsidRPr="003059C8">
        <w:rPr>
          <w:rFonts w:ascii="Spectral" w:hAnsi="Spectral"/>
          <w:sz w:val="22"/>
          <w:szCs w:val="22"/>
          <w:lang w:val="en-CA"/>
        </w:rPr>
        <w:t xml:space="preserve">Annual Convention of the Gerontological Society of America, Boston, MS. </w:t>
      </w:r>
    </w:p>
    <w:p w14:paraId="45E4E6B4" w14:textId="77777777" w:rsidR="00FB5FD7" w:rsidRPr="003059C8" w:rsidRDefault="00A0523D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CA"/>
        </w:rPr>
        <w:t xml:space="preserve">&amp; Varnum, M.E.V. (2018, August). </w:t>
      </w:r>
      <w:r w:rsidR="00FB5FD7" w:rsidRPr="003059C8">
        <w:rPr>
          <w:rFonts w:ascii="Spectral" w:hAnsi="Spectral"/>
          <w:i/>
          <w:sz w:val="22"/>
          <w:szCs w:val="22"/>
          <w:lang w:val="en-CA"/>
        </w:rPr>
        <w:t>Cultural change in collectivism around the world</w:t>
      </w:r>
      <w:r w:rsidR="00FB5FD7" w:rsidRPr="003059C8">
        <w:rPr>
          <w:rFonts w:ascii="Spectral" w:hAnsi="Spectral"/>
          <w:sz w:val="22"/>
          <w:szCs w:val="22"/>
          <w:lang w:val="en-CA"/>
        </w:rPr>
        <w:t>.</w:t>
      </w:r>
      <w:r w:rsidRPr="003059C8">
        <w:rPr>
          <w:rFonts w:ascii="Spectral" w:hAnsi="Spectral"/>
          <w:sz w:val="22"/>
          <w:szCs w:val="22"/>
          <w:lang w:val="en-CA"/>
        </w:rPr>
        <w:t xml:space="preserve"> Paper presented in the </w:t>
      </w:r>
      <w:r w:rsidRPr="003059C8">
        <w:rPr>
          <w:rFonts w:ascii="Spectral" w:hAnsi="Spectral"/>
          <w:sz w:val="22"/>
          <w:szCs w:val="22"/>
          <w:lang w:val="en-US"/>
        </w:rPr>
        <w:t>in the symposium “</w:t>
      </w:r>
      <w:r w:rsidR="00FB5FD7" w:rsidRPr="003059C8">
        <w:rPr>
          <w:rFonts w:ascii="Spectral" w:hAnsi="Spectral"/>
          <w:sz w:val="22"/>
          <w:szCs w:val="22"/>
          <w:lang w:val="en-US"/>
        </w:rPr>
        <w:t xml:space="preserve">The </w:t>
      </w:r>
      <w:r w:rsidR="00657F42" w:rsidRPr="003059C8">
        <w:rPr>
          <w:rFonts w:ascii="Spectral" w:hAnsi="Spectral"/>
          <w:sz w:val="22"/>
          <w:szCs w:val="22"/>
          <w:lang w:val="en-US"/>
        </w:rPr>
        <w:t>Changing L</w:t>
      </w:r>
      <w:r w:rsidR="00FB5FD7" w:rsidRPr="003059C8">
        <w:rPr>
          <w:rFonts w:ascii="Spectral" w:hAnsi="Spectral"/>
          <w:sz w:val="22"/>
          <w:szCs w:val="22"/>
          <w:lang w:val="en-US"/>
        </w:rPr>
        <w:t xml:space="preserve">andscape of </w:t>
      </w:r>
      <w:r w:rsidR="00657F42" w:rsidRPr="003059C8">
        <w:rPr>
          <w:rFonts w:ascii="Spectral" w:hAnsi="Spectral"/>
          <w:sz w:val="22"/>
          <w:szCs w:val="22"/>
          <w:lang w:val="en-US"/>
        </w:rPr>
        <w:t xml:space="preserve">Asian </w:t>
      </w:r>
      <w:r w:rsidR="00FB5FD7" w:rsidRPr="003059C8">
        <w:rPr>
          <w:rFonts w:ascii="Spectral" w:hAnsi="Spectral"/>
          <w:sz w:val="22"/>
          <w:szCs w:val="22"/>
          <w:lang w:val="en-US"/>
        </w:rPr>
        <w:t xml:space="preserve">Collectivism in the Globalizing </w:t>
      </w:r>
      <w:r w:rsidR="00657F42" w:rsidRPr="003059C8">
        <w:rPr>
          <w:rFonts w:ascii="Spectral" w:hAnsi="Spectral"/>
          <w:sz w:val="22"/>
          <w:szCs w:val="22"/>
          <w:lang w:val="en-US"/>
        </w:rPr>
        <w:t>E</w:t>
      </w:r>
      <w:r w:rsidR="00FB5FD7" w:rsidRPr="003059C8">
        <w:rPr>
          <w:rFonts w:ascii="Spectral" w:hAnsi="Spectral"/>
          <w:sz w:val="22"/>
          <w:szCs w:val="22"/>
          <w:lang w:val="en-US"/>
        </w:rPr>
        <w:t>ra</w:t>
      </w:r>
      <w:r w:rsidRPr="003059C8">
        <w:rPr>
          <w:rFonts w:ascii="Spectral" w:hAnsi="Spectral"/>
          <w:sz w:val="22"/>
          <w:szCs w:val="22"/>
          <w:lang w:val="en-US"/>
        </w:rPr>
        <w:t xml:space="preserve">” chaired by </w:t>
      </w:r>
      <w:r w:rsidR="00FB5FD7" w:rsidRPr="003059C8">
        <w:rPr>
          <w:rFonts w:ascii="Spectral" w:hAnsi="Spectral"/>
          <w:sz w:val="22"/>
          <w:szCs w:val="22"/>
          <w:lang w:val="en-US"/>
        </w:rPr>
        <w:t xml:space="preserve">L. Sundararajan </w:t>
      </w:r>
      <w:r w:rsidRPr="003059C8">
        <w:rPr>
          <w:rFonts w:ascii="Spectral" w:hAnsi="Spectral"/>
          <w:sz w:val="22"/>
          <w:szCs w:val="22"/>
          <w:lang w:val="en-US"/>
        </w:rPr>
        <w:t xml:space="preserve">at the </w:t>
      </w:r>
      <w:r w:rsidR="00FB5FD7" w:rsidRPr="003059C8">
        <w:rPr>
          <w:rFonts w:ascii="Spectral" w:hAnsi="Spectral"/>
          <w:sz w:val="22"/>
          <w:szCs w:val="22"/>
          <w:lang w:val="en-CA"/>
        </w:rPr>
        <w:t>126</w:t>
      </w:r>
      <w:r w:rsidR="00FB5FD7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FB5FD7" w:rsidRPr="003059C8">
        <w:rPr>
          <w:rFonts w:ascii="Spectral" w:hAnsi="Spectral"/>
          <w:sz w:val="22"/>
          <w:szCs w:val="22"/>
          <w:lang w:val="en-CA"/>
        </w:rPr>
        <w:t xml:space="preserve"> Annual Convention of the American Psychological Association, San Francisco, CA</w:t>
      </w:r>
      <w:r w:rsidR="0017783D" w:rsidRPr="003059C8">
        <w:rPr>
          <w:rFonts w:ascii="Spectral" w:hAnsi="Spectral"/>
          <w:sz w:val="22"/>
          <w:szCs w:val="22"/>
          <w:lang w:val="en-CA"/>
        </w:rPr>
        <w:t>.</w:t>
      </w:r>
    </w:p>
    <w:p w14:paraId="63DE357C" w14:textId="77777777" w:rsidR="009D182C" w:rsidRPr="003059C8" w:rsidRDefault="009D182C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CA"/>
        </w:rPr>
        <w:t xml:space="preserve">&amp; 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Brienza, J. P.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(2018, July).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Wisdom, </w:t>
      </w:r>
      <w:proofErr w:type="gramStart"/>
      <w:r w:rsidRPr="003059C8">
        <w:rPr>
          <w:rFonts w:ascii="Spectral" w:hAnsi="Spectral"/>
          <w:i/>
          <w:sz w:val="22"/>
          <w:szCs w:val="22"/>
          <w:lang w:val="en-CA"/>
        </w:rPr>
        <w:t>Balance</w:t>
      </w:r>
      <w:proofErr w:type="gramEnd"/>
      <w:r w:rsidRPr="003059C8">
        <w:rPr>
          <w:rFonts w:ascii="Spectral" w:hAnsi="Spectral"/>
          <w:i/>
          <w:sz w:val="22"/>
          <w:szCs w:val="22"/>
          <w:lang w:val="en-CA"/>
        </w:rPr>
        <w:t xml:space="preserve"> and Bias: Towards a process‐sensitive measurement of wisdom‐related qualities</w:t>
      </w:r>
      <w:r w:rsidRPr="003059C8">
        <w:rPr>
          <w:rFonts w:ascii="Spectral" w:hAnsi="Spectral"/>
          <w:sz w:val="22"/>
          <w:szCs w:val="22"/>
          <w:lang w:val="en-CA"/>
        </w:rPr>
        <w:t xml:space="preserve">. Paper presented in the </w:t>
      </w:r>
      <w:r w:rsidRPr="003059C8">
        <w:rPr>
          <w:rFonts w:ascii="Spectral" w:hAnsi="Spectral"/>
          <w:sz w:val="22"/>
          <w:szCs w:val="22"/>
          <w:lang w:val="en-US"/>
        </w:rPr>
        <w:t xml:space="preserve">in the symposium “New Directions in Wisdom Research” chaired by E. Jayawickreme at the </w:t>
      </w:r>
      <w:r w:rsidRPr="003059C8">
        <w:rPr>
          <w:rFonts w:ascii="Spectral" w:hAnsi="Spectral"/>
          <w:sz w:val="22"/>
          <w:szCs w:val="22"/>
          <w:lang w:val="en-CA"/>
        </w:rPr>
        <w:t>19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European Conference on Personality, Zadar, Croatia. </w:t>
      </w:r>
    </w:p>
    <w:p w14:paraId="7E10B2BB" w14:textId="77777777" w:rsidR="003D6DCD" w:rsidRPr="003059C8" w:rsidRDefault="003D6DCD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>, Na, J., Varnum, M. E. W., Kitayama, S. &amp; Nisbett, R. E.</w:t>
      </w:r>
      <w:r w:rsidR="000632FC" w:rsidRPr="003059C8">
        <w:rPr>
          <w:rFonts w:ascii="Spectral" w:hAnsi="Spectral"/>
          <w:sz w:val="22"/>
          <w:szCs w:val="22"/>
          <w:lang w:val="en-CA"/>
        </w:rPr>
        <w:t xml:space="preserve"> (2018, </w:t>
      </w:r>
      <w:r w:rsidRPr="003059C8">
        <w:rPr>
          <w:rFonts w:ascii="Spectral" w:hAnsi="Spectral"/>
          <w:sz w:val="22"/>
          <w:szCs w:val="22"/>
          <w:lang w:val="en-CA"/>
        </w:rPr>
        <w:t>July</w:t>
      </w:r>
      <w:r w:rsidR="000632FC" w:rsidRPr="003059C8">
        <w:rPr>
          <w:rFonts w:ascii="Spectral" w:hAnsi="Spectral"/>
          <w:sz w:val="22"/>
          <w:szCs w:val="22"/>
          <w:lang w:val="en-CA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CA"/>
        </w:rPr>
        <w:t>Social orientation and cognitive style across cultures, classes, and individuals</w:t>
      </w:r>
      <w:r w:rsidRPr="003059C8">
        <w:rPr>
          <w:rFonts w:ascii="Spectral" w:hAnsi="Spectral"/>
          <w:sz w:val="22"/>
          <w:szCs w:val="22"/>
          <w:lang w:val="en-CA"/>
        </w:rPr>
        <w:t xml:space="preserve">: </w:t>
      </w:r>
      <w:r w:rsidRPr="003059C8">
        <w:rPr>
          <w:rFonts w:ascii="Spectral" w:hAnsi="Spectral"/>
          <w:i/>
          <w:sz w:val="22"/>
          <w:szCs w:val="22"/>
          <w:lang w:val="en-CA"/>
        </w:rPr>
        <w:t>Divergent patterns, reliability, and isomorphisms</w:t>
      </w:r>
      <w:r w:rsidRPr="003059C8">
        <w:rPr>
          <w:rFonts w:ascii="Spectral" w:hAnsi="Spectral"/>
          <w:sz w:val="22"/>
          <w:szCs w:val="22"/>
          <w:lang w:val="en-CA"/>
        </w:rPr>
        <w:t>.</w:t>
      </w:r>
      <w:r w:rsidR="000632FC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 xml:space="preserve">Paper presented in the </w:t>
      </w:r>
      <w:r w:rsidRPr="003059C8">
        <w:rPr>
          <w:rFonts w:ascii="Spectral" w:hAnsi="Spectral"/>
          <w:sz w:val="22"/>
          <w:szCs w:val="22"/>
          <w:lang w:val="en-US"/>
        </w:rPr>
        <w:t xml:space="preserve">in the symposium “Cultural and Cross-cultural research traditions: Complementary or Incommensurable?” chaired by J. Fontaine (Chair) and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(Co-Chair) at the </w:t>
      </w:r>
      <w:r w:rsidRPr="003059C8">
        <w:rPr>
          <w:rFonts w:ascii="Spectral" w:hAnsi="Spectral"/>
          <w:sz w:val="22"/>
          <w:szCs w:val="22"/>
          <w:lang w:val="en-CA"/>
        </w:rPr>
        <w:t>24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3059C8" w:rsidRDefault="000632FC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Santos, H.C.</w:t>
      </w:r>
      <w:r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="003D6DCD" w:rsidRPr="003059C8">
        <w:rPr>
          <w:rFonts w:ascii="Spectral" w:hAnsi="Spectral"/>
          <w:sz w:val="22"/>
          <w:szCs w:val="22"/>
          <w:lang w:val="en-CA"/>
        </w:rPr>
        <w:t xml:space="preserve">Varnum, M, E. W. </w:t>
      </w:r>
      <w:r w:rsidRPr="003059C8">
        <w:rPr>
          <w:rFonts w:ascii="Spectral" w:hAnsi="Spectral"/>
          <w:sz w:val="22"/>
          <w:szCs w:val="22"/>
          <w:lang w:val="en-CA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(2018, </w:t>
      </w:r>
      <w:r w:rsidR="003D6DCD" w:rsidRPr="003059C8">
        <w:rPr>
          <w:rFonts w:ascii="Spectral" w:hAnsi="Spectral"/>
          <w:sz w:val="22"/>
          <w:szCs w:val="22"/>
          <w:lang w:val="en-CA"/>
        </w:rPr>
        <w:t>July</w:t>
      </w:r>
      <w:r w:rsidRPr="003059C8">
        <w:rPr>
          <w:rFonts w:ascii="Spectral" w:hAnsi="Spectral"/>
          <w:sz w:val="22"/>
          <w:szCs w:val="22"/>
          <w:lang w:val="en-CA"/>
        </w:rPr>
        <w:t xml:space="preserve">). </w:t>
      </w:r>
      <w:r w:rsidR="003D6DCD" w:rsidRPr="003059C8">
        <w:rPr>
          <w:rFonts w:ascii="Spectral" w:hAnsi="Spectral"/>
          <w:i/>
          <w:sz w:val="22"/>
          <w:szCs w:val="22"/>
          <w:lang w:val="en-CA"/>
        </w:rPr>
        <w:t>Global shifts in clima</w:t>
      </w:r>
      <w:r w:rsidR="008332D4" w:rsidRPr="003059C8">
        <w:rPr>
          <w:rFonts w:ascii="Spectral" w:hAnsi="Spectral"/>
          <w:i/>
          <w:sz w:val="22"/>
          <w:szCs w:val="22"/>
          <w:lang w:val="en-CA"/>
        </w:rPr>
        <w:t>t</w:t>
      </w:r>
      <w:r w:rsidR="003D6DCD" w:rsidRPr="003059C8">
        <w:rPr>
          <w:rFonts w:ascii="Spectral" w:hAnsi="Spectral"/>
          <w:i/>
          <w:sz w:val="22"/>
          <w:szCs w:val="22"/>
          <w:lang w:val="en-CA"/>
        </w:rPr>
        <w:t>e, development, and individualism: Cultural change across 78 countries</w:t>
      </w:r>
      <w:r w:rsidRPr="003059C8">
        <w:rPr>
          <w:rFonts w:ascii="Spectral" w:hAnsi="Spectral"/>
          <w:sz w:val="22"/>
          <w:szCs w:val="22"/>
          <w:lang w:val="en-CA"/>
        </w:rPr>
        <w:t xml:space="preserve">. Paper presented in the </w:t>
      </w:r>
      <w:r w:rsidR="003D6DCD" w:rsidRPr="003059C8">
        <w:rPr>
          <w:rFonts w:ascii="Spectral" w:hAnsi="Spectral"/>
          <w:sz w:val="22"/>
          <w:szCs w:val="22"/>
          <w:lang w:val="en-US"/>
        </w:rPr>
        <w:t>in the symposium “</w:t>
      </w:r>
      <w:proofErr w:type="spellStart"/>
      <w:r w:rsidR="003D6DCD" w:rsidRPr="003059C8">
        <w:rPr>
          <w:rFonts w:ascii="Spectral" w:hAnsi="Spectral"/>
          <w:sz w:val="22"/>
          <w:szCs w:val="22"/>
          <w:lang w:val="en-US"/>
        </w:rPr>
        <w:t>Climato</w:t>
      </w:r>
      <w:proofErr w:type="spellEnd"/>
      <w:r w:rsidR="003D6DCD" w:rsidRPr="003059C8">
        <w:rPr>
          <w:rFonts w:ascii="Spectral" w:hAnsi="Spectral"/>
          <w:sz w:val="22"/>
          <w:szCs w:val="22"/>
          <w:lang w:val="en-US"/>
        </w:rPr>
        <w:t xml:space="preserve">-economic Imprints on Culture” chaired by E. van de Vliert (Chair) at the </w:t>
      </w:r>
      <w:r w:rsidR="003D6DCD" w:rsidRPr="003059C8">
        <w:rPr>
          <w:rFonts w:ascii="Spectral" w:hAnsi="Spectral"/>
          <w:sz w:val="22"/>
          <w:szCs w:val="22"/>
          <w:lang w:val="en-CA"/>
        </w:rPr>
        <w:t>24</w:t>
      </w:r>
      <w:r w:rsidR="003D6DCD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3D6DCD" w:rsidRPr="003059C8">
        <w:rPr>
          <w:rFonts w:ascii="Spectral" w:hAnsi="Spectral"/>
          <w:sz w:val="22"/>
          <w:szCs w:val="22"/>
          <w:lang w:val="en-CA"/>
        </w:rPr>
        <w:t xml:space="preserve"> Congress of the International Association for Cross-cultural Psychology, Guelph, Canada. </w:t>
      </w:r>
    </w:p>
    <w:p w14:paraId="19FD654E" w14:textId="77777777" w:rsidR="00C27FDF" w:rsidRPr="003059C8" w:rsidRDefault="00C27F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lastRenderedPageBreak/>
        <w:t>Santos, H.C.</w:t>
      </w:r>
      <w:r w:rsidRPr="003059C8">
        <w:rPr>
          <w:rFonts w:ascii="Spectral" w:hAnsi="Spectral"/>
          <w:sz w:val="22"/>
          <w:szCs w:val="22"/>
          <w:lang w:val="en-CA"/>
        </w:rPr>
        <w:t xml:space="preserve">, 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(2018, March). </w:t>
      </w:r>
      <w:r w:rsidRPr="003059C8">
        <w:rPr>
          <w:rFonts w:ascii="Spectral" w:hAnsi="Spectral"/>
          <w:i/>
          <w:sz w:val="22"/>
          <w:szCs w:val="22"/>
          <w:lang w:val="en-CA"/>
        </w:rPr>
        <w:t>Cultivating the good life</w:t>
      </w:r>
      <w:r w:rsidRPr="003059C8">
        <w:rPr>
          <w:rFonts w:ascii="Spectral" w:hAnsi="Spectral"/>
          <w:sz w:val="22"/>
          <w:szCs w:val="22"/>
          <w:lang w:val="en-CA"/>
        </w:rPr>
        <w:t xml:space="preserve">. Paper presented in the Student/Early Career Data Blitz at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 xml:space="preserve">the 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>19</w:t>
      </w:r>
      <w:proofErr w:type="gramEnd"/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Atlanta</w:t>
      </w:r>
      <w:r w:rsidR="003D6DCD" w:rsidRPr="003059C8">
        <w:rPr>
          <w:rFonts w:ascii="Spectral" w:hAnsi="Spectral"/>
          <w:sz w:val="22"/>
          <w:szCs w:val="22"/>
          <w:lang w:val="en-CA"/>
        </w:rPr>
        <w:t>,</w:t>
      </w:r>
      <w:r w:rsidRPr="003059C8">
        <w:rPr>
          <w:rFonts w:ascii="Spectral" w:hAnsi="Spectral"/>
          <w:sz w:val="22"/>
          <w:szCs w:val="22"/>
          <w:lang w:val="en-CA"/>
        </w:rPr>
        <w:t xml:space="preserve"> Georgia.</w:t>
      </w:r>
    </w:p>
    <w:p w14:paraId="0C767160" w14:textId="77777777" w:rsidR="00C27FDF" w:rsidRPr="003059C8" w:rsidRDefault="00C27F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(2018, March). </w:t>
      </w:r>
      <w:r w:rsidRPr="003059C8">
        <w:rPr>
          <w:rFonts w:ascii="Spectral" w:hAnsi="Spectral"/>
          <w:i/>
          <w:sz w:val="22"/>
          <w:szCs w:val="22"/>
          <w:lang w:val="en-US"/>
        </w:rPr>
        <w:t>Cultural Change in a Global Community: The How and the Why.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“Culture in a Globalizing World” chaired by K. Wu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(Chair) at the </w:t>
      </w:r>
      <w:r w:rsidRPr="003059C8">
        <w:rPr>
          <w:rFonts w:ascii="Spectral" w:hAnsi="Spectral"/>
          <w:sz w:val="22"/>
          <w:szCs w:val="22"/>
          <w:lang w:val="en-CA"/>
        </w:rPr>
        <w:t>19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Atlanta</w:t>
      </w:r>
      <w:r w:rsidR="003D6DCD" w:rsidRPr="003059C8">
        <w:rPr>
          <w:rFonts w:ascii="Spectral" w:hAnsi="Spectral"/>
          <w:sz w:val="22"/>
          <w:szCs w:val="22"/>
          <w:lang w:val="en-CA"/>
        </w:rPr>
        <w:t>,</w:t>
      </w:r>
      <w:r w:rsidRPr="003059C8">
        <w:rPr>
          <w:rFonts w:ascii="Spectral" w:hAnsi="Spectral"/>
          <w:sz w:val="22"/>
          <w:szCs w:val="22"/>
          <w:lang w:val="en-CA"/>
        </w:rPr>
        <w:t xml:space="preserve"> Georgia. </w:t>
      </w:r>
    </w:p>
    <w:p w14:paraId="1F128690" w14:textId="77777777" w:rsidR="008472E5" w:rsidRPr="003059C8" w:rsidRDefault="008472E5" w:rsidP="004D2E7D">
      <w:pPr>
        <w:pStyle w:val="NoSpacing"/>
        <w:spacing w:after="240"/>
        <w:ind w:left="720" w:hanging="706"/>
        <w:rPr>
          <w:rFonts w:ascii="Spectral" w:hAnsi="Spectral" w:cs="Times New Roman"/>
          <w:u w:val="single"/>
          <w:lang w:val="en-US" w:eastAsia="ru-RU"/>
        </w:rPr>
      </w:pPr>
      <w:r w:rsidRPr="003059C8">
        <w:rPr>
          <w:rFonts w:ascii="Spectral" w:hAnsi="Spectral" w:cs="Times New Roman"/>
          <w:b/>
          <w:lang w:val="en-US" w:eastAsia="ru-RU"/>
        </w:rPr>
        <w:t>Grossmann, I.</w:t>
      </w:r>
      <w:r w:rsidRPr="003059C8">
        <w:rPr>
          <w:rFonts w:ascii="Spectral" w:hAnsi="Spectral" w:cs="Times New Roman"/>
          <w:lang w:val="en-US" w:eastAsia="ru-RU"/>
        </w:rPr>
        <w:t xml:space="preserve"> (2017, Oct). </w:t>
      </w:r>
      <w:r w:rsidRPr="003059C8">
        <w:rPr>
          <w:rFonts w:ascii="Spectral" w:hAnsi="Spectral" w:cs="Times New Roman"/>
          <w:i/>
          <w:lang w:val="en-US" w:eastAsia="ru-RU"/>
        </w:rPr>
        <w:t>Wisdom as meta-cognition: Measurement, utility, and interventions.</w:t>
      </w:r>
      <w:r w:rsidRPr="003059C8">
        <w:rPr>
          <w:rFonts w:ascii="Spectral" w:hAnsi="Spectral" w:cs="Times New Roman"/>
          <w:lang w:val="en-US" w:eastAsia="ru-RU"/>
        </w:rPr>
        <w:t xml:space="preserve"> Paper presented in the symposium “Advances in Meta-cognition: Implications for Thoughts, Motivation, Emotions, and Wisdom” chaired by </w:t>
      </w:r>
      <w:r w:rsidRPr="003059C8">
        <w:rPr>
          <w:rFonts w:ascii="Spectral" w:hAnsi="Spectral" w:cs="Times New Roman"/>
          <w:b/>
          <w:lang w:val="en-US" w:eastAsia="ru-RU"/>
        </w:rPr>
        <w:t>I. Grossmann</w:t>
      </w:r>
      <w:r w:rsidRPr="003059C8">
        <w:rPr>
          <w:rFonts w:ascii="Spectral" w:hAnsi="Spectral" w:cs="Times New Roman"/>
          <w:lang w:val="en-US" w:eastAsia="ru-RU"/>
        </w:rPr>
        <w:t xml:space="preserve"> (Chair) and Abigail Scholer </w:t>
      </w:r>
      <w:r w:rsidRPr="003059C8">
        <w:rPr>
          <w:rFonts w:ascii="Spectral" w:hAnsi="Spectral" w:cs="Times New Roman"/>
          <w:lang w:eastAsia="ru-RU"/>
        </w:rPr>
        <w:t xml:space="preserve">at the 2017 conference of the Society for Experimental Social Psychology, Boston, Massachusetts. </w:t>
      </w:r>
    </w:p>
    <w:p w14:paraId="07C3A468" w14:textId="77777777" w:rsidR="0030327C" w:rsidRPr="003059C8" w:rsidRDefault="0030327C" w:rsidP="004D2E7D">
      <w:pPr>
        <w:pStyle w:val="NoSpacing"/>
        <w:spacing w:after="240"/>
        <w:ind w:left="720" w:hanging="706"/>
        <w:rPr>
          <w:rFonts w:ascii="Spectral" w:hAnsi="Spectral" w:cs="Times New Roman"/>
          <w:u w:val="single"/>
          <w:lang w:val="en-US" w:eastAsia="ru-RU"/>
        </w:rPr>
      </w:pPr>
      <w:r w:rsidRPr="003059C8">
        <w:rPr>
          <w:rFonts w:ascii="Spectral" w:hAnsi="Spectral" w:cs="Times New Roman"/>
          <w:lang w:val="en-US" w:eastAsia="ru-RU"/>
        </w:rPr>
        <w:t>Varnum, M.E.W, &amp;</w:t>
      </w:r>
      <w:r w:rsidRPr="003059C8">
        <w:rPr>
          <w:rFonts w:ascii="Spectral" w:hAnsi="Spectral" w:cs="Times New Roman"/>
          <w:b/>
          <w:lang w:val="en-US" w:eastAsia="ru-RU"/>
        </w:rPr>
        <w:t xml:space="preserve"> Grossmann, I.</w:t>
      </w:r>
      <w:r w:rsidRPr="003059C8">
        <w:rPr>
          <w:rFonts w:ascii="Spectral" w:hAnsi="Spectral" w:cs="Times New Roman"/>
          <w:lang w:val="en-US" w:eastAsia="ru-RU"/>
        </w:rPr>
        <w:t xml:space="preserve"> (2017, Oct). </w:t>
      </w:r>
      <w:r w:rsidRPr="003059C8">
        <w:rPr>
          <w:rFonts w:ascii="Spectral" w:hAnsi="Spectral" w:cs="Times New Roman"/>
          <w:i/>
          <w:lang w:val="en-US" w:eastAsia="ru-RU"/>
        </w:rPr>
        <w:t>Using Ecology to Understand Patterns of Cultural Change.</w:t>
      </w:r>
      <w:r w:rsidRPr="003059C8">
        <w:rPr>
          <w:rFonts w:ascii="Spectral" w:hAnsi="Spectral" w:cs="Times New Roman"/>
          <w:lang w:val="en-US" w:eastAsia="ru-RU"/>
        </w:rPr>
        <w:t xml:space="preserve"> Paper to be presented in the symposium “The Psychology of Ecology: Key Dimensions of the Physical and Social World” chaired by Oliver Sng and Josh Ackerman </w:t>
      </w:r>
      <w:r w:rsidRPr="003059C8">
        <w:rPr>
          <w:rFonts w:ascii="Spectral" w:hAnsi="Spectral" w:cs="Times New Roman"/>
          <w:lang w:eastAsia="ru-RU"/>
        </w:rPr>
        <w:t xml:space="preserve">at the 2017 conference of the Society for Experimental Social Psychology, Boston, Massachusetts. </w:t>
      </w:r>
    </w:p>
    <w:p w14:paraId="67190E2D" w14:textId="77777777" w:rsidR="00782A39" w:rsidRPr="003059C8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(2017, July). </w:t>
      </w:r>
      <w:r w:rsidRPr="003059C8">
        <w:rPr>
          <w:rFonts w:ascii="Spectral" w:hAnsi="Spectral"/>
          <w:i/>
          <w:sz w:val="22"/>
          <w:szCs w:val="22"/>
          <w:lang w:val="en-US"/>
        </w:rPr>
        <w:t>The power of the situation for unveiling insights about daily wisdom.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“Situating Wisdom in the Context of Everyday Life: States, Traits, and Changes over Lifespan” chaired by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CA"/>
        </w:rPr>
        <w:t xml:space="preserve">at the 2017 </w:t>
      </w:r>
      <w:r w:rsidR="00246408" w:rsidRPr="003059C8">
        <w:rPr>
          <w:rFonts w:ascii="Spectral" w:hAnsi="Spectral"/>
          <w:sz w:val="22"/>
          <w:szCs w:val="22"/>
          <w:lang w:val="en-CA"/>
        </w:rPr>
        <w:t xml:space="preserve">Congress of the </w:t>
      </w:r>
      <w:r w:rsidRPr="003059C8">
        <w:rPr>
          <w:rFonts w:ascii="Spectral" w:hAnsi="Spectral"/>
          <w:sz w:val="22"/>
          <w:szCs w:val="22"/>
          <w:lang w:val="en-CA"/>
        </w:rPr>
        <w:t>International Association for Gerontology and Geriatrics, San Francisco, California.</w:t>
      </w:r>
    </w:p>
    <w:p w14:paraId="6A9E5551" w14:textId="77777777" w:rsidR="008A7274" w:rsidRPr="003059C8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eastAsia="Times" w:hAnsi="Spectral"/>
          <w:sz w:val="22"/>
          <w:szCs w:val="22"/>
          <w:lang w:val="en-CA" w:eastAsia="en-US"/>
        </w:rPr>
      </w:pPr>
      <w:r w:rsidRPr="003059C8">
        <w:rPr>
          <w:rFonts w:ascii="Spectral" w:eastAsia="Times" w:hAnsi="Spectral"/>
          <w:sz w:val="22"/>
          <w:szCs w:val="22"/>
          <w:u w:val="single"/>
          <w:lang w:val="de-DE" w:eastAsia="en-US"/>
        </w:rPr>
        <w:t>Huynh, A. C.</w:t>
      </w:r>
      <w:r w:rsidRPr="003059C8">
        <w:rPr>
          <w:rFonts w:ascii="Spectral" w:eastAsia="Times" w:hAnsi="Spectral"/>
          <w:sz w:val="22"/>
          <w:szCs w:val="22"/>
          <w:lang w:val="de-DE" w:eastAsia="en-US"/>
        </w:rPr>
        <w:t xml:space="preserve">, </w:t>
      </w:r>
      <w:r w:rsidRPr="003059C8">
        <w:rPr>
          <w:rFonts w:ascii="Spectral" w:eastAsia="Times" w:hAnsi="Spectral"/>
          <w:sz w:val="22"/>
          <w:szCs w:val="22"/>
          <w:u w:val="single"/>
          <w:lang w:val="de-DE" w:eastAsia="en-US"/>
        </w:rPr>
        <w:t>Kung, F. Y. H</w:t>
      </w:r>
      <w:r w:rsidRPr="003059C8">
        <w:rPr>
          <w:rFonts w:ascii="Spectral" w:eastAsia="Times" w:hAnsi="Spectral"/>
          <w:sz w:val="22"/>
          <w:szCs w:val="22"/>
          <w:lang w:val="de-DE" w:eastAsia="en-US"/>
        </w:rPr>
        <w:t xml:space="preserve">, </w:t>
      </w:r>
      <w:r w:rsidRPr="003059C8">
        <w:rPr>
          <w:rFonts w:ascii="Spectral" w:eastAsia="Times" w:hAnsi="Spectral"/>
          <w:b/>
          <w:sz w:val="22"/>
          <w:szCs w:val="22"/>
          <w:lang w:val="de-DE" w:eastAsia="en-US"/>
        </w:rPr>
        <w:t>Grossmann, I</w:t>
      </w:r>
      <w:r w:rsidRPr="003059C8">
        <w:rPr>
          <w:rFonts w:ascii="Spectral" w:eastAsia="Times" w:hAnsi="Spectral"/>
          <w:sz w:val="22"/>
          <w:szCs w:val="22"/>
          <w:lang w:val="de-DE" w:eastAsia="en-US"/>
        </w:rPr>
        <w:t>., &amp; Eibach, R. P. (</w:t>
      </w:r>
      <w:r w:rsidR="00FA70BF" w:rsidRPr="003059C8">
        <w:rPr>
          <w:rFonts w:ascii="Spectral" w:eastAsia="Times" w:hAnsi="Spectral"/>
          <w:sz w:val="22"/>
          <w:szCs w:val="22"/>
          <w:lang w:val="de-DE" w:eastAsia="en-US"/>
        </w:rPr>
        <w:t>2017, June</w:t>
      </w:r>
      <w:r w:rsidRPr="003059C8">
        <w:rPr>
          <w:rFonts w:ascii="Spectral" w:eastAsia="Times" w:hAnsi="Spectral"/>
          <w:sz w:val="22"/>
          <w:szCs w:val="22"/>
          <w:lang w:val="de-DE" w:eastAsia="en-US"/>
        </w:rPr>
        <w:t xml:space="preserve">). </w:t>
      </w:r>
      <w:r w:rsidRPr="003059C8">
        <w:rPr>
          <w:rFonts w:ascii="Spectral" w:eastAsia="Times" w:hAnsi="Spectral"/>
          <w:i/>
          <w:sz w:val="22"/>
          <w:szCs w:val="22"/>
          <w:lang w:val="en-US" w:eastAsia="en-US"/>
        </w:rPr>
        <w:t>Diversity and culture: The impact of diverse environments on cultural values, self-perceptions, and academic performance</w:t>
      </w:r>
      <w:r w:rsidRPr="003059C8">
        <w:rPr>
          <w:rFonts w:ascii="Spectral" w:eastAsia="Times" w:hAnsi="Spectral"/>
          <w:sz w:val="22"/>
          <w:szCs w:val="22"/>
          <w:lang w:val="en-US" w:eastAsia="en-US"/>
        </w:rPr>
        <w:t xml:space="preserve">. </w:t>
      </w:r>
      <w:r w:rsidRPr="003059C8">
        <w:rPr>
          <w:rFonts w:ascii="Spectral" w:eastAsia="Times" w:hAnsi="Spectral"/>
          <w:i/>
          <w:sz w:val="22"/>
          <w:szCs w:val="22"/>
          <w:lang w:val="en-US" w:eastAsia="en-US"/>
        </w:rPr>
        <w:t>Data Blitz</w:t>
      </w:r>
      <w:r w:rsidRPr="003059C8">
        <w:rPr>
          <w:rFonts w:ascii="Spectral" w:eastAsia="Times" w:hAnsi="Spectral"/>
          <w:sz w:val="22"/>
          <w:szCs w:val="22"/>
          <w:lang w:val="en-US" w:eastAsia="en-US"/>
        </w:rPr>
        <w:t xml:space="preserve"> to be presented at the 78</w:t>
      </w:r>
      <w:r w:rsidRPr="003059C8">
        <w:rPr>
          <w:rFonts w:ascii="Spectral" w:eastAsia="Times" w:hAnsi="Spectral"/>
          <w:sz w:val="22"/>
          <w:szCs w:val="22"/>
          <w:vertAlign w:val="superscript"/>
          <w:lang w:val="en-US" w:eastAsia="en-US"/>
        </w:rPr>
        <w:t>th</w:t>
      </w:r>
      <w:r w:rsidRPr="003059C8">
        <w:rPr>
          <w:rFonts w:ascii="Spectral" w:eastAsia="Times" w:hAnsi="Spectral"/>
          <w:sz w:val="22"/>
          <w:szCs w:val="22"/>
          <w:lang w:val="en-US" w:eastAsia="en-US"/>
        </w:rPr>
        <w:t xml:space="preserve"> Annual Convention of the Canadian Psychological Association, </w:t>
      </w:r>
      <w:r w:rsidRPr="003059C8">
        <w:rPr>
          <w:rFonts w:ascii="Spectral" w:hAnsi="Spectral"/>
          <w:sz w:val="22"/>
          <w:szCs w:val="22"/>
          <w:lang w:val="en-US" w:eastAsia="en-US"/>
        </w:rPr>
        <w:t>Toronto, Ontario</w:t>
      </w:r>
      <w:r w:rsidRPr="003059C8">
        <w:rPr>
          <w:rFonts w:ascii="Spectral" w:eastAsia="Times" w:hAnsi="Spectral"/>
          <w:sz w:val="22"/>
          <w:szCs w:val="22"/>
          <w:lang w:val="en-US" w:eastAsia="en-US"/>
        </w:rPr>
        <w:t>, Canada.</w:t>
      </w:r>
    </w:p>
    <w:p w14:paraId="00C58D4D" w14:textId="77777777" w:rsidR="007A30FC" w:rsidRPr="003059C8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3059C8">
        <w:rPr>
          <w:rFonts w:ascii="Spectral" w:hAnsi="Spectral"/>
          <w:sz w:val="22"/>
          <w:szCs w:val="22"/>
          <w:lang w:val="en-US"/>
        </w:rPr>
        <w:t xml:space="preserve">.,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proofErr w:type="spellStart"/>
      <w:r w:rsidRPr="003059C8">
        <w:rPr>
          <w:rFonts w:ascii="Spectral" w:hAnsi="Spectral"/>
          <w:sz w:val="22"/>
          <w:szCs w:val="22"/>
          <w:u w:val="single"/>
          <w:lang w:val="en-US"/>
        </w:rPr>
        <w:t>Tse</w:t>
      </w:r>
      <w:proofErr w:type="spellEnd"/>
      <w:r w:rsidRPr="003059C8">
        <w:rPr>
          <w:rFonts w:ascii="Spectral" w:hAnsi="Spectral"/>
          <w:sz w:val="22"/>
          <w:szCs w:val="22"/>
          <w:u w:val="single"/>
          <w:lang w:val="en-US"/>
        </w:rPr>
        <w:t>, C</w:t>
      </w:r>
      <w:r w:rsidRPr="003059C8">
        <w:rPr>
          <w:rFonts w:ascii="Spectral" w:hAnsi="Spectral"/>
          <w:sz w:val="22"/>
          <w:szCs w:val="22"/>
          <w:lang w:val="en-US"/>
        </w:rPr>
        <w:t xml:space="preserve">.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(2017, May). </w:t>
      </w:r>
      <w:r w:rsidRPr="003059C8">
        <w:rPr>
          <w:rFonts w:ascii="Spectral" w:hAnsi="Spectral"/>
          <w:i/>
          <w:sz w:val="22"/>
          <w:szCs w:val="22"/>
          <w:lang w:val="en-US"/>
        </w:rPr>
        <w:t>Advice-Giving and Wise Reasoning: The Cognitive Benefits of Adopting an Advisory Mindset.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</w:t>
      </w:r>
      <w:r w:rsidR="00782A39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“Tell Me Something I Don’t Know: The Psychological Processes and Consequences of Expertise and </w:t>
      </w:r>
      <w:r w:rsidR="00782A39" w:rsidRPr="003059C8">
        <w:rPr>
          <w:rFonts w:ascii="Spectral" w:hAnsi="Spectral"/>
          <w:sz w:val="22"/>
          <w:szCs w:val="22"/>
          <w:lang w:val="en-US"/>
        </w:rPr>
        <w:t>G</w:t>
      </w:r>
      <w:r w:rsidRPr="003059C8">
        <w:rPr>
          <w:rFonts w:ascii="Spectral" w:hAnsi="Spectral"/>
          <w:sz w:val="22"/>
          <w:szCs w:val="22"/>
          <w:lang w:val="en-US"/>
        </w:rPr>
        <w:t xml:space="preserve">iving Advice” chaired by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A. C. Huynh</w:t>
      </w:r>
      <w:r w:rsidRPr="003059C8">
        <w:rPr>
          <w:rFonts w:ascii="Spectral" w:hAnsi="Spectral"/>
          <w:sz w:val="22"/>
          <w:szCs w:val="22"/>
          <w:lang w:val="en-US"/>
        </w:rPr>
        <w:t xml:space="preserve"> (Chair) and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H. C. Santos</w:t>
      </w:r>
      <w:r w:rsidRPr="003059C8">
        <w:rPr>
          <w:rFonts w:ascii="Spectral" w:hAnsi="Spectral"/>
          <w:sz w:val="22"/>
          <w:szCs w:val="22"/>
          <w:lang w:val="en-US"/>
        </w:rPr>
        <w:t xml:space="preserve"> (co-Chair) </w:t>
      </w:r>
      <w:r w:rsidRPr="003059C8">
        <w:rPr>
          <w:rFonts w:ascii="Spectral" w:hAnsi="Spectral"/>
          <w:sz w:val="22"/>
          <w:szCs w:val="22"/>
          <w:lang w:val="en-CA"/>
        </w:rPr>
        <w:t>at the 29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Convention of the Association for Psychological Science, Boston, MA</w:t>
      </w:r>
    </w:p>
    <w:p w14:paraId="3E3314B3" w14:textId="77777777" w:rsidR="005C1F22" w:rsidRPr="003059C8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(2017, May). </w:t>
      </w:r>
      <w:r w:rsidRPr="003059C8">
        <w:rPr>
          <w:rFonts w:ascii="Spectral" w:hAnsi="Spectral"/>
          <w:i/>
          <w:sz w:val="22"/>
          <w:szCs w:val="22"/>
          <w:lang w:val="en-US"/>
        </w:rPr>
        <w:t>Wise deliberation sustains cooperation</w:t>
      </w:r>
      <w:r w:rsidRPr="003059C8">
        <w:rPr>
          <w:rFonts w:ascii="Spectral" w:hAnsi="Spectral"/>
          <w:sz w:val="22"/>
          <w:szCs w:val="22"/>
          <w:lang w:val="en-US"/>
        </w:rPr>
        <w:t xml:space="preserve">. </w:t>
      </w:r>
      <w:r w:rsidR="003F2B04" w:rsidRPr="003059C8">
        <w:rPr>
          <w:rFonts w:ascii="Spectral" w:hAnsi="Spectral"/>
          <w:sz w:val="22"/>
          <w:szCs w:val="22"/>
          <w:lang w:val="en-US"/>
        </w:rPr>
        <w:t>Competitive p</w:t>
      </w:r>
      <w:r w:rsidRPr="003059C8">
        <w:rPr>
          <w:rFonts w:ascii="Spectral" w:hAnsi="Spectral"/>
          <w:sz w:val="22"/>
          <w:szCs w:val="22"/>
          <w:lang w:val="en-US"/>
        </w:rPr>
        <w:t>aper presented at the 13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Southern Ontario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Behavioural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 Decision Research Conference, Kingston, ON.</w:t>
      </w:r>
    </w:p>
    <w:p w14:paraId="7A0E9EEC" w14:textId="77777777" w:rsidR="005B3A23" w:rsidRPr="003059C8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Huynh, A. C.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 xml:space="preserve">Santos, H. </w:t>
      </w:r>
      <w:proofErr w:type="gramStart"/>
      <w:r w:rsidRPr="003059C8">
        <w:rPr>
          <w:rFonts w:ascii="Spectral" w:hAnsi="Spectral"/>
          <w:sz w:val="22"/>
          <w:szCs w:val="22"/>
          <w:u w:val="single"/>
          <w:lang w:val="en-US"/>
        </w:rPr>
        <w:t>C.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proofErr w:type="gramEnd"/>
      <w:r w:rsidR="00C978FA" w:rsidRPr="003059C8">
        <w:rPr>
          <w:rFonts w:ascii="Spectral" w:hAnsi="Spectral"/>
          <w:sz w:val="22"/>
          <w:szCs w:val="22"/>
          <w:lang w:val="en-US"/>
        </w:rPr>
        <w:t>2017, March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>Advice-giving, wisdom, and reasoning about intergroup conflicts.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“Group Flourishing Benefits </w:t>
      </w:r>
      <w:r w:rsidR="00A45DD4" w:rsidRPr="003059C8">
        <w:rPr>
          <w:rFonts w:ascii="Spectral" w:hAnsi="Spectral"/>
          <w:sz w:val="22"/>
          <w:szCs w:val="22"/>
          <w:lang w:val="en-US"/>
        </w:rPr>
        <w:t>f</w:t>
      </w:r>
      <w:r w:rsidRPr="003059C8">
        <w:rPr>
          <w:rFonts w:ascii="Spectral" w:hAnsi="Spectral"/>
          <w:sz w:val="22"/>
          <w:szCs w:val="22"/>
          <w:lang w:val="en-US"/>
        </w:rPr>
        <w:t xml:space="preserve">rom </w:t>
      </w:r>
      <w:r w:rsidRPr="003059C8">
        <w:rPr>
          <w:rFonts w:ascii="Spectral" w:hAnsi="Spectral"/>
          <w:sz w:val="22"/>
          <w:szCs w:val="22"/>
          <w:lang w:val="en-US"/>
        </w:rPr>
        <w:lastRenderedPageBreak/>
        <w:t xml:space="preserve">Hope, Wisdom, Blame, and Social Roles” chaired by K. Vohs (Chair) and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US"/>
        </w:rPr>
        <w:t>(Co-chair)</w:t>
      </w:r>
      <w:r w:rsidRPr="003059C8">
        <w:rPr>
          <w:rFonts w:ascii="Spectral" w:hAnsi="Spectral"/>
          <w:sz w:val="22"/>
          <w:szCs w:val="22"/>
          <w:lang w:val="en-US"/>
        </w:rPr>
        <w:t xml:space="preserve"> at the second biennial International Convention of Psychological Science (ICPS), Vienna, Austria.</w:t>
      </w:r>
    </w:p>
    <w:p w14:paraId="0E6194EE" w14:textId="77777777" w:rsidR="005B3A23" w:rsidRPr="003059C8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 w:rsidR="00C978FA" w:rsidRPr="003059C8">
        <w:rPr>
          <w:rFonts w:ascii="Spectral" w:hAnsi="Spectral"/>
          <w:sz w:val="22"/>
          <w:szCs w:val="22"/>
          <w:lang w:val="en-US"/>
        </w:rPr>
        <w:t>2017, March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>Searching for</w:t>
      </w:r>
      <w:r w:rsidRPr="003059C8">
        <w:rPr>
          <w:rFonts w:ascii="Spectral" w:hAnsi="Spectral"/>
          <w:sz w:val="22"/>
          <w:szCs w:val="22"/>
          <w:lang w:val="en-US"/>
        </w:rPr>
        <w:t xml:space="preserve"> w</w:t>
      </w:r>
      <w:r w:rsidRPr="003059C8">
        <w:rPr>
          <w:rFonts w:ascii="Spectral" w:hAnsi="Spectral"/>
          <w:i/>
          <w:sz w:val="22"/>
          <w:szCs w:val="22"/>
          <w:lang w:val="en-US"/>
        </w:rPr>
        <w:t>isdom: Personal quality or situation-contingent process.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“New Perspectives on Age-Old Questions” chaired by T. Talhelm (Chair) and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US"/>
        </w:rPr>
        <w:t>(Co-chair)</w:t>
      </w:r>
      <w:r w:rsidRPr="003059C8">
        <w:rPr>
          <w:rFonts w:ascii="Spectral" w:hAnsi="Spectral"/>
          <w:sz w:val="22"/>
          <w:szCs w:val="22"/>
          <w:lang w:val="en-US"/>
        </w:rPr>
        <w:t xml:space="preserve"> at the second biennial International Convention of Psychological Science (ICPS), Vienna, Austria.</w:t>
      </w:r>
    </w:p>
    <w:p w14:paraId="4A6A65F0" w14:textId="77777777" w:rsidR="008006DF" w:rsidRPr="003059C8" w:rsidRDefault="008006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Santos, H.C.</w:t>
      </w:r>
      <w:r w:rsidRPr="003059C8">
        <w:rPr>
          <w:rFonts w:ascii="Spectral" w:hAnsi="Spectral"/>
          <w:sz w:val="22"/>
          <w:szCs w:val="22"/>
          <w:lang w:val="en-CA"/>
        </w:rPr>
        <w:t>, &amp; Varnum, M.E.W. (</w:t>
      </w:r>
      <w:r w:rsidR="004E494A" w:rsidRPr="003059C8">
        <w:rPr>
          <w:rFonts w:ascii="Spectral" w:hAnsi="Spectral"/>
          <w:sz w:val="22"/>
          <w:szCs w:val="22"/>
          <w:lang w:val="en-CA"/>
        </w:rPr>
        <w:t>2017, Jan</w:t>
      </w:r>
      <w:r w:rsidRPr="003059C8">
        <w:rPr>
          <w:rFonts w:ascii="Spectral" w:hAnsi="Spectral"/>
          <w:sz w:val="22"/>
          <w:szCs w:val="22"/>
          <w:lang w:val="en-CA"/>
        </w:rPr>
        <w:t>). Social class and the rise of individualism</w:t>
      </w:r>
      <w:r w:rsidR="006217BB" w:rsidRPr="003059C8">
        <w:rPr>
          <w:rFonts w:ascii="Spectral" w:hAnsi="Spectral"/>
          <w:sz w:val="22"/>
          <w:szCs w:val="22"/>
          <w:lang w:val="en-CA"/>
        </w:rPr>
        <w:t xml:space="preserve">. Paper </w:t>
      </w:r>
      <w:r w:rsidRPr="003059C8">
        <w:rPr>
          <w:rFonts w:ascii="Spectral" w:hAnsi="Spectral"/>
          <w:sz w:val="22"/>
          <w:szCs w:val="22"/>
          <w:lang w:val="en-CA"/>
        </w:rPr>
        <w:t xml:space="preserve">presented in the symposium “How Social-Class Cultures Shape Human Functioning and Flourishing” chaired by P. </w:t>
      </w:r>
      <w:proofErr w:type="spellStart"/>
      <w:r w:rsidRPr="003059C8">
        <w:rPr>
          <w:rFonts w:ascii="Spectral" w:hAnsi="Spectral"/>
          <w:sz w:val="22"/>
          <w:szCs w:val="22"/>
          <w:lang w:val="en-CA"/>
        </w:rPr>
        <w:t>Dietze</w:t>
      </w:r>
      <w:proofErr w:type="spellEnd"/>
      <w:r w:rsidRPr="003059C8">
        <w:rPr>
          <w:rFonts w:ascii="Spectral" w:hAnsi="Spectral"/>
          <w:sz w:val="22"/>
          <w:szCs w:val="22"/>
          <w:lang w:val="en-CA"/>
        </w:rPr>
        <w:t xml:space="preserve"> and E. Knowles (Co-Chair) at the 18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3059C8" w:rsidRDefault="004E494A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Santos, H.C.</w:t>
      </w:r>
      <w:r w:rsidRPr="003059C8">
        <w:rPr>
          <w:rFonts w:ascii="Spectral" w:hAnsi="Spectral"/>
          <w:sz w:val="22"/>
          <w:szCs w:val="22"/>
          <w:lang w:val="en-CA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Huynh, A. C.,</w:t>
      </w:r>
      <w:r w:rsidRPr="003059C8">
        <w:rPr>
          <w:rFonts w:ascii="Spectral" w:hAnsi="Spectral"/>
          <w:sz w:val="22"/>
          <w:szCs w:val="22"/>
          <w:lang w:val="en-CA"/>
        </w:rPr>
        <w:t xml:space="preserve"> </w:t>
      </w:r>
      <w:proofErr w:type="spellStart"/>
      <w:r w:rsidRPr="003059C8">
        <w:rPr>
          <w:rFonts w:ascii="Spectral" w:hAnsi="Spectral"/>
          <w:sz w:val="22"/>
          <w:szCs w:val="22"/>
          <w:u w:val="single"/>
          <w:lang w:val="en-CA"/>
        </w:rPr>
        <w:t>Tse</w:t>
      </w:r>
      <w:proofErr w:type="spellEnd"/>
      <w:r w:rsidRPr="003059C8">
        <w:rPr>
          <w:rFonts w:ascii="Spectral" w:hAnsi="Spectral"/>
          <w:sz w:val="22"/>
          <w:szCs w:val="22"/>
          <w:u w:val="single"/>
          <w:lang w:val="en-CA"/>
        </w:rPr>
        <w:t>, C.</w:t>
      </w:r>
      <w:r w:rsidRPr="003059C8">
        <w:rPr>
          <w:rFonts w:ascii="Spectral" w:hAnsi="Spectral"/>
          <w:sz w:val="22"/>
          <w:szCs w:val="22"/>
          <w:lang w:val="en-CA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(2017, Jan). </w:t>
      </w:r>
      <w:r w:rsidRPr="003059C8">
        <w:rPr>
          <w:rFonts w:ascii="Spectral" w:hAnsi="Spectral"/>
          <w:i/>
          <w:sz w:val="22"/>
          <w:szCs w:val="22"/>
          <w:lang w:val="en-CA"/>
        </w:rPr>
        <w:t>Good advice pays back: The act of giving advice promotes wiser reasoning about politics and daily life</w:t>
      </w:r>
      <w:r w:rsidR="006217BB" w:rsidRPr="003059C8">
        <w:rPr>
          <w:rFonts w:ascii="Spectral" w:hAnsi="Spectral"/>
          <w:sz w:val="22"/>
          <w:szCs w:val="22"/>
          <w:lang w:val="en-CA"/>
        </w:rPr>
        <w:t xml:space="preserve">. Paper </w:t>
      </w:r>
      <w:r w:rsidRPr="003059C8">
        <w:rPr>
          <w:rFonts w:ascii="Spectral" w:hAnsi="Spectral"/>
          <w:sz w:val="22"/>
          <w:szCs w:val="22"/>
          <w:lang w:val="en-CA"/>
        </w:rPr>
        <w:t>presented in the Student/Early Career Data Blitz at the 18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3059C8" w:rsidRDefault="006217BB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Huynh, A. C., Santos, H.C.</w:t>
      </w:r>
      <w:r w:rsidRPr="003059C8">
        <w:rPr>
          <w:rFonts w:ascii="Spectral" w:hAnsi="Spectral"/>
          <w:sz w:val="22"/>
          <w:szCs w:val="22"/>
          <w:lang w:val="en-CA"/>
        </w:rPr>
        <w:t>, &amp;</w:t>
      </w:r>
      <w:r w:rsidRPr="003059C8">
        <w:rPr>
          <w:rFonts w:ascii="Spectral" w:hAnsi="Spectral"/>
          <w:b/>
          <w:sz w:val="22"/>
          <w:szCs w:val="22"/>
          <w:lang w:val="en-CA"/>
        </w:rPr>
        <w:t xml:space="preserve"> Grossmann, I. </w:t>
      </w:r>
      <w:r w:rsidRPr="003059C8">
        <w:rPr>
          <w:rFonts w:ascii="Spectral" w:hAnsi="Spectral"/>
          <w:sz w:val="22"/>
          <w:szCs w:val="22"/>
          <w:lang w:val="en-CA"/>
        </w:rPr>
        <w:t xml:space="preserve">(2017, Jan). </w:t>
      </w:r>
      <w:r w:rsidRPr="003059C8">
        <w:rPr>
          <w:rFonts w:ascii="Spectral" w:hAnsi="Spectral"/>
          <w:i/>
          <w:sz w:val="22"/>
          <w:szCs w:val="22"/>
          <w:lang w:val="en-CA"/>
        </w:rPr>
        <w:t>Understanding our cultural ecology: How ethnically diverse networks are shaping cultural values</w:t>
      </w:r>
      <w:r w:rsidRPr="003059C8">
        <w:rPr>
          <w:rFonts w:ascii="Spectral" w:hAnsi="Spectral"/>
          <w:sz w:val="22"/>
          <w:szCs w:val="22"/>
          <w:lang w:val="en-CA"/>
        </w:rPr>
        <w:t>. Paper presented at the Data Blitz at the Advances in Cultural Psychology Pre-conference at the 18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3059C8" w:rsidRDefault="005638AC" w:rsidP="004D2E7D">
      <w:pPr>
        <w:spacing w:after="240"/>
        <w:ind w:left="720" w:hanging="706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r w:rsidR="00A45DD4" w:rsidRPr="003059C8">
        <w:rPr>
          <w:rFonts w:ascii="Spectral" w:hAnsi="Spectral"/>
          <w:sz w:val="22"/>
          <w:szCs w:val="22"/>
          <w:lang w:val="en-US"/>
        </w:rPr>
        <w:t>2017, Jan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Wisdom in context. </w:t>
      </w:r>
      <w:r w:rsidR="006217BB" w:rsidRPr="003059C8">
        <w:rPr>
          <w:rFonts w:ascii="Spectral" w:hAnsi="Spectral"/>
          <w:sz w:val="22"/>
          <w:szCs w:val="22"/>
          <w:lang w:val="en-US"/>
        </w:rPr>
        <w:t xml:space="preserve">Talk </w:t>
      </w:r>
      <w:r w:rsidRPr="003059C8">
        <w:rPr>
          <w:rFonts w:ascii="Spectral" w:hAnsi="Spectral"/>
          <w:sz w:val="22"/>
          <w:szCs w:val="22"/>
          <w:lang w:val="en-US"/>
        </w:rPr>
        <w:t>presented at the “Character, Wisdom, and Virtue” conference of the Jubilee Centre for Character and Virtues, Oriel College, Oxford, UK.</w:t>
      </w:r>
    </w:p>
    <w:p w14:paraId="013C5014" w14:textId="77777777" w:rsidR="008006DF" w:rsidRPr="003059C8" w:rsidRDefault="008006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(2016, August).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Wisdom-related reasoning: Experimental and diary evidence of malleability in daily life. </w:t>
      </w:r>
      <w:r w:rsidRPr="003059C8">
        <w:rPr>
          <w:rFonts w:ascii="Spectral" w:hAnsi="Spectral"/>
          <w:sz w:val="22"/>
          <w:szCs w:val="22"/>
          <w:lang w:val="en-US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3059C8" w:rsidRDefault="008006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 xml:space="preserve">Santos, H., Huynh, A.C. </w:t>
      </w:r>
      <w:r w:rsidRPr="003059C8">
        <w:rPr>
          <w:rFonts w:ascii="Spectral" w:hAnsi="Spectral"/>
          <w:sz w:val="22"/>
          <w:szCs w:val="22"/>
          <w:lang w:val="en-US"/>
        </w:rPr>
        <w:t xml:space="preserve">&amp; Varnum, M.E.W. (2016, August).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Rise of individualism: Determinants and moderators of cultural change. </w:t>
      </w:r>
      <w:r w:rsidRPr="003059C8">
        <w:rPr>
          <w:rFonts w:ascii="Spectral" w:hAnsi="Spectral"/>
          <w:sz w:val="22"/>
          <w:szCs w:val="22"/>
          <w:lang w:val="en-US"/>
        </w:rPr>
        <w:t xml:space="preserve">Paper presented in the invited symposium “Social / cultural change: Determinants, moderators, and consequences” chaired by T. Hamamura at </w:t>
      </w:r>
      <w:r w:rsidR="00C978FA" w:rsidRPr="003059C8">
        <w:rPr>
          <w:rFonts w:ascii="Spectral" w:hAnsi="Spectral"/>
          <w:sz w:val="22"/>
          <w:szCs w:val="22"/>
          <w:lang w:val="en-US"/>
        </w:rPr>
        <w:t>t</w:t>
      </w:r>
      <w:r w:rsidRPr="003059C8">
        <w:rPr>
          <w:rFonts w:ascii="Spectral" w:hAnsi="Spectral"/>
          <w:sz w:val="22"/>
          <w:szCs w:val="22"/>
          <w:lang w:val="en-US"/>
        </w:rPr>
        <w:t>he 23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rd</w:t>
      </w:r>
      <w:r w:rsidRPr="003059C8">
        <w:rPr>
          <w:rFonts w:ascii="Spectral" w:hAnsi="Spectral"/>
          <w:sz w:val="22"/>
          <w:szCs w:val="22"/>
          <w:lang w:val="en-US"/>
        </w:rPr>
        <w:t xml:space="preserve"> International Congress of the International Association for Cross-Cultural Psychology, Nagoya, Japan.</w:t>
      </w:r>
    </w:p>
    <w:p w14:paraId="13A296B4" w14:textId="77777777" w:rsidR="008006DF" w:rsidRPr="003059C8" w:rsidRDefault="008006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(2016, August).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Cross-cultural developmental psychology of emotion. </w:t>
      </w:r>
      <w:r w:rsidRPr="003059C8">
        <w:rPr>
          <w:rFonts w:ascii="Spectral" w:hAnsi="Spectral"/>
          <w:sz w:val="22"/>
          <w:szCs w:val="22"/>
          <w:lang w:val="en-US"/>
        </w:rPr>
        <w:t xml:space="preserve">Discussant in the symposium “Continuity and changes in emotion socialization with globalization” chaired by M. </w:t>
      </w:r>
      <w:r w:rsidRPr="003059C8">
        <w:rPr>
          <w:rFonts w:ascii="Spectral" w:hAnsi="Spectral"/>
          <w:sz w:val="22"/>
          <w:szCs w:val="22"/>
          <w:lang w:val="en-US"/>
        </w:rPr>
        <w:lastRenderedPageBreak/>
        <w:t xml:space="preserve">Karasawa at </w:t>
      </w:r>
      <w:proofErr w:type="gramStart"/>
      <w:r w:rsidRPr="003059C8">
        <w:rPr>
          <w:rFonts w:ascii="Spectral" w:hAnsi="Spectral"/>
          <w:sz w:val="22"/>
          <w:szCs w:val="22"/>
          <w:lang w:val="en-US"/>
        </w:rPr>
        <w:t>The</w:t>
      </w:r>
      <w:proofErr w:type="gramEnd"/>
      <w:r w:rsidRPr="003059C8">
        <w:rPr>
          <w:rFonts w:ascii="Spectral" w:hAnsi="Spectral"/>
          <w:sz w:val="22"/>
          <w:szCs w:val="22"/>
          <w:lang w:val="en-US"/>
        </w:rPr>
        <w:t xml:space="preserve"> 23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rd</w:t>
      </w:r>
      <w:r w:rsidRPr="003059C8">
        <w:rPr>
          <w:rFonts w:ascii="Spectral" w:hAnsi="Spectral"/>
          <w:sz w:val="22"/>
          <w:szCs w:val="22"/>
          <w:lang w:val="en-US"/>
        </w:rPr>
        <w:t xml:space="preserve"> International Congress of the International Association for Cross-Cultural Psychology, Nagoya, Japan.</w:t>
      </w:r>
    </w:p>
    <w:p w14:paraId="53EDB9A3" w14:textId="77777777" w:rsidR="008006DF" w:rsidRPr="003059C8" w:rsidRDefault="008006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de-DE"/>
        </w:rPr>
        <w:t>Kung, F.</w:t>
      </w:r>
      <w:r w:rsidRPr="003059C8">
        <w:rPr>
          <w:rFonts w:ascii="Spectral" w:hAnsi="Spectral"/>
          <w:sz w:val="22"/>
          <w:szCs w:val="22"/>
          <w:lang w:val="de-DE"/>
        </w:rPr>
        <w:t xml:space="preserve">, Eibach, R. &amp; </w:t>
      </w:r>
      <w:r w:rsidRPr="003059C8">
        <w:rPr>
          <w:rFonts w:ascii="Spectral" w:hAnsi="Spectral"/>
          <w:b/>
          <w:sz w:val="22"/>
          <w:szCs w:val="22"/>
          <w:lang w:val="de-DE"/>
        </w:rPr>
        <w:t>Grossmann, I.</w:t>
      </w:r>
      <w:r w:rsidRPr="003059C8">
        <w:rPr>
          <w:rFonts w:ascii="Spectral" w:hAnsi="Spectral"/>
          <w:sz w:val="22"/>
          <w:szCs w:val="22"/>
          <w:lang w:val="de-DE"/>
        </w:rPr>
        <w:t xml:space="preserve"> (2016, August). </w:t>
      </w:r>
      <w:r w:rsidRPr="003059C8">
        <w:rPr>
          <w:rFonts w:ascii="Spectral" w:hAnsi="Spectral"/>
          <w:i/>
          <w:sz w:val="22"/>
          <w:szCs w:val="22"/>
          <w:lang w:val="en-CA"/>
        </w:rPr>
        <w:t xml:space="preserve">Culture, fixed-world beliefs, and </w:t>
      </w:r>
      <w:proofErr w:type="gramStart"/>
      <w:r w:rsidRPr="003059C8">
        <w:rPr>
          <w:rFonts w:ascii="Spectral" w:hAnsi="Spectral"/>
          <w:i/>
          <w:sz w:val="22"/>
          <w:szCs w:val="22"/>
          <w:lang w:val="en-CA"/>
        </w:rPr>
        <w:t>perceptions</w:t>
      </w:r>
      <w:proofErr w:type="gramEnd"/>
      <w:r w:rsidRPr="003059C8">
        <w:rPr>
          <w:rFonts w:ascii="Spectral" w:hAnsi="Spectral"/>
          <w:i/>
          <w:sz w:val="22"/>
          <w:szCs w:val="22"/>
          <w:lang w:val="en-CA"/>
        </w:rPr>
        <w:t xml:space="preserve"> of identity change</w:t>
      </w:r>
      <w:r w:rsidRPr="003059C8">
        <w:rPr>
          <w:rFonts w:ascii="Spectral" w:hAnsi="Spectral"/>
          <w:sz w:val="22"/>
          <w:szCs w:val="22"/>
          <w:lang w:val="en-CA"/>
        </w:rPr>
        <w:t xml:space="preserve">. Rapid paper presented at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The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3059C8" w:rsidRDefault="008006DF" w:rsidP="004D2E7D">
      <w:pPr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Oakes, H</w:t>
      </w:r>
      <w:r w:rsidRPr="003059C8">
        <w:rPr>
          <w:rFonts w:ascii="Spectral" w:hAnsi="Spectral"/>
          <w:sz w:val="22"/>
          <w:szCs w:val="22"/>
          <w:lang w:val="en-CA"/>
        </w:rPr>
        <w:t xml:space="preserve">. &amp; Grossmann, I. (2016, July). </w:t>
      </w:r>
      <w:r w:rsidRPr="003059C8">
        <w:rPr>
          <w:rFonts w:ascii="Spectral" w:hAnsi="Spectral"/>
          <w:i/>
          <w:sz w:val="22"/>
          <w:szCs w:val="22"/>
          <w:lang w:val="en-CA"/>
        </w:rPr>
        <w:t>Promoting wise reasoning in interpersonal conflicts: The interactive roles of power and interpersonal expectations</w:t>
      </w:r>
      <w:r w:rsidRPr="003059C8">
        <w:rPr>
          <w:rFonts w:ascii="Spectral" w:hAnsi="Spectral"/>
          <w:sz w:val="22"/>
          <w:szCs w:val="22"/>
          <w:lang w:val="en-CA"/>
        </w:rPr>
        <w:t>. Paper presented at the conference of the International Association for Relationship Research</w:t>
      </w:r>
      <w:r w:rsidR="00445969" w:rsidRPr="003059C8">
        <w:rPr>
          <w:rFonts w:ascii="Spectral" w:hAnsi="Spectral"/>
          <w:sz w:val="22"/>
          <w:szCs w:val="22"/>
          <w:lang w:val="en-CA"/>
        </w:rPr>
        <w:t>, Toronto, Canada</w:t>
      </w:r>
      <w:r w:rsidRPr="003059C8">
        <w:rPr>
          <w:rFonts w:ascii="Spectral" w:hAnsi="Spectral"/>
          <w:sz w:val="22"/>
          <w:szCs w:val="22"/>
          <w:lang w:val="en-CA"/>
        </w:rPr>
        <w:t>.</w:t>
      </w:r>
    </w:p>
    <w:p w14:paraId="5F288C30" w14:textId="77777777" w:rsidR="0000245E" w:rsidRPr="003059C8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Pr="003059C8">
        <w:rPr>
          <w:rFonts w:ascii="Spectral" w:hAnsi="Spectral"/>
          <w:sz w:val="22"/>
          <w:szCs w:val="22"/>
          <w:lang w:val="en-CA"/>
        </w:rPr>
        <w:t xml:space="preserve">. (2016, May). </w:t>
      </w:r>
      <w:r w:rsidRPr="003059C8">
        <w:rPr>
          <w:rFonts w:ascii="Spectral" w:hAnsi="Spectral"/>
          <w:i/>
          <w:sz w:val="22"/>
          <w:szCs w:val="22"/>
          <w:lang w:val="en-US"/>
        </w:rPr>
        <w:t>Emotional complexity: Clarifying definitions and cultural correlates.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The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28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Convention of the Association for Psychological Science, Chicago, IL. </w:t>
      </w:r>
    </w:p>
    <w:p w14:paraId="7FC83716" w14:textId="77777777" w:rsidR="0000245E" w:rsidRPr="003059C8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C,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>, &amp;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Pr="003059C8">
        <w:rPr>
          <w:rFonts w:ascii="Spectral" w:hAnsi="Spectral"/>
          <w:sz w:val="22"/>
          <w:szCs w:val="22"/>
          <w:lang w:val="en-CA"/>
        </w:rPr>
        <w:t xml:space="preserve">. (2016, May). </w:t>
      </w:r>
      <w:r w:rsidRPr="003059C8">
        <w:rPr>
          <w:rFonts w:ascii="Spectral" w:hAnsi="Spectral"/>
          <w:i/>
          <w:sz w:val="22"/>
          <w:szCs w:val="22"/>
          <w:lang w:val="en-US"/>
        </w:rPr>
        <w:t>Bringing about cultural change: The role of ethnic and linguistic diversity in shifting cultural values and behavior.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“Cultural transmission and change: Mechanisms and psychological consequences” chaired by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 (</w:t>
      </w:r>
      <w:r w:rsidRPr="003059C8">
        <w:rPr>
          <w:rFonts w:ascii="Spectral" w:hAnsi="Spectral"/>
          <w:sz w:val="22"/>
          <w:szCs w:val="22"/>
          <w:lang w:val="en-US"/>
        </w:rPr>
        <w:t xml:space="preserve">Chair) and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H. C. Santos</w:t>
      </w:r>
      <w:r w:rsidRPr="003059C8">
        <w:rPr>
          <w:rFonts w:ascii="Spectral" w:hAnsi="Spectral"/>
          <w:sz w:val="22"/>
          <w:szCs w:val="22"/>
          <w:lang w:val="en-US"/>
        </w:rPr>
        <w:t xml:space="preserve"> (Co-Chair) at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The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28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3059C8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Santos, H. C.</w:t>
      </w:r>
      <w:r w:rsidRPr="003059C8">
        <w:rPr>
          <w:rFonts w:ascii="Spectral" w:hAnsi="Spectral"/>
          <w:b/>
          <w:sz w:val="22"/>
          <w:szCs w:val="22"/>
          <w:lang w:val="en-CA"/>
        </w:rPr>
        <w:t>, Grossmann, I</w:t>
      </w:r>
      <w:r w:rsidRPr="003059C8">
        <w:rPr>
          <w:rFonts w:ascii="Spectral" w:hAnsi="Spectral"/>
          <w:sz w:val="22"/>
          <w:szCs w:val="22"/>
          <w:lang w:val="en-CA"/>
        </w:rPr>
        <w:t>.</w:t>
      </w:r>
      <w:r w:rsidR="00A246F7" w:rsidRPr="003059C8">
        <w:rPr>
          <w:rFonts w:ascii="Spectral" w:hAnsi="Spectral"/>
          <w:sz w:val="22"/>
          <w:szCs w:val="22"/>
          <w:lang w:val="en-CA"/>
        </w:rPr>
        <w:t>, &amp; Vohs. K. D.</w:t>
      </w:r>
      <w:r w:rsidRPr="003059C8">
        <w:rPr>
          <w:rFonts w:ascii="Spectral" w:hAnsi="Spectral"/>
          <w:sz w:val="22"/>
          <w:szCs w:val="22"/>
          <w:lang w:val="en-CA"/>
        </w:rPr>
        <w:t xml:space="preserve"> (2016, May). </w:t>
      </w:r>
      <w:r w:rsidRPr="003059C8">
        <w:rPr>
          <w:rFonts w:ascii="Spectral" w:hAnsi="Spectral"/>
          <w:i/>
          <w:sz w:val="22"/>
          <w:szCs w:val="22"/>
          <w:lang w:val="en-US"/>
        </w:rPr>
        <w:t>Making wise predictions about the future.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“Advances in prospection research: Making the future bright” chaired by B. A.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Teachman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 at </w:t>
      </w:r>
      <w:r w:rsidR="00180ACE" w:rsidRPr="003059C8">
        <w:rPr>
          <w:rFonts w:ascii="Spectral" w:hAnsi="Spectral"/>
          <w:sz w:val="22"/>
          <w:szCs w:val="22"/>
          <w:lang w:val="en-CA"/>
        </w:rPr>
        <w:t>t</w:t>
      </w:r>
      <w:r w:rsidRPr="003059C8">
        <w:rPr>
          <w:rFonts w:ascii="Spectral" w:hAnsi="Spectral"/>
          <w:sz w:val="22"/>
          <w:szCs w:val="22"/>
          <w:lang w:val="en-CA"/>
        </w:rPr>
        <w:t>he 28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3059C8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(2016, March). </w:t>
      </w:r>
      <w:r w:rsidR="0000245E" w:rsidRPr="003059C8">
        <w:rPr>
          <w:rFonts w:ascii="Spectral" w:hAnsi="Spectral"/>
          <w:i/>
          <w:sz w:val="22"/>
          <w:szCs w:val="22"/>
          <w:lang w:val="en-US"/>
        </w:rPr>
        <w:t>Emotional c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omplexity: Clarifying </w:t>
      </w:r>
      <w:r w:rsidR="0000245E" w:rsidRPr="003059C8">
        <w:rPr>
          <w:rFonts w:ascii="Spectral" w:hAnsi="Spectral"/>
          <w:i/>
          <w:sz w:val="22"/>
          <w:szCs w:val="22"/>
          <w:lang w:val="en-US"/>
        </w:rPr>
        <w:t>d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efinitions and </w:t>
      </w:r>
      <w:r w:rsidR="0000245E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ultural </w:t>
      </w:r>
      <w:r w:rsidR="0000245E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>orrelates.</w:t>
      </w:r>
      <w:r w:rsidRPr="003059C8">
        <w:rPr>
          <w:rFonts w:ascii="Spectral" w:hAnsi="Spectral"/>
          <w:sz w:val="22"/>
          <w:szCs w:val="22"/>
          <w:lang w:val="en-US"/>
        </w:rPr>
        <w:t xml:space="preserve"> Flash talk presented at the 4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annual conference of the Society for Affective Science </w:t>
      </w:r>
      <w:r w:rsidRPr="003059C8">
        <w:rPr>
          <w:rFonts w:ascii="Spectral" w:hAnsi="Spectral"/>
          <w:bCs/>
          <w:sz w:val="22"/>
          <w:szCs w:val="22"/>
          <w:lang w:val="en-US"/>
        </w:rPr>
        <w:t>in Chicago, IL.</w:t>
      </w:r>
    </w:p>
    <w:p w14:paraId="6A48C0F0" w14:textId="77777777" w:rsidR="0003191A" w:rsidRPr="003059C8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Pr="003059C8">
        <w:rPr>
          <w:rFonts w:ascii="Spectral" w:hAnsi="Spectral"/>
          <w:sz w:val="22"/>
          <w:szCs w:val="22"/>
          <w:lang w:val="en-CA"/>
        </w:rPr>
        <w:t xml:space="preserve">. &amp; Varnum, M. E. V. (2016, January).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Unpacking the rise of individualism: Social structure, infectious diseases, disasters, </w:t>
      </w:r>
      <w:proofErr w:type="gramStart"/>
      <w:r w:rsidRPr="003059C8">
        <w:rPr>
          <w:rFonts w:ascii="Spectral" w:hAnsi="Spectral"/>
          <w:i/>
          <w:sz w:val="22"/>
          <w:szCs w:val="22"/>
          <w:lang w:val="en-US"/>
        </w:rPr>
        <w:t>secularism</w:t>
      </w:r>
      <w:proofErr w:type="gramEnd"/>
      <w:r w:rsidRPr="003059C8">
        <w:rPr>
          <w:rFonts w:ascii="Spectral" w:hAnsi="Spectral"/>
          <w:i/>
          <w:sz w:val="22"/>
          <w:szCs w:val="22"/>
          <w:lang w:val="en-US"/>
        </w:rPr>
        <w:t xml:space="preserve"> and cultural change in America.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3059C8">
        <w:rPr>
          <w:rFonts w:ascii="Spectral" w:hAnsi="Spectral"/>
          <w:sz w:val="22"/>
          <w:szCs w:val="22"/>
          <w:lang w:val="en-US"/>
        </w:rPr>
        <w:t>at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The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17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3059C8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Brienza, J.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(2016, January). </w:t>
      </w:r>
      <w:r w:rsidRPr="003059C8">
        <w:rPr>
          <w:rFonts w:ascii="Spectral" w:hAnsi="Spectral"/>
          <w:i/>
          <w:sz w:val="22"/>
          <w:szCs w:val="22"/>
          <w:lang w:val="en-US"/>
        </w:rPr>
        <w:t>Ego-decentered reasoning predicts cross-domain prosociality.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“The evolution and maintenance of human </w:t>
      </w:r>
      <w:r w:rsidRPr="003059C8">
        <w:rPr>
          <w:rFonts w:ascii="Spectral" w:hAnsi="Spectral"/>
          <w:sz w:val="22"/>
          <w:szCs w:val="22"/>
          <w:lang w:val="en-US"/>
        </w:rPr>
        <w:lastRenderedPageBreak/>
        <w:t xml:space="preserve">prosociality” chaired by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J. Brienza</w:t>
      </w:r>
      <w:r w:rsidRPr="003059C8">
        <w:rPr>
          <w:rFonts w:ascii="Spectral" w:hAnsi="Spectral"/>
          <w:sz w:val="22"/>
          <w:szCs w:val="22"/>
          <w:lang w:val="en-US"/>
        </w:rPr>
        <w:t xml:space="preserve"> (Chair) &amp;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(Co-chair)</w:t>
      </w:r>
      <w:r w:rsidR="00154DDA" w:rsidRPr="003059C8">
        <w:rPr>
          <w:rFonts w:ascii="Spectral" w:hAnsi="Spectral"/>
          <w:sz w:val="22"/>
          <w:szCs w:val="22"/>
          <w:lang w:val="en-US"/>
        </w:rPr>
        <w:t xml:space="preserve"> at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proofErr w:type="gramStart"/>
      <w:r w:rsidRPr="003059C8">
        <w:rPr>
          <w:rFonts w:ascii="Spectral" w:hAnsi="Spectral"/>
          <w:sz w:val="22"/>
          <w:szCs w:val="22"/>
          <w:lang w:val="en-CA"/>
        </w:rPr>
        <w:t>The</w:t>
      </w:r>
      <w:proofErr w:type="gramEnd"/>
      <w:r w:rsidRPr="003059C8">
        <w:rPr>
          <w:rFonts w:ascii="Spectral" w:hAnsi="Spectral"/>
          <w:sz w:val="22"/>
          <w:szCs w:val="22"/>
          <w:lang w:val="en-CA"/>
        </w:rPr>
        <w:t xml:space="preserve"> 17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3059C8" w:rsidRDefault="00D926ED" w:rsidP="004D2E7D">
      <w:pPr>
        <w:pStyle w:val="NoSpacing"/>
        <w:spacing w:after="240"/>
        <w:ind w:left="720" w:hanging="706"/>
        <w:rPr>
          <w:rFonts w:ascii="Spectral" w:hAnsi="Spectral" w:cs="Times New Roman"/>
        </w:rPr>
      </w:pPr>
      <w:r w:rsidRPr="003059C8">
        <w:rPr>
          <w:rFonts w:ascii="Spectral" w:hAnsi="Spectral" w:cs="Times New Roman"/>
          <w:b/>
          <w:lang w:val="en-US"/>
        </w:rPr>
        <w:t>Grossmann, I.</w:t>
      </w:r>
      <w:r w:rsidRPr="003059C8">
        <w:rPr>
          <w:rFonts w:ascii="Spectral" w:hAnsi="Spectral" w:cs="Times New Roman"/>
          <w:lang w:val="en-US"/>
        </w:rPr>
        <w:t xml:space="preserve"> (2015, November). </w:t>
      </w:r>
      <w:r w:rsidRPr="003059C8">
        <w:rPr>
          <w:rFonts w:ascii="Spectral" w:hAnsi="Spectral" w:cs="Times New Roman"/>
          <w:i/>
          <w:lang w:val="en-US"/>
        </w:rPr>
        <w:t>Beat of the wise heart: Self-distancing moderates the relationship between wise reasoning and cardiac vagal tone.</w:t>
      </w:r>
      <w:r w:rsidRPr="003059C8">
        <w:rPr>
          <w:rFonts w:ascii="Spectral" w:hAnsi="Spectral" w:cs="Times New Roman"/>
          <w:lang w:val="en-US"/>
        </w:rPr>
        <w:t xml:space="preserve"> Paper presented in the symposium “Situational and long-term predictors of wisdom” </w:t>
      </w:r>
      <w:r w:rsidRPr="003059C8">
        <w:rPr>
          <w:rFonts w:ascii="Spectral" w:hAnsi="Spectral" w:cs="Times New Roman"/>
        </w:rPr>
        <w:t>chaired by U. M. Staudinger at the 68</w:t>
      </w:r>
      <w:r w:rsidRPr="003059C8">
        <w:rPr>
          <w:rFonts w:ascii="Spectral" w:hAnsi="Spectral" w:cs="Times New Roman"/>
          <w:vertAlign w:val="superscript"/>
        </w:rPr>
        <w:t>th</w:t>
      </w:r>
      <w:r w:rsidRPr="003059C8">
        <w:rPr>
          <w:rFonts w:ascii="Spectral" w:hAnsi="Spectral" w:cs="Times New Roman"/>
        </w:rPr>
        <w:t xml:space="preserve"> Annual Scientific Meeting of the Gerontological Society of America, Orlando, FL.</w:t>
      </w:r>
    </w:p>
    <w:p w14:paraId="75DA285C" w14:textId="77777777" w:rsidR="00214194" w:rsidRPr="003059C8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H.C.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(2015, August). </w:t>
      </w:r>
      <w:r w:rsidRPr="003059C8">
        <w:rPr>
          <w:rFonts w:ascii="Spectral" w:hAnsi="Spectral"/>
          <w:i/>
          <w:sz w:val="22"/>
          <w:szCs w:val="22"/>
          <w:lang w:val="en-US"/>
        </w:rPr>
        <w:t>The rise of individualism: The universality and cultural specificity of cultural change in 42 countries</w:t>
      </w:r>
      <w:r w:rsidRPr="003059C8">
        <w:rPr>
          <w:rFonts w:ascii="Spectral" w:hAnsi="Spectral"/>
          <w:sz w:val="22"/>
          <w:szCs w:val="22"/>
          <w:lang w:val="en-US"/>
        </w:rPr>
        <w:t>. Paper presented at the 11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Biennial Conference of the Asian Association of Social Psychology, Cebu City, </w:t>
      </w:r>
      <w:r w:rsidR="000C3179" w:rsidRPr="003059C8">
        <w:rPr>
          <w:rFonts w:ascii="Spectral" w:hAnsi="Spectral"/>
          <w:sz w:val="22"/>
          <w:szCs w:val="22"/>
          <w:lang w:val="en-US"/>
        </w:rPr>
        <w:t>Philippines</w:t>
      </w:r>
      <w:r w:rsidRPr="003059C8">
        <w:rPr>
          <w:rFonts w:ascii="Spectral" w:hAnsi="Spectral"/>
          <w:sz w:val="22"/>
          <w:szCs w:val="22"/>
          <w:lang w:val="en-US"/>
        </w:rPr>
        <w:t>.</w:t>
      </w:r>
    </w:p>
    <w:p w14:paraId="082182F6" w14:textId="77777777" w:rsidR="00AF1E20" w:rsidRPr="003059C8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De Freitas, J.</w:t>
      </w:r>
      <w:r w:rsidRPr="003059C8">
        <w:rPr>
          <w:rFonts w:ascii="Spectral" w:hAnsi="Spectral"/>
          <w:sz w:val="22"/>
          <w:szCs w:val="22"/>
          <w:lang w:val="en-US"/>
        </w:rPr>
        <w:t xml:space="preserve">, Sarkissian, H.,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De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Brigard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F.,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Luco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A., Newman, G. E., Knobe, J. (2015, </w:t>
      </w:r>
      <w:r w:rsidR="00A70F3B" w:rsidRPr="003059C8">
        <w:rPr>
          <w:rFonts w:ascii="Spectral" w:hAnsi="Spectral"/>
          <w:sz w:val="22"/>
          <w:szCs w:val="22"/>
          <w:lang w:val="en-US"/>
        </w:rPr>
        <w:t>July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>Is there universal belief in a good true self?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at the </w:t>
      </w:r>
      <w:r w:rsidR="00A70F3B" w:rsidRPr="003059C8">
        <w:rPr>
          <w:rFonts w:ascii="Spectral" w:hAnsi="Spectral"/>
          <w:sz w:val="22"/>
          <w:szCs w:val="22"/>
          <w:lang w:val="en-US"/>
        </w:rPr>
        <w:t>23rd Annual Meeting of the European Society for Philosophy and Psychology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="00A70F3B" w:rsidRPr="003059C8">
        <w:rPr>
          <w:rFonts w:ascii="Spectral" w:hAnsi="Spectral"/>
          <w:sz w:val="22"/>
          <w:szCs w:val="22"/>
          <w:lang w:val="en-US"/>
        </w:rPr>
        <w:t>Tartu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="00A70F3B" w:rsidRPr="003059C8">
        <w:rPr>
          <w:rFonts w:ascii="Spectral" w:hAnsi="Spectral"/>
          <w:sz w:val="22"/>
          <w:szCs w:val="22"/>
          <w:lang w:val="en-US"/>
        </w:rPr>
        <w:t>Estonia</w:t>
      </w:r>
      <w:r w:rsidRPr="003059C8">
        <w:rPr>
          <w:rFonts w:ascii="Spectral" w:hAnsi="Spectral"/>
          <w:sz w:val="22"/>
          <w:szCs w:val="22"/>
          <w:lang w:val="en-US"/>
        </w:rPr>
        <w:t>.</w:t>
      </w:r>
    </w:p>
    <w:p w14:paraId="03BB0402" w14:textId="77777777" w:rsidR="00740D7F" w:rsidRPr="003059C8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>, Karasawa, M., &amp; Kitayama, S.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(2015, July). </w:t>
      </w:r>
      <w:r w:rsidRPr="003059C8">
        <w:rPr>
          <w:rFonts w:ascii="Spectral" w:hAnsi="Spectral"/>
          <w:i/>
          <w:sz w:val="22"/>
          <w:szCs w:val="22"/>
          <w:lang w:val="en-US"/>
        </w:rPr>
        <w:t>A cultural perspective on emotional experiences across the life span.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“Emotions across adulthood: The role of cognition, motivation, and culture” chaired by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(Chair) and Alexandra M. Freund (Co-Chair) at the </w:t>
      </w:r>
      <w:r w:rsidR="00290573" w:rsidRPr="003059C8">
        <w:rPr>
          <w:rFonts w:ascii="Spectral" w:hAnsi="Spectral"/>
          <w:sz w:val="22"/>
          <w:szCs w:val="22"/>
          <w:lang w:val="en-CA"/>
        </w:rPr>
        <w:t>the International Society for Research on Emotion conference at the University of Geneva, Geneva, Switzerland.</w:t>
      </w:r>
    </w:p>
    <w:p w14:paraId="7BDB1038" w14:textId="77777777" w:rsidR="004F6763" w:rsidRPr="003059C8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bookmarkStart w:id="35" w:name="_Hlk63976601"/>
      <w:r w:rsidRPr="003059C8">
        <w:rPr>
          <w:rFonts w:ascii="Spectral" w:hAnsi="Spectral"/>
          <w:sz w:val="22"/>
          <w:szCs w:val="22"/>
          <w:u w:val="single"/>
          <w:lang w:val="en-US"/>
        </w:rPr>
        <w:t>De Freitas, J.</w:t>
      </w:r>
      <w:r w:rsidRPr="003059C8">
        <w:rPr>
          <w:rFonts w:ascii="Spectral" w:hAnsi="Spectral"/>
          <w:sz w:val="22"/>
          <w:szCs w:val="22"/>
          <w:lang w:val="en-US"/>
        </w:rPr>
        <w:t xml:space="preserve">, Sarkissian, H.,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De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Brigard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, F.,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Luco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, A., Newman, G. E., Knobe, J. (2015</w:t>
      </w:r>
      <w:r w:rsidR="00AF1E20" w:rsidRPr="003059C8">
        <w:rPr>
          <w:rFonts w:ascii="Spectral" w:hAnsi="Spectral"/>
          <w:sz w:val="22"/>
          <w:szCs w:val="22"/>
          <w:lang w:val="en-US"/>
        </w:rPr>
        <w:t>, June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Is there universal belief in a good true self? </w:t>
      </w:r>
      <w:r w:rsidRPr="003059C8">
        <w:rPr>
          <w:rFonts w:ascii="Spectral" w:hAnsi="Spectral"/>
          <w:sz w:val="22"/>
          <w:szCs w:val="22"/>
          <w:lang w:val="en-US"/>
        </w:rPr>
        <w:t>Paper presented at the 2015 Meeting of the Society for Philosophy and Psychology, Durham, North Carolina.</w:t>
      </w:r>
    </w:p>
    <w:bookmarkEnd w:id="35"/>
    <w:p w14:paraId="0E5DBA92" w14:textId="77777777" w:rsidR="00AF1E20" w:rsidRPr="003059C8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(2015, June). </w:t>
      </w:r>
      <w:r w:rsidRPr="003059C8">
        <w:rPr>
          <w:rFonts w:ascii="Spectral" w:hAnsi="Spectral"/>
          <w:i/>
          <w:sz w:val="22"/>
          <w:szCs w:val="22"/>
          <w:lang w:val="en-US"/>
        </w:rPr>
        <w:t>Wise reasoning: Evidence of cultural variability and modifiability.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President’s New Researcher’s Award Symposium at the </w:t>
      </w:r>
      <w:r w:rsidRPr="003059C8">
        <w:rPr>
          <w:rFonts w:ascii="Spectral" w:hAnsi="Spectral"/>
          <w:bCs/>
          <w:sz w:val="22"/>
          <w:szCs w:val="22"/>
          <w:lang w:val="en-US"/>
        </w:rPr>
        <w:t>convention of the Canadian Psychological Association in Ottawa, ON.</w:t>
      </w:r>
    </w:p>
    <w:p w14:paraId="0A5F7507" w14:textId="77777777" w:rsidR="00E425F9" w:rsidRPr="003059C8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</w:t>
      </w:r>
      <w:r w:rsidR="00E425F9" w:rsidRPr="003059C8">
        <w:rPr>
          <w:rFonts w:ascii="Spectral" w:hAnsi="Spectral"/>
          <w:b/>
          <w:sz w:val="22"/>
          <w:szCs w:val="22"/>
          <w:lang w:val="en-US"/>
        </w:rPr>
        <w:t>, I.</w:t>
      </w:r>
      <w:r w:rsidR="00E425F9" w:rsidRPr="003059C8">
        <w:rPr>
          <w:rFonts w:ascii="Spectral" w:hAnsi="Spectral"/>
          <w:sz w:val="22"/>
          <w:szCs w:val="22"/>
          <w:lang w:val="en-US"/>
        </w:rPr>
        <w:t xml:space="preserve"> (2015, March). </w:t>
      </w:r>
      <w:r w:rsidR="00E425F9" w:rsidRPr="003059C8">
        <w:rPr>
          <w:rFonts w:ascii="Spectral" w:hAnsi="Spectral"/>
          <w:i/>
          <w:sz w:val="22"/>
          <w:szCs w:val="22"/>
          <w:lang w:val="en-US"/>
        </w:rPr>
        <w:t>Wisdom and prospection.</w:t>
      </w:r>
      <w:r w:rsidR="00E425F9"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“Making sense of the future: Towards an integrative science of prospection” chaired by </w:t>
      </w:r>
      <w:r w:rsidR="00E425F9"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="00E425F9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E425F9" w:rsidRPr="003059C8">
        <w:rPr>
          <w:rFonts w:ascii="Spectral" w:hAnsi="Spectral"/>
          <w:b/>
          <w:sz w:val="22"/>
          <w:szCs w:val="22"/>
          <w:lang w:val="en-US"/>
        </w:rPr>
        <w:t>(Chair)</w:t>
      </w:r>
      <w:r w:rsidR="00E425F9" w:rsidRPr="003059C8">
        <w:rPr>
          <w:rFonts w:ascii="Spectral" w:hAnsi="Spectral"/>
          <w:sz w:val="22"/>
          <w:szCs w:val="22"/>
          <w:lang w:val="en-US"/>
        </w:rPr>
        <w:t xml:space="preserve"> at the inaugural International Convention of Psychological Science (ICPS), Amsterdam, Netherlands.</w:t>
      </w:r>
    </w:p>
    <w:p w14:paraId="624BFD27" w14:textId="77777777" w:rsidR="00731173" w:rsidRPr="003059C8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bCs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, (2014, October). 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Emotional complexity, </w:t>
      </w:r>
      <w:proofErr w:type="gramStart"/>
      <w:r w:rsidRPr="003059C8">
        <w:rPr>
          <w:rFonts w:ascii="Spectral" w:hAnsi="Spectral"/>
          <w:bCs/>
          <w:i/>
          <w:sz w:val="22"/>
          <w:szCs w:val="22"/>
          <w:lang w:val="en-US"/>
        </w:rPr>
        <w:t>culture</w:t>
      </w:r>
      <w:proofErr w:type="gramEnd"/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 and the self.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 Paper presented in a symposium “The Cultural Shaping of Negative Emotion and Their</w:t>
      </w:r>
      <w:r w:rsidR="00961CEC" w:rsidRPr="003059C8">
        <w:rPr>
          <w:rFonts w:ascii="Spectral" w:hAnsi="Spectral"/>
          <w:bCs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Cs/>
          <w:sz w:val="22"/>
          <w:szCs w:val="22"/>
          <w:lang w:val="en-US"/>
        </w:rPr>
        <w:t>Implications for</w:t>
      </w:r>
      <w:r w:rsidR="00961CEC" w:rsidRPr="003059C8">
        <w:rPr>
          <w:rFonts w:ascii="Spectral" w:hAnsi="Spectral"/>
          <w:bCs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Cs/>
          <w:sz w:val="22"/>
          <w:szCs w:val="22"/>
          <w:lang w:val="en-US"/>
        </w:rPr>
        <w:t>Empathy and Sympathy” chaired by J. Tsai and B. Mesquita at the 50</w:t>
      </w:r>
      <w:r w:rsidRPr="003059C8">
        <w:rPr>
          <w:rFonts w:ascii="Spectral" w:hAnsi="Spectral"/>
          <w:bCs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 Annual Me</w:t>
      </w:r>
      <w:r w:rsidR="00E425F9" w:rsidRPr="003059C8">
        <w:rPr>
          <w:rFonts w:ascii="Spectral" w:hAnsi="Spectral"/>
          <w:bCs/>
          <w:sz w:val="22"/>
          <w:szCs w:val="22"/>
          <w:lang w:val="en-US"/>
        </w:rPr>
        <w:t>e</w:t>
      </w:r>
      <w:r w:rsidRPr="003059C8">
        <w:rPr>
          <w:rFonts w:ascii="Spectral" w:hAnsi="Spectral"/>
          <w:bCs/>
          <w:sz w:val="22"/>
          <w:szCs w:val="22"/>
          <w:lang w:val="en-US"/>
        </w:rPr>
        <w:t>ting of the Society of Experimental Social Psychology in Columbus, Ohio.</w:t>
      </w:r>
    </w:p>
    <w:p w14:paraId="432AB955" w14:textId="77777777" w:rsidR="00DB3F1B" w:rsidRPr="003059C8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bCs/>
          <w:sz w:val="22"/>
          <w:szCs w:val="22"/>
          <w:lang w:val="en-US"/>
        </w:rPr>
        <w:lastRenderedPageBreak/>
        <w:t>Grossmann, I.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, (2014, July). 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>Malleability of wisdom: Experimental and cross-cultural evidence</w:t>
      </w:r>
      <w:r w:rsidRPr="003059C8">
        <w:rPr>
          <w:rFonts w:ascii="Spectral" w:hAnsi="Spectral"/>
          <w:bCs/>
          <w:sz w:val="22"/>
          <w:szCs w:val="22"/>
          <w:lang w:val="en-US"/>
        </w:rPr>
        <w:t>. Paper presented in a symposium “Understanding Wisdom in Later Life: Implications for Practice” chaired by B. Knight at the 28</w:t>
      </w:r>
      <w:r w:rsidRPr="003059C8">
        <w:rPr>
          <w:rFonts w:ascii="Spectral" w:hAnsi="Spectral"/>
          <w:bCs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 International Congress of Applied Psychology in Paris, France.</w:t>
      </w:r>
    </w:p>
    <w:p w14:paraId="62B3E587" w14:textId="77777777" w:rsidR="005F7B66" w:rsidRPr="003059C8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bCs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, (2014, June). 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>Malleability of wisdom: Experimental and cross-cultural evidence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. Paper presented in a symposium “Wisdom: Characteristics, contexts, and consequences” chaired by S. </w:t>
      </w:r>
      <w:proofErr w:type="spellStart"/>
      <w:r w:rsidRPr="003059C8">
        <w:rPr>
          <w:rFonts w:ascii="Spectral" w:hAnsi="Spectral"/>
          <w:bCs/>
          <w:sz w:val="22"/>
          <w:szCs w:val="22"/>
          <w:lang w:val="en-US"/>
        </w:rPr>
        <w:t>Etezadi</w:t>
      </w:r>
      <w:proofErr w:type="spellEnd"/>
      <w:r w:rsidRPr="003059C8">
        <w:rPr>
          <w:rFonts w:ascii="Spectral" w:hAnsi="Spectral"/>
          <w:bCs/>
          <w:sz w:val="22"/>
          <w:szCs w:val="22"/>
          <w:lang w:val="en-US"/>
        </w:rPr>
        <w:t xml:space="preserve"> at the convention of the Canadian Psychological Association in Vancouver, BC.</w:t>
      </w:r>
    </w:p>
    <w:p w14:paraId="451F6C56" w14:textId="020B075C" w:rsidR="00CD3EDE" w:rsidRPr="003059C8" w:rsidRDefault="00CD3EDE" w:rsidP="004D2E7D">
      <w:pPr>
        <w:pStyle w:val="NoSpacing"/>
        <w:spacing w:after="240"/>
        <w:ind w:left="720" w:hanging="706"/>
        <w:rPr>
          <w:rFonts w:ascii="Spectral" w:hAnsi="Spectral" w:cs="Times New Roman"/>
        </w:rPr>
      </w:pPr>
      <w:r w:rsidRPr="003059C8">
        <w:rPr>
          <w:rFonts w:ascii="Spectral" w:hAnsi="Spectral" w:cs="Times New Roman"/>
          <w:b/>
        </w:rPr>
        <w:t>Grossmann, I</w:t>
      </w:r>
      <w:r w:rsidRPr="003059C8">
        <w:rPr>
          <w:rFonts w:ascii="Spectral" w:hAnsi="Spectral" w:cs="Times New Roman"/>
        </w:rPr>
        <w:t xml:space="preserve">. (2013, November). </w:t>
      </w:r>
      <w:r w:rsidRPr="003059C8">
        <w:rPr>
          <w:rFonts w:ascii="Spectral" w:hAnsi="Spectral" w:cs="Times New Roman"/>
          <w:i/>
        </w:rPr>
        <w:t>Smart, but not wise? Relationship between wise reasoning and intelligence.</w:t>
      </w:r>
      <w:r w:rsidRPr="003059C8">
        <w:rPr>
          <w:rFonts w:ascii="Spectral" w:hAnsi="Spectral" w:cs="Times New Roman"/>
        </w:rPr>
        <w:t xml:space="preserve"> Paper presented in the symposium “Toward a Clearer Conceptualization of the Relations of Wisdom to Other Constructs: Distinguishing Resources, Correlates, and Outcomes” chaired by J. </w:t>
      </w:r>
      <w:proofErr w:type="spellStart"/>
      <w:r w:rsidRPr="003059C8">
        <w:rPr>
          <w:rFonts w:ascii="Spectral" w:hAnsi="Spectral" w:cs="Times New Roman"/>
        </w:rPr>
        <w:t>Glueck</w:t>
      </w:r>
      <w:proofErr w:type="spellEnd"/>
      <w:r w:rsidRPr="003059C8">
        <w:rPr>
          <w:rFonts w:ascii="Spectral" w:hAnsi="Spectral" w:cs="Times New Roman"/>
        </w:rPr>
        <w:t xml:space="preserve"> at the 66</w:t>
      </w:r>
      <w:r w:rsidRPr="003059C8">
        <w:rPr>
          <w:rFonts w:ascii="Spectral" w:hAnsi="Spectral" w:cs="Times New Roman"/>
          <w:vertAlign w:val="superscript"/>
        </w:rPr>
        <w:t>th</w:t>
      </w:r>
      <w:r w:rsidRPr="003059C8">
        <w:rPr>
          <w:rFonts w:ascii="Spectral" w:hAnsi="Spectral" w:cs="Times New Roman"/>
        </w:rPr>
        <w:t xml:space="preserve"> Annual Scientific Meeting of the Gerontological Society of America, New Orleans, LA</w:t>
      </w:r>
      <w:r w:rsidR="00961CEC" w:rsidRPr="003059C8">
        <w:rPr>
          <w:rFonts w:ascii="Spectral" w:hAnsi="Spectral" w:cs="Times New Roman"/>
        </w:rPr>
        <w:t>.</w:t>
      </w:r>
    </w:p>
    <w:p w14:paraId="7878CEAB" w14:textId="64D60EB0" w:rsidR="007C49DC" w:rsidRPr="003059C8" w:rsidRDefault="007C49DC" w:rsidP="004D2E7D">
      <w:pPr>
        <w:pStyle w:val="NoSpacing"/>
        <w:spacing w:after="240"/>
        <w:ind w:left="720" w:hanging="706"/>
        <w:rPr>
          <w:rFonts w:ascii="Spectral" w:hAnsi="Spectral" w:cs="Times New Roman"/>
          <w:lang w:eastAsia="en-CA"/>
        </w:rPr>
      </w:pPr>
      <w:r w:rsidRPr="003059C8">
        <w:rPr>
          <w:rFonts w:ascii="Spectral" w:hAnsi="Spectral" w:cs="Times New Roman"/>
          <w:u w:val="single"/>
          <w:lang w:val="de-DE" w:eastAsia="en-CA"/>
        </w:rPr>
        <w:t>Schryer, E.</w:t>
      </w:r>
      <w:r w:rsidRPr="003059C8">
        <w:rPr>
          <w:rFonts w:ascii="Spectral" w:hAnsi="Spectral" w:cs="Times New Roman"/>
          <w:lang w:val="de-DE" w:eastAsia="en-CA"/>
        </w:rPr>
        <w:t xml:space="preserve">, </w:t>
      </w:r>
      <w:r w:rsidRPr="003059C8">
        <w:rPr>
          <w:rFonts w:ascii="Spectral" w:hAnsi="Spectral" w:cs="Times New Roman"/>
          <w:b/>
          <w:lang w:val="de-DE" w:eastAsia="en-CA"/>
        </w:rPr>
        <w:t>Grossmann, I.,</w:t>
      </w:r>
      <w:r w:rsidRPr="003059C8">
        <w:rPr>
          <w:rFonts w:ascii="Spectral" w:hAnsi="Spectral" w:cs="Times New Roman"/>
          <w:lang w:val="de-DE" w:eastAsia="en-CA"/>
        </w:rPr>
        <w:t xml:space="preserve"> Mock, S., &amp; Eibach, E. (2013, October). </w:t>
      </w:r>
      <w:r w:rsidRPr="003059C8">
        <w:rPr>
          <w:rFonts w:ascii="Spectral" w:hAnsi="Spectral" w:cs="Times New Roman"/>
          <w:i/>
          <w:lang w:eastAsia="en-CA"/>
        </w:rPr>
        <w:t>What does it mean to feel older or younger? A socio-communication account of perceived aging</w:t>
      </w:r>
      <w:r w:rsidRPr="003059C8">
        <w:rPr>
          <w:rFonts w:ascii="Spectral" w:hAnsi="Spectral" w:cs="Times New Roman"/>
          <w:lang w:eastAsia="en-CA"/>
        </w:rPr>
        <w:t>. Paper presented at</w:t>
      </w:r>
      <w:r w:rsidRPr="003059C8">
        <w:rPr>
          <w:rFonts w:ascii="Spectral" w:hAnsi="Spectral" w:cs="Times New Roman"/>
        </w:rPr>
        <w:t xml:space="preserve"> the 74th annual meeting of the Canadian Association on Gerontology – CAG2013: Aging…from Cells to Society</w:t>
      </w:r>
      <w:r w:rsidR="00E97C8F" w:rsidRPr="003059C8">
        <w:rPr>
          <w:rFonts w:ascii="Spectral" w:hAnsi="Spectral" w:cs="Times New Roman"/>
          <w:lang w:eastAsia="en-CA"/>
        </w:rPr>
        <w:t>, Halifax, New Brunswick</w:t>
      </w:r>
      <w:r w:rsidR="00961CEC" w:rsidRPr="003059C8">
        <w:rPr>
          <w:rFonts w:ascii="Spectral" w:hAnsi="Spectral" w:cs="Times New Roman"/>
          <w:lang w:eastAsia="en-CA"/>
        </w:rPr>
        <w:t>.</w:t>
      </w:r>
    </w:p>
    <w:p w14:paraId="48900968" w14:textId="1742AE95" w:rsidR="00095FA2" w:rsidRPr="003059C8" w:rsidRDefault="00095FA2" w:rsidP="004D2E7D">
      <w:pPr>
        <w:pStyle w:val="NoSpacing"/>
        <w:spacing w:after="240"/>
        <w:ind w:left="720" w:hanging="706"/>
        <w:rPr>
          <w:rFonts w:ascii="Spectral" w:hAnsi="Spectral" w:cs="Times New Roman"/>
        </w:rPr>
      </w:pPr>
      <w:r w:rsidRPr="003059C8">
        <w:rPr>
          <w:rFonts w:ascii="Spectral" w:hAnsi="Spectral" w:cs="Times New Roman"/>
          <w:b/>
        </w:rPr>
        <w:t>Grossmann, I.</w:t>
      </w:r>
      <w:r w:rsidRPr="003059C8">
        <w:rPr>
          <w:rFonts w:ascii="Spectral" w:hAnsi="Spectral" w:cs="Times New Roman"/>
        </w:rPr>
        <w:t xml:space="preserve"> (</w:t>
      </w:r>
      <w:r w:rsidR="007013FE" w:rsidRPr="003059C8">
        <w:rPr>
          <w:rFonts w:ascii="Spectral" w:hAnsi="Spectral" w:cs="Times New Roman"/>
        </w:rPr>
        <w:t>2013, August</w:t>
      </w:r>
      <w:r w:rsidRPr="003059C8">
        <w:rPr>
          <w:rFonts w:ascii="Spectral" w:hAnsi="Spectral" w:cs="Times New Roman"/>
        </w:rPr>
        <w:t xml:space="preserve">). </w:t>
      </w:r>
      <w:r w:rsidRPr="003059C8">
        <w:rPr>
          <w:rFonts w:ascii="Spectral" w:hAnsi="Spectral" w:cs="Times New Roman"/>
          <w:i/>
        </w:rPr>
        <w:t>Emotional differentiation across eight cultures: Systematic evidence from written media and diary surveys.</w:t>
      </w:r>
      <w:r w:rsidRPr="003059C8">
        <w:rPr>
          <w:rFonts w:ascii="Spectral" w:hAnsi="Spectral" w:cs="Times New Roman"/>
        </w:rPr>
        <w:t xml:space="preserve"> Paper presented at the International Society for Research on Emotion conference at the University of C</w:t>
      </w:r>
      <w:r w:rsidR="00E97C8F" w:rsidRPr="003059C8">
        <w:rPr>
          <w:rFonts w:ascii="Spectral" w:hAnsi="Spectral" w:cs="Times New Roman"/>
        </w:rPr>
        <w:t xml:space="preserve">alifornia, Berkeley, </w:t>
      </w:r>
      <w:r w:rsidR="00961CEC" w:rsidRPr="003059C8">
        <w:rPr>
          <w:rFonts w:ascii="Spectral" w:hAnsi="Spectral" w:cs="Times New Roman"/>
        </w:rPr>
        <w:t>CA.</w:t>
      </w:r>
    </w:p>
    <w:p w14:paraId="6794CEED" w14:textId="77777777" w:rsidR="00920E4B" w:rsidRPr="003059C8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1D3112" w:rsidRPr="003059C8">
        <w:rPr>
          <w:rFonts w:ascii="Spectral" w:hAnsi="Spectral"/>
          <w:sz w:val="22"/>
          <w:szCs w:val="22"/>
          <w:lang w:val="en-US"/>
        </w:rPr>
        <w:t xml:space="preserve">&amp; Varnum, M.E.W. </w:t>
      </w:r>
      <w:r w:rsidRPr="003059C8">
        <w:rPr>
          <w:rFonts w:ascii="Spectral" w:hAnsi="Spectral"/>
          <w:sz w:val="22"/>
          <w:szCs w:val="22"/>
          <w:lang w:val="en-US"/>
        </w:rPr>
        <w:t>(</w:t>
      </w:r>
      <w:r w:rsidR="007013FE" w:rsidRPr="003059C8">
        <w:rPr>
          <w:rFonts w:ascii="Spectral" w:hAnsi="Spectral"/>
          <w:sz w:val="22"/>
          <w:szCs w:val="22"/>
          <w:lang w:val="en-US"/>
        </w:rPr>
        <w:t>2013, June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="005862DB" w:rsidRPr="003059C8">
        <w:rPr>
          <w:rFonts w:ascii="Spectral" w:hAnsi="Spectral"/>
          <w:i/>
          <w:sz w:val="22"/>
          <w:szCs w:val="22"/>
          <w:lang w:val="en-US"/>
        </w:rPr>
        <w:t>The rise of the middle</w:t>
      </w:r>
      <w:r w:rsidR="002A28CF" w:rsidRPr="003059C8">
        <w:rPr>
          <w:rFonts w:ascii="Spectral" w:hAnsi="Spectral"/>
          <w:i/>
          <w:sz w:val="22"/>
          <w:szCs w:val="22"/>
          <w:lang w:val="en-US"/>
        </w:rPr>
        <w:t>-class individualism in America</w:t>
      </w:r>
      <w:r w:rsidRPr="003059C8">
        <w:rPr>
          <w:rFonts w:ascii="Spectral" w:hAnsi="Spectral"/>
          <w:i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“Sociocultural approaches to values, academic engagement, and health” chaired by V.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Kwan (Chair) at the regional conference of the International Association for Cross-Cultural Psychology, Los Angeles, </w:t>
      </w:r>
      <w:r w:rsidR="00961CEC" w:rsidRPr="003059C8">
        <w:rPr>
          <w:rFonts w:ascii="Spectral" w:hAnsi="Spectral"/>
          <w:sz w:val="22"/>
          <w:szCs w:val="22"/>
          <w:lang w:val="en-US"/>
        </w:rPr>
        <w:t>CA.</w:t>
      </w:r>
    </w:p>
    <w:p w14:paraId="7B040F6F" w14:textId="77777777" w:rsidR="00920E4B" w:rsidRPr="003059C8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 w:rsidR="007013FE" w:rsidRPr="003059C8">
        <w:rPr>
          <w:rFonts w:ascii="Spectral" w:hAnsi="Spectral"/>
          <w:sz w:val="22"/>
          <w:szCs w:val="22"/>
          <w:lang w:val="en-US"/>
        </w:rPr>
        <w:t>2013, June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Emotional </w:t>
      </w:r>
      <w:r w:rsidR="005862DB" w:rsidRPr="003059C8">
        <w:rPr>
          <w:rFonts w:ascii="Spectral" w:hAnsi="Spectral"/>
          <w:i/>
          <w:sz w:val="22"/>
          <w:szCs w:val="22"/>
          <w:lang w:val="en-US"/>
        </w:rPr>
        <w:t>d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ifferentiation, </w:t>
      </w:r>
      <w:r w:rsidR="005862DB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ulture, and </w:t>
      </w:r>
      <w:r w:rsidR="005862DB" w:rsidRPr="003059C8">
        <w:rPr>
          <w:rFonts w:ascii="Spectral" w:hAnsi="Spectral"/>
          <w:i/>
          <w:sz w:val="22"/>
          <w:szCs w:val="22"/>
          <w:lang w:val="en-US"/>
        </w:rPr>
        <w:t>p</w:t>
      </w:r>
      <w:r w:rsidRPr="003059C8">
        <w:rPr>
          <w:rFonts w:ascii="Spectral" w:hAnsi="Spectral"/>
          <w:i/>
          <w:sz w:val="22"/>
          <w:szCs w:val="22"/>
          <w:lang w:val="en-US"/>
        </w:rPr>
        <w:t>erspective.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“A Process-oriented approach to emotion regulation in a cross-cultural context” chaired by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US"/>
        </w:rPr>
        <w:t>(Chair)</w:t>
      </w:r>
      <w:r w:rsidRPr="003059C8">
        <w:rPr>
          <w:rFonts w:ascii="Spectral" w:hAnsi="Spectral"/>
          <w:sz w:val="22"/>
          <w:szCs w:val="22"/>
          <w:lang w:val="en-US"/>
        </w:rPr>
        <w:t xml:space="preserve"> at the regional conference of the International Association for Cross-Cultural Psychology, Los Angeles, </w:t>
      </w:r>
      <w:r w:rsidR="00961CEC" w:rsidRPr="003059C8">
        <w:rPr>
          <w:rFonts w:ascii="Spectral" w:hAnsi="Spectral"/>
          <w:sz w:val="22"/>
          <w:szCs w:val="22"/>
          <w:lang w:val="en-US"/>
        </w:rPr>
        <w:t>CA.</w:t>
      </w:r>
    </w:p>
    <w:p w14:paraId="74FDBE5F" w14:textId="77777777" w:rsidR="00DA1097" w:rsidRPr="003059C8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 xml:space="preserve">Huynh, A. </w:t>
      </w:r>
      <w:r w:rsidR="00513E87" w:rsidRPr="003059C8">
        <w:rPr>
          <w:rFonts w:ascii="Spectral" w:hAnsi="Spectral"/>
          <w:sz w:val="22"/>
          <w:szCs w:val="22"/>
          <w:u w:val="single"/>
          <w:lang w:val="en-US"/>
        </w:rPr>
        <w:t>C.</w:t>
      </w:r>
      <w:r w:rsidR="00513E87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(2013, June). </w:t>
      </w:r>
      <w:r w:rsidRPr="003059C8">
        <w:rPr>
          <w:rFonts w:ascii="Spectral" w:hAnsi="Spectral"/>
          <w:i/>
          <w:sz w:val="22"/>
          <w:szCs w:val="22"/>
          <w:lang w:val="en-US"/>
        </w:rPr>
        <w:t>When distancing goes bad: Reasoning from the future perspective undermines effective conflict resolution for entity theorists</w:t>
      </w:r>
      <w:r w:rsidRPr="003059C8">
        <w:rPr>
          <w:rFonts w:ascii="Spectral" w:hAnsi="Spectral"/>
          <w:sz w:val="22"/>
          <w:szCs w:val="22"/>
          <w:lang w:val="en-US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4D7259EB" w14:textId="77777777" w:rsidR="009C4A05" w:rsidRPr="003059C8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lastRenderedPageBreak/>
        <w:t>Grossmann</w:t>
      </w:r>
      <w:r w:rsidRPr="003059C8">
        <w:rPr>
          <w:rFonts w:ascii="Spectral" w:hAnsi="Spectral"/>
          <w:sz w:val="22"/>
          <w:szCs w:val="22"/>
          <w:lang w:val="en-US"/>
        </w:rPr>
        <w:t>,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I</w:t>
      </w:r>
      <w:r w:rsidRPr="003059C8">
        <w:rPr>
          <w:rFonts w:ascii="Spectral" w:hAnsi="Spectral"/>
          <w:sz w:val="22"/>
          <w:szCs w:val="22"/>
          <w:lang w:val="en-US"/>
        </w:rPr>
        <w:t>. &amp; Varnum, M. E. W. (</w:t>
      </w:r>
      <w:r w:rsidR="0069539E" w:rsidRPr="003059C8">
        <w:rPr>
          <w:rFonts w:ascii="Spectral" w:hAnsi="Spectral"/>
          <w:sz w:val="22"/>
          <w:szCs w:val="22"/>
          <w:lang w:val="en-US"/>
        </w:rPr>
        <w:t>2013, May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="00FA2CD7" w:rsidRPr="003059C8">
        <w:rPr>
          <w:rFonts w:ascii="Spectral" w:hAnsi="Spectral"/>
          <w:i/>
          <w:sz w:val="22"/>
          <w:szCs w:val="22"/>
          <w:lang w:val="en-US"/>
        </w:rPr>
        <w:t>The r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ise of the </w:t>
      </w:r>
      <w:r w:rsidR="00FA2CD7" w:rsidRPr="003059C8">
        <w:rPr>
          <w:rFonts w:ascii="Spectral" w:hAnsi="Spectral"/>
          <w:i/>
          <w:sz w:val="22"/>
          <w:szCs w:val="22"/>
          <w:lang w:val="en-US"/>
        </w:rPr>
        <w:t>m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iddle-class </w:t>
      </w:r>
      <w:r w:rsidR="00FA2CD7" w:rsidRPr="003059C8">
        <w:rPr>
          <w:rFonts w:ascii="Spectral" w:hAnsi="Spectral"/>
          <w:i/>
          <w:sz w:val="22"/>
          <w:szCs w:val="22"/>
          <w:lang w:val="en-US"/>
        </w:rPr>
        <w:t>i</w:t>
      </w:r>
      <w:r w:rsidRPr="003059C8">
        <w:rPr>
          <w:rFonts w:ascii="Spectral" w:hAnsi="Spectral"/>
          <w:i/>
          <w:sz w:val="22"/>
          <w:szCs w:val="22"/>
          <w:lang w:val="en-US"/>
        </w:rPr>
        <w:t>ndividualism in America</w:t>
      </w:r>
      <w:r w:rsidRPr="003059C8">
        <w:rPr>
          <w:rFonts w:ascii="Spectral" w:hAnsi="Spectral"/>
          <w:sz w:val="22"/>
          <w:szCs w:val="22"/>
          <w:lang w:val="en-US"/>
        </w:rPr>
        <w:t xml:space="preserve">. Paper presented in the symposium “When and How Social Class Makes a Differences” chaired by J. Na &amp;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at the 25th </w:t>
      </w:r>
      <w:r w:rsidR="001923AE" w:rsidRPr="003059C8">
        <w:rPr>
          <w:rFonts w:ascii="Spectral" w:hAnsi="Spectral"/>
          <w:sz w:val="22"/>
          <w:szCs w:val="22"/>
          <w:lang w:val="en-US"/>
        </w:rPr>
        <w:t>APS</w:t>
      </w:r>
      <w:r w:rsidRPr="003059C8">
        <w:rPr>
          <w:rFonts w:ascii="Spectral" w:hAnsi="Spectral"/>
          <w:sz w:val="22"/>
          <w:szCs w:val="22"/>
          <w:lang w:val="en-US"/>
        </w:rPr>
        <w:t xml:space="preserve"> convention, Washington, DC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3F0F4258" w14:textId="77777777" w:rsidR="00BB5B48" w:rsidRPr="003059C8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</w:t>
      </w:r>
      <w:r w:rsidRPr="003059C8">
        <w:rPr>
          <w:rFonts w:ascii="Spectral" w:hAnsi="Spectral"/>
          <w:sz w:val="22"/>
          <w:szCs w:val="22"/>
          <w:lang w:val="en-US"/>
        </w:rPr>
        <w:t>,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I</w:t>
      </w:r>
      <w:r w:rsidRPr="003059C8">
        <w:rPr>
          <w:rFonts w:ascii="Spectral" w:hAnsi="Spectral"/>
          <w:sz w:val="22"/>
          <w:szCs w:val="22"/>
          <w:lang w:val="en-US"/>
        </w:rPr>
        <w:t>. &amp; Kross, E. (</w:t>
      </w:r>
      <w:r w:rsidR="0069539E" w:rsidRPr="003059C8">
        <w:rPr>
          <w:rFonts w:ascii="Spectral" w:hAnsi="Spectral"/>
          <w:sz w:val="22"/>
          <w:szCs w:val="22"/>
          <w:lang w:val="en-US"/>
        </w:rPr>
        <w:t>2013, May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Solomon’s Paradox: Wisdom and </w:t>
      </w:r>
      <w:r w:rsidR="00FA2CD7" w:rsidRPr="003059C8">
        <w:rPr>
          <w:rFonts w:ascii="Spectral" w:hAnsi="Spectral"/>
          <w:i/>
          <w:sz w:val="22"/>
          <w:szCs w:val="22"/>
          <w:lang w:val="en-US"/>
        </w:rPr>
        <w:t>d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istance in </w:t>
      </w:r>
      <w:r w:rsidR="00FA2CD7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lose </w:t>
      </w:r>
      <w:r w:rsidR="00FA2CD7" w:rsidRPr="003059C8">
        <w:rPr>
          <w:rFonts w:ascii="Spectral" w:hAnsi="Spectral"/>
          <w:i/>
          <w:sz w:val="22"/>
          <w:szCs w:val="22"/>
          <w:lang w:val="en-US"/>
        </w:rPr>
        <w:t>R</w:t>
      </w:r>
      <w:r w:rsidRPr="003059C8">
        <w:rPr>
          <w:rFonts w:ascii="Spectral" w:hAnsi="Spectral"/>
          <w:i/>
          <w:sz w:val="22"/>
          <w:szCs w:val="22"/>
          <w:lang w:val="en-US"/>
        </w:rPr>
        <w:t>elations</w:t>
      </w:r>
      <w:r w:rsidRPr="003059C8">
        <w:rPr>
          <w:rFonts w:ascii="Spectral" w:hAnsi="Spectral"/>
          <w:sz w:val="22"/>
          <w:szCs w:val="22"/>
          <w:lang w:val="en-US"/>
        </w:rPr>
        <w:t xml:space="preserve">. Paper presented in the symposium “So Close, So Far: Motivation, Metacognition, and Perceptions of Distance” chaired by M. Travers at the 25th </w:t>
      </w:r>
      <w:r w:rsidR="001923AE" w:rsidRPr="003059C8">
        <w:rPr>
          <w:rFonts w:ascii="Spectral" w:hAnsi="Spectral"/>
          <w:sz w:val="22"/>
          <w:szCs w:val="22"/>
          <w:lang w:val="en-US"/>
        </w:rPr>
        <w:t>APS</w:t>
      </w:r>
      <w:r w:rsidRPr="003059C8">
        <w:rPr>
          <w:rFonts w:ascii="Spectral" w:hAnsi="Spectral"/>
          <w:sz w:val="22"/>
          <w:szCs w:val="22"/>
          <w:lang w:val="en-US"/>
        </w:rPr>
        <w:t xml:space="preserve"> convention, Washington, DC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69041FFD" w14:textId="77777777" w:rsidR="008B30F3" w:rsidRPr="003059C8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lang w:val="en-US"/>
        </w:rPr>
        <w:t>Ellsworth, P. C. &amp;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Grossmann</w:t>
      </w:r>
      <w:r w:rsidRPr="003059C8">
        <w:rPr>
          <w:rFonts w:ascii="Spectral" w:hAnsi="Spectral"/>
          <w:sz w:val="22"/>
          <w:szCs w:val="22"/>
          <w:lang w:val="en-US"/>
        </w:rPr>
        <w:t>,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I</w:t>
      </w:r>
      <w:r w:rsidRPr="003059C8">
        <w:rPr>
          <w:rFonts w:ascii="Spectral" w:hAnsi="Spectral"/>
          <w:sz w:val="22"/>
          <w:szCs w:val="22"/>
          <w:lang w:val="en-US"/>
        </w:rPr>
        <w:t>. (</w:t>
      </w:r>
      <w:r w:rsidR="0069539E" w:rsidRPr="003059C8">
        <w:rPr>
          <w:rFonts w:ascii="Spectral" w:hAnsi="Spectral"/>
          <w:sz w:val="22"/>
          <w:szCs w:val="22"/>
          <w:lang w:val="en-US"/>
        </w:rPr>
        <w:t>2013, May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="009C4A05" w:rsidRPr="003059C8">
        <w:rPr>
          <w:rFonts w:ascii="Spectral" w:hAnsi="Spectral"/>
          <w:i/>
          <w:sz w:val="22"/>
          <w:szCs w:val="22"/>
          <w:lang w:val="en-US"/>
        </w:rPr>
        <w:t>Linguistic and cultural differences in emotional complexity</w:t>
      </w:r>
      <w:r w:rsidRPr="003059C8">
        <w:rPr>
          <w:rFonts w:ascii="Spectral" w:hAnsi="Spectral"/>
          <w:sz w:val="22"/>
          <w:szCs w:val="22"/>
          <w:lang w:val="en-US"/>
        </w:rPr>
        <w:t>. Paper presented in the symposium “</w:t>
      </w:r>
      <w:r w:rsidR="009C4A05" w:rsidRPr="003059C8">
        <w:rPr>
          <w:rFonts w:ascii="Spectral" w:hAnsi="Spectral"/>
          <w:sz w:val="22"/>
          <w:szCs w:val="22"/>
          <w:lang w:val="en-US"/>
        </w:rPr>
        <w:t>The Emotion Lexicon: Underlying Dimensions and Cultural Differences</w:t>
      </w:r>
      <w:r w:rsidRPr="003059C8">
        <w:rPr>
          <w:rFonts w:ascii="Spectral" w:hAnsi="Spectral"/>
          <w:sz w:val="22"/>
          <w:szCs w:val="22"/>
          <w:lang w:val="en-US"/>
        </w:rPr>
        <w:t xml:space="preserve">” chaired by J. </w:t>
      </w:r>
      <w:r w:rsidR="009C4A05" w:rsidRPr="003059C8">
        <w:rPr>
          <w:rFonts w:ascii="Spectral" w:hAnsi="Spectral"/>
          <w:sz w:val="22"/>
          <w:szCs w:val="22"/>
          <w:lang w:val="en-US"/>
        </w:rPr>
        <w:t xml:space="preserve">Fontaine </w:t>
      </w:r>
      <w:r w:rsidRPr="003059C8">
        <w:rPr>
          <w:rFonts w:ascii="Spectral" w:hAnsi="Spectral"/>
          <w:sz w:val="22"/>
          <w:szCs w:val="22"/>
          <w:lang w:val="en-US"/>
        </w:rPr>
        <w:t xml:space="preserve">at the 25th </w:t>
      </w:r>
      <w:r w:rsidR="001923AE" w:rsidRPr="003059C8">
        <w:rPr>
          <w:rFonts w:ascii="Spectral" w:hAnsi="Spectral"/>
          <w:sz w:val="22"/>
          <w:szCs w:val="22"/>
          <w:lang w:val="en-US"/>
        </w:rPr>
        <w:t>APS</w:t>
      </w:r>
      <w:r w:rsidRPr="003059C8">
        <w:rPr>
          <w:rFonts w:ascii="Spectral" w:hAnsi="Spectral"/>
          <w:sz w:val="22"/>
          <w:szCs w:val="22"/>
          <w:lang w:val="en-US"/>
        </w:rPr>
        <w:t xml:space="preserve"> convention, Washington, DC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5BEB52CB" w14:textId="77777777" w:rsidR="00E6739A" w:rsidRPr="003059C8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(2012, November). </w:t>
      </w:r>
      <w:r w:rsidRPr="003059C8">
        <w:rPr>
          <w:rFonts w:ascii="Spectral" w:hAnsi="Spectral"/>
          <w:i/>
          <w:sz w:val="22"/>
          <w:szCs w:val="22"/>
          <w:lang w:val="en-US"/>
        </w:rPr>
        <w:t>Boosting wisdom via psychological distance.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“Wisdom as an Integration of Affect and Cognition: Life-Span Developmental Perspectives” chaired by U. Kunzmann &amp; S. Thomas at the 65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Annual Scientific Meeting of the Gerontological Society </w:t>
      </w:r>
      <w:r w:rsidR="001905C4" w:rsidRPr="003059C8">
        <w:rPr>
          <w:rFonts w:ascii="Spectral" w:hAnsi="Spectral"/>
          <w:sz w:val="22"/>
          <w:szCs w:val="22"/>
          <w:lang w:val="en-US"/>
        </w:rPr>
        <w:t>of America</w:t>
      </w:r>
      <w:r w:rsidRPr="003059C8">
        <w:rPr>
          <w:rFonts w:ascii="Spectral" w:hAnsi="Spectral"/>
          <w:sz w:val="22"/>
          <w:szCs w:val="22"/>
          <w:lang w:val="en-US"/>
        </w:rPr>
        <w:t xml:space="preserve">, San Diego, </w:t>
      </w:r>
      <w:r w:rsidR="00E97C8F" w:rsidRPr="003059C8">
        <w:rPr>
          <w:rFonts w:ascii="Spectral" w:hAnsi="Spectral"/>
          <w:sz w:val="22"/>
          <w:szCs w:val="22"/>
          <w:lang w:val="en-US"/>
        </w:rPr>
        <w:t>CA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44B1B7BA" w14:textId="77777777" w:rsidR="00C972A7" w:rsidRPr="003059C8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(2012, July). </w:t>
      </w:r>
      <w:r w:rsidR="00821205" w:rsidRPr="003059C8">
        <w:rPr>
          <w:rFonts w:ascii="Spectral" w:hAnsi="Spectral"/>
          <w:i/>
          <w:sz w:val="22"/>
          <w:szCs w:val="22"/>
          <w:lang w:val="en-US"/>
        </w:rPr>
        <w:t>Emotion regulation and culture</w:t>
      </w:r>
      <w:r w:rsidRPr="003059C8">
        <w:rPr>
          <w:rFonts w:ascii="Spectral" w:hAnsi="Spectral"/>
          <w:i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</w:t>
      </w:r>
      <w:r w:rsidR="00821205" w:rsidRPr="003059C8">
        <w:rPr>
          <w:rFonts w:ascii="Spectral" w:hAnsi="Spectral"/>
          <w:sz w:val="22"/>
          <w:szCs w:val="22"/>
          <w:lang w:val="en-US"/>
        </w:rPr>
        <w:t>Unpacking emotion regulation: From brain through mind to social contexts</w:t>
      </w:r>
      <w:r w:rsidRPr="003059C8">
        <w:rPr>
          <w:rFonts w:ascii="Spectral" w:hAnsi="Spectral"/>
          <w:sz w:val="22"/>
          <w:szCs w:val="22"/>
          <w:lang w:val="en-US"/>
        </w:rPr>
        <w:t>” chaired by E. Kross &amp; J. Moser at the 16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European Conference on Personality, Trieste, </w:t>
      </w:r>
      <w:r w:rsidR="00E97C8F" w:rsidRPr="003059C8">
        <w:rPr>
          <w:rFonts w:ascii="Spectral" w:hAnsi="Spectral"/>
          <w:sz w:val="22"/>
          <w:szCs w:val="22"/>
          <w:lang w:val="en-US"/>
        </w:rPr>
        <w:t>Italy</w:t>
      </w:r>
    </w:p>
    <w:p w14:paraId="7250A6ED" w14:textId="77777777" w:rsidR="004A59CC" w:rsidRPr="003059C8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(2012, May). </w:t>
      </w:r>
      <w:r w:rsidRPr="003059C8">
        <w:rPr>
          <w:rFonts w:ascii="Spectral" w:hAnsi="Spectral"/>
          <w:i/>
          <w:sz w:val="22"/>
          <w:szCs w:val="22"/>
          <w:lang w:val="en-US"/>
        </w:rPr>
        <w:t>Getting Wisdom: Aging, Culture and Perspective</w:t>
      </w:r>
      <w:r w:rsidRPr="003059C8">
        <w:rPr>
          <w:rFonts w:ascii="Spectral" w:hAnsi="Spectral"/>
          <w:sz w:val="22"/>
          <w:szCs w:val="22"/>
          <w:lang w:val="en-US"/>
        </w:rPr>
        <w:t xml:space="preserve">. Paper presented at the 2012 Southern Ontario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Behavioural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 xml:space="preserve"> Decision Re</w:t>
      </w:r>
      <w:r w:rsidR="00E97C8F" w:rsidRPr="003059C8">
        <w:rPr>
          <w:rFonts w:ascii="Spectral" w:hAnsi="Spectral"/>
          <w:sz w:val="22"/>
          <w:szCs w:val="22"/>
          <w:lang w:val="en-US"/>
        </w:rPr>
        <w:t>search Conference, Waterloo, ON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1E9DA17D" w14:textId="77777777" w:rsidR="006000E1" w:rsidRPr="003059C8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="00D2669A" w:rsidRPr="003059C8">
        <w:rPr>
          <w:rFonts w:ascii="Spectral" w:hAnsi="Spectral"/>
          <w:sz w:val="22"/>
          <w:szCs w:val="22"/>
          <w:lang w:val="en-US"/>
        </w:rPr>
        <w:t>, Kross, E., &amp; Nisbett, R.E.</w:t>
      </w:r>
      <w:r w:rsidRPr="003059C8">
        <w:rPr>
          <w:rFonts w:ascii="Spectral" w:hAnsi="Spectral"/>
          <w:b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(2012, May). </w:t>
      </w:r>
      <w:r w:rsidR="00D2669A" w:rsidRPr="003059C8">
        <w:rPr>
          <w:rFonts w:ascii="Spectral" w:hAnsi="Spectral"/>
          <w:i/>
          <w:sz w:val="22"/>
          <w:szCs w:val="22"/>
          <w:lang w:val="en-US"/>
        </w:rPr>
        <w:t>On Wisdom</w:t>
      </w:r>
      <w:r w:rsidR="00D2669A" w:rsidRPr="003059C8">
        <w:rPr>
          <w:rFonts w:ascii="Spectral" w:hAnsi="Spectral"/>
          <w:sz w:val="22"/>
          <w:szCs w:val="22"/>
          <w:lang w:val="en-US"/>
        </w:rPr>
        <w:t xml:space="preserve">. Paper presented at the </w:t>
      </w:r>
      <w:r w:rsidR="00177A0A" w:rsidRPr="003059C8">
        <w:rPr>
          <w:rFonts w:ascii="Spectral" w:hAnsi="Spectral"/>
          <w:sz w:val="22"/>
          <w:szCs w:val="22"/>
          <w:lang w:val="en-US"/>
        </w:rPr>
        <w:t xml:space="preserve">2012 </w:t>
      </w:r>
      <w:r w:rsidR="00D2669A" w:rsidRPr="003059C8">
        <w:rPr>
          <w:rFonts w:ascii="Spectral" w:hAnsi="Spectral"/>
          <w:i/>
          <w:sz w:val="22"/>
          <w:szCs w:val="22"/>
          <w:lang w:val="en-US"/>
        </w:rPr>
        <w:t>Social Psychology-Economics</w:t>
      </w:r>
      <w:r w:rsidR="00D2669A" w:rsidRPr="003059C8">
        <w:rPr>
          <w:rFonts w:ascii="Spectral" w:hAnsi="Spectral"/>
          <w:sz w:val="22"/>
          <w:szCs w:val="22"/>
          <w:lang w:val="en-US"/>
        </w:rPr>
        <w:t xml:space="preserve"> Day, Ann Arbor, M</w:t>
      </w:r>
      <w:r w:rsidR="00E97C8F" w:rsidRPr="003059C8">
        <w:rPr>
          <w:rFonts w:ascii="Spectral" w:hAnsi="Spectral"/>
          <w:sz w:val="22"/>
          <w:szCs w:val="22"/>
          <w:lang w:val="en-US"/>
        </w:rPr>
        <w:t>I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7432E95A" w14:textId="77777777" w:rsidR="004B6B32" w:rsidRPr="003059C8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&amp; Ellsworth, P.C. (2012, January). </w:t>
      </w:r>
      <w:r w:rsidRPr="003059C8">
        <w:rPr>
          <w:rFonts w:ascii="Spectral" w:hAnsi="Spectral"/>
          <w:i/>
          <w:sz w:val="22"/>
          <w:szCs w:val="22"/>
          <w:lang w:val="en-US"/>
        </w:rPr>
        <w:t>Mixed positive and negative emotions in Asians and Americans.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2C1BFDF0" w14:textId="77777777" w:rsidR="004B6B32" w:rsidRPr="003059C8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bCs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, Na, J., Varnum, M. E. W., Kitayama, S., &amp; Nisbett, R.E. (2012, January). 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>Aging, Wisdom, and Well-being</w:t>
      </w:r>
      <w:r w:rsidRPr="003059C8">
        <w:rPr>
          <w:rFonts w:ascii="Spectral" w:hAnsi="Spectral"/>
          <w:bCs/>
          <w:sz w:val="22"/>
          <w:szCs w:val="22"/>
          <w:lang w:val="en-US"/>
        </w:rPr>
        <w:t>.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Paper presented </w:t>
      </w:r>
      <w:r w:rsidRPr="003059C8">
        <w:rPr>
          <w:rFonts w:ascii="Spectral" w:hAnsi="Spectral"/>
          <w:sz w:val="22"/>
          <w:szCs w:val="22"/>
          <w:lang w:val="en-US"/>
        </w:rPr>
        <w:t xml:space="preserve">in the symposium “Social Cognition across Adulthood: Gaze Preferences, Decisions, and Wisdom” chaired by A. Freund &amp;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at the Social-Personality Gerontology Preconference, SPSP meeting, </w:t>
      </w:r>
      <w:r w:rsidRPr="003059C8">
        <w:rPr>
          <w:rFonts w:ascii="Spectral" w:hAnsi="Spectral"/>
          <w:sz w:val="22"/>
          <w:szCs w:val="22"/>
          <w:lang w:val="en-US"/>
        </w:rPr>
        <w:t>San Diego, CA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561F1402" w14:textId="77777777" w:rsidR="00186106" w:rsidRPr="003059C8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(2011, July). </w:t>
      </w:r>
      <w:r w:rsidRPr="003059C8">
        <w:rPr>
          <w:rFonts w:ascii="Spectral" w:hAnsi="Spectral"/>
          <w:i/>
          <w:sz w:val="22"/>
          <w:szCs w:val="22"/>
          <w:lang w:val="en-US"/>
        </w:rPr>
        <w:t>Wisdom, psychological distance, and well-being.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at the 16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General Meeting of the European Association for Social Psychology, Stockholm, Sweden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0A403360" w14:textId="77777777" w:rsidR="00F24788" w:rsidRPr="003059C8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lastRenderedPageBreak/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Kross, E. (</w:t>
      </w:r>
      <w:r w:rsidR="00186106" w:rsidRPr="003059C8">
        <w:rPr>
          <w:rFonts w:ascii="Spectral" w:hAnsi="Spectral"/>
          <w:sz w:val="22"/>
          <w:szCs w:val="22"/>
          <w:lang w:val="en-US"/>
        </w:rPr>
        <w:t>2011, May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>Boosting wisdom: Psychological distance enhances wise reasoning and behavior.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“Creativity and wisdom: New experimental and training developments” chaired by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US"/>
        </w:rPr>
        <w:t>(Chair)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O. Ybarra (Co-Chair) at the </w:t>
      </w:r>
      <w:proofErr w:type="gramStart"/>
      <w:r w:rsidRPr="003059C8">
        <w:rPr>
          <w:rFonts w:ascii="Spectral" w:hAnsi="Spectral"/>
          <w:sz w:val="22"/>
          <w:szCs w:val="22"/>
          <w:lang w:val="en-US"/>
        </w:rPr>
        <w:t>23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nd</w:t>
      </w:r>
      <w:proofErr w:type="gramEnd"/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1923AE" w:rsidRPr="003059C8">
        <w:rPr>
          <w:rFonts w:ascii="Spectral" w:hAnsi="Spectral"/>
          <w:sz w:val="22"/>
          <w:szCs w:val="22"/>
          <w:lang w:val="en-US"/>
        </w:rPr>
        <w:t>APS</w:t>
      </w:r>
      <w:r w:rsidRPr="003059C8">
        <w:rPr>
          <w:rFonts w:ascii="Spectral" w:hAnsi="Spectral"/>
          <w:sz w:val="22"/>
          <w:szCs w:val="22"/>
          <w:lang w:val="en-US"/>
        </w:rPr>
        <w:t xml:space="preserve"> convention, Washington, DC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51BC21B7" w14:textId="77777777" w:rsidR="00E50FB7" w:rsidRPr="003059C8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Varnum, M.E.W. (</w:t>
      </w:r>
      <w:r w:rsidR="00201ACA" w:rsidRPr="003059C8">
        <w:rPr>
          <w:rFonts w:ascii="Spectral" w:hAnsi="Spectral"/>
          <w:sz w:val="22"/>
          <w:szCs w:val="22"/>
          <w:lang w:val="en-US"/>
        </w:rPr>
        <w:t>2011, January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Culture, social </w:t>
      </w:r>
      <w:proofErr w:type="gramStart"/>
      <w:r w:rsidRPr="003059C8">
        <w:rPr>
          <w:rFonts w:ascii="Spectral" w:hAnsi="Spectral"/>
          <w:i/>
          <w:sz w:val="22"/>
          <w:szCs w:val="22"/>
          <w:lang w:val="en-US"/>
        </w:rPr>
        <w:t>class</w:t>
      </w:r>
      <w:proofErr w:type="gramEnd"/>
      <w:r w:rsidRPr="003059C8">
        <w:rPr>
          <w:rFonts w:ascii="Spectral" w:hAnsi="Spectral"/>
          <w:i/>
          <w:sz w:val="22"/>
          <w:szCs w:val="22"/>
          <w:lang w:val="en-US"/>
        </w:rPr>
        <w:t xml:space="preserve"> and cognition.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“Culture “within”: the impact of religion, social class, and political ideology on cognition” chaired by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US"/>
        </w:rPr>
        <w:t>(Chair)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M.</w:t>
      </w:r>
      <w:r w:rsidR="00FA2329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lang w:val="en-US"/>
        </w:rPr>
        <w:t xml:space="preserve">Varnum (Co-Chair) at the SPSP meeting, San Antonio, </w:t>
      </w:r>
      <w:r w:rsidR="00961CEC" w:rsidRPr="003059C8">
        <w:rPr>
          <w:rFonts w:ascii="Spectral" w:hAnsi="Spectral"/>
          <w:sz w:val="22"/>
          <w:szCs w:val="22"/>
          <w:lang w:val="en-US"/>
        </w:rPr>
        <w:t>TX.</w:t>
      </w:r>
    </w:p>
    <w:p w14:paraId="0C000EF8" w14:textId="77777777" w:rsidR="00E50FB7" w:rsidRPr="003059C8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Kross, E. (2010, May). </w:t>
      </w:r>
      <w:r w:rsidRPr="003059C8">
        <w:rPr>
          <w:rFonts w:ascii="Spectral" w:hAnsi="Spectral"/>
          <w:i/>
          <w:sz w:val="22"/>
          <w:szCs w:val="22"/>
          <w:lang w:val="en-US"/>
        </w:rPr>
        <w:t>The impact of culture and psychological distance on adaptive vs. maladaptive self- reflection.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“Psychological Distance, Embodiment, and Affect” chaired by J. I. Davis at the 22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nd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1923AE" w:rsidRPr="003059C8">
        <w:rPr>
          <w:rFonts w:ascii="Spectral" w:hAnsi="Spectral"/>
          <w:sz w:val="22"/>
          <w:szCs w:val="22"/>
          <w:lang w:val="en-US"/>
        </w:rPr>
        <w:t>APS convention</w:t>
      </w:r>
      <w:r w:rsidRPr="003059C8">
        <w:rPr>
          <w:rFonts w:ascii="Spectral" w:hAnsi="Spectral"/>
          <w:sz w:val="22"/>
          <w:szCs w:val="22"/>
          <w:lang w:val="en-US"/>
        </w:rPr>
        <w:t>, Boston, MA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</w:p>
    <w:p w14:paraId="7DCD4156" w14:textId="77777777" w:rsidR="00EA57BC" w:rsidRPr="003059C8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Kross, E. (2010, January).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The i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mpact of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ulture on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a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daptive vs.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m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aladaptive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s</w:t>
      </w:r>
      <w:r w:rsidRPr="003059C8">
        <w:rPr>
          <w:rFonts w:ascii="Spectral" w:hAnsi="Spectral"/>
          <w:i/>
          <w:sz w:val="22"/>
          <w:szCs w:val="22"/>
          <w:lang w:val="en-US"/>
        </w:rPr>
        <w:t>elf- reflection.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in the symposium “Culture and Emotion Regulation” chaired by </w:t>
      </w:r>
      <w:r w:rsidRPr="003059C8">
        <w:rPr>
          <w:rFonts w:ascii="Spectral" w:hAnsi="Spectral"/>
          <w:b/>
          <w:sz w:val="22"/>
          <w:szCs w:val="22"/>
          <w:lang w:val="en-US"/>
        </w:rPr>
        <w:t>I. Grossmann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b/>
          <w:sz w:val="22"/>
          <w:szCs w:val="22"/>
          <w:lang w:val="en-US"/>
        </w:rPr>
        <w:t>(</w:t>
      </w:r>
      <w:r w:rsidR="000B17DC" w:rsidRPr="003059C8">
        <w:rPr>
          <w:rFonts w:ascii="Spectral" w:hAnsi="Spectral"/>
          <w:b/>
          <w:sz w:val="22"/>
          <w:szCs w:val="22"/>
          <w:lang w:val="en-US"/>
        </w:rPr>
        <w:t>C</w:t>
      </w:r>
      <w:r w:rsidRPr="003059C8">
        <w:rPr>
          <w:rFonts w:ascii="Spectral" w:hAnsi="Spectral"/>
          <w:b/>
          <w:sz w:val="22"/>
          <w:szCs w:val="22"/>
          <w:lang w:val="en-US"/>
        </w:rPr>
        <w:t>hair)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E. Kross </w:t>
      </w:r>
      <w:r w:rsidR="000B17DC" w:rsidRPr="003059C8">
        <w:rPr>
          <w:rFonts w:ascii="Spectral" w:hAnsi="Spectral"/>
          <w:sz w:val="22"/>
          <w:szCs w:val="22"/>
          <w:lang w:val="en-US"/>
        </w:rPr>
        <w:t>(Co-C</w:t>
      </w:r>
      <w:r w:rsidRPr="003059C8">
        <w:rPr>
          <w:rFonts w:ascii="Spectral" w:hAnsi="Spectral"/>
          <w:sz w:val="22"/>
          <w:szCs w:val="22"/>
          <w:lang w:val="en-US"/>
        </w:rPr>
        <w:t xml:space="preserve">hair) at the SPSP </w:t>
      </w:r>
      <w:r w:rsidR="00E97C8F" w:rsidRPr="003059C8">
        <w:rPr>
          <w:rFonts w:ascii="Spectral" w:hAnsi="Spectral"/>
          <w:sz w:val="22"/>
          <w:szCs w:val="22"/>
          <w:lang w:val="en-US"/>
        </w:rPr>
        <w:t>meeting, Las Vegas, Nevada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5E39DD5A" w14:textId="77777777" w:rsidR="00EA57BC" w:rsidRPr="003059C8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="000B17DC" w:rsidRPr="003059C8">
        <w:rPr>
          <w:rFonts w:ascii="Spectral" w:hAnsi="Spectral"/>
          <w:b/>
          <w:sz w:val="22"/>
          <w:szCs w:val="22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 xml:space="preserve">, Kitayama, S., &amp; Nisbett, R.E. (2008, July).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Bridging between West and East: Holism,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d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ialecticism, and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p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rediction of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hange in Russia. </w:t>
      </w:r>
      <w:r w:rsidRPr="003059C8">
        <w:rPr>
          <w:rFonts w:ascii="Spectral" w:hAnsi="Spectral"/>
          <w:sz w:val="22"/>
          <w:szCs w:val="22"/>
          <w:lang w:val="en-US"/>
        </w:rPr>
        <w:t xml:space="preserve">Paper presented at the </w:t>
      </w:r>
      <w:r w:rsidRPr="003059C8">
        <w:rPr>
          <w:rFonts w:ascii="Spectral" w:hAnsi="Spectral"/>
          <w:bCs/>
          <w:sz w:val="22"/>
          <w:szCs w:val="22"/>
          <w:lang w:val="en-US"/>
        </w:rPr>
        <w:t>19th International Congress of the International Association for Cross-Cultural Psyc</w:t>
      </w:r>
      <w:r w:rsidR="00E97C8F" w:rsidRPr="003059C8">
        <w:rPr>
          <w:rFonts w:ascii="Spectral" w:hAnsi="Spectral"/>
          <w:bCs/>
          <w:sz w:val="22"/>
          <w:szCs w:val="22"/>
          <w:lang w:val="en-US"/>
        </w:rPr>
        <w:t>hology (IACCP), Bremen, Germany</w:t>
      </w:r>
      <w:r w:rsidR="00961CEC" w:rsidRPr="003059C8">
        <w:rPr>
          <w:rFonts w:ascii="Spectral" w:hAnsi="Spectral"/>
          <w:bCs/>
          <w:sz w:val="22"/>
          <w:szCs w:val="22"/>
          <w:lang w:val="en-US"/>
        </w:rPr>
        <w:t>.</w:t>
      </w:r>
    </w:p>
    <w:p w14:paraId="428D83EA" w14:textId="77777777" w:rsidR="00EA57BC" w:rsidRPr="003059C8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Na, J., Varnum, M.E.W., Kitayama, S., &amp; Nisbett, R.E. (2008, July).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Not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s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marter, but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w</w:t>
      </w:r>
      <w:r w:rsidRPr="003059C8">
        <w:rPr>
          <w:rFonts w:ascii="Spectral" w:hAnsi="Spectral"/>
          <w:i/>
          <w:sz w:val="22"/>
          <w:szCs w:val="22"/>
          <w:lang w:val="en-US"/>
        </w:rPr>
        <w:t>iser: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Dialectical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r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easoning and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w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isdom across the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l</w:t>
      </w:r>
      <w:r w:rsidRPr="003059C8">
        <w:rPr>
          <w:rFonts w:ascii="Spectral" w:hAnsi="Spectral"/>
          <w:i/>
          <w:sz w:val="22"/>
          <w:szCs w:val="22"/>
          <w:lang w:val="en-US"/>
        </w:rPr>
        <w:t>ifespan.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at the 29th </w:t>
      </w:r>
      <w:r w:rsidR="00F844FB" w:rsidRPr="003059C8">
        <w:rPr>
          <w:rFonts w:ascii="Spectral" w:hAnsi="Spectral"/>
          <w:sz w:val="22"/>
          <w:szCs w:val="22"/>
          <w:lang w:val="en-US"/>
        </w:rPr>
        <w:t>a</w:t>
      </w:r>
      <w:r w:rsidRPr="003059C8">
        <w:rPr>
          <w:rFonts w:ascii="Spectral" w:hAnsi="Spectral"/>
          <w:sz w:val="22"/>
          <w:szCs w:val="22"/>
          <w:lang w:val="en-US"/>
        </w:rPr>
        <w:t>nnual International Congress</w:t>
      </w:r>
      <w:r w:rsidR="00E97C8F" w:rsidRPr="003059C8">
        <w:rPr>
          <w:rFonts w:ascii="Spectral" w:hAnsi="Spectral"/>
          <w:sz w:val="22"/>
          <w:szCs w:val="22"/>
          <w:lang w:val="en-US"/>
        </w:rPr>
        <w:t xml:space="preserve"> of Psychology, Berlin, Germany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47BC5F32" w14:textId="77777777" w:rsidR="00EA57BC" w:rsidRPr="003059C8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Na, J., Varnum, M.E.W., Kitayama, S., &amp; Nisbett, R.E. (2008, May).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Dialectical r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easoning and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w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isdom across the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l</w:t>
      </w:r>
      <w:r w:rsidRPr="003059C8">
        <w:rPr>
          <w:rFonts w:ascii="Spectral" w:hAnsi="Spectral"/>
          <w:i/>
          <w:sz w:val="22"/>
          <w:szCs w:val="22"/>
          <w:lang w:val="en-US"/>
        </w:rPr>
        <w:t>ifespan.</w:t>
      </w:r>
      <w:r w:rsidRPr="003059C8">
        <w:rPr>
          <w:rFonts w:ascii="Spectral" w:hAnsi="Spectral"/>
          <w:sz w:val="22"/>
          <w:szCs w:val="22"/>
          <w:lang w:val="en-US"/>
        </w:rPr>
        <w:t xml:space="preserve"> Paper presented at the 20th </w:t>
      </w:r>
      <w:r w:rsidR="001923AE" w:rsidRPr="003059C8">
        <w:rPr>
          <w:rFonts w:ascii="Spectral" w:hAnsi="Spectral"/>
          <w:sz w:val="22"/>
          <w:szCs w:val="22"/>
          <w:lang w:val="en-US"/>
        </w:rPr>
        <w:t>APS</w:t>
      </w:r>
      <w:r w:rsidRPr="003059C8">
        <w:rPr>
          <w:rFonts w:ascii="Spectral" w:hAnsi="Spectral"/>
          <w:sz w:val="22"/>
          <w:szCs w:val="22"/>
          <w:lang w:val="en-US"/>
        </w:rPr>
        <w:t xml:space="preserve"> convention</w:t>
      </w:r>
      <w:r w:rsidR="00E97C8F" w:rsidRPr="003059C8">
        <w:rPr>
          <w:rFonts w:ascii="Spectral" w:hAnsi="Spectral"/>
          <w:sz w:val="22"/>
          <w:szCs w:val="22"/>
          <w:lang w:val="en-US"/>
        </w:rPr>
        <w:t>, Chicago, IL</w:t>
      </w:r>
      <w:r w:rsidR="00961CEC" w:rsidRPr="003059C8">
        <w:rPr>
          <w:rFonts w:ascii="Spectral" w:hAnsi="Spectral"/>
          <w:sz w:val="22"/>
          <w:szCs w:val="22"/>
          <w:lang w:val="en-US"/>
        </w:rPr>
        <w:t>.</w:t>
      </w:r>
    </w:p>
    <w:p w14:paraId="264873BC" w14:textId="6329F864" w:rsidR="00C11C94" w:rsidRPr="003059C8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rFonts w:ascii="Spectral" w:hAnsi="Spectral"/>
          <w:b/>
          <w:sz w:val="22"/>
          <w:szCs w:val="22"/>
          <w:lang w:val="en-US"/>
        </w:rPr>
      </w:pPr>
      <w:r w:rsidRPr="003059C8">
        <w:rPr>
          <w:rFonts w:ascii="Spectral" w:hAnsi="Spectral"/>
          <w:b/>
          <w:bCs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 (2008, April). 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Bridging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b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etween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W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est and East: Holism,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d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ialecticism, and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p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erception of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hange in Russia. 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Paper presented at the </w:t>
      </w:r>
      <w:r w:rsidR="006645EC" w:rsidRPr="003059C8">
        <w:rPr>
          <w:rFonts w:ascii="Spectral" w:hAnsi="Spectral"/>
          <w:bCs/>
          <w:sz w:val="22"/>
          <w:szCs w:val="22"/>
          <w:lang w:val="en-US"/>
        </w:rPr>
        <w:t>Midwestern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 Cultural Psychology Conference 2008, Ann Arbor, MI</w:t>
      </w:r>
      <w:r w:rsidR="00961CEC" w:rsidRPr="003059C8">
        <w:rPr>
          <w:rFonts w:ascii="Spectral" w:hAnsi="Spectral"/>
          <w:bCs/>
          <w:sz w:val="22"/>
          <w:szCs w:val="22"/>
          <w:lang w:val="en-US"/>
        </w:rPr>
        <w:t>.</w:t>
      </w:r>
    </w:p>
    <w:p w14:paraId="3C8C389C" w14:textId="718D8F02" w:rsidR="000B17DC" w:rsidRPr="00932467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Spectral" w:hAnsi="Spectral"/>
          <w:b/>
          <w:lang w:val="en-US"/>
        </w:rPr>
      </w:pPr>
      <w:r w:rsidRPr="00932467">
        <w:rPr>
          <w:rFonts w:ascii="NeueHaasGroteskDisp Pro Md" w:hAnsi="NeueHaasGroteskDisp Pro Md"/>
          <w:bCs/>
          <w:lang w:val="en-US"/>
        </w:rPr>
        <w:t>Selected poster presentations</w:t>
      </w:r>
      <w:r w:rsidR="00E425F9" w:rsidRPr="00932467">
        <w:rPr>
          <w:rFonts w:ascii="Spectral" w:hAnsi="Spectral"/>
          <w:b/>
          <w:lang w:val="en-US"/>
        </w:rPr>
        <w:t xml:space="preserve"> </w:t>
      </w:r>
    </w:p>
    <w:p w14:paraId="1A130706" w14:textId="77777777" w:rsidR="00932467" w:rsidRDefault="00932467" w:rsidP="00932467">
      <w:pPr>
        <w:ind w:left="720" w:hanging="706"/>
        <w:rPr>
          <w:rFonts w:ascii="Spectral" w:hAnsi="Spectral"/>
          <w:bCs/>
          <w:iCs/>
          <w:sz w:val="22"/>
          <w:szCs w:val="22"/>
          <w:lang w:val="en-US"/>
        </w:rPr>
      </w:pPr>
      <w:r w:rsidRPr="00A20790">
        <w:rPr>
          <w:rFonts w:ascii="Spectral" w:hAnsi="Spectral"/>
          <w:bCs/>
          <w:iCs/>
          <w:sz w:val="22"/>
          <w:szCs w:val="22"/>
          <w:lang w:val="en-US"/>
        </w:rPr>
        <w:t>student co-authors are underlined</w:t>
      </w:r>
    </w:p>
    <w:p w14:paraId="109E24FE" w14:textId="77777777" w:rsidR="00932467" w:rsidRDefault="00932467" w:rsidP="00CC459F">
      <w:pPr>
        <w:ind w:left="720" w:hanging="706"/>
        <w:rPr>
          <w:rFonts w:ascii="Spectral" w:hAnsi="Spectral"/>
          <w:sz w:val="22"/>
          <w:szCs w:val="22"/>
          <w:u w:val="single"/>
          <w:lang w:val="en-CA"/>
        </w:rPr>
      </w:pPr>
    </w:p>
    <w:p w14:paraId="62725348" w14:textId="14EE2F6D" w:rsidR="00CC459F" w:rsidRPr="00CC459F" w:rsidRDefault="00CC459F" w:rsidP="004D2E7D">
      <w:pPr>
        <w:spacing w:after="240"/>
        <w:ind w:left="720" w:hanging="706"/>
        <w:rPr>
          <w:rFonts w:ascii="Spectral" w:hAnsi="Spectral"/>
          <w:bCs/>
          <w:sz w:val="22"/>
          <w:szCs w:val="22"/>
          <w:lang w:val="en-US"/>
        </w:rPr>
      </w:pPr>
      <w:r w:rsidRPr="00CC459F">
        <w:rPr>
          <w:rFonts w:ascii="Spectral" w:hAnsi="Spectral"/>
          <w:sz w:val="22"/>
          <w:szCs w:val="22"/>
          <w:u w:val="single"/>
          <w:lang w:val="en-CA"/>
        </w:rPr>
        <w:t>Rotella, A.</w:t>
      </w:r>
      <w:r w:rsidRPr="00CC459F">
        <w:rPr>
          <w:rFonts w:ascii="Spectral" w:hAnsi="Spectral"/>
          <w:sz w:val="22"/>
          <w:szCs w:val="22"/>
          <w:lang w:val="en-CA"/>
        </w:rPr>
        <w:t>, &amp;</w:t>
      </w:r>
      <w:r w:rsidRPr="00CC459F">
        <w:rPr>
          <w:rFonts w:ascii="Spectral" w:hAnsi="Spectral"/>
          <w:b/>
          <w:sz w:val="22"/>
          <w:szCs w:val="22"/>
          <w:lang w:val="en-CA"/>
        </w:rPr>
        <w:t xml:space="preserve"> Grossmann, I. </w:t>
      </w:r>
      <w:r w:rsidRPr="00CC459F">
        <w:rPr>
          <w:rFonts w:ascii="Spectral" w:hAnsi="Spectral"/>
          <w:bCs/>
          <w:sz w:val="22"/>
          <w:szCs w:val="22"/>
          <w:lang w:val="en-CA"/>
        </w:rPr>
        <w:t>(2020, December).</w:t>
      </w:r>
      <w:r w:rsidRPr="00CC459F">
        <w:rPr>
          <w:rFonts w:ascii="Spectral" w:hAnsi="Spectral"/>
          <w:b/>
          <w:sz w:val="22"/>
          <w:szCs w:val="22"/>
          <w:lang w:val="en-CA"/>
        </w:rPr>
        <w:t xml:space="preserve"> </w:t>
      </w:r>
      <w:r w:rsidRPr="00CC459F">
        <w:rPr>
          <w:rFonts w:ascii="Spectral" w:hAnsi="Spectral"/>
          <w:bCs/>
          <w:i/>
          <w:iCs/>
          <w:sz w:val="22"/>
          <w:szCs w:val="22"/>
          <w:lang w:val="en-CA"/>
        </w:rPr>
        <w:t xml:space="preserve">Judging others’ wise reasoning: Wise writers </w:t>
      </w:r>
      <w:proofErr w:type="gramStart"/>
      <w:r w:rsidRPr="00CC459F">
        <w:rPr>
          <w:rFonts w:ascii="Spectral" w:hAnsi="Spectral"/>
          <w:bCs/>
          <w:i/>
          <w:iCs/>
          <w:sz w:val="22"/>
          <w:szCs w:val="22"/>
          <w:lang w:val="en-CA"/>
        </w:rPr>
        <w:t>are perceived</w:t>
      </w:r>
      <w:proofErr w:type="gramEnd"/>
      <w:r w:rsidRPr="00CC459F">
        <w:rPr>
          <w:rFonts w:ascii="Spectral" w:hAnsi="Spectral"/>
          <w:bCs/>
          <w:i/>
          <w:iCs/>
          <w:sz w:val="22"/>
          <w:szCs w:val="22"/>
          <w:lang w:val="en-CA"/>
        </w:rPr>
        <w:t xml:space="preserve"> more favorably and are more often chosen as partners</w:t>
      </w:r>
      <w:r w:rsidRPr="00CC459F">
        <w:rPr>
          <w:rFonts w:ascii="Spectral" w:hAnsi="Spectral"/>
          <w:bCs/>
          <w:sz w:val="22"/>
          <w:szCs w:val="22"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CC459F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CC459F">
        <w:rPr>
          <w:rFonts w:ascii="Spectral" w:hAnsi="Spectral"/>
          <w:sz w:val="22"/>
          <w:szCs w:val="22"/>
          <w:u w:val="single"/>
          <w:lang w:val="en-US"/>
        </w:rPr>
        <w:lastRenderedPageBreak/>
        <w:t>Dorfman, A</w:t>
      </w:r>
      <w:r w:rsidRPr="00CC459F">
        <w:rPr>
          <w:rFonts w:ascii="Spectral" w:hAnsi="Spectral"/>
          <w:sz w:val="22"/>
          <w:szCs w:val="22"/>
          <w:lang w:val="en-US"/>
        </w:rPr>
        <w:t xml:space="preserve">., &amp; </w:t>
      </w:r>
      <w:r w:rsidRPr="00CC459F">
        <w:rPr>
          <w:rFonts w:ascii="Spectral" w:hAnsi="Spectral"/>
          <w:b/>
          <w:bCs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sz w:val="22"/>
          <w:szCs w:val="22"/>
          <w:lang w:val="en-US"/>
        </w:rPr>
        <w:t xml:space="preserve"> (2019, November). Perceptions of wise decision making. Poster presented at the </w:t>
      </w:r>
      <w:r w:rsidRPr="00CC459F">
        <w:rPr>
          <w:rFonts w:ascii="Spectral" w:hAnsi="Spectral"/>
          <w:i/>
          <w:iCs/>
          <w:sz w:val="22"/>
          <w:szCs w:val="22"/>
          <w:lang w:val="en-US"/>
        </w:rPr>
        <w:t>Society for Judgment and Decision Making 40</w:t>
      </w:r>
      <w:r w:rsidRPr="00CC459F">
        <w:rPr>
          <w:rFonts w:ascii="Spectral" w:hAnsi="Spectral"/>
          <w:i/>
          <w:iCs/>
          <w:sz w:val="22"/>
          <w:szCs w:val="22"/>
          <w:vertAlign w:val="superscript"/>
          <w:lang w:val="en-US"/>
        </w:rPr>
        <w:t xml:space="preserve">th </w:t>
      </w:r>
      <w:r w:rsidRPr="00CC459F">
        <w:rPr>
          <w:rFonts w:ascii="Spectral" w:hAnsi="Spectral"/>
          <w:i/>
          <w:iCs/>
          <w:sz w:val="22"/>
          <w:szCs w:val="22"/>
          <w:lang w:val="en-US"/>
        </w:rPr>
        <w:t>Annual Conference</w:t>
      </w:r>
      <w:r w:rsidRPr="00CC459F">
        <w:rPr>
          <w:rFonts w:ascii="Spectral" w:hAnsi="Spectral"/>
          <w:sz w:val="22"/>
          <w:szCs w:val="22"/>
          <w:lang w:val="en-US"/>
        </w:rPr>
        <w:t>, Montréal, Québec, Canada.</w:t>
      </w:r>
    </w:p>
    <w:p w14:paraId="103B70E1" w14:textId="77777777" w:rsidR="00CC459F" w:rsidRPr="00CC459F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CC459F">
        <w:rPr>
          <w:rFonts w:ascii="Spectral" w:hAnsi="Spectral"/>
          <w:sz w:val="22"/>
          <w:szCs w:val="22"/>
          <w:u w:val="single"/>
          <w:lang w:val="en-US"/>
        </w:rPr>
        <w:t>Dorfman, A.,</w:t>
      </w:r>
      <w:r w:rsidRPr="00CC459F">
        <w:rPr>
          <w:rFonts w:ascii="Spectral" w:hAnsi="Spectral"/>
          <w:sz w:val="22"/>
          <w:szCs w:val="22"/>
          <w:lang w:val="en-US"/>
        </w:rPr>
        <w:t xml:space="preserve"> </w:t>
      </w:r>
      <w:r w:rsidRPr="00CC459F">
        <w:rPr>
          <w:rFonts w:ascii="Spectral" w:hAnsi="Spectral"/>
          <w:b/>
          <w:bCs/>
          <w:sz w:val="22"/>
          <w:szCs w:val="22"/>
          <w:lang w:val="en-US"/>
        </w:rPr>
        <w:t>Grossmann, I.</w:t>
      </w:r>
      <w:r w:rsidRPr="00CC459F">
        <w:rPr>
          <w:rFonts w:ascii="Spectral" w:hAnsi="Spectral"/>
          <w:sz w:val="22"/>
          <w:szCs w:val="22"/>
          <w:lang w:val="en-US"/>
        </w:rPr>
        <w:t xml:space="preserve">, </w:t>
      </w:r>
      <w:r w:rsidRPr="00CC459F">
        <w:rPr>
          <w:rFonts w:ascii="Spectral" w:hAnsi="Spectral"/>
          <w:sz w:val="22"/>
          <w:szCs w:val="22"/>
          <w:u w:val="single"/>
          <w:lang w:val="en-US"/>
        </w:rPr>
        <w:t>Oakes, H</w:t>
      </w:r>
      <w:r w:rsidRPr="00CC459F">
        <w:rPr>
          <w:rFonts w:ascii="Spectral" w:hAnsi="Spectral"/>
          <w:sz w:val="22"/>
          <w:szCs w:val="22"/>
          <w:lang w:val="en-US"/>
        </w:rPr>
        <w:t xml:space="preserve">., Vohs, K., </w:t>
      </w:r>
      <w:r w:rsidRPr="00CC459F">
        <w:rPr>
          <w:rFonts w:ascii="Spectral" w:hAnsi="Spectral"/>
          <w:sz w:val="22"/>
          <w:szCs w:val="22"/>
          <w:u w:val="single"/>
          <w:lang w:val="en-US"/>
        </w:rPr>
        <w:t>Santos, H. C</w:t>
      </w:r>
      <w:r w:rsidRPr="00CC459F">
        <w:rPr>
          <w:rFonts w:ascii="Spectral" w:hAnsi="Spectral"/>
          <w:sz w:val="22"/>
          <w:szCs w:val="22"/>
          <w:lang w:val="en-US"/>
        </w:rPr>
        <w:t xml:space="preserve">., &amp; Scholer, A. (2019, November). Training for wisdom: The illeist diary method. Poster presented at the </w:t>
      </w:r>
      <w:r w:rsidRPr="00CC459F">
        <w:rPr>
          <w:rFonts w:ascii="Spectral" w:hAnsi="Spectral"/>
          <w:i/>
          <w:iCs/>
          <w:sz w:val="22"/>
          <w:szCs w:val="22"/>
          <w:lang w:val="en-US"/>
        </w:rPr>
        <w:t>Psychonomic Society 2019 Annual Meeting</w:t>
      </w:r>
      <w:r w:rsidRPr="00CC459F">
        <w:rPr>
          <w:rFonts w:ascii="Spectral" w:hAnsi="Spectral"/>
          <w:sz w:val="22"/>
          <w:szCs w:val="22"/>
          <w:lang w:val="en-US"/>
        </w:rPr>
        <w:t>, Montréal, Québec, Canada.</w:t>
      </w:r>
    </w:p>
    <w:p w14:paraId="7ABA294C" w14:textId="5AD20869" w:rsidR="0094448B" w:rsidRPr="003059C8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Fischer, E., Sharpinskyi, K.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bCs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 xml:space="preserve">(2019, October). </w:t>
      </w:r>
      <w:r w:rsidRPr="003059C8">
        <w:rPr>
          <w:rFonts w:ascii="Spectral" w:hAnsi="Spectral"/>
          <w:i/>
          <w:iCs/>
          <w:sz w:val="22"/>
          <w:szCs w:val="22"/>
          <w:lang w:val="en-US"/>
        </w:rPr>
        <w:t>Improving the prediction of subjective stress from physiology markers in virtual reality</w:t>
      </w:r>
      <w:r w:rsidRPr="003059C8">
        <w:rPr>
          <w:rFonts w:ascii="Spectral" w:hAnsi="Spectral"/>
          <w:sz w:val="22"/>
          <w:szCs w:val="22"/>
          <w:lang w:val="en-US"/>
        </w:rPr>
        <w:t>. Poster presented at the 2019 Technology, Mind &amp; Society conference. Washington, DC.</w:t>
      </w:r>
    </w:p>
    <w:p w14:paraId="2DEAC7D9" w14:textId="25459D8E" w:rsidR="00A729E6" w:rsidRPr="003059C8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Mostafapour, M</w:t>
      </w:r>
      <w:r w:rsidRPr="003059C8">
        <w:rPr>
          <w:rFonts w:ascii="Spectral" w:hAnsi="Spectral"/>
          <w:sz w:val="22"/>
          <w:szCs w:val="22"/>
          <w:lang w:val="en-US"/>
        </w:rPr>
        <w:t xml:space="preserve">., Meyer, S.,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., Corbett, K., &amp; Chiarelli, A. (2017, Nov). </w:t>
      </w:r>
      <w:r w:rsidRPr="003059C8">
        <w:rPr>
          <w:rFonts w:ascii="Spectral" w:hAnsi="Spectral"/>
          <w:i/>
          <w:sz w:val="22"/>
          <w:szCs w:val="22"/>
          <w:lang w:val="en-US"/>
        </w:rPr>
        <w:t>Investigating the role of emotions on breast cancer screening behavior</w:t>
      </w:r>
      <w:r w:rsidRPr="003059C8">
        <w:rPr>
          <w:rFonts w:ascii="Spectral" w:hAnsi="Spectral"/>
          <w:sz w:val="22"/>
          <w:szCs w:val="22"/>
          <w:lang w:val="en-US"/>
        </w:rPr>
        <w:t xml:space="preserve">.  Poster presented at the </w:t>
      </w:r>
      <w:r w:rsidR="00E85A01" w:rsidRPr="003059C8">
        <w:rPr>
          <w:rFonts w:ascii="Spectral" w:hAnsi="Spectral"/>
          <w:sz w:val="22"/>
          <w:szCs w:val="22"/>
          <w:lang w:val="en-US"/>
        </w:rPr>
        <w:t>I</w:t>
      </w:r>
      <w:r w:rsidRPr="003059C8">
        <w:rPr>
          <w:rFonts w:ascii="Spectral" w:hAnsi="Spectral"/>
          <w:sz w:val="22"/>
          <w:szCs w:val="22"/>
          <w:lang w:val="en-US"/>
        </w:rPr>
        <w:t>nternational Women's and Children's Health Conference 2017. Hamilton, Ontario.  </w:t>
      </w:r>
    </w:p>
    <w:p w14:paraId="63F5CA64" w14:textId="77777777" w:rsidR="00457517" w:rsidRPr="003059C8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, Varnum, M. E. W.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(2017, May). </w:t>
      </w:r>
      <w:r w:rsidRPr="003059C8">
        <w:rPr>
          <w:rFonts w:ascii="Spectral" w:hAnsi="Spectral"/>
          <w:i/>
          <w:sz w:val="22"/>
          <w:szCs w:val="22"/>
          <w:lang w:val="en-US"/>
        </w:rPr>
        <w:t>Global Increases in Individualism.</w:t>
      </w:r>
      <w:r w:rsidRPr="003059C8">
        <w:rPr>
          <w:rFonts w:ascii="Spectral" w:hAnsi="Spectral"/>
          <w:sz w:val="22"/>
          <w:szCs w:val="22"/>
          <w:lang w:val="en-US"/>
        </w:rPr>
        <w:t xml:space="preserve"> Poster presented at </w:t>
      </w:r>
      <w:r w:rsidRPr="003059C8">
        <w:rPr>
          <w:rFonts w:ascii="Spectral" w:hAnsi="Spectral"/>
          <w:sz w:val="22"/>
          <w:szCs w:val="22"/>
          <w:lang w:val="en-CA"/>
        </w:rPr>
        <w:t>the 29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Convention of the Association for Psychological Science, Boston, MA</w:t>
      </w:r>
    </w:p>
    <w:p w14:paraId="3ACF02AC" w14:textId="77777777" w:rsidR="007A30FC" w:rsidRPr="003059C8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3059C8">
        <w:rPr>
          <w:rFonts w:ascii="Spectral" w:hAnsi="Spectral"/>
          <w:sz w:val="22"/>
          <w:szCs w:val="22"/>
          <w:lang w:val="en-US"/>
        </w:rPr>
        <w:t xml:space="preserve">.,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(2017, May). </w:t>
      </w:r>
      <w:r w:rsidRPr="003059C8">
        <w:rPr>
          <w:rFonts w:ascii="Spectral" w:hAnsi="Spectral"/>
          <w:i/>
          <w:sz w:val="22"/>
          <w:szCs w:val="22"/>
          <w:lang w:val="en-US"/>
        </w:rPr>
        <w:t>Uniquely Diverse? Understanding How Increasing Ethnic Diversity Is Shaping Cultural Values.</w:t>
      </w:r>
      <w:r w:rsidRPr="003059C8">
        <w:rPr>
          <w:rFonts w:ascii="Spectral" w:hAnsi="Spectral"/>
          <w:sz w:val="22"/>
          <w:szCs w:val="22"/>
          <w:lang w:val="en-US"/>
        </w:rPr>
        <w:t xml:space="preserve"> Poster presented at </w:t>
      </w:r>
      <w:r w:rsidRPr="003059C8">
        <w:rPr>
          <w:rFonts w:ascii="Spectral" w:hAnsi="Spectral"/>
          <w:sz w:val="22"/>
          <w:szCs w:val="22"/>
          <w:lang w:val="en-CA"/>
        </w:rPr>
        <w:t>the 29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Convention of the Association for Psychological Science, Boston, MA</w:t>
      </w:r>
    </w:p>
    <w:p w14:paraId="43E7D6EE" w14:textId="77777777" w:rsidR="00D471CC" w:rsidRPr="003059C8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3059C8">
        <w:rPr>
          <w:rFonts w:ascii="Spectral" w:hAnsi="Spectral"/>
          <w:sz w:val="22"/>
          <w:szCs w:val="22"/>
          <w:lang w:val="en-US"/>
        </w:rPr>
        <w:t xml:space="preserve">.,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,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</w:t>
      </w:r>
      <w:r w:rsidR="006217BB" w:rsidRPr="003059C8">
        <w:rPr>
          <w:rFonts w:ascii="Spectral" w:hAnsi="Spectral"/>
          <w:sz w:val="22"/>
          <w:szCs w:val="22"/>
          <w:lang w:val="en-US"/>
        </w:rPr>
        <w:t>2017, Jan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>Understanding our cultural ecology: Exploring ethnic diversity’s impact on changing cultural values and behavior.</w:t>
      </w:r>
      <w:r w:rsidRPr="003059C8">
        <w:rPr>
          <w:rFonts w:ascii="Spectral" w:hAnsi="Spectral"/>
          <w:sz w:val="22"/>
          <w:szCs w:val="22"/>
          <w:lang w:val="en-US"/>
        </w:rPr>
        <w:t xml:space="preserve"> Poster presented at </w:t>
      </w:r>
      <w:r w:rsidRPr="003059C8">
        <w:rPr>
          <w:rFonts w:ascii="Spectral" w:hAnsi="Spectral"/>
          <w:sz w:val="22"/>
          <w:szCs w:val="22"/>
          <w:lang w:val="en-CA"/>
        </w:rPr>
        <w:t>at the 18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Antonio, TX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 xml:space="preserve"> </w:t>
      </w:r>
    </w:p>
    <w:p w14:paraId="03E32DA3" w14:textId="77777777" w:rsidR="00CF3DB0" w:rsidRPr="003059C8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de-DE"/>
        </w:rPr>
        <w:t>Kung, F</w:t>
      </w:r>
      <w:r w:rsidRPr="003059C8">
        <w:rPr>
          <w:rFonts w:ascii="Spectral" w:hAnsi="Spectral"/>
          <w:sz w:val="22"/>
          <w:szCs w:val="22"/>
          <w:lang w:val="de-DE"/>
        </w:rPr>
        <w:t xml:space="preserve">., &amp; </w:t>
      </w:r>
      <w:r w:rsidRPr="003059C8">
        <w:rPr>
          <w:rFonts w:ascii="Spectral" w:hAnsi="Spectral"/>
          <w:b/>
          <w:sz w:val="22"/>
          <w:szCs w:val="22"/>
          <w:lang w:val="de-DE"/>
        </w:rPr>
        <w:t>Grossmann, I.</w:t>
      </w:r>
      <w:r w:rsidRPr="003059C8">
        <w:rPr>
          <w:rFonts w:ascii="Spectral" w:hAnsi="Spectral"/>
          <w:sz w:val="22"/>
          <w:szCs w:val="22"/>
          <w:lang w:val="de-DE"/>
        </w:rPr>
        <w:t xml:space="preserve"> (2016, August). </w:t>
      </w:r>
      <w:r w:rsidRPr="003059C8">
        <w:rPr>
          <w:rFonts w:ascii="Spectral" w:hAnsi="Spectral"/>
          <w:i/>
          <w:sz w:val="22"/>
          <w:szCs w:val="22"/>
          <w:lang w:val="en-CA"/>
        </w:rPr>
        <w:t>Lay theories of wisdom across cultures</w:t>
      </w:r>
      <w:r w:rsidRPr="003059C8">
        <w:rPr>
          <w:rFonts w:ascii="Spectral" w:hAnsi="Spectral"/>
          <w:sz w:val="22"/>
          <w:szCs w:val="22"/>
          <w:lang w:val="en-US"/>
        </w:rPr>
        <w:t xml:space="preserve">. Poster presented at </w:t>
      </w:r>
      <w:proofErr w:type="gramStart"/>
      <w:r w:rsidRPr="003059C8">
        <w:rPr>
          <w:rFonts w:ascii="Spectral" w:hAnsi="Spectral"/>
          <w:sz w:val="22"/>
          <w:szCs w:val="22"/>
          <w:lang w:val="en-US"/>
        </w:rPr>
        <w:t>The</w:t>
      </w:r>
      <w:proofErr w:type="gramEnd"/>
      <w:r w:rsidRPr="003059C8">
        <w:rPr>
          <w:rFonts w:ascii="Spectral" w:hAnsi="Spectral"/>
          <w:sz w:val="22"/>
          <w:szCs w:val="22"/>
          <w:lang w:val="en-US"/>
        </w:rPr>
        <w:t xml:space="preserve"> 23rd International Congress of the International Association for Cross-Cultural Psychology, Nagoya, Japan.</w:t>
      </w:r>
    </w:p>
    <w:p w14:paraId="21FB8560" w14:textId="77777777" w:rsidR="00EA041D" w:rsidRPr="003059C8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b/>
          <w:bCs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</w:t>
      </w:r>
      <w:r w:rsidR="00571998" w:rsidRPr="003059C8">
        <w:rPr>
          <w:rFonts w:ascii="Spectral" w:hAnsi="Spectral"/>
          <w:sz w:val="22"/>
          <w:szCs w:val="22"/>
          <w:u w:val="single"/>
          <w:lang w:val="en-US"/>
        </w:rPr>
        <w:t>.</w:t>
      </w:r>
      <w:r w:rsidRPr="003059C8">
        <w:rPr>
          <w:rFonts w:ascii="Spectral" w:hAnsi="Spectral"/>
          <w:sz w:val="22"/>
          <w:szCs w:val="22"/>
          <w:lang w:val="en-US"/>
        </w:rPr>
        <w:t>,</w:t>
      </w:r>
      <w:r w:rsidR="00571998"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Pr="003059C8">
        <w:rPr>
          <w:rFonts w:ascii="Spectral" w:hAnsi="Spectral"/>
          <w:sz w:val="22"/>
          <w:szCs w:val="22"/>
          <w:u w:val="single"/>
          <w:lang w:val="en-US"/>
        </w:rPr>
        <w:t>Huynh, A. C</w:t>
      </w:r>
      <w:r w:rsidRPr="003059C8">
        <w:rPr>
          <w:rFonts w:ascii="Spectral" w:hAnsi="Spectral"/>
          <w:sz w:val="22"/>
          <w:szCs w:val="22"/>
          <w:lang w:val="en-US"/>
        </w:rPr>
        <w:t xml:space="preserve">.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(2016, March). </w:t>
      </w:r>
      <w:r w:rsidRPr="003059C8">
        <w:rPr>
          <w:rFonts w:ascii="Spectral" w:hAnsi="Spectral"/>
          <w:i/>
          <w:sz w:val="22"/>
          <w:szCs w:val="22"/>
          <w:lang w:val="en-US"/>
        </w:rPr>
        <w:t>The social origins of emotional complexity.</w:t>
      </w:r>
      <w:r w:rsidRPr="003059C8">
        <w:rPr>
          <w:rFonts w:ascii="Spectral" w:hAnsi="Spectral"/>
          <w:sz w:val="22"/>
          <w:szCs w:val="22"/>
          <w:lang w:val="en-US"/>
        </w:rPr>
        <w:t xml:space="preserve"> Poster presented at the 4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annual conference of the Society for Affective Science </w:t>
      </w:r>
      <w:r w:rsidRPr="003059C8">
        <w:rPr>
          <w:rFonts w:ascii="Spectral" w:hAnsi="Spectral"/>
          <w:bCs/>
          <w:sz w:val="22"/>
          <w:szCs w:val="22"/>
          <w:lang w:val="en-US"/>
        </w:rPr>
        <w:t>in Chicago, IL.</w:t>
      </w:r>
    </w:p>
    <w:p w14:paraId="570893D2" w14:textId="77777777" w:rsidR="00EA041D" w:rsidRPr="003059C8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b/>
          <w:bCs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Oakes, H</w:t>
      </w:r>
      <w:r w:rsidRPr="003059C8">
        <w:rPr>
          <w:rFonts w:ascii="Spectral" w:hAnsi="Spectral"/>
          <w:sz w:val="22"/>
          <w:szCs w:val="22"/>
          <w:lang w:val="en-US"/>
        </w:rPr>
        <w:t xml:space="preserve">.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(2016, March). </w:t>
      </w:r>
      <w:r w:rsidRPr="003059C8">
        <w:rPr>
          <w:rFonts w:ascii="Spectral" w:hAnsi="Spectral"/>
          <w:i/>
          <w:sz w:val="22"/>
          <w:szCs w:val="22"/>
          <w:lang w:val="en-US"/>
        </w:rPr>
        <w:t>Cultivating wisdom in the face of conflict: The role of self-distancing and emotional complexity.</w:t>
      </w:r>
      <w:r w:rsidRPr="003059C8">
        <w:rPr>
          <w:rFonts w:ascii="Spectral" w:hAnsi="Spectral"/>
          <w:sz w:val="22"/>
          <w:szCs w:val="22"/>
          <w:lang w:val="en-US"/>
        </w:rPr>
        <w:t xml:space="preserve"> Poster presented at the 4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annual conference of the Society for Affective Science </w:t>
      </w:r>
      <w:r w:rsidRPr="003059C8">
        <w:rPr>
          <w:rFonts w:ascii="Spectral" w:hAnsi="Spectral"/>
          <w:bCs/>
          <w:sz w:val="22"/>
          <w:szCs w:val="22"/>
          <w:lang w:val="en-US"/>
        </w:rPr>
        <w:t>in Chicago, IL.</w:t>
      </w:r>
    </w:p>
    <w:p w14:paraId="24E8AF78" w14:textId="77777777" w:rsidR="0003191A" w:rsidRPr="003059C8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lastRenderedPageBreak/>
        <w:t>Oakes, H.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(2016, January). Rising Above and Sinking Below: Rejection Sensitivity Moderates the Impact of Power on Wise Reasoning. </w:t>
      </w:r>
      <w:r w:rsidRPr="003059C8">
        <w:rPr>
          <w:rFonts w:ascii="Spectral" w:hAnsi="Spectral"/>
          <w:sz w:val="22"/>
          <w:szCs w:val="22"/>
          <w:lang w:val="en-CA"/>
        </w:rPr>
        <w:t>The 17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3059C8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Huynh, A. C.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(2016, January). Please Advise: The Impact of Advice-Giving Roles on Psychological Construal and Reasoning over Social Issues. </w:t>
      </w:r>
      <w:r w:rsidRPr="003059C8">
        <w:rPr>
          <w:rFonts w:ascii="Spectral" w:hAnsi="Spectral"/>
          <w:sz w:val="22"/>
          <w:szCs w:val="22"/>
          <w:lang w:val="en-CA"/>
        </w:rPr>
        <w:t>The 17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Diego, CA. </w:t>
      </w:r>
    </w:p>
    <w:p w14:paraId="0E982C6D" w14:textId="77777777" w:rsidR="0003191A" w:rsidRPr="003059C8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Santos, H. C.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 (2016, January). The Rise of Individualism: The Universality and Cultural Specificity of Cultural Change. </w:t>
      </w:r>
      <w:r w:rsidRPr="003059C8">
        <w:rPr>
          <w:rFonts w:ascii="Spectral" w:hAnsi="Spectral"/>
          <w:sz w:val="22"/>
          <w:szCs w:val="22"/>
          <w:lang w:val="en-CA"/>
        </w:rPr>
        <w:t>The 17</w:t>
      </w:r>
      <w:r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San Diego, CA. </w:t>
      </w:r>
    </w:p>
    <w:p w14:paraId="4A05EB94" w14:textId="77777777" w:rsidR="008B1A63" w:rsidRPr="003059C8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 xml:space="preserve">Grossmann, I. </w:t>
      </w:r>
      <w:r w:rsidRPr="003059C8">
        <w:rPr>
          <w:rFonts w:ascii="Spectral" w:hAnsi="Spectral"/>
          <w:sz w:val="22"/>
          <w:szCs w:val="22"/>
          <w:lang w:val="en-US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3059C8">
        <w:rPr>
          <w:rFonts w:ascii="Spectral" w:hAnsi="Spectral"/>
          <w:sz w:val="22"/>
          <w:szCs w:val="22"/>
          <w:lang w:val="en-US"/>
        </w:rPr>
        <w:t xml:space="preserve">. </w:t>
      </w:r>
      <w:r w:rsidRPr="003059C8">
        <w:rPr>
          <w:rFonts w:ascii="Spectral" w:hAnsi="Spectral"/>
          <w:sz w:val="22"/>
          <w:szCs w:val="22"/>
          <w:lang w:val="en-US"/>
        </w:rPr>
        <w:t xml:space="preserve">Multiple Perspectives on Aging” in Aarhus, Denmark.  </w:t>
      </w:r>
    </w:p>
    <w:p w14:paraId="3A788E3D" w14:textId="77777777" w:rsidR="000B7804" w:rsidRPr="003059C8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US"/>
        </w:rPr>
        <w:t>Hughes, J.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</w:t>
      </w:r>
      <w:r w:rsidRPr="003059C8">
        <w:rPr>
          <w:rFonts w:ascii="Spectral" w:hAnsi="Spectral"/>
          <w:sz w:val="22"/>
          <w:szCs w:val="22"/>
          <w:lang w:val="en-US"/>
        </w:rPr>
        <w:t xml:space="preserve">., &amp; Cohen, A. B. (2015, February). Tolerating the “Doubting Thomas”: How religious beliefs versus practices influence anti-atheist prejudice. </w:t>
      </w:r>
      <w:r w:rsidR="000B7804" w:rsidRPr="003059C8">
        <w:rPr>
          <w:rFonts w:ascii="Spectral" w:hAnsi="Spectral"/>
          <w:sz w:val="22"/>
          <w:szCs w:val="22"/>
          <w:lang w:val="en-CA"/>
        </w:rPr>
        <w:t>The 16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3059C8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de-DE"/>
        </w:rPr>
        <w:t>Huynh</w:t>
      </w:r>
      <w:r w:rsidR="00513E87" w:rsidRPr="003059C8">
        <w:rPr>
          <w:rFonts w:ascii="Spectral" w:hAnsi="Spectral"/>
          <w:sz w:val="22"/>
          <w:szCs w:val="22"/>
          <w:u w:val="single"/>
          <w:lang w:val="de-DE"/>
        </w:rPr>
        <w:t>, A. C.</w:t>
      </w:r>
      <w:r w:rsidRPr="003059C8">
        <w:rPr>
          <w:rFonts w:ascii="Spectral" w:hAnsi="Spectral"/>
          <w:sz w:val="22"/>
          <w:szCs w:val="22"/>
          <w:lang w:val="de-DE"/>
        </w:rPr>
        <w:t xml:space="preserve">, </w:t>
      </w:r>
      <w:r w:rsidRPr="003059C8">
        <w:rPr>
          <w:rFonts w:ascii="Spectral" w:hAnsi="Spectral"/>
          <w:sz w:val="22"/>
          <w:szCs w:val="22"/>
          <w:u w:val="single"/>
          <w:lang w:val="de-DE"/>
        </w:rPr>
        <w:t>Kung</w:t>
      </w:r>
      <w:r w:rsidR="00513E87" w:rsidRPr="003059C8">
        <w:rPr>
          <w:rFonts w:ascii="Spectral" w:hAnsi="Spectral"/>
          <w:sz w:val="22"/>
          <w:szCs w:val="22"/>
          <w:u w:val="single"/>
          <w:lang w:val="de-DE"/>
        </w:rPr>
        <w:t>, F. Y. H.,</w:t>
      </w:r>
      <w:r w:rsidR="00513E87" w:rsidRPr="003059C8">
        <w:rPr>
          <w:rFonts w:ascii="Spectral" w:hAnsi="Spectral"/>
          <w:sz w:val="22"/>
          <w:szCs w:val="22"/>
          <w:lang w:val="de-DE"/>
        </w:rPr>
        <w:t xml:space="preserve"> &amp; </w:t>
      </w:r>
      <w:r w:rsidR="00513E87" w:rsidRPr="003059C8">
        <w:rPr>
          <w:rFonts w:ascii="Spectral" w:hAnsi="Spectral"/>
          <w:b/>
          <w:sz w:val="22"/>
          <w:szCs w:val="22"/>
          <w:lang w:val="de-DE"/>
        </w:rPr>
        <w:t>Grossmann, I</w:t>
      </w:r>
      <w:r w:rsidR="00513E87" w:rsidRPr="003059C8">
        <w:rPr>
          <w:rFonts w:ascii="Spectral" w:hAnsi="Spectral"/>
          <w:sz w:val="22"/>
          <w:szCs w:val="22"/>
          <w:lang w:val="de-DE"/>
        </w:rPr>
        <w:t xml:space="preserve">. (2015, February). </w:t>
      </w:r>
      <w:r w:rsidR="00513E87" w:rsidRPr="003059C8">
        <w:rPr>
          <w:rFonts w:ascii="Spectral" w:hAnsi="Spectral"/>
          <w:i/>
          <w:sz w:val="22"/>
          <w:szCs w:val="22"/>
          <w:lang w:val="en-CA"/>
        </w:rPr>
        <w:t>When Class Matters: Inter-Class Interactions and Prosocial Behavior in a Competitive Situation</w:t>
      </w:r>
      <w:r w:rsidR="00513E87"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="000B7804" w:rsidRPr="003059C8">
        <w:rPr>
          <w:rFonts w:ascii="Spectral" w:hAnsi="Spectral"/>
          <w:sz w:val="22"/>
          <w:szCs w:val="22"/>
          <w:lang w:val="en-CA"/>
        </w:rPr>
        <w:t>T</w:t>
      </w:r>
      <w:r w:rsidR="00513E87" w:rsidRPr="003059C8">
        <w:rPr>
          <w:rFonts w:ascii="Spectral" w:hAnsi="Spectral"/>
          <w:sz w:val="22"/>
          <w:szCs w:val="22"/>
          <w:lang w:val="en-CA"/>
        </w:rPr>
        <w:t xml:space="preserve">he </w:t>
      </w:r>
      <w:r w:rsidR="000B7804" w:rsidRPr="003059C8">
        <w:rPr>
          <w:rFonts w:ascii="Spectral" w:hAnsi="Spectral"/>
          <w:sz w:val="22"/>
          <w:szCs w:val="22"/>
          <w:lang w:val="en-CA"/>
        </w:rPr>
        <w:t>16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513E87" w:rsidRPr="003059C8">
        <w:rPr>
          <w:rFonts w:ascii="Spectral" w:hAnsi="Spectral"/>
          <w:sz w:val="22"/>
          <w:szCs w:val="22"/>
          <w:lang w:val="en-CA"/>
        </w:rPr>
        <w:t>Annual Society for Personality and Social Psychology Conference, Long Beach, CA.</w:t>
      </w:r>
      <w:r w:rsidR="00961CEC" w:rsidRPr="003059C8">
        <w:rPr>
          <w:rFonts w:ascii="Spectral" w:hAnsi="Spectral"/>
          <w:sz w:val="22"/>
          <w:szCs w:val="22"/>
          <w:lang w:val="en-CA"/>
        </w:rPr>
        <w:t xml:space="preserve"> </w:t>
      </w:r>
    </w:p>
    <w:p w14:paraId="55EB247A" w14:textId="77777777" w:rsidR="000B7804" w:rsidRPr="003059C8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Cs/>
          <w:sz w:val="22"/>
          <w:szCs w:val="22"/>
          <w:u w:val="single"/>
          <w:lang w:val="en-CA"/>
        </w:rPr>
        <w:t>Koyama, J.</w:t>
      </w:r>
      <w:r w:rsidRPr="003059C8">
        <w:rPr>
          <w:rFonts w:ascii="Spectral" w:hAnsi="Spectral"/>
          <w:bCs/>
          <w:sz w:val="22"/>
          <w:szCs w:val="22"/>
          <w:lang w:val="en-CA"/>
        </w:rPr>
        <w:t xml:space="preserve"> &amp; </w:t>
      </w:r>
      <w:r w:rsidRPr="003059C8">
        <w:rPr>
          <w:rFonts w:ascii="Spectral" w:hAnsi="Spectral"/>
          <w:b/>
          <w:bCs/>
          <w:sz w:val="22"/>
          <w:szCs w:val="22"/>
          <w:lang w:val="en-CA"/>
        </w:rPr>
        <w:t>Grossmann,</w:t>
      </w:r>
      <w:r w:rsidRPr="003059C8">
        <w:rPr>
          <w:rFonts w:ascii="Spectral" w:hAnsi="Spectral"/>
          <w:bCs/>
          <w:sz w:val="22"/>
          <w:szCs w:val="22"/>
          <w:lang w:val="en-CA"/>
        </w:rPr>
        <w:t xml:space="preserve"> I. (2015, Feb</w:t>
      </w:r>
      <w:r w:rsidR="00B44E05" w:rsidRPr="003059C8">
        <w:rPr>
          <w:rFonts w:ascii="Spectral" w:hAnsi="Spectral"/>
          <w:bCs/>
          <w:sz w:val="22"/>
          <w:szCs w:val="22"/>
          <w:lang w:val="en-CA"/>
        </w:rPr>
        <w:t>ruary</w:t>
      </w:r>
      <w:r w:rsidRPr="003059C8">
        <w:rPr>
          <w:rFonts w:ascii="Spectral" w:hAnsi="Spectral"/>
          <w:bCs/>
          <w:sz w:val="22"/>
          <w:szCs w:val="22"/>
          <w:lang w:val="en-CA"/>
        </w:rPr>
        <w:t xml:space="preserve">). </w:t>
      </w:r>
      <w:r w:rsidRPr="003059C8">
        <w:rPr>
          <w:rFonts w:ascii="Spectral" w:hAnsi="Spectral"/>
          <w:bCs/>
          <w:i/>
          <w:sz w:val="22"/>
          <w:szCs w:val="22"/>
          <w:lang w:val="en-CA"/>
        </w:rPr>
        <w:t>Wise Reasoning and Sustainability: Problem solving from a distance.</w:t>
      </w:r>
      <w:r w:rsidRPr="003059C8">
        <w:rPr>
          <w:rFonts w:ascii="Spectral" w:hAnsi="Spectral"/>
          <w:bCs/>
          <w:sz w:val="22"/>
          <w:szCs w:val="22"/>
          <w:lang w:val="en-CA"/>
        </w:rPr>
        <w:t xml:space="preserve"> </w:t>
      </w:r>
      <w:r w:rsidR="000B7804" w:rsidRPr="003059C8">
        <w:rPr>
          <w:rFonts w:ascii="Spectral" w:hAnsi="Spectral"/>
          <w:sz w:val="22"/>
          <w:szCs w:val="22"/>
          <w:lang w:val="en-CA"/>
        </w:rPr>
        <w:t>The 16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3059C8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Cs/>
          <w:sz w:val="22"/>
          <w:szCs w:val="22"/>
          <w:u w:val="single"/>
          <w:lang w:val="en-CA"/>
        </w:rPr>
        <w:t>Santos, H. C.</w:t>
      </w:r>
      <w:r w:rsidRPr="003059C8">
        <w:rPr>
          <w:rFonts w:ascii="Spectral" w:hAnsi="Spectral"/>
          <w:bCs/>
          <w:sz w:val="22"/>
          <w:szCs w:val="22"/>
          <w:lang w:val="en-CA"/>
        </w:rPr>
        <w:t> </w:t>
      </w:r>
      <w:r w:rsidRPr="003059C8">
        <w:rPr>
          <w:rFonts w:ascii="Spectral" w:hAnsi="Spectral"/>
          <w:sz w:val="22"/>
          <w:szCs w:val="22"/>
          <w:lang w:val="en-CA"/>
        </w:rPr>
        <w:t xml:space="preserve">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Pr="003059C8">
        <w:rPr>
          <w:rFonts w:ascii="Spectral" w:hAnsi="Spectral"/>
          <w:sz w:val="22"/>
          <w:szCs w:val="22"/>
          <w:lang w:val="en-CA"/>
        </w:rPr>
        <w:t>. (2015, February). </w:t>
      </w:r>
      <w:r w:rsidRPr="003059C8">
        <w:rPr>
          <w:rFonts w:ascii="Spectral" w:hAnsi="Spectral"/>
          <w:i/>
          <w:iCs/>
          <w:sz w:val="22"/>
          <w:szCs w:val="22"/>
          <w:lang w:val="en-CA"/>
        </w:rPr>
        <w:t>The wisdom of the ironic observer.</w:t>
      </w:r>
      <w:r w:rsidRPr="003059C8">
        <w:rPr>
          <w:rFonts w:ascii="Spectral" w:hAnsi="Spectral"/>
          <w:sz w:val="22"/>
          <w:szCs w:val="22"/>
          <w:lang w:val="en-CA"/>
        </w:rPr>
        <w:t> </w:t>
      </w:r>
      <w:r w:rsidR="000B7804" w:rsidRPr="003059C8">
        <w:rPr>
          <w:rFonts w:ascii="Spectral" w:hAnsi="Spectral"/>
          <w:sz w:val="22"/>
          <w:szCs w:val="22"/>
          <w:lang w:val="en-CA"/>
        </w:rPr>
        <w:t>The 16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3059C8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Huynh</w:t>
      </w:r>
      <w:r w:rsidR="00513E87" w:rsidRPr="003059C8">
        <w:rPr>
          <w:rFonts w:ascii="Spectral" w:hAnsi="Spectral"/>
          <w:sz w:val="22"/>
          <w:szCs w:val="22"/>
          <w:u w:val="single"/>
          <w:lang w:val="en-CA"/>
        </w:rPr>
        <w:t>, A. C.</w:t>
      </w:r>
      <w:r w:rsidR="00513E87" w:rsidRPr="003059C8">
        <w:rPr>
          <w:rFonts w:ascii="Spectral" w:hAnsi="Spectral"/>
          <w:sz w:val="22"/>
          <w:szCs w:val="22"/>
          <w:lang w:val="en-CA"/>
        </w:rPr>
        <w:t xml:space="preserve">, &amp; </w:t>
      </w:r>
      <w:r w:rsidR="00513E87"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="00513E87" w:rsidRPr="003059C8">
        <w:rPr>
          <w:rFonts w:ascii="Spectral" w:hAnsi="Spectral"/>
          <w:sz w:val="22"/>
          <w:szCs w:val="22"/>
          <w:lang w:val="en-CA"/>
        </w:rPr>
        <w:t xml:space="preserve">. (2014, May). </w:t>
      </w:r>
      <w:r w:rsidR="00513E87" w:rsidRPr="003059C8">
        <w:rPr>
          <w:rFonts w:ascii="Spectral" w:hAnsi="Spectral"/>
          <w:i/>
          <w:sz w:val="22"/>
          <w:szCs w:val="22"/>
          <w:lang w:val="en-CA"/>
        </w:rPr>
        <w:t>Exploring the Roles of Social Class on Luck Beliefs and Class Essentialism</w:t>
      </w:r>
      <w:r w:rsidR="00513E87"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="000B7804" w:rsidRPr="003059C8">
        <w:rPr>
          <w:rFonts w:ascii="Spectral" w:hAnsi="Spectral"/>
          <w:sz w:val="22"/>
          <w:szCs w:val="22"/>
          <w:lang w:val="en-CA"/>
        </w:rPr>
        <w:t>The</w:t>
      </w:r>
      <w:r w:rsidR="00513E87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0B7804" w:rsidRPr="003059C8">
        <w:rPr>
          <w:rFonts w:ascii="Spectral" w:hAnsi="Spectral"/>
          <w:sz w:val="22"/>
          <w:szCs w:val="22"/>
          <w:lang w:val="en-CA"/>
        </w:rPr>
        <w:t>26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513E87" w:rsidRPr="003059C8">
        <w:rPr>
          <w:rFonts w:ascii="Spectral" w:hAnsi="Spectral"/>
          <w:sz w:val="22"/>
          <w:szCs w:val="22"/>
          <w:lang w:val="en-CA"/>
        </w:rPr>
        <w:t>Annual Association for Psychological Science Convention, San Francisco, CA.</w:t>
      </w:r>
    </w:p>
    <w:p w14:paraId="38204A80" w14:textId="77777777" w:rsidR="00513E87" w:rsidRPr="003059C8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bCs/>
          <w:sz w:val="22"/>
          <w:szCs w:val="22"/>
          <w:u w:val="single"/>
          <w:lang w:val="en-CA"/>
        </w:rPr>
        <w:t>Santos</w:t>
      </w:r>
      <w:r w:rsidR="00513E87" w:rsidRPr="003059C8">
        <w:rPr>
          <w:rFonts w:ascii="Spectral" w:hAnsi="Spectral"/>
          <w:bCs/>
          <w:sz w:val="22"/>
          <w:szCs w:val="22"/>
          <w:u w:val="single"/>
          <w:lang w:val="en-CA"/>
        </w:rPr>
        <w:t>, H. C.</w:t>
      </w:r>
      <w:r w:rsidR="00513E87" w:rsidRPr="003059C8">
        <w:rPr>
          <w:rFonts w:ascii="Spectral" w:hAnsi="Spectral"/>
          <w:bCs/>
          <w:sz w:val="22"/>
          <w:szCs w:val="22"/>
          <w:lang w:val="en-CA"/>
        </w:rPr>
        <w:t> </w:t>
      </w:r>
      <w:r w:rsidR="00513E87" w:rsidRPr="003059C8">
        <w:rPr>
          <w:rFonts w:ascii="Spectral" w:hAnsi="Spectral"/>
          <w:sz w:val="22"/>
          <w:szCs w:val="22"/>
          <w:lang w:val="en-CA"/>
        </w:rPr>
        <w:t xml:space="preserve">&amp; </w:t>
      </w:r>
      <w:r w:rsidR="00513E87"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="00513E87" w:rsidRPr="003059C8">
        <w:rPr>
          <w:rFonts w:ascii="Spectral" w:hAnsi="Spectral"/>
          <w:sz w:val="22"/>
          <w:szCs w:val="22"/>
          <w:lang w:val="en-CA"/>
        </w:rPr>
        <w:t>. (2014, May). </w:t>
      </w:r>
      <w:r w:rsidR="00513E87" w:rsidRPr="003059C8">
        <w:rPr>
          <w:rFonts w:ascii="Spectral" w:hAnsi="Spectral"/>
          <w:i/>
          <w:iCs/>
          <w:sz w:val="22"/>
          <w:szCs w:val="22"/>
          <w:lang w:val="en-CA"/>
        </w:rPr>
        <w:t>Irony and wise reasoning.</w:t>
      </w:r>
      <w:r w:rsidR="00513E87" w:rsidRPr="003059C8">
        <w:rPr>
          <w:rFonts w:ascii="Spectral" w:hAnsi="Spectral"/>
          <w:sz w:val="22"/>
          <w:szCs w:val="22"/>
          <w:lang w:val="en-CA"/>
        </w:rPr>
        <w:t> </w:t>
      </w:r>
      <w:r w:rsidR="000B7804" w:rsidRPr="003059C8">
        <w:rPr>
          <w:rFonts w:ascii="Spectral" w:hAnsi="Spectral"/>
          <w:sz w:val="22"/>
          <w:szCs w:val="22"/>
          <w:lang w:val="en-CA"/>
        </w:rPr>
        <w:t>T</w:t>
      </w:r>
      <w:r w:rsidR="00513E87" w:rsidRPr="003059C8">
        <w:rPr>
          <w:rFonts w:ascii="Spectral" w:hAnsi="Spectral"/>
          <w:sz w:val="22"/>
          <w:szCs w:val="22"/>
          <w:lang w:val="en-CA"/>
        </w:rPr>
        <w:t>he Waterloo-Western Social Psychology Conference, London, ON, Canada.</w:t>
      </w:r>
    </w:p>
    <w:p w14:paraId="3CD52BFA" w14:textId="77777777" w:rsidR="001D3112" w:rsidRPr="003059C8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t>Koyama</w:t>
      </w:r>
      <w:r w:rsidR="001D3112" w:rsidRPr="003059C8">
        <w:rPr>
          <w:rFonts w:ascii="Spectral" w:hAnsi="Spectral"/>
          <w:sz w:val="22"/>
          <w:szCs w:val="22"/>
          <w:u w:val="single"/>
          <w:lang w:val="en-CA"/>
        </w:rPr>
        <w:t>, J.</w:t>
      </w:r>
      <w:r w:rsidR="001D3112" w:rsidRPr="003059C8">
        <w:rPr>
          <w:rFonts w:ascii="Spectral" w:hAnsi="Spectral"/>
          <w:sz w:val="22"/>
          <w:szCs w:val="22"/>
          <w:lang w:val="en-CA"/>
        </w:rPr>
        <w:t xml:space="preserve"> &amp; </w:t>
      </w:r>
      <w:r w:rsidR="001D3112"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="001D3112" w:rsidRPr="003059C8">
        <w:rPr>
          <w:rFonts w:ascii="Spectral" w:hAnsi="Spectral"/>
          <w:sz w:val="22"/>
          <w:szCs w:val="22"/>
          <w:lang w:val="en-CA"/>
        </w:rPr>
        <w:t xml:space="preserve">. (2014, May). </w:t>
      </w:r>
      <w:r w:rsidR="001D3112" w:rsidRPr="003059C8">
        <w:rPr>
          <w:rFonts w:ascii="Spectral" w:hAnsi="Spectral"/>
          <w:i/>
          <w:sz w:val="22"/>
          <w:szCs w:val="22"/>
          <w:lang w:val="en-CA"/>
        </w:rPr>
        <w:t>Wise Reasoning and Sustainability: Problem solving from a distance</w:t>
      </w:r>
      <w:r w:rsidR="001D3112"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="000B7804" w:rsidRPr="003059C8">
        <w:rPr>
          <w:rFonts w:ascii="Spectral" w:hAnsi="Spectral"/>
          <w:sz w:val="22"/>
          <w:szCs w:val="22"/>
          <w:lang w:val="en-CA"/>
        </w:rPr>
        <w:t>T</w:t>
      </w:r>
      <w:r w:rsidR="001D3112" w:rsidRPr="003059C8">
        <w:rPr>
          <w:rFonts w:ascii="Spectral" w:hAnsi="Spectral"/>
          <w:sz w:val="22"/>
          <w:szCs w:val="22"/>
          <w:lang w:val="en-CA"/>
        </w:rPr>
        <w:t xml:space="preserve">he </w:t>
      </w:r>
      <w:r w:rsidR="000B7804" w:rsidRPr="003059C8">
        <w:rPr>
          <w:rFonts w:ascii="Spectral" w:hAnsi="Spectral"/>
          <w:sz w:val="22"/>
          <w:szCs w:val="22"/>
          <w:lang w:val="en-CA"/>
        </w:rPr>
        <w:t>44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1D3112" w:rsidRPr="003059C8">
        <w:rPr>
          <w:rFonts w:ascii="Spectral" w:hAnsi="Spectral"/>
          <w:sz w:val="22"/>
          <w:szCs w:val="22"/>
          <w:lang w:val="en-CA"/>
        </w:rPr>
        <w:t>Annual Undergraduate Thesis Conference, Kingston, ON.</w:t>
      </w:r>
    </w:p>
    <w:p w14:paraId="68BD38F8" w14:textId="77777777" w:rsidR="00513E87" w:rsidRPr="003059C8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CA"/>
        </w:rPr>
      </w:pPr>
      <w:r w:rsidRPr="003059C8">
        <w:rPr>
          <w:rFonts w:ascii="Spectral" w:hAnsi="Spectral"/>
          <w:sz w:val="22"/>
          <w:szCs w:val="22"/>
          <w:u w:val="single"/>
          <w:lang w:val="en-CA"/>
        </w:rPr>
        <w:lastRenderedPageBreak/>
        <w:t>Hu</w:t>
      </w:r>
      <w:r w:rsidR="00D353AC" w:rsidRPr="003059C8">
        <w:rPr>
          <w:rFonts w:ascii="Spectral" w:hAnsi="Spectral"/>
          <w:sz w:val="22"/>
          <w:szCs w:val="22"/>
          <w:u w:val="single"/>
          <w:lang w:val="en-CA"/>
        </w:rPr>
        <w:t>ynh</w:t>
      </w:r>
      <w:r w:rsidRPr="003059C8">
        <w:rPr>
          <w:rFonts w:ascii="Spectral" w:hAnsi="Spectral"/>
          <w:sz w:val="22"/>
          <w:szCs w:val="22"/>
          <w:u w:val="single"/>
          <w:lang w:val="en-CA"/>
        </w:rPr>
        <w:t>, A. C.</w:t>
      </w:r>
      <w:r w:rsidRPr="003059C8">
        <w:rPr>
          <w:rFonts w:ascii="Spectral" w:hAnsi="Spectral"/>
          <w:sz w:val="22"/>
          <w:szCs w:val="22"/>
          <w:lang w:val="en-CA"/>
        </w:rPr>
        <w:t xml:space="preserve">, &amp; </w:t>
      </w:r>
      <w:r w:rsidRPr="003059C8">
        <w:rPr>
          <w:rFonts w:ascii="Spectral" w:hAnsi="Spectral"/>
          <w:b/>
          <w:sz w:val="22"/>
          <w:szCs w:val="22"/>
          <w:lang w:val="en-CA"/>
        </w:rPr>
        <w:t>Grossmann, I</w:t>
      </w:r>
      <w:r w:rsidRPr="003059C8">
        <w:rPr>
          <w:rFonts w:ascii="Spectral" w:hAnsi="Spectral"/>
          <w:sz w:val="22"/>
          <w:szCs w:val="22"/>
          <w:lang w:val="en-CA"/>
        </w:rPr>
        <w:t xml:space="preserve">. (2014, February). </w:t>
      </w:r>
      <w:r w:rsidRPr="003059C8">
        <w:rPr>
          <w:rFonts w:ascii="Spectral" w:hAnsi="Spectral"/>
          <w:i/>
          <w:sz w:val="22"/>
          <w:szCs w:val="22"/>
          <w:lang w:val="en-CA"/>
        </w:rPr>
        <w:t>The Company We Keep: The Transactive Effects of Wise Reasoning Across Individuals</w:t>
      </w:r>
      <w:r w:rsidRPr="003059C8">
        <w:rPr>
          <w:rFonts w:ascii="Spectral" w:hAnsi="Spectral"/>
          <w:sz w:val="22"/>
          <w:szCs w:val="22"/>
          <w:lang w:val="en-CA"/>
        </w:rPr>
        <w:t xml:space="preserve">. </w:t>
      </w:r>
      <w:r w:rsidR="000B7804" w:rsidRPr="003059C8">
        <w:rPr>
          <w:rFonts w:ascii="Spectral" w:hAnsi="Spectral"/>
          <w:sz w:val="22"/>
          <w:szCs w:val="22"/>
          <w:lang w:val="en-CA"/>
        </w:rPr>
        <w:t>T</w:t>
      </w:r>
      <w:r w:rsidR="00FC458C" w:rsidRPr="003059C8">
        <w:rPr>
          <w:rFonts w:ascii="Spectral" w:hAnsi="Spectral"/>
          <w:sz w:val="22"/>
          <w:szCs w:val="22"/>
          <w:lang w:val="en-CA"/>
        </w:rPr>
        <w:t xml:space="preserve">he </w:t>
      </w:r>
      <w:r w:rsidR="000B7804" w:rsidRPr="003059C8">
        <w:rPr>
          <w:rFonts w:ascii="Spectral" w:hAnsi="Spectral"/>
          <w:sz w:val="22"/>
          <w:szCs w:val="22"/>
          <w:lang w:val="en-CA"/>
        </w:rPr>
        <w:t>15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</w:t>
      </w:r>
      <w:r w:rsidR="00FC458C" w:rsidRPr="003059C8">
        <w:rPr>
          <w:rFonts w:ascii="Spectral" w:hAnsi="Spectral"/>
          <w:sz w:val="22"/>
          <w:szCs w:val="22"/>
          <w:lang w:val="en-CA"/>
        </w:rPr>
        <w:t>Annual Meeting of t</w:t>
      </w:r>
      <w:r w:rsidRPr="003059C8">
        <w:rPr>
          <w:rFonts w:ascii="Spectral" w:hAnsi="Spectral"/>
          <w:sz w:val="22"/>
          <w:szCs w:val="22"/>
          <w:lang w:val="en-CA"/>
        </w:rPr>
        <w:t>he Society for Personality and Social Psychology, Austin, TX.</w:t>
      </w:r>
    </w:p>
    <w:p w14:paraId="7D79F386" w14:textId="77777777" w:rsidR="003D01F3" w:rsidRPr="003059C8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Kross, E. (20</w:t>
      </w:r>
      <w:r w:rsidR="008D3FC8" w:rsidRPr="003059C8">
        <w:rPr>
          <w:rFonts w:ascii="Spectral" w:hAnsi="Spectral"/>
          <w:sz w:val="22"/>
          <w:szCs w:val="22"/>
          <w:lang w:val="en-US"/>
        </w:rPr>
        <w:t>10</w:t>
      </w:r>
      <w:r w:rsidRPr="003059C8">
        <w:rPr>
          <w:rFonts w:ascii="Spectral" w:hAnsi="Spectral"/>
          <w:sz w:val="22"/>
          <w:szCs w:val="22"/>
          <w:lang w:val="en-US"/>
        </w:rPr>
        <w:t xml:space="preserve">, </w:t>
      </w:r>
      <w:r w:rsidR="008D3FC8" w:rsidRPr="003059C8">
        <w:rPr>
          <w:rFonts w:ascii="Spectral" w:hAnsi="Spectral"/>
          <w:sz w:val="22"/>
          <w:szCs w:val="22"/>
          <w:lang w:val="en-US"/>
        </w:rPr>
        <w:t>April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="008D3FC8" w:rsidRPr="003059C8">
        <w:rPr>
          <w:rFonts w:ascii="Spectral" w:hAnsi="Spectral"/>
          <w:i/>
          <w:sz w:val="22"/>
          <w:szCs w:val="22"/>
          <w:lang w:val="en-US"/>
        </w:rPr>
        <w:t xml:space="preserve">The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i</w:t>
      </w:r>
      <w:r w:rsidR="008D3FC8" w:rsidRPr="003059C8">
        <w:rPr>
          <w:rFonts w:ascii="Spectral" w:hAnsi="Spectral"/>
          <w:i/>
          <w:sz w:val="22"/>
          <w:szCs w:val="22"/>
          <w:lang w:val="en-US"/>
        </w:rPr>
        <w:t xml:space="preserve">mpact of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="008D3FC8" w:rsidRPr="003059C8">
        <w:rPr>
          <w:rFonts w:ascii="Spectral" w:hAnsi="Spectral"/>
          <w:i/>
          <w:sz w:val="22"/>
          <w:szCs w:val="22"/>
          <w:lang w:val="en-US"/>
        </w:rPr>
        <w:t xml:space="preserve">ulture on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a</w:t>
      </w:r>
      <w:r w:rsidR="008D3FC8" w:rsidRPr="003059C8">
        <w:rPr>
          <w:rFonts w:ascii="Spectral" w:hAnsi="Spectral"/>
          <w:i/>
          <w:sz w:val="22"/>
          <w:szCs w:val="22"/>
          <w:lang w:val="en-US"/>
        </w:rPr>
        <w:t xml:space="preserve">daptive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v</w:t>
      </w:r>
      <w:r w:rsidR="008D3FC8" w:rsidRPr="003059C8">
        <w:rPr>
          <w:rFonts w:ascii="Spectral" w:hAnsi="Spectral"/>
          <w:i/>
          <w:sz w:val="22"/>
          <w:szCs w:val="22"/>
          <w:lang w:val="en-US"/>
        </w:rPr>
        <w:t xml:space="preserve">ersus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maladaptive s</w:t>
      </w:r>
      <w:r w:rsidR="008D3FC8" w:rsidRPr="003059C8">
        <w:rPr>
          <w:rFonts w:ascii="Spectral" w:hAnsi="Spectral"/>
          <w:i/>
          <w:sz w:val="22"/>
          <w:szCs w:val="22"/>
          <w:lang w:val="en-US"/>
        </w:rPr>
        <w:t>elf-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r</w:t>
      </w:r>
      <w:r w:rsidR="008D3FC8" w:rsidRPr="003059C8">
        <w:rPr>
          <w:rFonts w:ascii="Spectral" w:hAnsi="Spectral"/>
          <w:i/>
          <w:sz w:val="22"/>
          <w:szCs w:val="22"/>
          <w:lang w:val="en-US"/>
        </w:rPr>
        <w:t xml:space="preserve">eflection. </w:t>
      </w:r>
      <w:r w:rsidR="008D3FC8" w:rsidRPr="003059C8">
        <w:rPr>
          <w:rFonts w:ascii="Spectral" w:hAnsi="Spectral"/>
          <w:sz w:val="22"/>
          <w:szCs w:val="22"/>
          <w:lang w:val="en-US"/>
        </w:rPr>
        <w:t>Conference on Cultural Neuroscience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, </w:t>
      </w:r>
      <w:r w:rsidR="008D3FC8" w:rsidRPr="003059C8">
        <w:rPr>
          <w:rFonts w:ascii="Spectral" w:hAnsi="Spectral"/>
          <w:bCs/>
          <w:sz w:val="22"/>
          <w:szCs w:val="22"/>
          <w:lang w:val="en-US"/>
        </w:rPr>
        <w:t>Ann Arbor, MI</w:t>
      </w:r>
    </w:p>
    <w:p w14:paraId="392B4A4F" w14:textId="77777777" w:rsidR="000B17DC" w:rsidRPr="003059C8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Na, J., Varnum, M.E.W., Kitayama, S., &amp; Nisbett, R.E. (2009, May).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Social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lass,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a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ging, IQ and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h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olistic vs.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a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nalytic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i/>
          <w:sz w:val="22"/>
          <w:szCs w:val="22"/>
          <w:lang w:val="en-US"/>
        </w:rPr>
        <w:t>ognitive</w:t>
      </w:r>
      <w:r w:rsidR="00FA2329" w:rsidRPr="003059C8">
        <w:rPr>
          <w:rFonts w:ascii="Spectral" w:hAnsi="Spectral"/>
          <w:i/>
          <w:sz w:val="22"/>
          <w:szCs w:val="22"/>
          <w:lang w:val="en-US"/>
        </w:rPr>
        <w:t xml:space="preserve"> s</w:t>
      </w:r>
      <w:r w:rsidRPr="003059C8">
        <w:rPr>
          <w:rFonts w:ascii="Spectral" w:hAnsi="Spectral"/>
          <w:i/>
          <w:sz w:val="22"/>
          <w:szCs w:val="22"/>
          <w:lang w:val="en-US"/>
        </w:rPr>
        <w:t>tyle.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0B7804" w:rsidRPr="003059C8">
        <w:rPr>
          <w:rFonts w:ascii="Spectral" w:hAnsi="Spectral"/>
          <w:sz w:val="22"/>
          <w:szCs w:val="22"/>
          <w:lang w:val="en-US"/>
        </w:rPr>
        <w:t>T</w:t>
      </w:r>
      <w:r w:rsidRPr="003059C8">
        <w:rPr>
          <w:rFonts w:ascii="Spectral" w:hAnsi="Spectral"/>
          <w:sz w:val="22"/>
          <w:szCs w:val="22"/>
          <w:lang w:val="en-US"/>
        </w:rPr>
        <w:t>he 21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st</w:t>
      </w:r>
      <w:r w:rsidRPr="003059C8">
        <w:rPr>
          <w:rFonts w:ascii="Spectral" w:hAnsi="Spectral"/>
          <w:sz w:val="22"/>
          <w:szCs w:val="22"/>
          <w:lang w:val="en-US"/>
        </w:rPr>
        <w:t xml:space="preserve"> annual convention of the Association for Psychological Science, S</w:t>
      </w:r>
      <w:r w:rsidR="00E97C8F" w:rsidRPr="003059C8">
        <w:rPr>
          <w:rFonts w:ascii="Spectral" w:hAnsi="Spectral"/>
          <w:sz w:val="22"/>
          <w:szCs w:val="22"/>
          <w:lang w:val="en-US"/>
        </w:rPr>
        <w:t>an Francisco, CA</w:t>
      </w:r>
    </w:p>
    <w:p w14:paraId="67BD4E28" w14:textId="77777777" w:rsidR="000B17DC" w:rsidRPr="003059C8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sz w:val="22"/>
          <w:szCs w:val="22"/>
          <w:lang w:val="en-US"/>
        </w:rPr>
        <w:t xml:space="preserve">Varnum, M.E.W., </w:t>
      </w: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Na, J., Kitayama, S., &amp; Nisbett, R.E. (2009, May).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Aging and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i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nterdependence. </w:t>
      </w:r>
      <w:r w:rsidR="000B7804" w:rsidRPr="003059C8">
        <w:rPr>
          <w:rFonts w:ascii="Spectral" w:hAnsi="Spectral"/>
          <w:sz w:val="22"/>
          <w:szCs w:val="22"/>
          <w:lang w:val="en-US"/>
        </w:rPr>
        <w:t>T</w:t>
      </w:r>
      <w:r w:rsidRPr="003059C8">
        <w:rPr>
          <w:rFonts w:ascii="Spectral" w:hAnsi="Spectral"/>
          <w:sz w:val="22"/>
          <w:szCs w:val="22"/>
          <w:lang w:val="en-US"/>
        </w:rPr>
        <w:t>he 21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st</w:t>
      </w:r>
      <w:r w:rsidRPr="003059C8">
        <w:rPr>
          <w:rFonts w:ascii="Spectral" w:hAnsi="Spectral"/>
          <w:sz w:val="22"/>
          <w:szCs w:val="22"/>
          <w:lang w:val="en-US"/>
        </w:rPr>
        <w:t xml:space="preserve"> annual convention of the Association for Psycholog</w:t>
      </w:r>
      <w:r w:rsidR="00E97C8F" w:rsidRPr="003059C8">
        <w:rPr>
          <w:rFonts w:ascii="Spectral" w:hAnsi="Spectral"/>
          <w:sz w:val="22"/>
          <w:szCs w:val="22"/>
          <w:lang w:val="en-US"/>
        </w:rPr>
        <w:t>ical Science, San Francisco, CA</w:t>
      </w:r>
      <w:r w:rsidR="000B7804" w:rsidRPr="003059C8">
        <w:rPr>
          <w:rFonts w:ascii="Spectral" w:hAnsi="Spectral"/>
          <w:sz w:val="22"/>
          <w:szCs w:val="22"/>
          <w:lang w:val="en-US"/>
        </w:rPr>
        <w:t>.</w:t>
      </w:r>
    </w:p>
    <w:p w14:paraId="5CD09CCC" w14:textId="77777777" w:rsidR="000B17DC" w:rsidRPr="003059C8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bCs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, Enock, P., &amp; Kross, E. (2009, Jan).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Rumination and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d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istancing in Russia and the U.S. </w:t>
      </w:r>
      <w:r w:rsidR="000B7804" w:rsidRPr="003059C8">
        <w:rPr>
          <w:rFonts w:ascii="Spectral" w:hAnsi="Spectral"/>
          <w:sz w:val="22"/>
          <w:szCs w:val="22"/>
          <w:lang w:val="en-CA"/>
        </w:rPr>
        <w:t>The 14</w:t>
      </w:r>
      <w:r w:rsidR="000B7804" w:rsidRPr="003059C8">
        <w:rPr>
          <w:rFonts w:ascii="Spectral" w:hAnsi="Spectral"/>
          <w:sz w:val="22"/>
          <w:szCs w:val="22"/>
          <w:vertAlign w:val="superscript"/>
          <w:lang w:val="en-CA"/>
        </w:rPr>
        <w:t>th</w:t>
      </w:r>
      <w:r w:rsidR="000B7804" w:rsidRPr="003059C8">
        <w:rPr>
          <w:rFonts w:ascii="Spectral" w:hAnsi="Spectral"/>
          <w:sz w:val="22"/>
          <w:szCs w:val="22"/>
          <w:lang w:val="en-CA"/>
        </w:rPr>
        <w:t xml:space="preserve"> Annual Meeting of the Society for Personality and Social Psychology,</w:t>
      </w:r>
      <w:r w:rsidR="00E97C8F" w:rsidRPr="003059C8">
        <w:rPr>
          <w:rFonts w:ascii="Spectral" w:hAnsi="Spectral"/>
          <w:bCs/>
          <w:sz w:val="22"/>
          <w:szCs w:val="22"/>
          <w:lang w:val="en-US"/>
        </w:rPr>
        <w:t xml:space="preserve"> Tampa, FL</w:t>
      </w:r>
      <w:r w:rsidR="000B7804" w:rsidRPr="003059C8">
        <w:rPr>
          <w:rFonts w:ascii="Spectral" w:hAnsi="Spectral"/>
          <w:bCs/>
          <w:sz w:val="22"/>
          <w:szCs w:val="22"/>
          <w:lang w:val="en-US"/>
        </w:rPr>
        <w:t>.</w:t>
      </w:r>
    </w:p>
    <w:p w14:paraId="64D8A607" w14:textId="77777777" w:rsidR="000B17DC" w:rsidRPr="003059C8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b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b/>
          <w:bCs/>
          <w:sz w:val="22"/>
          <w:szCs w:val="22"/>
          <w:lang w:val="de-DE"/>
        </w:rPr>
        <w:t>Grossmann, I.</w:t>
      </w:r>
      <w:r w:rsidRPr="003059C8">
        <w:rPr>
          <w:rFonts w:ascii="Spectral" w:hAnsi="Spectral"/>
          <w:bCs/>
          <w:sz w:val="22"/>
          <w:szCs w:val="22"/>
          <w:lang w:val="de-DE"/>
        </w:rPr>
        <w:t xml:space="preserve">, &amp; Nisbett, R.E. (2008, Feb).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Russia. M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ixed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ultures,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ontradictions, and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c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hange. </w:t>
      </w:r>
      <w:r w:rsidR="000B7804" w:rsidRPr="003059C8">
        <w:rPr>
          <w:rFonts w:ascii="Spectral" w:hAnsi="Spectral"/>
          <w:bCs/>
          <w:sz w:val="22"/>
          <w:szCs w:val="22"/>
          <w:lang w:val="en-US"/>
        </w:rPr>
        <w:t>The</w:t>
      </w:r>
      <w:r w:rsidRPr="003059C8">
        <w:rPr>
          <w:rFonts w:ascii="Spectral" w:hAnsi="Spectral"/>
          <w:bCs/>
          <w:sz w:val="22"/>
          <w:szCs w:val="22"/>
          <w:lang w:val="en-US"/>
        </w:rPr>
        <w:t xml:space="preserve"> Cultural Psychology Preconference, SPSP annual meeting, Albuquerque, NM</w:t>
      </w:r>
      <w:r w:rsidR="000B7804" w:rsidRPr="003059C8">
        <w:rPr>
          <w:rFonts w:ascii="Spectral" w:hAnsi="Spectral"/>
          <w:bCs/>
          <w:sz w:val="22"/>
          <w:szCs w:val="22"/>
          <w:lang w:val="en-US"/>
        </w:rPr>
        <w:t>.</w:t>
      </w:r>
    </w:p>
    <w:p w14:paraId="52457FD8" w14:textId="77777777" w:rsidR="000B17DC" w:rsidRPr="003059C8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bCs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bCs/>
          <w:sz w:val="22"/>
          <w:szCs w:val="22"/>
          <w:lang w:val="en-US"/>
        </w:rPr>
        <w:t>, Chao, M., Hong, Y-y. (2007, May). E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ssentialism and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e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xposure to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f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oreign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culture m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oderate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i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ntergroup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p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erception. </w:t>
      </w:r>
      <w:r w:rsidR="000B7804" w:rsidRPr="003059C8">
        <w:rPr>
          <w:rFonts w:ascii="Spectral" w:hAnsi="Spectral"/>
          <w:sz w:val="22"/>
          <w:szCs w:val="22"/>
          <w:lang w:val="en-US"/>
        </w:rPr>
        <w:t>T</w:t>
      </w:r>
      <w:r w:rsidRPr="003059C8">
        <w:rPr>
          <w:rFonts w:ascii="Spectral" w:hAnsi="Spectral"/>
          <w:sz w:val="22"/>
          <w:szCs w:val="22"/>
          <w:lang w:val="en-US"/>
        </w:rPr>
        <w:t>he 19</w:t>
      </w:r>
      <w:r w:rsidRPr="003059C8">
        <w:rPr>
          <w:rFonts w:ascii="Spectral" w:hAnsi="Spectral"/>
          <w:sz w:val="22"/>
          <w:szCs w:val="22"/>
          <w:vertAlign w:val="superscript"/>
          <w:lang w:val="en-US"/>
        </w:rPr>
        <w:t>th</w:t>
      </w:r>
      <w:r w:rsidRPr="003059C8">
        <w:rPr>
          <w:rFonts w:ascii="Spectral" w:hAnsi="Spectral"/>
          <w:sz w:val="22"/>
          <w:szCs w:val="22"/>
          <w:lang w:val="en-US"/>
        </w:rPr>
        <w:t xml:space="preserve"> annual convention of the Association for Psycho</w:t>
      </w:r>
      <w:r w:rsidR="00E97C8F" w:rsidRPr="003059C8">
        <w:rPr>
          <w:rFonts w:ascii="Spectral" w:hAnsi="Spectral"/>
          <w:sz w:val="22"/>
          <w:szCs w:val="22"/>
          <w:lang w:val="en-US"/>
        </w:rPr>
        <w:t>logical Science, Washington, DC</w:t>
      </w:r>
      <w:r w:rsidR="000B7804" w:rsidRPr="003059C8">
        <w:rPr>
          <w:rFonts w:ascii="Spectral" w:hAnsi="Spectral"/>
          <w:sz w:val="22"/>
          <w:szCs w:val="22"/>
          <w:lang w:val="en-US"/>
        </w:rPr>
        <w:t>.</w:t>
      </w:r>
    </w:p>
    <w:p w14:paraId="6ABCFC65" w14:textId="77777777" w:rsidR="000B17DC" w:rsidRPr="003059C8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b/>
          <w:sz w:val="22"/>
          <w:szCs w:val="22"/>
          <w:u w:val="single"/>
          <w:lang w:val="en-US"/>
        </w:rPr>
      </w:pPr>
      <w:r w:rsidRPr="003059C8">
        <w:rPr>
          <w:rFonts w:ascii="Spectral" w:hAnsi="Spectral"/>
          <w:bCs/>
          <w:sz w:val="22"/>
          <w:szCs w:val="22"/>
          <w:lang w:val="de-DE"/>
        </w:rPr>
        <w:t xml:space="preserve">Varnum, M. E. W., </w:t>
      </w:r>
      <w:r w:rsidRPr="003059C8">
        <w:rPr>
          <w:rFonts w:ascii="Spectral" w:hAnsi="Spectral"/>
          <w:b/>
          <w:bCs/>
          <w:sz w:val="22"/>
          <w:szCs w:val="22"/>
          <w:lang w:val="de-DE"/>
        </w:rPr>
        <w:t>Grossmann, I.</w:t>
      </w:r>
      <w:r w:rsidRPr="003059C8">
        <w:rPr>
          <w:rFonts w:ascii="Spectral" w:hAnsi="Spectral"/>
          <w:bCs/>
          <w:sz w:val="22"/>
          <w:szCs w:val="22"/>
          <w:lang w:val="de-DE"/>
        </w:rPr>
        <w:t>, Nisbett, R.E., Kitayama, S., Katunar, D.</w:t>
      </w:r>
      <w:r w:rsidR="0046252D" w:rsidRPr="003059C8">
        <w:rPr>
          <w:rFonts w:ascii="Spectral" w:hAnsi="Spectral"/>
          <w:bCs/>
          <w:sz w:val="22"/>
          <w:szCs w:val="22"/>
          <w:lang w:val="de-DE"/>
        </w:rPr>
        <w:t xml:space="preserve"> </w:t>
      </w:r>
      <w:r w:rsidRPr="003059C8">
        <w:rPr>
          <w:rFonts w:ascii="Spectral" w:hAnsi="Spectral"/>
          <w:bCs/>
          <w:sz w:val="22"/>
          <w:szCs w:val="22"/>
          <w:lang w:val="de-DE"/>
        </w:rPr>
        <w:t>(2007</w:t>
      </w:r>
      <w:r w:rsidR="0046252D" w:rsidRPr="003059C8">
        <w:rPr>
          <w:rFonts w:ascii="Spectral" w:hAnsi="Spectral"/>
          <w:bCs/>
          <w:sz w:val="22"/>
          <w:szCs w:val="22"/>
          <w:lang w:val="de-DE"/>
        </w:rPr>
        <w:t>, April</w:t>
      </w:r>
      <w:r w:rsidRPr="003059C8">
        <w:rPr>
          <w:rFonts w:ascii="Spectral" w:hAnsi="Spectral"/>
          <w:bCs/>
          <w:sz w:val="22"/>
          <w:szCs w:val="22"/>
          <w:lang w:val="de-DE"/>
        </w:rPr>
        <w:t xml:space="preserve">). 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>Differences in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 c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ognitive </w:t>
      </w:r>
      <w:r w:rsidR="00674583" w:rsidRPr="003059C8">
        <w:rPr>
          <w:rFonts w:ascii="Spectral" w:hAnsi="Spectral"/>
          <w:bCs/>
          <w:i/>
          <w:sz w:val="22"/>
          <w:szCs w:val="22"/>
          <w:lang w:val="en-US"/>
        </w:rPr>
        <w:t>s</w:t>
      </w:r>
      <w:r w:rsidRPr="003059C8">
        <w:rPr>
          <w:rFonts w:ascii="Spectral" w:hAnsi="Spectral"/>
          <w:bCs/>
          <w:i/>
          <w:sz w:val="22"/>
          <w:szCs w:val="22"/>
          <w:lang w:val="en-US"/>
        </w:rPr>
        <w:t xml:space="preserve">tyle between Central and East Europeans and Westerners. </w:t>
      </w:r>
      <w:r w:rsidR="000B7804" w:rsidRPr="003059C8">
        <w:rPr>
          <w:rFonts w:ascii="Spectral" w:hAnsi="Spectral"/>
          <w:bCs/>
          <w:i/>
          <w:sz w:val="22"/>
          <w:szCs w:val="22"/>
          <w:lang w:val="en-US"/>
        </w:rPr>
        <w:t>T</w:t>
      </w:r>
      <w:r w:rsidRPr="003059C8">
        <w:rPr>
          <w:rFonts w:ascii="Spectral" w:hAnsi="Spectral"/>
          <w:bCs/>
          <w:sz w:val="22"/>
          <w:szCs w:val="22"/>
          <w:lang w:val="en-US"/>
        </w:rPr>
        <w:t>he Cultural Psychology Preconference, SPSP annual meeting, Memphis, TN</w:t>
      </w:r>
      <w:r w:rsidR="000B7804" w:rsidRPr="003059C8">
        <w:rPr>
          <w:rFonts w:ascii="Spectral" w:hAnsi="Spectral"/>
          <w:bCs/>
          <w:sz w:val="22"/>
          <w:szCs w:val="22"/>
          <w:lang w:val="en-US"/>
        </w:rPr>
        <w:t>.</w:t>
      </w:r>
    </w:p>
    <w:p w14:paraId="55C98131" w14:textId="77777777" w:rsidR="00EA57BC" w:rsidRPr="003059C8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rFonts w:ascii="Spectral" w:hAnsi="Spectral"/>
          <w:sz w:val="22"/>
          <w:szCs w:val="22"/>
          <w:lang w:val="en-US"/>
        </w:rPr>
      </w:pPr>
      <w:r w:rsidRPr="003059C8">
        <w:rPr>
          <w:rFonts w:ascii="Spectral" w:hAnsi="Spectral"/>
          <w:b/>
          <w:sz w:val="22"/>
          <w:szCs w:val="22"/>
          <w:lang w:val="en-US"/>
        </w:rPr>
        <w:t>Grossmann, I.</w:t>
      </w:r>
      <w:r w:rsidRPr="003059C8">
        <w:rPr>
          <w:rFonts w:ascii="Spectral" w:hAnsi="Spectral"/>
          <w:sz w:val="22"/>
          <w:szCs w:val="22"/>
          <w:lang w:val="en-US"/>
        </w:rPr>
        <w:t xml:space="preserve"> &amp; </w:t>
      </w:r>
      <w:proofErr w:type="spellStart"/>
      <w:r w:rsidRPr="003059C8">
        <w:rPr>
          <w:rFonts w:ascii="Spectral" w:hAnsi="Spectral"/>
          <w:sz w:val="22"/>
          <w:szCs w:val="22"/>
          <w:lang w:val="en-US"/>
        </w:rPr>
        <w:t>Scornia</w:t>
      </w:r>
      <w:proofErr w:type="spellEnd"/>
      <w:r w:rsidRPr="003059C8">
        <w:rPr>
          <w:rFonts w:ascii="Spectral" w:hAnsi="Spectral"/>
          <w:sz w:val="22"/>
          <w:szCs w:val="22"/>
          <w:lang w:val="en-US"/>
        </w:rPr>
        <w:t>, A. (2005</w:t>
      </w:r>
      <w:r w:rsidR="009D01A8" w:rsidRPr="003059C8">
        <w:rPr>
          <w:rFonts w:ascii="Spectral" w:hAnsi="Spectral"/>
          <w:sz w:val="22"/>
          <w:szCs w:val="22"/>
          <w:lang w:val="en-US"/>
        </w:rPr>
        <w:t>, April</w:t>
      </w:r>
      <w:r w:rsidRPr="003059C8">
        <w:rPr>
          <w:rFonts w:ascii="Spectral" w:hAnsi="Spectral"/>
          <w:sz w:val="22"/>
          <w:szCs w:val="22"/>
          <w:lang w:val="en-US"/>
        </w:rPr>
        <w:t xml:space="preserve">). 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Cultural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d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ifferences: National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i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dentity and 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a</w:t>
      </w:r>
      <w:r w:rsidRPr="003059C8">
        <w:rPr>
          <w:rFonts w:ascii="Spectral" w:hAnsi="Spectral"/>
          <w:i/>
          <w:sz w:val="22"/>
          <w:szCs w:val="22"/>
          <w:lang w:val="en-US"/>
        </w:rPr>
        <w:t>ttitude</w:t>
      </w:r>
      <w:r w:rsidR="00674583" w:rsidRPr="003059C8">
        <w:rPr>
          <w:rFonts w:ascii="Spectral" w:hAnsi="Spectral"/>
          <w:i/>
          <w:sz w:val="22"/>
          <w:szCs w:val="22"/>
          <w:lang w:val="en-US"/>
        </w:rPr>
        <w:t>s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 in Italy and Germany.</w:t>
      </w:r>
      <w:r w:rsidRPr="003059C8">
        <w:rPr>
          <w:rFonts w:ascii="Spectral" w:hAnsi="Spectral"/>
          <w:sz w:val="22"/>
          <w:szCs w:val="22"/>
          <w:lang w:val="en-US"/>
        </w:rPr>
        <w:t xml:space="preserve"> </w:t>
      </w:r>
      <w:r w:rsidR="000B7804" w:rsidRPr="003059C8">
        <w:rPr>
          <w:rFonts w:ascii="Spectral" w:hAnsi="Spectral"/>
          <w:sz w:val="22"/>
          <w:szCs w:val="22"/>
          <w:lang w:val="en-US"/>
        </w:rPr>
        <w:t>The</w:t>
      </w:r>
      <w:r w:rsidRPr="003059C8">
        <w:rPr>
          <w:rFonts w:ascii="Spectral" w:hAnsi="Spectral"/>
          <w:sz w:val="22"/>
          <w:szCs w:val="22"/>
          <w:lang w:val="en-US"/>
        </w:rPr>
        <w:t xml:space="preserve"> European Congress of Psy</w:t>
      </w:r>
      <w:r w:rsidR="00E97C8F" w:rsidRPr="003059C8">
        <w:rPr>
          <w:rFonts w:ascii="Spectral" w:hAnsi="Spectral"/>
          <w:sz w:val="22"/>
          <w:szCs w:val="22"/>
          <w:lang w:val="en-US"/>
        </w:rPr>
        <w:t>chology Students, Madrid, Spain</w:t>
      </w:r>
      <w:r w:rsidR="000B7804" w:rsidRPr="003059C8">
        <w:rPr>
          <w:rFonts w:ascii="Spectral" w:hAnsi="Spectral"/>
          <w:sz w:val="22"/>
          <w:szCs w:val="22"/>
          <w:lang w:val="en-US"/>
        </w:rPr>
        <w:t>.</w:t>
      </w:r>
    </w:p>
    <w:p w14:paraId="62431CDC" w14:textId="77777777" w:rsidR="006113B5" w:rsidRPr="003059C8" w:rsidRDefault="006113B5">
      <w:pPr>
        <w:rPr>
          <w:rFonts w:ascii="Spectral" w:hAnsi="Spectral"/>
          <w:b/>
          <w:sz w:val="22"/>
          <w:szCs w:val="22"/>
          <w:lang w:val="en-US"/>
        </w:rPr>
      </w:pPr>
    </w:p>
    <w:p w14:paraId="287F5BE3" w14:textId="35A83E70" w:rsidR="00A16A08" w:rsidRPr="00932467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lang w:val="en-US"/>
        </w:rPr>
      </w:pPr>
      <w:r w:rsidRPr="00932467">
        <w:rPr>
          <w:rFonts w:ascii="NeueHaasGroteskDisp Pro Md" w:hAnsi="NeueHaasGroteskDisp Pro Md"/>
          <w:bCs/>
          <w:lang w:val="en-US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1A4386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Default="00932467" w:rsidP="00103D22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</w:p>
          <w:p w14:paraId="207FA023" w14:textId="2175BAF2" w:rsidR="00A16A08" w:rsidRPr="003059C8" w:rsidRDefault="00A16A08" w:rsidP="00103D22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Cultural Psychology</w:t>
            </w:r>
          </w:p>
          <w:p w14:paraId="7E93DE96" w14:textId="77777777" w:rsidR="00A16A08" w:rsidRPr="003059C8" w:rsidRDefault="00A16A08" w:rsidP="00103D22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Emotions &amp; Emotion Regulation</w:t>
            </w:r>
          </w:p>
          <w:p w14:paraId="26069953" w14:textId="160913F1" w:rsidR="00A16A08" w:rsidRPr="003059C8" w:rsidRDefault="00487A95" w:rsidP="00103D22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Folk</w:t>
            </w:r>
            <w:r w:rsidR="00932467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/lay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</w:t>
            </w:r>
            <w:r w:rsidR="00932467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Default="00932467" w:rsidP="00103D22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</w:p>
          <w:p w14:paraId="3B47D90D" w14:textId="3605D65D" w:rsidR="00A16A08" w:rsidRPr="003059C8" w:rsidRDefault="00A16A08" w:rsidP="00103D22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Research &amp; Statistical Methods</w:t>
            </w:r>
          </w:p>
          <w:p w14:paraId="50A7C356" w14:textId="6E1D7B47" w:rsidR="00A16A08" w:rsidRPr="003059C8" w:rsidRDefault="00621025" w:rsidP="00103D22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Judgment &amp; Decision-making</w:t>
            </w:r>
          </w:p>
          <w:p w14:paraId="2218F3E5" w14:textId="7F060EF9" w:rsidR="00A16A08" w:rsidRPr="003059C8" w:rsidRDefault="00A16A08" w:rsidP="008A2A28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Wisdom and </w:t>
            </w:r>
            <w:r w:rsidR="008A2A28"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Moral Psychology</w:t>
            </w:r>
          </w:p>
        </w:tc>
      </w:tr>
    </w:tbl>
    <w:p w14:paraId="74A6A376" w14:textId="77777777" w:rsidR="009563C1" w:rsidRDefault="009563C1" w:rsidP="008E6B1E">
      <w:pPr>
        <w:pBdr>
          <w:bottom w:val="single" w:sz="12" w:space="1" w:color="auto"/>
        </w:pBdr>
        <w:rPr>
          <w:rFonts w:ascii="NeueHaasGroteskDisp Pro Md" w:hAnsi="NeueHaasGroteskDisp Pro Md"/>
          <w:bCs/>
          <w:lang w:val="en-US"/>
        </w:rPr>
      </w:pPr>
    </w:p>
    <w:p w14:paraId="3E7FACF2" w14:textId="77777777" w:rsidR="00815D15" w:rsidRDefault="00815D15">
      <w:pPr>
        <w:rPr>
          <w:rFonts w:ascii="NeueHaasGroteskDisp Pro Md" w:hAnsi="NeueHaasGroteskDisp Pro Md"/>
          <w:bCs/>
          <w:lang w:val="en-US"/>
        </w:rPr>
      </w:pPr>
      <w:r>
        <w:rPr>
          <w:rFonts w:ascii="NeueHaasGroteskDisp Pro Md" w:hAnsi="NeueHaasGroteskDisp Pro Md"/>
          <w:bCs/>
          <w:lang w:val="en-US"/>
        </w:rPr>
        <w:br w:type="page"/>
      </w:r>
    </w:p>
    <w:p w14:paraId="10D1F3CF" w14:textId="497F94E3" w:rsidR="007D260D" w:rsidRPr="00932467" w:rsidRDefault="00C352A4" w:rsidP="008E6B1E">
      <w:pPr>
        <w:pBdr>
          <w:bottom w:val="single" w:sz="12" w:space="1" w:color="auto"/>
        </w:pBdr>
        <w:rPr>
          <w:rFonts w:ascii="NeueHaasGroteskDisp Pro Md" w:hAnsi="NeueHaasGroteskDisp Pro Md"/>
          <w:bCs/>
          <w:lang w:val="en-US"/>
        </w:rPr>
      </w:pPr>
      <w:r w:rsidRPr="00932467">
        <w:rPr>
          <w:rFonts w:ascii="NeueHaasGroteskDisp Pro Md" w:hAnsi="NeueHaasGroteskDisp Pro Md"/>
          <w:bCs/>
          <w:lang w:val="en-US"/>
        </w:rPr>
        <w:lastRenderedPageBreak/>
        <w:t>Courses taught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60"/>
        <w:gridCol w:w="8120"/>
      </w:tblGrid>
      <w:tr w:rsidR="00CC459F" w:rsidRPr="001A4386" w14:paraId="7761E0A2" w14:textId="77777777" w:rsidTr="006B6BC9">
        <w:tc>
          <w:tcPr>
            <w:tcW w:w="1960" w:type="dxa"/>
          </w:tcPr>
          <w:p w14:paraId="3396D5BF" w14:textId="77777777" w:rsidR="00932467" w:rsidRDefault="00932467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  <w:p w14:paraId="2499089A" w14:textId="5006E548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2021/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2018</w:t>
            </w:r>
          </w:p>
        </w:tc>
        <w:tc>
          <w:tcPr>
            <w:tcW w:w="8120" w:type="dxa"/>
          </w:tcPr>
          <w:p w14:paraId="66832EFE" w14:textId="77777777" w:rsidR="00932467" w:rsidRDefault="00932467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</w:p>
          <w:p w14:paraId="1DEBBA96" w14:textId="3C92CB04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Applied Multi-level Modeling (Psych 804)</w:t>
            </w:r>
          </w:p>
        </w:tc>
      </w:tr>
      <w:tr w:rsidR="00CC459F" w:rsidRPr="001A4386" w14:paraId="4D51B433" w14:textId="77777777" w:rsidTr="006B6BC9">
        <w:tc>
          <w:tcPr>
            <w:tcW w:w="1960" w:type="dxa"/>
          </w:tcPr>
          <w:p w14:paraId="0E9D3528" w14:textId="347FC54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Fall </w:t>
            </w:r>
            <w:r w:rsidR="00251B6E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2021/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2019/ 2017/2014/ Winter 2013</w:t>
            </w:r>
          </w:p>
        </w:tc>
        <w:tc>
          <w:tcPr>
            <w:tcW w:w="8120" w:type="dxa"/>
          </w:tcPr>
          <w:p w14:paraId="7A00CD9A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Social Psychology (Psych 704)</w:t>
            </w:r>
          </w:p>
          <w:p w14:paraId="400CFCF9" w14:textId="0BDC7E2A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Graduate-level introductory course to the field of social psychology.</w:t>
            </w:r>
          </w:p>
        </w:tc>
      </w:tr>
      <w:tr w:rsidR="00CC459F" w:rsidRPr="001A4386" w14:paraId="1F614837" w14:textId="77777777" w:rsidTr="006B6BC9">
        <w:tc>
          <w:tcPr>
            <w:tcW w:w="1960" w:type="dxa"/>
          </w:tcPr>
          <w:p w14:paraId="787B8813" w14:textId="7A0D3620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2019 / Winter 2013</w:t>
            </w:r>
          </w:p>
        </w:tc>
        <w:tc>
          <w:tcPr>
            <w:tcW w:w="8120" w:type="dxa"/>
          </w:tcPr>
          <w:p w14:paraId="67E25CB6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Cultural Psychology (Psych 352)</w:t>
            </w:r>
          </w:p>
          <w:p w14:paraId="208AC41B" w14:textId="720BB251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Advanced undergraduate lecture course in cultural psychology</w:t>
            </w:r>
          </w:p>
        </w:tc>
      </w:tr>
      <w:tr w:rsidR="00CC459F" w:rsidRPr="001A4386" w14:paraId="2A4D9CE2" w14:textId="77777777" w:rsidTr="006B6BC9">
        <w:tc>
          <w:tcPr>
            <w:tcW w:w="1960" w:type="dxa"/>
          </w:tcPr>
          <w:p w14:paraId="499272CA" w14:textId="007E3C8C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2018/</w:t>
            </w:r>
          </w:p>
          <w:p w14:paraId="7670F8D5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Fall 2012 – 2016 </w:t>
            </w:r>
          </w:p>
        </w:tc>
        <w:tc>
          <w:tcPr>
            <w:tcW w:w="8120" w:type="dxa"/>
          </w:tcPr>
          <w:p w14:paraId="388698E1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Research Methods in Social Psychology (Psych 395)</w:t>
            </w:r>
          </w:p>
          <w:p w14:paraId="12201E0D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Honors’ course on research methods in social psychology.</w:t>
            </w:r>
          </w:p>
        </w:tc>
      </w:tr>
      <w:tr w:rsidR="00CC459F" w:rsidRPr="003059C8" w14:paraId="2B8D910C" w14:textId="77777777" w:rsidTr="006B6BC9">
        <w:tc>
          <w:tcPr>
            <w:tcW w:w="1960" w:type="dxa"/>
          </w:tcPr>
          <w:p w14:paraId="686E7134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Spring 2018</w:t>
            </w:r>
          </w:p>
        </w:tc>
        <w:tc>
          <w:tcPr>
            <w:tcW w:w="8120" w:type="dxa"/>
          </w:tcPr>
          <w:p w14:paraId="3AF8558A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Basic Data Analysis (Psych 292)</w:t>
            </w:r>
          </w:p>
        </w:tc>
      </w:tr>
      <w:tr w:rsidR="00CC459F" w:rsidRPr="001A4386" w14:paraId="74B2B8AD" w14:textId="77777777" w:rsidTr="006B6BC9">
        <w:tc>
          <w:tcPr>
            <w:tcW w:w="1960" w:type="dxa"/>
          </w:tcPr>
          <w:p w14:paraId="2B0EF756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Wisdom and Leadership (</w:t>
            </w:r>
            <w:r w:rsidRPr="003059C8">
              <w:rPr>
                <w:rFonts w:ascii="Spectral" w:hAnsi="Spectral"/>
                <w:b/>
                <w:i/>
                <w:color w:val="000000"/>
                <w:sz w:val="22"/>
                <w:szCs w:val="22"/>
                <w:lang w:val="en-US"/>
              </w:rPr>
              <w:t>Canadian Student Leadership Conference</w:t>
            </w: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)</w:t>
            </w:r>
          </w:p>
        </w:tc>
      </w:tr>
      <w:tr w:rsidR="00CC459F" w:rsidRPr="003059C8" w14:paraId="719F612D" w14:textId="77777777" w:rsidTr="006B6BC9">
        <w:tc>
          <w:tcPr>
            <w:tcW w:w="1960" w:type="dxa"/>
          </w:tcPr>
          <w:p w14:paraId="3982BE11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Wisdom (Psych 690)</w:t>
            </w:r>
          </w:p>
        </w:tc>
      </w:tr>
      <w:tr w:rsidR="00CC459F" w:rsidRPr="003059C8" w14:paraId="62B7BB9F" w14:textId="77777777" w:rsidTr="006B6BC9">
        <w:tc>
          <w:tcPr>
            <w:tcW w:w="1960" w:type="dxa"/>
          </w:tcPr>
          <w:p w14:paraId="7936F42F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Positive Psychology (Psych 690)</w:t>
            </w:r>
          </w:p>
        </w:tc>
      </w:tr>
      <w:tr w:rsidR="00CC459F" w:rsidRPr="001A4386" w14:paraId="7E88EC71" w14:textId="77777777" w:rsidTr="006B6BC9">
        <w:tc>
          <w:tcPr>
            <w:tcW w:w="1960" w:type="dxa"/>
          </w:tcPr>
          <w:p w14:paraId="19C8F054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Spring 2012 / </w:t>
            </w:r>
          </w:p>
          <w:p w14:paraId="169DA68B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Cultural Psychology (Psych 690)</w:t>
            </w:r>
          </w:p>
          <w:p w14:paraId="2CF776E9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 xml:space="preserve">Graduate course exploring cultural influence on behavior, thought, and emotions. </w:t>
            </w:r>
          </w:p>
        </w:tc>
      </w:tr>
      <w:tr w:rsidR="00CC459F" w:rsidRPr="001A4386" w14:paraId="10FFAFAB" w14:textId="77777777" w:rsidTr="006B6BC9">
        <w:tc>
          <w:tcPr>
            <w:tcW w:w="1960" w:type="dxa"/>
          </w:tcPr>
          <w:p w14:paraId="027A8D10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University of Michigan Graduate Teacher Certificate</w:t>
            </w:r>
          </w:p>
          <w:p w14:paraId="014D603E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Facilitation and refinement of pedagogical skills for college-level instructors.</w:t>
            </w:r>
          </w:p>
        </w:tc>
      </w:tr>
      <w:tr w:rsidR="00CC459F" w:rsidRPr="001A4386" w14:paraId="02D78EE0" w14:textId="77777777" w:rsidTr="006B6BC9">
        <w:tc>
          <w:tcPr>
            <w:tcW w:w="1960" w:type="dxa"/>
          </w:tcPr>
          <w:p w14:paraId="1D261E6B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Fall 2009 / </w:t>
            </w:r>
          </w:p>
          <w:p w14:paraId="19122518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  <w:t>Advanced Statistical Methods I&amp; II w/ Richard Gonzalez</w:t>
            </w:r>
          </w:p>
          <w:p w14:paraId="2E711151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Graduate Student Instructor, University of Michigan</w:t>
            </w: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. Created and graded problem sets and exams, hold office hours, consulted students on group projects, gave an introductory workshop and a guest lecture.</w:t>
            </w:r>
          </w:p>
        </w:tc>
      </w:tr>
      <w:tr w:rsidR="00CC459F" w:rsidRPr="001A4386" w14:paraId="0594FC5E" w14:textId="77777777" w:rsidTr="006B6BC9">
        <w:tc>
          <w:tcPr>
            <w:tcW w:w="1960" w:type="dxa"/>
          </w:tcPr>
          <w:p w14:paraId="0EB67828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2008 /</w:t>
            </w:r>
          </w:p>
          <w:p w14:paraId="0608900C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  <w:t>Introduction to Psychology w/ Brian Malley &amp; Ann Phillips</w:t>
            </w:r>
          </w:p>
          <w:p w14:paraId="3A8FABF4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Graduate Student Instructor, University of Michigan</w:t>
            </w: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 xml:space="preserve">. Hold two </w:t>
            </w:r>
            <w:proofErr w:type="gramStart"/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weekly</w:t>
            </w:r>
            <w:proofErr w:type="gramEnd"/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 xml:space="preserve"> 2h seminars, created assignments, exams and class activities, graded papers.</w:t>
            </w:r>
          </w:p>
        </w:tc>
      </w:tr>
      <w:tr w:rsidR="00CC459F" w:rsidRPr="001A4386" w14:paraId="6A797D8B" w14:textId="77777777" w:rsidTr="006B6BC9">
        <w:tc>
          <w:tcPr>
            <w:tcW w:w="1960" w:type="dxa"/>
          </w:tcPr>
          <w:p w14:paraId="269B1A85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  <w:t>Introduction to Social Psychology w/ Carla Grayson</w:t>
            </w:r>
          </w:p>
          <w:p w14:paraId="1B869F5D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Graduate Student Instructor, University of Michigan.</w:t>
            </w: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 xml:space="preserve"> Hold two </w:t>
            </w:r>
            <w:proofErr w:type="gramStart"/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weekly</w:t>
            </w:r>
            <w:proofErr w:type="gramEnd"/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 xml:space="preserve"> 2h seminars, created assignments, exams and class activities, graded papers.</w:t>
            </w:r>
          </w:p>
        </w:tc>
      </w:tr>
      <w:tr w:rsidR="00CC459F" w:rsidRPr="001A4386" w14:paraId="053517B4" w14:textId="77777777" w:rsidTr="006B6BC9">
        <w:tc>
          <w:tcPr>
            <w:tcW w:w="1960" w:type="dxa"/>
          </w:tcPr>
          <w:p w14:paraId="61481246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2005 – 2010</w:t>
            </w:r>
          </w:p>
        </w:tc>
        <w:tc>
          <w:tcPr>
            <w:tcW w:w="8120" w:type="dxa"/>
          </w:tcPr>
          <w:p w14:paraId="264D3EDB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b/>
                <w:color w:val="000000"/>
                <w:sz w:val="22"/>
                <w:szCs w:val="22"/>
                <w:lang w:val="en-US"/>
              </w:rPr>
              <w:t>Individual Advising: UROP &amp; Honor’s Thesis Supervision</w:t>
            </w:r>
          </w:p>
          <w:p w14:paraId="5099C8B6" w14:textId="77777777" w:rsidR="00CC459F" w:rsidRPr="003059C8" w:rsidRDefault="00CC459F" w:rsidP="00CC459F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US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Default="00826D73">
      <w:pPr>
        <w:rPr>
          <w:rFonts w:ascii="NeueHaasGroteskDisp Pro Md" w:hAnsi="NeueHaasGroteskDisp Pro Md"/>
          <w:bCs/>
          <w:sz w:val="22"/>
          <w:szCs w:val="22"/>
          <w:lang w:val="en-US"/>
        </w:rPr>
      </w:pPr>
    </w:p>
    <w:p w14:paraId="1ED9B94D" w14:textId="5DC9548F" w:rsidR="003267C8" w:rsidRPr="00932467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lang w:val="en-US"/>
        </w:rPr>
      </w:pPr>
      <w:r w:rsidRPr="00932467">
        <w:rPr>
          <w:rFonts w:ascii="NeueHaasGroteskDisp Pro Md" w:hAnsi="NeueHaasGroteskDisp Pro Md"/>
          <w:bCs/>
          <w:lang w:val="en-US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1A4386" w14:paraId="2C485BA2" w14:textId="77777777" w:rsidTr="006B6BC9">
        <w:tc>
          <w:tcPr>
            <w:tcW w:w="1762" w:type="dxa"/>
          </w:tcPr>
          <w:p w14:paraId="348C2F17" w14:textId="35C71D66" w:rsidR="00095BC1" w:rsidRDefault="00095BC1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8408" w:type="dxa"/>
          </w:tcPr>
          <w:p w14:paraId="00F75A1B" w14:textId="76F1D00B" w:rsidR="00095BC1" w:rsidRPr="00095BC1" w:rsidRDefault="00095BC1" w:rsidP="00B12735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GB"/>
              </w:rPr>
            </w:pPr>
          </w:p>
        </w:tc>
      </w:tr>
      <w:tr w:rsidR="00B23670" w:rsidRPr="001A4386" w14:paraId="2400F5A6" w14:textId="77777777" w:rsidTr="006B6BC9">
        <w:tc>
          <w:tcPr>
            <w:tcW w:w="1762" w:type="dxa"/>
          </w:tcPr>
          <w:p w14:paraId="56CD6FA3" w14:textId="68CBE746" w:rsidR="00B23670" w:rsidRDefault="00B23670" w:rsidP="00B23670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 xml:space="preserve">Fall 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2021</w:t>
            </w:r>
          </w:p>
        </w:tc>
        <w:tc>
          <w:tcPr>
            <w:tcW w:w="8408" w:type="dxa"/>
          </w:tcPr>
          <w:p w14:paraId="22409E2D" w14:textId="3C154AA9" w:rsidR="00B23670" w:rsidRDefault="00B23670" w:rsidP="00B23670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</w:pPr>
            <w:r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Wisdom &amp; Sound judgment</w:t>
            </w: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 xml:space="preserve">.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Seminar in Cognitive Science (</w:t>
            </w:r>
            <w:proofErr w:type="spellStart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CogSci</w:t>
            </w:r>
            <w:proofErr w:type="spellEnd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600), Department of Philosophy, Faculty of Arts, University of Waterloo</w:t>
            </w:r>
          </w:p>
        </w:tc>
      </w:tr>
      <w:tr w:rsidR="00EB7785" w:rsidRPr="001A4386" w14:paraId="314B4AF0" w14:textId="77777777" w:rsidTr="006B6BC9">
        <w:tc>
          <w:tcPr>
            <w:tcW w:w="1762" w:type="dxa"/>
          </w:tcPr>
          <w:p w14:paraId="2DAF2F5D" w14:textId="0B58335B" w:rsidR="00EB7785" w:rsidRPr="003059C8" w:rsidRDefault="00EB778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lastRenderedPageBreak/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EB7785" w:rsidRDefault="00EB7785" w:rsidP="00B12735">
            <w:pPr>
              <w:autoSpaceDE w:val="0"/>
              <w:autoSpaceDN w:val="0"/>
              <w:adjustRightInd w:val="0"/>
              <w:rPr>
                <w:rFonts w:ascii="Spectral" w:hAnsi="Spectral"/>
                <w:iCs/>
                <w:color w:val="000000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Rational and reasonable judgment</w:t>
            </w:r>
            <w:r>
              <w:rPr>
                <w:rFonts w:ascii="Spectral" w:hAnsi="Spectral"/>
                <w:iCs/>
                <w:color w:val="000000"/>
                <w:sz w:val="22"/>
                <w:szCs w:val="22"/>
                <w:lang w:val="en-GB"/>
              </w:rPr>
              <w:t xml:space="preserve">. Lecture for the </w:t>
            </w:r>
            <w:r>
              <w:rPr>
                <w:color w:val="000000"/>
              </w:rPr>
              <w:t>Environment and Popular Media</w:t>
            </w:r>
            <w:r>
              <w:rPr>
                <w:color w:val="000000"/>
                <w:lang w:val="en-US"/>
              </w:rPr>
              <w:t xml:space="preserve"> class (ERS 275), University of Waterloo, Canada</w:t>
            </w:r>
          </w:p>
        </w:tc>
      </w:tr>
      <w:tr w:rsidR="005E434B" w:rsidRPr="001A4386" w14:paraId="6C85F88E" w14:textId="77777777" w:rsidTr="006B6BC9">
        <w:tc>
          <w:tcPr>
            <w:tcW w:w="1762" w:type="dxa"/>
          </w:tcPr>
          <w:p w14:paraId="1C3CF7FB" w14:textId="07CCC1C1" w:rsidR="005E434B" w:rsidRPr="003059C8" w:rsidRDefault="005E434B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bookmarkStart w:id="36" w:name="_Hlk58970408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3059C8" w:rsidRDefault="00EB728F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CA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 xml:space="preserve">Wisdom and intelligence.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Lecture for the Introduction to Anthropology, Psychology and Sociology class, </w:t>
            </w:r>
            <w:r w:rsidRPr="003059C8">
              <w:rPr>
                <w:rFonts w:ascii="Spectral" w:hAnsi="Spectral"/>
                <w:color w:val="000000"/>
                <w:spacing w:val="5"/>
                <w:sz w:val="22"/>
                <w:szCs w:val="22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1A4386" w14:paraId="5FDFF9C7" w14:textId="77777777" w:rsidTr="006B6BC9">
        <w:tc>
          <w:tcPr>
            <w:tcW w:w="1762" w:type="dxa"/>
          </w:tcPr>
          <w:p w14:paraId="2D5D1945" w14:textId="1D5048C3" w:rsidR="00546B0C" w:rsidRPr="003059C8" w:rsidRDefault="00546B0C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3059C8" w:rsidRDefault="00546B0C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Measuring wisdom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. Graduate seminar in psychological science, Department of Psychology, Ryerson University </w:t>
            </w:r>
          </w:p>
        </w:tc>
      </w:tr>
      <w:bookmarkEnd w:id="36"/>
      <w:tr w:rsidR="00626DD1" w:rsidRPr="001A4386" w14:paraId="041AC340" w14:textId="77777777" w:rsidTr="006B6BC9">
        <w:tc>
          <w:tcPr>
            <w:tcW w:w="1762" w:type="dxa"/>
          </w:tcPr>
          <w:p w14:paraId="156FD3CB" w14:textId="77777777" w:rsidR="00626DD1" w:rsidRPr="003059C8" w:rsidRDefault="00626DD1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3059C8" w:rsidRDefault="00626DD1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Wise Reasoning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. Seminar in Judgment and decision-making, Department of Psychology, Ryerson University</w:t>
            </w:r>
          </w:p>
        </w:tc>
      </w:tr>
      <w:tr w:rsidR="00B12735" w:rsidRPr="001A4386" w14:paraId="3E7465FE" w14:textId="77777777" w:rsidTr="006B6BC9">
        <w:tc>
          <w:tcPr>
            <w:tcW w:w="1762" w:type="dxa"/>
          </w:tcPr>
          <w:p w14:paraId="2E40933C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 xml:space="preserve">Wisdom: Life’s chief optimization problem.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Seminar in Cognitive Science (</w:t>
            </w:r>
            <w:proofErr w:type="spellStart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CogSci</w:t>
            </w:r>
            <w:proofErr w:type="spellEnd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600), Department of Philosophy, Faculty of Arts, University of Waterloo</w:t>
            </w:r>
          </w:p>
        </w:tc>
      </w:tr>
      <w:tr w:rsidR="00B12735" w:rsidRPr="001A4386" w14:paraId="2D44BBCE" w14:textId="77777777" w:rsidTr="006B6BC9">
        <w:tc>
          <w:tcPr>
            <w:tcW w:w="1762" w:type="dxa"/>
          </w:tcPr>
          <w:p w14:paraId="46A3D4EE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Solomon’s Paradox: Wisdom and how to get it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. Lecture at the 2018 Limmud Ott</w:t>
            </w:r>
            <w:r w:rsidR="00626DD1"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awa Jewish Festival, Ottawa, ON</w:t>
            </w:r>
          </w:p>
        </w:tc>
      </w:tr>
      <w:tr w:rsidR="00B12735" w:rsidRPr="001A4386" w14:paraId="1B696690" w14:textId="77777777" w:rsidTr="006B6BC9">
        <w:tc>
          <w:tcPr>
            <w:tcW w:w="1762" w:type="dxa"/>
          </w:tcPr>
          <w:p w14:paraId="15F77C51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 xml:space="preserve">Wisdom and Leadership.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Three workshops presented at the 2017 Canadian Student Leadership Conference, Waterloo, ON</w:t>
            </w:r>
          </w:p>
        </w:tc>
      </w:tr>
      <w:tr w:rsidR="00B12735" w:rsidRPr="001A4386" w14:paraId="5494C066" w14:textId="77777777" w:rsidTr="006B6BC9">
        <w:tc>
          <w:tcPr>
            <w:tcW w:w="1762" w:type="dxa"/>
          </w:tcPr>
          <w:p w14:paraId="1F47C2BB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 xml:space="preserve">Wisdom.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Seminar in Cognitive Science (</w:t>
            </w:r>
            <w:proofErr w:type="spellStart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CogSci</w:t>
            </w:r>
            <w:proofErr w:type="spellEnd"/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600), Department of Philosophy, Faculty of Arts, University of Waterloo</w:t>
            </w:r>
          </w:p>
        </w:tc>
      </w:tr>
      <w:tr w:rsidR="00B12735" w:rsidRPr="001A4386" w14:paraId="1C8F3251" w14:textId="77777777" w:rsidTr="006B6BC9">
        <w:tc>
          <w:tcPr>
            <w:tcW w:w="1762" w:type="dxa"/>
          </w:tcPr>
          <w:p w14:paraId="17A25F96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 xml:space="preserve">Affect and culture.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Affective Computing (CS 886), Cheriton School of Computer Science, Faculty of Mathematics, University of Waterloo.</w:t>
            </w:r>
          </w:p>
        </w:tc>
      </w:tr>
      <w:tr w:rsidR="00B12735" w:rsidRPr="001A4386" w14:paraId="1B400CC2" w14:textId="77777777" w:rsidTr="006B6BC9">
        <w:tc>
          <w:tcPr>
            <w:tcW w:w="1762" w:type="dxa"/>
          </w:tcPr>
          <w:p w14:paraId="015CA8D3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Wisdom and how to get it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1A4386" w14:paraId="44F1DCB4" w14:textId="77777777" w:rsidTr="006B6BC9">
        <w:tc>
          <w:tcPr>
            <w:tcW w:w="1762" w:type="dxa"/>
          </w:tcPr>
          <w:p w14:paraId="49E054E2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 xml:space="preserve">Culture and emotions.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>Affective Computing (CS 886), Cheriton School of Computer Science, Faculty of Mathematics, University of Waterloo</w:t>
            </w:r>
          </w:p>
        </w:tc>
      </w:tr>
      <w:tr w:rsidR="00B12735" w:rsidRPr="001A4386" w14:paraId="5F3797C5" w14:textId="77777777" w:rsidTr="006B6BC9">
        <w:tc>
          <w:tcPr>
            <w:tcW w:w="1762" w:type="dxa"/>
          </w:tcPr>
          <w:p w14:paraId="36E4FA98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Culture and emotion.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IES Abroad, Granada Center, Spain</w:t>
            </w:r>
          </w:p>
        </w:tc>
      </w:tr>
      <w:tr w:rsidR="00B12735" w:rsidRPr="001A4386" w14:paraId="398FB710" w14:textId="77777777" w:rsidTr="006B6BC9">
        <w:tc>
          <w:tcPr>
            <w:tcW w:w="1762" w:type="dxa"/>
          </w:tcPr>
          <w:p w14:paraId="3DD9D732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Some notes on Russia: A cultural psychological perspective.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Marketing and Culture in Russia (BA 685), Ross School of Business, University of Michigan</w:t>
            </w:r>
          </w:p>
        </w:tc>
      </w:tr>
      <w:tr w:rsidR="00B12735" w:rsidRPr="003059C8" w14:paraId="1705E009" w14:textId="77777777" w:rsidTr="006B6BC9">
        <w:tc>
          <w:tcPr>
            <w:tcW w:w="1762" w:type="dxa"/>
          </w:tcPr>
          <w:p w14:paraId="56527A5A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Multidimensional scaling and cluster analysis.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PSYCH 614, University of Michigan</w:t>
            </w:r>
          </w:p>
        </w:tc>
      </w:tr>
      <w:tr w:rsidR="00B12735" w:rsidRPr="001A4386" w14:paraId="3AD548A8" w14:textId="77777777" w:rsidTr="006B6BC9">
        <w:tc>
          <w:tcPr>
            <w:tcW w:w="1762" w:type="dxa"/>
          </w:tcPr>
          <w:p w14:paraId="0F789260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Aging, emotion regulation, and wisdom.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Culture, Self, and Brain (PSYCH 487), University of Michigan</w:t>
            </w:r>
          </w:p>
        </w:tc>
      </w:tr>
      <w:tr w:rsidR="00B12735" w:rsidRPr="001A4386" w14:paraId="39CDB180" w14:textId="77777777" w:rsidTr="006B6BC9">
        <w:tc>
          <w:tcPr>
            <w:tcW w:w="1762" w:type="dxa"/>
          </w:tcPr>
          <w:p w14:paraId="01171467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Introduction to SPSS.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Advanced Statistical Methods I (PSYCH 613), University of Michigan</w:t>
            </w:r>
          </w:p>
        </w:tc>
      </w:tr>
      <w:tr w:rsidR="00B12735" w:rsidRPr="001A4386" w14:paraId="52BC1523" w14:textId="77777777" w:rsidTr="006B6BC9">
        <w:tc>
          <w:tcPr>
            <w:tcW w:w="1762" w:type="dxa"/>
          </w:tcPr>
          <w:p w14:paraId="44DA3E5E" w14:textId="77777777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3059C8" w:rsidRDefault="00B12735" w:rsidP="00B12735">
            <w:pPr>
              <w:autoSpaceDE w:val="0"/>
              <w:autoSpaceDN w:val="0"/>
              <w:adjustRightInd w:val="0"/>
              <w:rPr>
                <w:rFonts w:ascii="Spectral" w:hAnsi="Spectral"/>
                <w:b/>
                <w:color w:val="000000"/>
                <w:sz w:val="22"/>
                <w:szCs w:val="22"/>
                <w:lang w:val="en-GB"/>
              </w:rPr>
            </w:pPr>
            <w:r w:rsidRPr="003059C8">
              <w:rPr>
                <w:rFonts w:ascii="Spectral" w:hAnsi="Spectral"/>
                <w:i/>
                <w:color w:val="000000"/>
                <w:sz w:val="22"/>
                <w:szCs w:val="22"/>
                <w:lang w:val="en-GB"/>
              </w:rPr>
              <w:t>Culture &amp; Cognition.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GB"/>
              </w:rPr>
              <w:t xml:space="preserve">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20th European Congress of Psychology Students,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Spindleruv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Mlyn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, Czech Republic</w:t>
            </w:r>
          </w:p>
        </w:tc>
      </w:tr>
    </w:tbl>
    <w:p w14:paraId="04F44048" w14:textId="5C583997" w:rsidR="00626A2A" w:rsidRPr="00932467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rFonts w:ascii="Spectral" w:hAnsi="Spectral"/>
          <w:b/>
          <w:lang w:val="en-US"/>
        </w:rPr>
      </w:pPr>
      <w:r w:rsidRPr="00932467">
        <w:rPr>
          <w:rFonts w:ascii="NeueHaasGroteskDisp Pro Md" w:hAnsi="NeueHaasGroteskDisp Pro Md"/>
          <w:bCs/>
          <w:lang w:val="en-US"/>
        </w:rPr>
        <w:t>Supervision</w:t>
      </w:r>
    </w:p>
    <w:p w14:paraId="04E5DAED" w14:textId="77777777" w:rsidR="00932467" w:rsidRDefault="00932467" w:rsidP="00E50FB7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1590B1C5" w14:textId="6627188E" w:rsidR="00626A2A" w:rsidRPr="003059C8" w:rsidRDefault="00626A2A" w:rsidP="00E50FB7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i/>
          <w:sz w:val="22"/>
          <w:szCs w:val="22"/>
          <w:lang w:val="en-US"/>
        </w:rPr>
        <w:t>Graduate Students (Primary</w:t>
      </w:r>
      <w:r w:rsidR="00EE6FF1" w:rsidRPr="003059C8">
        <w:rPr>
          <w:rFonts w:ascii="Spectral" w:hAnsi="Spectral"/>
          <w:i/>
          <w:sz w:val="22"/>
          <w:szCs w:val="22"/>
          <w:lang w:val="en-US"/>
        </w:rPr>
        <w:t>/Co-</w:t>
      </w:r>
      <w:r w:rsidRPr="003059C8">
        <w:rPr>
          <w:rFonts w:ascii="Spectral" w:hAnsi="Spectral"/>
          <w:i/>
          <w:sz w:val="22"/>
          <w:szCs w:val="22"/>
          <w:lang w:val="en-US"/>
        </w:rPr>
        <w:t xml:space="preserve"> </w:t>
      </w:r>
      <w:r w:rsidR="001B07FF" w:rsidRPr="003059C8">
        <w:rPr>
          <w:rFonts w:ascii="Spectral" w:hAnsi="Spectral"/>
          <w:i/>
          <w:sz w:val="22"/>
          <w:szCs w:val="22"/>
          <w:lang w:val="en-US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5079E" w:rsidRPr="003059C8" w14:paraId="549B0CA2" w14:textId="77777777" w:rsidTr="00296631">
        <w:tc>
          <w:tcPr>
            <w:tcW w:w="1818" w:type="dxa"/>
          </w:tcPr>
          <w:p w14:paraId="6ACD7DCF" w14:textId="10389BCB" w:rsidR="00C5079E" w:rsidRPr="00387CA1" w:rsidRDefault="00C5079E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2020 – present</w:t>
            </w:r>
          </w:p>
        </w:tc>
        <w:tc>
          <w:tcPr>
            <w:tcW w:w="8203" w:type="dxa"/>
          </w:tcPr>
          <w:p w14:paraId="686061F6" w14:textId="7D7AF76D" w:rsidR="00C5079E" w:rsidRPr="00387CA1" w:rsidRDefault="003263F2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iCs/>
                <w:color w:val="000000"/>
                <w:sz w:val="22"/>
                <w:szCs w:val="22"/>
              </w:rPr>
              <w:t>Abdelrahman Elnakouri</w:t>
            </w:r>
          </w:p>
        </w:tc>
      </w:tr>
      <w:tr w:rsidR="007564A0" w:rsidRPr="003059C8" w14:paraId="3566094F" w14:textId="77777777" w:rsidTr="00296631">
        <w:tc>
          <w:tcPr>
            <w:tcW w:w="1818" w:type="dxa"/>
          </w:tcPr>
          <w:p w14:paraId="0822E4A2" w14:textId="2E4FDF6F" w:rsidR="007564A0" w:rsidRPr="00387CA1" w:rsidRDefault="007564A0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2020 – present</w:t>
            </w:r>
          </w:p>
        </w:tc>
        <w:tc>
          <w:tcPr>
            <w:tcW w:w="8203" w:type="dxa"/>
          </w:tcPr>
          <w:p w14:paraId="3DA9C7E2" w14:textId="38E34E1E" w:rsidR="007564A0" w:rsidRPr="00387CA1" w:rsidRDefault="007564A0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Konstantyn Sharpinskyi</w:t>
            </w:r>
          </w:p>
        </w:tc>
      </w:tr>
      <w:tr w:rsidR="007C236A" w:rsidRPr="003059C8" w14:paraId="2A1E6793" w14:textId="77777777" w:rsidTr="00296631">
        <w:tc>
          <w:tcPr>
            <w:tcW w:w="1818" w:type="dxa"/>
          </w:tcPr>
          <w:p w14:paraId="6AB0192A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Alex Huynh</w:t>
            </w:r>
          </w:p>
        </w:tc>
      </w:tr>
      <w:tr w:rsidR="007C236A" w:rsidRPr="003059C8" w14:paraId="4DB146C7" w14:textId="77777777" w:rsidTr="00296631">
        <w:tc>
          <w:tcPr>
            <w:tcW w:w="1818" w:type="dxa"/>
          </w:tcPr>
          <w:p w14:paraId="2308C457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lastRenderedPageBreak/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Henri Santos</w:t>
            </w:r>
          </w:p>
        </w:tc>
      </w:tr>
      <w:tr w:rsidR="007C236A" w:rsidRPr="003059C8" w14:paraId="6AEFFFFC" w14:textId="77777777" w:rsidTr="00296631">
        <w:tc>
          <w:tcPr>
            <w:tcW w:w="1818" w:type="dxa"/>
          </w:tcPr>
          <w:p w14:paraId="3067A150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Justin Brienza</w:t>
            </w:r>
          </w:p>
        </w:tc>
      </w:tr>
      <w:tr w:rsidR="007C236A" w:rsidRPr="003059C8" w14:paraId="5D2E3C10" w14:textId="77777777" w:rsidTr="00296631">
        <w:tc>
          <w:tcPr>
            <w:tcW w:w="1818" w:type="dxa"/>
          </w:tcPr>
          <w:p w14:paraId="4FAD39D5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387CA1" w:rsidRDefault="007C236A" w:rsidP="007C23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87CA1">
              <w:rPr>
                <w:rFonts w:ascii="Spectral" w:hAnsi="Spectral"/>
                <w:sz w:val="22"/>
                <w:szCs w:val="22"/>
                <w:lang w:val="en-US"/>
              </w:rPr>
              <w:t>Harrison Oakes</w:t>
            </w:r>
          </w:p>
        </w:tc>
      </w:tr>
    </w:tbl>
    <w:p w14:paraId="049BA1E5" w14:textId="77777777" w:rsidR="00B34677" w:rsidRDefault="00B34677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7D2F5B71" w14:textId="03F261B9" w:rsidR="001B07FF" w:rsidRPr="003059C8" w:rsidRDefault="001B07FF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i/>
          <w:sz w:val="22"/>
          <w:szCs w:val="22"/>
          <w:lang w:val="en-US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C459F" w:rsidRPr="003059C8" w14:paraId="49BE43E9" w14:textId="77777777" w:rsidTr="00296631">
        <w:tc>
          <w:tcPr>
            <w:tcW w:w="1818" w:type="dxa"/>
          </w:tcPr>
          <w:p w14:paraId="6C1E2C6D" w14:textId="17ACF1CB" w:rsidR="00CC459F" w:rsidRPr="003059C8" w:rsidRDefault="00CC459F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2021 – present</w:t>
            </w:r>
          </w:p>
        </w:tc>
        <w:tc>
          <w:tcPr>
            <w:tcW w:w="8203" w:type="dxa"/>
          </w:tcPr>
          <w:p w14:paraId="5C9B37F3" w14:textId="6DA848B2" w:rsidR="00CC459F" w:rsidRPr="003059C8" w:rsidRDefault="00CC459F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Amanda </w:t>
            </w:r>
            <w:r w:rsidR="00D5758A">
              <w:rPr>
                <w:rFonts w:ascii="Spectral" w:hAnsi="Spectral"/>
                <w:sz w:val="22"/>
                <w:szCs w:val="22"/>
                <w:lang w:val="en-US"/>
              </w:rPr>
              <w:t>Pileggi</w:t>
            </w:r>
          </w:p>
        </w:tc>
      </w:tr>
      <w:tr w:rsidR="00C5079E" w:rsidRPr="003059C8" w14:paraId="555D3CFE" w14:textId="77777777" w:rsidTr="00296631">
        <w:tc>
          <w:tcPr>
            <w:tcW w:w="1818" w:type="dxa"/>
          </w:tcPr>
          <w:p w14:paraId="13ACACBD" w14:textId="27E1B76A" w:rsidR="00C5079E" w:rsidRDefault="00C5079E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2021 – present</w:t>
            </w:r>
          </w:p>
        </w:tc>
        <w:tc>
          <w:tcPr>
            <w:tcW w:w="8203" w:type="dxa"/>
          </w:tcPr>
          <w:p w14:paraId="626B9C6F" w14:textId="413330B3" w:rsidR="00C5079E" w:rsidRDefault="00C5079E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Katherine MacDonald</w:t>
            </w:r>
          </w:p>
        </w:tc>
      </w:tr>
      <w:tr w:rsidR="00387CA1" w:rsidRPr="003059C8" w14:paraId="13225AF8" w14:textId="77777777" w:rsidTr="00296631">
        <w:tc>
          <w:tcPr>
            <w:tcW w:w="1818" w:type="dxa"/>
          </w:tcPr>
          <w:p w14:paraId="06431828" w14:textId="27082BD8" w:rsidR="00387CA1" w:rsidRDefault="00387CA1" w:rsidP="00387CA1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2021 – present</w:t>
            </w:r>
          </w:p>
        </w:tc>
        <w:tc>
          <w:tcPr>
            <w:tcW w:w="8203" w:type="dxa"/>
          </w:tcPr>
          <w:p w14:paraId="57026D27" w14:textId="65F813C8" w:rsidR="00387CA1" w:rsidRDefault="00387CA1" w:rsidP="00387CA1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Jennifer Xie</w:t>
            </w:r>
          </w:p>
        </w:tc>
      </w:tr>
      <w:tr w:rsidR="003263F2" w:rsidRPr="003059C8" w14:paraId="74E6DF50" w14:textId="77777777" w:rsidTr="00296631">
        <w:tc>
          <w:tcPr>
            <w:tcW w:w="1818" w:type="dxa"/>
          </w:tcPr>
          <w:p w14:paraId="02DD9C3E" w14:textId="683C87AB" w:rsidR="003263F2" w:rsidRDefault="003263F2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3263F2" w:rsidRDefault="003263F2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Sanghamithra Ramani</w:t>
            </w:r>
          </w:p>
        </w:tc>
      </w:tr>
      <w:tr w:rsidR="00CC459F" w:rsidRPr="003059C8" w14:paraId="1F45B253" w14:textId="77777777" w:rsidTr="00296631">
        <w:tc>
          <w:tcPr>
            <w:tcW w:w="1818" w:type="dxa"/>
          </w:tcPr>
          <w:p w14:paraId="225A8601" w14:textId="6CAA231A" w:rsidR="00CC459F" w:rsidRPr="003059C8" w:rsidRDefault="00CC459F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CC459F" w:rsidRPr="003059C8" w:rsidRDefault="00CC459F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Oliver Twardus</w:t>
            </w:r>
          </w:p>
        </w:tc>
      </w:tr>
      <w:tr w:rsidR="00C66342" w:rsidRPr="003059C8" w14:paraId="38973DBE" w14:textId="77777777" w:rsidTr="00296631">
        <w:tc>
          <w:tcPr>
            <w:tcW w:w="1818" w:type="dxa"/>
          </w:tcPr>
          <w:p w14:paraId="6FD92B75" w14:textId="3AC16E19" w:rsidR="00C66342" w:rsidRPr="003059C8" w:rsidRDefault="00C66342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C66342" w:rsidRPr="003059C8" w:rsidRDefault="00C66342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Emil Harvey</w:t>
            </w:r>
          </w:p>
        </w:tc>
      </w:tr>
      <w:tr w:rsidR="00A97697" w:rsidRPr="003059C8" w14:paraId="37AB35DA" w14:textId="77777777" w:rsidTr="00296631">
        <w:tc>
          <w:tcPr>
            <w:tcW w:w="1818" w:type="dxa"/>
          </w:tcPr>
          <w:p w14:paraId="3575173A" w14:textId="67A3BAB3" w:rsidR="00A97697" w:rsidRPr="003059C8" w:rsidRDefault="00A97697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A97697" w:rsidRPr="003059C8" w:rsidRDefault="00A97697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Laura Jackson</w:t>
            </w:r>
          </w:p>
        </w:tc>
      </w:tr>
      <w:tr w:rsidR="00A97697" w:rsidRPr="003059C8" w14:paraId="1EB365CF" w14:textId="77777777" w:rsidTr="00296631">
        <w:tc>
          <w:tcPr>
            <w:tcW w:w="1818" w:type="dxa"/>
          </w:tcPr>
          <w:p w14:paraId="19B37F68" w14:textId="05E4E53D" w:rsidR="00A97697" w:rsidRPr="003059C8" w:rsidRDefault="00A97697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A97697" w:rsidRPr="003059C8" w:rsidRDefault="00A97697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Hanxiao Zhang</w:t>
            </w:r>
          </w:p>
        </w:tc>
      </w:tr>
      <w:tr w:rsidR="00FF3C53" w:rsidRPr="003059C8" w14:paraId="1CA8A423" w14:textId="77777777" w:rsidTr="00296631">
        <w:tc>
          <w:tcPr>
            <w:tcW w:w="1818" w:type="dxa"/>
          </w:tcPr>
          <w:p w14:paraId="650D13E3" w14:textId="016D8586" w:rsidR="00FF3C53" w:rsidRPr="003059C8" w:rsidRDefault="00FF3C53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FF3C53" w:rsidRPr="003059C8" w:rsidRDefault="00FF3C53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Ethan Fischer</w:t>
            </w:r>
          </w:p>
        </w:tc>
      </w:tr>
      <w:tr w:rsidR="00A9656B" w:rsidRPr="003059C8" w14:paraId="25F07DA4" w14:textId="77777777" w:rsidTr="00296631">
        <w:tc>
          <w:tcPr>
            <w:tcW w:w="1818" w:type="dxa"/>
          </w:tcPr>
          <w:p w14:paraId="5A3D1B62" w14:textId="763AC606" w:rsidR="00A9656B" w:rsidRPr="003059C8" w:rsidRDefault="00A9656B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A9656B" w:rsidRPr="003059C8" w:rsidRDefault="00A9656B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Takuya Shibayama</w:t>
            </w:r>
          </w:p>
        </w:tc>
      </w:tr>
      <w:tr w:rsidR="00C817C4" w:rsidRPr="003059C8" w14:paraId="177B362A" w14:textId="77777777" w:rsidTr="00296631">
        <w:tc>
          <w:tcPr>
            <w:tcW w:w="1818" w:type="dxa"/>
          </w:tcPr>
          <w:p w14:paraId="33804B9F" w14:textId="77777777" w:rsidR="00C817C4" w:rsidRPr="003059C8" w:rsidRDefault="00C817C4" w:rsidP="00471A4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  <w:r w:rsidR="0097041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–</w:t>
            </w:r>
            <w:r w:rsidR="0097041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="00471A4D" w:rsidRPr="003059C8">
              <w:rPr>
                <w:rFonts w:ascii="Spectral" w:hAnsi="Spectral"/>
                <w:sz w:val="22"/>
                <w:szCs w:val="22"/>
                <w:lang w:val="en-US"/>
              </w:rPr>
              <w:t>2018</w:t>
            </w:r>
          </w:p>
        </w:tc>
        <w:tc>
          <w:tcPr>
            <w:tcW w:w="8203" w:type="dxa"/>
          </w:tcPr>
          <w:p w14:paraId="4A067E5E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Sonia Vintan</w:t>
            </w:r>
          </w:p>
        </w:tc>
      </w:tr>
      <w:tr w:rsidR="00C817C4" w:rsidRPr="003059C8" w14:paraId="55AD7F41" w14:textId="77777777" w:rsidTr="00296631">
        <w:tc>
          <w:tcPr>
            <w:tcW w:w="1818" w:type="dxa"/>
          </w:tcPr>
          <w:p w14:paraId="48256C82" w14:textId="77777777" w:rsidR="00C817C4" w:rsidRPr="003059C8" w:rsidRDefault="00C817C4" w:rsidP="00970410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203" w:type="dxa"/>
          </w:tcPr>
          <w:p w14:paraId="5E333FE1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Alex White</w:t>
            </w:r>
          </w:p>
        </w:tc>
      </w:tr>
      <w:tr w:rsidR="00C817C4" w:rsidRPr="003059C8" w14:paraId="2F481EBC" w14:textId="77777777" w:rsidTr="00296631">
        <w:tc>
          <w:tcPr>
            <w:tcW w:w="1818" w:type="dxa"/>
          </w:tcPr>
          <w:p w14:paraId="727EA712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2016 –</w:t>
            </w:r>
            <w:r w:rsidR="0097041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203" w:type="dxa"/>
          </w:tcPr>
          <w:p w14:paraId="5D3D5A25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Chris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Willms</w:t>
            </w:r>
            <w:proofErr w:type="spellEnd"/>
          </w:p>
        </w:tc>
      </w:tr>
      <w:tr w:rsidR="00C817C4" w:rsidRPr="003059C8" w14:paraId="106DE2C6" w14:textId="77777777" w:rsidTr="00296631">
        <w:tc>
          <w:tcPr>
            <w:tcW w:w="1818" w:type="dxa"/>
          </w:tcPr>
          <w:p w14:paraId="1759BED8" w14:textId="6E68AA7F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2016 </w:t>
            </w:r>
            <w:r w:rsidR="0097041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–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203" w:type="dxa"/>
          </w:tcPr>
          <w:p w14:paraId="0FB55721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Jessica Pelletier</w:t>
            </w:r>
          </w:p>
        </w:tc>
      </w:tr>
      <w:tr w:rsidR="00C817C4" w:rsidRPr="003059C8" w14:paraId="6B02D3CE" w14:textId="77777777" w:rsidTr="00296631">
        <w:tc>
          <w:tcPr>
            <w:tcW w:w="1818" w:type="dxa"/>
          </w:tcPr>
          <w:p w14:paraId="27C2E1B0" w14:textId="4061AE04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2016 </w:t>
            </w:r>
            <w:r w:rsidR="0097041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–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203" w:type="dxa"/>
          </w:tcPr>
          <w:p w14:paraId="62D7202A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Michelle Huh</w:t>
            </w:r>
          </w:p>
        </w:tc>
      </w:tr>
      <w:tr w:rsidR="00C817C4" w:rsidRPr="003059C8" w14:paraId="2EA5B3FB" w14:textId="77777777" w:rsidTr="00296631">
        <w:tc>
          <w:tcPr>
            <w:tcW w:w="1818" w:type="dxa"/>
          </w:tcPr>
          <w:p w14:paraId="59E49F63" w14:textId="7E5DAE3C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2016 </w:t>
            </w:r>
            <w:r w:rsidR="0097041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–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203" w:type="dxa"/>
          </w:tcPr>
          <w:p w14:paraId="1A87449B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Jennifer Loew</w:t>
            </w:r>
          </w:p>
        </w:tc>
      </w:tr>
      <w:tr w:rsidR="00C817C4" w:rsidRPr="003059C8" w14:paraId="7D2751C0" w14:textId="77777777" w:rsidTr="00296631">
        <w:tc>
          <w:tcPr>
            <w:tcW w:w="1818" w:type="dxa"/>
          </w:tcPr>
          <w:p w14:paraId="0FD44C01" w14:textId="6AF22B61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2016 </w:t>
            </w:r>
            <w:r w:rsidR="00970410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– 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203" w:type="dxa"/>
          </w:tcPr>
          <w:p w14:paraId="4E7E36A1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Madeline Stauffer</w:t>
            </w:r>
          </w:p>
        </w:tc>
      </w:tr>
      <w:tr w:rsidR="00C817C4" w:rsidRPr="003059C8" w14:paraId="277EA2C4" w14:textId="77777777" w:rsidTr="00296631">
        <w:tc>
          <w:tcPr>
            <w:tcW w:w="1818" w:type="dxa"/>
          </w:tcPr>
          <w:p w14:paraId="7E11AA35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Ceara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Khoramshani</w:t>
            </w:r>
            <w:proofErr w:type="spellEnd"/>
          </w:p>
        </w:tc>
      </w:tr>
      <w:tr w:rsidR="00C817C4" w:rsidRPr="003059C8" w14:paraId="7AA22434" w14:textId="77777777" w:rsidTr="00296631">
        <w:tc>
          <w:tcPr>
            <w:tcW w:w="1818" w:type="dxa"/>
          </w:tcPr>
          <w:p w14:paraId="6AEF894F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Hilda Wong</w:t>
            </w:r>
          </w:p>
        </w:tc>
      </w:tr>
      <w:tr w:rsidR="00C817C4" w:rsidRPr="003059C8" w14:paraId="57A59813" w14:textId="77777777" w:rsidTr="00296631">
        <w:tc>
          <w:tcPr>
            <w:tcW w:w="1818" w:type="dxa"/>
          </w:tcPr>
          <w:p w14:paraId="29DA1FC4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Jacklyn Koyama</w:t>
            </w:r>
          </w:p>
        </w:tc>
      </w:tr>
      <w:tr w:rsidR="00C817C4" w:rsidRPr="003059C8" w14:paraId="09923769" w14:textId="77777777" w:rsidTr="00296631">
        <w:tc>
          <w:tcPr>
            <w:tcW w:w="1818" w:type="dxa"/>
          </w:tcPr>
          <w:p w14:paraId="095844C6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Fizza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Jafry</w:t>
            </w:r>
            <w:proofErr w:type="spellEnd"/>
          </w:p>
        </w:tc>
      </w:tr>
      <w:tr w:rsidR="00C817C4" w:rsidRPr="003059C8" w14:paraId="3CC3A364" w14:textId="77777777" w:rsidTr="00296631">
        <w:tc>
          <w:tcPr>
            <w:tcW w:w="1818" w:type="dxa"/>
          </w:tcPr>
          <w:p w14:paraId="5977858F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C817C4" w:rsidRPr="003059C8" w:rsidRDefault="00C817C4" w:rsidP="00C817C4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Joshua Prasad</w:t>
            </w:r>
          </w:p>
        </w:tc>
      </w:tr>
    </w:tbl>
    <w:p w14:paraId="1848F5A6" w14:textId="77777777" w:rsidR="00B34677" w:rsidRDefault="00B34677" w:rsidP="00C670D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0DA40923" w14:textId="619E7DB2" w:rsidR="00C670DF" w:rsidRPr="003059C8" w:rsidRDefault="00C670DF" w:rsidP="00C670D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i/>
          <w:sz w:val="22"/>
          <w:szCs w:val="22"/>
          <w:lang w:val="en-US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1A4386" w14:paraId="0D873C8E" w14:textId="77777777" w:rsidTr="00296631">
        <w:tc>
          <w:tcPr>
            <w:tcW w:w="1818" w:type="dxa"/>
          </w:tcPr>
          <w:p w14:paraId="722A85A9" w14:textId="77777777" w:rsidR="00C670DF" w:rsidRPr="003059C8" w:rsidRDefault="00C670DF" w:rsidP="00C670DF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3059C8" w:rsidRDefault="00C670DF" w:rsidP="00E844D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Svenja </w:t>
            </w:r>
            <w:proofErr w:type="spellStart"/>
            <w:r w:rsidR="00E844DD" w:rsidRPr="003059C8">
              <w:rPr>
                <w:rFonts w:ascii="Spectral" w:hAnsi="Spectral"/>
                <w:sz w:val="22"/>
                <w:szCs w:val="22"/>
                <w:lang w:val="en-US"/>
              </w:rPr>
              <w:t>Roch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, Department of Psychology, Humboldt</w:t>
            </w:r>
            <w:r w:rsidR="00507E6A" w:rsidRPr="003059C8">
              <w:rPr>
                <w:rFonts w:ascii="Spectral" w:hAnsi="Spectral"/>
                <w:sz w:val="22"/>
                <w:szCs w:val="22"/>
                <w:lang w:val="en-US"/>
              </w:rPr>
              <w:t>-</w:t>
            </w: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University Berlin, Germany</w:t>
            </w:r>
          </w:p>
        </w:tc>
      </w:tr>
    </w:tbl>
    <w:p w14:paraId="48B7C131" w14:textId="77777777" w:rsidR="00B34677" w:rsidRDefault="00B34677" w:rsidP="00716E68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13E42F22" w14:textId="2433D9C3" w:rsidR="00716E68" w:rsidRPr="003059C8" w:rsidRDefault="00716E68" w:rsidP="00716E68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proofErr w:type="spellStart"/>
      <w:r w:rsidRPr="003059C8">
        <w:rPr>
          <w:rFonts w:ascii="Spectral" w:hAnsi="Spectral"/>
          <w:i/>
          <w:sz w:val="22"/>
          <w:szCs w:val="22"/>
          <w:lang w:val="en-US"/>
        </w:rPr>
        <w:t>Masters</w:t>
      </w:r>
      <w:proofErr w:type="spellEnd"/>
      <w:r w:rsidRPr="003059C8">
        <w:rPr>
          <w:rFonts w:ascii="Spectral" w:hAnsi="Spectral"/>
          <w:i/>
          <w:sz w:val="22"/>
          <w:szCs w:val="22"/>
          <w:lang w:val="en-US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716E68" w:rsidRPr="001A4386" w14:paraId="4D8AA805" w14:textId="77777777" w:rsidTr="008E6B1E">
        <w:tc>
          <w:tcPr>
            <w:tcW w:w="1818" w:type="dxa"/>
          </w:tcPr>
          <w:p w14:paraId="276778DC" w14:textId="77777777" w:rsidR="00716E68" w:rsidRPr="003059C8" w:rsidRDefault="00716E68" w:rsidP="00716E6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3059C8" w:rsidRDefault="00716E68" w:rsidP="00716E6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Harrison Oakes, University of Waterloo, Canada</w:t>
            </w:r>
          </w:p>
        </w:tc>
      </w:tr>
      <w:tr w:rsidR="00716E68" w:rsidRPr="001A4386" w14:paraId="2AF0730B" w14:textId="77777777" w:rsidTr="008E6B1E">
        <w:tc>
          <w:tcPr>
            <w:tcW w:w="1818" w:type="dxa"/>
          </w:tcPr>
          <w:p w14:paraId="7B5B6ADE" w14:textId="77777777" w:rsidR="00716E68" w:rsidRPr="003059C8" w:rsidRDefault="00716E68" w:rsidP="00716E6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3059C8" w:rsidRDefault="00716E68" w:rsidP="00716E68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Alex Huynh, University of Waterloo, Canada</w:t>
            </w:r>
          </w:p>
        </w:tc>
      </w:tr>
    </w:tbl>
    <w:p w14:paraId="3461BA46" w14:textId="77777777" w:rsidR="00B34677" w:rsidRDefault="00B34677" w:rsidP="00154DDA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5C5961F2" w14:textId="4C7B61BF" w:rsidR="00154DDA" w:rsidRPr="003059C8" w:rsidRDefault="00154DDA" w:rsidP="00154DDA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i/>
          <w:sz w:val="22"/>
          <w:szCs w:val="22"/>
          <w:lang w:val="en-US"/>
        </w:rPr>
        <w:t xml:space="preserve">Dissertation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1A4386" w14:paraId="2052FEDE" w14:textId="77777777" w:rsidTr="00A0523D">
        <w:tc>
          <w:tcPr>
            <w:tcW w:w="1818" w:type="dxa"/>
          </w:tcPr>
          <w:p w14:paraId="46C0E60D" w14:textId="77777777" w:rsidR="002B675C" w:rsidRPr="003059C8" w:rsidRDefault="002B675C" w:rsidP="00154DD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3059C8" w:rsidRDefault="002B675C" w:rsidP="00A0523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Alex Huynh, University of Waterloo, Canada</w:t>
            </w:r>
          </w:p>
        </w:tc>
      </w:tr>
      <w:tr w:rsidR="00154DDA" w:rsidRPr="001A4386" w14:paraId="4C5AEAFA" w14:textId="77777777" w:rsidTr="00A0523D">
        <w:tc>
          <w:tcPr>
            <w:tcW w:w="1818" w:type="dxa"/>
          </w:tcPr>
          <w:p w14:paraId="4BB158A6" w14:textId="77777777" w:rsidR="00154DDA" w:rsidRPr="003059C8" w:rsidRDefault="00154DDA" w:rsidP="00154DD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3059C8" w:rsidRDefault="00154DDA" w:rsidP="00A0523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Henri Santos, University of Waterloo, Canada</w:t>
            </w:r>
          </w:p>
        </w:tc>
      </w:tr>
      <w:tr w:rsidR="00154DDA" w:rsidRPr="001A4386" w14:paraId="2E364CF2" w14:textId="77777777" w:rsidTr="00A0523D">
        <w:tc>
          <w:tcPr>
            <w:tcW w:w="1818" w:type="dxa"/>
          </w:tcPr>
          <w:p w14:paraId="5428B5ED" w14:textId="77777777" w:rsidR="00154DDA" w:rsidRPr="003059C8" w:rsidRDefault="00154DDA" w:rsidP="00154DD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lastRenderedPageBreak/>
              <w:t>2017</w:t>
            </w:r>
          </w:p>
        </w:tc>
        <w:tc>
          <w:tcPr>
            <w:tcW w:w="8203" w:type="dxa"/>
          </w:tcPr>
          <w:p w14:paraId="659B9CAA" w14:textId="77777777" w:rsidR="00154DDA" w:rsidRPr="003059C8" w:rsidRDefault="00154DDA" w:rsidP="00A0523D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Justin Brienza, University of Waterloo, Canada</w:t>
            </w:r>
          </w:p>
        </w:tc>
      </w:tr>
    </w:tbl>
    <w:p w14:paraId="614BD2BC" w14:textId="77777777" w:rsidR="00932467" w:rsidRDefault="00932467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5CA0763D" w14:textId="5AD610B5" w:rsidR="00DF29BB" w:rsidRPr="003059C8" w:rsidRDefault="00DF29BB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i/>
          <w:sz w:val="22"/>
          <w:szCs w:val="22"/>
          <w:lang w:val="en-US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FF3C53" w:rsidRPr="001A4386" w14:paraId="607D55E4" w14:textId="77777777" w:rsidTr="00216255">
        <w:tc>
          <w:tcPr>
            <w:tcW w:w="1818" w:type="dxa"/>
          </w:tcPr>
          <w:p w14:paraId="0EB6341F" w14:textId="53371548" w:rsidR="00FF3C53" w:rsidRPr="003059C8" w:rsidRDefault="00FF3C53" w:rsidP="00DF29BB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3059C8" w:rsidRDefault="00FF3C53" w:rsidP="00091F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Ethan Meyers, Department of Psychology, University of Waterloo, Canada</w:t>
            </w:r>
          </w:p>
        </w:tc>
      </w:tr>
      <w:tr w:rsidR="002B675C" w:rsidRPr="001A4386" w14:paraId="37A1FD22" w14:textId="77777777" w:rsidTr="00216255">
        <w:tc>
          <w:tcPr>
            <w:tcW w:w="1818" w:type="dxa"/>
          </w:tcPr>
          <w:p w14:paraId="7A2F7051" w14:textId="77777777" w:rsidR="002B675C" w:rsidRPr="003059C8" w:rsidRDefault="002B675C" w:rsidP="00DF29BB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3059C8" w:rsidRDefault="002B675C" w:rsidP="00091F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Abdo Elnakouri, Department of Psychology, University of Waterloo, Canada</w:t>
            </w:r>
          </w:p>
        </w:tc>
      </w:tr>
      <w:tr w:rsidR="00091F6A" w:rsidRPr="001A4386" w14:paraId="77D9DFB8" w14:textId="77777777" w:rsidTr="00216255">
        <w:tc>
          <w:tcPr>
            <w:tcW w:w="1818" w:type="dxa"/>
          </w:tcPr>
          <w:p w14:paraId="5913F893" w14:textId="77777777" w:rsidR="00091F6A" w:rsidRPr="003059C8" w:rsidRDefault="00091F6A" w:rsidP="00DF29BB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3059C8" w:rsidRDefault="009B76BF" w:rsidP="00091F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Christopher Lo</w:t>
            </w:r>
            <w:r w:rsidR="00091F6A" w:rsidRPr="003059C8">
              <w:rPr>
                <w:rFonts w:ascii="Spectral" w:hAnsi="Spectral"/>
                <w:sz w:val="22"/>
                <w:szCs w:val="22"/>
                <w:lang w:val="en-US"/>
              </w:rPr>
              <w:t>k, Department of Psychology, University of Waterloo, Canada</w:t>
            </w:r>
          </w:p>
        </w:tc>
      </w:tr>
      <w:tr w:rsidR="00091F6A" w:rsidRPr="001A4386" w14:paraId="4947B2D7" w14:textId="77777777" w:rsidTr="00216255">
        <w:tc>
          <w:tcPr>
            <w:tcW w:w="1818" w:type="dxa"/>
          </w:tcPr>
          <w:p w14:paraId="6C1747C1" w14:textId="77777777" w:rsidR="00091F6A" w:rsidRPr="003059C8" w:rsidRDefault="00091F6A" w:rsidP="00DF29BB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3059C8" w:rsidRDefault="00091F6A" w:rsidP="00091F6A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Matthew Wilmot, Department of Psychology, University of Waterloo, Canada</w:t>
            </w:r>
          </w:p>
        </w:tc>
      </w:tr>
      <w:tr w:rsidR="00DF29BB" w:rsidRPr="001A4386" w14:paraId="722D67B3" w14:textId="77777777" w:rsidTr="00216255">
        <w:tc>
          <w:tcPr>
            <w:tcW w:w="1818" w:type="dxa"/>
          </w:tcPr>
          <w:p w14:paraId="08451FBB" w14:textId="77777777" w:rsidR="00DF29BB" w:rsidRPr="003059C8" w:rsidRDefault="00DF29BB" w:rsidP="00DF29BB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3059C8" w:rsidRDefault="00DF29BB" w:rsidP="00DF29BB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Danielle Nadeau, Department of Anthropology, University of Waterloo, Canada</w:t>
            </w:r>
          </w:p>
        </w:tc>
      </w:tr>
    </w:tbl>
    <w:p w14:paraId="5FCF484F" w14:textId="77777777" w:rsidR="00B34677" w:rsidRDefault="00B34677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70BB61D6" w14:textId="27FE3F4E" w:rsidR="00425F33" w:rsidRPr="003059C8" w:rsidRDefault="00425F33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i/>
          <w:sz w:val="22"/>
          <w:szCs w:val="22"/>
          <w:lang w:val="en-US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FF3C53" w:rsidRPr="001A4386" w14:paraId="0B636A5F" w14:textId="77777777" w:rsidTr="002A28CF">
        <w:tc>
          <w:tcPr>
            <w:tcW w:w="1818" w:type="dxa"/>
          </w:tcPr>
          <w:p w14:paraId="2FAC4627" w14:textId="05498E7B" w:rsidR="00FF3C53" w:rsidRPr="003059C8" w:rsidRDefault="00FF3C53" w:rsidP="002A28CF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3059C8" w:rsidRDefault="00A9656B" w:rsidP="00FF3C53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Chris</w:t>
            </w:r>
            <w:r w:rsidR="00FF3C53"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Wong, School of Accounting and Finance, University of Waterloo, Canada</w:t>
            </w:r>
          </w:p>
        </w:tc>
      </w:tr>
      <w:tr w:rsidR="00425F33" w:rsidRPr="001A4386" w14:paraId="5CD22D24" w14:textId="77777777" w:rsidTr="002A28CF">
        <w:tc>
          <w:tcPr>
            <w:tcW w:w="1818" w:type="dxa"/>
          </w:tcPr>
          <w:p w14:paraId="0B204CDF" w14:textId="77777777" w:rsidR="00425F33" w:rsidRPr="003059C8" w:rsidRDefault="00425F33" w:rsidP="002A28CF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3059C8" w:rsidRDefault="00425F33" w:rsidP="00425F33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Genevieve Sansone, Department of Psychology</w:t>
            </w:r>
            <w:r w:rsidR="00091F6A" w:rsidRPr="003059C8">
              <w:rPr>
                <w:rFonts w:ascii="Spectral" w:hAnsi="Spectral"/>
                <w:sz w:val="22"/>
                <w:szCs w:val="22"/>
                <w:lang w:val="en-US"/>
              </w:rPr>
              <w:t>, University of Waterloo, Canada</w:t>
            </w:r>
          </w:p>
        </w:tc>
      </w:tr>
      <w:tr w:rsidR="00425F33" w:rsidRPr="001A4386" w14:paraId="0837E76B" w14:textId="77777777" w:rsidTr="002A28CF">
        <w:tc>
          <w:tcPr>
            <w:tcW w:w="1818" w:type="dxa"/>
          </w:tcPr>
          <w:p w14:paraId="01331F1A" w14:textId="77777777" w:rsidR="00425F33" w:rsidRPr="003059C8" w:rsidRDefault="00425F33" w:rsidP="002A28CF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3059C8" w:rsidRDefault="00425F33" w:rsidP="00425F33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Courtney Plante, Department of Psychology</w:t>
            </w:r>
            <w:r w:rsidR="00091F6A" w:rsidRPr="003059C8">
              <w:rPr>
                <w:rFonts w:ascii="Spectral" w:hAnsi="Spectral"/>
                <w:sz w:val="22"/>
                <w:szCs w:val="22"/>
                <w:lang w:val="en-US"/>
              </w:rPr>
              <w:t>, University of Waterloo, Canada</w:t>
            </w:r>
          </w:p>
        </w:tc>
      </w:tr>
    </w:tbl>
    <w:p w14:paraId="198AFC01" w14:textId="77777777" w:rsidR="00B34677" w:rsidRDefault="00B34677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</w:p>
    <w:p w14:paraId="6A576228" w14:textId="2E15E8A6" w:rsidR="001B07FF" w:rsidRPr="003059C8" w:rsidRDefault="001B07FF" w:rsidP="001B07FF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/>
        </w:rPr>
      </w:pPr>
      <w:r w:rsidRPr="003059C8">
        <w:rPr>
          <w:rFonts w:ascii="Spectral" w:hAnsi="Spectral"/>
          <w:i/>
          <w:sz w:val="22"/>
          <w:szCs w:val="22"/>
          <w:lang w:val="en-US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1A4386" w14:paraId="647C502E" w14:textId="77777777" w:rsidTr="00296631">
        <w:tc>
          <w:tcPr>
            <w:tcW w:w="1818" w:type="dxa"/>
          </w:tcPr>
          <w:p w14:paraId="6E98D81F" w14:textId="0CAC5C36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>
              <w:rPr>
                <w:rFonts w:ascii="Spectral" w:hAnsi="Spectral"/>
                <w:sz w:val="22"/>
                <w:szCs w:val="22"/>
                <w:lang w:val="en-US"/>
              </w:rPr>
              <w:t xml:space="preserve">Ekaterina </w:t>
            </w:r>
            <w:proofErr w:type="spellStart"/>
            <w:r>
              <w:rPr>
                <w:rFonts w:ascii="Spectral" w:hAnsi="Spectral"/>
                <w:sz w:val="22"/>
                <w:szCs w:val="22"/>
                <w:lang w:val="en-US"/>
              </w:rPr>
              <w:t>Osavoliuk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, School of Psychology, Higher School of Economics, Russia</w:t>
            </w:r>
          </w:p>
        </w:tc>
      </w:tr>
      <w:tr w:rsidR="00B34677" w:rsidRPr="001A4386" w14:paraId="1CCBE6DA" w14:textId="77777777" w:rsidTr="00296631">
        <w:tc>
          <w:tcPr>
            <w:tcW w:w="1818" w:type="dxa"/>
          </w:tcPr>
          <w:p w14:paraId="234E573B" w14:textId="45FE3B1C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Anna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Adamyan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, School of Psychology, Higher School of Economics, Russia</w:t>
            </w:r>
          </w:p>
        </w:tc>
      </w:tr>
      <w:tr w:rsidR="00B34677" w:rsidRPr="001A4386" w14:paraId="79934012" w14:textId="77777777" w:rsidTr="00296631">
        <w:tc>
          <w:tcPr>
            <w:tcW w:w="1818" w:type="dxa"/>
          </w:tcPr>
          <w:p w14:paraId="47121603" w14:textId="14220387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Lindsay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Tunbridge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, Faculty of Health, Deakin University, Australia</w:t>
            </w:r>
          </w:p>
        </w:tc>
      </w:tr>
      <w:tr w:rsidR="00B34677" w:rsidRPr="001A4386" w14:paraId="75AF3AB2" w14:textId="77777777" w:rsidTr="00296631">
        <w:tc>
          <w:tcPr>
            <w:tcW w:w="1818" w:type="dxa"/>
          </w:tcPr>
          <w:p w14:paraId="7CEC8577" w14:textId="1B6B106E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Emily Hong, Department of Psychology, Queen’s University, Canada</w:t>
            </w:r>
          </w:p>
        </w:tc>
      </w:tr>
      <w:tr w:rsidR="00B34677" w:rsidRPr="001A4386" w14:paraId="47FC95D9" w14:textId="77777777" w:rsidTr="00296631">
        <w:tc>
          <w:tcPr>
            <w:tcW w:w="1818" w:type="dxa"/>
          </w:tcPr>
          <w:p w14:paraId="3051580D" w14:textId="199B0BE9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Dmitrij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Dubov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, School of Psychology, Higher School of Economics, Russia</w:t>
            </w:r>
          </w:p>
        </w:tc>
      </w:tr>
      <w:tr w:rsidR="00B34677" w:rsidRPr="001A4386" w14:paraId="6EA85765" w14:textId="77777777" w:rsidTr="00296631">
        <w:tc>
          <w:tcPr>
            <w:tcW w:w="1818" w:type="dxa"/>
          </w:tcPr>
          <w:p w14:paraId="3EEBFC87" w14:textId="77777777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Ning Zhang, Department of Psychology, Queen’s University, Canada</w:t>
            </w:r>
          </w:p>
        </w:tc>
      </w:tr>
      <w:tr w:rsidR="00B34677" w:rsidRPr="001A4386" w14:paraId="0F73878E" w14:textId="77777777" w:rsidTr="00296631">
        <w:tc>
          <w:tcPr>
            <w:tcW w:w="1818" w:type="dxa"/>
          </w:tcPr>
          <w:p w14:paraId="42A88BBF" w14:textId="77777777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3059C8" w:rsidRDefault="00B34677" w:rsidP="00B34677">
            <w:pPr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/>
              </w:rPr>
              <w:t>Paul Conway, Department of Psychology, University of Western Ontario, Canada</w:t>
            </w:r>
          </w:p>
        </w:tc>
      </w:tr>
    </w:tbl>
    <w:p w14:paraId="7E5262E4" w14:textId="159D4EFF" w:rsidR="000E70A0" w:rsidRPr="003059C8" w:rsidRDefault="000E70A0">
      <w:pPr>
        <w:rPr>
          <w:rFonts w:ascii="Spectral" w:hAnsi="Spectral"/>
          <w:b/>
          <w:sz w:val="22"/>
          <w:szCs w:val="22"/>
          <w:lang w:val="en-US"/>
        </w:rPr>
      </w:pPr>
    </w:p>
    <w:p w14:paraId="7DABDD8B" w14:textId="77777777" w:rsidR="00862655" w:rsidRPr="00932467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rFonts w:ascii="NeueHaasGroteskDisp Pro Md" w:hAnsi="NeueHaasGroteskDisp Pro Md"/>
          <w:bCs/>
          <w:lang w:val="en-US"/>
        </w:rPr>
      </w:pPr>
      <w:r w:rsidRPr="00932467">
        <w:rPr>
          <w:rFonts w:ascii="NeueHaasGroteskDisp Pro Md" w:hAnsi="NeueHaasGroteskDisp Pro Md"/>
          <w:bCs/>
          <w:lang w:val="en-US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862655" w:rsidRPr="001A4386" w14:paraId="634BC4B8" w14:textId="77777777" w:rsidTr="00283386">
        <w:tc>
          <w:tcPr>
            <w:tcW w:w="1530" w:type="dxa"/>
          </w:tcPr>
          <w:p w14:paraId="56A50245" w14:textId="77777777" w:rsidR="00932467" w:rsidRDefault="00932467" w:rsidP="00283386">
            <w:pPr>
              <w:pStyle w:val="NoSpacing"/>
              <w:rPr>
                <w:rFonts w:ascii="Spectral" w:hAnsi="Spectral" w:cs="Times New Roman"/>
              </w:rPr>
            </w:pPr>
          </w:p>
          <w:p w14:paraId="455F189A" w14:textId="010C79B0" w:rsidR="00862655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>
              <w:rPr>
                <w:rFonts w:ascii="Spectral" w:hAnsi="Spectral" w:cs="Times New Roman"/>
              </w:rPr>
              <w:t>2021</w:t>
            </w:r>
          </w:p>
        </w:tc>
        <w:tc>
          <w:tcPr>
            <w:tcW w:w="8550" w:type="dxa"/>
          </w:tcPr>
          <w:p w14:paraId="3B268A88" w14:textId="77777777" w:rsidR="00932467" w:rsidRDefault="00932467" w:rsidP="00283386">
            <w:pPr>
              <w:pStyle w:val="NoSpacing"/>
              <w:rPr>
                <w:rFonts w:ascii="Spectral" w:hAnsi="Spectral"/>
                <w:lang w:val="en-US"/>
              </w:rPr>
            </w:pPr>
          </w:p>
          <w:p w14:paraId="6C3FB691" w14:textId="1354E6CA" w:rsidR="00862655" w:rsidRPr="00826D73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1335FC">
              <w:rPr>
                <w:rFonts w:ascii="Spectral" w:hAnsi="Spectral"/>
                <w:lang w:val="en-US"/>
              </w:rPr>
              <w:t>finalist at the Post</w:t>
            </w:r>
            <w:r>
              <w:rPr>
                <w:rFonts w:ascii="Spectral" w:hAnsi="Spectral"/>
                <w:lang w:val="en-US"/>
              </w:rPr>
              <w:t>-d</w:t>
            </w:r>
            <w:r w:rsidRPr="001335FC">
              <w:rPr>
                <w:rFonts w:ascii="Spectral" w:hAnsi="Spectral"/>
                <w:lang w:val="en-US"/>
              </w:rPr>
              <w:t>oc Research Competition at the forthcoming Human Behavior and Evolution Society Conference, 2021</w:t>
            </w:r>
            <w:r>
              <w:rPr>
                <w:rFonts w:ascii="Spectral" w:hAnsi="Spectral"/>
                <w:lang w:val="en-US"/>
              </w:rPr>
              <w:t xml:space="preserve"> (for A. Rotella)</w:t>
            </w:r>
          </w:p>
        </w:tc>
      </w:tr>
      <w:tr w:rsidR="00862655" w:rsidRPr="001A4386" w14:paraId="3AE7CD62" w14:textId="77777777" w:rsidTr="00283386">
        <w:tc>
          <w:tcPr>
            <w:tcW w:w="1530" w:type="dxa"/>
          </w:tcPr>
          <w:p w14:paraId="6CC6C459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>
              <w:rPr>
                <w:rFonts w:ascii="Spectral" w:hAnsi="Spectral" w:cs="Times New Roman"/>
              </w:rPr>
              <w:t>2020</w:t>
            </w:r>
          </w:p>
        </w:tc>
        <w:tc>
          <w:tcPr>
            <w:tcW w:w="8550" w:type="dxa"/>
          </w:tcPr>
          <w:p w14:paraId="20676DB0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826D73">
              <w:rPr>
                <w:rFonts w:ascii="Spectral" w:hAnsi="Spectral" w:cs="Times New Roman"/>
                <w:iCs/>
                <w:color w:val="000000"/>
              </w:rPr>
              <w:t>PCH-SSHRC Initiative for Digital Citizen Research</w:t>
            </w:r>
            <w:r>
              <w:rPr>
                <w:rFonts w:ascii="Spectral" w:hAnsi="Spectral" w:cs="Times New Roman"/>
                <w:iCs/>
                <w:color w:val="000000"/>
              </w:rPr>
              <w:t xml:space="preserve"> (for Abdelrahman Elnakouri)</w:t>
            </w:r>
          </w:p>
        </w:tc>
      </w:tr>
      <w:tr w:rsidR="00862655" w:rsidRPr="001A4386" w14:paraId="39EE42E3" w14:textId="77777777" w:rsidTr="00283386">
        <w:tc>
          <w:tcPr>
            <w:tcW w:w="1530" w:type="dxa"/>
          </w:tcPr>
          <w:p w14:paraId="69BEF746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2017</w:t>
            </w:r>
          </w:p>
        </w:tc>
        <w:tc>
          <w:tcPr>
            <w:tcW w:w="8550" w:type="dxa"/>
          </w:tcPr>
          <w:p w14:paraId="5E212DFE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 xml:space="preserve">Honours Thesis Award (for </w:t>
            </w:r>
            <w:proofErr w:type="spellStart"/>
            <w:r w:rsidRPr="003059C8">
              <w:rPr>
                <w:rFonts w:ascii="Spectral" w:hAnsi="Spectral" w:cs="Times New Roman"/>
                <w:iCs/>
                <w:color w:val="000000"/>
              </w:rPr>
              <w:t>Yoonjee</w:t>
            </w:r>
            <w:proofErr w:type="spellEnd"/>
            <w:r w:rsidRPr="003059C8">
              <w:rPr>
                <w:rFonts w:ascii="Spectral" w:hAnsi="Spectral" w:cs="Times New Roman"/>
                <w:iCs/>
                <w:color w:val="000000"/>
              </w:rPr>
              <w:t xml:space="preserve"> Michelle Yeh)</w:t>
            </w:r>
          </w:p>
        </w:tc>
      </w:tr>
      <w:tr w:rsidR="00862655" w:rsidRPr="001A4386" w14:paraId="3F45428F" w14:textId="77777777" w:rsidTr="00283386">
        <w:tc>
          <w:tcPr>
            <w:tcW w:w="1530" w:type="dxa"/>
          </w:tcPr>
          <w:p w14:paraId="0488E199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2016</w:t>
            </w:r>
          </w:p>
        </w:tc>
        <w:tc>
          <w:tcPr>
            <w:tcW w:w="8550" w:type="dxa"/>
          </w:tcPr>
          <w:p w14:paraId="124369F9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Diversity Fund Travel Award to attend the 2017 SPSP convention (for J. Brienza)</w:t>
            </w:r>
          </w:p>
        </w:tc>
      </w:tr>
      <w:tr w:rsidR="00862655" w:rsidRPr="001A4386" w14:paraId="7371E59D" w14:textId="77777777" w:rsidTr="00283386">
        <w:tc>
          <w:tcPr>
            <w:tcW w:w="1530" w:type="dxa"/>
          </w:tcPr>
          <w:p w14:paraId="5F173E44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2016</w:t>
            </w:r>
          </w:p>
        </w:tc>
        <w:tc>
          <w:tcPr>
            <w:tcW w:w="8550" w:type="dxa"/>
          </w:tcPr>
          <w:p w14:paraId="19BC9A23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Diversity Fund Travel Award to attend the 2017 SPSP convention (for H. Santos)</w:t>
            </w:r>
          </w:p>
        </w:tc>
      </w:tr>
      <w:tr w:rsidR="00862655" w:rsidRPr="001A4386" w14:paraId="30BCCC5B" w14:textId="77777777" w:rsidTr="00283386">
        <w:tc>
          <w:tcPr>
            <w:tcW w:w="1530" w:type="dxa"/>
          </w:tcPr>
          <w:p w14:paraId="73829B03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2016</w:t>
            </w:r>
          </w:p>
        </w:tc>
        <w:tc>
          <w:tcPr>
            <w:tcW w:w="8550" w:type="dxa"/>
          </w:tcPr>
          <w:p w14:paraId="7481C057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Vanier Canada Graduate Scholarship (for H. Oakes)</w:t>
            </w:r>
          </w:p>
        </w:tc>
      </w:tr>
      <w:tr w:rsidR="00862655" w:rsidRPr="001A4386" w14:paraId="2F8CF56E" w14:textId="77777777" w:rsidTr="00283386">
        <w:tc>
          <w:tcPr>
            <w:tcW w:w="1530" w:type="dxa"/>
          </w:tcPr>
          <w:p w14:paraId="55F8978C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2016</w:t>
            </w:r>
          </w:p>
        </w:tc>
        <w:tc>
          <w:tcPr>
            <w:tcW w:w="8550" w:type="dxa"/>
          </w:tcPr>
          <w:p w14:paraId="3CDAC38E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Graduate Student Travel Award, APS convention (for H. Oakes)</w:t>
            </w:r>
          </w:p>
        </w:tc>
      </w:tr>
      <w:tr w:rsidR="00862655" w:rsidRPr="001A4386" w14:paraId="3FEDB59E" w14:textId="77777777" w:rsidTr="00283386">
        <w:tc>
          <w:tcPr>
            <w:tcW w:w="1530" w:type="dxa"/>
          </w:tcPr>
          <w:p w14:paraId="4DB04471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2016</w:t>
            </w:r>
          </w:p>
        </w:tc>
        <w:tc>
          <w:tcPr>
            <w:tcW w:w="8550" w:type="dxa"/>
          </w:tcPr>
          <w:p w14:paraId="7E3E87D3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Warren Ober Award for outstanding teaching at the UW (for H. Santos)</w:t>
            </w:r>
          </w:p>
        </w:tc>
      </w:tr>
      <w:tr w:rsidR="00862655" w:rsidRPr="001A4386" w14:paraId="0BD2D4B7" w14:textId="77777777" w:rsidTr="00283386">
        <w:tc>
          <w:tcPr>
            <w:tcW w:w="1530" w:type="dxa"/>
          </w:tcPr>
          <w:p w14:paraId="1D5D53EE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2015</w:t>
            </w:r>
          </w:p>
        </w:tc>
        <w:tc>
          <w:tcPr>
            <w:tcW w:w="8550" w:type="dxa"/>
          </w:tcPr>
          <w:p w14:paraId="206989A9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Diversity Fund Travel Award to attend the 2016 SPSP convention (for H. Oakes)</w:t>
            </w:r>
          </w:p>
        </w:tc>
      </w:tr>
      <w:tr w:rsidR="00862655" w:rsidRPr="001A4386" w14:paraId="428B66E2" w14:textId="77777777" w:rsidTr="00283386">
        <w:tc>
          <w:tcPr>
            <w:tcW w:w="1530" w:type="dxa"/>
          </w:tcPr>
          <w:p w14:paraId="32372C6D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2015</w:t>
            </w:r>
          </w:p>
        </w:tc>
        <w:tc>
          <w:tcPr>
            <w:tcW w:w="8550" w:type="dxa"/>
          </w:tcPr>
          <w:p w14:paraId="09B01111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Joseph-Armand Bombardier Canadian Graduate Scholarship (for H. Oakes)</w:t>
            </w:r>
          </w:p>
        </w:tc>
      </w:tr>
      <w:tr w:rsidR="00862655" w:rsidRPr="001A4386" w14:paraId="7379B33F" w14:textId="77777777" w:rsidTr="00283386">
        <w:tc>
          <w:tcPr>
            <w:tcW w:w="1530" w:type="dxa"/>
          </w:tcPr>
          <w:p w14:paraId="78F6BE4B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2015</w:t>
            </w:r>
          </w:p>
        </w:tc>
        <w:tc>
          <w:tcPr>
            <w:tcW w:w="8550" w:type="dxa"/>
          </w:tcPr>
          <w:p w14:paraId="2CEF4D6A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Graduate Student Poster Award Finalist, SPSP convention (for H. C. Santos)</w:t>
            </w:r>
          </w:p>
        </w:tc>
      </w:tr>
      <w:tr w:rsidR="00862655" w:rsidRPr="001A4386" w14:paraId="75434866" w14:textId="77777777" w:rsidTr="00283386">
        <w:tc>
          <w:tcPr>
            <w:tcW w:w="1530" w:type="dxa"/>
          </w:tcPr>
          <w:p w14:paraId="1EDE6CA1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lastRenderedPageBreak/>
              <w:t>2014 - 2015</w:t>
            </w:r>
          </w:p>
        </w:tc>
        <w:tc>
          <w:tcPr>
            <w:tcW w:w="8550" w:type="dxa"/>
          </w:tcPr>
          <w:p w14:paraId="55FA0FF7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International Ontario Graduate Scholarship (CAD$25,000; 1 of 5 allotted to University of Waterloo; for A. C. Huynh)</w:t>
            </w:r>
          </w:p>
        </w:tc>
      </w:tr>
      <w:tr w:rsidR="00862655" w:rsidRPr="001A4386" w14:paraId="104A9839" w14:textId="77777777" w:rsidTr="00283386">
        <w:tc>
          <w:tcPr>
            <w:tcW w:w="1530" w:type="dxa"/>
          </w:tcPr>
          <w:p w14:paraId="313D70CF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2014</w:t>
            </w:r>
          </w:p>
        </w:tc>
        <w:tc>
          <w:tcPr>
            <w:tcW w:w="8550" w:type="dxa"/>
          </w:tcPr>
          <w:p w14:paraId="1D1D8380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Diversity Fund Travel Award to attend the 2015 SPSP convention (for H. Oakes)</w:t>
            </w:r>
          </w:p>
        </w:tc>
      </w:tr>
      <w:tr w:rsidR="00862655" w:rsidRPr="001A4386" w14:paraId="23818D0A" w14:textId="77777777" w:rsidTr="00283386">
        <w:tc>
          <w:tcPr>
            <w:tcW w:w="1530" w:type="dxa"/>
          </w:tcPr>
          <w:p w14:paraId="18BE8A91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2014</w:t>
            </w:r>
          </w:p>
        </w:tc>
        <w:tc>
          <w:tcPr>
            <w:tcW w:w="8550" w:type="dxa"/>
          </w:tcPr>
          <w:p w14:paraId="60D69791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Diversity Fund Travel Award to attend the 2015 SPSP convention (for A. C. Huynh)</w:t>
            </w:r>
          </w:p>
        </w:tc>
      </w:tr>
      <w:tr w:rsidR="00862655" w:rsidRPr="001A4386" w14:paraId="5412F911" w14:textId="77777777" w:rsidTr="00283386">
        <w:tc>
          <w:tcPr>
            <w:tcW w:w="1530" w:type="dxa"/>
          </w:tcPr>
          <w:p w14:paraId="3C0C79AC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2014</w:t>
            </w:r>
          </w:p>
        </w:tc>
        <w:tc>
          <w:tcPr>
            <w:tcW w:w="8550" w:type="dxa"/>
          </w:tcPr>
          <w:p w14:paraId="45A48870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Graduate Student Travel Award, APS convention (for A. C. Huynh)</w:t>
            </w:r>
          </w:p>
        </w:tc>
      </w:tr>
      <w:tr w:rsidR="00862655" w:rsidRPr="001A4386" w14:paraId="5B95E8FE" w14:textId="77777777" w:rsidTr="00283386">
        <w:tc>
          <w:tcPr>
            <w:tcW w:w="1530" w:type="dxa"/>
          </w:tcPr>
          <w:p w14:paraId="76E9ECD8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2014</w:t>
            </w:r>
          </w:p>
        </w:tc>
        <w:tc>
          <w:tcPr>
            <w:tcW w:w="8550" w:type="dxa"/>
          </w:tcPr>
          <w:p w14:paraId="07301B59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Graduate Student Poster Award Finalist, SPSP convention (for A. C. Huynh)</w:t>
            </w:r>
          </w:p>
        </w:tc>
      </w:tr>
      <w:tr w:rsidR="00862655" w:rsidRPr="001A4386" w14:paraId="607CDB70" w14:textId="77777777" w:rsidTr="00283386">
        <w:tc>
          <w:tcPr>
            <w:tcW w:w="1530" w:type="dxa"/>
          </w:tcPr>
          <w:p w14:paraId="211832F0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</w:rPr>
            </w:pPr>
            <w:r w:rsidRPr="003059C8">
              <w:rPr>
                <w:rFonts w:ascii="Spectral" w:hAnsi="Spectral" w:cs="Times New Roman"/>
              </w:rPr>
              <w:t>2013</w:t>
            </w:r>
          </w:p>
        </w:tc>
        <w:tc>
          <w:tcPr>
            <w:tcW w:w="8550" w:type="dxa"/>
          </w:tcPr>
          <w:p w14:paraId="3866F2C9" w14:textId="77777777" w:rsidR="00862655" w:rsidRPr="003059C8" w:rsidRDefault="00862655" w:rsidP="00283386">
            <w:pPr>
              <w:pStyle w:val="NoSpacing"/>
              <w:rPr>
                <w:rFonts w:ascii="Spectral" w:hAnsi="Spectral" w:cs="Times New Roman"/>
                <w:i/>
                <w:iCs/>
                <w:color w:val="000000"/>
              </w:rPr>
            </w:pPr>
            <w:r w:rsidRPr="003059C8">
              <w:rPr>
                <w:rFonts w:ascii="Spectral" w:hAnsi="Spectral" w:cs="Times New Roman"/>
                <w:iCs/>
                <w:color w:val="000000"/>
              </w:rPr>
              <w:t>Brendan Gail Rule Award for best student presentation, CPA (for A.C. Huynh)</w:t>
            </w:r>
          </w:p>
        </w:tc>
      </w:tr>
    </w:tbl>
    <w:p w14:paraId="7EDCBEC6" w14:textId="77777777" w:rsidR="00862655" w:rsidRDefault="00862655" w:rsidP="00621294">
      <w:pPr>
        <w:pBdr>
          <w:bottom w:val="single" w:sz="6" w:space="1" w:color="auto"/>
        </w:pBdr>
        <w:rPr>
          <w:rFonts w:ascii="NeueHaasGroteskDisp Pro Md" w:hAnsi="NeueHaasGroteskDisp Pro Md"/>
          <w:sz w:val="22"/>
          <w:szCs w:val="22"/>
          <w:lang w:val="en-US"/>
        </w:rPr>
      </w:pPr>
    </w:p>
    <w:p w14:paraId="48B8411F" w14:textId="4EAA85D3" w:rsidR="008E6F82" w:rsidRPr="00932467" w:rsidRDefault="00C352A4" w:rsidP="00621294">
      <w:pPr>
        <w:pBdr>
          <w:bottom w:val="single" w:sz="6" w:space="1" w:color="auto"/>
        </w:pBdr>
        <w:rPr>
          <w:rFonts w:ascii="NeueHaasGroteskDisp Pro Md" w:hAnsi="NeueHaasGroteskDisp Pro Md"/>
          <w:lang w:val="en-US"/>
        </w:rPr>
      </w:pPr>
      <w:r w:rsidRPr="00932467">
        <w:rPr>
          <w:rFonts w:ascii="NeueHaasGroteskDisp Pro Md" w:hAnsi="NeueHaasGroteskDisp Pro Md"/>
          <w:lang w:val="en-US"/>
        </w:rPr>
        <w:t>Leadership</w:t>
      </w:r>
    </w:p>
    <w:p w14:paraId="1E986261" w14:textId="77777777" w:rsidR="00932467" w:rsidRDefault="00932467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p w14:paraId="1A2E1171" w14:textId="0AF61BE2" w:rsidR="00621294" w:rsidRPr="00C352A4" w:rsidRDefault="00C352A4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  <w:r w:rsidRPr="00C352A4"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1A4386" w14:paraId="58F9609C" w14:textId="77777777" w:rsidTr="000C5FFA">
        <w:tc>
          <w:tcPr>
            <w:tcW w:w="1800" w:type="dxa"/>
          </w:tcPr>
          <w:p w14:paraId="1C69AB8B" w14:textId="4AF478D2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2012 – present</w:t>
            </w:r>
          </w:p>
        </w:tc>
        <w:tc>
          <w:tcPr>
            <w:tcW w:w="8370" w:type="dxa"/>
          </w:tcPr>
          <w:p w14:paraId="1CE6AFF7" w14:textId="1FCBE57C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Organizer of the Department of Psychology Colloquium Series</w:t>
            </w:r>
          </w:p>
        </w:tc>
      </w:tr>
      <w:tr w:rsidR="009563C1" w:rsidRPr="001A4386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2019 – 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70219ECB" w14:textId="06ABC5EF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Department of Psychology Graduate Committee</w:t>
            </w:r>
          </w:p>
        </w:tc>
      </w:tr>
      <w:tr w:rsidR="009563C1" w:rsidRPr="001A4386" w14:paraId="070656E4" w14:textId="77777777" w:rsidTr="000C5FFA">
        <w:tc>
          <w:tcPr>
            <w:tcW w:w="1800" w:type="dxa"/>
          </w:tcPr>
          <w:p w14:paraId="38BB3CB9" w14:textId="192EBA90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 – </w:t>
            </w: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02155263" w14:textId="30B7E0E8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Organizer of the </w:t>
            </w: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>Social Area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</w:t>
            </w: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>colloquium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</w:t>
            </w: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>s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eries</w:t>
            </w:r>
          </w:p>
        </w:tc>
      </w:tr>
      <w:tr w:rsidR="009563C1" w:rsidRPr="001A4386" w14:paraId="61822F7E" w14:textId="77777777" w:rsidTr="000C5FFA">
        <w:tc>
          <w:tcPr>
            <w:tcW w:w="1800" w:type="dxa"/>
          </w:tcPr>
          <w:p w14:paraId="27B0C260" w14:textId="39B2AA16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2019 </w:t>
            </w:r>
          </w:p>
        </w:tc>
        <w:tc>
          <w:tcPr>
            <w:tcW w:w="8370" w:type="dxa"/>
          </w:tcPr>
          <w:p w14:paraId="431D98F8" w14:textId="1633DFBE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Department of Psychology Executive Committee</w:t>
            </w:r>
          </w:p>
        </w:tc>
      </w:tr>
      <w:tr w:rsidR="009563C1" w:rsidRPr="001A4386" w14:paraId="730C1D9B" w14:textId="77777777" w:rsidTr="000C5FFA">
        <w:tc>
          <w:tcPr>
            <w:tcW w:w="1800" w:type="dxa"/>
          </w:tcPr>
          <w:p w14:paraId="5A64E6F6" w14:textId="77777777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77777777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CA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 xml:space="preserve">(Co-)Organizer of the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>Ziva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 xml:space="preserve">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>Kunda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 xml:space="preserve"> Memorial Lecture</w:t>
            </w:r>
          </w:p>
        </w:tc>
      </w:tr>
      <w:tr w:rsidR="009563C1" w:rsidRPr="001A4386" w14:paraId="26832C99" w14:textId="77777777" w:rsidTr="000C5FFA">
        <w:tc>
          <w:tcPr>
            <w:tcW w:w="1800" w:type="dxa"/>
          </w:tcPr>
          <w:p w14:paraId="32D8BEB7" w14:textId="77777777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>Annual Performance Review Committee (APRC)</w:t>
            </w:r>
          </w:p>
        </w:tc>
      </w:tr>
      <w:tr w:rsidR="009563C1" w:rsidRPr="001A4386" w14:paraId="32B746A4" w14:textId="77777777" w:rsidTr="000C5FFA">
        <w:tc>
          <w:tcPr>
            <w:tcW w:w="1800" w:type="dxa"/>
          </w:tcPr>
          <w:p w14:paraId="1152C213" w14:textId="77777777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Default="00932467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p w14:paraId="5DB7293A" w14:textId="4E1CDEC3" w:rsidR="00621294" w:rsidRDefault="00C352A4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  <w:r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t>Faculty</w:t>
      </w:r>
    </w:p>
    <w:p w14:paraId="449AB0A9" w14:textId="77777777" w:rsidR="00932467" w:rsidRPr="00C352A4" w:rsidRDefault="00932467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1A4386" w14:paraId="75FEA2FB" w14:textId="77777777" w:rsidTr="000C5FFA">
        <w:tc>
          <w:tcPr>
            <w:tcW w:w="1800" w:type="dxa"/>
          </w:tcPr>
          <w:p w14:paraId="0B565B04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3059C8" w:rsidRDefault="00F525F5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Presenter </w:t>
            </w:r>
            <w:r w:rsidR="0062129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at the University of Waterloo Arts Faculty Interdisciplinary Mashup Event </w:t>
            </w:r>
            <w:r w:rsidR="00621294"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New Ways of Learning</w:t>
            </w:r>
          </w:p>
        </w:tc>
      </w:tr>
      <w:tr w:rsidR="00621294" w:rsidRPr="001A4386" w14:paraId="5A3F1E3F" w14:textId="77777777" w:rsidTr="000C5FFA">
        <w:tc>
          <w:tcPr>
            <w:tcW w:w="1800" w:type="dxa"/>
          </w:tcPr>
          <w:p w14:paraId="44BF7FDA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Presenter at the Dean’s Panel at the UW Arts Reunion</w:t>
            </w:r>
          </w:p>
        </w:tc>
      </w:tr>
      <w:tr w:rsidR="00621294" w:rsidRPr="001A4386" w14:paraId="3A83C8DD" w14:textId="77777777" w:rsidTr="000C5FFA">
        <w:tc>
          <w:tcPr>
            <w:tcW w:w="1800" w:type="dxa"/>
          </w:tcPr>
          <w:p w14:paraId="42784F73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Presenter at the University of Waterloo Arts Faculty event </w:t>
            </w:r>
          </w:p>
          <w:p w14:paraId="1A333BA4" w14:textId="43376BAE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Default="00932467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p w14:paraId="6CBD884B" w14:textId="7D782AB8" w:rsidR="00621294" w:rsidRDefault="00C352A4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  <w:r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t>University</w:t>
      </w:r>
    </w:p>
    <w:p w14:paraId="060BC132" w14:textId="77777777" w:rsidR="00932467" w:rsidRPr="00C352A4" w:rsidRDefault="00932467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1A4386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2019 - present</w:t>
            </w:r>
          </w:p>
        </w:tc>
        <w:tc>
          <w:tcPr>
            <w:tcW w:w="8357" w:type="dxa"/>
          </w:tcPr>
          <w:p w14:paraId="7C8EBBBE" w14:textId="308D37C9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Steering Committee and Core Member of Waterloo Institute for Complexity an</w:t>
            </w:r>
            <w:r w:rsidR="00387CA1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d 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Innovation (WICI)</w:t>
            </w:r>
          </w:p>
        </w:tc>
      </w:tr>
      <w:tr w:rsidR="00621294" w:rsidRPr="001A4386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Organizer of a university-wide workshop on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Meaning of Rationality</w:t>
            </w:r>
          </w:p>
        </w:tc>
      </w:tr>
      <w:tr w:rsidR="00621294" w:rsidRPr="001A4386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Roundtable discussant at the </w:t>
            </w:r>
            <w:r w:rsidRPr="003059C8">
              <w:rPr>
                <w:rFonts w:ascii="Spectral" w:hAnsi="Spectral"/>
                <w:i/>
                <w:iCs/>
                <w:sz w:val="22"/>
                <w:szCs w:val="22"/>
                <w:lang w:val="en-US" w:eastAsia="en-CA"/>
              </w:rPr>
              <w:t>Nature of Experiment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conference</w:t>
            </w:r>
          </w:p>
        </w:tc>
      </w:tr>
      <w:tr w:rsidR="00621294" w:rsidRPr="001A4386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Organizer of the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 xml:space="preserve">Cognitive Science Confessions 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academic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 xml:space="preserve"> 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event (talk series, and evaluation of undergraduate prize submissions)</w:t>
            </w:r>
          </w:p>
        </w:tc>
      </w:tr>
      <w:tr w:rsidR="00621294" w:rsidRPr="001A4386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Organizer of the Cognitive Science social program committee</w:t>
            </w:r>
          </w:p>
        </w:tc>
      </w:tr>
      <w:tr w:rsidR="00621294" w:rsidRPr="001A4386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CA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Presenter at the University of Waterloo Network on Aging Winter Event</w:t>
            </w:r>
          </w:p>
        </w:tc>
      </w:tr>
      <w:tr w:rsidR="00621294" w:rsidRPr="001A4386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Presenter at the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This Idea Must Die Day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(Cognitive Science meeting)</w:t>
            </w:r>
          </w:p>
        </w:tc>
      </w:tr>
      <w:tr w:rsidR="00621294" w:rsidRPr="001A4386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Organizer of the University of Waterloo speaker series on “Successful Aging”</w:t>
            </w:r>
          </w:p>
        </w:tc>
      </w:tr>
      <w:tr w:rsidR="00621294" w:rsidRPr="001A4386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Presenter at the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 xml:space="preserve">Ignorance Day 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(Cognitive Science)</w:t>
            </w:r>
          </w:p>
        </w:tc>
      </w:tr>
    </w:tbl>
    <w:p w14:paraId="33F0F4F1" w14:textId="198853C7" w:rsidR="00621294" w:rsidRPr="00C352A4" w:rsidRDefault="00C352A4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US"/>
        </w:rPr>
      </w:pPr>
      <w:r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lastRenderedPageBreak/>
        <w:t>Professional</w:t>
      </w:r>
    </w:p>
    <w:p w14:paraId="5D7FBBB0" w14:textId="77777777" w:rsidR="00932467" w:rsidRDefault="00932467" w:rsidP="00621294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</w:p>
    <w:p w14:paraId="76033E1B" w14:textId="7DD48859" w:rsidR="00621294" w:rsidRPr="003059C8" w:rsidRDefault="00621294" w:rsidP="00621294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  <w:r w:rsidRPr="003059C8">
        <w:rPr>
          <w:rFonts w:ascii="Spectral" w:hAnsi="Spectral"/>
          <w:i/>
          <w:sz w:val="22"/>
          <w:szCs w:val="22"/>
          <w:lang w:val="en-GB" w:eastAsia="en-CA"/>
        </w:rPr>
        <w:t>Conference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387CA1" w:rsidRPr="001A4386" w14:paraId="5F0C6F6A" w14:textId="77777777" w:rsidTr="000C5FFA">
        <w:tc>
          <w:tcPr>
            <w:tcW w:w="1800" w:type="dxa"/>
          </w:tcPr>
          <w:p w14:paraId="41FDAE48" w14:textId="6239732D" w:rsidR="00387CA1" w:rsidRPr="003059C8" w:rsidRDefault="00387CA1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3C13CF82" w14:textId="585B4CF0" w:rsidR="00387CA1" w:rsidRPr="00387CA1" w:rsidRDefault="004A451F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>Founder and o</w:t>
            </w:r>
            <w:r w:rsidR="00387CA1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rganizer of the </w:t>
            </w:r>
            <w:r w:rsidR="00387CA1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2021 International Wisdom Summit</w:t>
            </w:r>
            <w:r w:rsidR="00387CA1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(virtual).</w:t>
            </w:r>
          </w:p>
        </w:tc>
      </w:tr>
      <w:tr w:rsidR="00621294" w:rsidRPr="001A4386" w14:paraId="45C4E8D2" w14:textId="77777777" w:rsidTr="000C5FFA">
        <w:tc>
          <w:tcPr>
            <w:tcW w:w="1800" w:type="dxa"/>
          </w:tcPr>
          <w:p w14:paraId="75727E60" w14:textId="0829F402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37" w:name="_Hlk61029988"/>
            <w:bookmarkStart w:id="38" w:name="_Hlk47042666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2018 - </w:t>
            </w:r>
            <w:r w:rsidR="00826D73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446730B8" w14:textId="2C924247" w:rsidR="00621294" w:rsidRPr="003059C8" w:rsidRDefault="005D5B82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Organizer</w:t>
            </w:r>
            <w:r w:rsidR="0062129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of the </w:t>
            </w:r>
            <w:r w:rsidR="00621294"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Cultural Psychology Pre-Conference</w:t>
            </w:r>
            <w:r w:rsidR="0062129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at the </w:t>
            </w:r>
            <w:r w:rsidR="00621294" w:rsidRPr="003059C8">
              <w:rPr>
                <w:rFonts w:ascii="Spectral" w:hAnsi="Spectral"/>
                <w:sz w:val="22"/>
                <w:szCs w:val="22"/>
                <w:lang w:val="en-CA"/>
              </w:rPr>
              <w:t>20</w:t>
            </w:r>
            <w:r w:rsidR="00621294" w:rsidRPr="003059C8">
              <w:rPr>
                <w:rFonts w:ascii="Spectral" w:hAnsi="Spectral"/>
                <w:sz w:val="22"/>
                <w:szCs w:val="22"/>
                <w:vertAlign w:val="superscript"/>
                <w:lang w:val="en-CA"/>
              </w:rPr>
              <w:t>th</w:t>
            </w:r>
            <w:r w:rsidR="00621294" w:rsidRPr="003059C8">
              <w:rPr>
                <w:rFonts w:ascii="Spectral" w:hAnsi="Spectral"/>
                <w:sz w:val="22"/>
                <w:szCs w:val="22"/>
                <w:lang w:val="en-CA"/>
              </w:rPr>
              <w:t xml:space="preserve"> </w:t>
            </w:r>
            <w:r w:rsidR="00826D73">
              <w:rPr>
                <w:rFonts w:ascii="Spectral" w:hAnsi="Spectral"/>
                <w:sz w:val="22"/>
                <w:szCs w:val="22"/>
                <w:lang w:val="en-CA"/>
              </w:rPr>
              <w:t>-</w:t>
            </w:r>
            <w:r w:rsidR="00621294" w:rsidRPr="003059C8">
              <w:rPr>
                <w:rFonts w:ascii="Spectral" w:hAnsi="Spectral"/>
                <w:sz w:val="22"/>
                <w:szCs w:val="22"/>
                <w:lang w:val="en-CA"/>
              </w:rPr>
              <w:t xml:space="preserve"> 2</w:t>
            </w:r>
            <w:r w:rsidR="00826D73">
              <w:rPr>
                <w:rFonts w:ascii="Spectral" w:hAnsi="Spectral"/>
                <w:sz w:val="22"/>
                <w:szCs w:val="22"/>
                <w:lang w:val="en-CA"/>
              </w:rPr>
              <w:t>2</w:t>
            </w:r>
            <w:r w:rsidR="00826D73">
              <w:rPr>
                <w:rFonts w:ascii="Spectral" w:hAnsi="Spectral"/>
                <w:sz w:val="22"/>
                <w:szCs w:val="22"/>
                <w:vertAlign w:val="superscript"/>
                <w:lang w:val="en-CA"/>
              </w:rPr>
              <w:t>nd</w:t>
            </w:r>
            <w:r w:rsidR="00621294" w:rsidRPr="003059C8">
              <w:rPr>
                <w:rFonts w:ascii="Spectral" w:hAnsi="Spectral"/>
                <w:sz w:val="22"/>
                <w:szCs w:val="22"/>
                <w:lang w:val="en-CA"/>
              </w:rPr>
              <w:t xml:space="preserve"> Annual Conference</w:t>
            </w:r>
            <w:r w:rsidR="00826D73">
              <w:rPr>
                <w:rFonts w:ascii="Spectral" w:hAnsi="Spectral"/>
                <w:sz w:val="22"/>
                <w:szCs w:val="22"/>
                <w:lang w:val="en-CA"/>
              </w:rPr>
              <w:t>s</w:t>
            </w:r>
            <w:r w:rsidR="00621294" w:rsidRPr="003059C8">
              <w:rPr>
                <w:rFonts w:ascii="Spectral" w:hAnsi="Spectral"/>
                <w:sz w:val="22"/>
                <w:szCs w:val="22"/>
                <w:lang w:val="en-CA"/>
              </w:rPr>
              <w:t xml:space="preserve"> of the Society for Personality and Social Psychology</w:t>
            </w:r>
          </w:p>
        </w:tc>
      </w:tr>
      <w:tr w:rsidR="00621294" w:rsidRPr="001A4386" w14:paraId="2DF603DE" w14:textId="77777777" w:rsidTr="000C5FFA">
        <w:tc>
          <w:tcPr>
            <w:tcW w:w="1800" w:type="dxa"/>
          </w:tcPr>
          <w:p w14:paraId="2E24A24C" w14:textId="3987E452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</w:t>
            </w:r>
            <w:r w:rsidR="005D5B82"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-</w:t>
            </w:r>
            <w:r w:rsidR="005D5B82"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bookmarkStart w:id="39" w:name="_Hlk73292600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Organizer of the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 xml:space="preserve">Pan-Asian Summit on Wisdom, Morality and Character </w:t>
            </w:r>
            <w:r w:rsidR="00CE095C"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in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 xml:space="preserve"> the Polarized World</w:t>
            </w:r>
            <w:bookmarkEnd w:id="39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, to take place in Colombo, Sri Lanka</w:t>
            </w:r>
            <w:r w:rsidR="004A451F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(cancelled)</w:t>
            </w:r>
          </w:p>
        </w:tc>
      </w:tr>
      <w:bookmarkEnd w:id="37"/>
      <w:tr w:rsidR="00621294" w:rsidRPr="001A4386" w14:paraId="319BB64E" w14:textId="77777777" w:rsidTr="000C5FFA">
        <w:tc>
          <w:tcPr>
            <w:tcW w:w="1800" w:type="dxa"/>
          </w:tcPr>
          <w:p w14:paraId="51FF2C58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Organizer of the Toronto Wisdom Task Force Meeting</w:t>
            </w:r>
          </w:p>
          <w:p w14:paraId="6D675E5B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i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Small conference of leading empirical scholars to identify the core components of wisdom in empirical sciences</w:t>
            </w:r>
          </w:p>
        </w:tc>
      </w:tr>
      <w:tr w:rsidR="00621294" w:rsidRPr="001A4386" w14:paraId="23CF1264" w14:textId="77777777" w:rsidTr="000C5FFA">
        <w:tc>
          <w:tcPr>
            <w:tcW w:w="1800" w:type="dxa"/>
          </w:tcPr>
          <w:p w14:paraId="3DADA1E2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Organizing Committee of the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24</w:t>
            </w:r>
            <w:r w:rsidRPr="003059C8">
              <w:rPr>
                <w:rFonts w:ascii="Spectral" w:hAnsi="Spectral"/>
                <w:i/>
                <w:sz w:val="22"/>
                <w:szCs w:val="22"/>
                <w:vertAlign w:val="superscript"/>
                <w:lang w:val="en-US" w:eastAsia="en-CA"/>
              </w:rPr>
              <w:t>th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 xml:space="preserve"> International Congress of the International Association for Cross-cultural Psychology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in Guelph, Canada </w:t>
            </w:r>
          </w:p>
        </w:tc>
      </w:tr>
      <w:bookmarkEnd w:id="38"/>
      <w:tr w:rsidR="00621294" w:rsidRPr="001A4386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Organizing Committee of the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Midwestern Cultural Psychology Conference</w:t>
            </w:r>
          </w:p>
        </w:tc>
      </w:tr>
      <w:tr w:rsidR="00621294" w:rsidRPr="001A4386" w14:paraId="2C0EA5AA" w14:textId="77777777" w:rsidTr="000C5FFA">
        <w:tc>
          <w:tcPr>
            <w:tcW w:w="1800" w:type="dxa"/>
          </w:tcPr>
          <w:p w14:paraId="22FEF7AB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Organizing Committee of the 10th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German Psychology Students’ Congress</w:t>
            </w:r>
          </w:p>
        </w:tc>
      </w:tr>
    </w:tbl>
    <w:p w14:paraId="05927378" w14:textId="77777777" w:rsidR="00932467" w:rsidRDefault="00932467" w:rsidP="00621294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</w:p>
    <w:p w14:paraId="27935735" w14:textId="0850246F" w:rsidR="00621294" w:rsidRPr="003059C8" w:rsidRDefault="00621294" w:rsidP="00621294">
      <w:pPr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  <w:r w:rsidRPr="003059C8">
        <w:rPr>
          <w:rFonts w:ascii="Spectral" w:hAnsi="Spectral"/>
          <w:i/>
          <w:sz w:val="22"/>
          <w:szCs w:val="22"/>
          <w:lang w:val="en-GB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387CA1" w:rsidRPr="001A4386" w14:paraId="36285589" w14:textId="77777777" w:rsidTr="000C5FFA">
        <w:tc>
          <w:tcPr>
            <w:tcW w:w="1800" w:type="dxa"/>
          </w:tcPr>
          <w:p w14:paraId="3D3F067C" w14:textId="724AB330" w:rsidR="00387CA1" w:rsidRPr="003059C8" w:rsidRDefault="00387CA1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387CA1" w:rsidRPr="003059C8" w:rsidRDefault="004C42EF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Bienn</w:t>
            </w: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>i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al</w:t>
            </w:r>
            <w:r w:rsidR="00387CA1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Meeting of the </w:t>
            </w:r>
            <w:r w:rsidR="00387CA1">
              <w:rPr>
                <w:rFonts w:ascii="Spectral" w:hAnsi="Spectral"/>
                <w:sz w:val="22"/>
                <w:szCs w:val="22"/>
                <w:lang w:val="en-US" w:eastAsia="en-CA"/>
              </w:rPr>
              <w:t>Asian Association of Social Psychology</w:t>
            </w:r>
          </w:p>
        </w:tc>
      </w:tr>
      <w:tr w:rsidR="00621294" w:rsidRPr="001A4386" w14:paraId="4BF1FE07" w14:textId="77777777" w:rsidTr="000C5FFA">
        <w:tc>
          <w:tcPr>
            <w:tcW w:w="1800" w:type="dxa"/>
          </w:tcPr>
          <w:p w14:paraId="5A856066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70" w:type="dxa"/>
          </w:tcPr>
          <w:p w14:paraId="49D00238" w14:textId="5C06F18F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Biannual Meeting of the Society for Research in Personality </w:t>
            </w:r>
          </w:p>
        </w:tc>
      </w:tr>
      <w:tr w:rsidR="00621294" w:rsidRPr="001A4386" w14:paraId="1FC93C56" w14:textId="77777777" w:rsidTr="000C5FFA">
        <w:tc>
          <w:tcPr>
            <w:tcW w:w="1800" w:type="dxa"/>
          </w:tcPr>
          <w:p w14:paraId="1DAB2AA9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The International Convention of Psychological Science</w:t>
            </w:r>
          </w:p>
        </w:tc>
      </w:tr>
      <w:tr w:rsidR="00621294" w:rsidRPr="001A4386" w14:paraId="14D800E3" w14:textId="77777777" w:rsidTr="000C5FFA">
        <w:tc>
          <w:tcPr>
            <w:tcW w:w="1800" w:type="dxa"/>
          </w:tcPr>
          <w:p w14:paraId="061C74DB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Annual Convention of the Association for Psychological Science</w:t>
            </w:r>
          </w:p>
        </w:tc>
      </w:tr>
      <w:tr w:rsidR="00621294" w:rsidRPr="001A4386" w14:paraId="1FDDB8B6" w14:textId="77777777" w:rsidTr="000C5FFA">
        <w:tc>
          <w:tcPr>
            <w:tcW w:w="1800" w:type="dxa"/>
          </w:tcPr>
          <w:p w14:paraId="3DA6BA44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>Annual Society for Personality and Social Psychology Conference</w:t>
            </w:r>
          </w:p>
        </w:tc>
      </w:tr>
      <w:tr w:rsidR="00621294" w:rsidRPr="001A4386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T</w:t>
            </w:r>
            <w:r w:rsidRPr="003059C8">
              <w:rPr>
                <w:rFonts w:ascii="Spectral" w:hAnsi="Spectral"/>
                <w:sz w:val="22"/>
                <w:szCs w:val="22"/>
                <w:lang w:val="en-CA" w:eastAsia="en-CA"/>
              </w:rPr>
              <w:t>he International Society for Research on Emotion Conference</w:t>
            </w:r>
          </w:p>
        </w:tc>
      </w:tr>
      <w:tr w:rsidR="00621294" w:rsidRPr="001A4386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The Inaugural International Convention of Psychological Science</w:t>
            </w:r>
          </w:p>
        </w:tc>
      </w:tr>
      <w:tr w:rsidR="00621294" w:rsidRPr="001A4386" w14:paraId="55CDBDB0" w14:textId="77777777" w:rsidTr="000C5FFA">
        <w:tc>
          <w:tcPr>
            <w:tcW w:w="1800" w:type="dxa"/>
          </w:tcPr>
          <w:p w14:paraId="22760017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2013</w:t>
            </w:r>
          </w:p>
          <w:p w14:paraId="23EE46F4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</w:p>
          <w:p w14:paraId="0724B4E4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2013</w:t>
            </w:r>
          </w:p>
        </w:tc>
        <w:tc>
          <w:tcPr>
            <w:tcW w:w="8370" w:type="dxa"/>
          </w:tcPr>
          <w:p w14:paraId="263C55CA" w14:textId="4AB4E6FF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Regional Conference of the International Association for Cross-Cultural Psychology</w:t>
            </w:r>
          </w:p>
          <w:p w14:paraId="73B3DA61" w14:textId="17E63725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Annual Convention of the Association for Psychological Science</w:t>
            </w:r>
          </w:p>
        </w:tc>
      </w:tr>
      <w:tr w:rsidR="00621294" w:rsidRPr="001A4386" w14:paraId="58FCFCC8" w14:textId="77777777" w:rsidTr="000C5FFA">
        <w:tc>
          <w:tcPr>
            <w:tcW w:w="1800" w:type="dxa"/>
          </w:tcPr>
          <w:p w14:paraId="50F2EBEB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  <w:t>Social-Personality Gerontology Preconference and the Annual Society for Personality and Social Psychology Conference</w:t>
            </w:r>
          </w:p>
        </w:tc>
      </w:tr>
      <w:tr w:rsidR="00621294" w:rsidRPr="001A4386" w14:paraId="57BFEDE5" w14:textId="77777777" w:rsidTr="000C5FFA">
        <w:tc>
          <w:tcPr>
            <w:tcW w:w="1800" w:type="dxa"/>
          </w:tcPr>
          <w:p w14:paraId="7C7A5A39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  <w:t>Annual Convention of the Association for Psychological Science</w:t>
            </w:r>
          </w:p>
        </w:tc>
      </w:tr>
      <w:tr w:rsidR="00621294" w:rsidRPr="001A4386" w14:paraId="442A8901" w14:textId="77777777" w:rsidTr="000C5FFA">
        <w:tc>
          <w:tcPr>
            <w:tcW w:w="1800" w:type="dxa"/>
          </w:tcPr>
          <w:p w14:paraId="79165077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  <w:t>Annual Society for Personality and Social Psychology Conference</w:t>
            </w:r>
          </w:p>
        </w:tc>
      </w:tr>
      <w:tr w:rsidR="00621294" w:rsidRPr="001A4386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  <w:t>Annual Society for Personality and Social Psychology Conference</w:t>
            </w:r>
          </w:p>
        </w:tc>
      </w:tr>
    </w:tbl>
    <w:p w14:paraId="592BD2B1" w14:textId="77777777" w:rsidR="002154BF" w:rsidRDefault="002154BF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</w:p>
    <w:p w14:paraId="31E96EAF" w14:textId="73CEA20D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  <w:r w:rsidRPr="003059C8">
        <w:rPr>
          <w:rFonts w:ascii="Spectral" w:hAnsi="Spectral"/>
          <w:i/>
          <w:sz w:val="22"/>
          <w:szCs w:val="22"/>
          <w:lang w:val="en-GB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1A4386" w14:paraId="2E890A73" w14:textId="77777777" w:rsidTr="000C5FFA">
        <w:tc>
          <w:tcPr>
            <w:tcW w:w="1800" w:type="dxa"/>
          </w:tcPr>
          <w:p w14:paraId="6347F28F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24</w:t>
            </w:r>
            <w:r w:rsidRPr="003059C8">
              <w:rPr>
                <w:rFonts w:ascii="Spectral" w:hAnsi="Spectral"/>
                <w:sz w:val="22"/>
                <w:szCs w:val="22"/>
                <w:vertAlign w:val="superscript"/>
                <w:lang w:val="en-US" w:eastAsia="en-CA"/>
              </w:rPr>
              <w:t>th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International Congress of the </w:t>
            </w:r>
            <w:r w:rsidRPr="003059C8">
              <w:rPr>
                <w:rFonts w:ascii="Spectral" w:hAnsi="Spectral"/>
                <w:i/>
                <w:sz w:val="22"/>
                <w:szCs w:val="22"/>
                <w:lang w:val="en-US" w:eastAsia="en-CA"/>
              </w:rPr>
              <w:t>International Association for Cross-cultural Psychology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, Guelph, ON</w:t>
            </w:r>
          </w:p>
        </w:tc>
      </w:tr>
      <w:tr w:rsidR="00621294" w:rsidRPr="001A4386" w14:paraId="3C2CCDAC" w14:textId="77777777" w:rsidTr="000C5FFA">
        <w:tc>
          <w:tcPr>
            <w:tcW w:w="1800" w:type="dxa"/>
          </w:tcPr>
          <w:p w14:paraId="5A62ACD3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40" w:name="_Hlk63976642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3059C8" w:rsidRDefault="00621294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bCs/>
                <w:sz w:val="22"/>
                <w:szCs w:val="22"/>
                <w:lang w:val="en-GB" w:eastAsia="en-CA"/>
              </w:rPr>
            </w:pPr>
            <w:r w:rsidRPr="003059C8"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  <w:t xml:space="preserve">44th Annual </w:t>
            </w:r>
            <w:r w:rsidRPr="003059C8">
              <w:rPr>
                <w:rFonts w:ascii="Spectral" w:hAnsi="Spectral"/>
                <w:bCs/>
                <w:i/>
                <w:sz w:val="22"/>
                <w:szCs w:val="22"/>
                <w:lang w:val="en-US" w:eastAsia="en-CA"/>
              </w:rPr>
              <w:t>Society for Philosophy &amp; Psychology Conference</w:t>
            </w:r>
            <w:r w:rsidRPr="003059C8">
              <w:rPr>
                <w:rFonts w:ascii="Spectral" w:hAnsi="Spectral"/>
                <w:bCs/>
                <w:sz w:val="22"/>
                <w:szCs w:val="22"/>
                <w:lang w:val="en-US" w:eastAsia="en-CA"/>
              </w:rPr>
              <w:t>, Ann Arbor, MI</w:t>
            </w:r>
          </w:p>
        </w:tc>
      </w:tr>
      <w:bookmarkEnd w:id="40"/>
    </w:tbl>
    <w:p w14:paraId="13B6525E" w14:textId="77777777" w:rsidR="00826D73" w:rsidRDefault="00826D73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p w14:paraId="6C1F4E96" w14:textId="77777777" w:rsidR="00815D15" w:rsidRDefault="00815D15">
      <w:pPr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  <w:r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br w:type="page"/>
      </w:r>
    </w:p>
    <w:p w14:paraId="09903705" w14:textId="431A89A5" w:rsidR="00621294" w:rsidRPr="00C352A4" w:rsidRDefault="00621294" w:rsidP="00621294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US"/>
        </w:rPr>
      </w:pPr>
      <w:r w:rsidRPr="00C352A4"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lastRenderedPageBreak/>
        <w:t>Editorial Services</w:t>
      </w:r>
    </w:p>
    <w:p w14:paraId="0585ECA7" w14:textId="77777777" w:rsidR="00932467" w:rsidRDefault="00932467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</w:p>
    <w:p w14:paraId="72BD7B16" w14:textId="69B5FBB3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GB" w:eastAsia="en-CA"/>
        </w:rPr>
      </w:pPr>
      <w:r w:rsidRPr="003059C8">
        <w:rPr>
          <w:rFonts w:ascii="Spectral" w:hAnsi="Spectral"/>
          <w:i/>
          <w:sz w:val="22"/>
          <w:szCs w:val="22"/>
          <w:lang w:val="en-GB" w:eastAsia="en-CA"/>
        </w:rPr>
        <w:t>Editor</w:t>
      </w:r>
    </w:p>
    <w:p w14:paraId="6A27F499" w14:textId="2BCEDB09" w:rsidR="00621294" w:rsidRPr="003059C8" w:rsidRDefault="007564A0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bookmarkStart w:id="41" w:name="_Hlk47042709"/>
      <w:r w:rsidRPr="003059C8">
        <w:rPr>
          <w:rFonts w:ascii="Spectral" w:hAnsi="Spectral"/>
          <w:sz w:val="22"/>
          <w:szCs w:val="22"/>
          <w:lang w:val="en-US" w:eastAsia="en-CA"/>
        </w:rPr>
        <w:t xml:space="preserve">2020 – </w:t>
      </w:r>
      <w:r w:rsidR="00815D15">
        <w:rPr>
          <w:rFonts w:ascii="Spectral" w:hAnsi="Spectral"/>
          <w:sz w:val="22"/>
          <w:szCs w:val="22"/>
          <w:lang w:val="en-US" w:eastAsia="en-CA"/>
        </w:rPr>
        <w:t>2022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</w:t>
      </w:r>
      <w:r w:rsidR="00621294" w:rsidRPr="003059C8">
        <w:rPr>
          <w:rFonts w:ascii="Spectral" w:hAnsi="Spectral"/>
          <w:sz w:val="22"/>
          <w:szCs w:val="22"/>
          <w:lang w:val="en-US" w:eastAsia="en-CA"/>
        </w:rPr>
        <w:t xml:space="preserve">Associate Editor at </w:t>
      </w:r>
      <w:r w:rsidR="00621294" w:rsidRPr="003059C8">
        <w:rPr>
          <w:rFonts w:ascii="Spectral" w:hAnsi="Spectral"/>
          <w:i/>
          <w:sz w:val="22"/>
          <w:szCs w:val="22"/>
          <w:lang w:val="en-US" w:eastAsia="en-CA"/>
        </w:rPr>
        <w:t>Social Psychological and Personality Science</w:t>
      </w:r>
    </w:p>
    <w:p w14:paraId="19DF8A4B" w14:textId="301C5F6C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 xml:space="preserve">Flagship journal of </w:t>
      </w:r>
      <w:r w:rsidRPr="003059C8">
        <w:rPr>
          <w:rFonts w:ascii="Spectral" w:hAnsi="Spectral"/>
          <w:b/>
          <w:sz w:val="22"/>
          <w:szCs w:val="22"/>
          <w:lang w:val="en-US"/>
        </w:rPr>
        <w:t>SESP, ARP, SPSP, and EASP</w:t>
      </w:r>
      <w:r w:rsidRPr="003059C8">
        <w:rPr>
          <w:rFonts w:ascii="Spectral" w:hAnsi="Spectral"/>
          <w:sz w:val="22"/>
          <w:szCs w:val="22"/>
          <w:lang w:val="en-US" w:eastAsia="en-CA"/>
        </w:rPr>
        <w:t>/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 xml:space="preserve">Impact factor = </w:t>
      </w:r>
      <w:r w:rsidR="00527121" w:rsidRPr="003059C8">
        <w:rPr>
          <w:rFonts w:ascii="Spectral" w:hAnsi="Spectral"/>
          <w:b/>
          <w:sz w:val="22"/>
          <w:szCs w:val="22"/>
          <w:lang w:val="en-US" w:eastAsia="en-CA"/>
        </w:rPr>
        <w:t>4.39</w:t>
      </w:r>
    </w:p>
    <w:p w14:paraId="2FC92AA0" w14:textId="5DB3E98C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>2020</w:t>
      </w:r>
      <w:r w:rsidR="009563C1">
        <w:rPr>
          <w:rFonts w:ascii="Spectral" w:hAnsi="Spectral"/>
          <w:sz w:val="22"/>
          <w:szCs w:val="22"/>
          <w:lang w:val="en-US" w:eastAsia="en-CA"/>
        </w:rPr>
        <w:t xml:space="preserve"> </w:t>
      </w:r>
      <w:r w:rsidR="009563C1" w:rsidRPr="003059C8">
        <w:rPr>
          <w:rFonts w:ascii="Spectral" w:hAnsi="Spectral"/>
          <w:sz w:val="22"/>
          <w:szCs w:val="22"/>
          <w:lang w:val="en-GB" w:eastAsia="en-CA"/>
        </w:rPr>
        <w:t>– 202</w:t>
      </w:r>
      <w:r w:rsidR="009563C1">
        <w:rPr>
          <w:rFonts w:ascii="Spectral" w:hAnsi="Spectral"/>
          <w:sz w:val="22"/>
          <w:szCs w:val="22"/>
          <w:lang w:val="en-GB" w:eastAsia="en-CA"/>
        </w:rPr>
        <w:t>1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Guest Editor at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 xml:space="preserve">American Psychology </w:t>
      </w:r>
      <w:r w:rsidRPr="003059C8">
        <w:rPr>
          <w:rFonts w:ascii="Spectral" w:hAnsi="Spectral"/>
          <w:sz w:val="22"/>
          <w:szCs w:val="22"/>
          <w:lang w:val="en-US" w:eastAsia="en-CA"/>
        </w:rPr>
        <w:t>(special issue on Cultural Change)</w:t>
      </w:r>
    </w:p>
    <w:p w14:paraId="53750BA0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b/>
          <w:sz w:val="22"/>
          <w:szCs w:val="22"/>
          <w:lang w:val="en-US" w:eastAsia="en-CA"/>
        </w:rPr>
        <w:t xml:space="preserve">                               Impact factor = 4.86</w:t>
      </w:r>
    </w:p>
    <w:p w14:paraId="11729A2B" w14:textId="77777777" w:rsidR="00327CB6" w:rsidRPr="003059C8" w:rsidRDefault="00327CB6" w:rsidP="00327CB6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bookmarkStart w:id="42" w:name="_Hlk40169295"/>
      <w:r w:rsidRPr="003059C8">
        <w:rPr>
          <w:rFonts w:ascii="Spectral" w:hAnsi="Spectral"/>
          <w:sz w:val="22"/>
          <w:szCs w:val="22"/>
          <w:lang w:val="en-US" w:eastAsia="en-CA"/>
        </w:rPr>
        <w:t xml:space="preserve">2019 </w:t>
      </w:r>
      <w:r w:rsidRPr="003059C8">
        <w:rPr>
          <w:rFonts w:ascii="Spectral" w:hAnsi="Spectral"/>
          <w:sz w:val="22"/>
          <w:szCs w:val="22"/>
          <w:lang w:val="en-GB" w:eastAsia="en-CA"/>
        </w:rPr>
        <w:t xml:space="preserve">– 2020   </w:t>
      </w:r>
      <w:r w:rsidRPr="003059C8">
        <w:rPr>
          <w:rFonts w:ascii="Spectral" w:hAnsi="Spectral"/>
          <w:sz w:val="22"/>
          <w:szCs w:val="22"/>
          <w:lang w:val="en-GB" w:eastAsia="en-CA"/>
        </w:rPr>
        <w:tab/>
        <w:t xml:space="preserve">     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Guest Editor at </w:t>
      </w:r>
      <w:bookmarkStart w:id="43" w:name="_Hlk47042777"/>
      <w:r w:rsidRPr="003059C8">
        <w:rPr>
          <w:rFonts w:ascii="Spectral" w:hAnsi="Spectral"/>
          <w:i/>
          <w:sz w:val="22"/>
          <w:szCs w:val="22"/>
          <w:lang w:val="en-US" w:eastAsia="en-CA"/>
        </w:rPr>
        <w:t>Journal of Personality and Social Psychology: ASC</w:t>
      </w:r>
      <w:bookmarkEnd w:id="43"/>
    </w:p>
    <w:p w14:paraId="74910B2E" w14:textId="77777777" w:rsidR="00327CB6" w:rsidRPr="003059C8" w:rsidRDefault="00327CB6" w:rsidP="00327CB6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4.74</w:t>
      </w:r>
    </w:p>
    <w:p w14:paraId="4FDF9962" w14:textId="7001BFE0" w:rsidR="00621294" w:rsidRPr="003059C8" w:rsidRDefault="00251B6E" w:rsidP="00621294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r>
        <w:rPr>
          <w:rFonts w:ascii="Spectral" w:hAnsi="Spectral"/>
          <w:sz w:val="22"/>
          <w:szCs w:val="22"/>
          <w:lang w:val="en-US" w:eastAsia="en-CA"/>
        </w:rPr>
        <w:t>20</w:t>
      </w:r>
      <w:r w:rsidR="00621294" w:rsidRPr="003059C8">
        <w:rPr>
          <w:rFonts w:ascii="Spectral" w:hAnsi="Spectral"/>
          <w:sz w:val="22"/>
          <w:szCs w:val="22"/>
          <w:lang w:val="en-US" w:eastAsia="en-CA"/>
        </w:rPr>
        <w:t>20</w:t>
      </w:r>
      <w:r>
        <w:rPr>
          <w:rFonts w:ascii="Spectral" w:hAnsi="Spectral"/>
          <w:sz w:val="22"/>
          <w:szCs w:val="22"/>
          <w:lang w:val="en-US" w:eastAsia="en-CA"/>
        </w:rPr>
        <w:t xml:space="preserve"> - </w:t>
      </w:r>
      <w:r w:rsidR="00621294" w:rsidRPr="003059C8">
        <w:rPr>
          <w:rFonts w:ascii="Spectral" w:hAnsi="Spectral"/>
          <w:sz w:val="22"/>
          <w:szCs w:val="22"/>
          <w:lang w:val="en-US" w:eastAsia="en-CA"/>
        </w:rPr>
        <w:t>20</w:t>
      </w:r>
      <w:r>
        <w:rPr>
          <w:rFonts w:ascii="Spectral" w:hAnsi="Spectral"/>
          <w:sz w:val="22"/>
          <w:szCs w:val="22"/>
          <w:lang w:val="en-US" w:eastAsia="en-CA"/>
        </w:rPr>
        <w:t>21</w:t>
      </w:r>
      <w:r w:rsidR="00621294" w:rsidRPr="003059C8">
        <w:rPr>
          <w:rFonts w:ascii="Spectral" w:hAnsi="Spectral"/>
          <w:sz w:val="22"/>
          <w:szCs w:val="22"/>
          <w:lang w:val="en-US" w:eastAsia="en-CA"/>
        </w:rPr>
        <w:t xml:space="preserve">            Guest Editor at </w:t>
      </w:r>
      <w:bookmarkStart w:id="44" w:name="_Hlk47042805"/>
      <w:r w:rsidR="00621294" w:rsidRPr="003059C8">
        <w:rPr>
          <w:rFonts w:ascii="Spectral" w:hAnsi="Spectral"/>
          <w:i/>
          <w:sz w:val="22"/>
          <w:szCs w:val="22"/>
          <w:lang w:val="en-US" w:eastAsia="en-CA"/>
        </w:rPr>
        <w:t>Personality and Social Psychology Bulletin</w:t>
      </w:r>
      <w:bookmarkEnd w:id="44"/>
    </w:p>
    <w:p w14:paraId="55A9F948" w14:textId="1207631D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2.60</w:t>
      </w:r>
    </w:p>
    <w:bookmarkEnd w:id="42"/>
    <w:p w14:paraId="3AA49D96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GB" w:eastAsia="en-CA"/>
        </w:rPr>
        <w:t xml:space="preserve">2017 – 2020           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Associate Editor at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Emotion</w:t>
      </w:r>
    </w:p>
    <w:p w14:paraId="583E480D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3.08</w:t>
      </w:r>
    </w:p>
    <w:p w14:paraId="685EFC47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bookmarkStart w:id="45" w:name="_Hlk47042836"/>
      <w:bookmarkEnd w:id="41"/>
      <w:r w:rsidRPr="003059C8">
        <w:rPr>
          <w:rFonts w:ascii="Spectral" w:hAnsi="Spectral"/>
          <w:sz w:val="22"/>
          <w:szCs w:val="22"/>
          <w:lang w:val="en-GB" w:eastAsia="en-CA"/>
        </w:rPr>
        <w:t xml:space="preserve">2016 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– 2017           Associate Editor at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Frontiers in Personality and Social Psychology</w:t>
      </w:r>
    </w:p>
    <w:p w14:paraId="1F011CAB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GB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2.46</w:t>
      </w:r>
    </w:p>
    <w:bookmarkEnd w:id="45"/>
    <w:p w14:paraId="08B57CAE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2015                       Guest Editor at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Emotion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 </w:t>
      </w:r>
    </w:p>
    <w:p w14:paraId="357CC74C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3.08</w:t>
      </w:r>
    </w:p>
    <w:p w14:paraId="54F696E1" w14:textId="77777777" w:rsidR="00826D73" w:rsidRDefault="00826D73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</w:p>
    <w:p w14:paraId="23E309AF" w14:textId="0BFF4175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 w:rsidRPr="003059C8">
        <w:rPr>
          <w:rFonts w:ascii="Spectral" w:hAnsi="Spectral"/>
          <w:i/>
          <w:sz w:val="22"/>
          <w:szCs w:val="22"/>
          <w:lang w:val="en-US" w:eastAsia="en-CA"/>
        </w:rPr>
        <w:t>Editorial Board/Consulting Editor</w:t>
      </w:r>
    </w:p>
    <w:p w14:paraId="57F73A37" w14:textId="2415B26B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2019 – present     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Affective Science</w:t>
      </w:r>
    </w:p>
    <w:p w14:paraId="4281404C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b/>
          <w:sz w:val="22"/>
          <w:szCs w:val="22"/>
          <w:lang w:val="en-US" w:eastAsia="en-CA"/>
        </w:rPr>
        <w:t xml:space="preserve">                                New flagship journal of the Society for Affective Science</w:t>
      </w:r>
    </w:p>
    <w:p w14:paraId="7FC98501" w14:textId="77777777" w:rsidR="002451D9" w:rsidRPr="003059C8" w:rsidRDefault="002451D9" w:rsidP="002451D9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CA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2017 – 2020            </w:t>
      </w:r>
      <w:r w:rsidRPr="003059C8">
        <w:rPr>
          <w:rFonts w:ascii="Spectral" w:hAnsi="Spectral"/>
          <w:i/>
          <w:sz w:val="22"/>
          <w:szCs w:val="22"/>
          <w:lang w:val="en-CA" w:eastAsia="en-CA"/>
        </w:rPr>
        <w:t>Psychology &amp; Aging</w:t>
      </w:r>
    </w:p>
    <w:p w14:paraId="71006847" w14:textId="77777777" w:rsidR="002451D9" w:rsidRPr="003059C8" w:rsidRDefault="002451D9" w:rsidP="002451D9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GB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2.81</w:t>
      </w:r>
    </w:p>
    <w:p w14:paraId="738C8829" w14:textId="64B37EA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2019 </w:t>
      </w:r>
      <w:r w:rsidR="002451D9" w:rsidRPr="003059C8">
        <w:rPr>
          <w:rFonts w:ascii="Spectral" w:hAnsi="Spectral"/>
          <w:sz w:val="22"/>
          <w:szCs w:val="22"/>
          <w:lang w:val="en-US" w:eastAsia="en-CA"/>
        </w:rPr>
        <w:tab/>
      </w:r>
      <w:r w:rsidR="002451D9" w:rsidRPr="003059C8">
        <w:rPr>
          <w:rFonts w:ascii="Spectral" w:hAnsi="Spectral"/>
          <w:sz w:val="22"/>
          <w:szCs w:val="22"/>
          <w:lang w:val="en-US" w:eastAsia="en-CA"/>
        </w:rPr>
        <w:tab/>
        <w:t xml:space="preserve">     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Social Psychological and Personality Science</w:t>
      </w:r>
    </w:p>
    <w:p w14:paraId="715083F4" w14:textId="13F960F8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US" w:eastAsia="en-CA"/>
        </w:rPr>
      </w:pPr>
      <w:r w:rsidRPr="003059C8">
        <w:rPr>
          <w:rFonts w:ascii="Spectral" w:hAnsi="Spectral"/>
          <w:b/>
          <w:sz w:val="22"/>
          <w:szCs w:val="22"/>
          <w:lang w:val="en-US" w:eastAsia="en-CA"/>
        </w:rPr>
        <w:t xml:space="preserve">                                Premier journal in social and personality psychology / Impact factor = </w:t>
      </w:r>
      <w:r w:rsidR="001A4386" w:rsidRPr="003059C8">
        <w:rPr>
          <w:rFonts w:ascii="Spectral" w:hAnsi="Spectral"/>
          <w:b/>
          <w:sz w:val="22"/>
          <w:szCs w:val="22"/>
          <w:lang w:val="en-US" w:eastAsia="en-CA"/>
        </w:rPr>
        <w:t>4.39</w:t>
      </w:r>
    </w:p>
    <w:p w14:paraId="38E3199B" w14:textId="6C8F47C8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bookmarkStart w:id="46" w:name="_Hlk58969166"/>
      <w:r w:rsidRPr="003059C8">
        <w:rPr>
          <w:rFonts w:ascii="Spectral" w:hAnsi="Spectral"/>
          <w:sz w:val="22"/>
          <w:szCs w:val="22"/>
          <w:lang w:val="en-US" w:eastAsia="en-CA"/>
        </w:rPr>
        <w:t xml:space="preserve">2018 – present      </w:t>
      </w:r>
      <w:r w:rsidR="00461A6C">
        <w:rPr>
          <w:rFonts w:ascii="Spectral" w:hAnsi="Spectral"/>
          <w:sz w:val="22"/>
          <w:szCs w:val="22"/>
          <w:lang w:val="en-US" w:eastAsia="en-CA"/>
        </w:rPr>
        <w:t xml:space="preserve">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Journal of Personality and Social Psychology: Attitudes and Social Cognition</w:t>
      </w:r>
    </w:p>
    <w:p w14:paraId="7B5A33C9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GB" w:eastAsia="en-CA"/>
        </w:rPr>
      </w:pPr>
      <w:r w:rsidRPr="003059C8">
        <w:rPr>
          <w:rFonts w:ascii="Spectral" w:hAnsi="Spectral"/>
          <w:b/>
          <w:sz w:val="22"/>
          <w:szCs w:val="22"/>
          <w:lang w:val="en-US" w:eastAsia="en-CA"/>
        </w:rPr>
        <w:t xml:space="preserve">                                Flagship journal in social psychology / Impact factor = 4.74</w:t>
      </w:r>
    </w:p>
    <w:p w14:paraId="35BC3623" w14:textId="33317688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CA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2016 – </w:t>
      </w:r>
      <w:r w:rsidR="009563C1">
        <w:rPr>
          <w:rFonts w:ascii="Spectral" w:hAnsi="Spectral"/>
          <w:sz w:val="22"/>
          <w:szCs w:val="22"/>
          <w:lang w:val="en-US" w:eastAsia="en-CA"/>
        </w:rPr>
        <w:t>2022</w:t>
      </w:r>
      <w:r w:rsidR="009563C1">
        <w:rPr>
          <w:rFonts w:ascii="Spectral" w:hAnsi="Spectral"/>
          <w:sz w:val="22"/>
          <w:szCs w:val="22"/>
          <w:lang w:val="en-US" w:eastAsia="en-CA"/>
        </w:rPr>
        <w:tab/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 xml:space="preserve">Frontiers in </w:t>
      </w:r>
      <w:r w:rsidRPr="003059C8">
        <w:rPr>
          <w:rFonts w:ascii="Spectral" w:hAnsi="Spectral"/>
          <w:i/>
          <w:sz w:val="22"/>
          <w:szCs w:val="22"/>
          <w:lang w:val="en-CA" w:eastAsia="en-CA"/>
        </w:rPr>
        <w:t>Theoretical and Philosophical Psychology</w:t>
      </w:r>
    </w:p>
    <w:p w14:paraId="1075A71F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GB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2.46</w:t>
      </w:r>
    </w:p>
    <w:p w14:paraId="0C9911E7" w14:textId="5ECE4A16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2015 – </w:t>
      </w:r>
      <w:r w:rsidR="009563C1">
        <w:rPr>
          <w:rFonts w:ascii="Spectral" w:hAnsi="Spectral"/>
          <w:sz w:val="22"/>
          <w:szCs w:val="22"/>
          <w:lang w:val="en-US" w:eastAsia="en-CA"/>
        </w:rPr>
        <w:t>2022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</w:t>
      </w:r>
      <w:r w:rsidR="009563C1">
        <w:rPr>
          <w:rFonts w:ascii="Spectral" w:hAnsi="Spectral"/>
          <w:sz w:val="22"/>
          <w:szCs w:val="22"/>
          <w:lang w:val="en-US" w:eastAsia="en-CA"/>
        </w:rPr>
        <w:t xml:space="preserve">   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Frontiers in Cultural Psychology</w:t>
      </w:r>
    </w:p>
    <w:p w14:paraId="675082E3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GB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2.46</w:t>
      </w:r>
    </w:p>
    <w:bookmarkEnd w:id="46"/>
    <w:p w14:paraId="16BA329B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2014 – 2017           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Journal of Personality and Social Psychology: IRGP</w:t>
      </w:r>
    </w:p>
    <w:p w14:paraId="00342C9E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GB" w:eastAsia="en-CA"/>
        </w:rPr>
      </w:pPr>
      <w:r w:rsidRPr="003059C8">
        <w:rPr>
          <w:rFonts w:ascii="Spectral" w:hAnsi="Spectral"/>
          <w:b/>
          <w:sz w:val="22"/>
          <w:szCs w:val="22"/>
          <w:lang w:val="en-US" w:eastAsia="en-CA"/>
        </w:rPr>
        <w:t xml:space="preserve">                                Flagship journal in social psychology / Impact factor = 4.74</w:t>
      </w:r>
    </w:p>
    <w:p w14:paraId="6CA067BD" w14:textId="73DB41FA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>2014 – 2016</w:t>
      </w:r>
      <w:r w:rsidRPr="003059C8">
        <w:rPr>
          <w:rFonts w:ascii="Spectral" w:hAnsi="Spectral"/>
          <w:sz w:val="22"/>
          <w:szCs w:val="22"/>
          <w:lang w:val="en-US" w:eastAsia="en-CA"/>
        </w:rPr>
        <w:tab/>
        <w:t xml:space="preserve">      </w:t>
      </w:r>
      <w:r w:rsidRPr="003059C8">
        <w:rPr>
          <w:rFonts w:ascii="Spectral" w:hAnsi="Spectral"/>
          <w:i/>
          <w:sz w:val="22"/>
          <w:szCs w:val="22"/>
          <w:lang w:val="en-US" w:eastAsia="en-CA"/>
        </w:rPr>
        <w:t>Frontiers in Personality and Social Psychology</w:t>
      </w:r>
    </w:p>
    <w:p w14:paraId="60B89C4B" w14:textId="7777777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b/>
          <w:sz w:val="22"/>
          <w:szCs w:val="22"/>
          <w:lang w:val="en-GB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 xml:space="preserve">                                </w:t>
      </w:r>
      <w:r w:rsidRPr="003059C8">
        <w:rPr>
          <w:rFonts w:ascii="Spectral" w:hAnsi="Spectral"/>
          <w:b/>
          <w:sz w:val="22"/>
          <w:szCs w:val="22"/>
          <w:lang w:val="en-US" w:eastAsia="en-CA"/>
        </w:rPr>
        <w:t>Impact factor = 2.46</w:t>
      </w:r>
    </w:p>
    <w:p w14:paraId="6DE34C07" w14:textId="77777777" w:rsidR="009C43E0" w:rsidRDefault="009C43E0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</w:p>
    <w:p w14:paraId="07F9767E" w14:textId="77777777" w:rsidR="00815D15" w:rsidRDefault="00815D15">
      <w:pPr>
        <w:rPr>
          <w:rFonts w:ascii="Spectral" w:hAnsi="Spectral"/>
          <w:i/>
          <w:sz w:val="22"/>
          <w:szCs w:val="22"/>
          <w:lang w:val="en-US" w:eastAsia="en-CA"/>
        </w:rPr>
      </w:pPr>
      <w:r>
        <w:rPr>
          <w:rFonts w:ascii="Spectral" w:hAnsi="Spectral"/>
          <w:i/>
          <w:sz w:val="22"/>
          <w:szCs w:val="22"/>
          <w:lang w:val="en-US" w:eastAsia="en-CA"/>
        </w:rPr>
        <w:br w:type="page"/>
      </w:r>
    </w:p>
    <w:p w14:paraId="4E77E571" w14:textId="39B5A14A" w:rsidR="00621294" w:rsidRDefault="009C43E0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  <w:r>
        <w:rPr>
          <w:rFonts w:ascii="Spectral" w:hAnsi="Spectral"/>
          <w:i/>
          <w:sz w:val="22"/>
          <w:szCs w:val="22"/>
          <w:lang w:val="en-US" w:eastAsia="en-CA"/>
        </w:rPr>
        <w:lastRenderedPageBreak/>
        <w:t xml:space="preserve">Ad-hoc </w:t>
      </w:r>
      <w:r w:rsidR="00621294" w:rsidRPr="003059C8">
        <w:rPr>
          <w:rFonts w:ascii="Spectral" w:hAnsi="Spectral"/>
          <w:i/>
          <w:sz w:val="22"/>
          <w:szCs w:val="22"/>
          <w:lang w:val="en-US" w:eastAsia="en-CA"/>
        </w:rPr>
        <w:t>Reviewer</w:t>
      </w:r>
    </w:p>
    <w:p w14:paraId="4E4B92E2" w14:textId="77777777" w:rsidR="00932467" w:rsidRPr="003059C8" w:rsidRDefault="00932467" w:rsidP="00621294">
      <w:pPr>
        <w:widowControl w:val="0"/>
        <w:autoSpaceDE w:val="0"/>
        <w:autoSpaceDN w:val="0"/>
        <w:adjustRightInd w:val="0"/>
        <w:rPr>
          <w:rFonts w:ascii="Spectral" w:hAnsi="Spectral"/>
          <w:i/>
          <w:sz w:val="22"/>
          <w:szCs w:val="22"/>
          <w:lang w:val="en-US" w:eastAsia="en-CA"/>
        </w:rPr>
      </w:pPr>
    </w:p>
    <w:p w14:paraId="4615E644" w14:textId="40508607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>Age and Ageing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="00F525F5" w:rsidRPr="003059C8">
        <w:rPr>
          <w:rFonts w:ascii="Spectral" w:hAnsi="Spectral"/>
          <w:sz w:val="22"/>
          <w:szCs w:val="22"/>
          <w:lang w:val="en-US" w:eastAsia="en-CA"/>
        </w:rPr>
        <w:t>American Psychologist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Annals of the New York Academy of Sciences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Basic and Applied Social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="005D5B82" w:rsidRPr="003059C8">
        <w:rPr>
          <w:rFonts w:ascii="Spectral" w:hAnsi="Spectral"/>
          <w:sz w:val="22"/>
          <w:szCs w:val="22"/>
          <w:lang w:val="en-US" w:eastAsia="en-CA"/>
        </w:rPr>
        <w:t>Behavioral and Brain Sciences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British Journal of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Cognition and Emotion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Developmental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Developmental Review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Emotion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European Journal of Personality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Europe’s Journal of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Journal of Cross-Cultural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="00F61056">
        <w:rPr>
          <w:rFonts w:ascii="Spectral" w:hAnsi="Spectral"/>
          <w:sz w:val="22"/>
          <w:szCs w:val="22"/>
          <w:lang w:val="en-US" w:eastAsia="en-CA"/>
        </w:rPr>
        <w:t>Journal of Experimental &amp; Theoretical Artificial Intelligence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 xml:space="preserve">Journal of Experimental Psychology: </w:t>
      </w:r>
      <w:proofErr w:type="gramStart"/>
      <w:r w:rsidRPr="003059C8">
        <w:rPr>
          <w:rFonts w:ascii="Spectral" w:hAnsi="Spectral"/>
          <w:sz w:val="22"/>
          <w:szCs w:val="22"/>
          <w:lang w:val="en-US" w:eastAsia="en-CA"/>
        </w:rPr>
        <w:t>General</w:t>
      </w:r>
      <w:r w:rsidR="009C43E0">
        <w:rPr>
          <w:rFonts w:ascii="Spectral" w:hAnsi="Spectral"/>
          <w:sz w:val="22"/>
          <w:szCs w:val="22"/>
          <w:lang w:val="en-US" w:eastAsia="en-CA"/>
        </w:rPr>
        <w:t>;</w:t>
      </w:r>
      <w:proofErr w:type="gramEnd"/>
      <w:r w:rsidR="009C43E0">
        <w:rPr>
          <w:rFonts w:ascii="Spectral" w:hAnsi="Spectral"/>
          <w:sz w:val="22"/>
          <w:szCs w:val="22"/>
          <w:lang w:val="en-US" w:eastAsia="en-CA"/>
        </w:rPr>
        <w:t xml:space="preserve"> </w:t>
      </w:r>
    </w:p>
    <w:p w14:paraId="663EDAF6" w14:textId="6DE2AE1F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>Journal of Experimental Social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Journal of Gerontology: Psychological Science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Journal of Intelligence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Journal of Personality and Social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Journal of Research in Personality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Journal of Theoretical and Philosophical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="00F35F20">
        <w:rPr>
          <w:rFonts w:ascii="Spectral" w:hAnsi="Spectral"/>
          <w:sz w:val="22"/>
          <w:szCs w:val="22"/>
          <w:lang w:val="en-US" w:eastAsia="en-CA"/>
        </w:rPr>
        <w:t>Innovation in Aging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Intelligence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International Journal of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Medical Decision Making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="000C5FFA" w:rsidRPr="003059C8">
        <w:rPr>
          <w:rFonts w:ascii="Spectral" w:hAnsi="Spectral"/>
          <w:sz w:val="22"/>
          <w:szCs w:val="22"/>
          <w:lang w:val="en-US" w:eastAsia="en-CA"/>
        </w:rPr>
        <w:t>MIT Press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Motivation and Emotion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Nature Human Behaviour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Organizational Behavior and Human Decision Processes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Organizational Research Methods</w:t>
      </w:r>
    </w:p>
    <w:p w14:paraId="507E4FD7" w14:textId="5A639D1D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>Personality and Social Psychology Bulletin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Personality and Social Psychology Review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PLOS ONE</w:t>
      </w:r>
    </w:p>
    <w:p w14:paraId="0ADF88C3" w14:textId="3FC039A0" w:rsidR="00621294" w:rsidRPr="003059C8" w:rsidRDefault="00621294" w:rsidP="00621294">
      <w:pPr>
        <w:widowControl w:val="0"/>
        <w:autoSpaceDE w:val="0"/>
        <w:autoSpaceDN w:val="0"/>
        <w:adjustRightInd w:val="0"/>
        <w:rPr>
          <w:rFonts w:ascii="Spectral" w:hAnsi="Spectral"/>
          <w:sz w:val="22"/>
          <w:szCs w:val="22"/>
          <w:lang w:val="en-US" w:eastAsia="en-CA"/>
        </w:rPr>
      </w:pPr>
      <w:r w:rsidRPr="003059C8">
        <w:rPr>
          <w:rFonts w:ascii="Spectral" w:hAnsi="Spectral"/>
          <w:sz w:val="22"/>
          <w:szCs w:val="22"/>
          <w:lang w:val="en-US" w:eastAsia="en-CA"/>
        </w:rPr>
        <w:t>Proceedings of the National Academy of Sciences of the U.S.A.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Proceedings of the Royal Society: Biological Sciences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Psychological Science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Psychological Review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Psychology &amp; Aging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Psychonomic Bulletin &amp; Review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Review of General Psychology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Social Psychological and Personality Science</w:t>
      </w:r>
      <w:r w:rsidR="009C43E0">
        <w:rPr>
          <w:rFonts w:ascii="Spectral" w:hAnsi="Spectral"/>
          <w:sz w:val="22"/>
          <w:szCs w:val="22"/>
          <w:lang w:val="en-US" w:eastAsia="en-CA"/>
        </w:rPr>
        <w:t xml:space="preserve">; </w:t>
      </w:r>
      <w:r w:rsidRPr="003059C8">
        <w:rPr>
          <w:rFonts w:ascii="Spectral" w:hAnsi="Spectral"/>
          <w:sz w:val="22"/>
          <w:szCs w:val="22"/>
          <w:lang w:val="en-US" w:eastAsia="en-CA"/>
        </w:rPr>
        <w:t>Transactions of Affective Computing</w:t>
      </w:r>
    </w:p>
    <w:p w14:paraId="1EA06917" w14:textId="77777777" w:rsidR="00C352A4" w:rsidRDefault="00C352A4" w:rsidP="006B470D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p w14:paraId="433DE640" w14:textId="444EC11E" w:rsidR="006B470D" w:rsidRDefault="006B470D" w:rsidP="006B470D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  <w:r w:rsidRPr="00C352A4"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t>Grant Reviewing</w:t>
      </w:r>
    </w:p>
    <w:p w14:paraId="1C536DA6" w14:textId="77777777" w:rsidR="00932467" w:rsidRPr="00C352A4" w:rsidRDefault="00932467" w:rsidP="006B470D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C36CA6" w:rsidRPr="001A4386" w14:paraId="6036516E" w14:textId="77777777" w:rsidTr="000C5FFA">
        <w:tc>
          <w:tcPr>
            <w:tcW w:w="1530" w:type="dxa"/>
          </w:tcPr>
          <w:p w14:paraId="1A7ECC6C" w14:textId="14711069" w:rsidR="00C36CA6" w:rsidRDefault="00C36CA6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3059C8" w:rsidRDefault="00C36CA6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the </w:t>
            </w:r>
            <w:r w:rsidR="009D2506" w:rsidRPr="009D2506">
              <w:rPr>
                <w:rFonts w:ascii="Spectral" w:hAnsi="Spectral"/>
                <w:sz w:val="22"/>
                <w:szCs w:val="22"/>
                <w:lang w:val="en-US" w:eastAsia="en-CA"/>
              </w:rPr>
              <w:t>Transforming the Field of Cultural Evolution and its Application to Global Human Futures</w:t>
            </w:r>
            <w:r w:rsidR="009D2506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initiative of the Cultural Evolution Society</w:t>
            </w:r>
          </w:p>
        </w:tc>
      </w:tr>
      <w:tr w:rsidR="009563C1" w:rsidRPr="001A4386" w14:paraId="76EA8465" w14:textId="77777777" w:rsidTr="000C5FFA">
        <w:tc>
          <w:tcPr>
            <w:tcW w:w="1530" w:type="dxa"/>
          </w:tcPr>
          <w:p w14:paraId="5049BB49" w14:textId="74156029" w:rsidR="009563C1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3059C8" w:rsidRDefault="009563C1" w:rsidP="009563C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1A4386" w14:paraId="64D57D78" w14:textId="77777777" w:rsidTr="000C5FFA">
        <w:tc>
          <w:tcPr>
            <w:tcW w:w="1530" w:type="dxa"/>
          </w:tcPr>
          <w:p w14:paraId="671DB547" w14:textId="0CDDD992" w:rsidR="00F35F20" w:rsidRDefault="00F35F20" w:rsidP="00F35F20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3059C8" w:rsidRDefault="00F35F20" w:rsidP="00F35F20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the </w:t>
            </w: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European </w:t>
            </w:r>
            <w:r w:rsidR="00AC4A4C">
              <w:rPr>
                <w:rFonts w:ascii="Spectral" w:hAnsi="Spectral"/>
                <w:sz w:val="22"/>
                <w:szCs w:val="22"/>
                <w:lang w:val="en-US" w:eastAsia="en-CA"/>
              </w:rPr>
              <w:t>Research Council</w:t>
            </w: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</w:t>
            </w:r>
          </w:p>
        </w:tc>
      </w:tr>
      <w:tr w:rsidR="00387CA1" w:rsidRPr="001A4386" w14:paraId="21C28587" w14:textId="77777777" w:rsidTr="000C5FFA">
        <w:tc>
          <w:tcPr>
            <w:tcW w:w="1530" w:type="dxa"/>
          </w:tcPr>
          <w:p w14:paraId="4E726327" w14:textId="350B88EF" w:rsidR="00387CA1" w:rsidRDefault="00387CA1" w:rsidP="00387CA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3059C8" w:rsidRDefault="00387CA1" w:rsidP="00387CA1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the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Mitacs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Accelerate</w:t>
            </w:r>
          </w:p>
        </w:tc>
      </w:tr>
      <w:tr w:rsidR="004E57F0" w:rsidRPr="001A4386" w14:paraId="0F4B4FFF" w14:textId="77777777" w:rsidTr="000C5FFA">
        <w:tc>
          <w:tcPr>
            <w:tcW w:w="1530" w:type="dxa"/>
          </w:tcPr>
          <w:p w14:paraId="110DEEDE" w14:textId="489E3052" w:rsidR="004E57F0" w:rsidRDefault="004E57F0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3059C8" w:rsidRDefault="004E57F0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</w:t>
            </w: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Israel Science Foundation</w:t>
            </w:r>
          </w:p>
        </w:tc>
      </w:tr>
      <w:tr w:rsidR="00B85A41" w:rsidRPr="001A4386" w14:paraId="474412A8" w14:textId="77777777" w:rsidTr="000C5FFA">
        <w:tc>
          <w:tcPr>
            <w:tcW w:w="1530" w:type="dxa"/>
          </w:tcPr>
          <w:p w14:paraId="19A1CAFD" w14:textId="313EE375" w:rsidR="00B85A41" w:rsidRPr="003059C8" w:rsidRDefault="00B85A41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3059C8" w:rsidRDefault="00B85A41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A4386" w14:paraId="20FBB753" w14:textId="77777777" w:rsidTr="000C5FFA">
        <w:tc>
          <w:tcPr>
            <w:tcW w:w="1530" w:type="dxa"/>
          </w:tcPr>
          <w:p w14:paraId="02F0B400" w14:textId="6FEFA2D4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47" w:name="_Hlk58969698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John Templeton Foundation</w:t>
            </w:r>
          </w:p>
        </w:tc>
      </w:tr>
      <w:tr w:rsidR="000C5FFA" w:rsidRPr="001A4386" w14:paraId="4792DC9F" w14:textId="77777777" w:rsidTr="000C5FFA">
        <w:tc>
          <w:tcPr>
            <w:tcW w:w="1530" w:type="dxa"/>
          </w:tcPr>
          <w:p w14:paraId="6C880703" w14:textId="20CB382A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Time-Sharing Experiments for the Social Sciences</w:t>
            </w:r>
          </w:p>
        </w:tc>
      </w:tr>
      <w:tr w:rsidR="000C5FFA" w:rsidRPr="001A4386" w14:paraId="4EAA37D5" w14:textId="77777777" w:rsidTr="000C5FFA">
        <w:tc>
          <w:tcPr>
            <w:tcW w:w="1530" w:type="dxa"/>
          </w:tcPr>
          <w:p w14:paraId="4FC02754" w14:textId="4C79A7A5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48" w:name="_Hlk58969706"/>
            <w:bookmarkEnd w:id="47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2020</w:t>
            </w:r>
          </w:p>
        </w:tc>
        <w:tc>
          <w:tcPr>
            <w:tcW w:w="8370" w:type="dxa"/>
          </w:tcPr>
          <w:p w14:paraId="19B1A240" w14:textId="2DEB5C8A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Expert Reviewer for Scientific Projects at the Scientific Leadership School of the Western-Siberian World-class Research Center for Science and Education, Tyumen, Russia</w:t>
            </w:r>
          </w:p>
        </w:tc>
      </w:tr>
      <w:tr w:rsidR="000C5FFA" w:rsidRPr="001A4386" w14:paraId="274F4D89" w14:textId="77777777" w:rsidTr="000C5FFA">
        <w:tc>
          <w:tcPr>
            <w:tcW w:w="1530" w:type="dxa"/>
          </w:tcPr>
          <w:p w14:paraId="242DEE2A" w14:textId="6FC56244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49" w:name="_Hlk58969773"/>
            <w:bookmarkEnd w:id="48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Review Committee of the COVID-19 Rapid Research – Social Policy and Public Health Responses of the Canadian Institute of Health Research</w:t>
            </w:r>
          </w:p>
        </w:tc>
      </w:tr>
      <w:tr w:rsidR="000C5FFA" w:rsidRPr="001A4386" w14:paraId="724BB05D" w14:textId="77777777" w:rsidTr="000C5FFA">
        <w:tc>
          <w:tcPr>
            <w:tcW w:w="1530" w:type="dxa"/>
          </w:tcPr>
          <w:p w14:paraId="38B6F9FF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50" w:name="_Hlk58969715"/>
            <w:bookmarkEnd w:id="49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German National Science Foundation (DFG)</w:t>
            </w:r>
          </w:p>
        </w:tc>
      </w:tr>
      <w:tr w:rsidR="000C5FFA" w:rsidRPr="001A4386" w14:paraId="3F933BA9" w14:textId="77777777" w:rsidTr="000C5FFA">
        <w:tc>
          <w:tcPr>
            <w:tcW w:w="1530" w:type="dxa"/>
          </w:tcPr>
          <w:p w14:paraId="5CB9E143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51" w:name="_Hlk58969783"/>
            <w:bookmarkEnd w:id="50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70" w:type="dxa"/>
          </w:tcPr>
          <w:p w14:paraId="62039C62" w14:textId="04869EDF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Chair for the Psychology section of the Insight Development Grants of the Social Sciences and Humanities Research Council of Canada</w:t>
            </w:r>
          </w:p>
        </w:tc>
      </w:tr>
      <w:tr w:rsidR="000C5FFA" w:rsidRPr="001A4386" w14:paraId="7FAE8FA2" w14:textId="77777777" w:rsidTr="000C5FFA">
        <w:tc>
          <w:tcPr>
            <w:tcW w:w="1530" w:type="dxa"/>
          </w:tcPr>
          <w:p w14:paraId="0E6496FE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52" w:name="_Hlk58969791"/>
            <w:bookmarkEnd w:id="51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lastRenderedPageBreak/>
              <w:t>2019</w:t>
            </w:r>
          </w:p>
        </w:tc>
        <w:tc>
          <w:tcPr>
            <w:tcW w:w="8370" w:type="dxa"/>
          </w:tcPr>
          <w:p w14:paraId="44014486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the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Mitacs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Accelerate</w:t>
            </w:r>
          </w:p>
        </w:tc>
      </w:tr>
      <w:tr w:rsidR="000C5FFA" w:rsidRPr="001A4386" w14:paraId="34141CD8" w14:textId="77777777" w:rsidTr="000C5FFA">
        <w:tc>
          <w:tcPr>
            <w:tcW w:w="1530" w:type="dxa"/>
          </w:tcPr>
          <w:p w14:paraId="66C93A94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bookmarkStart w:id="53" w:name="_Hlk58969721"/>
            <w:bookmarkEnd w:id="52"/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Unites States-Israeli Binational Science Foundation</w:t>
            </w:r>
          </w:p>
        </w:tc>
      </w:tr>
      <w:bookmarkEnd w:id="53"/>
      <w:tr w:rsidR="000C5FFA" w:rsidRPr="001A4386" w14:paraId="57DA7F0D" w14:textId="77777777" w:rsidTr="000C5FFA">
        <w:tc>
          <w:tcPr>
            <w:tcW w:w="1530" w:type="dxa"/>
          </w:tcPr>
          <w:p w14:paraId="02A35314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</w:t>
            </w:r>
          </w:p>
        </w:tc>
        <w:tc>
          <w:tcPr>
            <w:tcW w:w="8370" w:type="dxa"/>
          </w:tcPr>
          <w:p w14:paraId="4EB6DA1E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Review Committee of the Insight Development Grants of the Social Sciences and Humanities Research Council of Canada</w:t>
            </w:r>
          </w:p>
        </w:tc>
      </w:tr>
      <w:tr w:rsidR="000C5FFA" w:rsidRPr="001A4386" w14:paraId="3B8CB618" w14:textId="77777777" w:rsidTr="000C5FFA">
        <w:tc>
          <w:tcPr>
            <w:tcW w:w="1530" w:type="dxa"/>
          </w:tcPr>
          <w:p w14:paraId="7448F182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the </w:t>
            </w:r>
            <w:proofErr w:type="spellStart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Mitacs</w:t>
            </w:r>
            <w:proofErr w:type="spellEnd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Accelerate </w:t>
            </w:r>
          </w:p>
        </w:tc>
      </w:tr>
      <w:tr w:rsidR="000C5FFA" w:rsidRPr="001A4386" w14:paraId="531248E2" w14:textId="77777777" w:rsidTr="000C5FFA">
        <w:tc>
          <w:tcPr>
            <w:tcW w:w="1530" w:type="dxa"/>
          </w:tcPr>
          <w:p w14:paraId="20328EB0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Alexander von Humboldt Foundation, Germany</w:t>
            </w:r>
          </w:p>
        </w:tc>
      </w:tr>
      <w:tr w:rsidR="000C5FFA" w:rsidRPr="001A4386" w14:paraId="4C8A44E1" w14:textId="77777777" w:rsidTr="000C5FFA">
        <w:tc>
          <w:tcPr>
            <w:tcW w:w="1530" w:type="dxa"/>
          </w:tcPr>
          <w:p w14:paraId="7F82F152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A4386" w14:paraId="100D85E5" w14:textId="77777777" w:rsidTr="000C5FFA">
        <w:tc>
          <w:tcPr>
            <w:tcW w:w="1530" w:type="dxa"/>
          </w:tcPr>
          <w:p w14:paraId="6F815216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A4386" w14:paraId="23BC04AD" w14:textId="77777777" w:rsidTr="000C5FFA">
        <w:tc>
          <w:tcPr>
            <w:tcW w:w="1530" w:type="dxa"/>
          </w:tcPr>
          <w:p w14:paraId="71D66939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Netherlands Organization for Scientific Research</w:t>
            </w:r>
          </w:p>
        </w:tc>
      </w:tr>
      <w:tr w:rsidR="000C5FFA" w:rsidRPr="001A4386" w14:paraId="207B5F2D" w14:textId="77777777" w:rsidTr="000C5FFA">
        <w:tc>
          <w:tcPr>
            <w:tcW w:w="1530" w:type="dxa"/>
          </w:tcPr>
          <w:p w14:paraId="7F0C24BB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Research Grants Council (RGC) of Hong Kong</w:t>
            </w:r>
          </w:p>
        </w:tc>
      </w:tr>
      <w:tr w:rsidR="000C5FFA" w:rsidRPr="001A4386" w14:paraId="30A9468F" w14:textId="77777777" w:rsidTr="000C5FFA">
        <w:tc>
          <w:tcPr>
            <w:tcW w:w="1530" w:type="dxa"/>
          </w:tcPr>
          <w:p w14:paraId="37FEF580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A4386" w14:paraId="7631EA80" w14:textId="77777777" w:rsidTr="000C5FFA">
        <w:tc>
          <w:tcPr>
            <w:tcW w:w="1530" w:type="dxa"/>
          </w:tcPr>
          <w:p w14:paraId="6904AD8B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Polish National Science Foundation, Poland </w:t>
            </w:r>
          </w:p>
        </w:tc>
      </w:tr>
      <w:tr w:rsidR="000C5FFA" w:rsidRPr="001A4386" w14:paraId="37DD2324" w14:textId="77777777" w:rsidTr="000C5FFA">
        <w:tc>
          <w:tcPr>
            <w:tcW w:w="1530" w:type="dxa"/>
          </w:tcPr>
          <w:p w14:paraId="73FE2250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National Science Foundation, U.S.A.</w:t>
            </w:r>
          </w:p>
        </w:tc>
      </w:tr>
      <w:tr w:rsidR="000C5FFA" w:rsidRPr="001A4386" w14:paraId="654C9F12" w14:textId="77777777" w:rsidTr="000C5FFA">
        <w:tc>
          <w:tcPr>
            <w:tcW w:w="1530" w:type="dxa"/>
          </w:tcPr>
          <w:p w14:paraId="3999F206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Research Grants Council (RGC) of Hong Kong</w:t>
            </w:r>
          </w:p>
        </w:tc>
      </w:tr>
      <w:tr w:rsidR="000C5FFA" w:rsidRPr="001A4386" w14:paraId="5D719C6D" w14:textId="77777777" w:rsidTr="000C5FFA">
        <w:tc>
          <w:tcPr>
            <w:tcW w:w="1530" w:type="dxa"/>
          </w:tcPr>
          <w:p w14:paraId="477F56A5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Unites States-Israeli Binational Science Foundation</w:t>
            </w:r>
          </w:p>
        </w:tc>
      </w:tr>
      <w:tr w:rsidR="000C5FFA" w:rsidRPr="001A4386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A4386" w14:paraId="62176A64" w14:textId="77777777" w:rsidTr="000C5FFA">
        <w:tc>
          <w:tcPr>
            <w:tcW w:w="1530" w:type="dxa"/>
          </w:tcPr>
          <w:p w14:paraId="4A9B082E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2015</w:t>
            </w:r>
          </w:p>
        </w:tc>
        <w:tc>
          <w:tcPr>
            <w:tcW w:w="8370" w:type="dxa"/>
          </w:tcPr>
          <w:p w14:paraId="3895B397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The </w:t>
            </w:r>
            <w:proofErr w:type="gramStart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German-Israeli</w:t>
            </w:r>
            <w:proofErr w:type="gramEnd"/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Foundation for Scientific Research and Development</w:t>
            </w:r>
          </w:p>
        </w:tc>
      </w:tr>
      <w:tr w:rsidR="000C5FFA" w:rsidRPr="001A4386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3059C8" w:rsidRDefault="000C5FFA" w:rsidP="000C5FFA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External grant reviewer for the Research Foundation – Flanders, Belgium </w:t>
            </w:r>
          </w:p>
        </w:tc>
      </w:tr>
    </w:tbl>
    <w:p w14:paraId="5524FC20" w14:textId="77777777" w:rsidR="006B470D" w:rsidRPr="003059C8" w:rsidRDefault="006B470D" w:rsidP="00020521">
      <w:pPr>
        <w:autoSpaceDE w:val="0"/>
        <w:autoSpaceDN w:val="0"/>
        <w:adjustRightInd w:val="0"/>
        <w:rPr>
          <w:rFonts w:ascii="Spectral" w:hAnsi="Spectral"/>
          <w:b/>
          <w:i/>
          <w:caps/>
          <w:sz w:val="22"/>
          <w:szCs w:val="22"/>
          <w:lang w:val="en-US" w:eastAsia="en-CA"/>
        </w:rPr>
      </w:pPr>
    </w:p>
    <w:p w14:paraId="59EB7DF0" w14:textId="47A2334D" w:rsidR="00D34764" w:rsidRDefault="00C352A4" w:rsidP="00020521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  <w:bookmarkStart w:id="54" w:name="_Hlk58970238"/>
      <w:r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  <w:t>Advisory Board</w:t>
      </w:r>
    </w:p>
    <w:p w14:paraId="3496DB14" w14:textId="77777777" w:rsidR="00932467" w:rsidRPr="00C352A4" w:rsidRDefault="00932467" w:rsidP="00020521">
      <w:pPr>
        <w:autoSpaceDE w:val="0"/>
        <w:autoSpaceDN w:val="0"/>
        <w:adjustRightInd w:val="0"/>
        <w:rPr>
          <w:rFonts w:ascii="NeueHaasGroteskDisp Pro Md" w:hAnsi="NeueHaasGroteskDisp Pro Md"/>
          <w:bCs/>
          <w:iCs/>
          <w:sz w:val="22"/>
          <w:szCs w:val="22"/>
          <w:lang w:val="en-GB" w:eastAsia="en-CA"/>
        </w:rPr>
      </w:pPr>
    </w:p>
    <w:tbl>
      <w:tblPr>
        <w:tblW w:w="10309" w:type="dxa"/>
        <w:tblLook w:val="04A0" w:firstRow="1" w:lastRow="0" w:firstColumn="1" w:lastColumn="0" w:noHBand="0" w:noVBand="1"/>
      </w:tblPr>
      <w:tblGrid>
        <w:gridCol w:w="1740"/>
        <w:gridCol w:w="8569"/>
      </w:tblGrid>
      <w:tr w:rsidR="00387CA1" w:rsidRPr="001A4386" w14:paraId="1BEA4723" w14:textId="77777777" w:rsidTr="00F02A60">
        <w:trPr>
          <w:trHeight w:val="21"/>
        </w:trPr>
        <w:tc>
          <w:tcPr>
            <w:tcW w:w="1740" w:type="dxa"/>
          </w:tcPr>
          <w:p w14:paraId="7EE715C1" w14:textId="68709A78" w:rsidR="00387CA1" w:rsidRPr="003059C8" w:rsidRDefault="00387CA1" w:rsidP="00DB315D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2021 - present</w:t>
            </w:r>
          </w:p>
        </w:tc>
        <w:tc>
          <w:tcPr>
            <w:tcW w:w="8569" w:type="dxa"/>
          </w:tcPr>
          <w:p w14:paraId="023A9171" w14:textId="37AF0F4B" w:rsidR="00387CA1" w:rsidRPr="003059C8" w:rsidRDefault="00387CA1" w:rsidP="00F05A20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>
              <w:rPr>
                <w:rFonts w:ascii="Spectral" w:hAnsi="Spectral"/>
                <w:sz w:val="22"/>
                <w:szCs w:val="22"/>
                <w:lang w:val="en-US" w:eastAsia="en-CA"/>
              </w:rPr>
              <w:t>Forgiveness Scientific Advisory Board, Templeton World Charity Foundation</w:t>
            </w:r>
          </w:p>
        </w:tc>
      </w:tr>
      <w:tr w:rsidR="00D34764" w:rsidRPr="001A4386" w14:paraId="20B61BEF" w14:textId="77777777" w:rsidTr="00F02A60">
        <w:trPr>
          <w:trHeight w:val="21"/>
        </w:trPr>
        <w:tc>
          <w:tcPr>
            <w:tcW w:w="1740" w:type="dxa"/>
          </w:tcPr>
          <w:p w14:paraId="4AAF554E" w14:textId="2390C3CA" w:rsidR="00D34764" w:rsidRPr="003059C8" w:rsidRDefault="00D34764" w:rsidP="00DB315D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2018</w:t>
            </w:r>
            <w:r w:rsidR="009563C1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-</w:t>
            </w:r>
            <w:r w:rsidR="009563C1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 xml:space="preserve"> present</w:t>
            </w:r>
          </w:p>
        </w:tc>
        <w:tc>
          <w:tcPr>
            <w:tcW w:w="8569" w:type="dxa"/>
          </w:tcPr>
          <w:p w14:paraId="6B86C4C2" w14:textId="23BD488D" w:rsidR="00D34764" w:rsidRPr="003059C8" w:rsidRDefault="00AD6949" w:rsidP="00F05A20">
            <w:pPr>
              <w:widowControl w:val="0"/>
              <w:autoSpaceDE w:val="0"/>
              <w:autoSpaceDN w:val="0"/>
              <w:adjustRightInd w:val="0"/>
              <w:rPr>
                <w:rFonts w:ascii="Spectral" w:hAnsi="Spectral"/>
                <w:sz w:val="22"/>
                <w:szCs w:val="22"/>
                <w:lang w:val="en-US" w:eastAsia="en-CA"/>
              </w:rPr>
            </w:pP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The</w:t>
            </w:r>
            <w:r w:rsidR="00D3476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</w:t>
            </w:r>
            <w:hyperlink r:id="rId35" w:history="1">
              <w:r w:rsidR="00D34764" w:rsidRPr="003059C8">
                <w:rPr>
                  <w:rStyle w:val="Hyperlink"/>
                  <w:rFonts w:ascii="Spectral" w:hAnsi="Spectral"/>
                  <w:i/>
                  <w:sz w:val="22"/>
                  <w:szCs w:val="22"/>
                  <w:lang w:val="en-US" w:eastAsia="en-CA"/>
                </w:rPr>
                <w:t>Geography of Philosophy</w:t>
              </w:r>
            </w:hyperlink>
            <w:r w:rsidR="00D3476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Project </w:t>
            </w:r>
            <w:r w:rsidRPr="003059C8">
              <w:rPr>
                <w:rFonts w:ascii="Spectral" w:hAnsi="Spectral"/>
                <w:color w:val="000000"/>
                <w:sz w:val="22"/>
                <w:szCs w:val="22"/>
                <w:lang w:val="en-US" w:eastAsia="en-CA"/>
              </w:rPr>
              <w:t>–</w:t>
            </w:r>
            <w:r w:rsidR="00D3476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</w:t>
            </w:r>
            <w:r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a</w:t>
            </w:r>
            <w:r w:rsidR="00D3476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n Exploration of Universality and Diversity in Fundamental Philosophical Concepts (PIs: </w:t>
            </w:r>
            <w:r w:rsidR="00F02A60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E.</w:t>
            </w:r>
            <w:r w:rsidR="00D3476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Machery, </w:t>
            </w:r>
            <w:r w:rsidR="00F02A60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S.</w:t>
            </w:r>
            <w:r w:rsidR="00D3476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Stich, H. </w:t>
            </w:r>
            <w:r w:rsidR="00F02A60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>C.</w:t>
            </w:r>
            <w:r w:rsidR="00D34764" w:rsidRPr="003059C8">
              <w:rPr>
                <w:rFonts w:ascii="Spectral" w:hAnsi="Spectral"/>
                <w:sz w:val="22"/>
                <w:szCs w:val="22"/>
                <w:lang w:val="en-US" w:eastAsia="en-CA"/>
              </w:rPr>
              <w:t xml:space="preserve"> Barrett)</w:t>
            </w:r>
          </w:p>
        </w:tc>
      </w:tr>
      <w:bookmarkEnd w:id="54"/>
    </w:tbl>
    <w:p w14:paraId="36AF6883" w14:textId="77777777" w:rsidR="00D34764" w:rsidRPr="003059C8" w:rsidRDefault="00D34764" w:rsidP="00F05A20">
      <w:pPr>
        <w:autoSpaceDE w:val="0"/>
        <w:autoSpaceDN w:val="0"/>
        <w:adjustRightInd w:val="0"/>
        <w:rPr>
          <w:rFonts w:ascii="Spectral" w:hAnsi="Spectral"/>
          <w:color w:val="000000"/>
          <w:sz w:val="22"/>
          <w:szCs w:val="22"/>
          <w:lang w:val="en-CA"/>
        </w:rPr>
      </w:pPr>
    </w:p>
    <w:sectPr w:rsidR="00D34764" w:rsidRPr="003059C8" w:rsidSect="00BE6039">
      <w:headerReference w:type="even" r:id="rId36"/>
      <w:headerReference w:type="default" r:id="rId37"/>
      <w:footerReference w:type="even" r:id="rId38"/>
      <w:footerReference w:type="default" r:id="rId39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00D2F" w14:textId="77777777" w:rsidR="008730C0" w:rsidRDefault="008730C0">
      <w:r>
        <w:separator/>
      </w:r>
    </w:p>
  </w:endnote>
  <w:endnote w:type="continuationSeparator" w:id="0">
    <w:p w14:paraId="6D1DECB6" w14:textId="77777777" w:rsidR="008730C0" w:rsidRDefault="008730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Yu Gothic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eueHaasGroteskDisp Pro Md">
    <w:panose1 w:val="020B0604020202020204"/>
    <w:charset w:val="00"/>
    <w:family w:val="swiss"/>
    <w:pitch w:val="variable"/>
    <w:sig w:usb0="00000007" w:usb1="00000000" w:usb2="00000000" w:usb3="00000000" w:csb0="00000093" w:csb1="00000000"/>
  </w:font>
  <w:font w:name="Spectral">
    <w:panose1 w:val="02020502060000000000"/>
    <w:charset w:val="00"/>
    <w:family w:val="roman"/>
    <w:pitch w:val="variable"/>
    <w:sig w:usb0="E000027F" w:usb1="4000E43B" w:usb2="00000000" w:usb3="00000000" w:csb0="00000197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5049218"/>
      <w:docPartObj>
        <w:docPartGallery w:val="Page Numbers (Bottom of Page)"/>
        <w:docPartUnique/>
      </w:docPartObj>
    </w:sdtPr>
    <w:sdtEndPr>
      <w:rPr>
        <w:rFonts w:ascii="Spectral" w:hAnsi="Spectral"/>
        <w:noProof/>
      </w:rPr>
    </w:sdtEndPr>
    <w:sdtContent>
      <w:p w14:paraId="71E38B4D" w14:textId="33E3AA90" w:rsidR="00746886" w:rsidRPr="00746886" w:rsidRDefault="00746886">
        <w:pPr>
          <w:pStyle w:val="Footer"/>
          <w:jc w:val="right"/>
          <w:rPr>
            <w:rFonts w:ascii="Spectral" w:hAnsi="Spectral"/>
          </w:rPr>
        </w:pPr>
        <w:r w:rsidRPr="00746886">
          <w:rPr>
            <w:rFonts w:ascii="Spectral" w:hAnsi="Spectral"/>
          </w:rPr>
          <w:fldChar w:fldCharType="begin"/>
        </w:r>
        <w:r w:rsidRPr="00746886">
          <w:rPr>
            <w:rFonts w:ascii="Spectral" w:hAnsi="Spectral"/>
          </w:rPr>
          <w:instrText xml:space="preserve"> PAGE   \* MERGEFORMAT </w:instrText>
        </w:r>
        <w:r w:rsidRPr="00746886">
          <w:rPr>
            <w:rFonts w:ascii="Spectral" w:hAnsi="Spectral"/>
          </w:rPr>
          <w:fldChar w:fldCharType="separate"/>
        </w:r>
        <w:r w:rsidRPr="00746886">
          <w:rPr>
            <w:rFonts w:ascii="Spectral" w:hAnsi="Spectral"/>
            <w:noProof/>
          </w:rPr>
          <w:t>2</w:t>
        </w:r>
        <w:r w:rsidRPr="00746886">
          <w:rPr>
            <w:rFonts w:ascii="Spectral" w:hAnsi="Spectral"/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4D8E7" w14:textId="77777777" w:rsidR="008730C0" w:rsidRDefault="008730C0">
      <w:r>
        <w:separator/>
      </w:r>
    </w:p>
  </w:footnote>
  <w:footnote w:type="continuationSeparator" w:id="0">
    <w:p w14:paraId="3558B43C" w14:textId="77777777" w:rsidR="008730C0" w:rsidRDefault="008730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FC527" w14:textId="4FE8DC7F" w:rsidR="00EC22D2" w:rsidRPr="00746886" w:rsidRDefault="00746886" w:rsidP="00746886">
    <w:pPr>
      <w:pStyle w:val="Header"/>
      <w:jc w:val="right"/>
      <w:rPr>
        <w:rFonts w:ascii="Spectral" w:hAnsi="Spectral"/>
        <w:sz w:val="22"/>
        <w:szCs w:val="22"/>
      </w:rPr>
    </w:pPr>
    <w:r w:rsidRPr="00746886">
      <w:rPr>
        <w:rFonts w:ascii="Spectral" w:hAnsi="Spectral"/>
        <w:sz w:val="22"/>
        <w:szCs w:val="22"/>
        <w:lang w:val="en-US"/>
      </w:rPr>
      <w:t xml:space="preserve">Grossmann CV, </w:t>
    </w:r>
    <w:r w:rsidR="00513249">
      <w:rPr>
        <w:rFonts w:ascii="Spectral" w:hAnsi="Spectral"/>
        <w:sz w:val="22"/>
        <w:szCs w:val="22"/>
        <w:lang w:val="en-US"/>
      </w:rPr>
      <w:t>0</w:t>
    </w:r>
    <w:r w:rsidR="00EE480A">
      <w:rPr>
        <w:rFonts w:ascii="Spectral" w:hAnsi="Spectral"/>
        <w:sz w:val="22"/>
        <w:szCs w:val="22"/>
        <w:lang w:val="en-US"/>
      </w:rPr>
      <w:t>3</w:t>
    </w:r>
    <w:r w:rsidRPr="00746886">
      <w:rPr>
        <w:rFonts w:ascii="Spectral" w:hAnsi="Spectral"/>
        <w:sz w:val="22"/>
        <w:szCs w:val="22"/>
        <w:lang w:val="en-US"/>
      </w:rPr>
      <w:t>/202</w:t>
    </w:r>
    <w:r w:rsidR="00513249">
      <w:rPr>
        <w:rFonts w:ascii="Spectral" w:hAnsi="Spectral"/>
        <w:sz w:val="22"/>
        <w:szCs w:val="22"/>
        <w:lang w:val="en-US"/>
      </w:rPr>
      <w:t>2</w:t>
    </w:r>
    <w:r w:rsidR="00EC22D2" w:rsidRPr="00746886">
      <w:rPr>
        <w:rFonts w:ascii="Spectral" w:hAnsi="Spectral"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1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6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3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29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4"/>
  </w:num>
  <w:num w:numId="2" w16cid:durableId="361709696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16"/>
  </w:num>
  <w:num w:numId="6" w16cid:durableId="1341352460">
    <w:abstractNumId w:val="1"/>
  </w:num>
  <w:num w:numId="7" w16cid:durableId="1415011744">
    <w:abstractNumId w:val="9"/>
  </w:num>
  <w:num w:numId="8" w16cid:durableId="528185946">
    <w:abstractNumId w:val="17"/>
  </w:num>
  <w:num w:numId="9" w16cid:durableId="1354265446">
    <w:abstractNumId w:val="8"/>
  </w:num>
  <w:num w:numId="10" w16cid:durableId="1875533512">
    <w:abstractNumId w:val="15"/>
  </w:num>
  <w:num w:numId="11" w16cid:durableId="1538929928">
    <w:abstractNumId w:val="12"/>
  </w:num>
  <w:num w:numId="12" w16cid:durableId="90395805">
    <w:abstractNumId w:val="6"/>
  </w:num>
  <w:num w:numId="13" w16cid:durableId="1520970549">
    <w:abstractNumId w:val="22"/>
  </w:num>
  <w:num w:numId="14" w16cid:durableId="150874236">
    <w:abstractNumId w:val="2"/>
  </w:num>
  <w:num w:numId="15" w16cid:durableId="1042169661">
    <w:abstractNumId w:val="24"/>
  </w:num>
  <w:num w:numId="16" w16cid:durableId="201400789">
    <w:abstractNumId w:val="29"/>
  </w:num>
  <w:num w:numId="17" w16cid:durableId="2022462317">
    <w:abstractNumId w:val="27"/>
  </w:num>
  <w:num w:numId="18" w16cid:durableId="966011182">
    <w:abstractNumId w:val="3"/>
  </w:num>
  <w:num w:numId="19" w16cid:durableId="408889911">
    <w:abstractNumId w:val="31"/>
  </w:num>
  <w:num w:numId="20" w16cid:durableId="168176683">
    <w:abstractNumId w:val="37"/>
  </w:num>
  <w:num w:numId="21" w16cid:durableId="2027437938">
    <w:abstractNumId w:val="13"/>
  </w:num>
  <w:num w:numId="22" w16cid:durableId="703671005">
    <w:abstractNumId w:val="19"/>
  </w:num>
  <w:num w:numId="23" w16cid:durableId="1447044809">
    <w:abstractNumId w:val="33"/>
  </w:num>
  <w:num w:numId="24" w16cid:durableId="1895851622">
    <w:abstractNumId w:val="32"/>
  </w:num>
  <w:num w:numId="25" w16cid:durableId="23602533">
    <w:abstractNumId w:val="5"/>
  </w:num>
  <w:num w:numId="26" w16cid:durableId="1267032639">
    <w:abstractNumId w:val="38"/>
  </w:num>
  <w:num w:numId="27" w16cid:durableId="1223179799">
    <w:abstractNumId w:val="11"/>
  </w:num>
  <w:num w:numId="28" w16cid:durableId="2094013392">
    <w:abstractNumId w:val="34"/>
  </w:num>
  <w:num w:numId="29" w16cid:durableId="873611599">
    <w:abstractNumId w:val="30"/>
  </w:num>
  <w:num w:numId="30" w16cid:durableId="1593314111">
    <w:abstractNumId w:val="14"/>
  </w:num>
  <w:num w:numId="31" w16cid:durableId="1970429976">
    <w:abstractNumId w:val="35"/>
  </w:num>
  <w:num w:numId="32" w16cid:durableId="1249579341">
    <w:abstractNumId w:val="21"/>
  </w:num>
  <w:num w:numId="33" w16cid:durableId="931015375">
    <w:abstractNumId w:val="23"/>
  </w:num>
  <w:num w:numId="34" w16cid:durableId="1524826292">
    <w:abstractNumId w:val="0"/>
  </w:num>
  <w:num w:numId="35" w16cid:durableId="1556772777">
    <w:abstractNumId w:val="25"/>
  </w:num>
  <w:num w:numId="36" w16cid:durableId="1483544636">
    <w:abstractNumId w:val="39"/>
  </w:num>
  <w:num w:numId="37" w16cid:durableId="880939795">
    <w:abstractNumId w:val="28"/>
  </w:num>
  <w:num w:numId="38" w16cid:durableId="970329341">
    <w:abstractNumId w:val="10"/>
  </w:num>
  <w:num w:numId="39" w16cid:durableId="1022704554">
    <w:abstractNumId w:val="7"/>
  </w:num>
  <w:num w:numId="40" w16cid:durableId="1308509896">
    <w:abstractNumId w:val="26"/>
  </w:num>
  <w:num w:numId="41" w16cid:durableId="19717852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1078"/>
    <w:rsid w:val="00001122"/>
    <w:rsid w:val="00001655"/>
    <w:rsid w:val="00001940"/>
    <w:rsid w:val="00001993"/>
    <w:rsid w:val="00001FF4"/>
    <w:rsid w:val="0000245E"/>
    <w:rsid w:val="0000492A"/>
    <w:rsid w:val="00004E9D"/>
    <w:rsid w:val="00005950"/>
    <w:rsid w:val="00005F2C"/>
    <w:rsid w:val="00006FFD"/>
    <w:rsid w:val="00007155"/>
    <w:rsid w:val="00007B0E"/>
    <w:rsid w:val="00013C89"/>
    <w:rsid w:val="00013E43"/>
    <w:rsid w:val="000157A1"/>
    <w:rsid w:val="000162AB"/>
    <w:rsid w:val="0001685B"/>
    <w:rsid w:val="00016916"/>
    <w:rsid w:val="00020397"/>
    <w:rsid w:val="00020521"/>
    <w:rsid w:val="000217DD"/>
    <w:rsid w:val="00023019"/>
    <w:rsid w:val="00025437"/>
    <w:rsid w:val="000266AF"/>
    <w:rsid w:val="000300F6"/>
    <w:rsid w:val="0003191A"/>
    <w:rsid w:val="0003292E"/>
    <w:rsid w:val="000334BA"/>
    <w:rsid w:val="00033D44"/>
    <w:rsid w:val="00034C5E"/>
    <w:rsid w:val="00035372"/>
    <w:rsid w:val="000362DC"/>
    <w:rsid w:val="00040380"/>
    <w:rsid w:val="00042FD8"/>
    <w:rsid w:val="00043528"/>
    <w:rsid w:val="000438C0"/>
    <w:rsid w:val="0004539A"/>
    <w:rsid w:val="00045B3F"/>
    <w:rsid w:val="00045F4E"/>
    <w:rsid w:val="0004660D"/>
    <w:rsid w:val="00050E3C"/>
    <w:rsid w:val="00052861"/>
    <w:rsid w:val="00052A77"/>
    <w:rsid w:val="00052E6D"/>
    <w:rsid w:val="00054072"/>
    <w:rsid w:val="000541F8"/>
    <w:rsid w:val="00054675"/>
    <w:rsid w:val="00055FC2"/>
    <w:rsid w:val="00056401"/>
    <w:rsid w:val="000566EB"/>
    <w:rsid w:val="00056824"/>
    <w:rsid w:val="00060836"/>
    <w:rsid w:val="0006216F"/>
    <w:rsid w:val="00063162"/>
    <w:rsid w:val="000632FC"/>
    <w:rsid w:val="0006369D"/>
    <w:rsid w:val="00064085"/>
    <w:rsid w:val="00067B64"/>
    <w:rsid w:val="00070FC8"/>
    <w:rsid w:val="00070FEA"/>
    <w:rsid w:val="00071192"/>
    <w:rsid w:val="000725ED"/>
    <w:rsid w:val="00072D64"/>
    <w:rsid w:val="00072D6D"/>
    <w:rsid w:val="00073F46"/>
    <w:rsid w:val="00074F62"/>
    <w:rsid w:val="00075C73"/>
    <w:rsid w:val="000809CA"/>
    <w:rsid w:val="00081BD3"/>
    <w:rsid w:val="00083058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A2445"/>
    <w:rsid w:val="000A2790"/>
    <w:rsid w:val="000A2F4F"/>
    <w:rsid w:val="000A48BA"/>
    <w:rsid w:val="000A70EA"/>
    <w:rsid w:val="000A7AA5"/>
    <w:rsid w:val="000B081F"/>
    <w:rsid w:val="000B17DC"/>
    <w:rsid w:val="000B1DD2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C0041"/>
    <w:rsid w:val="000C06D9"/>
    <w:rsid w:val="000C11C9"/>
    <w:rsid w:val="000C1248"/>
    <w:rsid w:val="000C1E39"/>
    <w:rsid w:val="000C2361"/>
    <w:rsid w:val="000C3179"/>
    <w:rsid w:val="000C37E3"/>
    <w:rsid w:val="000C4036"/>
    <w:rsid w:val="000C4C49"/>
    <w:rsid w:val="000C54B7"/>
    <w:rsid w:val="000C5FFA"/>
    <w:rsid w:val="000C682C"/>
    <w:rsid w:val="000C700F"/>
    <w:rsid w:val="000C7351"/>
    <w:rsid w:val="000C7C80"/>
    <w:rsid w:val="000D4844"/>
    <w:rsid w:val="000D6305"/>
    <w:rsid w:val="000D65D5"/>
    <w:rsid w:val="000D73C2"/>
    <w:rsid w:val="000D75DB"/>
    <w:rsid w:val="000E1C31"/>
    <w:rsid w:val="000E2042"/>
    <w:rsid w:val="000E2701"/>
    <w:rsid w:val="000E2F1C"/>
    <w:rsid w:val="000E573F"/>
    <w:rsid w:val="000E58CB"/>
    <w:rsid w:val="000E68EF"/>
    <w:rsid w:val="000E70A0"/>
    <w:rsid w:val="000E791E"/>
    <w:rsid w:val="000F0951"/>
    <w:rsid w:val="000F21C8"/>
    <w:rsid w:val="000F24C1"/>
    <w:rsid w:val="000F3C95"/>
    <w:rsid w:val="000F63AB"/>
    <w:rsid w:val="000F7035"/>
    <w:rsid w:val="000F714E"/>
    <w:rsid w:val="00100191"/>
    <w:rsid w:val="00100FA5"/>
    <w:rsid w:val="00103D22"/>
    <w:rsid w:val="001043F5"/>
    <w:rsid w:val="00105D63"/>
    <w:rsid w:val="00106334"/>
    <w:rsid w:val="001073BA"/>
    <w:rsid w:val="00112298"/>
    <w:rsid w:val="00113BC0"/>
    <w:rsid w:val="00114054"/>
    <w:rsid w:val="00114673"/>
    <w:rsid w:val="00114A13"/>
    <w:rsid w:val="00114F9E"/>
    <w:rsid w:val="0011706E"/>
    <w:rsid w:val="00117865"/>
    <w:rsid w:val="00120124"/>
    <w:rsid w:val="0012027D"/>
    <w:rsid w:val="00121169"/>
    <w:rsid w:val="00121A4F"/>
    <w:rsid w:val="0012203B"/>
    <w:rsid w:val="00122D53"/>
    <w:rsid w:val="001233E7"/>
    <w:rsid w:val="00123EFC"/>
    <w:rsid w:val="00123FB9"/>
    <w:rsid w:val="001243C3"/>
    <w:rsid w:val="00125BC0"/>
    <w:rsid w:val="0013185C"/>
    <w:rsid w:val="00131D59"/>
    <w:rsid w:val="00132608"/>
    <w:rsid w:val="001335FC"/>
    <w:rsid w:val="0013597E"/>
    <w:rsid w:val="001368AE"/>
    <w:rsid w:val="00140293"/>
    <w:rsid w:val="00141451"/>
    <w:rsid w:val="00141EE1"/>
    <w:rsid w:val="00142B0E"/>
    <w:rsid w:val="00142E6A"/>
    <w:rsid w:val="00146505"/>
    <w:rsid w:val="001473D0"/>
    <w:rsid w:val="001478CD"/>
    <w:rsid w:val="0015005C"/>
    <w:rsid w:val="00151053"/>
    <w:rsid w:val="00151F34"/>
    <w:rsid w:val="00154DDA"/>
    <w:rsid w:val="001567EC"/>
    <w:rsid w:val="00160EE0"/>
    <w:rsid w:val="00161BF8"/>
    <w:rsid w:val="00164C65"/>
    <w:rsid w:val="001650C4"/>
    <w:rsid w:val="00170226"/>
    <w:rsid w:val="00170437"/>
    <w:rsid w:val="001709CC"/>
    <w:rsid w:val="00170BBC"/>
    <w:rsid w:val="00171B98"/>
    <w:rsid w:val="0017305F"/>
    <w:rsid w:val="00176D02"/>
    <w:rsid w:val="0017783D"/>
    <w:rsid w:val="00177A0A"/>
    <w:rsid w:val="0018056E"/>
    <w:rsid w:val="0018071A"/>
    <w:rsid w:val="00180ACE"/>
    <w:rsid w:val="00180C00"/>
    <w:rsid w:val="00181195"/>
    <w:rsid w:val="00181EF0"/>
    <w:rsid w:val="00185B3A"/>
    <w:rsid w:val="00186106"/>
    <w:rsid w:val="001905C4"/>
    <w:rsid w:val="001923AE"/>
    <w:rsid w:val="001934E7"/>
    <w:rsid w:val="00194BA9"/>
    <w:rsid w:val="00195A9E"/>
    <w:rsid w:val="0019615E"/>
    <w:rsid w:val="00197896"/>
    <w:rsid w:val="00197A22"/>
    <w:rsid w:val="001A0EA5"/>
    <w:rsid w:val="001A1DE3"/>
    <w:rsid w:val="001A2E9E"/>
    <w:rsid w:val="001A322D"/>
    <w:rsid w:val="001A4386"/>
    <w:rsid w:val="001A4FC5"/>
    <w:rsid w:val="001A515C"/>
    <w:rsid w:val="001A7E7A"/>
    <w:rsid w:val="001A7E84"/>
    <w:rsid w:val="001B0311"/>
    <w:rsid w:val="001B07FF"/>
    <w:rsid w:val="001B081F"/>
    <w:rsid w:val="001B1F21"/>
    <w:rsid w:val="001B4142"/>
    <w:rsid w:val="001B4F6A"/>
    <w:rsid w:val="001B4FA4"/>
    <w:rsid w:val="001C1224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CF6"/>
    <w:rsid w:val="001E45AF"/>
    <w:rsid w:val="001E4687"/>
    <w:rsid w:val="001E4B02"/>
    <w:rsid w:val="001E56BE"/>
    <w:rsid w:val="001E5E7D"/>
    <w:rsid w:val="001E736D"/>
    <w:rsid w:val="001F0932"/>
    <w:rsid w:val="001F0CC5"/>
    <w:rsid w:val="001F2FAA"/>
    <w:rsid w:val="001F394D"/>
    <w:rsid w:val="001F3E15"/>
    <w:rsid w:val="001F3EC4"/>
    <w:rsid w:val="001F46A3"/>
    <w:rsid w:val="001F64E7"/>
    <w:rsid w:val="001F77BC"/>
    <w:rsid w:val="002000C8"/>
    <w:rsid w:val="002019D7"/>
    <w:rsid w:val="00201ACA"/>
    <w:rsid w:val="0020282D"/>
    <w:rsid w:val="00203AC4"/>
    <w:rsid w:val="00204CEC"/>
    <w:rsid w:val="00205A46"/>
    <w:rsid w:val="00207421"/>
    <w:rsid w:val="00214194"/>
    <w:rsid w:val="002154BF"/>
    <w:rsid w:val="00215C05"/>
    <w:rsid w:val="00215FC4"/>
    <w:rsid w:val="00216255"/>
    <w:rsid w:val="002171FE"/>
    <w:rsid w:val="00217AAD"/>
    <w:rsid w:val="00220876"/>
    <w:rsid w:val="002215ED"/>
    <w:rsid w:val="00221A52"/>
    <w:rsid w:val="002227F7"/>
    <w:rsid w:val="00223966"/>
    <w:rsid w:val="0022402B"/>
    <w:rsid w:val="00225024"/>
    <w:rsid w:val="002256B1"/>
    <w:rsid w:val="002275B2"/>
    <w:rsid w:val="00232A0B"/>
    <w:rsid w:val="002335EA"/>
    <w:rsid w:val="00235B49"/>
    <w:rsid w:val="00241857"/>
    <w:rsid w:val="00242916"/>
    <w:rsid w:val="002449AA"/>
    <w:rsid w:val="00244AFA"/>
    <w:rsid w:val="002451D9"/>
    <w:rsid w:val="002454C6"/>
    <w:rsid w:val="00246408"/>
    <w:rsid w:val="002467AD"/>
    <w:rsid w:val="00246A04"/>
    <w:rsid w:val="00250A52"/>
    <w:rsid w:val="00251B6E"/>
    <w:rsid w:val="00255836"/>
    <w:rsid w:val="002563C0"/>
    <w:rsid w:val="00256997"/>
    <w:rsid w:val="00256D49"/>
    <w:rsid w:val="00260576"/>
    <w:rsid w:val="00260661"/>
    <w:rsid w:val="00260F1F"/>
    <w:rsid w:val="00261041"/>
    <w:rsid w:val="00261988"/>
    <w:rsid w:val="00262129"/>
    <w:rsid w:val="00263089"/>
    <w:rsid w:val="002645EB"/>
    <w:rsid w:val="00264606"/>
    <w:rsid w:val="00264C54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3186"/>
    <w:rsid w:val="00293452"/>
    <w:rsid w:val="00294BA5"/>
    <w:rsid w:val="00294F37"/>
    <w:rsid w:val="00295EFC"/>
    <w:rsid w:val="00296631"/>
    <w:rsid w:val="00297172"/>
    <w:rsid w:val="002A0472"/>
    <w:rsid w:val="002A1627"/>
    <w:rsid w:val="002A2342"/>
    <w:rsid w:val="002A28CF"/>
    <w:rsid w:val="002A2B23"/>
    <w:rsid w:val="002A4AE3"/>
    <w:rsid w:val="002A5DD2"/>
    <w:rsid w:val="002A6404"/>
    <w:rsid w:val="002A6ADA"/>
    <w:rsid w:val="002A7A66"/>
    <w:rsid w:val="002B0B72"/>
    <w:rsid w:val="002B48EC"/>
    <w:rsid w:val="002B675C"/>
    <w:rsid w:val="002B6951"/>
    <w:rsid w:val="002B77C0"/>
    <w:rsid w:val="002B7842"/>
    <w:rsid w:val="002C00D8"/>
    <w:rsid w:val="002C11DD"/>
    <w:rsid w:val="002C5480"/>
    <w:rsid w:val="002C580B"/>
    <w:rsid w:val="002D1DEC"/>
    <w:rsid w:val="002D30DA"/>
    <w:rsid w:val="002D3581"/>
    <w:rsid w:val="002D3EF2"/>
    <w:rsid w:val="002D4180"/>
    <w:rsid w:val="002D4C44"/>
    <w:rsid w:val="002D56F4"/>
    <w:rsid w:val="002D73F8"/>
    <w:rsid w:val="002E094B"/>
    <w:rsid w:val="002E1151"/>
    <w:rsid w:val="002E1695"/>
    <w:rsid w:val="002E2172"/>
    <w:rsid w:val="002E27FA"/>
    <w:rsid w:val="002E2D02"/>
    <w:rsid w:val="002E3191"/>
    <w:rsid w:val="002E327C"/>
    <w:rsid w:val="002E4087"/>
    <w:rsid w:val="002E5163"/>
    <w:rsid w:val="002E5326"/>
    <w:rsid w:val="002E5DBF"/>
    <w:rsid w:val="002E6A99"/>
    <w:rsid w:val="002F0764"/>
    <w:rsid w:val="002F1824"/>
    <w:rsid w:val="002F2209"/>
    <w:rsid w:val="002F4C5D"/>
    <w:rsid w:val="002F53AA"/>
    <w:rsid w:val="002F54EA"/>
    <w:rsid w:val="002F57E1"/>
    <w:rsid w:val="002F5C10"/>
    <w:rsid w:val="002F7860"/>
    <w:rsid w:val="00300167"/>
    <w:rsid w:val="00302DA2"/>
    <w:rsid w:val="0030327C"/>
    <w:rsid w:val="003056F3"/>
    <w:rsid w:val="00305991"/>
    <w:rsid w:val="003059C8"/>
    <w:rsid w:val="00305C2F"/>
    <w:rsid w:val="00305C4C"/>
    <w:rsid w:val="0030678B"/>
    <w:rsid w:val="00306AD9"/>
    <w:rsid w:val="00310EE2"/>
    <w:rsid w:val="00311251"/>
    <w:rsid w:val="00311385"/>
    <w:rsid w:val="0031138C"/>
    <w:rsid w:val="0031146B"/>
    <w:rsid w:val="003118AC"/>
    <w:rsid w:val="00311A19"/>
    <w:rsid w:val="00313D70"/>
    <w:rsid w:val="00315046"/>
    <w:rsid w:val="00320DA5"/>
    <w:rsid w:val="003213AB"/>
    <w:rsid w:val="003214C8"/>
    <w:rsid w:val="00322950"/>
    <w:rsid w:val="003263F2"/>
    <w:rsid w:val="003265E2"/>
    <w:rsid w:val="003267C8"/>
    <w:rsid w:val="00327CB6"/>
    <w:rsid w:val="00327E7E"/>
    <w:rsid w:val="003321D2"/>
    <w:rsid w:val="003326AB"/>
    <w:rsid w:val="0033288E"/>
    <w:rsid w:val="00335F1A"/>
    <w:rsid w:val="003361F2"/>
    <w:rsid w:val="00336472"/>
    <w:rsid w:val="003402B6"/>
    <w:rsid w:val="00342E4E"/>
    <w:rsid w:val="00343079"/>
    <w:rsid w:val="00343170"/>
    <w:rsid w:val="00343518"/>
    <w:rsid w:val="003448F0"/>
    <w:rsid w:val="00346F4B"/>
    <w:rsid w:val="00347FE2"/>
    <w:rsid w:val="0035044C"/>
    <w:rsid w:val="00351B6F"/>
    <w:rsid w:val="00354ADD"/>
    <w:rsid w:val="00354BC2"/>
    <w:rsid w:val="00355C06"/>
    <w:rsid w:val="003568A1"/>
    <w:rsid w:val="00362144"/>
    <w:rsid w:val="0036439C"/>
    <w:rsid w:val="00364A78"/>
    <w:rsid w:val="00364B5D"/>
    <w:rsid w:val="00367D71"/>
    <w:rsid w:val="00367E7E"/>
    <w:rsid w:val="00371611"/>
    <w:rsid w:val="0037671C"/>
    <w:rsid w:val="00376953"/>
    <w:rsid w:val="00381A33"/>
    <w:rsid w:val="00381C1D"/>
    <w:rsid w:val="00382740"/>
    <w:rsid w:val="00387321"/>
    <w:rsid w:val="00387CA1"/>
    <w:rsid w:val="0039055E"/>
    <w:rsid w:val="00390625"/>
    <w:rsid w:val="00390DF8"/>
    <w:rsid w:val="00390E33"/>
    <w:rsid w:val="00392A14"/>
    <w:rsid w:val="00393751"/>
    <w:rsid w:val="003939B0"/>
    <w:rsid w:val="00395B57"/>
    <w:rsid w:val="00397DD2"/>
    <w:rsid w:val="003A16A9"/>
    <w:rsid w:val="003A2648"/>
    <w:rsid w:val="003A2AB6"/>
    <w:rsid w:val="003A451F"/>
    <w:rsid w:val="003A4810"/>
    <w:rsid w:val="003A7656"/>
    <w:rsid w:val="003B25FD"/>
    <w:rsid w:val="003B2617"/>
    <w:rsid w:val="003B5AE7"/>
    <w:rsid w:val="003B6A40"/>
    <w:rsid w:val="003B7AA4"/>
    <w:rsid w:val="003B7D25"/>
    <w:rsid w:val="003C0C42"/>
    <w:rsid w:val="003C1154"/>
    <w:rsid w:val="003C3E12"/>
    <w:rsid w:val="003C443B"/>
    <w:rsid w:val="003C501E"/>
    <w:rsid w:val="003C52C1"/>
    <w:rsid w:val="003C70E4"/>
    <w:rsid w:val="003D0025"/>
    <w:rsid w:val="003D01F3"/>
    <w:rsid w:val="003D0AB2"/>
    <w:rsid w:val="003D2088"/>
    <w:rsid w:val="003D2450"/>
    <w:rsid w:val="003D340A"/>
    <w:rsid w:val="003D4396"/>
    <w:rsid w:val="003D452D"/>
    <w:rsid w:val="003D4727"/>
    <w:rsid w:val="003D53B0"/>
    <w:rsid w:val="003D58FC"/>
    <w:rsid w:val="003D6DCD"/>
    <w:rsid w:val="003E5532"/>
    <w:rsid w:val="003E5C4B"/>
    <w:rsid w:val="003F0FAF"/>
    <w:rsid w:val="003F1CD5"/>
    <w:rsid w:val="003F245F"/>
    <w:rsid w:val="003F261A"/>
    <w:rsid w:val="003F2B04"/>
    <w:rsid w:val="003F365E"/>
    <w:rsid w:val="003F3887"/>
    <w:rsid w:val="003F4339"/>
    <w:rsid w:val="003F6BC4"/>
    <w:rsid w:val="00401EA2"/>
    <w:rsid w:val="0041241A"/>
    <w:rsid w:val="0041247B"/>
    <w:rsid w:val="0041362D"/>
    <w:rsid w:val="004136BD"/>
    <w:rsid w:val="00415BC4"/>
    <w:rsid w:val="00415C8A"/>
    <w:rsid w:val="00416043"/>
    <w:rsid w:val="00422A3F"/>
    <w:rsid w:val="004234CE"/>
    <w:rsid w:val="00424034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416AC"/>
    <w:rsid w:val="004427BF"/>
    <w:rsid w:val="0044432E"/>
    <w:rsid w:val="00444EF1"/>
    <w:rsid w:val="00445969"/>
    <w:rsid w:val="004465A2"/>
    <w:rsid w:val="00451020"/>
    <w:rsid w:val="004530FF"/>
    <w:rsid w:val="00453C7C"/>
    <w:rsid w:val="00455287"/>
    <w:rsid w:val="004558A6"/>
    <w:rsid w:val="00457517"/>
    <w:rsid w:val="00460BEF"/>
    <w:rsid w:val="00461585"/>
    <w:rsid w:val="0046199D"/>
    <w:rsid w:val="00461A6C"/>
    <w:rsid w:val="0046252D"/>
    <w:rsid w:val="0046354C"/>
    <w:rsid w:val="0046706C"/>
    <w:rsid w:val="00471A4D"/>
    <w:rsid w:val="00472648"/>
    <w:rsid w:val="00474FE2"/>
    <w:rsid w:val="00475C65"/>
    <w:rsid w:val="00480444"/>
    <w:rsid w:val="004829B2"/>
    <w:rsid w:val="00483F04"/>
    <w:rsid w:val="00484A4E"/>
    <w:rsid w:val="00484D30"/>
    <w:rsid w:val="00485BDF"/>
    <w:rsid w:val="0048674F"/>
    <w:rsid w:val="004869DA"/>
    <w:rsid w:val="00487A95"/>
    <w:rsid w:val="004916BB"/>
    <w:rsid w:val="00495086"/>
    <w:rsid w:val="004952F6"/>
    <w:rsid w:val="00496706"/>
    <w:rsid w:val="004A02DE"/>
    <w:rsid w:val="004A0AF6"/>
    <w:rsid w:val="004A24C9"/>
    <w:rsid w:val="004A2BA6"/>
    <w:rsid w:val="004A451F"/>
    <w:rsid w:val="004A4520"/>
    <w:rsid w:val="004A59CC"/>
    <w:rsid w:val="004A7F30"/>
    <w:rsid w:val="004A7F73"/>
    <w:rsid w:val="004B2164"/>
    <w:rsid w:val="004B3B12"/>
    <w:rsid w:val="004B69E3"/>
    <w:rsid w:val="004B6B32"/>
    <w:rsid w:val="004B6E2F"/>
    <w:rsid w:val="004B787A"/>
    <w:rsid w:val="004B7F4D"/>
    <w:rsid w:val="004C2B1E"/>
    <w:rsid w:val="004C2B98"/>
    <w:rsid w:val="004C42EF"/>
    <w:rsid w:val="004C6ED3"/>
    <w:rsid w:val="004D2E7D"/>
    <w:rsid w:val="004D34E9"/>
    <w:rsid w:val="004D3DAC"/>
    <w:rsid w:val="004D4FFA"/>
    <w:rsid w:val="004D64D3"/>
    <w:rsid w:val="004D68FE"/>
    <w:rsid w:val="004D7AA7"/>
    <w:rsid w:val="004D7FEE"/>
    <w:rsid w:val="004E0310"/>
    <w:rsid w:val="004E208D"/>
    <w:rsid w:val="004E2AA4"/>
    <w:rsid w:val="004E3A4E"/>
    <w:rsid w:val="004E42A8"/>
    <w:rsid w:val="004E494A"/>
    <w:rsid w:val="004E57F0"/>
    <w:rsid w:val="004E5DBB"/>
    <w:rsid w:val="004E6D5C"/>
    <w:rsid w:val="004F117E"/>
    <w:rsid w:val="004F6477"/>
    <w:rsid w:val="004F6763"/>
    <w:rsid w:val="004F7BF0"/>
    <w:rsid w:val="005000DC"/>
    <w:rsid w:val="00502622"/>
    <w:rsid w:val="005040C2"/>
    <w:rsid w:val="00507187"/>
    <w:rsid w:val="00507E6A"/>
    <w:rsid w:val="0051207E"/>
    <w:rsid w:val="00513249"/>
    <w:rsid w:val="00513C2B"/>
    <w:rsid w:val="00513E87"/>
    <w:rsid w:val="00514195"/>
    <w:rsid w:val="00515A3E"/>
    <w:rsid w:val="00515E3B"/>
    <w:rsid w:val="00516EEB"/>
    <w:rsid w:val="005171C0"/>
    <w:rsid w:val="005204AA"/>
    <w:rsid w:val="00520761"/>
    <w:rsid w:val="00520FFA"/>
    <w:rsid w:val="00522452"/>
    <w:rsid w:val="00523E21"/>
    <w:rsid w:val="005262BD"/>
    <w:rsid w:val="005267AF"/>
    <w:rsid w:val="00527121"/>
    <w:rsid w:val="0052715B"/>
    <w:rsid w:val="00527898"/>
    <w:rsid w:val="00530D73"/>
    <w:rsid w:val="00531006"/>
    <w:rsid w:val="005312EF"/>
    <w:rsid w:val="00532E64"/>
    <w:rsid w:val="00534DD9"/>
    <w:rsid w:val="00535051"/>
    <w:rsid w:val="00535356"/>
    <w:rsid w:val="00542B2B"/>
    <w:rsid w:val="00545648"/>
    <w:rsid w:val="00545CD0"/>
    <w:rsid w:val="00546B0C"/>
    <w:rsid w:val="00547CF7"/>
    <w:rsid w:val="00547D72"/>
    <w:rsid w:val="0055087C"/>
    <w:rsid w:val="005534D5"/>
    <w:rsid w:val="005549AB"/>
    <w:rsid w:val="00554B9D"/>
    <w:rsid w:val="005554D5"/>
    <w:rsid w:val="005564A7"/>
    <w:rsid w:val="0056034B"/>
    <w:rsid w:val="0056103A"/>
    <w:rsid w:val="00563004"/>
    <w:rsid w:val="005637DD"/>
    <w:rsid w:val="005638AC"/>
    <w:rsid w:val="005647DF"/>
    <w:rsid w:val="005665CC"/>
    <w:rsid w:val="00567957"/>
    <w:rsid w:val="0057069F"/>
    <w:rsid w:val="00570FF0"/>
    <w:rsid w:val="00571998"/>
    <w:rsid w:val="00571FF6"/>
    <w:rsid w:val="00572150"/>
    <w:rsid w:val="00576AC0"/>
    <w:rsid w:val="00576B0A"/>
    <w:rsid w:val="00577F52"/>
    <w:rsid w:val="005805D1"/>
    <w:rsid w:val="0058213E"/>
    <w:rsid w:val="00582569"/>
    <w:rsid w:val="00583604"/>
    <w:rsid w:val="005840F5"/>
    <w:rsid w:val="00584BB6"/>
    <w:rsid w:val="00585931"/>
    <w:rsid w:val="00586246"/>
    <w:rsid w:val="005862DB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FF"/>
    <w:rsid w:val="00595237"/>
    <w:rsid w:val="00596189"/>
    <w:rsid w:val="00596F41"/>
    <w:rsid w:val="00597AD8"/>
    <w:rsid w:val="005A09A2"/>
    <w:rsid w:val="005A16F7"/>
    <w:rsid w:val="005A3F45"/>
    <w:rsid w:val="005A4888"/>
    <w:rsid w:val="005A5A6D"/>
    <w:rsid w:val="005A5DE8"/>
    <w:rsid w:val="005A6E36"/>
    <w:rsid w:val="005B24DF"/>
    <w:rsid w:val="005B2DF1"/>
    <w:rsid w:val="005B3640"/>
    <w:rsid w:val="005B3A23"/>
    <w:rsid w:val="005B4E13"/>
    <w:rsid w:val="005B5535"/>
    <w:rsid w:val="005B6708"/>
    <w:rsid w:val="005B6D28"/>
    <w:rsid w:val="005C0D00"/>
    <w:rsid w:val="005C15B9"/>
    <w:rsid w:val="005C1F22"/>
    <w:rsid w:val="005C3FD5"/>
    <w:rsid w:val="005C4CEE"/>
    <w:rsid w:val="005C4FC8"/>
    <w:rsid w:val="005C78CD"/>
    <w:rsid w:val="005C7C89"/>
    <w:rsid w:val="005C7C8E"/>
    <w:rsid w:val="005D0636"/>
    <w:rsid w:val="005D0EC2"/>
    <w:rsid w:val="005D1FFE"/>
    <w:rsid w:val="005D28FE"/>
    <w:rsid w:val="005D2FAA"/>
    <w:rsid w:val="005D3097"/>
    <w:rsid w:val="005D5B82"/>
    <w:rsid w:val="005D7AA0"/>
    <w:rsid w:val="005D7DDB"/>
    <w:rsid w:val="005E164F"/>
    <w:rsid w:val="005E3CA3"/>
    <w:rsid w:val="005E434B"/>
    <w:rsid w:val="005E4D71"/>
    <w:rsid w:val="005E5220"/>
    <w:rsid w:val="005E6C40"/>
    <w:rsid w:val="005E7218"/>
    <w:rsid w:val="005E74F9"/>
    <w:rsid w:val="005E774B"/>
    <w:rsid w:val="005F109E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987"/>
    <w:rsid w:val="00600E6E"/>
    <w:rsid w:val="00601C90"/>
    <w:rsid w:val="00602AB3"/>
    <w:rsid w:val="00603965"/>
    <w:rsid w:val="006044D2"/>
    <w:rsid w:val="00605E41"/>
    <w:rsid w:val="00607589"/>
    <w:rsid w:val="00610B3C"/>
    <w:rsid w:val="006113B5"/>
    <w:rsid w:val="006144B9"/>
    <w:rsid w:val="006146B4"/>
    <w:rsid w:val="00617332"/>
    <w:rsid w:val="00620845"/>
    <w:rsid w:val="00620FF5"/>
    <w:rsid w:val="00621025"/>
    <w:rsid w:val="00621294"/>
    <w:rsid w:val="006217BB"/>
    <w:rsid w:val="00622980"/>
    <w:rsid w:val="00623986"/>
    <w:rsid w:val="00623F79"/>
    <w:rsid w:val="00625279"/>
    <w:rsid w:val="00625CD1"/>
    <w:rsid w:val="00626346"/>
    <w:rsid w:val="00626A2A"/>
    <w:rsid w:val="00626DD1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7958"/>
    <w:rsid w:val="0064024E"/>
    <w:rsid w:val="006402A1"/>
    <w:rsid w:val="00642A60"/>
    <w:rsid w:val="00642D5A"/>
    <w:rsid w:val="00643E5D"/>
    <w:rsid w:val="00644CC5"/>
    <w:rsid w:val="00646B1F"/>
    <w:rsid w:val="00651107"/>
    <w:rsid w:val="00651A04"/>
    <w:rsid w:val="00651F7D"/>
    <w:rsid w:val="0065313A"/>
    <w:rsid w:val="006534AA"/>
    <w:rsid w:val="00653D18"/>
    <w:rsid w:val="0065573C"/>
    <w:rsid w:val="006564ED"/>
    <w:rsid w:val="00657640"/>
    <w:rsid w:val="00657F42"/>
    <w:rsid w:val="00661E32"/>
    <w:rsid w:val="006637D4"/>
    <w:rsid w:val="00663D95"/>
    <w:rsid w:val="006645EC"/>
    <w:rsid w:val="00665E71"/>
    <w:rsid w:val="00667518"/>
    <w:rsid w:val="006678A5"/>
    <w:rsid w:val="0067084E"/>
    <w:rsid w:val="0067192E"/>
    <w:rsid w:val="006731F9"/>
    <w:rsid w:val="00674583"/>
    <w:rsid w:val="0067476F"/>
    <w:rsid w:val="00675176"/>
    <w:rsid w:val="00675AB9"/>
    <w:rsid w:val="00676DFA"/>
    <w:rsid w:val="0067795B"/>
    <w:rsid w:val="00682D86"/>
    <w:rsid w:val="00683A55"/>
    <w:rsid w:val="00684A95"/>
    <w:rsid w:val="00685D98"/>
    <w:rsid w:val="00687958"/>
    <w:rsid w:val="00687D0F"/>
    <w:rsid w:val="0069077E"/>
    <w:rsid w:val="006907E1"/>
    <w:rsid w:val="00691B0C"/>
    <w:rsid w:val="006928CB"/>
    <w:rsid w:val="00692D06"/>
    <w:rsid w:val="006937CA"/>
    <w:rsid w:val="00693C70"/>
    <w:rsid w:val="0069539E"/>
    <w:rsid w:val="006955C4"/>
    <w:rsid w:val="006958C3"/>
    <w:rsid w:val="00696A9D"/>
    <w:rsid w:val="00696E69"/>
    <w:rsid w:val="006973E4"/>
    <w:rsid w:val="006A0A7A"/>
    <w:rsid w:val="006A103F"/>
    <w:rsid w:val="006A21ED"/>
    <w:rsid w:val="006A25A5"/>
    <w:rsid w:val="006A2A9D"/>
    <w:rsid w:val="006A2AF4"/>
    <w:rsid w:val="006A337C"/>
    <w:rsid w:val="006A3B8A"/>
    <w:rsid w:val="006A3CB6"/>
    <w:rsid w:val="006A4DED"/>
    <w:rsid w:val="006A5BE5"/>
    <w:rsid w:val="006A666A"/>
    <w:rsid w:val="006A6E1C"/>
    <w:rsid w:val="006A7444"/>
    <w:rsid w:val="006A794F"/>
    <w:rsid w:val="006B1DA0"/>
    <w:rsid w:val="006B2FBC"/>
    <w:rsid w:val="006B381A"/>
    <w:rsid w:val="006B470D"/>
    <w:rsid w:val="006B48F4"/>
    <w:rsid w:val="006B57A3"/>
    <w:rsid w:val="006B6639"/>
    <w:rsid w:val="006B6BC9"/>
    <w:rsid w:val="006C01D4"/>
    <w:rsid w:val="006C18B1"/>
    <w:rsid w:val="006C2422"/>
    <w:rsid w:val="006C2551"/>
    <w:rsid w:val="006C2C61"/>
    <w:rsid w:val="006C341A"/>
    <w:rsid w:val="006C37C5"/>
    <w:rsid w:val="006C4C81"/>
    <w:rsid w:val="006C5E15"/>
    <w:rsid w:val="006C71DC"/>
    <w:rsid w:val="006D2EFA"/>
    <w:rsid w:val="006D3908"/>
    <w:rsid w:val="006D42F0"/>
    <w:rsid w:val="006D4770"/>
    <w:rsid w:val="006D4852"/>
    <w:rsid w:val="006E01CB"/>
    <w:rsid w:val="006E0B12"/>
    <w:rsid w:val="006E200E"/>
    <w:rsid w:val="006E25F1"/>
    <w:rsid w:val="006E4DD5"/>
    <w:rsid w:val="006E7CD9"/>
    <w:rsid w:val="006F094C"/>
    <w:rsid w:val="006F0C29"/>
    <w:rsid w:val="006F3279"/>
    <w:rsid w:val="006F57E8"/>
    <w:rsid w:val="006F586A"/>
    <w:rsid w:val="006F645F"/>
    <w:rsid w:val="006F7122"/>
    <w:rsid w:val="007000F2"/>
    <w:rsid w:val="00700991"/>
    <w:rsid w:val="007013FE"/>
    <w:rsid w:val="007025C7"/>
    <w:rsid w:val="00704289"/>
    <w:rsid w:val="00705DF7"/>
    <w:rsid w:val="00706DC4"/>
    <w:rsid w:val="007074B3"/>
    <w:rsid w:val="00710BD1"/>
    <w:rsid w:val="00711A88"/>
    <w:rsid w:val="0071235F"/>
    <w:rsid w:val="00715F68"/>
    <w:rsid w:val="00716C51"/>
    <w:rsid w:val="00716E68"/>
    <w:rsid w:val="00720A0A"/>
    <w:rsid w:val="00720D17"/>
    <w:rsid w:val="007215CA"/>
    <w:rsid w:val="00723A61"/>
    <w:rsid w:val="00726809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D7F"/>
    <w:rsid w:val="00742596"/>
    <w:rsid w:val="00742F79"/>
    <w:rsid w:val="00743616"/>
    <w:rsid w:val="00743FC8"/>
    <w:rsid w:val="0074427D"/>
    <w:rsid w:val="00746886"/>
    <w:rsid w:val="00747542"/>
    <w:rsid w:val="007502E3"/>
    <w:rsid w:val="007528EC"/>
    <w:rsid w:val="007530B3"/>
    <w:rsid w:val="007534ED"/>
    <w:rsid w:val="00753B55"/>
    <w:rsid w:val="007550C9"/>
    <w:rsid w:val="00755287"/>
    <w:rsid w:val="007564A0"/>
    <w:rsid w:val="00756A65"/>
    <w:rsid w:val="00756FFF"/>
    <w:rsid w:val="00757979"/>
    <w:rsid w:val="007579FC"/>
    <w:rsid w:val="00757F93"/>
    <w:rsid w:val="00761585"/>
    <w:rsid w:val="007618FA"/>
    <w:rsid w:val="0076328F"/>
    <w:rsid w:val="00765AE7"/>
    <w:rsid w:val="00766F3C"/>
    <w:rsid w:val="007672BB"/>
    <w:rsid w:val="007673FF"/>
    <w:rsid w:val="00767A8E"/>
    <w:rsid w:val="007712BC"/>
    <w:rsid w:val="00773CA0"/>
    <w:rsid w:val="00775DA9"/>
    <w:rsid w:val="00776D6E"/>
    <w:rsid w:val="00777C02"/>
    <w:rsid w:val="00780A4E"/>
    <w:rsid w:val="007824D8"/>
    <w:rsid w:val="00782A39"/>
    <w:rsid w:val="00785B6B"/>
    <w:rsid w:val="00786173"/>
    <w:rsid w:val="007879B9"/>
    <w:rsid w:val="00790F1C"/>
    <w:rsid w:val="007912AB"/>
    <w:rsid w:val="00791F3F"/>
    <w:rsid w:val="007926D4"/>
    <w:rsid w:val="007942AD"/>
    <w:rsid w:val="00794F1D"/>
    <w:rsid w:val="007955CF"/>
    <w:rsid w:val="00795A0E"/>
    <w:rsid w:val="007A0D3F"/>
    <w:rsid w:val="007A2BC3"/>
    <w:rsid w:val="007A30FC"/>
    <w:rsid w:val="007A3171"/>
    <w:rsid w:val="007A3559"/>
    <w:rsid w:val="007A3FD3"/>
    <w:rsid w:val="007A4BFF"/>
    <w:rsid w:val="007A62AE"/>
    <w:rsid w:val="007A7FE5"/>
    <w:rsid w:val="007B0222"/>
    <w:rsid w:val="007B4430"/>
    <w:rsid w:val="007B4573"/>
    <w:rsid w:val="007B6DAD"/>
    <w:rsid w:val="007C236A"/>
    <w:rsid w:val="007C27A2"/>
    <w:rsid w:val="007C2CD2"/>
    <w:rsid w:val="007C357E"/>
    <w:rsid w:val="007C4462"/>
    <w:rsid w:val="007C49DC"/>
    <w:rsid w:val="007C73B4"/>
    <w:rsid w:val="007D260D"/>
    <w:rsid w:val="007E1AC5"/>
    <w:rsid w:val="007E75D9"/>
    <w:rsid w:val="007E7739"/>
    <w:rsid w:val="007E7E99"/>
    <w:rsid w:val="007F03A9"/>
    <w:rsid w:val="007F1617"/>
    <w:rsid w:val="007F1E0F"/>
    <w:rsid w:val="007F2400"/>
    <w:rsid w:val="007F3C9F"/>
    <w:rsid w:val="007F3E35"/>
    <w:rsid w:val="007F4C9A"/>
    <w:rsid w:val="007F4FB8"/>
    <w:rsid w:val="007F501C"/>
    <w:rsid w:val="007F53F2"/>
    <w:rsid w:val="007F623C"/>
    <w:rsid w:val="007F7ACB"/>
    <w:rsid w:val="008006DF"/>
    <w:rsid w:val="0080104A"/>
    <w:rsid w:val="00801CFB"/>
    <w:rsid w:val="008049BA"/>
    <w:rsid w:val="00805F18"/>
    <w:rsid w:val="00807CE6"/>
    <w:rsid w:val="00810179"/>
    <w:rsid w:val="00811AD6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48C"/>
    <w:rsid w:val="00817AE3"/>
    <w:rsid w:val="00820D9C"/>
    <w:rsid w:val="00821205"/>
    <w:rsid w:val="00824469"/>
    <w:rsid w:val="00825180"/>
    <w:rsid w:val="008265D3"/>
    <w:rsid w:val="00826D73"/>
    <w:rsid w:val="00827AE6"/>
    <w:rsid w:val="00827DA8"/>
    <w:rsid w:val="00827EC9"/>
    <w:rsid w:val="00832B56"/>
    <w:rsid w:val="008332D4"/>
    <w:rsid w:val="00834BE5"/>
    <w:rsid w:val="00835719"/>
    <w:rsid w:val="00835C54"/>
    <w:rsid w:val="00835F1E"/>
    <w:rsid w:val="008365CA"/>
    <w:rsid w:val="00837BEA"/>
    <w:rsid w:val="008405D3"/>
    <w:rsid w:val="00841F2B"/>
    <w:rsid w:val="0084410B"/>
    <w:rsid w:val="008472E5"/>
    <w:rsid w:val="00853395"/>
    <w:rsid w:val="008557D2"/>
    <w:rsid w:val="008560EA"/>
    <w:rsid w:val="00856400"/>
    <w:rsid w:val="00857CC8"/>
    <w:rsid w:val="00857E3F"/>
    <w:rsid w:val="00862655"/>
    <w:rsid w:val="00864BA5"/>
    <w:rsid w:val="008651F8"/>
    <w:rsid w:val="00865325"/>
    <w:rsid w:val="0086722E"/>
    <w:rsid w:val="00870BF5"/>
    <w:rsid w:val="00872BB3"/>
    <w:rsid w:val="008730C0"/>
    <w:rsid w:val="00873AF6"/>
    <w:rsid w:val="008757A3"/>
    <w:rsid w:val="00875D2E"/>
    <w:rsid w:val="00881841"/>
    <w:rsid w:val="008823D1"/>
    <w:rsid w:val="00884FB2"/>
    <w:rsid w:val="00885287"/>
    <w:rsid w:val="008862A6"/>
    <w:rsid w:val="00896553"/>
    <w:rsid w:val="00896F1F"/>
    <w:rsid w:val="00897AE9"/>
    <w:rsid w:val="008A19ED"/>
    <w:rsid w:val="008A2A28"/>
    <w:rsid w:val="008A36F1"/>
    <w:rsid w:val="008A4F31"/>
    <w:rsid w:val="008A5420"/>
    <w:rsid w:val="008A7274"/>
    <w:rsid w:val="008A7F4F"/>
    <w:rsid w:val="008B1A63"/>
    <w:rsid w:val="008B30F3"/>
    <w:rsid w:val="008B4E65"/>
    <w:rsid w:val="008B7C0B"/>
    <w:rsid w:val="008B7D82"/>
    <w:rsid w:val="008C0C7D"/>
    <w:rsid w:val="008C11B0"/>
    <w:rsid w:val="008C1C89"/>
    <w:rsid w:val="008C296B"/>
    <w:rsid w:val="008C642E"/>
    <w:rsid w:val="008C69B2"/>
    <w:rsid w:val="008D0DBC"/>
    <w:rsid w:val="008D209C"/>
    <w:rsid w:val="008D26A6"/>
    <w:rsid w:val="008D2C5D"/>
    <w:rsid w:val="008D2E07"/>
    <w:rsid w:val="008D3088"/>
    <w:rsid w:val="008D3FC8"/>
    <w:rsid w:val="008D4C43"/>
    <w:rsid w:val="008D7EBF"/>
    <w:rsid w:val="008E00BB"/>
    <w:rsid w:val="008E11C9"/>
    <w:rsid w:val="008E2BBF"/>
    <w:rsid w:val="008E58BE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49B"/>
    <w:rsid w:val="008F491A"/>
    <w:rsid w:val="008F5230"/>
    <w:rsid w:val="008F5DFF"/>
    <w:rsid w:val="00900BE2"/>
    <w:rsid w:val="00905251"/>
    <w:rsid w:val="00907214"/>
    <w:rsid w:val="0091247B"/>
    <w:rsid w:val="00912692"/>
    <w:rsid w:val="009126E9"/>
    <w:rsid w:val="00913090"/>
    <w:rsid w:val="00915C9A"/>
    <w:rsid w:val="00920BED"/>
    <w:rsid w:val="00920E4B"/>
    <w:rsid w:val="00922CF5"/>
    <w:rsid w:val="00926002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6120"/>
    <w:rsid w:val="00940D1C"/>
    <w:rsid w:val="00940D25"/>
    <w:rsid w:val="00940FF8"/>
    <w:rsid w:val="00942276"/>
    <w:rsid w:val="0094448B"/>
    <w:rsid w:val="00945945"/>
    <w:rsid w:val="00945F2B"/>
    <w:rsid w:val="0094624E"/>
    <w:rsid w:val="009473C8"/>
    <w:rsid w:val="00950DD8"/>
    <w:rsid w:val="00953B65"/>
    <w:rsid w:val="00953D65"/>
    <w:rsid w:val="00954E4A"/>
    <w:rsid w:val="009563C1"/>
    <w:rsid w:val="00961CEC"/>
    <w:rsid w:val="00962B85"/>
    <w:rsid w:val="0096521F"/>
    <w:rsid w:val="009659DB"/>
    <w:rsid w:val="00965EC0"/>
    <w:rsid w:val="00970061"/>
    <w:rsid w:val="00970410"/>
    <w:rsid w:val="00970BBC"/>
    <w:rsid w:val="0097326E"/>
    <w:rsid w:val="0097443C"/>
    <w:rsid w:val="00975142"/>
    <w:rsid w:val="009757C4"/>
    <w:rsid w:val="00976FEB"/>
    <w:rsid w:val="0098069B"/>
    <w:rsid w:val="00980868"/>
    <w:rsid w:val="00981976"/>
    <w:rsid w:val="00981C04"/>
    <w:rsid w:val="00982996"/>
    <w:rsid w:val="00984AB1"/>
    <w:rsid w:val="00986655"/>
    <w:rsid w:val="00990B9B"/>
    <w:rsid w:val="00991613"/>
    <w:rsid w:val="00993DC6"/>
    <w:rsid w:val="00995299"/>
    <w:rsid w:val="00996C39"/>
    <w:rsid w:val="009A0BAF"/>
    <w:rsid w:val="009A0D77"/>
    <w:rsid w:val="009A148F"/>
    <w:rsid w:val="009A4443"/>
    <w:rsid w:val="009A4579"/>
    <w:rsid w:val="009A4A5A"/>
    <w:rsid w:val="009A5DF3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76BF"/>
    <w:rsid w:val="009B7E68"/>
    <w:rsid w:val="009C076E"/>
    <w:rsid w:val="009C0B21"/>
    <w:rsid w:val="009C4380"/>
    <w:rsid w:val="009C43E0"/>
    <w:rsid w:val="009C4A05"/>
    <w:rsid w:val="009C4B38"/>
    <w:rsid w:val="009C585A"/>
    <w:rsid w:val="009C7ED5"/>
    <w:rsid w:val="009D01A8"/>
    <w:rsid w:val="009D182C"/>
    <w:rsid w:val="009D1D2E"/>
    <w:rsid w:val="009D2506"/>
    <w:rsid w:val="009D2845"/>
    <w:rsid w:val="009D28E6"/>
    <w:rsid w:val="009D425F"/>
    <w:rsid w:val="009D5F54"/>
    <w:rsid w:val="009D6FE5"/>
    <w:rsid w:val="009E09FC"/>
    <w:rsid w:val="009E3A4C"/>
    <w:rsid w:val="009E579C"/>
    <w:rsid w:val="009E58E3"/>
    <w:rsid w:val="009E759A"/>
    <w:rsid w:val="009F0CCF"/>
    <w:rsid w:val="009F1BD5"/>
    <w:rsid w:val="009F346C"/>
    <w:rsid w:val="009F43BD"/>
    <w:rsid w:val="009F43CB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6036"/>
    <w:rsid w:val="00A16A08"/>
    <w:rsid w:val="00A16B57"/>
    <w:rsid w:val="00A20790"/>
    <w:rsid w:val="00A22642"/>
    <w:rsid w:val="00A246F7"/>
    <w:rsid w:val="00A25588"/>
    <w:rsid w:val="00A27329"/>
    <w:rsid w:val="00A31098"/>
    <w:rsid w:val="00A312A5"/>
    <w:rsid w:val="00A31B98"/>
    <w:rsid w:val="00A33084"/>
    <w:rsid w:val="00A3320B"/>
    <w:rsid w:val="00A33F81"/>
    <w:rsid w:val="00A36208"/>
    <w:rsid w:val="00A364FE"/>
    <w:rsid w:val="00A36C52"/>
    <w:rsid w:val="00A3711C"/>
    <w:rsid w:val="00A40106"/>
    <w:rsid w:val="00A40FAE"/>
    <w:rsid w:val="00A41629"/>
    <w:rsid w:val="00A429E3"/>
    <w:rsid w:val="00A43668"/>
    <w:rsid w:val="00A436CD"/>
    <w:rsid w:val="00A45DD4"/>
    <w:rsid w:val="00A46818"/>
    <w:rsid w:val="00A51885"/>
    <w:rsid w:val="00A51AB0"/>
    <w:rsid w:val="00A51BDB"/>
    <w:rsid w:val="00A53A01"/>
    <w:rsid w:val="00A56BB7"/>
    <w:rsid w:val="00A578C0"/>
    <w:rsid w:val="00A61DEA"/>
    <w:rsid w:val="00A64822"/>
    <w:rsid w:val="00A6627F"/>
    <w:rsid w:val="00A70F3B"/>
    <w:rsid w:val="00A7148C"/>
    <w:rsid w:val="00A71B8B"/>
    <w:rsid w:val="00A729E6"/>
    <w:rsid w:val="00A73E1A"/>
    <w:rsid w:val="00A741D4"/>
    <w:rsid w:val="00A76C4B"/>
    <w:rsid w:val="00A774F7"/>
    <w:rsid w:val="00A80225"/>
    <w:rsid w:val="00A80A09"/>
    <w:rsid w:val="00A832F1"/>
    <w:rsid w:val="00A835DD"/>
    <w:rsid w:val="00A84A80"/>
    <w:rsid w:val="00A86777"/>
    <w:rsid w:val="00A86899"/>
    <w:rsid w:val="00A86E74"/>
    <w:rsid w:val="00A87509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4C68"/>
    <w:rsid w:val="00AA5956"/>
    <w:rsid w:val="00AA5F30"/>
    <w:rsid w:val="00AA7304"/>
    <w:rsid w:val="00AA746A"/>
    <w:rsid w:val="00AA7E7B"/>
    <w:rsid w:val="00AB2A23"/>
    <w:rsid w:val="00AB40DE"/>
    <w:rsid w:val="00AB4433"/>
    <w:rsid w:val="00AB4B72"/>
    <w:rsid w:val="00AB542D"/>
    <w:rsid w:val="00AB5B49"/>
    <w:rsid w:val="00AB5EE1"/>
    <w:rsid w:val="00AB7276"/>
    <w:rsid w:val="00AB7277"/>
    <w:rsid w:val="00AC08DC"/>
    <w:rsid w:val="00AC0A51"/>
    <w:rsid w:val="00AC1334"/>
    <w:rsid w:val="00AC2D1F"/>
    <w:rsid w:val="00AC2FA6"/>
    <w:rsid w:val="00AC3DDA"/>
    <w:rsid w:val="00AC403D"/>
    <w:rsid w:val="00AC49E6"/>
    <w:rsid w:val="00AC4A4C"/>
    <w:rsid w:val="00AC50C9"/>
    <w:rsid w:val="00AC58BD"/>
    <w:rsid w:val="00AC77CD"/>
    <w:rsid w:val="00AD0144"/>
    <w:rsid w:val="00AD1309"/>
    <w:rsid w:val="00AD1EFC"/>
    <w:rsid w:val="00AD2544"/>
    <w:rsid w:val="00AD26C0"/>
    <w:rsid w:val="00AD2F49"/>
    <w:rsid w:val="00AD4462"/>
    <w:rsid w:val="00AD46E4"/>
    <w:rsid w:val="00AD4C24"/>
    <w:rsid w:val="00AD6949"/>
    <w:rsid w:val="00AD6CD3"/>
    <w:rsid w:val="00AE0345"/>
    <w:rsid w:val="00AE103B"/>
    <w:rsid w:val="00AE1941"/>
    <w:rsid w:val="00AE3B3B"/>
    <w:rsid w:val="00AE4857"/>
    <w:rsid w:val="00AE48F9"/>
    <w:rsid w:val="00AE4A5F"/>
    <w:rsid w:val="00AE5A37"/>
    <w:rsid w:val="00AE6F57"/>
    <w:rsid w:val="00AE7BA8"/>
    <w:rsid w:val="00AF1141"/>
    <w:rsid w:val="00AF1E20"/>
    <w:rsid w:val="00AF21D2"/>
    <w:rsid w:val="00AF3247"/>
    <w:rsid w:val="00AF34EF"/>
    <w:rsid w:val="00AF4F31"/>
    <w:rsid w:val="00AF7A46"/>
    <w:rsid w:val="00B00693"/>
    <w:rsid w:val="00B00918"/>
    <w:rsid w:val="00B05950"/>
    <w:rsid w:val="00B0607E"/>
    <w:rsid w:val="00B0610E"/>
    <w:rsid w:val="00B0682F"/>
    <w:rsid w:val="00B07EDE"/>
    <w:rsid w:val="00B11039"/>
    <w:rsid w:val="00B12735"/>
    <w:rsid w:val="00B12DB7"/>
    <w:rsid w:val="00B13A82"/>
    <w:rsid w:val="00B17FB0"/>
    <w:rsid w:val="00B2161B"/>
    <w:rsid w:val="00B22969"/>
    <w:rsid w:val="00B23670"/>
    <w:rsid w:val="00B2551E"/>
    <w:rsid w:val="00B25A9A"/>
    <w:rsid w:val="00B26389"/>
    <w:rsid w:val="00B3056E"/>
    <w:rsid w:val="00B31470"/>
    <w:rsid w:val="00B3202B"/>
    <w:rsid w:val="00B34414"/>
    <w:rsid w:val="00B34677"/>
    <w:rsid w:val="00B3549A"/>
    <w:rsid w:val="00B35767"/>
    <w:rsid w:val="00B417EA"/>
    <w:rsid w:val="00B42A6F"/>
    <w:rsid w:val="00B42E69"/>
    <w:rsid w:val="00B430B2"/>
    <w:rsid w:val="00B4372F"/>
    <w:rsid w:val="00B43C02"/>
    <w:rsid w:val="00B443E4"/>
    <w:rsid w:val="00B44E05"/>
    <w:rsid w:val="00B45171"/>
    <w:rsid w:val="00B45426"/>
    <w:rsid w:val="00B456CA"/>
    <w:rsid w:val="00B46C4F"/>
    <w:rsid w:val="00B4718C"/>
    <w:rsid w:val="00B51DED"/>
    <w:rsid w:val="00B52792"/>
    <w:rsid w:val="00B527B9"/>
    <w:rsid w:val="00B52C25"/>
    <w:rsid w:val="00B54890"/>
    <w:rsid w:val="00B54D25"/>
    <w:rsid w:val="00B5686E"/>
    <w:rsid w:val="00B56F0A"/>
    <w:rsid w:val="00B6042B"/>
    <w:rsid w:val="00B607F3"/>
    <w:rsid w:val="00B61B7D"/>
    <w:rsid w:val="00B62167"/>
    <w:rsid w:val="00B62B61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6114"/>
    <w:rsid w:val="00B7750B"/>
    <w:rsid w:val="00B80C4F"/>
    <w:rsid w:val="00B80EA0"/>
    <w:rsid w:val="00B83E62"/>
    <w:rsid w:val="00B84FC8"/>
    <w:rsid w:val="00B85A41"/>
    <w:rsid w:val="00B8756C"/>
    <w:rsid w:val="00B914C3"/>
    <w:rsid w:val="00B917C5"/>
    <w:rsid w:val="00B922A1"/>
    <w:rsid w:val="00B940B8"/>
    <w:rsid w:val="00B94444"/>
    <w:rsid w:val="00B96760"/>
    <w:rsid w:val="00BA0744"/>
    <w:rsid w:val="00BA2085"/>
    <w:rsid w:val="00BA2857"/>
    <w:rsid w:val="00BA55C1"/>
    <w:rsid w:val="00BA7B05"/>
    <w:rsid w:val="00BA7D0E"/>
    <w:rsid w:val="00BB0E7A"/>
    <w:rsid w:val="00BB3588"/>
    <w:rsid w:val="00BB4CD6"/>
    <w:rsid w:val="00BB56FC"/>
    <w:rsid w:val="00BB5B48"/>
    <w:rsid w:val="00BB7A1F"/>
    <w:rsid w:val="00BC08BC"/>
    <w:rsid w:val="00BC0A94"/>
    <w:rsid w:val="00BC44F6"/>
    <w:rsid w:val="00BC602A"/>
    <w:rsid w:val="00BD0446"/>
    <w:rsid w:val="00BD090C"/>
    <w:rsid w:val="00BD1583"/>
    <w:rsid w:val="00BD182D"/>
    <w:rsid w:val="00BD1D20"/>
    <w:rsid w:val="00BD2864"/>
    <w:rsid w:val="00BD2C40"/>
    <w:rsid w:val="00BD2FB4"/>
    <w:rsid w:val="00BD63FA"/>
    <w:rsid w:val="00BE10BD"/>
    <w:rsid w:val="00BE3128"/>
    <w:rsid w:val="00BE510A"/>
    <w:rsid w:val="00BE5538"/>
    <w:rsid w:val="00BE5A41"/>
    <w:rsid w:val="00BE6039"/>
    <w:rsid w:val="00BE7F34"/>
    <w:rsid w:val="00BF1020"/>
    <w:rsid w:val="00BF1BB0"/>
    <w:rsid w:val="00BF219B"/>
    <w:rsid w:val="00BF38E8"/>
    <w:rsid w:val="00BF3DF0"/>
    <w:rsid w:val="00BF5E93"/>
    <w:rsid w:val="00BF5F5E"/>
    <w:rsid w:val="00BF6AB7"/>
    <w:rsid w:val="00C00D65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FDF"/>
    <w:rsid w:val="00C305A2"/>
    <w:rsid w:val="00C32B26"/>
    <w:rsid w:val="00C3475E"/>
    <w:rsid w:val="00C352A4"/>
    <w:rsid w:val="00C36916"/>
    <w:rsid w:val="00C36CA6"/>
    <w:rsid w:val="00C439D0"/>
    <w:rsid w:val="00C45511"/>
    <w:rsid w:val="00C5079E"/>
    <w:rsid w:val="00C51165"/>
    <w:rsid w:val="00C515F6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61C0"/>
    <w:rsid w:val="00C66342"/>
    <w:rsid w:val="00C670DF"/>
    <w:rsid w:val="00C67934"/>
    <w:rsid w:val="00C70489"/>
    <w:rsid w:val="00C705FC"/>
    <w:rsid w:val="00C71CA0"/>
    <w:rsid w:val="00C72644"/>
    <w:rsid w:val="00C75D07"/>
    <w:rsid w:val="00C75E49"/>
    <w:rsid w:val="00C75E9F"/>
    <w:rsid w:val="00C75F52"/>
    <w:rsid w:val="00C771F0"/>
    <w:rsid w:val="00C7779B"/>
    <w:rsid w:val="00C808FA"/>
    <w:rsid w:val="00C80AAF"/>
    <w:rsid w:val="00C817C4"/>
    <w:rsid w:val="00C81E2B"/>
    <w:rsid w:val="00C83262"/>
    <w:rsid w:val="00C857D8"/>
    <w:rsid w:val="00C86C79"/>
    <w:rsid w:val="00C8717A"/>
    <w:rsid w:val="00C918A2"/>
    <w:rsid w:val="00C93703"/>
    <w:rsid w:val="00C9597D"/>
    <w:rsid w:val="00C972A7"/>
    <w:rsid w:val="00C978D1"/>
    <w:rsid w:val="00C978FA"/>
    <w:rsid w:val="00C97EC5"/>
    <w:rsid w:val="00CA1064"/>
    <w:rsid w:val="00CA1E00"/>
    <w:rsid w:val="00CA3924"/>
    <w:rsid w:val="00CA403E"/>
    <w:rsid w:val="00CA435C"/>
    <w:rsid w:val="00CA59BA"/>
    <w:rsid w:val="00CA5E64"/>
    <w:rsid w:val="00CA618A"/>
    <w:rsid w:val="00CA6783"/>
    <w:rsid w:val="00CA6A5C"/>
    <w:rsid w:val="00CB1715"/>
    <w:rsid w:val="00CB320B"/>
    <w:rsid w:val="00CB3FE8"/>
    <w:rsid w:val="00CB541B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30CF"/>
    <w:rsid w:val="00CD3ABA"/>
    <w:rsid w:val="00CD3EDE"/>
    <w:rsid w:val="00CD5398"/>
    <w:rsid w:val="00CD5580"/>
    <w:rsid w:val="00CD5886"/>
    <w:rsid w:val="00CD762C"/>
    <w:rsid w:val="00CD7A80"/>
    <w:rsid w:val="00CE095C"/>
    <w:rsid w:val="00CE0E8E"/>
    <w:rsid w:val="00CE1BBB"/>
    <w:rsid w:val="00CE1EA4"/>
    <w:rsid w:val="00CE2B12"/>
    <w:rsid w:val="00CE3529"/>
    <w:rsid w:val="00CE3639"/>
    <w:rsid w:val="00CE4697"/>
    <w:rsid w:val="00CE6554"/>
    <w:rsid w:val="00CF07FD"/>
    <w:rsid w:val="00CF3DB0"/>
    <w:rsid w:val="00CF507B"/>
    <w:rsid w:val="00CF58AA"/>
    <w:rsid w:val="00CF74BF"/>
    <w:rsid w:val="00D01A65"/>
    <w:rsid w:val="00D01D82"/>
    <w:rsid w:val="00D02578"/>
    <w:rsid w:val="00D02CA2"/>
    <w:rsid w:val="00D04005"/>
    <w:rsid w:val="00D05E6B"/>
    <w:rsid w:val="00D06B07"/>
    <w:rsid w:val="00D06CFD"/>
    <w:rsid w:val="00D11C57"/>
    <w:rsid w:val="00D1350B"/>
    <w:rsid w:val="00D15E59"/>
    <w:rsid w:val="00D17E12"/>
    <w:rsid w:val="00D2052D"/>
    <w:rsid w:val="00D2349E"/>
    <w:rsid w:val="00D23FB7"/>
    <w:rsid w:val="00D25262"/>
    <w:rsid w:val="00D2669A"/>
    <w:rsid w:val="00D26791"/>
    <w:rsid w:val="00D3012D"/>
    <w:rsid w:val="00D32D0A"/>
    <w:rsid w:val="00D330C0"/>
    <w:rsid w:val="00D33D14"/>
    <w:rsid w:val="00D34764"/>
    <w:rsid w:val="00D353AC"/>
    <w:rsid w:val="00D35E5A"/>
    <w:rsid w:val="00D3627B"/>
    <w:rsid w:val="00D3682C"/>
    <w:rsid w:val="00D36E2A"/>
    <w:rsid w:val="00D41E17"/>
    <w:rsid w:val="00D42789"/>
    <w:rsid w:val="00D42949"/>
    <w:rsid w:val="00D42E41"/>
    <w:rsid w:val="00D44187"/>
    <w:rsid w:val="00D44EC1"/>
    <w:rsid w:val="00D459DF"/>
    <w:rsid w:val="00D471CC"/>
    <w:rsid w:val="00D474D9"/>
    <w:rsid w:val="00D503B0"/>
    <w:rsid w:val="00D50A05"/>
    <w:rsid w:val="00D51F69"/>
    <w:rsid w:val="00D526CA"/>
    <w:rsid w:val="00D526EC"/>
    <w:rsid w:val="00D5424B"/>
    <w:rsid w:val="00D55571"/>
    <w:rsid w:val="00D55D84"/>
    <w:rsid w:val="00D55E8E"/>
    <w:rsid w:val="00D5758A"/>
    <w:rsid w:val="00D577C2"/>
    <w:rsid w:val="00D57B3D"/>
    <w:rsid w:val="00D609ED"/>
    <w:rsid w:val="00D63C87"/>
    <w:rsid w:val="00D63EEA"/>
    <w:rsid w:val="00D64FF5"/>
    <w:rsid w:val="00D65796"/>
    <w:rsid w:val="00D67DB6"/>
    <w:rsid w:val="00D70289"/>
    <w:rsid w:val="00D70B44"/>
    <w:rsid w:val="00D71066"/>
    <w:rsid w:val="00D72B34"/>
    <w:rsid w:val="00D733E6"/>
    <w:rsid w:val="00D73969"/>
    <w:rsid w:val="00D80415"/>
    <w:rsid w:val="00D80608"/>
    <w:rsid w:val="00D808E5"/>
    <w:rsid w:val="00D81B84"/>
    <w:rsid w:val="00D82628"/>
    <w:rsid w:val="00D8473B"/>
    <w:rsid w:val="00D84D2B"/>
    <w:rsid w:val="00D8685E"/>
    <w:rsid w:val="00D871AD"/>
    <w:rsid w:val="00D879C3"/>
    <w:rsid w:val="00D926ED"/>
    <w:rsid w:val="00D9284A"/>
    <w:rsid w:val="00D92A7F"/>
    <w:rsid w:val="00D93079"/>
    <w:rsid w:val="00D95944"/>
    <w:rsid w:val="00D95BBB"/>
    <w:rsid w:val="00D97DF5"/>
    <w:rsid w:val="00DA1097"/>
    <w:rsid w:val="00DA22C8"/>
    <w:rsid w:val="00DA31DA"/>
    <w:rsid w:val="00DA3A16"/>
    <w:rsid w:val="00DA3B34"/>
    <w:rsid w:val="00DA5EBF"/>
    <w:rsid w:val="00DB0262"/>
    <w:rsid w:val="00DB0E0D"/>
    <w:rsid w:val="00DB22D2"/>
    <w:rsid w:val="00DB2443"/>
    <w:rsid w:val="00DB264B"/>
    <w:rsid w:val="00DB315D"/>
    <w:rsid w:val="00DB3F1B"/>
    <w:rsid w:val="00DB48DE"/>
    <w:rsid w:val="00DB4A79"/>
    <w:rsid w:val="00DB50FD"/>
    <w:rsid w:val="00DB658F"/>
    <w:rsid w:val="00DB722C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1392"/>
    <w:rsid w:val="00DD2027"/>
    <w:rsid w:val="00DD2760"/>
    <w:rsid w:val="00DD3BF0"/>
    <w:rsid w:val="00DD3CC1"/>
    <w:rsid w:val="00DD578A"/>
    <w:rsid w:val="00DD7D1B"/>
    <w:rsid w:val="00DD7F1F"/>
    <w:rsid w:val="00DE1261"/>
    <w:rsid w:val="00DE1C52"/>
    <w:rsid w:val="00DE6B8A"/>
    <w:rsid w:val="00DE70DE"/>
    <w:rsid w:val="00DE72AF"/>
    <w:rsid w:val="00DE793D"/>
    <w:rsid w:val="00DE7A17"/>
    <w:rsid w:val="00DF29BB"/>
    <w:rsid w:val="00DF2C19"/>
    <w:rsid w:val="00DF3BE7"/>
    <w:rsid w:val="00DF4A66"/>
    <w:rsid w:val="00DF4FBC"/>
    <w:rsid w:val="00DF6613"/>
    <w:rsid w:val="00DF7456"/>
    <w:rsid w:val="00E00B97"/>
    <w:rsid w:val="00E01634"/>
    <w:rsid w:val="00E02F21"/>
    <w:rsid w:val="00E042C6"/>
    <w:rsid w:val="00E04DD2"/>
    <w:rsid w:val="00E0521B"/>
    <w:rsid w:val="00E05E73"/>
    <w:rsid w:val="00E10AD9"/>
    <w:rsid w:val="00E114D1"/>
    <w:rsid w:val="00E1154D"/>
    <w:rsid w:val="00E13A61"/>
    <w:rsid w:val="00E1553C"/>
    <w:rsid w:val="00E15C38"/>
    <w:rsid w:val="00E16BD0"/>
    <w:rsid w:val="00E212AE"/>
    <w:rsid w:val="00E22709"/>
    <w:rsid w:val="00E227FC"/>
    <w:rsid w:val="00E230DB"/>
    <w:rsid w:val="00E24BB1"/>
    <w:rsid w:val="00E27423"/>
    <w:rsid w:val="00E31BDC"/>
    <w:rsid w:val="00E31F9D"/>
    <w:rsid w:val="00E320AF"/>
    <w:rsid w:val="00E3210A"/>
    <w:rsid w:val="00E33130"/>
    <w:rsid w:val="00E33AC2"/>
    <w:rsid w:val="00E34C60"/>
    <w:rsid w:val="00E355A9"/>
    <w:rsid w:val="00E40403"/>
    <w:rsid w:val="00E40455"/>
    <w:rsid w:val="00E404DC"/>
    <w:rsid w:val="00E41B1A"/>
    <w:rsid w:val="00E425F9"/>
    <w:rsid w:val="00E432AD"/>
    <w:rsid w:val="00E43F51"/>
    <w:rsid w:val="00E458A8"/>
    <w:rsid w:val="00E5033C"/>
    <w:rsid w:val="00E50FB7"/>
    <w:rsid w:val="00E513D2"/>
    <w:rsid w:val="00E519C6"/>
    <w:rsid w:val="00E523D9"/>
    <w:rsid w:val="00E543A6"/>
    <w:rsid w:val="00E558BD"/>
    <w:rsid w:val="00E55C90"/>
    <w:rsid w:val="00E56723"/>
    <w:rsid w:val="00E5785C"/>
    <w:rsid w:val="00E57D6E"/>
    <w:rsid w:val="00E57DFB"/>
    <w:rsid w:val="00E6015B"/>
    <w:rsid w:val="00E624AD"/>
    <w:rsid w:val="00E66895"/>
    <w:rsid w:val="00E67077"/>
    <w:rsid w:val="00E67108"/>
    <w:rsid w:val="00E6739A"/>
    <w:rsid w:val="00E673C7"/>
    <w:rsid w:val="00E675D5"/>
    <w:rsid w:val="00E730B1"/>
    <w:rsid w:val="00E73280"/>
    <w:rsid w:val="00E7390F"/>
    <w:rsid w:val="00E74667"/>
    <w:rsid w:val="00E80356"/>
    <w:rsid w:val="00E82822"/>
    <w:rsid w:val="00E82BB9"/>
    <w:rsid w:val="00E844DD"/>
    <w:rsid w:val="00E8484C"/>
    <w:rsid w:val="00E84DE4"/>
    <w:rsid w:val="00E85A01"/>
    <w:rsid w:val="00E87C77"/>
    <w:rsid w:val="00E902BA"/>
    <w:rsid w:val="00E90B62"/>
    <w:rsid w:val="00E90D53"/>
    <w:rsid w:val="00E918EA"/>
    <w:rsid w:val="00E92598"/>
    <w:rsid w:val="00E9362D"/>
    <w:rsid w:val="00E936DC"/>
    <w:rsid w:val="00E942E8"/>
    <w:rsid w:val="00E9478F"/>
    <w:rsid w:val="00E95490"/>
    <w:rsid w:val="00E955C7"/>
    <w:rsid w:val="00E97C8F"/>
    <w:rsid w:val="00EA0301"/>
    <w:rsid w:val="00EA041D"/>
    <w:rsid w:val="00EA0B45"/>
    <w:rsid w:val="00EA3034"/>
    <w:rsid w:val="00EA3AAC"/>
    <w:rsid w:val="00EA3FD9"/>
    <w:rsid w:val="00EA4167"/>
    <w:rsid w:val="00EA57BC"/>
    <w:rsid w:val="00EA63AD"/>
    <w:rsid w:val="00EA6518"/>
    <w:rsid w:val="00EA7C2C"/>
    <w:rsid w:val="00EB1E4E"/>
    <w:rsid w:val="00EB34B2"/>
    <w:rsid w:val="00EB35FD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54E8"/>
    <w:rsid w:val="00EC6539"/>
    <w:rsid w:val="00EC77F8"/>
    <w:rsid w:val="00ED1CFC"/>
    <w:rsid w:val="00ED1D3C"/>
    <w:rsid w:val="00ED6B32"/>
    <w:rsid w:val="00EE0160"/>
    <w:rsid w:val="00EE14BF"/>
    <w:rsid w:val="00EE184F"/>
    <w:rsid w:val="00EE1DE9"/>
    <w:rsid w:val="00EE2406"/>
    <w:rsid w:val="00EE2874"/>
    <w:rsid w:val="00EE2F90"/>
    <w:rsid w:val="00EE3ECF"/>
    <w:rsid w:val="00EE480A"/>
    <w:rsid w:val="00EE562C"/>
    <w:rsid w:val="00EE593E"/>
    <w:rsid w:val="00EE6C93"/>
    <w:rsid w:val="00EE6FF1"/>
    <w:rsid w:val="00EF06FF"/>
    <w:rsid w:val="00EF0F67"/>
    <w:rsid w:val="00EF2CB8"/>
    <w:rsid w:val="00EF2DFA"/>
    <w:rsid w:val="00EF37FF"/>
    <w:rsid w:val="00EF3ED9"/>
    <w:rsid w:val="00EF4B5C"/>
    <w:rsid w:val="00EF54DC"/>
    <w:rsid w:val="00EF6B51"/>
    <w:rsid w:val="00EF6D48"/>
    <w:rsid w:val="00EF7C8C"/>
    <w:rsid w:val="00F00DE3"/>
    <w:rsid w:val="00F02A60"/>
    <w:rsid w:val="00F05A20"/>
    <w:rsid w:val="00F05C8C"/>
    <w:rsid w:val="00F07F31"/>
    <w:rsid w:val="00F105D1"/>
    <w:rsid w:val="00F10DDE"/>
    <w:rsid w:val="00F10DF2"/>
    <w:rsid w:val="00F13256"/>
    <w:rsid w:val="00F13D64"/>
    <w:rsid w:val="00F14472"/>
    <w:rsid w:val="00F14CC4"/>
    <w:rsid w:val="00F14E4E"/>
    <w:rsid w:val="00F1562A"/>
    <w:rsid w:val="00F15E6F"/>
    <w:rsid w:val="00F20E7E"/>
    <w:rsid w:val="00F21A99"/>
    <w:rsid w:val="00F22A79"/>
    <w:rsid w:val="00F24788"/>
    <w:rsid w:val="00F25407"/>
    <w:rsid w:val="00F2554F"/>
    <w:rsid w:val="00F259F7"/>
    <w:rsid w:val="00F25E03"/>
    <w:rsid w:val="00F2636E"/>
    <w:rsid w:val="00F26A25"/>
    <w:rsid w:val="00F30010"/>
    <w:rsid w:val="00F31164"/>
    <w:rsid w:val="00F31D8D"/>
    <w:rsid w:val="00F33A90"/>
    <w:rsid w:val="00F35F20"/>
    <w:rsid w:val="00F362B4"/>
    <w:rsid w:val="00F41D13"/>
    <w:rsid w:val="00F41F39"/>
    <w:rsid w:val="00F41F6F"/>
    <w:rsid w:val="00F4284B"/>
    <w:rsid w:val="00F4490B"/>
    <w:rsid w:val="00F456C0"/>
    <w:rsid w:val="00F45AF6"/>
    <w:rsid w:val="00F47126"/>
    <w:rsid w:val="00F50BF3"/>
    <w:rsid w:val="00F515EC"/>
    <w:rsid w:val="00F5214F"/>
    <w:rsid w:val="00F525F5"/>
    <w:rsid w:val="00F5380E"/>
    <w:rsid w:val="00F53C52"/>
    <w:rsid w:val="00F57618"/>
    <w:rsid w:val="00F61056"/>
    <w:rsid w:val="00F61224"/>
    <w:rsid w:val="00F629DA"/>
    <w:rsid w:val="00F62A16"/>
    <w:rsid w:val="00F63581"/>
    <w:rsid w:val="00F64AEA"/>
    <w:rsid w:val="00F66C44"/>
    <w:rsid w:val="00F6731B"/>
    <w:rsid w:val="00F70CC6"/>
    <w:rsid w:val="00F71F2A"/>
    <w:rsid w:val="00F73353"/>
    <w:rsid w:val="00F73CB0"/>
    <w:rsid w:val="00F741A2"/>
    <w:rsid w:val="00F74E17"/>
    <w:rsid w:val="00F74EA0"/>
    <w:rsid w:val="00F75961"/>
    <w:rsid w:val="00F764E5"/>
    <w:rsid w:val="00F80934"/>
    <w:rsid w:val="00F82A2C"/>
    <w:rsid w:val="00F844FB"/>
    <w:rsid w:val="00F86036"/>
    <w:rsid w:val="00F90737"/>
    <w:rsid w:val="00F90955"/>
    <w:rsid w:val="00F9242C"/>
    <w:rsid w:val="00F93E8D"/>
    <w:rsid w:val="00F943FF"/>
    <w:rsid w:val="00FA2329"/>
    <w:rsid w:val="00FA2A6F"/>
    <w:rsid w:val="00FA2CD7"/>
    <w:rsid w:val="00FA31E9"/>
    <w:rsid w:val="00FA4035"/>
    <w:rsid w:val="00FA4917"/>
    <w:rsid w:val="00FA70BF"/>
    <w:rsid w:val="00FA74E4"/>
    <w:rsid w:val="00FB05A4"/>
    <w:rsid w:val="00FB1018"/>
    <w:rsid w:val="00FB1445"/>
    <w:rsid w:val="00FB165E"/>
    <w:rsid w:val="00FB1A79"/>
    <w:rsid w:val="00FB2A5D"/>
    <w:rsid w:val="00FB507C"/>
    <w:rsid w:val="00FB5FD7"/>
    <w:rsid w:val="00FB667F"/>
    <w:rsid w:val="00FB6E64"/>
    <w:rsid w:val="00FB7862"/>
    <w:rsid w:val="00FC0150"/>
    <w:rsid w:val="00FC0294"/>
    <w:rsid w:val="00FC1A70"/>
    <w:rsid w:val="00FC3590"/>
    <w:rsid w:val="00FC458C"/>
    <w:rsid w:val="00FC46FB"/>
    <w:rsid w:val="00FC61AA"/>
    <w:rsid w:val="00FC6BF2"/>
    <w:rsid w:val="00FC74D3"/>
    <w:rsid w:val="00FC7BE4"/>
    <w:rsid w:val="00FD12CE"/>
    <w:rsid w:val="00FD16E6"/>
    <w:rsid w:val="00FD18FA"/>
    <w:rsid w:val="00FD3C21"/>
    <w:rsid w:val="00FD58BE"/>
    <w:rsid w:val="00FD66E6"/>
    <w:rsid w:val="00FE2422"/>
    <w:rsid w:val="00FE3055"/>
    <w:rsid w:val="00FE3143"/>
    <w:rsid w:val="00FE3355"/>
    <w:rsid w:val="00FE35D2"/>
    <w:rsid w:val="00FE4B41"/>
    <w:rsid w:val="00FF0E25"/>
    <w:rsid w:val="00FF1C85"/>
    <w:rsid w:val="00FF204C"/>
    <w:rsid w:val="00FF3C53"/>
    <w:rsid w:val="00FF4988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04E29E3A-6DC4-4AE8-8A25-CC41A3902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314D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nnual.awwwards.com/categories/developer-site-of-the-year" TargetMode="External"/><Relationship Id="rId18" Type="http://schemas.openxmlformats.org/officeDocument/2006/relationships/hyperlink" Target="http://dx.doi.org/10.4135/9781412956253.n214" TargetMode="External"/><Relationship Id="rId26" Type="http://schemas.openxmlformats.org/officeDocument/2006/relationships/hyperlink" Target="https://blogs.scientificamerican.com/observations/when-reasonable-trumps-rational/" TargetMode="External"/><Relationship Id="rId39" Type="http://schemas.openxmlformats.org/officeDocument/2006/relationships/footer" Target="footer2.xml"/><Relationship Id="rId21" Type="http://schemas.openxmlformats.org/officeDocument/2006/relationships/hyperlink" Target="https://foreignpolicy.com/2021/03/18/pandemic-social-science-predictions-wrong/" TargetMode="External"/><Relationship Id="rId34" Type="http://schemas.openxmlformats.org/officeDocument/2006/relationships/hyperlink" Target="https://www.hanoiphilosophyforum.org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scholar.google.com/citations?user=akajO3QAAAAJ" TargetMode="External"/><Relationship Id="rId20" Type="http://schemas.openxmlformats.org/officeDocument/2006/relationships/hyperlink" Target="https://greatergood.berkeley.edu/article/item/how_life_could_get_better_or_worse_after_covid" TargetMode="External"/><Relationship Id="rId29" Type="http://schemas.openxmlformats.org/officeDocument/2006/relationships/hyperlink" Target="http://spsp.org/news-center/blog/future-prediction-culture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://www.WorldafterCovid.info" TargetMode="External"/><Relationship Id="rId32" Type="http://schemas.openxmlformats.org/officeDocument/2006/relationships/hyperlink" Target="https://cancovid.ca/" TargetMode="External"/><Relationship Id="rId37" Type="http://schemas.openxmlformats.org/officeDocument/2006/relationships/header" Target="header2.xml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en.wikipedia.org/wiki/USERN_Prize" TargetMode="External"/><Relationship Id="rId23" Type="http://schemas.openxmlformats.org/officeDocument/2006/relationships/hyperlink" Target="https://theconversation.com/words-of-wisdom-4-tips-from-experts-on-how-to-endure-until-the-covid-19-pandemic-ends-152162" TargetMode="External"/><Relationship Id="rId28" Type="http://schemas.openxmlformats.org/officeDocument/2006/relationships/hyperlink" Target="http://blogs.cardiff.ac.uk/openfordebate/2018/01/01/how-to-find-wisdom-in-a-divided-society/" TargetMode="External"/><Relationship Id="rId36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file:///C:\Users\igrossma\Documents\OLD\PROF%20DEV\onwisdompodcast.com" TargetMode="External"/><Relationship Id="rId31" Type="http://schemas.openxmlformats.org/officeDocument/2006/relationships/hyperlink" Target="http://www.forbes.com/sites/datafreaks/2015/04/07/why-we-give-great-advice-to-others-but-cant-take-it-ourselves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awwwards.com/sites/world-after-covid" TargetMode="External"/><Relationship Id="rId22" Type="http://schemas.openxmlformats.org/officeDocument/2006/relationships/hyperlink" Target="https://medium.com/templeton-world/want-to-defeat-the-coronavirus-empower-people-to-follow-the-rules-better-60dfc7d6dc1" TargetMode="External"/><Relationship Id="rId27" Type="http://schemas.openxmlformats.org/officeDocument/2006/relationships/hyperlink" Target="http://pathwaystocharacter.org/a-pathway-to-wisdom-in-the-face-of-adversity-type-of-self-reflection-matters/" TargetMode="External"/><Relationship Id="rId30" Type="http://schemas.openxmlformats.org/officeDocument/2006/relationships/hyperlink" Target="http://www.hrzone.com/perform/people/the-stark-nature-of-wisdom-and-what-you-need-to-know-to-have-more-of-it" TargetMode="External"/><Relationship Id="rId35" Type="http://schemas.openxmlformats.org/officeDocument/2006/relationships/hyperlink" Target="https://www.geographyofphilosophy.com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sites.trinity.edu/osl/data-sets-and-activities/one-way-anova-activities" TargetMode="External"/><Relationship Id="rId25" Type="http://schemas.openxmlformats.org/officeDocument/2006/relationships/hyperlink" Target="https://aeon.co/essays/how-psychological-scientists-found-the-empirical-path-to-wisdom" TargetMode="External"/><Relationship Id="rId33" Type="http://schemas.openxmlformats.org/officeDocument/2006/relationships/hyperlink" Target="https://www.youtube.com/c/TheStoa" TargetMode="Externa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3859</TotalTime>
  <Pages>42</Pages>
  <Words>14495</Words>
  <Characters>82625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96927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creator>1</dc:creator>
  <cp:lastModifiedBy>Igor Grossmann</cp:lastModifiedBy>
  <cp:revision>91</cp:revision>
  <cp:lastPrinted>2022-03-31T20:50:00Z</cp:lastPrinted>
  <dcterms:created xsi:type="dcterms:W3CDTF">2021-03-19T00:08:00Z</dcterms:created>
  <dcterms:modified xsi:type="dcterms:W3CDTF">2022-04-08T14:49:00Z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