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Pr="00661504">
          <w:rPr>
            <w:rStyle w:val="Hyperlink"/>
            <w:lang w:val="en-CA"/>
          </w:rPr>
          <w:t>igrossma@uwaterloo.ca</w:t>
        </w:r>
      </w:hyperlink>
      <w:r w:rsidRPr="00661504">
        <w:rPr>
          <w:rStyle w:val="Hyperlink"/>
          <w:lang w:val="en-CA"/>
        </w:rPr>
        <w:t xml:space="preserve"> </w:t>
      </w:r>
      <w:r w:rsidRPr="00661504">
        <w:rPr>
          <w:bCs/>
          <w:lang w:val="en-CA"/>
        </w:rPr>
        <w:t xml:space="preserve">• </w:t>
      </w:r>
      <w:hyperlink r:id="rId12" w:history="1">
        <w:r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>Vordiplom (B.S. equivalent),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16F3FF6A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C81847">
        <w:rPr>
          <w:color w:val="000000"/>
          <w:lang w:val="en-CA"/>
        </w:rPr>
        <w:t>Cultur</w:t>
      </w:r>
      <w:r w:rsidR="008A5056">
        <w:rPr>
          <w:color w:val="000000"/>
          <w:lang w:val="en-CA"/>
        </w:rPr>
        <w:t>al change</w:t>
      </w:r>
      <w:r w:rsidR="000E58CB" w:rsidRPr="00661504">
        <w:rPr>
          <w:color w:val="000000"/>
          <w:lang w:val="en-CA"/>
        </w:rPr>
        <w:t xml:space="preserve">; </w:t>
      </w:r>
      <w:r w:rsidR="00C81847">
        <w:rPr>
          <w:color w:val="000000"/>
          <w:lang w:val="en-CA"/>
        </w:rPr>
        <w:t>Decision-making;</w:t>
      </w:r>
      <w:r w:rsidR="00730C54" w:rsidRPr="00661504">
        <w:rPr>
          <w:color w:val="000000"/>
          <w:lang w:val="en-CA"/>
        </w:rPr>
        <w:t xml:space="preserve">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 xml:space="preserve">Judgment; </w:t>
      </w:r>
      <w:r w:rsidR="006B4A64">
        <w:rPr>
          <w:color w:val="000000"/>
          <w:lang w:val="en-CA"/>
        </w:rPr>
        <w:t xml:space="preserve">Intellectual humility; Measurement; </w:t>
      </w:r>
      <w:r w:rsidR="00C81847">
        <w:rPr>
          <w:color w:val="000000"/>
          <w:lang w:val="en-CA"/>
        </w:rPr>
        <w:t xml:space="preserve">Metacognition;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CD05B7">
        <w:rPr>
          <w:color w:val="000000"/>
          <w:lang w:val="en-CA"/>
        </w:rPr>
        <w:t xml:space="preserve">Uncertainty; </w:t>
      </w:r>
      <w:r w:rsidR="000E58CB" w:rsidRPr="00661504">
        <w:rPr>
          <w:color w:val="000000"/>
          <w:lang w:val="en-CA"/>
        </w:rPr>
        <w:t>Wisdom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1AA62761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bookmarkStart w:id="0" w:name="_Hlk185433047"/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65581F">
        <w:rPr>
          <w:b/>
          <w:color w:val="000000"/>
          <w:lang w:val="en-CA"/>
        </w:rPr>
        <w:t>5</w:t>
      </w:r>
      <w:r w:rsidR="00EE7D1A">
        <w:rPr>
          <w:b/>
          <w:color w:val="000000"/>
          <w:lang w:val="en-CA"/>
        </w:rPr>
        <w:t>2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040745">
        <w:rPr>
          <w:b/>
          <w:color w:val="000000"/>
          <w:lang w:val="en-CA"/>
        </w:rPr>
        <w:t>1</w:t>
      </w:r>
      <w:r w:rsidR="00336F98">
        <w:rPr>
          <w:b/>
          <w:color w:val="000000"/>
          <w:lang w:val="en-CA"/>
        </w:rPr>
        <w:t>1</w:t>
      </w:r>
      <w:r w:rsidR="00040745">
        <w:rPr>
          <w:b/>
          <w:color w:val="000000"/>
          <w:lang w:val="en-CA"/>
        </w:rPr>
        <w:t>,</w:t>
      </w:r>
      <w:r w:rsidR="00A718CA">
        <w:rPr>
          <w:b/>
          <w:color w:val="000000"/>
          <w:lang w:val="en-CA"/>
        </w:rPr>
        <w:t>9</w:t>
      </w:r>
      <w:r w:rsidR="00EE7D1A">
        <w:rPr>
          <w:b/>
          <w:color w:val="000000"/>
          <w:lang w:val="en-CA"/>
        </w:rPr>
        <w:t>95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1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bookmarkEnd w:id="1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2" w:name="_Hlk47042914"/>
      <w:bookmarkStart w:id="3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817299" w:rsidRPr="00661504" w14:paraId="43DE91F7" w14:textId="77777777" w:rsidTr="006B6BC9">
        <w:tc>
          <w:tcPr>
            <w:tcW w:w="1548" w:type="dxa"/>
          </w:tcPr>
          <w:p w14:paraId="7D0ADE89" w14:textId="6E34D4A7" w:rsidR="00817299" w:rsidRDefault="00817299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</w:t>
            </w:r>
          </w:p>
        </w:tc>
        <w:tc>
          <w:tcPr>
            <w:tcW w:w="8622" w:type="dxa"/>
          </w:tcPr>
          <w:p w14:paraId="250820C9" w14:textId="2429EB58" w:rsidR="00817299" w:rsidRDefault="0081729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hyperlink r:id="rId14" w:history="1">
              <w:r w:rsidRPr="00817299">
                <w:rPr>
                  <w:rStyle w:val="Hyperlink"/>
                  <w:lang w:val="en-US"/>
                </w:rPr>
                <w:t>Fellow</w:t>
              </w:r>
            </w:hyperlink>
            <w:r>
              <w:rPr>
                <w:lang w:val="en-US"/>
              </w:rPr>
              <w:t>, Stellenbosch Institute for Advanced Study, South Africa</w:t>
            </w: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53B3A9BE" w:rsidR="0017121D" w:rsidRPr="0017121D" w:rsidRDefault="00E4778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Elected </w:t>
            </w:r>
            <w:r w:rsidR="0017121D"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 w:rsidR="0017121D"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Pr="001632F7">
                <w:rPr>
                  <w:rStyle w:val="Hyperlink"/>
                  <w:lang w:val="en-CA"/>
                </w:rPr>
                <w:t>Fellow</w:t>
              </w:r>
            </w:hyperlink>
            <w:r w:rsidRPr="00FF05A2">
              <w:rPr>
                <w:color w:val="000000"/>
                <w:lang w:val="en-CA"/>
              </w:rPr>
              <w:t>, Society for Personality and Social Psychology</w:t>
            </w:r>
            <w:r>
              <w:rPr>
                <w:color w:val="000000"/>
                <w:lang w:val="en-CA"/>
              </w:rPr>
              <w:t xml:space="preserve"> 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6" w:history="1">
              <w:r w:rsidRPr="001632F7">
                <w:rPr>
                  <w:rStyle w:val="Hyperlink"/>
                  <w:lang w:val="en-CA"/>
                </w:rPr>
                <w:t>Site of the day</w:t>
              </w:r>
            </w:hyperlink>
            <w:r>
              <w:rPr>
                <w:lang w:val="en-CA"/>
              </w:rPr>
              <w:t xml:space="preserve">, </w:t>
            </w:r>
            <w:hyperlink r:id="rId17" w:history="1">
              <w:r>
                <w:rPr>
                  <w:rStyle w:val="Hyperlink"/>
                </w:rPr>
                <w:t>Awwwa</w:t>
              </w:r>
              <w:r w:rsidRPr="00D3206A">
                <w:rPr>
                  <w:rStyle w:val="Hyperlink"/>
                  <w:lang w:val="en-CA"/>
                </w:rPr>
                <w:t>rds</w:t>
              </w:r>
            </w:hyperlink>
            <w:r w:rsidRPr="00FF05A2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– </w:t>
            </w:r>
            <w:r>
              <w:rPr>
                <w:i/>
                <w:iCs/>
                <w:lang w:val="en-CA"/>
              </w:rPr>
              <w:t xml:space="preserve">best website of the day for </w:t>
            </w:r>
            <w:hyperlink r:id="rId18" w:history="1">
              <w:r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>
              <w:rPr>
                <w:i/>
                <w:iCs/>
                <w:lang w:val="en-CA"/>
              </w:rPr>
              <w:t xml:space="preserve"> as recognized by a </w:t>
            </w:r>
            <w:r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" w:name="_Hlk61029761"/>
            <w:bookmarkEnd w:id="2"/>
            <w:bookmarkEnd w:id="3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A71D4D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9" w:history="1">
              <w:r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4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5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6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5"/>
            <w:bookmarkEnd w:id="6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20" w:history="1">
              <w:r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A</w:t>
            </w:r>
            <w:r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9623DB">
              <w:rPr>
                <w:rStyle w:val="Hyperlink"/>
                <w:i/>
                <w:color w:val="auto"/>
                <w:lang w:val="en-CA"/>
              </w:rPr>
              <w:t xml:space="preserve">most distinguished early career award in personality and social </w:t>
            </w:r>
            <w:r w:rsidRPr="009623DB">
              <w:rPr>
                <w:rStyle w:val="Hyperlink"/>
                <w:i/>
                <w:color w:val="auto"/>
                <w:lang w:val="en-CA"/>
              </w:rPr>
              <w:lastRenderedPageBreak/>
              <w:t>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F47126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1" w:history="1">
              <w:r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7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2" w:history="1">
              <w:r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Pr="00FF05A2"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lang w:val="en-CA"/>
              </w:rPr>
              <w:t xml:space="preserve"> </w:t>
            </w:r>
            <w:hyperlink r:id="rId23" w:history="1">
              <w:r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>
              <w:rPr>
                <w:iCs/>
                <w:color w:val="000000"/>
                <w:lang w:val="en-CA"/>
              </w:rPr>
              <w:t xml:space="preserve">, </w:t>
            </w:r>
            <w:r w:rsidRPr="00D3206A">
              <w:rPr>
                <w:iCs/>
                <w:color w:val="000000"/>
                <w:lang w:val="en-CA"/>
              </w:rPr>
              <w:t>Government of Ontario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>–</w:t>
            </w:r>
            <w:r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5" w:history="1">
              <w:r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Pr="00FF05A2">
              <w:rPr>
                <w:iCs/>
                <w:color w:val="000000"/>
                <w:lang w:val="en-CA"/>
              </w:rPr>
              <w:t>, Association for Psychological Science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6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Pr="00FF05A2">
              <w:rPr>
                <w:iCs/>
                <w:color w:val="000000"/>
                <w:lang w:val="en-CA"/>
              </w:rPr>
              <w:t>, Canadian Psychological Association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</w:t>
            </w:r>
            <w:r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>
              <w:rPr>
                <w:i/>
                <w:iCs/>
                <w:color w:val="000000"/>
                <w:lang w:val="en-US"/>
              </w:rPr>
              <w:t>y i</w:t>
            </w:r>
            <w:r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8" w:name="_Hlk73288063"/>
            <w:r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8"/>
            <w:r w:rsidRPr="00FF05A2">
              <w:rPr>
                <w:color w:val="000000"/>
                <w:lang w:val="en-CA"/>
              </w:rPr>
              <w:t xml:space="preserve">– </w:t>
            </w:r>
            <w:r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Pr="0031664B">
              <w:rPr>
                <w:i/>
                <w:iCs/>
                <w:color w:val="000000"/>
              </w:rPr>
              <w:t xml:space="preserve">or </w:t>
            </w:r>
            <w:r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iCs/>
                <w:color w:val="000000"/>
                <w:lang w:val="en-CA"/>
              </w:rPr>
              <w:t>American Psychological Association</w:t>
            </w:r>
            <w:r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E240AD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30" w:history="1">
              <w:r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Pr="00FF05A2">
              <w:rPr>
                <w:iCs/>
                <w:color w:val="000000"/>
                <w:lang w:val="en-CA"/>
              </w:rPr>
              <w:t>, University of Michigan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color w:val="000000"/>
                <w:lang w:val="en-CA"/>
              </w:rPr>
              <w:t xml:space="preserve">most selective </w:t>
            </w:r>
            <w:r w:rsidRPr="007A4C5B">
              <w:rPr>
                <w:i/>
                <w:color w:val="000000"/>
                <w:lang w:val="en-CA"/>
              </w:rPr>
              <w:t>dissertation</w:t>
            </w:r>
            <w:r>
              <w:rPr>
                <w:i/>
                <w:color w:val="000000"/>
                <w:lang w:val="en-CA"/>
              </w:rPr>
              <w:t xml:space="preserve"> scholarship at the university for</w:t>
            </w:r>
            <w:r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1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710BD1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2" w:history="1">
              <w:r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Pr="00661504">
              <w:rPr>
                <w:color w:val="000000"/>
                <w:lang w:val="en-CA"/>
              </w:rPr>
              <w:t xml:space="preserve">, </w:t>
            </w:r>
            <w:hyperlink r:id="rId33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E240AD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4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E240AD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Pr="00FF05A2">
              <w:rPr>
                <w:color w:val="000000"/>
                <w:lang w:val="en-CA"/>
              </w:rPr>
              <w:t xml:space="preserve">, University of Michigan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>
              <w:rPr>
                <w:rStyle w:val="Hyperlink"/>
                <w:i/>
                <w:color w:val="auto"/>
                <w:lang w:val="en-US"/>
              </w:rPr>
              <w:t>p</w:t>
            </w:r>
            <w:r>
              <w:rPr>
                <w:rStyle w:val="Hyperlink"/>
                <w:i/>
              </w:rPr>
              <w:t>r</w:t>
            </w:r>
            <w:r>
              <w:rPr>
                <w:rStyle w:val="Hyperlink"/>
                <w:i/>
                <w:lang w:val="en-US"/>
              </w:rPr>
              <w:t>e</w:t>
            </w:r>
            <w:r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E240AD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E240AD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7" w:history="1">
              <w:r w:rsidRPr="00AB1CDA">
                <w:rPr>
                  <w:rStyle w:val="Hyperlink"/>
                  <w:lang w:val="en-CA"/>
                </w:rPr>
                <w:t>Fellowship</w:t>
              </w:r>
            </w:hyperlink>
            <w:r w:rsidRPr="00FF05A2">
              <w:rPr>
                <w:color w:val="000000"/>
                <w:lang w:val="en-CA"/>
              </w:rPr>
              <w:t xml:space="preserve">, </w:t>
            </w:r>
            <w:r w:rsidRPr="003A3045">
              <w:rPr>
                <w:color w:val="000000"/>
                <w:lang w:val="en-CA"/>
              </w:rPr>
              <w:t xml:space="preserve">German Academic Exchange Service </w:t>
            </w:r>
            <w:r>
              <w:rPr>
                <w:color w:val="000000"/>
                <w:lang w:val="en-CA"/>
              </w:rPr>
              <w:t>(</w:t>
            </w:r>
            <w:r w:rsidRPr="00FF05A2">
              <w:rPr>
                <w:color w:val="000000"/>
                <w:lang w:val="en-CA"/>
              </w:rPr>
              <w:t>DAAD</w:t>
            </w:r>
            <w:r>
              <w:rPr>
                <w:color w:val="000000"/>
                <w:lang w:val="en-CA"/>
              </w:rPr>
              <w:t xml:space="preserve">)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8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5517D9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Pr="00085B36">
                <w:rPr>
                  <w:rStyle w:val="Hyperlink"/>
                  <w:lang w:val="en-CA"/>
                </w:rPr>
                <w:t>Scholarship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E614D1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40" w:history="1">
              <w:r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>
              <w:rPr>
                <w:lang w:val="en-CA"/>
              </w:rPr>
              <w:t xml:space="preserve"> </w:t>
            </w:r>
            <w:r w:rsidRPr="00E91A06">
              <w:rPr>
                <w:lang w:val="en-CA"/>
              </w:rPr>
              <w:t>(</w:t>
            </w:r>
            <w:r>
              <w:rPr>
                <w:lang w:val="en-CA"/>
              </w:rPr>
              <w:t xml:space="preserve">Fellowship of the </w:t>
            </w:r>
            <w:r w:rsidRPr="00E91A06">
              <w:rPr>
                <w:lang w:val="en-CA"/>
              </w:rPr>
              <w:t>German National Academic Foundation)</w:t>
            </w:r>
            <w:r w:rsidRPr="00FF05A2">
              <w:rPr>
                <w:lang w:val="en-CA"/>
              </w:rPr>
              <w:t>, Germany</w:t>
            </w:r>
            <w:r>
              <w:rPr>
                <w:lang w:val="en-CA"/>
              </w:rPr>
              <w:t xml:space="preserve"> – </w:t>
            </w:r>
            <w:r w:rsidRPr="008B76EB">
              <w:rPr>
                <w:i/>
                <w:iCs/>
                <w:lang w:val="en-CA"/>
              </w:rPr>
              <w:t xml:space="preserve">most selective merit-based </w:t>
            </w:r>
            <w:r>
              <w:rPr>
                <w:i/>
                <w:iCs/>
                <w:lang w:val="en-CA"/>
              </w:rPr>
              <w:t xml:space="preserve">university </w:t>
            </w:r>
            <w:r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280FEB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1" w:history="1">
              <w:r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Pr="00661504">
              <w:rPr>
                <w:lang w:val="en-CA"/>
              </w:rPr>
              <w:t xml:space="preserve">, </w:t>
            </w:r>
            <w:hyperlink r:id="rId42" w:history="1">
              <w:r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65C0764B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665C0">
        <w:rPr>
          <w:rFonts w:ascii="Times New Roman" w:hAnsi="Times New Roman" w:cs="Times New Roman"/>
          <w:b/>
          <w:sz w:val="24"/>
          <w:szCs w:val="24"/>
        </w:rPr>
        <w:t>4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A1DA8" w:rsidRPr="00661504" w14:paraId="1C03B456" w14:textId="77777777" w:rsidTr="00260E42">
        <w:tc>
          <w:tcPr>
            <w:tcW w:w="1458" w:type="dxa"/>
          </w:tcPr>
          <w:p w14:paraId="7227FA5D" w14:textId="5260BD99" w:rsidR="00EA1DA8" w:rsidRDefault="00EA1DA8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2BCB1F5" w14:textId="41CD6505" w:rsidR="00EA1DA8" w:rsidRPr="00EA1DA8" w:rsidRDefault="00EA1DA8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Canadian Artificial Intelligence Safety Institute (CAISI)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Catalyst Grant, </w:t>
            </w: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Canadian Institute for Advanced Research (CIFAR)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A1DA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  <w:t xml:space="preserve">Democratizing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h</w:t>
            </w:r>
            <w:r w:rsidRPr="00EA1DA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  <w:t xml:space="preserve">uman-AI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e</w:t>
            </w:r>
            <w:r w:rsidRPr="00EA1DA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  <w:t>ngagement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(co-PI with Golnoosh Farnadi; CAD$100,000) </w:t>
            </w:r>
          </w:p>
        </w:tc>
      </w:tr>
      <w:tr w:rsidR="00554C8B" w:rsidRPr="00661504" w14:paraId="537C977A" w14:textId="77777777" w:rsidTr="00260E42">
        <w:tc>
          <w:tcPr>
            <w:tcW w:w="1458" w:type="dxa"/>
          </w:tcPr>
          <w:p w14:paraId="4C476117" w14:textId="68DBE3ED" w:rsidR="00554C8B" w:rsidRDefault="00554C8B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8712" w:type="dxa"/>
          </w:tcPr>
          <w:p w14:paraId="69649A33" w14:textId="006ED023" w:rsidR="00554C8B" w:rsidRPr="00554C8B" w:rsidRDefault="00554C8B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Pr="00554C8B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Teaching Innovation Incubator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554C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Learning by teaching a Large Language Model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(co-PI with Pascal Poupart; CAD$20,000)</w:t>
            </w:r>
          </w:p>
        </w:tc>
      </w:tr>
      <w:tr w:rsidR="00EA3410" w:rsidRPr="00661504" w14:paraId="21C29E7C" w14:textId="77777777" w:rsidTr="00260E42">
        <w:tc>
          <w:tcPr>
            <w:tcW w:w="1458" w:type="dxa"/>
          </w:tcPr>
          <w:p w14:paraId="30F0256E" w14:textId="73C63A22" w:rsidR="00EA3410" w:rsidRPr="00661504" w:rsidRDefault="00EA341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7D8C322" w14:textId="36F0451C" w:rsidR="00EA3410" w:rsidRPr="00EA3410" w:rsidRDefault="00EA3410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UK </w:t>
            </w:r>
            <w:r w:rsidRPr="00EA3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Arts and Humanities Research Council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A34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Predicting the past: Testing expert historical judgement in the humanities and social sciences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David Gill; </w:t>
            </w:r>
            <w:r w:rsidRPr="00EA3410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£96,322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C665C0" w:rsidRPr="00661504" w14:paraId="33D13BB1" w14:textId="77777777" w:rsidTr="00260E42">
        <w:tc>
          <w:tcPr>
            <w:tcW w:w="1458" w:type="dxa"/>
          </w:tcPr>
          <w:p w14:paraId="5A428E12" w14:textId="3AFB36AA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12" w:type="dxa"/>
          </w:tcPr>
          <w:p w14:paraId="465130FD" w14:textId="7FCB9B7C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Templeton World Charity Foundation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across cultures beyond traditional decision-making paradigm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</w:t>
            </w:r>
            <w:r w:rsidRPr="00C665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1,103,093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6733D52F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</w:t>
            </w:r>
            <w:r w:rsidR="00554C8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64FA2091" w14:textId="77777777" w:rsidR="009E4939" w:rsidRDefault="009E4939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A21721" w:rsidRPr="00661504" w14:paraId="1AB72E0D" w14:textId="77777777" w:rsidTr="006B6BC9">
        <w:tc>
          <w:tcPr>
            <w:tcW w:w="1458" w:type="dxa"/>
          </w:tcPr>
          <w:p w14:paraId="36D3E01E" w14:textId="6CB86EA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7949AE78" w14:textId="7A79135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6D7DDD" w:rsidRPr="00661504" w14:paraId="12F86B18" w14:textId="77777777" w:rsidTr="006B6BC9">
        <w:tc>
          <w:tcPr>
            <w:tcW w:w="1458" w:type="dxa"/>
          </w:tcPr>
          <w:p w14:paraId="7B80AC82" w14:textId="4D53B88D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1266F602" w14:textId="1FDBCB5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6D7DDD" w:rsidRPr="00661504" w14:paraId="7EF0FF6E" w14:textId="77777777" w:rsidTr="006B6BC9">
        <w:tc>
          <w:tcPr>
            <w:tcW w:w="1458" w:type="dxa"/>
          </w:tcPr>
          <w:p w14:paraId="61BE78EA" w14:textId="55ABB28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3318CBC" w14:textId="36EDC8B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  <w:tr w:rsidR="006D7DDD" w:rsidRPr="00661504" w14:paraId="7DEBC134" w14:textId="77777777" w:rsidTr="006B6BC9">
        <w:tc>
          <w:tcPr>
            <w:tcW w:w="1458" w:type="dxa"/>
          </w:tcPr>
          <w:p w14:paraId="22C9C01D" w14:textId="25F5E26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0DBDE4B" w14:textId="64FB164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6D7DDD" w:rsidRPr="00661504" w14:paraId="50BCD6F4" w14:textId="77777777" w:rsidTr="006B6BC9">
        <w:tc>
          <w:tcPr>
            <w:tcW w:w="1458" w:type="dxa"/>
          </w:tcPr>
          <w:p w14:paraId="13391F8A" w14:textId="0F93917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117BAD87" w14:textId="2B4067F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6D7DDD" w:rsidRPr="00661504" w14:paraId="494DF7CB" w14:textId="77777777" w:rsidTr="006B6BC9">
        <w:tc>
          <w:tcPr>
            <w:tcW w:w="1458" w:type="dxa"/>
          </w:tcPr>
          <w:p w14:paraId="3D98E831" w14:textId="2D73094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2E107B11" w14:textId="3138741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6D7DDD" w:rsidRPr="00661504" w14:paraId="4435807A" w14:textId="77777777" w:rsidTr="006B6BC9">
        <w:tc>
          <w:tcPr>
            <w:tcW w:w="1458" w:type="dxa"/>
          </w:tcPr>
          <w:p w14:paraId="16858733" w14:textId="4CBE1B4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2017 - 2020</w:t>
            </w:r>
          </w:p>
        </w:tc>
        <w:tc>
          <w:tcPr>
            <w:tcW w:w="8712" w:type="dxa"/>
          </w:tcPr>
          <w:p w14:paraId="29BA7C1B" w14:textId="7C8659A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Initiative at the Arizona State University &amp; The Wake Forest University,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US$210,000)</w:t>
            </w:r>
          </w:p>
        </w:tc>
      </w:tr>
      <w:tr w:rsidR="006D7DDD" w:rsidRPr="00661504" w14:paraId="46838337" w14:textId="77777777" w:rsidTr="006B6BC9">
        <w:tc>
          <w:tcPr>
            <w:tcW w:w="1458" w:type="dxa"/>
          </w:tcPr>
          <w:p w14:paraId="66947F9D" w14:textId="3C47BC1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6D7DDD" w:rsidRPr="00661504" w14:paraId="471C6349" w14:textId="77777777" w:rsidTr="006B6BC9">
        <w:tc>
          <w:tcPr>
            <w:tcW w:w="1458" w:type="dxa"/>
          </w:tcPr>
          <w:p w14:paraId="79757A01" w14:textId="63E7D2C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6D7DDD" w:rsidRPr="00661504" w14:paraId="1C37280F" w14:textId="77777777" w:rsidTr="006B6BC9">
        <w:tc>
          <w:tcPr>
            <w:tcW w:w="1458" w:type="dxa"/>
          </w:tcPr>
          <w:p w14:paraId="38E7622D" w14:textId="5830777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Shastri Research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(Co-PI with Naved Iqbal; CAD$6,500)</w:t>
            </w:r>
          </w:p>
        </w:tc>
      </w:tr>
      <w:tr w:rsidR="006D7DDD" w:rsidRPr="00661504" w14:paraId="207CFA0D" w14:textId="77777777" w:rsidTr="006B6BC9">
        <w:tc>
          <w:tcPr>
            <w:tcW w:w="1458" w:type="dxa"/>
          </w:tcPr>
          <w:p w14:paraId="56CB278F" w14:textId="0070D16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Chronic Disease Prevention Initiative, Seed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661504" w14:paraId="3B157423" w14:textId="77777777" w:rsidTr="006B6BC9">
        <w:tc>
          <w:tcPr>
            <w:tcW w:w="1458" w:type="dxa"/>
          </w:tcPr>
          <w:p w14:paraId="2DF6091B" w14:textId="3519D833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294D7393" w14:textId="5088917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Catalyst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Ian McGregor; CAD$6,500)</w:t>
            </w:r>
          </w:p>
        </w:tc>
      </w:tr>
      <w:tr w:rsidR="006D7DDD" w:rsidRPr="00661504" w14:paraId="212D807E" w14:textId="77777777" w:rsidTr="006B6BC9">
        <w:tc>
          <w:tcPr>
            <w:tcW w:w="1458" w:type="dxa"/>
          </w:tcPr>
          <w:p w14:paraId="7FE2B31B" w14:textId="0CC1790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Emerging Scholar Mentorship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661504" w14:paraId="358221AB" w14:textId="77777777" w:rsidTr="006B6BC9">
        <w:tc>
          <w:tcPr>
            <w:tcW w:w="1458" w:type="dxa"/>
          </w:tcPr>
          <w:p w14:paraId="4F723E45" w14:textId="168AB6E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Initiative at the University of Pennsylvania,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$145,000)</w:t>
            </w:r>
          </w:p>
        </w:tc>
      </w:tr>
      <w:tr w:rsidR="006D7DDD" w:rsidRPr="00661504" w14:paraId="7CB39538" w14:textId="77777777" w:rsidTr="006B6BC9">
        <w:tc>
          <w:tcPr>
            <w:tcW w:w="1458" w:type="dxa"/>
          </w:tcPr>
          <w:p w14:paraId="2C379FDB" w14:textId="23D2646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CAD$153,243)</w:t>
            </w:r>
          </w:p>
        </w:tc>
      </w:tr>
      <w:tr w:rsidR="006D7DDD" w:rsidRPr="00661504" w14:paraId="7E41A349" w14:textId="77777777" w:rsidTr="006B6BC9">
        <w:tc>
          <w:tcPr>
            <w:tcW w:w="1458" w:type="dxa"/>
          </w:tcPr>
          <w:p w14:paraId="0B152896" w14:textId="58704AAF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6D7DDD" w:rsidRPr="00661504" w14:paraId="71007568" w14:textId="77777777" w:rsidTr="006B6BC9">
        <w:tc>
          <w:tcPr>
            <w:tcW w:w="1458" w:type="dxa"/>
          </w:tcPr>
          <w:p w14:paraId="6A0154E7" w14:textId="32D7AA9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University of Waterloo, RBC Your Future Gran, (PI; CAD$9,942.24)</w:t>
            </w:r>
          </w:p>
        </w:tc>
      </w:tr>
      <w:tr w:rsidR="006D7DDD" w:rsidRPr="00661504" w14:paraId="601302AD" w14:textId="77777777" w:rsidTr="006B6BC9">
        <w:tc>
          <w:tcPr>
            <w:tcW w:w="1458" w:type="dxa"/>
          </w:tcPr>
          <w:p w14:paraId="1F8139E9" w14:textId="35CD65F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6D7DDD" w:rsidRPr="00661504" w14:paraId="781F5240" w14:textId="77777777" w:rsidTr="006B6BC9">
        <w:tc>
          <w:tcPr>
            <w:tcW w:w="1458" w:type="dxa"/>
          </w:tcPr>
          <w:p w14:paraId="43A9C177" w14:textId="1ABD1C2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Doctoral Research Grant</w:t>
            </w:r>
          </w:p>
        </w:tc>
      </w:tr>
      <w:tr w:rsidR="006D7DDD" w:rsidRPr="00661504" w14:paraId="02F7C3FD" w14:textId="77777777" w:rsidTr="006B6BC9">
        <w:tc>
          <w:tcPr>
            <w:tcW w:w="1458" w:type="dxa"/>
          </w:tcPr>
          <w:p w14:paraId="31325663" w14:textId="0C6B965D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Hough Summer Research Grant for Psychology &amp; Ethics</w:t>
            </w:r>
          </w:p>
        </w:tc>
      </w:tr>
      <w:tr w:rsidR="006D7DDD" w:rsidRPr="00661504" w14:paraId="1DD91C50" w14:textId="77777777" w:rsidTr="006B6BC9">
        <w:tc>
          <w:tcPr>
            <w:tcW w:w="1458" w:type="dxa"/>
          </w:tcPr>
          <w:p w14:paraId="4EF8740A" w14:textId="02E1A1A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Rackham Graduate School, Spring/Summer Research Grant</w:t>
            </w:r>
          </w:p>
        </w:tc>
      </w:tr>
      <w:tr w:rsidR="006D7DDD" w:rsidRPr="00661504" w14:paraId="629C5D21" w14:textId="77777777" w:rsidTr="006B6BC9">
        <w:tc>
          <w:tcPr>
            <w:tcW w:w="1458" w:type="dxa"/>
          </w:tcPr>
          <w:p w14:paraId="38B0008C" w14:textId="3EF4D5CC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Center for Russian and Eastern European Studies, Research Grant</w:t>
            </w:r>
          </w:p>
        </w:tc>
      </w:tr>
      <w:tr w:rsidR="006D7DDD" w:rsidRPr="00661504" w14:paraId="1954F8BD" w14:textId="77777777" w:rsidTr="006B6BC9">
        <w:tc>
          <w:tcPr>
            <w:tcW w:w="1458" w:type="dxa"/>
          </w:tcPr>
          <w:p w14:paraId="23E11415" w14:textId="50606F09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Graduate Student Research Grant</w:t>
            </w:r>
          </w:p>
        </w:tc>
      </w:tr>
      <w:tr w:rsidR="006D7DDD" w:rsidRPr="00661504" w14:paraId="5D2BBBD7" w14:textId="77777777" w:rsidTr="006B6BC9">
        <w:tc>
          <w:tcPr>
            <w:tcW w:w="1458" w:type="dxa"/>
          </w:tcPr>
          <w:p w14:paraId="3CDDCB03" w14:textId="6B2C0A5F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International Institute, Individual Fellowship</w:t>
            </w:r>
          </w:p>
        </w:tc>
      </w:tr>
      <w:tr w:rsidR="006D7DDD" w:rsidRPr="00661504" w14:paraId="5286B3BC" w14:textId="77777777" w:rsidTr="006B6BC9">
        <w:tc>
          <w:tcPr>
            <w:tcW w:w="1458" w:type="dxa"/>
          </w:tcPr>
          <w:p w14:paraId="47767A1A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Michigan, Culture and Cognition Program, Summer Research Grant</w:t>
            </w:r>
          </w:p>
        </w:tc>
      </w:tr>
      <w:tr w:rsidR="006D7DDD" w:rsidRPr="00661504" w14:paraId="28D4D417" w14:textId="77777777" w:rsidTr="006B6BC9">
        <w:tc>
          <w:tcPr>
            <w:tcW w:w="1458" w:type="dxa"/>
          </w:tcPr>
          <w:p w14:paraId="02C25B82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6D7DDD" w:rsidRPr="005B493E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German National Academic Foundation, 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9" w:name="_Hlk178591885"/>
      <w:bookmarkStart w:id="10" w:name="_ENREF_8"/>
      <w:bookmarkStart w:id="11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3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4D1705CB" w14:textId="74633F75" w:rsidR="005D2B2E" w:rsidRPr="00504887" w:rsidRDefault="005D2B2E" w:rsidP="00096D13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2" w:name="_Hlk185431336"/>
      <w:bookmarkStart w:id="13" w:name="_Hlk58345161"/>
      <w:bookmarkStart w:id="14" w:name="_Hlk61029720"/>
      <w:bookmarkStart w:id="15" w:name="_Hlk46853086"/>
      <w:bookmarkStart w:id="16" w:name="_Hlk178591363"/>
      <w:r w:rsidRPr="005D2B2E">
        <w:rPr>
          <w:lang w:val="en-CA"/>
        </w:rPr>
        <w:t xml:space="preserve">Peetz, J., </w:t>
      </w:r>
      <w:r w:rsidRPr="00504887">
        <w:rPr>
          <w:bCs/>
          <w:u w:val="single"/>
        </w:rPr>
        <w:t>Sullivan</w:t>
      </w:r>
      <w:r w:rsidRPr="00504887">
        <w:rPr>
          <w:bCs/>
          <w:u w:val="single"/>
          <w:lang w:val="en-CA"/>
        </w:rPr>
        <w:t>, M</w:t>
      </w:r>
      <w:r w:rsidRPr="005D2B2E">
        <w:rPr>
          <w:bCs/>
          <w:lang w:val="en-CA"/>
        </w:rPr>
        <w:t xml:space="preserve">., </w:t>
      </w:r>
      <w:r w:rsidRPr="00504887">
        <w:rPr>
          <w:bCs/>
          <w:u w:val="single"/>
        </w:rPr>
        <w:t>Davydenko</w:t>
      </w:r>
      <w:r w:rsidRPr="00504887">
        <w:rPr>
          <w:bCs/>
          <w:u w:val="single"/>
          <w:lang w:val="en-CA"/>
        </w:rPr>
        <w:t>, M</w:t>
      </w:r>
      <w:r w:rsidRPr="005D2B2E">
        <w:rPr>
          <w:bCs/>
          <w:lang w:val="en-CA"/>
        </w:rPr>
        <w:t>., &amp; Grossmann, I. (in press)</w:t>
      </w:r>
      <w:r>
        <w:rPr>
          <w:bCs/>
          <w:lang w:val="en-CA"/>
        </w:rPr>
        <w:t>.</w:t>
      </w:r>
      <w:r w:rsidRPr="005D2B2E">
        <w:rPr>
          <w:bCs/>
        </w:rPr>
        <w:t xml:space="preserve"> </w:t>
      </w:r>
      <w:r w:rsidRPr="005D2B2E">
        <w:t xml:space="preserve">Goal </w:t>
      </w:r>
      <w:r w:rsidR="00504887">
        <w:rPr>
          <w:lang w:val="en-US"/>
        </w:rPr>
        <w:t>c</w:t>
      </w:r>
      <w:r w:rsidRPr="005D2B2E">
        <w:t xml:space="preserve">ognition at the </w:t>
      </w:r>
      <w:r w:rsidR="00504887">
        <w:rPr>
          <w:lang w:val="en-US"/>
        </w:rPr>
        <w:t>b</w:t>
      </w:r>
      <w:r w:rsidRPr="005D2B2E">
        <w:t xml:space="preserve">eginning and the </w:t>
      </w:r>
      <w:r w:rsidR="00504887">
        <w:rPr>
          <w:lang w:val="en-US"/>
        </w:rPr>
        <w:t>e</w:t>
      </w:r>
      <w:r w:rsidRPr="005D2B2E">
        <w:t xml:space="preserve">nd of the </w:t>
      </w:r>
      <w:r w:rsidR="00504887">
        <w:rPr>
          <w:lang w:val="en-US"/>
        </w:rPr>
        <w:t>d</w:t>
      </w:r>
      <w:r w:rsidRPr="005D2B2E">
        <w:t>ay</w:t>
      </w:r>
      <w:r w:rsidR="00504887">
        <w:rPr>
          <w:lang w:val="en-US"/>
        </w:rPr>
        <w:t xml:space="preserve">. </w:t>
      </w:r>
      <w:r w:rsidR="00504887" w:rsidRPr="00504887">
        <w:rPr>
          <w:i/>
          <w:iCs/>
          <w:lang w:val="en-US"/>
        </w:rPr>
        <w:t>Collabra</w:t>
      </w:r>
      <w:r w:rsidR="00504887">
        <w:rPr>
          <w:lang w:val="en-US"/>
        </w:rPr>
        <w:t xml:space="preserve">. </w:t>
      </w:r>
      <w:r w:rsidR="00504887" w:rsidRPr="00661504">
        <w:rPr>
          <w:b/>
          <w:color w:val="000000"/>
          <w:shd w:val="clear" w:color="auto" w:fill="FFFFFF"/>
          <w:lang w:val="en-CA"/>
        </w:rPr>
        <w:t>(</w:t>
      </w:r>
      <w:r w:rsidR="00504887">
        <w:rPr>
          <w:b/>
          <w:color w:val="000000"/>
          <w:shd w:val="clear" w:color="auto" w:fill="FFFFFF"/>
          <w:lang w:val="en-CA"/>
        </w:rPr>
        <w:t>3.02</w:t>
      </w:r>
      <w:r w:rsidR="00504887" w:rsidRPr="00661504">
        <w:rPr>
          <w:b/>
          <w:color w:val="000000"/>
          <w:shd w:val="clear" w:color="auto" w:fill="FFFFFF"/>
          <w:lang w:val="en-CA"/>
        </w:rPr>
        <w:t>)</w:t>
      </w:r>
    </w:p>
    <w:p w14:paraId="47E798BE" w14:textId="77777777" w:rsidR="005D2B2E" w:rsidRPr="005D2B2E" w:rsidRDefault="005D2B2E" w:rsidP="00096D1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320B2A12" w14:textId="4752C331" w:rsid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5B14C2">
        <w:t xml:space="preserve"> (2024).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lastRenderedPageBreak/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hyperlink r:id="rId44" w:history="1">
        <w:r w:rsidRPr="006C2B05">
          <w:rPr>
            <w:rStyle w:val="Hyperlink"/>
            <w:lang w:val="en-US"/>
          </w:rPr>
          <w:t>https://doi.org/10.1177/13634615241233682</w:t>
        </w:r>
      </w:hyperlink>
      <w:r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159BFB1" w14:textId="77777777" w:rsidR="00096D13" w:rsidRPr="00B068DC" w:rsidRDefault="00096D13" w:rsidP="00096D13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1B1BCA43" w14:textId="5269DE97" w:rsidR="00096D13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>.</w:t>
      </w:r>
      <w:r w:rsidR="00850062">
        <w:rPr>
          <w:lang w:val="en-CA"/>
        </w:rPr>
        <w:t>*</w:t>
      </w:r>
      <w:r w:rsidRPr="00C65D1A">
        <w:rPr>
          <w:lang w:val="en-CA"/>
        </w:rPr>
        <w:t xml:space="preserve">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>.</w:t>
      </w:r>
      <w:r w:rsidR="00850062">
        <w:rPr>
          <w:lang w:val="en-CA"/>
        </w:rPr>
        <w:t>*</w:t>
      </w:r>
      <w:r>
        <w:rPr>
          <w:lang w:val="en-CA"/>
        </w:rPr>
        <w:t xml:space="preserve"> (2024). </w:t>
      </w:r>
      <w: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>Cognition</w:t>
      </w:r>
      <w:r w:rsidR="00F00316">
        <w:rPr>
          <w:lang w:val="en-US"/>
        </w:rPr>
        <w:t xml:space="preserve">, </w:t>
      </w:r>
      <w:r w:rsidR="00F00316" w:rsidRPr="00F00316">
        <w:rPr>
          <w:i/>
          <w:iCs/>
          <w:lang w:val="en-US"/>
        </w:rPr>
        <w:t>247</w:t>
      </w:r>
      <w:r>
        <w:rPr>
          <w:i/>
          <w:iCs/>
          <w:lang w:val="en-US"/>
        </w:rPr>
        <w:t xml:space="preserve">. </w:t>
      </w:r>
      <w:r w:rsidRPr="00C65D1A">
        <w:rPr>
          <w:b/>
          <w:bCs/>
          <w:lang w:val="en-US"/>
        </w:rPr>
        <w:t>(3.65)</w:t>
      </w:r>
      <w:r w:rsidR="00850062">
        <w:rPr>
          <w:b/>
          <w:bCs/>
          <w:lang w:val="en-US"/>
        </w:rPr>
        <w:t xml:space="preserve"> </w:t>
      </w:r>
      <w:r w:rsidR="00850062" w:rsidRPr="000E14E5">
        <w:rPr>
          <w:bCs/>
          <w:lang w:val="en-CA"/>
        </w:rPr>
        <w:t>*corresponding author</w:t>
      </w:r>
      <w:r w:rsidR="00850062">
        <w:rPr>
          <w:bCs/>
          <w:lang w:val="en-CA"/>
        </w:rPr>
        <w:t>s</w:t>
      </w:r>
    </w:p>
    <w:p w14:paraId="55B5637E" w14:textId="77777777" w:rsidR="00096D13" w:rsidRPr="00C65D1A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5273E3C9" w14:textId="591623DA" w:rsidR="00551B73" w:rsidRDefault="00551B73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</w:t>
      </w:r>
      <w:r w:rsidRPr="0058568A">
        <w:rPr>
          <w:b/>
          <w:bCs/>
          <w:lang w:val="en-CA"/>
        </w:rPr>
        <w:t xml:space="preserve"> </w:t>
      </w:r>
      <w:r w:rsidRPr="0058568A">
        <w:rPr>
          <w:lang w:val="en-CA"/>
        </w:rPr>
        <w:t>&amp; Eibach, R. R.</w:t>
      </w:r>
      <w:r w:rsidRPr="00615AAF">
        <w:t xml:space="preserve"> (</w:t>
      </w:r>
      <w:r w:rsidR="00096D13" w:rsidRPr="0058568A">
        <w:rPr>
          <w:lang w:val="en-CA"/>
        </w:rPr>
        <w:t>2024</w:t>
      </w:r>
      <w:r w:rsidRPr="00615AAF">
        <w:t xml:space="preserve">). </w:t>
      </w:r>
      <w:r w:rsidRPr="00551B73">
        <w:t>Meta-judgment: Meta-theories and beliefs about good judgment across societies</w:t>
      </w:r>
      <w:r w:rsidRPr="00615AAF">
        <w:t>. </w:t>
      </w:r>
      <w:r>
        <w:rPr>
          <w:i/>
          <w:iCs/>
          <w:lang w:val="en-US"/>
        </w:rPr>
        <w:t>Current Directions in Psychological</w:t>
      </w:r>
      <w:r w:rsidRPr="00615AAF">
        <w:rPr>
          <w:i/>
          <w:iCs/>
          <w:lang w:val="en-US"/>
        </w:rPr>
        <w:t xml:space="preserve"> Science</w:t>
      </w:r>
      <w:r w:rsidR="00F00316" w:rsidRPr="00F00316">
        <w:t>, </w:t>
      </w:r>
      <w:r w:rsidR="00F00316" w:rsidRPr="00F00316">
        <w:rPr>
          <w:i/>
          <w:iCs/>
        </w:rPr>
        <w:t>33</w:t>
      </w:r>
      <w:r w:rsidR="00F00316" w:rsidRPr="00F00316">
        <w:t>(4), 261-269.</w:t>
      </w:r>
      <w:r>
        <w:rPr>
          <w:lang w:val="en-US"/>
        </w:rPr>
        <w:t xml:space="preserve"> </w:t>
      </w:r>
      <w:hyperlink r:id="rId45" w:history="1">
        <w:r w:rsidR="00096D13" w:rsidRPr="009A46A0">
          <w:rPr>
            <w:rStyle w:val="Hyperlink"/>
            <w:lang w:val="en-US"/>
          </w:rPr>
          <w:t>https://doi.org/10.1177/09637214241262335</w:t>
        </w:r>
      </w:hyperlink>
      <w:r w:rsidR="00096D13">
        <w:rPr>
          <w:lang w:val="en-US"/>
        </w:rPr>
        <w:t xml:space="preserve"> </w:t>
      </w:r>
      <w:r>
        <w:rPr>
          <w:b/>
          <w:bCs/>
          <w:lang w:val="en-US"/>
        </w:rPr>
        <w:t>(4.67)</w:t>
      </w:r>
    </w:p>
    <w:p w14:paraId="7DD0BF6E" w14:textId="77777777" w:rsidR="00D93BC8" w:rsidRPr="00615AAF" w:rsidRDefault="00D93BC8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73462187" w14:textId="652408B4" w:rsidR="00615AAF" w:rsidRPr="00615AAF" w:rsidRDefault="00615AAF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I.,</w:t>
      </w:r>
      <w:r w:rsidRPr="00615AAF">
        <w:t xml:space="preserve"> Peetz, J., </w:t>
      </w:r>
      <w:r w:rsidRPr="00615AAF">
        <w:rPr>
          <w:u w:val="single"/>
        </w:rPr>
        <w:t>Dorfman, A</w:t>
      </w:r>
      <w:r w:rsidRPr="00615AAF">
        <w:t xml:space="preserve">., </w:t>
      </w:r>
      <w:r w:rsidRPr="00615AAF">
        <w:rPr>
          <w:u w:val="single"/>
        </w:rPr>
        <w:t>Rotella, A</w:t>
      </w:r>
      <w:r w:rsidRPr="00615AAF">
        <w:t>., &amp; Buehler, R. (</w:t>
      </w:r>
      <w:r w:rsidR="00096D13" w:rsidRPr="0058568A">
        <w:rPr>
          <w:lang w:val="en-CA"/>
        </w:rPr>
        <w:t>2024</w:t>
      </w:r>
      <w:r w:rsidRPr="00615AAF">
        <w:t>). The wise mind balances the abstract and the concrete. </w:t>
      </w:r>
      <w:r>
        <w:rPr>
          <w:i/>
          <w:iCs/>
          <w:lang w:val="en-US"/>
        </w:rPr>
        <w:t>Open Mind</w:t>
      </w:r>
      <w:r w:rsidR="00647E2C">
        <w:rPr>
          <w:lang w:val="en-US"/>
        </w:rPr>
        <w:t xml:space="preserve">, </w:t>
      </w:r>
      <w:r w:rsidR="00647E2C" w:rsidRPr="00647E2C">
        <w:rPr>
          <w:i/>
          <w:iCs/>
          <w:lang w:val="en-US"/>
        </w:rPr>
        <w:t>8</w:t>
      </w:r>
      <w:r w:rsidR="00647E2C">
        <w:rPr>
          <w:lang w:val="en-US"/>
        </w:rPr>
        <w:t xml:space="preserve">, </w:t>
      </w:r>
      <w:r w:rsidR="00647E2C" w:rsidRPr="00647E2C">
        <w:rPr>
          <w:lang w:val="en-US"/>
        </w:rPr>
        <w:t xml:space="preserve">826–858. </w:t>
      </w:r>
      <w:hyperlink r:id="rId46" w:history="1">
        <w:r w:rsidR="00647E2C" w:rsidRPr="0026140D">
          <w:rPr>
            <w:rStyle w:val="Hyperlink"/>
            <w:lang w:val="en-US"/>
          </w:rPr>
          <w:t>https://doi.org/10.1162/opmi_a_00149</w:t>
        </w:r>
      </w:hyperlink>
      <w:r>
        <w:rPr>
          <w:lang w:val="en-US"/>
        </w:rPr>
        <w:t xml:space="preserve">. </w:t>
      </w:r>
      <w:r>
        <w:rPr>
          <w:b/>
          <w:bCs/>
          <w:lang w:val="en-US"/>
        </w:rPr>
        <w:t>(5.89)</w:t>
      </w:r>
    </w:p>
    <w:p w14:paraId="1B25541E" w14:textId="77777777" w:rsidR="00615AAF" w:rsidRDefault="00615AAF" w:rsidP="003C6977">
      <w:pPr>
        <w:autoSpaceDE w:val="0"/>
        <w:autoSpaceDN w:val="0"/>
        <w:adjustRightInd w:val="0"/>
        <w:ind w:left="720" w:hanging="720"/>
        <w:rPr>
          <w:u w:val="single"/>
          <w:lang w:val="en-US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47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0FAA6A4" w14:textId="77777777" w:rsidR="002A43CC" w:rsidRDefault="002A43CC" w:rsidP="002A43CC">
      <w:pPr>
        <w:autoSpaceDE w:val="0"/>
        <w:autoSpaceDN w:val="0"/>
        <w:adjustRightInd w:val="0"/>
        <w:ind w:left="720" w:hanging="720"/>
        <w:rPr>
          <w:i/>
          <w:iCs/>
          <w:lang w:val="en-US"/>
        </w:rPr>
      </w:pPr>
      <w:r w:rsidRPr="0085623C">
        <w:rPr>
          <w:u w:val="single"/>
          <w:lang w:val="en-CA"/>
        </w:rPr>
        <w:t>Kachhiyapatel</w:t>
      </w:r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85623C"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>
        <w:rPr>
          <w:i/>
          <w:iCs/>
          <w:lang w:val="en-US"/>
        </w:rPr>
        <w:t>.</w:t>
      </w:r>
    </w:p>
    <w:p w14:paraId="3C55480D" w14:textId="77777777" w:rsidR="004735ED" w:rsidRDefault="004735ED" w:rsidP="004735ED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205B5C9" w14:textId="333AB8EF" w:rsidR="004735ED" w:rsidRDefault="004735ED" w:rsidP="004735ED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r w:rsidRPr="00B10C26">
        <w:rPr>
          <w:u w:val="single"/>
        </w:rPr>
        <w:t>Rudnev, M</w:t>
      </w:r>
      <w:r>
        <w:t>.</w:t>
      </w:r>
      <w:r>
        <w:rPr>
          <w:lang w:val="en-US"/>
        </w:rPr>
        <w:t>*</w:t>
      </w:r>
      <w:r>
        <w:t xml:space="preserve">, Barrett, H.C., </w:t>
      </w:r>
      <w:r w:rsidRPr="0058568A">
        <w:rPr>
          <w:u w:val="single"/>
        </w:rPr>
        <w:t>Buckwalter, W.</w:t>
      </w:r>
      <w:r>
        <w:t xml:space="preserve">, Machery, E., Stich, S., Barr, K., Bencherifa, A., Clancy, R.F., </w:t>
      </w:r>
      <w:r w:rsidRPr="0058568A">
        <w:rPr>
          <w:u w:val="single"/>
        </w:rPr>
        <w:t>Crone, D.L.</w:t>
      </w:r>
      <w:r>
        <w:t xml:space="preserve">, Deguchi, Y., Fabiano, E., </w:t>
      </w:r>
      <w:r w:rsidRPr="0058568A">
        <w:rPr>
          <w:u w:val="single"/>
        </w:rPr>
        <w:t>Fodeman, A.D</w:t>
      </w:r>
      <w:r>
        <w:t xml:space="preserve">., Guennoun, B., Halamová, J., Hashimoto, T., Homan, J., Kanovský, M., Karasawa, K., Kim, H.,... </w:t>
      </w:r>
      <w:r w:rsidRPr="00545C35">
        <w:rPr>
          <w:b/>
          <w:bCs/>
        </w:rPr>
        <w:t>Grossmann, I.</w:t>
      </w:r>
      <w:r w:rsidRPr="006A672F">
        <w:rPr>
          <w:lang w:val="en-US"/>
        </w:rPr>
        <w:t>*</w:t>
      </w:r>
      <w:r w:rsidRPr="00545C35">
        <w:t xml:space="preserve"> (</w:t>
      </w:r>
      <w:r>
        <w:rPr>
          <w:lang w:val="en-US"/>
        </w:rPr>
        <w:t>2024</w:t>
      </w:r>
      <w:r w:rsidRPr="00545C35">
        <w:t xml:space="preserve">). </w:t>
      </w:r>
      <w:r w:rsidRPr="006C0F09">
        <w:t xml:space="preserve">Dimensions of </w:t>
      </w:r>
      <w:r>
        <w:rPr>
          <w:lang w:val="en-US"/>
        </w:rPr>
        <w:t>w</w:t>
      </w:r>
      <w:r w:rsidRPr="006C0F09">
        <w:t xml:space="preserve">isdom </w:t>
      </w:r>
      <w:r>
        <w:rPr>
          <w:lang w:val="en-US"/>
        </w:rPr>
        <w:t>p</w:t>
      </w:r>
      <w:r w:rsidRPr="006C0F09">
        <w:t xml:space="preserve">erception </w:t>
      </w:r>
      <w:r>
        <w:rPr>
          <w:lang w:val="en-US"/>
        </w:rPr>
        <w:t>a</w:t>
      </w:r>
      <w:r w:rsidRPr="006C0F09">
        <w:t xml:space="preserve">cross </w:t>
      </w:r>
      <w:r>
        <w:rPr>
          <w:lang w:val="en-US"/>
        </w:rPr>
        <w:t>t</w:t>
      </w:r>
      <w:r w:rsidRPr="006C0F09">
        <w:t xml:space="preserve">welve </w:t>
      </w:r>
      <w:r>
        <w:rPr>
          <w:lang w:val="en-US"/>
        </w:rPr>
        <w:t>c</w:t>
      </w:r>
      <w:r w:rsidRPr="006C0F09">
        <w:t xml:space="preserve">ountries on </w:t>
      </w:r>
      <w:r>
        <w:rPr>
          <w:lang w:val="en-US"/>
        </w:rPr>
        <w:t>f</w:t>
      </w:r>
      <w:r w:rsidRPr="006C0F09">
        <w:t xml:space="preserve">ive </w:t>
      </w:r>
      <w:r>
        <w:rPr>
          <w:lang w:val="en-US"/>
        </w:rPr>
        <w:t>c</w:t>
      </w:r>
      <w:r w:rsidRPr="006C0F09">
        <w:t>ontinents</w:t>
      </w:r>
      <w:r w:rsidRPr="00545C35">
        <w:t xml:space="preserve">. </w:t>
      </w:r>
      <w:r>
        <w:rPr>
          <w:i/>
          <w:iCs/>
          <w:lang w:val="en-US"/>
        </w:rPr>
        <w:t xml:space="preserve">Nature Communications. </w:t>
      </w:r>
      <w:hyperlink r:id="rId48" w:history="1">
        <w:r w:rsidRPr="00692885">
          <w:rPr>
            <w:rStyle w:val="Hyperlink"/>
          </w:rPr>
          <w:t>https://doi.org/10.1038/s41467-024-50294-0</w:t>
        </w:r>
      </w:hyperlink>
      <w:r>
        <w:rPr>
          <w:b/>
          <w:bCs/>
          <w:lang w:val="en-US"/>
        </w:rPr>
        <w:t xml:space="preserve"> </w:t>
      </w:r>
      <w:r w:rsidRPr="00545C35">
        <w:rPr>
          <w:b/>
          <w:bCs/>
          <w:lang w:val="en-US"/>
        </w:rPr>
        <w:t>(16.6</w:t>
      </w:r>
      <w:r>
        <w:rPr>
          <w:b/>
          <w:bCs/>
          <w:lang w:val="en-US"/>
        </w:rPr>
        <w:t>0</w:t>
      </w:r>
      <w:r w:rsidRPr="00545C35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Pr="000E14E5">
        <w:rPr>
          <w:bCs/>
          <w:lang w:val="en-CA"/>
        </w:rPr>
        <w:t>*corresponding author</w:t>
      </w:r>
      <w:r>
        <w:rPr>
          <w:bCs/>
          <w:lang w:val="en-CA"/>
        </w:rPr>
        <w:t>s</w:t>
      </w:r>
    </w:p>
    <w:p w14:paraId="3697B8B6" w14:textId="2BDA511B" w:rsidR="00AB6E8F" w:rsidRPr="00AB6E8F" w:rsidRDefault="00AB6E8F" w:rsidP="00AB6E8F">
      <w:pPr>
        <w:autoSpaceDE w:val="0"/>
        <w:autoSpaceDN w:val="0"/>
        <w:adjustRightInd w:val="0"/>
        <w:ind w:left="720"/>
        <w:rPr>
          <w:b/>
          <w:bCs/>
          <w:lang w:val="en-CA"/>
        </w:rPr>
      </w:pPr>
      <w:r w:rsidRPr="00661504">
        <w:rPr>
          <w:lang w:val="en-CA"/>
        </w:rPr>
        <w:t>+</w:t>
      </w:r>
      <w:r>
        <w:rPr>
          <w:lang w:val="en-CA"/>
        </w:rPr>
        <w:t>T</w:t>
      </w:r>
      <w:r w:rsidRPr="00661504">
        <w:rPr>
          <w:lang w:val="en-CA"/>
        </w:rPr>
        <w:t xml:space="preserve">op </w:t>
      </w:r>
      <w:r w:rsidRPr="00AB6E8F">
        <w:rPr>
          <w:lang w:val="en-CA"/>
        </w:rPr>
        <w:t>25 Social Science &amp; Human Behavior Articles of 2024</w:t>
      </w:r>
    </w:p>
    <w:p w14:paraId="199EDACF" w14:textId="684678F2" w:rsidR="007002A3" w:rsidRPr="005B14C2" w:rsidRDefault="007002A3" w:rsidP="007002A3">
      <w:pPr>
        <w:autoSpaceDE w:val="0"/>
        <w:autoSpaceDN w:val="0"/>
        <w:adjustRightInd w:val="0"/>
        <w:spacing w:before="240"/>
        <w:ind w:left="720" w:hanging="720"/>
        <w:rPr>
          <w:b/>
          <w:bCs/>
          <w:lang w:val="en-US"/>
        </w:rPr>
      </w:pPr>
      <w:r w:rsidRPr="005B14C2">
        <w:rPr>
          <w:u w:val="single"/>
        </w:rPr>
        <w:t>Stavropoulos, A.</w:t>
      </w:r>
      <w:r w:rsidRPr="005B14C2">
        <w:t xml:space="preserve">, </w:t>
      </w:r>
      <w:r w:rsidRPr="005B14C2">
        <w:rPr>
          <w:u w:val="single"/>
        </w:rPr>
        <w:t>Crone, D.</w:t>
      </w:r>
      <w:r w:rsidR="0078157E">
        <w:rPr>
          <w:u w:val="single"/>
          <w:lang w:val="en-US"/>
        </w:rPr>
        <w:t>L.</w:t>
      </w:r>
      <w:r w:rsidRPr="005B14C2">
        <w:t xml:space="preserve">, &amp; </w:t>
      </w:r>
      <w:r w:rsidRPr="00AB1D89">
        <w:rPr>
          <w:b/>
          <w:bCs/>
        </w:rPr>
        <w:t>Grossmann, I.</w:t>
      </w:r>
      <w:r w:rsidRPr="005B14C2">
        <w:t xml:space="preserve"> (</w:t>
      </w:r>
      <w:r>
        <w:rPr>
          <w:lang w:val="en-US"/>
        </w:rPr>
        <w:t>2024</w:t>
      </w:r>
      <w:r w:rsidRPr="005B14C2">
        <w:t xml:space="preserve">). Shadows of </w:t>
      </w:r>
      <w:r>
        <w:rPr>
          <w:lang w:val="en-US"/>
        </w:rPr>
        <w:t>w</w:t>
      </w:r>
      <w:r w:rsidRPr="005B14C2">
        <w:t xml:space="preserve">isdom: Classifying </w:t>
      </w:r>
      <w:r>
        <w:rPr>
          <w:lang w:val="en-US"/>
        </w:rPr>
        <w:t>m</w:t>
      </w:r>
      <w:r w:rsidRPr="005B14C2">
        <w:t xml:space="preserve">eta-cognitive and </w:t>
      </w:r>
      <w:r>
        <w:rPr>
          <w:lang w:val="en-US"/>
        </w:rPr>
        <w:t>m</w:t>
      </w:r>
      <w:r w:rsidRPr="005B14C2">
        <w:t xml:space="preserve">orally-grounded </w:t>
      </w:r>
      <w:r>
        <w:rPr>
          <w:lang w:val="en-US"/>
        </w:rPr>
        <w:t>n</w:t>
      </w:r>
      <w:r w:rsidRPr="005B14C2">
        <w:t xml:space="preserve">arrative </w:t>
      </w:r>
      <w:r>
        <w:rPr>
          <w:lang w:val="en-US"/>
        </w:rPr>
        <w:t>c</w:t>
      </w:r>
      <w:r w:rsidRPr="005B14C2">
        <w:t>ontent via Large Language Models.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Behavior Research Methods.</w:t>
      </w:r>
      <w:r w:rsidRPr="005B14C2">
        <w:t xml:space="preserve"> </w:t>
      </w:r>
      <w:hyperlink r:id="rId49" w:history="1">
        <w:r w:rsidRPr="001A095F">
          <w:rPr>
            <w:rStyle w:val="Hyperlink"/>
          </w:rPr>
          <w:t>https://doi.org/10.3758/s13428-024-02441-0</w:t>
        </w:r>
      </w:hyperlink>
      <w:r>
        <w:rPr>
          <w:lang w:val="en-US"/>
        </w:rPr>
        <w:t xml:space="preserve"> </w:t>
      </w:r>
      <w:r>
        <w:rPr>
          <w:b/>
          <w:bCs/>
          <w:lang w:val="en-US"/>
        </w:rPr>
        <w:t>(5.40)</w:t>
      </w:r>
    </w:p>
    <w:p w14:paraId="3B4826BD" w14:textId="77777777" w:rsidR="007002A3" w:rsidRDefault="007002A3" w:rsidP="005D28A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61F3D74" w14:textId="26CDABE5" w:rsidR="005D28A3" w:rsidRPr="00AD6D2E" w:rsidRDefault="005D28A3" w:rsidP="005D28A3">
      <w:pPr>
        <w:autoSpaceDE w:val="0"/>
        <w:autoSpaceDN w:val="0"/>
        <w:adjustRightInd w:val="0"/>
        <w:ind w:left="720" w:hanging="720"/>
        <w:rPr>
          <w:lang w:val="de-DE"/>
        </w:rPr>
      </w:pPr>
      <w:r w:rsidRPr="006C0F09">
        <w:rPr>
          <w:lang w:val="en-CA"/>
        </w:rPr>
        <w:t xml:space="preserve">Abedin, E., Ferreira, M., Reitmann, R., Cheong, M., </w:t>
      </w:r>
      <w:r w:rsidRPr="006C0F09">
        <w:rPr>
          <w:b/>
          <w:bCs/>
          <w:lang w:val="en-CA"/>
        </w:rPr>
        <w:t>Grossmann, I</w:t>
      </w:r>
      <w:r w:rsidRPr="006C0F09">
        <w:rPr>
          <w:lang w:val="en-CA"/>
        </w:rPr>
        <w:t>., &amp;</w:t>
      </w:r>
      <w:r w:rsidRPr="006C0F09">
        <w:rPr>
          <w:b/>
          <w:bCs/>
          <w:lang w:val="en-CA"/>
        </w:rPr>
        <w:t xml:space="preserve"> </w:t>
      </w:r>
      <w:r w:rsidRPr="006C0F09">
        <w:rPr>
          <w:lang w:val="en-CA"/>
        </w:rPr>
        <w:t>Alfano, M. (</w:t>
      </w:r>
      <w:r w:rsidR="007C3F1B" w:rsidRPr="006C0F09">
        <w:rPr>
          <w:lang w:val="en-CA"/>
        </w:rPr>
        <w:t>2023</w:t>
      </w:r>
      <w:r w:rsidRPr="006C0F09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AD6D2E">
        <w:rPr>
          <w:i/>
          <w:iCs/>
          <w:lang w:val="de-DE"/>
        </w:rPr>
        <w:t>Acta Psychologica</w:t>
      </w:r>
      <w:r w:rsidR="007C3F1B" w:rsidRPr="00AD6D2E">
        <w:rPr>
          <w:lang w:val="de-DE"/>
        </w:rPr>
        <w:t xml:space="preserve">, </w:t>
      </w:r>
      <w:r w:rsidR="007C3F1B" w:rsidRPr="00AD6D2E">
        <w:rPr>
          <w:i/>
          <w:iCs/>
          <w:lang w:val="de-DE"/>
        </w:rPr>
        <w:t>238</w:t>
      </w:r>
      <w:r w:rsidRPr="00AD6D2E">
        <w:rPr>
          <w:i/>
          <w:iCs/>
          <w:lang w:val="de-DE"/>
        </w:rPr>
        <w:t>.</w:t>
      </w:r>
      <w:r w:rsidRPr="00AD6D2E">
        <w:rPr>
          <w:lang w:val="de-DE"/>
        </w:rPr>
        <w:t xml:space="preserve"> </w:t>
      </w:r>
      <w:r w:rsidRPr="00AD6D2E">
        <w:rPr>
          <w:b/>
          <w:color w:val="000000"/>
          <w:shd w:val="clear" w:color="auto" w:fill="FFFFFF"/>
          <w:lang w:val="de-DE"/>
        </w:rPr>
        <w:t>(1.73)</w:t>
      </w:r>
    </w:p>
    <w:p w14:paraId="46F23B4D" w14:textId="77777777" w:rsidR="005D28A3" w:rsidRPr="00AD6D2E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de-DE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AD6D2E">
        <w:rPr>
          <w:u w:val="single"/>
          <w:lang w:val="de-DE"/>
        </w:rPr>
        <w:t>Britton, E. M</w:t>
      </w:r>
      <w:r w:rsidRPr="00AD6D2E">
        <w:rPr>
          <w:lang w:val="de-DE"/>
        </w:rPr>
        <w:t xml:space="preserve">., Laurin, K., </w:t>
      </w:r>
      <w:r w:rsidRPr="00AD6D2E">
        <w:rPr>
          <w:b/>
          <w:bCs/>
          <w:lang w:val="de-DE"/>
        </w:rPr>
        <w:t>Grossmann, I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Dorfman, A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Oakes, H</w:t>
      </w:r>
      <w:r w:rsidRPr="00AD6D2E">
        <w:rPr>
          <w:lang w:val="de-DE"/>
        </w:rPr>
        <w:t>., &amp;</w:t>
      </w:r>
      <w:r w:rsidRPr="00AD6D2E">
        <w:rPr>
          <w:b/>
          <w:bCs/>
          <w:lang w:val="de-DE"/>
        </w:rPr>
        <w:t xml:space="preserve"> </w:t>
      </w:r>
      <w:r w:rsidRPr="00AD6D2E">
        <w:rPr>
          <w:lang w:val="de-DE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50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7" w:name="_Hlk149552851"/>
      <w:r w:rsidRPr="00697047">
        <w:rPr>
          <w:b/>
          <w:bCs/>
          <w:lang w:val="en-CA"/>
        </w:rPr>
        <w:lastRenderedPageBreak/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51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7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8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8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52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9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9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110169799"/>
      <w:bookmarkStart w:id="21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20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2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33C36176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="002463EE">
        <w:rPr>
          <w:lang w:val="en-CA"/>
        </w:rPr>
        <w:t>(</w:t>
      </w:r>
      <w:r w:rsidR="002463EE" w:rsidRPr="002463EE">
        <w:rPr>
          <w:b/>
          <w:bCs/>
          <w:lang w:val="en-CA"/>
        </w:rPr>
        <w:t>16.8</w:t>
      </w:r>
      <w:r w:rsidR="002463EE">
        <w:rPr>
          <w:lang w:val="en-CA"/>
        </w:rPr>
        <w:t xml:space="preserve">)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bookmarkEnd w:id="12"/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sv-SE"/>
        </w:rPr>
        <w:lastRenderedPageBreak/>
        <w:t xml:space="preserve">Choi, E., Farb, N. A., </w:t>
      </w:r>
      <w:r w:rsidRPr="00AD6D2E">
        <w:rPr>
          <w:u w:val="single"/>
          <w:lang w:val="sv-SE"/>
        </w:rPr>
        <w:t>Pogrebtsova, E</w:t>
      </w:r>
      <w:r w:rsidRPr="00AD6D2E">
        <w:rPr>
          <w:lang w:val="sv-SE"/>
        </w:rPr>
        <w:t xml:space="preserve">., Gruman, J., &amp; </w:t>
      </w:r>
      <w:r w:rsidRPr="00AD6D2E">
        <w:rPr>
          <w:b/>
          <w:bCs/>
          <w:lang w:val="sv-SE"/>
        </w:rPr>
        <w:t xml:space="preserve">Grossmann, I.* </w:t>
      </w:r>
      <w:r w:rsidRPr="00AD6D2E">
        <w:rPr>
          <w:lang w:val="sv-SE"/>
        </w:rPr>
        <w:t xml:space="preserve">(2021). </w:t>
      </w:r>
      <w:r w:rsidRPr="00661504">
        <w:rPr>
          <w:lang w:val="en-CA"/>
        </w:rPr>
        <w:t xml:space="preserve">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21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22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8278AC">
        <w:rPr>
          <w:u w:val="single"/>
          <w:lang w:val="en-CA"/>
        </w:rPr>
        <w:t>Dorfman, A.</w:t>
      </w:r>
      <w:r w:rsidRPr="008278AC">
        <w:rPr>
          <w:lang w:val="en-CA"/>
        </w:rPr>
        <w:t xml:space="preserve">, </w:t>
      </w:r>
      <w:r w:rsidRPr="008278AC">
        <w:rPr>
          <w:u w:val="single"/>
          <w:lang w:val="en-CA"/>
        </w:rPr>
        <w:t>Oakes, H.</w:t>
      </w:r>
      <w:r w:rsidRPr="008278AC">
        <w:rPr>
          <w:lang w:val="en-CA"/>
        </w:rPr>
        <w:t xml:space="preserve">, </w:t>
      </w:r>
      <w:r w:rsidRPr="008278AC">
        <w:rPr>
          <w:u w:val="single"/>
          <w:lang w:val="en-CA"/>
        </w:rPr>
        <w:t>Santos, H. C</w:t>
      </w:r>
      <w:r w:rsidRPr="008278AC">
        <w:rPr>
          <w:lang w:val="en-CA"/>
        </w:rPr>
        <w:t>.</w:t>
      </w:r>
      <w:r w:rsidRPr="008278AC">
        <w:rPr>
          <w:b/>
          <w:lang w:val="en-CA"/>
        </w:rPr>
        <w:t xml:space="preserve"> &amp; Grossmann, I.</w:t>
      </w:r>
      <w:r w:rsidRPr="008278AC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3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3"/>
      <w:bookmarkEnd w:id="23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4" w:name="_Hlk46853180"/>
      <w:bookmarkEnd w:id="14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24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 xml:space="preserve">, Varnum, M. E. W., Sng, O. </w:t>
      </w:r>
      <w:r w:rsidRPr="00AD6D2E">
        <w:rPr>
          <w:bCs/>
          <w:lang w:val="sv-SE"/>
        </w:rPr>
        <w:t xml:space="preserve">&amp;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 (2021). </w:t>
      </w:r>
      <w:r w:rsidRPr="00661504">
        <w:rPr>
          <w:lang w:val="en-CA"/>
        </w:rPr>
        <w:t xml:space="preserve">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5B14C2">
        <w:rPr>
          <w:u w:val="single"/>
          <w:lang w:val="en-CA"/>
        </w:rPr>
        <w:t>Turpin, M. H.</w:t>
      </w:r>
      <w:r w:rsidRPr="005B14C2">
        <w:rPr>
          <w:lang w:val="en-CA"/>
        </w:rPr>
        <w:t xml:space="preserve">, </w:t>
      </w:r>
      <w:r w:rsidRPr="005B14C2">
        <w:rPr>
          <w:u w:val="single"/>
          <w:lang w:val="en-CA"/>
        </w:rPr>
        <w:t>Walker, A. C.</w:t>
      </w:r>
      <w:r w:rsidRPr="005B14C2">
        <w:rPr>
          <w:lang w:val="en-CA"/>
        </w:rPr>
        <w:t xml:space="preserve">, Fugelsang, J. A., Sorokowski, P., </w:t>
      </w:r>
      <w:r w:rsidRPr="005B14C2">
        <w:rPr>
          <w:b/>
          <w:lang w:val="en-CA"/>
        </w:rPr>
        <w:t>Grossmann, I.</w:t>
      </w:r>
      <w:r w:rsidRPr="005B14C2">
        <w:rPr>
          <w:lang w:val="en-CA"/>
        </w:rPr>
        <w:t xml:space="preserve"> &amp; Bialek, M. (2021). </w:t>
      </w:r>
      <w:r w:rsidRPr="00661504">
        <w:rPr>
          <w:lang w:val="en-CA"/>
        </w:rPr>
        <w:t xml:space="preserve">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5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A718CA">
        <w:rPr>
          <w:b/>
          <w:lang w:val="de-DE"/>
        </w:rPr>
        <w:t>Grossmann, I</w:t>
      </w:r>
      <w:r w:rsidRPr="00A718CA">
        <w:rPr>
          <w:lang w:val="de-DE"/>
        </w:rPr>
        <w:t xml:space="preserve">., Eibach, R. P., </w:t>
      </w:r>
      <w:r w:rsidRPr="00A718CA">
        <w:rPr>
          <w:u w:val="single"/>
          <w:lang w:val="de-DE"/>
        </w:rPr>
        <w:t>Koyama, J</w:t>
      </w:r>
      <w:r w:rsidRPr="00A718CA">
        <w:rPr>
          <w:lang w:val="de-DE"/>
        </w:rPr>
        <w:t>., &amp;</w:t>
      </w:r>
      <w:r w:rsidRPr="00A718CA">
        <w:rPr>
          <w:u w:val="single"/>
          <w:lang w:val="de-DE"/>
        </w:rPr>
        <w:t xml:space="preserve"> Sahi, Q</w:t>
      </w:r>
      <w:r w:rsidRPr="00A718CA">
        <w:rPr>
          <w:lang w:val="de-DE"/>
        </w:rPr>
        <w:t xml:space="preserve">. (2020). </w:t>
      </w:r>
      <w:bookmarkStart w:id="26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6"/>
      <w:r w:rsidRPr="00661504">
        <w:rPr>
          <w:lang w:val="en-CA"/>
        </w:rPr>
        <w:t>doi: 10.1126/sciadv.aaz0289</w:t>
      </w:r>
      <w:bookmarkEnd w:id="25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7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7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8" w:name="_Hlk61029707"/>
      <w:bookmarkEnd w:id="15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9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</w:t>
      </w:r>
      <w:r w:rsidRPr="00661504">
        <w:rPr>
          <w:rFonts w:eastAsia="Calibri"/>
          <w:lang w:val="en-CA" w:eastAsia="en-US"/>
        </w:rPr>
        <w:lastRenderedPageBreak/>
        <w:t xml:space="preserve">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8"/>
    <w:bookmarkEnd w:id="29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30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30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</w:t>
      </w:r>
      <w:r w:rsidRPr="00661504">
        <w:rPr>
          <w:lang w:val="en-CA"/>
        </w:rPr>
        <w:lastRenderedPageBreak/>
        <w:t xml:space="preserve">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31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31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rFonts w:eastAsia="Calibri"/>
          <w:b/>
          <w:lang w:val="en-CA" w:eastAsia="en-US"/>
        </w:rPr>
        <w:t xml:space="preserve">Grossmann, I. </w:t>
      </w:r>
      <w:r w:rsidRPr="00AD6D2E">
        <w:rPr>
          <w:rFonts w:eastAsia="Calibri"/>
          <w:lang w:val="en-CA" w:eastAsia="en-US"/>
        </w:rPr>
        <w:t>&amp;</w:t>
      </w:r>
      <w:r w:rsidRPr="00AD6D2E">
        <w:rPr>
          <w:rFonts w:eastAsia="Calibri"/>
          <w:b/>
          <w:lang w:val="en-CA" w:eastAsia="en-US"/>
        </w:rPr>
        <w:t xml:space="preserve"> </w:t>
      </w:r>
      <w:r w:rsidRPr="00AD6D2E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32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lastRenderedPageBreak/>
        <w:t>Psychological Science, 28</w:t>
      </w:r>
      <w:r w:rsidRPr="00661504">
        <w:rPr>
          <w:lang w:val="en-CA"/>
        </w:rPr>
        <w:t>(9), 1228-1239</w:t>
      </w:r>
      <w:bookmarkEnd w:id="32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AD6D2E">
        <w:rPr>
          <w:lang w:val="en-CA"/>
        </w:rPr>
        <w:t xml:space="preserve">Varnum, M. E. W. &amp; </w:t>
      </w:r>
      <w:r w:rsidRPr="00AD6D2E">
        <w:rPr>
          <w:b/>
          <w:lang w:val="en-CA"/>
        </w:rPr>
        <w:t>Grossmann, I</w:t>
      </w:r>
      <w:r w:rsidRPr="00AD6D2E">
        <w:rPr>
          <w:lang w:val="en-CA"/>
        </w:rPr>
        <w:t xml:space="preserve">. (2017). </w:t>
      </w:r>
      <w:bookmarkStart w:id="33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33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en-CA"/>
        </w:rPr>
        <w:t>Varnum, M. E. W. &amp;</w:t>
      </w:r>
      <w:r w:rsidRPr="00AD6D2E">
        <w:rPr>
          <w:b/>
          <w:lang w:val="en-CA"/>
        </w:rPr>
        <w:t xml:space="preserve"> Grossmann, I.</w:t>
      </w:r>
      <w:r w:rsidRPr="00AD6D2E">
        <w:rPr>
          <w:lang w:val="en-CA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4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4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bookmarkEnd w:id="9"/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u w:val="single"/>
          <w:lang w:val="en-CA"/>
        </w:rPr>
        <w:t>Kung, F.</w:t>
      </w:r>
      <w:r w:rsidRPr="00551B73">
        <w:rPr>
          <w:lang w:val="en-CA"/>
        </w:rPr>
        <w:t>, Eibach, R., &amp;</w:t>
      </w:r>
      <w:r w:rsidRPr="00551B73">
        <w:rPr>
          <w:b/>
          <w:lang w:val="en-CA"/>
        </w:rPr>
        <w:t xml:space="preserve"> Grossmann, I.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5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5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6AEABAC7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6AC03629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53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Karasawa, M., Kan, C. &amp; Kitayama, S. (</w:t>
      </w:r>
      <w:r w:rsidR="00261041" w:rsidRPr="00AD6D2E">
        <w:rPr>
          <w:lang w:val="sv-SE"/>
        </w:rPr>
        <w:t>2014</w:t>
      </w:r>
      <w:r w:rsidRPr="00AD6D2E">
        <w:rPr>
          <w:lang w:val="sv-S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lastRenderedPageBreak/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b/>
          <w:lang w:val="en-CA"/>
        </w:rPr>
        <w:t xml:space="preserve">Grossmann, I. </w:t>
      </w:r>
      <w:r w:rsidRPr="00AD6D2E">
        <w:rPr>
          <w:lang w:val="en-CA"/>
        </w:rPr>
        <w:t>&amp; Varnum, M. E. W. (201</w:t>
      </w:r>
      <w:r w:rsidR="00201ACA" w:rsidRPr="00AD6D2E">
        <w:rPr>
          <w:lang w:val="en-CA"/>
        </w:rPr>
        <w:t>1</w:t>
      </w:r>
      <w:r w:rsidRPr="00AD6D2E">
        <w:rPr>
          <w:lang w:val="en-CA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10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M.E.</w:t>
      </w:r>
      <w:r w:rsidR="00B25A9A" w:rsidRPr="00AD6D2E">
        <w:rPr>
          <w:lang w:val="sv-SE"/>
        </w:rPr>
        <w:t>W.</w:t>
      </w:r>
      <w:r w:rsidRPr="00AD6D2E">
        <w:rPr>
          <w:lang w:val="sv-SE"/>
        </w:rPr>
        <w:t xml:space="preserve">, Park, D. C., Kitayama, S., &amp; Nisbett, R. E. (2010). </w:t>
      </w:r>
      <w:r w:rsidRPr="00661504">
        <w:rPr>
          <w:lang w:val="en-CA"/>
        </w:rPr>
        <w:t xml:space="preserve">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11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bookmarkStart w:id="36" w:name="_Hlk178591790"/>
      <w:bookmarkEnd w:id="16"/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7" w:name="_Hlk61029790"/>
    </w:p>
    <w:p w14:paraId="13754C69" w14:textId="484A5CC1" w:rsidR="009E4939" w:rsidRPr="009E4939" w:rsidRDefault="009E4939" w:rsidP="00E85A01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38" w:name="_Hlk178591407"/>
      <w:r>
        <w:rPr>
          <w:bCs/>
          <w:lang w:val="en-CA"/>
        </w:rPr>
        <w:t>Grossmann</w:t>
      </w:r>
      <w:r w:rsidRPr="009E4939">
        <w:rPr>
          <w:bCs/>
          <w:lang w:val="en-CA"/>
        </w:rPr>
        <w:t xml:space="preserve">, </w:t>
      </w:r>
      <w:r>
        <w:rPr>
          <w:bCs/>
          <w:lang w:val="en-CA"/>
        </w:rPr>
        <w:t>I</w:t>
      </w:r>
      <w:r w:rsidRPr="009E4939">
        <w:rPr>
          <w:bCs/>
          <w:lang w:val="en-CA"/>
        </w:rPr>
        <w:t>. (</w:t>
      </w:r>
      <w:r w:rsidR="00EA6F79">
        <w:rPr>
          <w:bCs/>
          <w:lang w:val="en-CA"/>
        </w:rPr>
        <w:t>2024</w:t>
      </w:r>
      <w:r w:rsidRPr="009E4939">
        <w:rPr>
          <w:bCs/>
          <w:lang w:val="en-CA"/>
        </w:rPr>
        <w:t xml:space="preserve">). </w:t>
      </w:r>
      <w:r w:rsidR="00004F96" w:rsidRPr="00004F96">
        <w:rPr>
          <w:bCs/>
          <w:lang w:val="en-US"/>
        </w:rPr>
        <w:t xml:space="preserve">Wisdom. In M. C. Frank &amp; A. Majid (Eds.), </w:t>
      </w:r>
      <w:r w:rsidR="00004F96" w:rsidRPr="00004F96">
        <w:rPr>
          <w:bCs/>
          <w:i/>
          <w:iCs/>
          <w:lang w:val="en-US"/>
        </w:rPr>
        <w:t>Open Encyclopedia of Cognitive Science</w:t>
      </w:r>
      <w:r w:rsidR="00004F96" w:rsidRPr="00004F96">
        <w:rPr>
          <w:bCs/>
          <w:lang w:val="en-US"/>
        </w:rPr>
        <w:t xml:space="preserve">. MIT Press. </w:t>
      </w:r>
      <w:hyperlink r:id="rId54" w:history="1">
        <w:r w:rsidR="00004F96" w:rsidRPr="00004F96">
          <w:rPr>
            <w:rStyle w:val="Hyperlink"/>
            <w:bCs/>
            <w:lang w:val="en-US"/>
          </w:rPr>
          <w:t>https://doi.org/10.21428/e2759450.b492816e</w:t>
        </w:r>
      </w:hyperlink>
    </w:p>
    <w:p w14:paraId="450477F2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078CE77" w14:textId="1601256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9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9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fldChar w:fldCharType="begin" w:fldLock="1"/>
      </w:r>
      <w:r w:rsidRPr="00EE7D1A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EE7D1A">
        <w:rPr>
          <w:u w:val="single"/>
          <w:lang w:val="en-CA"/>
        </w:rPr>
        <w:t>Kara-Yakoubian, M.</w:t>
      </w:r>
      <w:r w:rsidRPr="00EE7D1A">
        <w:rPr>
          <w:lang w:val="en-CA"/>
        </w:rPr>
        <w:t xml:space="preserve">, </w:t>
      </w:r>
      <w:r w:rsidRPr="00EE7D1A">
        <w:rPr>
          <w:u w:val="single"/>
          <w:lang w:val="en-CA"/>
        </w:rPr>
        <w:t>Rotella, A.</w:t>
      </w:r>
      <w:r w:rsidRPr="00EE7D1A">
        <w:rPr>
          <w:lang w:val="en-CA"/>
        </w:rPr>
        <w:t xml:space="preserve">, </w:t>
      </w:r>
      <w:r w:rsidRPr="00EE7D1A">
        <w:rPr>
          <w:u w:val="single"/>
          <w:lang w:val="en-CA"/>
        </w:rPr>
        <w:t>Dorfman, A.</w:t>
      </w:r>
      <w:r w:rsidRPr="00EE7D1A">
        <w:rPr>
          <w:lang w:val="en-CA"/>
        </w:rPr>
        <w:t xml:space="preserve">, </w:t>
      </w:r>
      <w:r w:rsidR="00123EFC" w:rsidRPr="00EE7D1A">
        <w:rPr>
          <w:lang w:val="en-CA"/>
        </w:rPr>
        <w:t>&amp;</w:t>
      </w:r>
      <w:r w:rsidRPr="00EE7D1A">
        <w:rPr>
          <w:lang w:val="en-CA"/>
        </w:rPr>
        <w:t xml:space="preserve"> </w:t>
      </w:r>
      <w:r w:rsidRPr="00EE7D1A">
        <w:rPr>
          <w:b/>
          <w:bCs/>
          <w:lang w:val="en-CA"/>
        </w:rPr>
        <w:t>Grossmann, I.</w:t>
      </w:r>
      <w:r w:rsidRPr="00EE7D1A">
        <w:rPr>
          <w:lang w:val="en-CA"/>
        </w:rPr>
        <w:t xml:space="preserve"> (2021). </w:t>
      </w:r>
      <w:r w:rsidRPr="00661504">
        <w:rPr>
          <w:lang w:val="en-CA"/>
        </w:rPr>
        <w:t xml:space="preserve">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40" w:name="_Hlk61029797"/>
      <w:bookmarkEnd w:id="37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40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6"/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b/>
          <w:lang w:val="en-CA"/>
        </w:rPr>
        <w:t xml:space="preserve">Grossmann, I. </w:t>
      </w:r>
      <w:r w:rsidRPr="00551B73">
        <w:rPr>
          <w:lang w:val="en-CA"/>
        </w:rPr>
        <w:t xml:space="preserve">&amp; </w:t>
      </w:r>
      <w:r w:rsidRPr="00551B73">
        <w:rPr>
          <w:u w:val="single"/>
          <w:lang w:val="en-CA"/>
        </w:rPr>
        <w:t>Santos, H. C</w:t>
      </w:r>
      <w:r w:rsidRPr="00551B73">
        <w:rPr>
          <w:lang w:val="en-CA"/>
        </w:rPr>
        <w:t>.</w:t>
      </w:r>
      <w:r w:rsidRPr="00551B73">
        <w:rPr>
          <w:b/>
          <w:lang w:val="en-CA"/>
        </w:rPr>
        <w:t xml:space="preserve">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55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bookmarkEnd w:id="38"/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41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42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43" w:name="_Hlk46853166"/>
      <w:bookmarkEnd w:id="41"/>
      <w:bookmarkEnd w:id="42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6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55C2D95" w14:textId="02E967E2" w:rsidR="00A21721" w:rsidRPr="00661504" w:rsidRDefault="00A21721" w:rsidP="00A2172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44" w:name="_Hlk185433122"/>
      <w:bookmarkStart w:id="45" w:name="_Hlk61029744"/>
      <w:bookmarkStart w:id="46" w:name="_Hlk178591436"/>
      <w:r w:rsidRPr="00A21721">
        <w:rPr>
          <w:bCs/>
          <w:u w:val="single"/>
          <w:lang w:val="en-CA"/>
        </w:rPr>
        <w:t>Rudnev, M</w:t>
      </w:r>
      <w:r w:rsidRPr="00A21721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E47789">
        <w:rPr>
          <w:b/>
          <w:lang w:val="en-CA"/>
        </w:rPr>
        <w:t>Grossmann, I</w:t>
      </w:r>
      <w:r w:rsidRPr="00E47789">
        <w:rPr>
          <w:lang w:val="en-CA"/>
        </w:rPr>
        <w:t>. (202</w:t>
      </w:r>
      <w:r>
        <w:rPr>
          <w:lang w:val="en-CA"/>
        </w:rPr>
        <w:t>4</w:t>
      </w:r>
      <w:r w:rsidRPr="00E47789">
        <w:rPr>
          <w:lang w:val="en-CA"/>
        </w:rPr>
        <w:t xml:space="preserve">, </w:t>
      </w:r>
      <w:r>
        <w:rPr>
          <w:lang w:val="en-CA"/>
        </w:rPr>
        <w:t>October</w:t>
      </w:r>
      <w:r w:rsidRPr="00E47789">
        <w:rPr>
          <w:lang w:val="en-CA"/>
        </w:rPr>
        <w:t xml:space="preserve">). </w:t>
      </w:r>
      <w:hyperlink r:id="rId57" w:history="1">
        <w:r w:rsidRPr="00A21721">
          <w:rPr>
            <w:rStyle w:val="Hyperlink"/>
          </w:rPr>
          <w:t>Wisdom is a virtue, but how do we judge if someone has it?</w:t>
        </w:r>
      </w:hyperlink>
      <w:r w:rsidRPr="00661504">
        <w:rPr>
          <w:lang w:val="en-CA"/>
        </w:rPr>
        <w:t xml:space="preserve"> </w:t>
      </w:r>
      <w:r>
        <w:rPr>
          <w:i/>
          <w:lang w:val="en-CA"/>
        </w:rPr>
        <w:t>Psyche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68A3AE4" w14:textId="77777777" w:rsidR="00A21721" w:rsidRDefault="00A21721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E1A923A" w14:textId="1C4D8F96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 (2023, </w:t>
      </w:r>
      <w:r>
        <w:rPr>
          <w:lang w:val="en-CA"/>
        </w:rPr>
        <w:t>July</w:t>
      </w:r>
      <w:r w:rsidRPr="00E47789">
        <w:rPr>
          <w:lang w:val="en-CA"/>
        </w:rPr>
        <w:t xml:space="preserve">). </w:t>
      </w:r>
      <w:hyperlink r:id="rId58" w:history="1">
        <w:r w:rsidRPr="00E47789">
          <w:rPr>
            <w:rStyle w:val="Hyperlink"/>
          </w:rPr>
          <w:t>Beyond the hype: How AI could change the game for social science research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73AF7A1B" w14:textId="77777777" w:rsidR="00E47789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94C36EF" w14:textId="1C689882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., Hutcherson, C. &amp; Varnum, M. E. W. (2023, March). </w:t>
      </w:r>
      <w:hyperlink r:id="rId59" w:history="1">
        <w:r w:rsidRPr="00E47789">
          <w:rPr>
            <w:rStyle w:val="Hyperlink"/>
          </w:rPr>
          <w:t>The limits of expert judgment: Lessons from social science forecasting during the pandemic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bookmarkEnd w:id="44"/>
    <w:p w14:paraId="02E38F8E" w14:textId="77777777" w:rsidR="00E47789" w:rsidRDefault="00E47789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6C70057" w14:textId="7BE45D7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60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61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62" w:history="1">
        <w:r w:rsidRPr="00661504">
          <w:rPr>
            <w:rStyle w:val="Hyperlink"/>
            <w:lang w:val="en-CA"/>
          </w:rPr>
          <w:t xml:space="preserve">Everyone was wrong on the </w:t>
        </w:r>
        <w:r w:rsidRPr="00661504">
          <w:rPr>
            <w:rStyle w:val="Hyperlink"/>
            <w:lang w:val="en-CA"/>
          </w:rPr>
          <w:lastRenderedPageBreak/>
          <w:t>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63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64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47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47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65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bookmarkEnd w:id="45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66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67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1118F952" w14:textId="77777777" w:rsidR="009E4939" w:rsidRDefault="009E4939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8" w:name="_Hlk160967959"/>
      <w:bookmarkEnd w:id="46"/>
    </w:p>
    <w:p w14:paraId="60BCA9F4" w14:textId="07FDC426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9" w:name="_Hlk178591733"/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2A43CC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F80C00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F80C00" w:rsidRPr="00661504" w14:paraId="390B6344" w14:textId="77777777" w:rsidTr="00253C51">
        <w:tc>
          <w:tcPr>
            <w:tcW w:w="1003" w:type="dxa"/>
          </w:tcPr>
          <w:p w14:paraId="3829265C" w14:textId="7DD44E99" w:rsidR="00F80C00" w:rsidRDefault="00F80C00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03/2025</w:t>
            </w:r>
          </w:p>
        </w:tc>
        <w:tc>
          <w:tcPr>
            <w:tcW w:w="9167" w:type="dxa"/>
          </w:tcPr>
          <w:p w14:paraId="1DB1620E" w14:textId="3E305B81" w:rsidR="00F80C00" w:rsidRDefault="00F80C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80C00">
              <w:rPr>
                <w:lang w:val="en-CA"/>
              </w:rPr>
              <w:t>Decision Experience and Behavior (DEB) Seminar</w:t>
            </w:r>
            <w:r>
              <w:rPr>
                <w:lang w:val="en-CA"/>
              </w:rPr>
              <w:t>, Technion &amp; University of Haifa, Israel</w:t>
            </w:r>
          </w:p>
        </w:tc>
      </w:tr>
      <w:tr w:rsidR="00EE528E" w:rsidRPr="00661504" w14:paraId="74F1C4BC" w14:textId="77777777" w:rsidTr="00253C51">
        <w:tc>
          <w:tcPr>
            <w:tcW w:w="1003" w:type="dxa"/>
          </w:tcPr>
          <w:p w14:paraId="19EC7DC5" w14:textId="528ED366" w:rsidR="00EE528E" w:rsidRDefault="00EE528E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02/2025</w:t>
            </w:r>
          </w:p>
        </w:tc>
        <w:tc>
          <w:tcPr>
            <w:tcW w:w="9167" w:type="dxa"/>
          </w:tcPr>
          <w:p w14:paraId="20A1A98A" w14:textId="39C2F3EA" w:rsidR="00EE528E" w:rsidRDefault="00EE528E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California, Los Angeles, Departmental Colloquium</w:t>
            </w:r>
          </w:p>
        </w:tc>
      </w:tr>
      <w:tr w:rsidR="00D93BC8" w:rsidRPr="00661504" w14:paraId="043A627F" w14:textId="77777777" w:rsidTr="00253C51">
        <w:tc>
          <w:tcPr>
            <w:tcW w:w="1003" w:type="dxa"/>
          </w:tcPr>
          <w:p w14:paraId="4729C0FF" w14:textId="2EAF3257" w:rsidR="00D93BC8" w:rsidRPr="00D93BC8" w:rsidRDefault="00D93BC8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01/2025</w:t>
            </w:r>
          </w:p>
        </w:tc>
        <w:tc>
          <w:tcPr>
            <w:tcW w:w="9167" w:type="dxa"/>
          </w:tcPr>
          <w:p w14:paraId="27DDD4D3" w14:textId="140FE596" w:rsidR="00D93BC8" w:rsidRPr="00255B73" w:rsidRDefault="00D93BC8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Stellenbosch Institute for Advanced Study, Stellenbosch, South Africa</w:t>
            </w:r>
          </w:p>
        </w:tc>
      </w:tr>
      <w:tr w:rsidR="00255B73" w:rsidRPr="00661504" w14:paraId="64628CC1" w14:textId="77777777" w:rsidTr="00253C51">
        <w:tc>
          <w:tcPr>
            <w:tcW w:w="1003" w:type="dxa"/>
          </w:tcPr>
          <w:p w14:paraId="31AEE39F" w14:textId="7797DF32" w:rsidR="00255B73" w:rsidRDefault="00255B73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bookmarkStart w:id="50" w:name="_Hlk185431531"/>
            <w:r>
              <w:rPr>
                <w:bCs/>
                <w:lang w:val="en-US"/>
              </w:rPr>
              <w:t>10/2024</w:t>
            </w:r>
          </w:p>
        </w:tc>
        <w:tc>
          <w:tcPr>
            <w:tcW w:w="9167" w:type="dxa"/>
          </w:tcPr>
          <w:p w14:paraId="1D5F1984" w14:textId="721D1752" w:rsidR="00255B73" w:rsidRPr="00255B73" w:rsidRDefault="00255B73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255B73">
              <w:rPr>
                <w:lang w:val="en-CA"/>
              </w:rPr>
              <w:t>Iscte – Instituto Universitário de Lisboa, SocioDigital Lab for Public Policy</w:t>
            </w:r>
          </w:p>
        </w:tc>
      </w:tr>
      <w:tr w:rsidR="00D8294C" w:rsidRPr="00661504" w14:paraId="1E5DEF01" w14:textId="77777777" w:rsidTr="00253C51">
        <w:tc>
          <w:tcPr>
            <w:tcW w:w="1003" w:type="dxa"/>
          </w:tcPr>
          <w:p w14:paraId="24CE8578" w14:textId="15A51676" w:rsidR="00D8294C" w:rsidRDefault="00D8294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09/2024</w:t>
            </w:r>
          </w:p>
        </w:tc>
        <w:tc>
          <w:tcPr>
            <w:tcW w:w="9167" w:type="dxa"/>
          </w:tcPr>
          <w:p w14:paraId="21E30C5C" w14:textId="37CB0D9C" w:rsidR="00D8294C" w:rsidRDefault="00D8294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Princeton University, Cognitive Science Colloquium</w:t>
            </w:r>
          </w:p>
        </w:tc>
      </w:tr>
      <w:tr w:rsidR="00C665C0" w:rsidRPr="00661504" w14:paraId="1A5F8A1A" w14:textId="77777777" w:rsidTr="00253C51">
        <w:tc>
          <w:tcPr>
            <w:tcW w:w="1003" w:type="dxa"/>
          </w:tcPr>
          <w:p w14:paraId="08886A0D" w14:textId="2F89FF69" w:rsidR="00C665C0" w:rsidRDefault="00C665C0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06/2024</w:t>
            </w:r>
          </w:p>
        </w:tc>
        <w:tc>
          <w:tcPr>
            <w:tcW w:w="9167" w:type="dxa"/>
          </w:tcPr>
          <w:p w14:paraId="7459214D" w14:textId="4EAD4EAB" w:rsidR="00C665C0" w:rsidRDefault="00C665C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MILA (</w:t>
            </w:r>
            <w:r w:rsidRPr="00C665C0">
              <w:rPr>
                <w:lang w:val="en-CA"/>
              </w:rPr>
              <w:t>Quebec Institute for Learning Algorithms</w:t>
            </w:r>
            <w:r>
              <w:rPr>
                <w:lang w:val="en-CA"/>
              </w:rPr>
              <w:t xml:space="preserve">), </w:t>
            </w:r>
            <w:r w:rsidRPr="00C665C0">
              <w:rPr>
                <w:lang w:val="en-CA"/>
              </w:rPr>
              <w:t xml:space="preserve">EQuity &amp; EQuality Using AI and Learning </w:t>
            </w:r>
            <w:r>
              <w:rPr>
                <w:lang w:val="en-CA"/>
              </w:rPr>
              <w:t xml:space="preserve">(EQUAL) </w:t>
            </w:r>
            <w:r w:rsidRPr="00C665C0">
              <w:rPr>
                <w:lang w:val="en-CA"/>
              </w:rPr>
              <w:t>algorithms</w:t>
            </w:r>
            <w:r>
              <w:rPr>
                <w:lang w:val="en-CA"/>
              </w:rPr>
              <w:t xml:space="preserve"> Lab</w:t>
            </w:r>
          </w:p>
        </w:tc>
      </w:tr>
      <w:tr w:rsidR="00504C74" w:rsidRPr="00661504" w14:paraId="28D23034" w14:textId="77777777" w:rsidTr="00253C51">
        <w:tc>
          <w:tcPr>
            <w:tcW w:w="1003" w:type="dxa"/>
          </w:tcPr>
          <w:p w14:paraId="67C32B1E" w14:textId="1AD110A3" w:rsidR="00504C74" w:rsidRDefault="00504C74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5C9F7FFB" w:rsidR="00504C74" w:rsidRDefault="00504C74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MIT</w:t>
            </w:r>
            <w:r w:rsidR="00531E99">
              <w:rPr>
                <w:lang w:val="en-CA"/>
              </w:rPr>
              <w:t xml:space="preserve"> Brain and Cognitive Sciences</w:t>
            </w:r>
            <w:r>
              <w:rPr>
                <w:lang w:val="en-CA"/>
              </w:rPr>
              <w:t xml:space="preserve">, 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2A43CC" w:rsidRPr="00661504" w14:paraId="272CB959" w14:textId="77777777" w:rsidTr="00253C51">
        <w:tc>
          <w:tcPr>
            <w:tcW w:w="1003" w:type="dxa"/>
          </w:tcPr>
          <w:p w14:paraId="1E5A10F8" w14:textId="37A1A4F9" w:rsidR="002A43CC" w:rsidRDefault="002A43C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2A43CC" w:rsidRDefault="002A43C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2D4066" w:rsidRPr="00661504" w14:paraId="1D2773CF" w14:textId="77777777" w:rsidTr="00253C51">
        <w:tc>
          <w:tcPr>
            <w:tcW w:w="1003" w:type="dxa"/>
          </w:tcPr>
          <w:p w14:paraId="4D59BF65" w14:textId="51EFB43F" w:rsidR="002D4066" w:rsidRDefault="002D4066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2D4066" w:rsidRDefault="002D4066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</w:t>
            </w:r>
            <w:r w:rsidR="002A43CC">
              <w:rPr>
                <w:lang w:val="en-CA"/>
              </w:rPr>
              <w:t xml:space="preserve">Connecticut, Department of Psychology </w:t>
            </w:r>
            <w:r>
              <w:rPr>
                <w:lang w:val="en-CA"/>
              </w:rPr>
              <w:t>Colloquium</w:t>
            </w:r>
          </w:p>
        </w:tc>
      </w:tr>
      <w:tr w:rsidR="00DD095B" w:rsidRPr="00661504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661504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Washington University at St Louis, Department</w:t>
            </w:r>
            <w:r w:rsidR="002A43CC">
              <w:rPr>
                <w:lang w:val="en-CA"/>
              </w:rPr>
              <w:t xml:space="preserve"> of Psychology</w:t>
            </w:r>
            <w:r>
              <w:rPr>
                <w:lang w:val="en-CA"/>
              </w:rPr>
              <w:t xml:space="preserve"> Colloquium </w:t>
            </w:r>
          </w:p>
        </w:tc>
      </w:tr>
      <w:tr w:rsidR="00A57A57" w:rsidRPr="0066150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FutureTech,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43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bookmarkEnd w:id="48"/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1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51"/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2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52"/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</w:t>
            </w:r>
            <w:r w:rsidRPr="00990F7E">
              <w:rPr>
                <w:lang w:val="en-CA"/>
              </w:rPr>
              <w:lastRenderedPageBreak/>
              <w:t>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3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53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bookmarkEnd w:id="50"/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4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68" w:history="1">
              <w:r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54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bookmarkEnd w:id="49"/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Department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Lausanne, CH, Programme Doctoral Romande en Psychologie</w:t>
            </w:r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55" w:name="_Hlk46853198"/>
    </w:p>
    <w:p w14:paraId="295268CC" w14:textId="66287893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56" w:name="_Hlk160968071"/>
      <w:bookmarkStart w:id="57" w:name="_Hlk178591758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AD6D2E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AD6D2E" w:rsidRPr="00661504" w14:paraId="5BE87B41" w14:textId="77777777" w:rsidTr="007F04E1">
        <w:tc>
          <w:tcPr>
            <w:tcW w:w="1080" w:type="dxa"/>
          </w:tcPr>
          <w:p w14:paraId="5E30F2EF" w14:textId="2CD9DC35" w:rsidR="00AD6D2E" w:rsidRDefault="00AD6D2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8" w:name="_Hlk185431558"/>
            <w:r>
              <w:rPr>
                <w:bCs/>
                <w:lang w:val="en-CA"/>
              </w:rPr>
              <w:t>06/2024</w:t>
            </w:r>
          </w:p>
        </w:tc>
        <w:tc>
          <w:tcPr>
            <w:tcW w:w="8203" w:type="dxa"/>
          </w:tcPr>
          <w:p w14:paraId="16E4A05B" w14:textId="0A1FB5A4" w:rsidR="00AD6D2E" w:rsidRPr="00EF3E62" w:rsidRDefault="00AD6D2E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Canadian Psychological Association </w:t>
            </w:r>
            <w:r w:rsidRPr="00AD6D2E">
              <w:rPr>
                <w:lang w:val="en-CA"/>
              </w:rPr>
              <w:t>Social &amp; Personality Pre-conference</w:t>
            </w:r>
            <w:r>
              <w:rPr>
                <w:lang w:val="en-CA"/>
              </w:rPr>
              <w:t>, Ottawa, ON.</w:t>
            </w:r>
          </w:p>
        </w:tc>
      </w:tr>
      <w:tr w:rsidR="00EF3E62" w:rsidRPr="00661504" w14:paraId="683AA131" w14:textId="77777777" w:rsidTr="007F04E1">
        <w:tc>
          <w:tcPr>
            <w:tcW w:w="1080" w:type="dxa"/>
          </w:tcPr>
          <w:p w14:paraId="1AF9FD5D" w14:textId="38A230CE" w:rsidR="00EF3E62" w:rsidRDefault="00EF3E62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05/2024</w:t>
            </w:r>
          </w:p>
        </w:tc>
        <w:tc>
          <w:tcPr>
            <w:tcW w:w="8203" w:type="dxa"/>
          </w:tcPr>
          <w:p w14:paraId="037986F2" w14:textId="67A23EF5" w:rsidR="00EF3E62" w:rsidRDefault="00EF3E62" w:rsidP="000524B9">
            <w:pPr>
              <w:rPr>
                <w:lang w:val="en-CA"/>
              </w:rPr>
            </w:pPr>
            <w:r w:rsidRPr="00EF3E62">
              <w:rPr>
                <w:lang w:val="en-CA"/>
              </w:rPr>
              <w:t>Humility in Inquiry Collection Workshop</w:t>
            </w:r>
            <w:r>
              <w:rPr>
                <w:lang w:val="en-CA"/>
              </w:rPr>
              <w:t xml:space="preserve">, </w:t>
            </w:r>
            <w:r w:rsidR="00561282">
              <w:rPr>
                <w:lang w:val="en-CA"/>
              </w:rPr>
              <w:t>Keynote</w:t>
            </w:r>
            <w:r>
              <w:rPr>
                <w:lang w:val="en-CA"/>
              </w:rPr>
              <w:t>, San Diego, CA.</w:t>
            </w:r>
          </w:p>
        </w:tc>
      </w:tr>
      <w:tr w:rsidR="002A43CC" w:rsidRPr="00661504" w14:paraId="4D87B93B" w14:textId="77777777" w:rsidTr="007F04E1">
        <w:tc>
          <w:tcPr>
            <w:tcW w:w="1080" w:type="dxa"/>
          </w:tcPr>
          <w:p w14:paraId="456CF763" w14:textId="292242F1" w:rsidR="002A43CC" w:rsidRDefault="002A43C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4D0FC371" w:rsidR="002A43CC" w:rsidRDefault="002A43CC" w:rsidP="000524B9">
            <w:pPr>
              <w:rPr>
                <w:lang w:val="en-CA"/>
              </w:rPr>
            </w:pPr>
            <w:r>
              <w:rPr>
                <w:lang w:val="en-CA"/>
              </w:rPr>
              <w:t>International Association of Scientific, Technology, and Medical Publishers Annual US Conference “A report from the future,” Invited talk, National Press Club, Washington, DC.</w:t>
            </w:r>
          </w:p>
        </w:tc>
      </w:tr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bookmarkEnd w:id="56"/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bookmarkEnd w:id="58"/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59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59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lastRenderedPageBreak/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60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60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AD6D2E" w:rsidRDefault="004C42EF" w:rsidP="00260E42">
            <w:pPr>
              <w:autoSpaceDE w:val="0"/>
              <w:autoSpaceDN w:val="0"/>
              <w:adjustRightInd w:val="0"/>
              <w:rPr>
                <w:bCs/>
                <w:lang w:val="sv-SE"/>
              </w:rPr>
            </w:pPr>
            <w:r w:rsidRPr="00AD6D2E">
              <w:rPr>
                <w:bCs/>
                <w:lang w:val="sv-SE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bookmarkEnd w:id="57"/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C27745D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60D97" w:rsidRPr="00661504" w14:paraId="464EB93D" w14:textId="77777777" w:rsidTr="00260E42">
        <w:tc>
          <w:tcPr>
            <w:tcW w:w="1818" w:type="dxa"/>
          </w:tcPr>
          <w:p w14:paraId="5C32600A" w14:textId="1EB11D3A" w:rsidR="00F60D97" w:rsidRDefault="00F60D97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61" w:name="_Hlk185439326"/>
            <w:r>
              <w:rPr>
                <w:bCs/>
                <w:lang w:val="en-CA"/>
              </w:rPr>
              <w:t>12/2024</w:t>
            </w:r>
          </w:p>
        </w:tc>
        <w:tc>
          <w:tcPr>
            <w:tcW w:w="8203" w:type="dxa"/>
          </w:tcPr>
          <w:p w14:paraId="139B4264" w14:textId="7830002A" w:rsidR="00F60D97" w:rsidRDefault="00F60D97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Fireside chat on “</w:t>
            </w:r>
            <w:r w:rsidRPr="00F60D97">
              <w:rPr>
                <w:lang w:val="en-CA"/>
              </w:rPr>
              <w:t>Imagining and building wise machines</w:t>
            </w:r>
            <w:r>
              <w:rPr>
                <w:lang w:val="en-CA"/>
              </w:rPr>
              <w:t xml:space="preserve">,” </w:t>
            </w:r>
            <w:r w:rsidRPr="00F60D97">
              <w:t>Ploutos</w:t>
            </w:r>
            <w:r>
              <w:rPr>
                <w:lang w:val="en-CA"/>
              </w:rPr>
              <w:t xml:space="preserve"> </w:t>
            </w:r>
          </w:p>
        </w:tc>
      </w:tr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bookmarkEnd w:id="61"/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9" w:history="1">
              <w:r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0" w:history="1">
              <w:r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26F1BE99" w14:textId="026B3750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2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</w:t>
      </w:r>
      <w:r w:rsidR="006D7DDD">
        <w:rPr>
          <w:b/>
          <w:lang w:val="en-CA"/>
        </w:rPr>
        <w:t>9</w:t>
      </w:r>
      <w:r w:rsidR="00F80C00">
        <w:rPr>
          <w:b/>
          <w:lang w:val="en-CA"/>
        </w:rPr>
        <w:t>4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76C596A3" w14:textId="7FB5ED3B" w:rsidR="00F80C00" w:rsidRDefault="00F80C00" w:rsidP="004735ED">
      <w:pPr>
        <w:spacing w:after="240"/>
        <w:ind w:left="720" w:hanging="706"/>
        <w:rPr>
          <w:bCs/>
          <w:lang w:val="en-CA"/>
        </w:rPr>
      </w:pPr>
      <w:bookmarkStart w:id="63" w:name="_Hlk107651671"/>
      <w:bookmarkStart w:id="64" w:name="_Hlk185431462"/>
      <w:bookmarkStart w:id="65" w:name="_Hlk178592051"/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February)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>Discerning uncertainty using scalable approaches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>Data blitz talk</w:t>
      </w:r>
      <w:r w:rsidRPr="00661504">
        <w:rPr>
          <w:bCs/>
          <w:lang w:val="en-CA"/>
        </w:rPr>
        <w:t xml:space="preserve"> at the </w:t>
      </w:r>
      <w:r w:rsidRPr="00F80C00">
        <w:rPr>
          <w:bCs/>
          <w:lang w:val="en-CA"/>
        </w:rPr>
        <w:t xml:space="preserve">Computational Psychology Pre-conference </w:t>
      </w:r>
      <w:r>
        <w:rPr>
          <w:bCs/>
          <w:lang w:val="en-CA"/>
        </w:rPr>
        <w:t xml:space="preserve">of the </w:t>
      </w:r>
      <w:r w:rsidRPr="00661504">
        <w:rPr>
          <w:lang w:val="en-CA"/>
        </w:rPr>
        <w:t>2</w:t>
      </w:r>
      <w:r>
        <w:rPr>
          <w:lang w:val="en-CA"/>
        </w:rPr>
        <w:t>4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Denver, CO, USA</w:t>
      </w:r>
      <w:r>
        <w:rPr>
          <w:bCs/>
          <w:lang w:val="en-CA"/>
        </w:rPr>
        <w:t>.</w:t>
      </w:r>
    </w:p>
    <w:p w14:paraId="6D32E823" w14:textId="242D3E8E" w:rsidR="00E05829" w:rsidRDefault="00E05829" w:rsidP="004735ED">
      <w:pPr>
        <w:spacing w:after="240"/>
        <w:ind w:left="720" w:hanging="706"/>
        <w:rPr>
          <w:lang w:val="en-CA"/>
        </w:rPr>
      </w:pPr>
      <w:r w:rsidRPr="00E05829">
        <w:rPr>
          <w:bCs/>
          <w:lang w:val="en-CA"/>
        </w:rPr>
        <w:t xml:space="preserve">Amarasuriya, S. D., 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Uncovering folk notions in the conceptualization of wisdom in Sri Lanka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53788D9D" w14:textId="6120112B" w:rsidR="00E05829" w:rsidRDefault="00E05829" w:rsidP="00E05829">
      <w:pPr>
        <w:spacing w:after="240"/>
        <w:ind w:left="720" w:hanging="706"/>
        <w:rPr>
          <w:b/>
          <w:lang w:val="en-CA"/>
        </w:rPr>
      </w:pPr>
      <w:r w:rsidRPr="00E05829">
        <w:rPr>
          <w:bCs/>
          <w:lang w:val="en-CA"/>
        </w:rPr>
        <w:t xml:space="preserve">Amarasuriya, S. D., </w:t>
      </w:r>
      <w:r w:rsidRPr="00E05829">
        <w:rPr>
          <w:bCs/>
          <w:u w:val="single"/>
          <w:lang w:val="en-CA"/>
        </w:rPr>
        <w:t>Dhammage, T</w:t>
      </w:r>
      <w:r>
        <w:rPr>
          <w:bCs/>
          <w:lang w:val="en-CA"/>
        </w:rPr>
        <w:t xml:space="preserve">., </w:t>
      </w:r>
      <w:r w:rsidRPr="00E05829">
        <w:rPr>
          <w:bCs/>
          <w:lang w:val="en-CA"/>
        </w:rPr>
        <w:t xml:space="preserve">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Looking at things differently: The effects of perspective-taking on wise-reasoning and stress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10E437E9" w14:textId="25F6193C" w:rsidR="004735ED" w:rsidRDefault="004735ED" w:rsidP="004735E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4735ED">
        <w:rPr>
          <w:i/>
          <w:lang w:val="en-CA"/>
        </w:rPr>
        <w:t xml:space="preserve">Shadows of </w:t>
      </w:r>
      <w:r>
        <w:rPr>
          <w:i/>
          <w:lang w:val="en-CA"/>
        </w:rPr>
        <w:t>w</w:t>
      </w:r>
      <w:r w:rsidRPr="004735ED">
        <w:rPr>
          <w:i/>
          <w:lang w:val="en-CA"/>
        </w:rPr>
        <w:t xml:space="preserve">isdom: Classifying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eta-</w:t>
      </w:r>
      <w:r>
        <w:rPr>
          <w:i/>
          <w:lang w:val="en-CA"/>
        </w:rPr>
        <w:t>c</w:t>
      </w:r>
      <w:r w:rsidRPr="004735ED">
        <w:rPr>
          <w:i/>
          <w:lang w:val="en-CA"/>
        </w:rPr>
        <w:t xml:space="preserve">ognitive and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orally-</w:t>
      </w:r>
      <w:r>
        <w:rPr>
          <w:i/>
          <w:lang w:val="en-CA"/>
        </w:rPr>
        <w:t>g</w:t>
      </w:r>
      <w:r w:rsidRPr="004735ED">
        <w:rPr>
          <w:i/>
          <w:lang w:val="en-CA"/>
        </w:rPr>
        <w:t xml:space="preserve">rounded </w:t>
      </w:r>
      <w:r>
        <w:rPr>
          <w:i/>
          <w:lang w:val="en-CA"/>
        </w:rPr>
        <w:t>n</w:t>
      </w:r>
      <w:r w:rsidRPr="004735ED">
        <w:rPr>
          <w:i/>
          <w:lang w:val="en-CA"/>
        </w:rPr>
        <w:t xml:space="preserve">arrative </w:t>
      </w:r>
      <w:r>
        <w:rPr>
          <w:i/>
          <w:lang w:val="en-CA"/>
        </w:rPr>
        <w:t>c</w:t>
      </w:r>
      <w:r w:rsidRPr="004735ED">
        <w:rPr>
          <w:i/>
          <w:lang w:val="en-CA"/>
        </w:rPr>
        <w:t>ontent via Large Language Models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Pr="004735ED">
        <w:rPr>
          <w:lang w:val="en-CA"/>
        </w:rPr>
        <w:t>Natural Language Processing in Personality Research: Emerging Approaches and Applications</w:t>
      </w:r>
      <w:r>
        <w:rPr>
          <w:lang w:val="en-CA"/>
        </w:rPr>
        <w:t xml:space="preserve">” </w:t>
      </w:r>
      <w:r w:rsidRPr="00661504">
        <w:rPr>
          <w:lang w:val="en-CA"/>
        </w:rPr>
        <w:t xml:space="preserve">chaired by </w:t>
      </w:r>
      <w:r w:rsidRPr="004735ED">
        <w:rPr>
          <w:u w:val="single"/>
          <w:lang w:val="en-CA"/>
        </w:rPr>
        <w:t>M. Rudnev</w:t>
      </w:r>
      <w:r>
        <w:rPr>
          <w:lang w:val="en-CA"/>
        </w:rPr>
        <w:t xml:space="preserve"> and </w:t>
      </w:r>
      <w:r w:rsidRPr="004735ED">
        <w:rPr>
          <w:b/>
          <w:bCs/>
          <w:lang w:val="en-CA"/>
        </w:rPr>
        <w:t>I. Grossmann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6D2EC3A3" w14:textId="255208D5" w:rsidR="006D7DDD" w:rsidRDefault="006D7DDD" w:rsidP="006D7DDD">
      <w:pPr>
        <w:spacing w:after="240"/>
        <w:ind w:left="720" w:hanging="706"/>
        <w:rPr>
          <w:lang w:val="en-CA"/>
        </w:rPr>
      </w:pPr>
      <w:r w:rsidRPr="006D7DDD">
        <w:rPr>
          <w:bCs/>
          <w:u w:val="single"/>
          <w:lang w:val="en-CA"/>
        </w:rPr>
        <w:t>Izydorczak, K</w:t>
      </w:r>
      <w:r w:rsidRPr="006D7DDD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6D7DDD">
        <w:rPr>
          <w:i/>
          <w:lang w:val="en-CA"/>
        </w:rPr>
        <w:t>PANDexit - Predictions of post-pandemic cultural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session “</w:t>
      </w:r>
      <w:r w:rsidRPr="006D7DDD">
        <w:rPr>
          <w:lang w:val="en-CA"/>
        </w:rPr>
        <w:t>The Role of Personality and Cognition and Social Psychological Research Questions</w:t>
      </w:r>
      <w:r>
        <w:rPr>
          <w:lang w:val="en-CA"/>
        </w:rPr>
        <w:t>”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57307C98" w14:textId="10328DCD" w:rsidR="0025081E" w:rsidRPr="00661504" w:rsidRDefault="0025081E" w:rsidP="0025081E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June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25081E">
        <w:rPr>
          <w:bCs/>
          <w:i/>
          <w:iCs/>
          <w:lang w:val="en-CA"/>
        </w:rPr>
        <w:t>The role of motives and context on judgmental preferences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>Flash talk</w:t>
      </w:r>
      <w:r w:rsidRPr="00661504">
        <w:rPr>
          <w:bCs/>
          <w:lang w:val="en-CA"/>
        </w:rPr>
        <w:t xml:space="preserve"> presentation at the </w:t>
      </w:r>
      <w:r>
        <w:rPr>
          <w:bCs/>
          <w:lang w:val="en-CA"/>
        </w:rPr>
        <w:t xml:space="preserve">Social &amp; Personality Section Pre-conference of the </w:t>
      </w:r>
      <w:r>
        <w:rPr>
          <w:lang w:val="en-CA"/>
        </w:rPr>
        <w:t>a</w:t>
      </w:r>
      <w:r w:rsidRPr="00661504">
        <w:rPr>
          <w:lang w:val="en-CA"/>
        </w:rPr>
        <w:t xml:space="preserve">nnual </w:t>
      </w:r>
      <w:r>
        <w:rPr>
          <w:lang w:val="en-CA"/>
        </w:rPr>
        <w:t xml:space="preserve">Canadian Psychological Association </w:t>
      </w:r>
      <w:r w:rsidRPr="00661504">
        <w:rPr>
          <w:lang w:val="en-CA"/>
        </w:rPr>
        <w:t>Conference</w:t>
      </w:r>
      <w:r>
        <w:rPr>
          <w:lang w:val="en-CA"/>
        </w:rPr>
        <w:t>, Ottawa, ON, Canada</w:t>
      </w:r>
      <w:r w:rsidRPr="00661504">
        <w:rPr>
          <w:bCs/>
          <w:lang w:val="en-CA"/>
        </w:rPr>
        <w:t>.</w:t>
      </w:r>
    </w:p>
    <w:p w14:paraId="2A1E4266" w14:textId="5A4BE46D" w:rsidR="00A57A57" w:rsidRDefault="00A57A57" w:rsidP="00A57A57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lastRenderedPageBreak/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62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66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67" w:name="_Hlk118152001"/>
      <w:bookmarkEnd w:id="63"/>
      <w:bookmarkEnd w:id="6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64"/>
    <w:bookmarkEnd w:id="67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lastRenderedPageBreak/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bCs/>
          <w:u w:val="single"/>
          <w:lang w:val="de-DE"/>
        </w:rPr>
        <w:t>Dorfman, A</w:t>
      </w:r>
      <w:r w:rsidRPr="00AD6D2E">
        <w:rPr>
          <w:bCs/>
          <w:lang w:val="de-DE"/>
        </w:rPr>
        <w:t xml:space="preserve">., &amp; </w:t>
      </w:r>
      <w:r w:rsidRPr="00AD6D2E">
        <w:rPr>
          <w:b/>
          <w:lang w:val="de-DE"/>
        </w:rPr>
        <w:t>Grossmann, I.</w:t>
      </w:r>
      <w:r w:rsidRPr="00AD6D2E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68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68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lastRenderedPageBreak/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55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69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69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 E. W., Kitayama, S. &amp; Nisbett, R. E.</w:t>
      </w:r>
      <w:r w:rsidR="000632FC" w:rsidRPr="00AD6D2E">
        <w:rPr>
          <w:lang w:val="sv-SE"/>
        </w:rPr>
        <w:t xml:space="preserve"> (2018, </w:t>
      </w:r>
      <w:r w:rsidRPr="00AD6D2E">
        <w:rPr>
          <w:lang w:val="sv-SE"/>
        </w:rPr>
        <w:t>July</w:t>
      </w:r>
      <w:r w:rsidR="000632FC" w:rsidRPr="00AD6D2E">
        <w:rPr>
          <w:lang w:val="sv-SE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 xml:space="preserve">in the </w:t>
      </w:r>
      <w:r w:rsidR="003D6DCD" w:rsidRPr="00661504">
        <w:rPr>
          <w:lang w:val="en-CA"/>
        </w:rPr>
        <w:lastRenderedPageBreak/>
        <w:t>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0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70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bookmarkEnd w:id="65"/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71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71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2" w:name="_Hlk118152361"/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72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, De Brigard, F., Luco, A., Newman, G. E., Knobe, J. (2015, </w:t>
      </w:r>
      <w:r w:rsidR="00A70F3B" w:rsidRPr="00AD6D2E">
        <w:rPr>
          <w:lang w:val="sv-SE"/>
        </w:rPr>
        <w:t>July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3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</w:t>
      </w:r>
      <w:r w:rsidRPr="00661504">
        <w:rPr>
          <w:lang w:val="en-CA"/>
        </w:rPr>
        <w:lastRenderedPageBreak/>
        <w:t xml:space="preserve">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4" w:name="_Hlk63976601"/>
      <w:bookmarkEnd w:id="73"/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De Brigard, F., Luco, A., Newman, G. E., Knobe, J. (2015</w:t>
      </w:r>
      <w:r w:rsidR="00AF1E20" w:rsidRPr="00AD6D2E">
        <w:rPr>
          <w:lang w:val="sv-SE"/>
        </w:rPr>
        <w:t>, June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74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75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38080454" w14:textId="1D61BE1B" w:rsidR="00F80C00" w:rsidRDefault="00F80C00" w:rsidP="00C52F11">
      <w:pPr>
        <w:spacing w:after="240"/>
        <w:ind w:left="720" w:hanging="706"/>
        <w:rPr>
          <w:u w:val="single"/>
          <w:lang w:val="en-CA"/>
        </w:rPr>
      </w:pPr>
      <w:bookmarkStart w:id="76" w:name="_Hlk185433815"/>
      <w:r>
        <w:rPr>
          <w:u w:val="single"/>
          <w:lang w:val="en-CA"/>
        </w:rPr>
        <w:t>Diep, P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 w:rsidRPr="00F80C00">
        <w:rPr>
          <w:u w:val="single"/>
          <w:lang w:val="en-CA"/>
        </w:rPr>
        <w:t>Matthews, M</w:t>
      </w:r>
      <w:r>
        <w:rPr>
          <w:lang w:val="en-CA"/>
        </w:rPr>
        <w:t xml:space="preserve">., Clark, C. C., Tetlock, P. E., &amp; </w:t>
      </w:r>
      <w:r w:rsidRPr="00661504">
        <w:rPr>
          <w:b/>
          <w:lang w:val="en-CA"/>
        </w:rPr>
        <w:t xml:space="preserve">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 xml:space="preserve">Can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e </w:t>
      </w:r>
      <w:r>
        <w:rPr>
          <w:bCs/>
          <w:i/>
          <w:iCs/>
          <w:lang w:val="en-CA"/>
        </w:rPr>
        <w:t>t</w:t>
      </w:r>
      <w:r w:rsidRPr="00F80C00">
        <w:rPr>
          <w:bCs/>
          <w:i/>
          <w:iCs/>
          <w:lang w:val="en-CA"/>
        </w:rPr>
        <w:t xml:space="preserve">rust </w:t>
      </w:r>
      <w:r>
        <w:rPr>
          <w:bCs/>
          <w:i/>
          <w:iCs/>
          <w:lang w:val="en-CA"/>
        </w:rPr>
        <w:t>e</w:t>
      </w:r>
      <w:r w:rsidRPr="00F80C00">
        <w:rPr>
          <w:bCs/>
          <w:i/>
          <w:iCs/>
          <w:lang w:val="en-CA"/>
        </w:rPr>
        <w:t xml:space="preserve">xperts’ </w:t>
      </w:r>
      <w:r>
        <w:rPr>
          <w:bCs/>
          <w:i/>
          <w:iCs/>
          <w:lang w:val="en-CA"/>
        </w:rPr>
        <w:t>d</w:t>
      </w:r>
      <w:r w:rsidRPr="00F80C00">
        <w:rPr>
          <w:bCs/>
          <w:i/>
          <w:iCs/>
          <w:lang w:val="en-CA"/>
        </w:rPr>
        <w:t xml:space="preserve">ata in </w:t>
      </w:r>
      <w:r>
        <w:rPr>
          <w:bCs/>
          <w:i/>
          <w:iCs/>
          <w:lang w:val="en-CA"/>
        </w:rPr>
        <w:t>j</w:t>
      </w:r>
      <w:r w:rsidRPr="00F80C00">
        <w:rPr>
          <w:bCs/>
          <w:i/>
          <w:iCs/>
          <w:lang w:val="en-CA"/>
        </w:rPr>
        <w:t xml:space="preserve">udgments of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here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e are </w:t>
      </w:r>
      <w:r>
        <w:rPr>
          <w:bCs/>
          <w:i/>
          <w:iCs/>
          <w:lang w:val="en-CA"/>
        </w:rPr>
        <w:t>h</w:t>
      </w:r>
      <w:r w:rsidRPr="00F80C00">
        <w:rPr>
          <w:bCs/>
          <w:i/>
          <w:iCs/>
          <w:lang w:val="en-CA"/>
        </w:rPr>
        <w:t>eading?</w:t>
      </w:r>
      <w:r>
        <w:rPr>
          <w:bCs/>
          <w:i/>
          <w:iCs/>
          <w:lang w:val="en-CA"/>
        </w:rPr>
        <w:t xml:space="preserve"> </w:t>
      </w:r>
      <w:r w:rsidRPr="00F80C00">
        <w:rPr>
          <w:bCs/>
          <w:i/>
          <w:iCs/>
          <w:lang w:val="en-CA"/>
        </w:rPr>
        <w:t xml:space="preserve">Evaluating </w:t>
      </w:r>
      <w:r>
        <w:rPr>
          <w:bCs/>
          <w:i/>
          <w:iCs/>
          <w:lang w:val="en-CA"/>
        </w:rPr>
        <w:t>i</w:t>
      </w:r>
      <w:r w:rsidRPr="00F80C00">
        <w:rPr>
          <w:bCs/>
          <w:i/>
          <w:iCs/>
          <w:lang w:val="en-CA"/>
        </w:rPr>
        <w:t xml:space="preserve">ndicators in </w:t>
      </w:r>
      <w:r>
        <w:rPr>
          <w:bCs/>
          <w:i/>
          <w:iCs/>
          <w:lang w:val="en-CA"/>
        </w:rPr>
        <w:t>e</w:t>
      </w:r>
      <w:r w:rsidRPr="00F80C00">
        <w:rPr>
          <w:bCs/>
          <w:i/>
          <w:iCs/>
          <w:lang w:val="en-CA"/>
        </w:rPr>
        <w:t>xperts</w:t>
      </w:r>
      <w:r>
        <w:rPr>
          <w:bCs/>
          <w:i/>
          <w:iCs/>
          <w:lang w:val="en-CA"/>
        </w:rPr>
        <w:t>’</w:t>
      </w:r>
      <w:r w:rsidR="00C8567D">
        <w:rPr>
          <w:bCs/>
          <w:i/>
          <w:iCs/>
          <w:lang w:val="en-CA"/>
        </w:rPr>
        <w:t xml:space="preserve"> </w:t>
      </w:r>
      <w:r>
        <w:rPr>
          <w:bCs/>
          <w:i/>
          <w:iCs/>
          <w:lang w:val="en-CA"/>
        </w:rPr>
        <w:t>j</w:t>
      </w:r>
      <w:r w:rsidRPr="00F80C00">
        <w:rPr>
          <w:bCs/>
          <w:i/>
          <w:iCs/>
          <w:lang w:val="en-CA"/>
        </w:rPr>
        <w:t xml:space="preserve">udgments of </w:t>
      </w:r>
      <w:r>
        <w:rPr>
          <w:bCs/>
          <w:i/>
          <w:iCs/>
          <w:lang w:val="en-CA"/>
        </w:rPr>
        <w:t>s</w:t>
      </w:r>
      <w:r w:rsidRPr="00F80C00">
        <w:rPr>
          <w:bCs/>
          <w:i/>
          <w:iCs/>
          <w:lang w:val="en-CA"/>
        </w:rPr>
        <w:t xml:space="preserve">ocial </w:t>
      </w:r>
      <w:r>
        <w:rPr>
          <w:bCs/>
          <w:i/>
          <w:iCs/>
          <w:lang w:val="en-CA"/>
        </w:rPr>
        <w:t>c</w:t>
      </w:r>
      <w:r w:rsidRPr="00F80C00">
        <w:rPr>
          <w:bCs/>
          <w:i/>
          <w:iCs/>
          <w:lang w:val="en-CA"/>
        </w:rPr>
        <w:t>hange</w:t>
      </w:r>
      <w:r w:rsidRPr="00661504">
        <w:rPr>
          <w:bCs/>
          <w:lang w:val="en-CA"/>
        </w:rPr>
        <w:t xml:space="preserve">. Poster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4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Society for Personality and Social Psychology Conference</w:t>
      </w:r>
      <w:r>
        <w:rPr>
          <w:lang w:val="en-CA"/>
        </w:rPr>
        <w:t>, Denver, CO, USA</w:t>
      </w:r>
      <w:r w:rsidRPr="00661504">
        <w:rPr>
          <w:bCs/>
          <w:lang w:val="en-CA"/>
        </w:rPr>
        <w:t>.</w:t>
      </w:r>
      <w:r w:rsidR="00C8567D">
        <w:rPr>
          <w:bCs/>
          <w:lang w:val="en-CA"/>
        </w:rPr>
        <w:t xml:space="preserve"> </w:t>
      </w:r>
    </w:p>
    <w:p w14:paraId="4B7973A8" w14:textId="645A098E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</w:t>
      </w:r>
      <w:r w:rsidRPr="00661504">
        <w:rPr>
          <w:bCs/>
          <w:lang w:val="en-CA"/>
        </w:rPr>
        <w:lastRenderedPageBreak/>
        <w:t xml:space="preserve">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75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bookmarkEnd w:id="76"/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>, &amp;</w:t>
      </w:r>
      <w:r w:rsidRPr="00AD6D2E">
        <w:rPr>
          <w:b/>
          <w:lang w:val="sv-SE"/>
        </w:rPr>
        <w:t xml:space="preserve"> Grossmann, I. </w:t>
      </w:r>
      <w:r w:rsidRPr="00AD6D2E">
        <w:rPr>
          <w:bCs/>
          <w:lang w:val="sv-SE"/>
        </w:rPr>
        <w:t>(2020, December).</w:t>
      </w:r>
      <w:r w:rsidRPr="00AD6D2E">
        <w:rPr>
          <w:b/>
          <w:lang w:val="sv-SE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lastRenderedPageBreak/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AD6D2E">
        <w:rPr>
          <w:bCs/>
          <w:lang w:val="sv-SE"/>
        </w:rPr>
        <w:t xml:space="preserve">Varnum, M. E. W., </w:t>
      </w: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>, Nisbett, R.E., Kitayama, S., Katunar, D.</w:t>
      </w:r>
      <w:r w:rsidR="0046252D" w:rsidRPr="00AD6D2E">
        <w:rPr>
          <w:bCs/>
          <w:lang w:val="sv-SE"/>
        </w:rPr>
        <w:t xml:space="preserve"> </w:t>
      </w:r>
      <w:r w:rsidRPr="00AD6D2E">
        <w:rPr>
          <w:bCs/>
          <w:lang w:val="sv-SE"/>
        </w:rPr>
        <w:t>(2007</w:t>
      </w:r>
      <w:r w:rsidR="0046252D" w:rsidRPr="00AD6D2E">
        <w:rPr>
          <w:bCs/>
          <w:lang w:val="sv-SE"/>
        </w:rPr>
        <w:t>, April</w:t>
      </w:r>
      <w:r w:rsidRPr="00AD6D2E">
        <w:rPr>
          <w:bCs/>
          <w:lang w:val="sv-S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40B8C969" w14:textId="2EB9CD50" w:rsidR="009E4939" w:rsidRDefault="009E4939">
      <w:pPr>
        <w:rPr>
          <w:b/>
          <w:lang w:val="en-CA"/>
        </w:rPr>
      </w:pPr>
    </w:p>
    <w:p w14:paraId="10D1F3CF" w14:textId="6D6E6F82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ED00B72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D8294C">
              <w:rPr>
                <w:color w:val="000000"/>
                <w:lang w:val="en-CA"/>
              </w:rPr>
              <w:t>4</w:t>
            </w:r>
            <w:r w:rsidR="00B068DC">
              <w:rPr>
                <w:color w:val="000000"/>
                <w:lang w:val="en-CA"/>
              </w:rPr>
              <w:t xml:space="preserve">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4D8EADC5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</w:t>
            </w:r>
            <w:r w:rsidR="00F60D97">
              <w:rPr>
                <w:b/>
                <w:color w:val="000000"/>
                <w:lang w:val="en-CA"/>
              </w:rPr>
              <w:t>/389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77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77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13B3E7F8" w14:textId="77777777" w:rsidR="00A7129C" w:rsidRDefault="00A7129C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</w:p>
    <w:p w14:paraId="04F44048" w14:textId="3832E625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E5722" w:rsidRPr="00661504" w14:paraId="538F9D1A" w14:textId="77777777" w:rsidTr="00296631">
        <w:tc>
          <w:tcPr>
            <w:tcW w:w="1818" w:type="dxa"/>
          </w:tcPr>
          <w:p w14:paraId="1D1928E9" w14:textId="38915C3D" w:rsidR="002E5722" w:rsidRDefault="002E572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8" w:name="_Hlk178589958"/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69433D32" w14:textId="10CB36B1" w:rsidR="002E5722" w:rsidRDefault="002E5722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Maryam </w:t>
            </w:r>
            <w:r w:rsidRPr="002E5722">
              <w:rPr>
                <w:iCs/>
                <w:color w:val="000000"/>
                <w:lang w:val="en-CA"/>
              </w:rPr>
              <w:t>Ghorbansabagh</w:t>
            </w:r>
          </w:p>
        </w:tc>
      </w:tr>
      <w:tr w:rsidR="00E47789" w:rsidRPr="00661504" w14:paraId="477B6214" w14:textId="77777777" w:rsidTr="00296631">
        <w:tc>
          <w:tcPr>
            <w:tcW w:w="1818" w:type="dxa"/>
          </w:tcPr>
          <w:p w14:paraId="1883BB13" w14:textId="661BAE28" w:rsidR="00E47789" w:rsidRDefault="00E4778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10AC9276" w14:textId="70FDB1FB" w:rsidR="00E47789" w:rsidRPr="000524B9" w:rsidRDefault="00E4778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>Peter Diep</w:t>
            </w:r>
          </w:p>
        </w:tc>
      </w:tr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</w:p>
        </w:tc>
      </w:tr>
      <w:bookmarkEnd w:id="78"/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9" w:name="_Hlk178590049"/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bookmarkEnd w:id="79"/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80" w:name="_Hlk178590118"/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bookmarkEnd w:id="80"/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B0418" w:rsidRPr="00661504" w14:paraId="37FD1B0B" w14:textId="77777777" w:rsidTr="00296631">
        <w:tc>
          <w:tcPr>
            <w:tcW w:w="1818" w:type="dxa"/>
          </w:tcPr>
          <w:p w14:paraId="19A6F7A5" w14:textId="03C1CA41" w:rsidR="00AB0418" w:rsidRPr="00661504" w:rsidRDefault="00AB0418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2024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35772CC4" w14:textId="063687D5" w:rsidR="00AB0418" w:rsidRPr="00661504" w:rsidRDefault="00AB0418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Irsa Duka</w:t>
            </w:r>
          </w:p>
        </w:tc>
      </w:tr>
      <w:tr w:rsidR="00AB0418" w:rsidRPr="00661504" w14:paraId="15D0D591" w14:textId="77777777" w:rsidTr="00296631">
        <w:tc>
          <w:tcPr>
            <w:tcW w:w="1818" w:type="dxa"/>
          </w:tcPr>
          <w:p w14:paraId="17CA61BF" w14:textId="6DE8FF16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 w:rsidR="00E47789">
              <w:rPr>
                <w:lang w:val="en-CA"/>
              </w:rPr>
              <w:t>2024</w:t>
            </w:r>
          </w:p>
        </w:tc>
        <w:tc>
          <w:tcPr>
            <w:tcW w:w="8203" w:type="dxa"/>
          </w:tcPr>
          <w:p w14:paraId="4A14AA29" w14:textId="22C7004A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591D5A4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AB041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5C5961F2" w14:textId="265C4014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06BD4712" w:rsidR="00DF29BB" w:rsidRPr="007F04E1" w:rsidRDefault="00DF29BB" w:rsidP="00D93BC8">
      <w:pPr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394AE12F" w14:textId="77777777" w:rsidR="00502912" w:rsidRDefault="00502912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</w:p>
    <w:p w14:paraId="70BB61D6" w14:textId="3245C2B1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81" w:name="_Hlk185434794"/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661504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bookmarkEnd w:id="81"/>
      <w:tr w:rsidR="002D4066" w:rsidRPr="00661504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661504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2D4066" w:rsidRPr="00661504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661504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661504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661504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661504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661504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661504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661504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661504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661504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661504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661504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661504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661504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B0C3F61" w14:textId="3FF0C1A9" w:rsidR="00AD6D2E" w:rsidRDefault="00AD6D2E">
      <w:pPr>
        <w:rPr>
          <w:b/>
          <w:bCs/>
          <w:lang w:val="en-CA"/>
        </w:rPr>
      </w:pPr>
    </w:p>
    <w:p w14:paraId="48B8411F" w14:textId="74611269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2" w:name="_Hlk185438957"/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364356EC" w:rsidR="009563C1" w:rsidRPr="00661504" w:rsidRDefault="00817299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Founder and c</w:t>
            </w:r>
            <w:r w:rsidR="00A5015D" w:rsidRPr="00661504">
              <w:rPr>
                <w:lang w:val="en-CA" w:eastAsia="en-CA"/>
              </w:rPr>
              <w:t>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1BAF624C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83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83"/>
            <w:r w:rsidR="00C32745">
              <w:rPr>
                <w:color w:val="000000"/>
                <w:lang w:val="en-CA" w:eastAsia="en-CA"/>
              </w:rPr>
              <w:t xml:space="preserve">, </w:t>
            </w:r>
            <w:r w:rsidR="00AD6D2E" w:rsidRPr="00661504">
              <w:rPr>
                <w:color w:val="000000"/>
                <w:lang w:val="en-CA" w:eastAsia="en-CA"/>
              </w:rPr>
              <w:t>202</w:t>
            </w:r>
            <w:r w:rsidR="00AD6D2E">
              <w:rPr>
                <w:color w:val="000000"/>
                <w:lang w:val="en-CA" w:eastAsia="en-CA"/>
              </w:rPr>
              <w:t>3</w:t>
            </w:r>
            <w:r w:rsidR="00AD6D2E" w:rsidRPr="00661504">
              <w:rPr>
                <w:color w:val="000000"/>
                <w:lang w:val="en-CA" w:eastAsia="en-CA"/>
              </w:rPr>
              <w:t xml:space="preserve"> – 202</w:t>
            </w:r>
            <w:r w:rsidR="00817299">
              <w:rPr>
                <w:color w:val="000000"/>
                <w:lang w:val="en-CA" w:eastAsia="en-CA"/>
              </w:rPr>
              <w:t>5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bookmarkEnd w:id="82"/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84" w:name="_Hlk185439096"/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51C7E" w:rsidRPr="00661504" w14:paraId="2E80645B" w14:textId="77777777" w:rsidTr="000C5FFA">
        <w:tc>
          <w:tcPr>
            <w:tcW w:w="1800" w:type="dxa"/>
          </w:tcPr>
          <w:p w14:paraId="7A089FB3" w14:textId="3FDC3E6A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7E3855F" w14:textId="08C1023C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1" w:history="1">
              <w:r w:rsidRPr="00351C7E">
                <w:rPr>
                  <w:rStyle w:val="Hyperlink"/>
                  <w:lang w:val="en-CA" w:eastAsia="en-CA"/>
                </w:rPr>
                <w:t>Wise Judgment Consortium</w:t>
              </w:r>
            </w:hyperlink>
          </w:p>
        </w:tc>
      </w:tr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351C7E" w:rsidRPr="00661504" w14:paraId="713A32C9" w14:textId="77777777" w:rsidTr="000C5FFA">
        <w:tc>
          <w:tcPr>
            <w:tcW w:w="1800" w:type="dxa"/>
          </w:tcPr>
          <w:p w14:paraId="0C985FD8" w14:textId="6513A700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 – 2024</w:t>
            </w:r>
          </w:p>
        </w:tc>
        <w:tc>
          <w:tcPr>
            <w:tcW w:w="8370" w:type="dxa"/>
          </w:tcPr>
          <w:p w14:paraId="4CA1AB6C" w14:textId="7437005E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2" w:history="1">
              <w:r w:rsidRPr="00351C7E">
                <w:rPr>
                  <w:rStyle w:val="Hyperlink"/>
                  <w:lang w:val="en-CA" w:eastAsia="en-CA"/>
                </w:rPr>
                <w:t>Futurescape Project</w:t>
              </w:r>
            </w:hyperlink>
          </w:p>
        </w:tc>
      </w:tr>
      <w:bookmarkEnd w:id="84"/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73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74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5" w:name="_Hlk61029988"/>
            <w:bookmarkStart w:id="86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87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87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85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86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bookmarkStart w:id="88" w:name="_Hlk185439153"/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90E84" w:rsidRPr="00661504" w14:paraId="71F6F836" w14:textId="77777777" w:rsidTr="000C5FFA">
        <w:tc>
          <w:tcPr>
            <w:tcW w:w="1800" w:type="dxa"/>
          </w:tcPr>
          <w:p w14:paraId="1D603B59" w14:textId="1E42D8D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0FD1780B" w14:textId="0AFBC3C2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</w:t>
            </w:r>
            <w:r>
              <w:rPr>
                <w:lang w:val="en-CA" w:eastAsia="en-CA"/>
              </w:rPr>
              <w:t>European Association for</w:t>
            </w:r>
            <w:r w:rsidRPr="00661504">
              <w:rPr>
                <w:lang w:val="en-CA" w:eastAsia="en-CA"/>
              </w:rPr>
              <w:t xml:space="preserve"> Personality </w:t>
            </w:r>
            <w:r>
              <w:rPr>
                <w:lang w:val="en-CA" w:eastAsia="en-CA"/>
              </w:rPr>
              <w:t>Psychology</w:t>
            </w:r>
          </w:p>
        </w:tc>
      </w:tr>
      <w:bookmarkEnd w:id="88"/>
      <w:tr w:rsidR="00490E84" w:rsidRPr="00661504" w14:paraId="36285589" w14:textId="77777777" w:rsidTr="000C5FFA">
        <w:tc>
          <w:tcPr>
            <w:tcW w:w="1800" w:type="dxa"/>
          </w:tcPr>
          <w:p w14:paraId="3D3F067C" w14:textId="724AB330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 Meeting of the Asian Association of Social Psychology</w:t>
            </w:r>
          </w:p>
        </w:tc>
      </w:tr>
      <w:tr w:rsidR="00490E84" w:rsidRPr="00661504" w14:paraId="4BF1FE07" w14:textId="77777777" w:rsidTr="000C5FFA">
        <w:tc>
          <w:tcPr>
            <w:tcW w:w="1800" w:type="dxa"/>
          </w:tcPr>
          <w:p w14:paraId="5A856066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Society for Research in Personality </w:t>
            </w:r>
          </w:p>
        </w:tc>
      </w:tr>
      <w:tr w:rsidR="00490E84" w:rsidRPr="00661504" w14:paraId="1FC93C56" w14:textId="77777777" w:rsidTr="000C5FFA">
        <w:tc>
          <w:tcPr>
            <w:tcW w:w="1800" w:type="dxa"/>
          </w:tcPr>
          <w:p w14:paraId="1DAB2AA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490E84" w:rsidRPr="00661504" w14:paraId="14D800E3" w14:textId="77777777" w:rsidTr="000C5FFA">
        <w:tc>
          <w:tcPr>
            <w:tcW w:w="1800" w:type="dxa"/>
          </w:tcPr>
          <w:p w14:paraId="061C74D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1FDDB8B6" w14:textId="77777777" w:rsidTr="000C5FFA">
        <w:tc>
          <w:tcPr>
            <w:tcW w:w="1800" w:type="dxa"/>
          </w:tcPr>
          <w:p w14:paraId="3DA6BA44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490E8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490E84" w:rsidRPr="00661504" w14:paraId="55CDBDB0" w14:textId="77777777" w:rsidTr="000C5FFA">
        <w:tc>
          <w:tcPr>
            <w:tcW w:w="1800" w:type="dxa"/>
          </w:tcPr>
          <w:p w14:paraId="22760017" w14:textId="029E93F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58FCFCC8" w14:textId="77777777" w:rsidTr="000C5FFA">
        <w:tc>
          <w:tcPr>
            <w:tcW w:w="1800" w:type="dxa"/>
          </w:tcPr>
          <w:p w14:paraId="50F2EBE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490E84" w:rsidRPr="00661504" w14:paraId="57BFEDE5" w14:textId="77777777" w:rsidTr="000C5FFA">
        <w:tc>
          <w:tcPr>
            <w:tcW w:w="1800" w:type="dxa"/>
          </w:tcPr>
          <w:p w14:paraId="7C7A5A3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442A8901" w14:textId="77777777" w:rsidTr="000C5FFA">
        <w:tc>
          <w:tcPr>
            <w:tcW w:w="1800" w:type="dxa"/>
          </w:tcPr>
          <w:p w14:paraId="79165077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89" w:name="_Hlk178587507"/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90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89"/>
      <w:bookmarkEnd w:id="90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91" w:name="_Hlk178587520"/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2" w:name="_Hlk185439175"/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bookmarkEnd w:id="92"/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lastRenderedPageBreak/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3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93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4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94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bookmarkEnd w:id="91"/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5" w:name="_Hlk185439366"/>
      <w:bookmarkStart w:id="96" w:name="_Hlk178587555"/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3B8973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 w:rsidR="003D63ED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bookmarkEnd w:id="95"/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3D38AE1E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 w:rsidR="00490E84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97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97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bookmarkEnd w:id="96"/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28BB4C80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0ADF88C3" w14:textId="6644221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  <w:r w:rsidR="00AD6D2E">
        <w:rPr>
          <w:lang w:val="en-CA" w:eastAsia="en-CA"/>
        </w:rPr>
        <w:t xml:space="preserve">; PNAS Nexus; </w:t>
      </w: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="00AB0418">
        <w:rPr>
          <w:lang w:val="en-CA" w:eastAsia="en-CA"/>
        </w:rPr>
        <w:t xml:space="preserve">TESS (Time-sharing Experiments for Social Sciences);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3E1FBAA4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98" w:name="_Hlk185439218"/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F70C27" w:rsidRPr="00661504" w14:paraId="7A703AE1" w14:textId="77777777" w:rsidTr="000C5FFA">
        <w:tc>
          <w:tcPr>
            <w:tcW w:w="1530" w:type="dxa"/>
          </w:tcPr>
          <w:p w14:paraId="0B3376C1" w14:textId="602C401C" w:rsidR="00F70C27" w:rsidRDefault="00F70C27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505F7DF7" w14:textId="230C54BF" w:rsidR="00F70C27" w:rsidRPr="00661504" w:rsidRDefault="00F70C27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Expert reviewer for the Psychological Science Accelerator (PSA)</w:t>
            </w:r>
          </w:p>
        </w:tc>
      </w:tr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bookmarkEnd w:id="98"/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99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99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0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1" w:name="_Hlk58969706"/>
            <w:bookmarkEnd w:id="100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1CA640F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2" w:name="_Hlk58969773"/>
            <w:bookmarkEnd w:id="101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103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103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4" w:name="_Hlk58969715"/>
            <w:bookmarkEnd w:id="102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5" w:name="_Hlk58969783"/>
            <w:bookmarkEnd w:id="104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6" w:name="_Hlk58969791"/>
            <w:bookmarkEnd w:id="105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7" w:name="_Hlk58969721"/>
            <w:bookmarkEnd w:id="10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8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108"/>
          </w:p>
        </w:tc>
      </w:tr>
      <w:bookmarkEnd w:id="107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9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109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0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110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1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111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2D512286" w:rsidR="000C5FFA" w:rsidRPr="00661504" w:rsidRDefault="00C8567D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G</w:t>
            </w:r>
            <w:r w:rsidR="000C5FFA" w:rsidRPr="00661504">
              <w:rPr>
                <w:lang w:val="en-CA" w:eastAsia="en-CA"/>
              </w:rPr>
              <w:t xml:space="preserve">rant reviewer for </w:t>
            </w:r>
            <w:bookmarkStart w:id="112" w:name="_Hlk104131952"/>
            <w:r w:rsidR="000C5FFA" w:rsidRPr="00661504">
              <w:rPr>
                <w:lang w:val="en-CA" w:eastAsia="en-CA"/>
              </w:rPr>
              <w:t>The German-Israeli Foundation for Scientific Research and Development</w:t>
            </w:r>
            <w:bookmarkEnd w:id="112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13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113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114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115" w:name="_Hlk185439272"/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C8567D" w:rsidRDefault="003B5284" w:rsidP="00020521">
      <w:pPr>
        <w:autoSpaceDE w:val="0"/>
        <w:autoSpaceDN w:val="0"/>
        <w:adjustRightInd w:val="0"/>
        <w:rPr>
          <w:b/>
          <w:iCs/>
          <w:sz w:val="10"/>
          <w:szCs w:val="10"/>
          <w:lang w:val="en-CA" w:eastAsia="en-CA"/>
        </w:rPr>
      </w:pPr>
    </w:p>
    <w:tbl>
      <w:tblPr>
        <w:tblW w:w="10338" w:type="dxa"/>
        <w:tblLook w:val="04A0" w:firstRow="1" w:lastRow="0" w:firstColumn="1" w:lastColumn="0" w:noHBand="0" w:noVBand="1"/>
      </w:tblPr>
      <w:tblGrid>
        <w:gridCol w:w="1744"/>
        <w:gridCol w:w="8594"/>
      </w:tblGrid>
      <w:tr w:rsidR="00387CA1" w:rsidRPr="00661504" w14:paraId="1BEA4723" w14:textId="77777777" w:rsidTr="00C8567D">
        <w:trPr>
          <w:trHeight w:val="16"/>
        </w:trPr>
        <w:tc>
          <w:tcPr>
            <w:tcW w:w="1744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594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C8567D">
        <w:trPr>
          <w:trHeight w:val="16"/>
        </w:trPr>
        <w:tc>
          <w:tcPr>
            <w:tcW w:w="1744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94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75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114"/>
      <w:bookmarkEnd w:id="115"/>
    </w:tbl>
    <w:p w14:paraId="36AF6883" w14:textId="77777777" w:rsidR="00D34764" w:rsidRPr="00661504" w:rsidRDefault="00D34764" w:rsidP="00C8567D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76"/>
      <w:headerReference w:type="default" r:id="rId77"/>
      <w:footerReference w:type="even" r:id="rId78"/>
      <w:footerReference w:type="default" r:id="rId79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A675D8" w14:textId="77777777" w:rsidR="0057102E" w:rsidRDefault="0057102E">
      <w:r>
        <w:separator/>
      </w:r>
    </w:p>
  </w:endnote>
  <w:endnote w:type="continuationSeparator" w:id="0">
    <w:p w14:paraId="5BC178BB" w14:textId="77777777" w:rsidR="0057102E" w:rsidRDefault="00571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67BB2" w14:textId="77777777" w:rsidR="0057102E" w:rsidRDefault="0057102E">
      <w:r>
        <w:separator/>
      </w:r>
    </w:p>
  </w:footnote>
  <w:footnote w:type="continuationSeparator" w:id="0">
    <w:p w14:paraId="58F3C0D0" w14:textId="77777777" w:rsidR="0057102E" w:rsidRDefault="005710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FC527" w14:textId="2131D2A7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54C8B">
      <w:rPr>
        <w:b/>
        <w:bCs/>
        <w:sz w:val="22"/>
        <w:szCs w:val="22"/>
        <w:lang w:val="en-US"/>
      </w:rPr>
      <w:t>0</w:t>
    </w:r>
    <w:r w:rsidR="00EE7D1A">
      <w:rPr>
        <w:b/>
        <w:bCs/>
        <w:sz w:val="22"/>
        <w:szCs w:val="22"/>
        <w:lang w:val="en-US"/>
      </w:rPr>
      <w:t>3</w:t>
    </w:r>
    <w:r w:rsidRPr="00661504">
      <w:rPr>
        <w:b/>
        <w:bCs/>
        <w:sz w:val="22"/>
        <w:szCs w:val="22"/>
        <w:lang w:val="en-US"/>
      </w:rPr>
      <w:t>/202</w:t>
    </w:r>
    <w:r w:rsidR="00554C8B">
      <w:rPr>
        <w:b/>
        <w:bCs/>
        <w:sz w:val="22"/>
        <w:szCs w:val="22"/>
        <w:lang w:val="en-US"/>
      </w:rPr>
      <w:t>5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4F96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3F13"/>
    <w:rsid w:val="0001473F"/>
    <w:rsid w:val="000157A1"/>
    <w:rsid w:val="000162AB"/>
    <w:rsid w:val="0001685B"/>
    <w:rsid w:val="00016916"/>
    <w:rsid w:val="0001794A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3F1F"/>
    <w:rsid w:val="000346A7"/>
    <w:rsid w:val="00034C5E"/>
    <w:rsid w:val="00035372"/>
    <w:rsid w:val="000362DC"/>
    <w:rsid w:val="00040380"/>
    <w:rsid w:val="00040436"/>
    <w:rsid w:val="00040745"/>
    <w:rsid w:val="00042FD8"/>
    <w:rsid w:val="00043528"/>
    <w:rsid w:val="000438C0"/>
    <w:rsid w:val="00044CCC"/>
    <w:rsid w:val="0004539A"/>
    <w:rsid w:val="00045B3F"/>
    <w:rsid w:val="00045F4E"/>
    <w:rsid w:val="0004660D"/>
    <w:rsid w:val="00047EC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D69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63A7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96D13"/>
    <w:rsid w:val="000A2445"/>
    <w:rsid w:val="000A2790"/>
    <w:rsid w:val="000A2D07"/>
    <w:rsid w:val="000A2D46"/>
    <w:rsid w:val="000A2F4F"/>
    <w:rsid w:val="000A3E61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A7D"/>
    <w:rsid w:val="00113BC0"/>
    <w:rsid w:val="00113D7B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023"/>
    <w:rsid w:val="001722FA"/>
    <w:rsid w:val="0017305F"/>
    <w:rsid w:val="00175260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2957"/>
    <w:rsid w:val="00183647"/>
    <w:rsid w:val="00185B3A"/>
    <w:rsid w:val="00186106"/>
    <w:rsid w:val="00190049"/>
    <w:rsid w:val="001905C4"/>
    <w:rsid w:val="00190DBC"/>
    <w:rsid w:val="00191E5F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3CE9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13FE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27942"/>
    <w:rsid w:val="00232A0B"/>
    <w:rsid w:val="002335EA"/>
    <w:rsid w:val="00235B49"/>
    <w:rsid w:val="00236C7C"/>
    <w:rsid w:val="00241857"/>
    <w:rsid w:val="00242916"/>
    <w:rsid w:val="002449AA"/>
    <w:rsid w:val="00244AFA"/>
    <w:rsid w:val="002451D9"/>
    <w:rsid w:val="002454C6"/>
    <w:rsid w:val="002463EE"/>
    <w:rsid w:val="00246408"/>
    <w:rsid w:val="002467AD"/>
    <w:rsid w:val="0024688D"/>
    <w:rsid w:val="00246A04"/>
    <w:rsid w:val="0025081E"/>
    <w:rsid w:val="00250A52"/>
    <w:rsid w:val="00251820"/>
    <w:rsid w:val="00251B6E"/>
    <w:rsid w:val="00253C51"/>
    <w:rsid w:val="002551A2"/>
    <w:rsid w:val="00255836"/>
    <w:rsid w:val="00255B73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31D4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2B1A"/>
    <w:rsid w:val="00292E05"/>
    <w:rsid w:val="00293186"/>
    <w:rsid w:val="00293452"/>
    <w:rsid w:val="00294BA5"/>
    <w:rsid w:val="00294F37"/>
    <w:rsid w:val="00295EFC"/>
    <w:rsid w:val="00296631"/>
    <w:rsid w:val="002969DE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2A1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722"/>
    <w:rsid w:val="002E5DBF"/>
    <w:rsid w:val="002E6A99"/>
    <w:rsid w:val="002E79C6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47F3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36F98"/>
    <w:rsid w:val="003402B6"/>
    <w:rsid w:val="00342E4E"/>
    <w:rsid w:val="00343079"/>
    <w:rsid w:val="00343170"/>
    <w:rsid w:val="00343518"/>
    <w:rsid w:val="003448F0"/>
    <w:rsid w:val="00346C80"/>
    <w:rsid w:val="00346F4B"/>
    <w:rsid w:val="00347FE2"/>
    <w:rsid w:val="0035044C"/>
    <w:rsid w:val="00351B6F"/>
    <w:rsid w:val="00351C7E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34E"/>
    <w:rsid w:val="00365563"/>
    <w:rsid w:val="00367D71"/>
    <w:rsid w:val="00367E49"/>
    <w:rsid w:val="00367E7E"/>
    <w:rsid w:val="00371611"/>
    <w:rsid w:val="00373FB0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29D"/>
    <w:rsid w:val="00395B57"/>
    <w:rsid w:val="00397DD2"/>
    <w:rsid w:val="003A16A9"/>
    <w:rsid w:val="003A2648"/>
    <w:rsid w:val="003A284C"/>
    <w:rsid w:val="003A2AB6"/>
    <w:rsid w:val="003A451F"/>
    <w:rsid w:val="003A4810"/>
    <w:rsid w:val="003A6499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3ED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386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3FB9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58F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5ED"/>
    <w:rsid w:val="00473BC6"/>
    <w:rsid w:val="00474FE2"/>
    <w:rsid w:val="00475C65"/>
    <w:rsid w:val="00480444"/>
    <w:rsid w:val="004816FC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0E84"/>
    <w:rsid w:val="004916BB"/>
    <w:rsid w:val="00494288"/>
    <w:rsid w:val="00495086"/>
    <w:rsid w:val="004952F6"/>
    <w:rsid w:val="00496706"/>
    <w:rsid w:val="00497AC6"/>
    <w:rsid w:val="004A02DE"/>
    <w:rsid w:val="004A08C1"/>
    <w:rsid w:val="004A0AF6"/>
    <w:rsid w:val="004A16B7"/>
    <w:rsid w:val="004A24C9"/>
    <w:rsid w:val="004A2BA6"/>
    <w:rsid w:val="004A451F"/>
    <w:rsid w:val="004A4520"/>
    <w:rsid w:val="004A55C1"/>
    <w:rsid w:val="004A59CC"/>
    <w:rsid w:val="004A6F12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0860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58A1"/>
    <w:rsid w:val="004D64D3"/>
    <w:rsid w:val="004D68FE"/>
    <w:rsid w:val="004D7AA7"/>
    <w:rsid w:val="004D7FEE"/>
    <w:rsid w:val="004E0310"/>
    <w:rsid w:val="004E0DFD"/>
    <w:rsid w:val="004E0F89"/>
    <w:rsid w:val="004E208D"/>
    <w:rsid w:val="004E2AA4"/>
    <w:rsid w:val="004E351D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2912"/>
    <w:rsid w:val="005040C2"/>
    <w:rsid w:val="005043D4"/>
    <w:rsid w:val="00504887"/>
    <w:rsid w:val="00504C7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1390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1E99"/>
    <w:rsid w:val="00532E64"/>
    <w:rsid w:val="00534DD9"/>
    <w:rsid w:val="00535051"/>
    <w:rsid w:val="00535356"/>
    <w:rsid w:val="00541E13"/>
    <w:rsid w:val="00542B2B"/>
    <w:rsid w:val="00545648"/>
    <w:rsid w:val="005458B0"/>
    <w:rsid w:val="00545C35"/>
    <w:rsid w:val="00545CD0"/>
    <w:rsid w:val="00546B0C"/>
    <w:rsid w:val="00546F84"/>
    <w:rsid w:val="00547CF7"/>
    <w:rsid w:val="00547D72"/>
    <w:rsid w:val="0055087C"/>
    <w:rsid w:val="005517D9"/>
    <w:rsid w:val="00551B73"/>
    <w:rsid w:val="005534D5"/>
    <w:rsid w:val="005549AB"/>
    <w:rsid w:val="00554B9D"/>
    <w:rsid w:val="00554C8B"/>
    <w:rsid w:val="005554D5"/>
    <w:rsid w:val="005564A7"/>
    <w:rsid w:val="0056034B"/>
    <w:rsid w:val="00560847"/>
    <w:rsid w:val="0056103A"/>
    <w:rsid w:val="00561282"/>
    <w:rsid w:val="00563004"/>
    <w:rsid w:val="005637DD"/>
    <w:rsid w:val="005638AC"/>
    <w:rsid w:val="00563D7C"/>
    <w:rsid w:val="005647DF"/>
    <w:rsid w:val="005665CC"/>
    <w:rsid w:val="00566BAC"/>
    <w:rsid w:val="00567957"/>
    <w:rsid w:val="00567A34"/>
    <w:rsid w:val="0057069F"/>
    <w:rsid w:val="005708A3"/>
    <w:rsid w:val="00570FF0"/>
    <w:rsid w:val="0057102E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7A1"/>
    <w:rsid w:val="00584BB6"/>
    <w:rsid w:val="0058568A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A7A7E"/>
    <w:rsid w:val="005B14C2"/>
    <w:rsid w:val="005B24DF"/>
    <w:rsid w:val="005B2DF1"/>
    <w:rsid w:val="005B3640"/>
    <w:rsid w:val="005B3A23"/>
    <w:rsid w:val="005B493E"/>
    <w:rsid w:val="005B4E13"/>
    <w:rsid w:val="005B5535"/>
    <w:rsid w:val="005B562A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B2E"/>
    <w:rsid w:val="005D2BF6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21C9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07851"/>
    <w:rsid w:val="00610B3C"/>
    <w:rsid w:val="006113B5"/>
    <w:rsid w:val="006144B9"/>
    <w:rsid w:val="006146B4"/>
    <w:rsid w:val="00615AAF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47E2C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581F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20"/>
    <w:rsid w:val="006928CB"/>
    <w:rsid w:val="00692D06"/>
    <w:rsid w:val="00692F30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72F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4A64"/>
    <w:rsid w:val="006B57A3"/>
    <w:rsid w:val="006B6638"/>
    <w:rsid w:val="006B6639"/>
    <w:rsid w:val="006B6BC9"/>
    <w:rsid w:val="006B776F"/>
    <w:rsid w:val="006C01D4"/>
    <w:rsid w:val="006C0F09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D7DDD"/>
    <w:rsid w:val="006E01CB"/>
    <w:rsid w:val="006E0B12"/>
    <w:rsid w:val="006E200E"/>
    <w:rsid w:val="006E25F1"/>
    <w:rsid w:val="006E3A29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2A3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34CE"/>
    <w:rsid w:val="0071545D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6F3"/>
    <w:rsid w:val="00760C55"/>
    <w:rsid w:val="00761585"/>
    <w:rsid w:val="007618FA"/>
    <w:rsid w:val="00762D75"/>
    <w:rsid w:val="0076328F"/>
    <w:rsid w:val="00763303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157E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3DE8"/>
    <w:rsid w:val="007942AD"/>
    <w:rsid w:val="00794F1D"/>
    <w:rsid w:val="007953DC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D286D"/>
    <w:rsid w:val="007D3B1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6F8A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299"/>
    <w:rsid w:val="0081748C"/>
    <w:rsid w:val="00817AE3"/>
    <w:rsid w:val="00820D9C"/>
    <w:rsid w:val="00821205"/>
    <w:rsid w:val="00822FF9"/>
    <w:rsid w:val="00823A32"/>
    <w:rsid w:val="00824469"/>
    <w:rsid w:val="00824671"/>
    <w:rsid w:val="00825180"/>
    <w:rsid w:val="008265D3"/>
    <w:rsid w:val="00826D73"/>
    <w:rsid w:val="008278AC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062"/>
    <w:rsid w:val="0085016B"/>
    <w:rsid w:val="00853395"/>
    <w:rsid w:val="008557D2"/>
    <w:rsid w:val="008560EA"/>
    <w:rsid w:val="0085623C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091"/>
    <w:rsid w:val="008823D1"/>
    <w:rsid w:val="00884FB2"/>
    <w:rsid w:val="00885287"/>
    <w:rsid w:val="008856BE"/>
    <w:rsid w:val="0088609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056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360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31C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A5C"/>
    <w:rsid w:val="00900BE2"/>
    <w:rsid w:val="00902FF6"/>
    <w:rsid w:val="00905251"/>
    <w:rsid w:val="0090598E"/>
    <w:rsid w:val="0090615E"/>
    <w:rsid w:val="00907214"/>
    <w:rsid w:val="00910A1C"/>
    <w:rsid w:val="00911F8F"/>
    <w:rsid w:val="0091247B"/>
    <w:rsid w:val="00912692"/>
    <w:rsid w:val="009126E9"/>
    <w:rsid w:val="00913090"/>
    <w:rsid w:val="009149D3"/>
    <w:rsid w:val="00915C9A"/>
    <w:rsid w:val="009162C4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5BEB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160B"/>
    <w:rsid w:val="00953B65"/>
    <w:rsid w:val="00953D65"/>
    <w:rsid w:val="00954E4A"/>
    <w:rsid w:val="009563C1"/>
    <w:rsid w:val="00956667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77C6B"/>
    <w:rsid w:val="0098069B"/>
    <w:rsid w:val="00980868"/>
    <w:rsid w:val="00981976"/>
    <w:rsid w:val="00981C04"/>
    <w:rsid w:val="00982996"/>
    <w:rsid w:val="00982E82"/>
    <w:rsid w:val="00983AB8"/>
    <w:rsid w:val="00984AB1"/>
    <w:rsid w:val="00986655"/>
    <w:rsid w:val="009875FE"/>
    <w:rsid w:val="00990B9B"/>
    <w:rsid w:val="00990F7E"/>
    <w:rsid w:val="00991613"/>
    <w:rsid w:val="009938CF"/>
    <w:rsid w:val="00993DC6"/>
    <w:rsid w:val="00995299"/>
    <w:rsid w:val="00996C39"/>
    <w:rsid w:val="009A01E1"/>
    <w:rsid w:val="009A0BAF"/>
    <w:rsid w:val="009A0D77"/>
    <w:rsid w:val="009A0DB1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60FE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4C52"/>
    <w:rsid w:val="009D5F54"/>
    <w:rsid w:val="009D6FE5"/>
    <w:rsid w:val="009E09FC"/>
    <w:rsid w:val="009E3A4C"/>
    <w:rsid w:val="009E441B"/>
    <w:rsid w:val="009E4939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1721"/>
    <w:rsid w:val="00A22642"/>
    <w:rsid w:val="00A24092"/>
    <w:rsid w:val="00A243EE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2C08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627F"/>
    <w:rsid w:val="00A664B6"/>
    <w:rsid w:val="00A70F3B"/>
    <w:rsid w:val="00A7129C"/>
    <w:rsid w:val="00A7148C"/>
    <w:rsid w:val="00A718CA"/>
    <w:rsid w:val="00A71B8B"/>
    <w:rsid w:val="00A71D4D"/>
    <w:rsid w:val="00A72658"/>
    <w:rsid w:val="00A729E6"/>
    <w:rsid w:val="00A73E1A"/>
    <w:rsid w:val="00A741D4"/>
    <w:rsid w:val="00A756DB"/>
    <w:rsid w:val="00A75BF0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0234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0418"/>
    <w:rsid w:val="00AB1D89"/>
    <w:rsid w:val="00AB2A23"/>
    <w:rsid w:val="00AB40DE"/>
    <w:rsid w:val="00AB4433"/>
    <w:rsid w:val="00AB4B72"/>
    <w:rsid w:val="00AB542D"/>
    <w:rsid w:val="00AB5B49"/>
    <w:rsid w:val="00AB5EE1"/>
    <w:rsid w:val="00AB6E8F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D6D2E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1391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C26"/>
    <w:rsid w:val="00B10F1C"/>
    <w:rsid w:val="00B11039"/>
    <w:rsid w:val="00B1186E"/>
    <w:rsid w:val="00B12735"/>
    <w:rsid w:val="00B12DB7"/>
    <w:rsid w:val="00B13A82"/>
    <w:rsid w:val="00B17FB0"/>
    <w:rsid w:val="00B2161B"/>
    <w:rsid w:val="00B22969"/>
    <w:rsid w:val="00B22C54"/>
    <w:rsid w:val="00B23670"/>
    <w:rsid w:val="00B23D97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0D34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57164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8FF"/>
    <w:rsid w:val="00BA6CD9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BF7134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4F7"/>
    <w:rsid w:val="00C31951"/>
    <w:rsid w:val="00C32745"/>
    <w:rsid w:val="00C32B26"/>
    <w:rsid w:val="00C3475E"/>
    <w:rsid w:val="00C352A4"/>
    <w:rsid w:val="00C35B47"/>
    <w:rsid w:val="00C36916"/>
    <w:rsid w:val="00C36CA6"/>
    <w:rsid w:val="00C439D0"/>
    <w:rsid w:val="00C45511"/>
    <w:rsid w:val="00C47266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61C0"/>
    <w:rsid w:val="00C66342"/>
    <w:rsid w:val="00C665C0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AC9"/>
    <w:rsid w:val="00C75D07"/>
    <w:rsid w:val="00C75E49"/>
    <w:rsid w:val="00C75E9F"/>
    <w:rsid w:val="00C75F52"/>
    <w:rsid w:val="00C771F0"/>
    <w:rsid w:val="00C7779B"/>
    <w:rsid w:val="00C808FA"/>
    <w:rsid w:val="00C80AAF"/>
    <w:rsid w:val="00C816F2"/>
    <w:rsid w:val="00C817C4"/>
    <w:rsid w:val="00C81847"/>
    <w:rsid w:val="00C81E2B"/>
    <w:rsid w:val="00C83262"/>
    <w:rsid w:val="00C8567D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630"/>
    <w:rsid w:val="00CA3924"/>
    <w:rsid w:val="00CA403E"/>
    <w:rsid w:val="00CA435C"/>
    <w:rsid w:val="00CA47C8"/>
    <w:rsid w:val="00CA59BA"/>
    <w:rsid w:val="00CA5E64"/>
    <w:rsid w:val="00CA618A"/>
    <w:rsid w:val="00CA6783"/>
    <w:rsid w:val="00CA6A5C"/>
    <w:rsid w:val="00CB1715"/>
    <w:rsid w:val="00CB1CE3"/>
    <w:rsid w:val="00CB1E8E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05B7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095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5FAC"/>
    <w:rsid w:val="00D3627B"/>
    <w:rsid w:val="00D3682C"/>
    <w:rsid w:val="00D36E2A"/>
    <w:rsid w:val="00D36FBB"/>
    <w:rsid w:val="00D401AF"/>
    <w:rsid w:val="00D41E17"/>
    <w:rsid w:val="00D42789"/>
    <w:rsid w:val="00D42949"/>
    <w:rsid w:val="00D42950"/>
    <w:rsid w:val="00D42E41"/>
    <w:rsid w:val="00D44187"/>
    <w:rsid w:val="00D44EC1"/>
    <w:rsid w:val="00D454F1"/>
    <w:rsid w:val="00D459DF"/>
    <w:rsid w:val="00D471CC"/>
    <w:rsid w:val="00D474D9"/>
    <w:rsid w:val="00D47C65"/>
    <w:rsid w:val="00D47F13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1B9"/>
    <w:rsid w:val="00D81B84"/>
    <w:rsid w:val="00D82608"/>
    <w:rsid w:val="00D82628"/>
    <w:rsid w:val="00D8294C"/>
    <w:rsid w:val="00D8473B"/>
    <w:rsid w:val="00D84D2B"/>
    <w:rsid w:val="00D8685E"/>
    <w:rsid w:val="00D871AD"/>
    <w:rsid w:val="00D879C3"/>
    <w:rsid w:val="00D913B7"/>
    <w:rsid w:val="00D926ED"/>
    <w:rsid w:val="00D9284A"/>
    <w:rsid w:val="00D92A7F"/>
    <w:rsid w:val="00D93079"/>
    <w:rsid w:val="00D93BC8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4F37"/>
    <w:rsid w:val="00DA5EBF"/>
    <w:rsid w:val="00DB0262"/>
    <w:rsid w:val="00DB0E0D"/>
    <w:rsid w:val="00DB22D2"/>
    <w:rsid w:val="00DB2443"/>
    <w:rsid w:val="00DB264B"/>
    <w:rsid w:val="00DB315D"/>
    <w:rsid w:val="00DB3F1B"/>
    <w:rsid w:val="00DB4879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13B7"/>
    <w:rsid w:val="00DD2027"/>
    <w:rsid w:val="00DD2760"/>
    <w:rsid w:val="00DD3BF0"/>
    <w:rsid w:val="00DD3CC1"/>
    <w:rsid w:val="00DD578A"/>
    <w:rsid w:val="00DD6C12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E7D46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8B1"/>
    <w:rsid w:val="00E00B97"/>
    <w:rsid w:val="00E01634"/>
    <w:rsid w:val="00E02F21"/>
    <w:rsid w:val="00E042C6"/>
    <w:rsid w:val="00E04DD2"/>
    <w:rsid w:val="00E0521B"/>
    <w:rsid w:val="00E05829"/>
    <w:rsid w:val="00E05E73"/>
    <w:rsid w:val="00E06A9B"/>
    <w:rsid w:val="00E074B6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47789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08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1DA8"/>
    <w:rsid w:val="00EA3034"/>
    <w:rsid w:val="00EA3410"/>
    <w:rsid w:val="00EA3AAC"/>
    <w:rsid w:val="00EA3FD9"/>
    <w:rsid w:val="00EA4167"/>
    <w:rsid w:val="00EA57BC"/>
    <w:rsid w:val="00EA63AD"/>
    <w:rsid w:val="00EA6518"/>
    <w:rsid w:val="00EA6F79"/>
    <w:rsid w:val="00EA78D9"/>
    <w:rsid w:val="00EA7ABA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4BF2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28E"/>
    <w:rsid w:val="00EE562C"/>
    <w:rsid w:val="00EE593E"/>
    <w:rsid w:val="00EE6C93"/>
    <w:rsid w:val="00EE6FF1"/>
    <w:rsid w:val="00EE7D1A"/>
    <w:rsid w:val="00EF06FF"/>
    <w:rsid w:val="00EF0F67"/>
    <w:rsid w:val="00EF25DD"/>
    <w:rsid w:val="00EF2CB8"/>
    <w:rsid w:val="00EF2DFA"/>
    <w:rsid w:val="00EF37FF"/>
    <w:rsid w:val="00EF3E62"/>
    <w:rsid w:val="00EF3ED9"/>
    <w:rsid w:val="00EF4B5C"/>
    <w:rsid w:val="00EF54DC"/>
    <w:rsid w:val="00EF6B51"/>
    <w:rsid w:val="00EF6D48"/>
    <w:rsid w:val="00EF7C8C"/>
    <w:rsid w:val="00F00316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28C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0D97"/>
    <w:rsid w:val="00F61056"/>
    <w:rsid w:val="00F61224"/>
    <w:rsid w:val="00F61598"/>
    <w:rsid w:val="00F629DA"/>
    <w:rsid w:val="00F62A16"/>
    <w:rsid w:val="00F63581"/>
    <w:rsid w:val="00F64229"/>
    <w:rsid w:val="00F64AEA"/>
    <w:rsid w:val="00F65294"/>
    <w:rsid w:val="00F66C44"/>
    <w:rsid w:val="00F6731B"/>
    <w:rsid w:val="00F70C27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25A"/>
    <w:rsid w:val="00F764E5"/>
    <w:rsid w:val="00F80934"/>
    <w:rsid w:val="00F80C00"/>
    <w:rsid w:val="00F82A2C"/>
    <w:rsid w:val="00F82B34"/>
    <w:rsid w:val="00F844FB"/>
    <w:rsid w:val="00F85E7A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4CE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E5AAE"/>
    <w:rsid w:val="00FE783B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sychologicalscience.org/publications/psychological_science" TargetMode="External"/><Relationship Id="rId21" Type="http://schemas.openxmlformats.org/officeDocument/2006/relationships/hyperlink" Target="https://en.wikipedia.org/wiki/USERN_Prize" TargetMode="External"/><Relationship Id="rId42" Type="http://schemas.openxmlformats.org/officeDocument/2006/relationships/hyperlink" Target="https://www.kas.de/en/about-us" TargetMode="External"/><Relationship Id="rId47" Type="http://schemas.openxmlformats.org/officeDocument/2006/relationships/hyperlink" Target="https://doi.org/10.1016/j.tics.2023.10.005" TargetMode="External"/><Relationship Id="rId63" Type="http://schemas.openxmlformats.org/officeDocument/2006/relationships/hyperlink" Target="https://theconversation.com/words-of-wisdom-4-tips-from-experts-on-how-to-endure-until-the-covid-19-pandemic-ends-152162" TargetMode="External"/><Relationship Id="rId68" Type="http://schemas.openxmlformats.org/officeDocument/2006/relationships/hyperlink" Target="https://cancovid.ca/" TargetMode="External"/><Relationship Id="rId16" Type="http://schemas.openxmlformats.org/officeDocument/2006/relationships/hyperlink" Target="http://www.awwwards.com/sites/world-after-covid" TargetMode="External"/><Relationship Id="rId11" Type="http://schemas.openxmlformats.org/officeDocument/2006/relationships/hyperlink" Target="mailto:igrossma@uwaterloo.ca" TargetMode="External"/><Relationship Id="rId32" Type="http://schemas.openxmlformats.org/officeDocument/2006/relationships/hyperlink" Target="https://isr.umich.edu/fellowships-awards/daniel-katz-dissertation-fellowship-in-psychology-and-survey-methodology/" TargetMode="External"/><Relationship Id="rId37" Type="http://schemas.openxmlformats.org/officeDocument/2006/relationships/hyperlink" Target="https://www.daad.de/en/" TargetMode="External"/><Relationship Id="rId53" Type="http://schemas.openxmlformats.org/officeDocument/2006/relationships/hyperlink" Target="https://sites.google.com/view/openstatslab/home/one-way-anova" TargetMode="External"/><Relationship Id="rId58" Type="http://schemas.openxmlformats.org/officeDocument/2006/relationships/hyperlink" Target="https://theconversation.com/beyond-the-hype-how-ai-could-change-the-game-for-social-science-research-208086" TargetMode="External"/><Relationship Id="rId74" Type="http://schemas.openxmlformats.org/officeDocument/2006/relationships/hyperlink" Target="https://predictions.uwaterloo.ca/" TargetMode="External"/><Relationship Id="rId79" Type="http://schemas.openxmlformats.org/officeDocument/2006/relationships/footer" Target="footer2.xml"/><Relationship Id="rId5" Type="http://schemas.openxmlformats.org/officeDocument/2006/relationships/numbering" Target="numbering.xml"/><Relationship Id="rId61" Type="http://schemas.openxmlformats.org/officeDocument/2006/relationships/hyperlink" Target="https://greatergood.berkeley.edu/article/item/how_life_could_get_better_or_worse_after_covid" TargetMode="External"/><Relationship Id="rId19" Type="http://schemas.openxmlformats.org/officeDocument/2006/relationships/hyperlink" Target="https://www.mdpi.com/journal/societies/awards/738" TargetMode="External"/><Relationship Id="rId14" Type="http://schemas.openxmlformats.org/officeDocument/2006/relationships/hyperlink" Target="https://stias.ac.za/fellowships/" TargetMode="External"/><Relationship Id="rId22" Type="http://schemas.openxmlformats.org/officeDocument/2006/relationships/hyperlink" Target="https://www.imprs-life.mpg.de/life-program/outstanding-alumni-award" TargetMode="External"/><Relationship Id="rId27" Type="http://schemas.openxmlformats.org/officeDocument/2006/relationships/hyperlink" Target="https://cpa.ca/aboutcpa/cpaawards/presidentsaward/" TargetMode="External"/><Relationship Id="rId30" Type="http://schemas.openxmlformats.org/officeDocument/2006/relationships/hyperlink" Target="https://rackham.umich.edu/funding/funding-types/rackham-predoctoral-fellowship-program/" TargetMode="External"/><Relationship Id="rId35" Type="http://schemas.openxmlformats.org/officeDocument/2006/relationships/hyperlink" Target="https://lsa.umich.edu/content/dam/psychassets/psychdocuments/graduatedocuments/Fellowship_and_Award_Winners_2009_10.pdf" TargetMode="External"/><Relationship Id="rId43" Type="http://schemas.openxmlformats.org/officeDocument/2006/relationships/hyperlink" Target="https://scholar.google.com/citations?user=akajO3QAAAAJ" TargetMode="External"/><Relationship Id="rId48" Type="http://schemas.openxmlformats.org/officeDocument/2006/relationships/hyperlink" Target="https://doi.org/10.1038/s41467-024-50294-0" TargetMode="External"/><Relationship Id="rId56" Type="http://schemas.openxmlformats.org/officeDocument/2006/relationships/hyperlink" Target="https://onwisdompodcast.fireside.fm/" TargetMode="External"/><Relationship Id="rId64" Type="http://schemas.openxmlformats.org/officeDocument/2006/relationships/hyperlink" Target="https://worldaftercovid.info/" TargetMode="External"/><Relationship Id="rId69" Type="http://schemas.openxmlformats.org/officeDocument/2006/relationships/hyperlink" Target="https://www.youtube.com/c/TheStoa" TargetMode="External"/><Relationship Id="rId77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hyperlink" Target="https://doi.org/10.1126/science.adi1778" TargetMode="External"/><Relationship Id="rId72" Type="http://schemas.openxmlformats.org/officeDocument/2006/relationships/hyperlink" Target="https://futurescape.uwaterloo.ca/" TargetMode="Externa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://www.awwwards.com/" TargetMode="External"/><Relationship Id="rId25" Type="http://schemas.openxmlformats.org/officeDocument/2006/relationships/hyperlink" Target="https://www.psychologicalscience.org/members/awards-and-honors/aps-rising-stars" TargetMode="External"/><Relationship Id="rId33" Type="http://schemas.openxmlformats.org/officeDocument/2006/relationships/hyperlink" Target="https://isr.umich.edu/" TargetMode="External"/><Relationship Id="rId38" Type="http://schemas.openxmlformats.org/officeDocument/2006/relationships/hyperlink" Target="https://maxkadefoundation.org/index.html" TargetMode="External"/><Relationship Id="rId46" Type="http://schemas.openxmlformats.org/officeDocument/2006/relationships/hyperlink" Target="https://doi.org/10.1162/opmi_a_00149" TargetMode="External"/><Relationship Id="rId59" Type="http://schemas.openxmlformats.org/officeDocument/2006/relationships/hyperlink" Target="https://theconversation.com/the-limits-of-expert-judgment-lessons-from-social-science-forecasting-during-the-pandemic-201130" TargetMode="External"/><Relationship Id="rId67" Type="http://schemas.openxmlformats.org/officeDocument/2006/relationships/hyperlink" Target="http://www.forbes.com/sites/datafreaks/2015/04/07/why-we-give-great-advice-to-others-but-cant-take-it-ourselves/" TargetMode="External"/><Relationship Id="rId20" Type="http://schemas.openxmlformats.org/officeDocument/2006/relationships/hyperlink" Target="https://spsp.org/membership/awards/earlycareer/sage-young-scholars" TargetMode="External"/><Relationship Id="rId41" Type="http://schemas.openxmlformats.org/officeDocument/2006/relationships/hyperlink" Target="https://www.kas.de/de/web/begabtenfoerderung-und-kultur/studienfoerderung" TargetMode="External"/><Relationship Id="rId54" Type="http://schemas.openxmlformats.org/officeDocument/2006/relationships/hyperlink" Target="https://doi.org/10.21428/e2759450.b492816e" TargetMode="External"/><Relationship Id="rId62" Type="http://schemas.openxmlformats.org/officeDocument/2006/relationships/hyperlink" Target="https://foreignpolicy.com/2021/03/18/pandemic-social-science-predictions-wrong/" TargetMode="External"/><Relationship Id="rId70" Type="http://schemas.openxmlformats.org/officeDocument/2006/relationships/hyperlink" Target="https://www.hanoiphilosophyforum.org/" TargetMode="External"/><Relationship Id="rId75" Type="http://schemas.openxmlformats.org/officeDocument/2006/relationships/hyperlink" Target="https://www.geographyofphilosophy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spsp.org/membership/fellows" TargetMode="External"/><Relationship Id="rId23" Type="http://schemas.openxmlformats.org/officeDocument/2006/relationships/hyperlink" Target="https://www.imprs-life.mpg.de/life-program/" TargetMode="External"/><Relationship Id="rId28" Type="http://schemas.openxmlformats.org/officeDocument/2006/relationships/hyperlink" Target="https://www.apa.org/about/awards/klineberg-award" TargetMode="External"/><Relationship Id="rId36" Type="http://schemas.openxmlformats.org/officeDocument/2006/relationships/hyperlink" Target="https://www.psychologicalscience.org/members/rise" TargetMode="External"/><Relationship Id="rId49" Type="http://schemas.openxmlformats.org/officeDocument/2006/relationships/hyperlink" Target="https://doi.org/10.3758/s13428-024-02441-0" TargetMode="External"/><Relationship Id="rId57" Type="http://schemas.openxmlformats.org/officeDocument/2006/relationships/hyperlink" Target="https://psyche.co/ideas/wisdom-is-a-virtue-but-how-do-we-judge-if-someone-has-it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www.science.org/" TargetMode="External"/><Relationship Id="rId44" Type="http://schemas.openxmlformats.org/officeDocument/2006/relationships/hyperlink" Target="https://doi.org/10.1177/13634615241233682" TargetMode="External"/><Relationship Id="rId52" Type="http://schemas.openxmlformats.org/officeDocument/2006/relationships/hyperlink" Target="https://dx.doi.org/10.1037/amp0001151" TargetMode="External"/><Relationship Id="rId60" Type="http://schemas.openxmlformats.org/officeDocument/2006/relationships/hyperlink" Target="https://theconversation.com/its-not-stress-thats-killing-us-its-hate-maybe-mindfulness-can-help-171335" TargetMode="External"/><Relationship Id="rId65" Type="http://schemas.openxmlformats.org/officeDocument/2006/relationships/hyperlink" Target="https://blogs.scientificamerican.com/observations/when-reasonable-trumps-rational/" TargetMode="External"/><Relationship Id="rId73" Type="http://schemas.openxmlformats.org/officeDocument/2006/relationships/hyperlink" Target="https://wisdomsummit.uwaterloo.ca/" TargetMode="External"/><Relationship Id="rId78" Type="http://schemas.openxmlformats.org/officeDocument/2006/relationships/footer" Target="footer1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orldaftercovid.info/" TargetMode="External"/><Relationship Id="rId39" Type="http://schemas.openxmlformats.org/officeDocument/2006/relationships/hyperlink" Target="https://www.e-fellows.net/Studium/Stipendien" TargetMode="External"/><Relationship Id="rId34" Type="http://schemas.openxmlformats.org/officeDocument/2006/relationships/hyperlink" Target="https://www.psychologicalscience.org/members/rise" TargetMode="External"/><Relationship Id="rId50" Type="http://schemas.openxmlformats.org/officeDocument/2006/relationships/hyperlink" Target="https://doi.org/10.1080/1047840X.2023.2172277" TargetMode="External"/><Relationship Id="rId55" Type="http://schemas.openxmlformats.org/officeDocument/2006/relationships/hyperlink" Target="http://dx.doi.org/10.4135/9781412956253.n214" TargetMode="External"/><Relationship Id="rId76" Type="http://schemas.openxmlformats.org/officeDocument/2006/relationships/header" Target="header1.xml"/><Relationship Id="rId7" Type="http://schemas.openxmlformats.org/officeDocument/2006/relationships/settings" Target="settings.xml"/><Relationship Id="rId71" Type="http://schemas.openxmlformats.org/officeDocument/2006/relationships/hyperlink" Target="https://wiseminds.uwaterloo.ca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apadivisions.org/division-20/awards/dissertation" TargetMode="External"/><Relationship Id="rId24" Type="http://schemas.openxmlformats.org/officeDocument/2006/relationships/hyperlink" Target="https://www.ontario.ca/page/early-researcher-awards" TargetMode="External"/><Relationship Id="rId40" Type="http://schemas.openxmlformats.org/officeDocument/2006/relationships/hyperlink" Target="https://www.studienstiftung.de/en/" TargetMode="External"/><Relationship Id="rId45" Type="http://schemas.openxmlformats.org/officeDocument/2006/relationships/hyperlink" Target="https://doi.org/10.1177/09637214241262335" TargetMode="External"/><Relationship Id="rId66" Type="http://schemas.openxmlformats.org/officeDocument/2006/relationships/hyperlink" Target="https://spsp.org/news-center/character-context-blog/can-we-foresee-future-explaining-and-predicting-cultural-ch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40</Pages>
  <Words>17517</Words>
  <Characters>99848</Characters>
  <Application>Microsoft Office Word</Application>
  <DocSecurity>0</DocSecurity>
  <Lines>832</Lines>
  <Paragraphs>234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117131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75</cp:revision>
  <cp:lastPrinted>2025-03-10T21:04:00Z</cp:lastPrinted>
  <dcterms:created xsi:type="dcterms:W3CDTF">2024-04-12T17:51:00Z</dcterms:created>
  <dcterms:modified xsi:type="dcterms:W3CDTF">2025-03-18T09:21:00Z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