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531CD3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531CD3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6F3FF6A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D05B7">
        <w:rPr>
          <w:color w:val="000000"/>
          <w:lang w:val="en-CA"/>
        </w:rPr>
        <w:t xml:space="preserve">Uncertainty; </w:t>
      </w:r>
      <w:r w:rsidR="000E58CB" w:rsidRPr="00661504">
        <w:rPr>
          <w:color w:val="000000"/>
          <w:lang w:val="en-CA"/>
        </w:rPr>
        <w:t>Wisdom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531CD3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531CD3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531CD3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1BF39015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6A393F">
        <w:rPr>
          <w:b/>
          <w:color w:val="000000"/>
          <w:lang w:val="en-CA"/>
        </w:rPr>
        <w:t>4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1B330F">
        <w:rPr>
          <w:b/>
          <w:color w:val="000000"/>
          <w:lang w:val="en-CA"/>
        </w:rPr>
        <w:t>1</w:t>
      </w:r>
      <w:r w:rsidR="003039B3">
        <w:rPr>
          <w:b/>
          <w:color w:val="000000"/>
          <w:lang w:val="en-CA"/>
        </w:rPr>
        <w:t>3</w:t>
      </w:r>
      <w:r w:rsidR="001B330F">
        <w:rPr>
          <w:b/>
          <w:color w:val="000000"/>
          <w:lang w:val="en-CA"/>
        </w:rPr>
        <w:t>,</w:t>
      </w:r>
      <w:r w:rsidR="003039B3">
        <w:rPr>
          <w:b/>
          <w:color w:val="000000"/>
          <w:lang w:val="en-CA"/>
        </w:rPr>
        <w:t>0</w:t>
      </w:r>
      <w:r w:rsidR="004F2A5B">
        <w:rPr>
          <w:b/>
          <w:color w:val="000000"/>
          <w:lang w:val="en-CA"/>
        </w:rPr>
        <w:t>8</w:t>
      </w:r>
      <w:r w:rsidR="00531CD3">
        <w:rPr>
          <w:b/>
          <w:color w:val="000000"/>
          <w:lang w:val="en-CA"/>
        </w:rPr>
        <w:t>6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531CD3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531CD3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531CD3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531CD3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531CD3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r w:rsidRPr="00B11805">
                <w:rPr>
                  <w:rStyle w:val="Hyperlink"/>
                  <w:lang w:val="en-CA"/>
                </w:rPr>
                <w:t>Awwwa</w:t>
              </w:r>
              <w:r w:rsidRPr="00D3206A">
                <w:rPr>
                  <w:rStyle w:val="Hyperlink"/>
                  <w:lang w:val="en-CA"/>
                </w:rPr>
                <w:t>rds</w:t>
              </w:r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B11805">
              <w:rPr>
                <w:i/>
                <w:iCs/>
                <w:lang w:val="en-CA"/>
              </w:rPr>
              <w:t>world-wide panel of digital designers, developers, and agencies</w:t>
            </w:r>
          </w:p>
        </w:tc>
      </w:tr>
      <w:tr w:rsidR="00A71D4D" w:rsidRPr="00531CD3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772966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772966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772966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B11805">
              <w:rPr>
                <w:color w:val="000000"/>
                <w:lang w:val="en-CA"/>
              </w:rPr>
              <w:t xml:space="preserve">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772966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772966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772966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Pr="00B11805">
              <w:rPr>
                <w:color w:val="000000"/>
                <w:lang w:val="en-CA"/>
              </w:rPr>
              <w:t xml:space="preserve"> </w:t>
            </w:r>
          </w:p>
        </w:tc>
      </w:tr>
      <w:tr w:rsidR="008D209C" w:rsidRPr="00772966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772966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772966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B11805">
              <w:rPr>
                <w:i/>
                <w:iCs/>
                <w:color w:val="000000"/>
                <w:lang w:val="en-CA"/>
              </w:rPr>
              <w:t>exceptional quality of the contribution of new researchers to psycholog</w:t>
            </w:r>
            <w:r>
              <w:rPr>
                <w:i/>
                <w:iCs/>
                <w:color w:val="000000"/>
                <w:lang w:val="en-US"/>
              </w:rPr>
              <w:t>y i</w:t>
            </w:r>
            <w:r w:rsidRPr="00B11805">
              <w:rPr>
                <w:i/>
                <w:iCs/>
                <w:color w:val="000000"/>
                <w:lang w:val="en-CA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B11805">
              <w:rPr>
                <w:i/>
                <w:iCs/>
                <w:color w:val="000000"/>
                <w:lang w:val="en-CA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772966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11805">
              <w:rPr>
                <w:rStyle w:val="Hyperlink"/>
                <w:i/>
                <w:iCs/>
                <w:color w:val="auto"/>
                <w:lang w:val="en-CA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772966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772966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772966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772966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772966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 w:rsidRPr="00B11805">
              <w:rPr>
                <w:rStyle w:val="Hyperlink"/>
                <w:i/>
                <w:lang w:val="en-CA"/>
              </w:rPr>
              <w:t>r</w:t>
            </w:r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772966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772966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772966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772966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772966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772966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772966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r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772966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A1DA8" w:rsidRPr="00772966" w14:paraId="1C03B456" w14:textId="77777777" w:rsidTr="00260E42">
        <w:tc>
          <w:tcPr>
            <w:tcW w:w="1458" w:type="dxa"/>
          </w:tcPr>
          <w:p w14:paraId="7227FA5D" w14:textId="5260BD99" w:rsidR="00EA1DA8" w:rsidRDefault="00EA1DA8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2BCB1F5" w14:textId="41CD6505" w:rsidR="00EA1DA8" w:rsidRPr="00EA1DA8" w:rsidRDefault="00EA1DA8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Canadian Artificial Intelligence Safety Institute (CAISI)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Catalyst Grant, </w:t>
            </w: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Canadian Institute for Advanced Research (CIFAR)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Democratizing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h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uman-AI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ngagement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(co-PI with Golnoosh Farnadi; CAD$100,000) </w:t>
            </w:r>
          </w:p>
        </w:tc>
      </w:tr>
      <w:tr w:rsidR="00554C8B" w:rsidRPr="00772966" w14:paraId="537C977A" w14:textId="77777777" w:rsidTr="00260E42">
        <w:tc>
          <w:tcPr>
            <w:tcW w:w="1458" w:type="dxa"/>
          </w:tcPr>
          <w:p w14:paraId="4C476117" w14:textId="68DBE3ED" w:rsidR="00554C8B" w:rsidRDefault="00554C8B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8712" w:type="dxa"/>
          </w:tcPr>
          <w:p w14:paraId="69649A33" w14:textId="006ED023" w:rsidR="00554C8B" w:rsidRPr="00554C8B" w:rsidRDefault="00554C8B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Pr="00B118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Teaching Innovation Incubator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Learning by teaching a Large Language Model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(co-PI with Pascal Poupart; CAD$20,000)</w:t>
            </w:r>
          </w:p>
        </w:tc>
      </w:tr>
      <w:tr w:rsidR="00EA3410" w:rsidRPr="00772966" w14:paraId="21C29E7C" w14:textId="77777777" w:rsidTr="00260E42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374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772966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772966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772966" w14:paraId="433F42D9" w14:textId="77777777" w:rsidTr="00260E42">
        <w:tc>
          <w:tcPr>
            <w:tcW w:w="1458" w:type="dxa"/>
          </w:tcPr>
          <w:p w14:paraId="0DAE3A94" w14:textId="6733D52F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</w:t>
            </w:r>
            <w:r w:rsidR="00554C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772966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772966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772966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772966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772966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772966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772966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772966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772966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772966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772966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772966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772966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772966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772966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772966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772966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772966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772966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772966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772966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772966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772966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772966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772966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772966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DF7D0A" w:rsidRDefault="00A20790" w:rsidP="00B2161B">
      <w:pPr>
        <w:widowControl w:val="0"/>
        <w:autoSpaceDE w:val="0"/>
        <w:autoSpaceDN w:val="0"/>
        <w:adjustRightInd w:val="0"/>
        <w:rPr>
          <w:iCs/>
          <w:lang w:val="en-CA"/>
        </w:rPr>
      </w:pPr>
    </w:p>
    <w:p w14:paraId="3850A216" w14:textId="77DE2805" w:rsidR="00DF7D0A" w:rsidRPr="00243236" w:rsidRDefault="00DF7D0A" w:rsidP="00D22D08">
      <w:pPr>
        <w:autoSpaceDE w:val="0"/>
        <w:autoSpaceDN w:val="0"/>
        <w:adjustRightInd w:val="0"/>
        <w:ind w:left="709" w:hanging="709"/>
        <w:rPr>
          <w:i/>
          <w:iCs/>
          <w:lang w:val="en-CA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DF7D0A">
        <w:rPr>
          <w:lang w:val="en-CA"/>
        </w:rPr>
        <w:t>Buchanan, E. M., Cuccolo, K., Heyman, T., van Berke, N., Coles</w:t>
      </w:r>
      <w:r>
        <w:rPr>
          <w:lang w:val="en-CA"/>
        </w:rPr>
        <w:t xml:space="preserve">, N. A., </w:t>
      </w:r>
      <w:r w:rsidRPr="00DF7D0A">
        <w:rPr>
          <w:lang w:val="en-CA"/>
        </w:rPr>
        <w:t>Iyer</w:t>
      </w:r>
      <w:r>
        <w:rPr>
          <w:lang w:val="en-CA"/>
        </w:rPr>
        <w:t>, A.</w:t>
      </w:r>
      <w:r w:rsidRPr="00DF7D0A">
        <w:rPr>
          <w:lang w:val="en-CA"/>
        </w:rPr>
        <w:t>, Peters</w:t>
      </w:r>
      <w:r>
        <w:rPr>
          <w:lang w:val="en-CA"/>
        </w:rPr>
        <w:t>, K.,[…]</w:t>
      </w:r>
      <w:r w:rsidRPr="00DF7D0A">
        <w:rPr>
          <w:b/>
          <w:bCs/>
          <w:lang w:val="en-CA"/>
        </w:rPr>
        <w:t xml:space="preserve"> </w:t>
      </w:r>
      <w:r w:rsidRPr="00E3749C">
        <w:rPr>
          <w:b/>
          <w:bCs/>
          <w:lang w:val="en-CA"/>
        </w:rPr>
        <w:t>Grossmann, I.</w:t>
      </w:r>
      <w:r>
        <w:rPr>
          <w:lang w:val="en-CA"/>
        </w:rPr>
        <w:t>[…]</w:t>
      </w:r>
      <w:r w:rsidR="00D22D08">
        <w:rPr>
          <w:lang w:val="en-CA"/>
        </w:rPr>
        <w:t xml:space="preserve"> &amp; </w:t>
      </w:r>
      <w:r w:rsidR="00D22D08" w:rsidRPr="00D22D08">
        <w:rPr>
          <w:lang w:val="en-CA"/>
        </w:rPr>
        <w:t>Lewis</w:t>
      </w:r>
      <w:r w:rsidR="00D22D08">
        <w:rPr>
          <w:lang w:val="en-CA"/>
        </w:rPr>
        <w:t xml:space="preserve">, S. C. (in press). </w:t>
      </w:r>
      <w:r w:rsidR="0031461B" w:rsidRPr="0031461B">
        <w:rPr>
          <w:lang w:val="en-CA"/>
        </w:rPr>
        <w:t xml:space="preserve">Measuring the </w:t>
      </w:r>
      <w:r w:rsidR="0031461B">
        <w:rPr>
          <w:lang w:val="en-CA"/>
        </w:rPr>
        <w:t>s</w:t>
      </w:r>
      <w:r w:rsidR="0031461B" w:rsidRPr="0031461B">
        <w:rPr>
          <w:lang w:val="en-CA"/>
        </w:rPr>
        <w:t xml:space="preserve">emantic </w:t>
      </w:r>
      <w:r w:rsidR="0031461B">
        <w:rPr>
          <w:lang w:val="en-CA"/>
        </w:rPr>
        <w:t>p</w:t>
      </w:r>
      <w:r w:rsidR="0031461B" w:rsidRPr="0031461B">
        <w:rPr>
          <w:lang w:val="en-CA"/>
        </w:rPr>
        <w:t xml:space="preserve">riming </w:t>
      </w:r>
      <w:r w:rsidR="0031461B">
        <w:rPr>
          <w:lang w:val="en-CA"/>
        </w:rPr>
        <w:t>e</w:t>
      </w:r>
      <w:r w:rsidR="0031461B" w:rsidRPr="0031461B">
        <w:rPr>
          <w:lang w:val="en-CA"/>
        </w:rPr>
        <w:t xml:space="preserve">ffect </w:t>
      </w:r>
      <w:r w:rsidR="0031461B">
        <w:rPr>
          <w:lang w:val="en-CA"/>
        </w:rPr>
        <w:t>a</w:t>
      </w:r>
      <w:r w:rsidR="0031461B" w:rsidRPr="0031461B">
        <w:rPr>
          <w:lang w:val="en-CA"/>
        </w:rPr>
        <w:t xml:space="preserve">cross </w:t>
      </w:r>
      <w:r w:rsidR="0031461B">
        <w:rPr>
          <w:lang w:val="en-CA"/>
        </w:rPr>
        <w:t>m</w:t>
      </w:r>
      <w:r w:rsidR="0031461B" w:rsidRPr="0031461B">
        <w:rPr>
          <w:lang w:val="en-CA"/>
        </w:rPr>
        <w:t xml:space="preserve">any </w:t>
      </w:r>
      <w:r w:rsidR="0031461B">
        <w:rPr>
          <w:lang w:val="en-CA"/>
        </w:rPr>
        <w:t>l</w:t>
      </w:r>
      <w:r w:rsidR="0031461B" w:rsidRPr="0031461B">
        <w:rPr>
          <w:lang w:val="en-CA"/>
        </w:rPr>
        <w:t>anguages</w:t>
      </w:r>
      <w:r w:rsidR="00243236">
        <w:rPr>
          <w:lang w:val="en-CA"/>
        </w:rPr>
        <w:t xml:space="preserve">. </w:t>
      </w:r>
      <w:r w:rsidR="00243236">
        <w:rPr>
          <w:i/>
          <w:iCs/>
          <w:lang w:val="en-CA"/>
        </w:rPr>
        <w:t>Nature Human Behaviour</w:t>
      </w:r>
      <w:r w:rsidR="003E6EC2">
        <w:rPr>
          <w:i/>
          <w:iCs/>
          <w:lang w:val="en-CA"/>
        </w:rPr>
        <w:t>.</w:t>
      </w:r>
      <w:r w:rsidR="00243236">
        <w:rPr>
          <w:i/>
          <w:iCs/>
          <w:lang w:val="en-CA"/>
        </w:rPr>
        <w:t xml:space="preserve"> </w:t>
      </w:r>
      <w:r w:rsidR="00243236">
        <w:rPr>
          <w:iCs/>
          <w:lang w:val="en-CA"/>
        </w:rPr>
        <w:t>(</w:t>
      </w:r>
      <w:r w:rsidR="00243236" w:rsidRPr="004A08C1">
        <w:rPr>
          <w:b/>
          <w:bCs/>
          <w:iCs/>
          <w:lang w:val="en-CA"/>
        </w:rPr>
        <w:t>24.25</w:t>
      </w:r>
      <w:r w:rsidR="00243236">
        <w:rPr>
          <w:iCs/>
          <w:lang w:val="en-CA"/>
        </w:rPr>
        <w:t>)</w:t>
      </w:r>
    </w:p>
    <w:p w14:paraId="711E2F4F" w14:textId="77777777" w:rsidR="00DF7D0A" w:rsidRDefault="00DF7D0A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29112F58" w14:textId="08550836" w:rsidR="0055428E" w:rsidRPr="005C2D50" w:rsidRDefault="0055428E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55428E">
        <w:rPr>
          <w:lang w:val="en-CA"/>
        </w:rPr>
        <w:lastRenderedPageBreak/>
        <w:t xml:space="preserve">Gill, D. J., Trachtenberg, M., Gill, M. J., Tetlock, P. E., Robb, T. K., Varnum, M. E. W., Hutcherson, C. A., </w:t>
      </w:r>
      <w:r w:rsidRPr="0055428E">
        <w:rPr>
          <w:b/>
          <w:bCs/>
          <w:lang w:val="en-CA"/>
        </w:rPr>
        <w:t>Grossmann, I</w:t>
      </w:r>
      <w:r w:rsidRPr="0055428E">
        <w:rPr>
          <w:lang w:val="en-CA"/>
        </w:rPr>
        <w:t xml:space="preserve">., &amp; Trodd, Z. (in press). Predicting the </w:t>
      </w:r>
      <w:r w:rsidR="004B2A4F">
        <w:rPr>
          <w:lang w:val="en-CA"/>
        </w:rPr>
        <w:t>p</w:t>
      </w:r>
      <w:r w:rsidRPr="0055428E">
        <w:rPr>
          <w:lang w:val="en-CA"/>
        </w:rPr>
        <w:t xml:space="preserve">ast: Testing </w:t>
      </w:r>
      <w:r w:rsidR="004B2A4F">
        <w:rPr>
          <w:lang w:val="en-CA"/>
        </w:rPr>
        <w:t>e</w:t>
      </w:r>
      <w:r w:rsidRPr="0055428E">
        <w:rPr>
          <w:lang w:val="en-CA"/>
        </w:rPr>
        <w:t xml:space="preserve">xpert </w:t>
      </w:r>
      <w:r w:rsidR="004B2A4F">
        <w:rPr>
          <w:lang w:val="en-CA"/>
        </w:rPr>
        <w:t>h</w:t>
      </w:r>
      <w:r w:rsidRPr="0055428E">
        <w:rPr>
          <w:lang w:val="en-CA"/>
        </w:rPr>
        <w:t xml:space="preserve">istorical </w:t>
      </w:r>
      <w:r w:rsidR="004B2A4F">
        <w:rPr>
          <w:lang w:val="en-CA"/>
        </w:rPr>
        <w:t>j</w:t>
      </w:r>
      <w:r w:rsidRPr="0055428E">
        <w:rPr>
          <w:lang w:val="en-CA"/>
        </w:rPr>
        <w:t xml:space="preserve">udgement. </w:t>
      </w:r>
      <w:r w:rsidRPr="0055428E">
        <w:rPr>
          <w:i/>
          <w:iCs/>
          <w:lang w:val="en-CA"/>
        </w:rPr>
        <w:t>American Historical Review</w:t>
      </w:r>
      <w:r>
        <w:rPr>
          <w:lang w:val="en-CA"/>
        </w:rPr>
        <w:t>.</w:t>
      </w:r>
      <w:r w:rsidR="005C2D50">
        <w:rPr>
          <w:lang w:val="en-CA"/>
        </w:rPr>
        <w:t xml:space="preserve"> </w:t>
      </w:r>
      <w:r w:rsidR="005C2D50">
        <w:rPr>
          <w:b/>
          <w:bCs/>
          <w:lang w:val="en-CA"/>
        </w:rPr>
        <w:t>(1.80)</w:t>
      </w:r>
    </w:p>
    <w:p w14:paraId="20F8C169" w14:textId="77777777" w:rsidR="0055428E" w:rsidRPr="0055428E" w:rsidRDefault="0055428E" w:rsidP="00DF7D0A">
      <w:pPr>
        <w:autoSpaceDE w:val="0"/>
        <w:autoSpaceDN w:val="0"/>
        <w:adjustRightInd w:val="0"/>
        <w:ind w:left="709" w:hanging="709"/>
        <w:rPr>
          <w:lang w:val="en-CA"/>
        </w:rPr>
      </w:pPr>
    </w:p>
    <w:p w14:paraId="7C80B5EA" w14:textId="4F347F6A" w:rsidR="00473253" w:rsidRPr="004131D3" w:rsidRDefault="00473253" w:rsidP="00004116">
      <w:pPr>
        <w:autoSpaceDE w:val="0"/>
        <w:autoSpaceDN w:val="0"/>
        <w:adjustRightInd w:val="0"/>
        <w:ind w:left="709" w:hanging="709"/>
        <w:rPr>
          <w:lang w:val="en-CA"/>
        </w:rPr>
      </w:pPr>
      <w:bookmarkStart w:id="17" w:name="_Hlk206080411"/>
      <w:r w:rsidRPr="00772966">
        <w:rPr>
          <w:u w:val="single"/>
          <w:lang w:val="en-CA"/>
        </w:rPr>
        <w:t>Smith, J. A</w:t>
      </w:r>
      <w:r w:rsidRPr="00772966">
        <w:rPr>
          <w:lang w:val="en-CA"/>
        </w:rPr>
        <w:t xml:space="preserve">., </w:t>
      </w:r>
      <w:r w:rsidRPr="00772966">
        <w:rPr>
          <w:u w:val="single"/>
          <w:lang w:val="en-CA"/>
        </w:rPr>
        <w:t>Wegenschimmel, N.</w:t>
      </w:r>
      <w:r w:rsidRPr="00772966">
        <w:rPr>
          <w:lang w:val="en-CA"/>
        </w:rPr>
        <w:t xml:space="preserve">, </w:t>
      </w:r>
      <w:r w:rsidRPr="00772966">
        <w:rPr>
          <w:u w:val="single"/>
          <w:lang w:val="en-CA"/>
        </w:rPr>
        <w:t>Dorfman, A</w:t>
      </w:r>
      <w:r w:rsidRPr="00772966">
        <w:rPr>
          <w:lang w:val="en-CA"/>
        </w:rPr>
        <w:t>.</w:t>
      </w:r>
      <w:r w:rsidR="00D45CE1" w:rsidRPr="00772966">
        <w:rPr>
          <w:lang w:val="en-CA"/>
        </w:rPr>
        <w:t xml:space="preserve">, &amp; </w:t>
      </w:r>
      <w:r w:rsidR="00D45CE1" w:rsidRPr="00772966">
        <w:rPr>
          <w:b/>
          <w:bCs/>
          <w:lang w:val="en-CA"/>
        </w:rPr>
        <w:t>Grossmann, I.</w:t>
      </w:r>
      <w:r w:rsidRPr="00772966">
        <w:rPr>
          <w:lang w:val="en-CA"/>
        </w:rPr>
        <w:t xml:space="preserve"> (</w:t>
      </w:r>
      <w:r w:rsidR="00772966" w:rsidRPr="00772966">
        <w:rPr>
          <w:lang w:val="en-CA"/>
        </w:rPr>
        <w:t>2025</w:t>
      </w:r>
      <w:r w:rsidRPr="00772966">
        <w:rPr>
          <w:lang w:val="en-CA"/>
        </w:rPr>
        <w:t xml:space="preserve">). </w:t>
      </w:r>
      <w:r w:rsidR="00AA62DB" w:rsidRPr="00AA62DB">
        <w:rPr>
          <w:lang w:val="en-CA"/>
        </w:rPr>
        <w:t>Wisdom reconsidered: A dynamic network account of metacognition and complex thought</w:t>
      </w:r>
      <w:r>
        <w:rPr>
          <w:lang w:val="en-CA"/>
        </w:rPr>
        <w:t xml:space="preserve">. </w:t>
      </w:r>
      <w:r w:rsidR="00D45CE1" w:rsidRPr="004131D3">
        <w:rPr>
          <w:i/>
          <w:iCs/>
          <w:lang w:val="en-CA"/>
        </w:rPr>
        <w:t>Journal of Experimental Psychology: General</w:t>
      </w:r>
      <w:r w:rsidRPr="004131D3">
        <w:rPr>
          <w:lang w:val="en-CA"/>
        </w:rPr>
        <w:t xml:space="preserve">. </w:t>
      </w:r>
      <w:r w:rsidR="00772966" w:rsidRPr="00772966">
        <w:rPr>
          <w:lang w:val="en-CA"/>
        </w:rPr>
        <w:t>https://doi.org/10.1037/xge0001821</w:t>
      </w:r>
      <w:r w:rsidR="00772966" w:rsidRPr="00772966">
        <w:rPr>
          <w:lang w:val="en-CA"/>
        </w:rPr>
        <w:t xml:space="preserve"> </w:t>
      </w:r>
      <w:r w:rsidR="00E2567A" w:rsidRPr="004131D3">
        <w:rPr>
          <w:lang w:val="en-CA"/>
        </w:rPr>
        <w:t>(</w:t>
      </w:r>
      <w:r w:rsidR="00E2567A" w:rsidRPr="004131D3">
        <w:rPr>
          <w:b/>
          <w:lang w:val="en-CA"/>
        </w:rPr>
        <w:t>5.78</w:t>
      </w:r>
      <w:r w:rsidR="00E2567A" w:rsidRPr="004131D3">
        <w:rPr>
          <w:lang w:val="en-CA"/>
        </w:rPr>
        <w:t>)</w:t>
      </w:r>
    </w:p>
    <w:p w14:paraId="0B36E603" w14:textId="77777777" w:rsidR="00D45CE1" w:rsidRPr="004131D3" w:rsidRDefault="00D45CE1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55F37F84" w14:textId="3F5C5631" w:rsidR="00E917D1" w:rsidRPr="00772966" w:rsidRDefault="00E917D1" w:rsidP="00004116">
      <w:pPr>
        <w:autoSpaceDE w:val="0"/>
        <w:autoSpaceDN w:val="0"/>
        <w:adjustRightInd w:val="0"/>
        <w:ind w:left="709" w:hanging="709"/>
        <w:rPr>
          <w:lang w:val="en-CA"/>
        </w:rPr>
      </w:pPr>
      <w:r w:rsidRPr="003826A2">
        <w:rPr>
          <w:lang w:val="en-CA"/>
        </w:rPr>
        <w:t xml:space="preserve">Varnum, M. E. W., </w:t>
      </w:r>
      <w:r w:rsidR="00946347" w:rsidRPr="003826A2">
        <w:rPr>
          <w:lang w:val="en-CA"/>
        </w:rPr>
        <w:t xml:space="preserve">Kirsch, A., P., Beal, D. J., Pick, C. M., </w:t>
      </w:r>
      <w:r w:rsidR="003826A2" w:rsidRPr="003826A2">
        <w:rPr>
          <w:lang w:val="en-CA"/>
        </w:rPr>
        <w:t>Al-Shawar, L., Bar</w:t>
      </w:r>
      <w:r w:rsidR="003826A2">
        <w:rPr>
          <w:lang w:val="en-CA"/>
        </w:rPr>
        <w:t xml:space="preserve">bato, M. T., </w:t>
      </w:r>
      <w:r w:rsidR="00FF7174">
        <w:rPr>
          <w:lang w:val="en-CA"/>
        </w:rPr>
        <w:t>[</w:t>
      </w:r>
      <w:r w:rsidR="003826A2">
        <w:rPr>
          <w:lang w:val="en-CA"/>
        </w:rPr>
        <w:t>…</w:t>
      </w:r>
      <w:r w:rsidR="00FF7174">
        <w:rPr>
          <w:lang w:val="en-CA"/>
        </w:rPr>
        <w:t xml:space="preserve">] </w:t>
      </w:r>
      <w:r w:rsidR="003826A2">
        <w:rPr>
          <w:b/>
          <w:bCs/>
          <w:lang w:val="en-CA"/>
        </w:rPr>
        <w:t>Grossmann, I.</w:t>
      </w:r>
      <w:r w:rsidR="00FF7174">
        <w:rPr>
          <w:b/>
          <w:bCs/>
          <w:lang w:val="en-CA"/>
        </w:rPr>
        <w:t xml:space="preserve"> [</w:t>
      </w:r>
      <w:r w:rsidR="00FF7174">
        <w:rPr>
          <w:lang w:val="en-CA"/>
        </w:rPr>
        <w:t xml:space="preserve">…] &amp; Kenrich, D. T. </w:t>
      </w:r>
      <w:r>
        <w:rPr>
          <w:lang w:val="en-CA"/>
        </w:rPr>
        <w:t xml:space="preserve">(in press). </w:t>
      </w:r>
      <w:r w:rsidRPr="00E917D1">
        <w:rPr>
          <w:lang w:val="en-CA"/>
        </w:rPr>
        <w:t xml:space="preserve">Commonly </w:t>
      </w:r>
      <w:r>
        <w:rPr>
          <w:lang w:val="en-CA"/>
        </w:rPr>
        <w:t>o</w:t>
      </w:r>
      <w:r w:rsidRPr="00E917D1">
        <w:rPr>
          <w:lang w:val="en-CA"/>
        </w:rPr>
        <w:t xml:space="preserve">bserved </w:t>
      </w:r>
      <w:r>
        <w:rPr>
          <w:lang w:val="en-CA"/>
        </w:rPr>
        <w:t>s</w:t>
      </w:r>
      <w:r w:rsidRPr="00E917D1">
        <w:rPr>
          <w:lang w:val="en-CA"/>
        </w:rPr>
        <w:t xml:space="preserve">ex </w:t>
      </w:r>
      <w:r>
        <w:rPr>
          <w:lang w:val="en-CA"/>
        </w:rPr>
        <w:t>d</w:t>
      </w:r>
      <w:r w:rsidRPr="00E917D1">
        <w:rPr>
          <w:lang w:val="en-CA"/>
        </w:rPr>
        <w:t xml:space="preserve">ifferences in </w:t>
      </w:r>
      <w:r>
        <w:rPr>
          <w:lang w:val="en-CA"/>
        </w:rPr>
        <w:t>d</w:t>
      </w:r>
      <w:r w:rsidRPr="00E917D1">
        <w:rPr>
          <w:lang w:val="en-CA"/>
        </w:rPr>
        <w:t xml:space="preserve">irect </w:t>
      </w:r>
      <w:r>
        <w:rPr>
          <w:lang w:val="en-CA"/>
        </w:rPr>
        <w:t>a</w:t>
      </w:r>
      <w:r w:rsidRPr="00E917D1">
        <w:rPr>
          <w:lang w:val="en-CA"/>
        </w:rPr>
        <w:t xml:space="preserve">ggression are </w:t>
      </w:r>
      <w:r>
        <w:rPr>
          <w:lang w:val="en-CA"/>
        </w:rPr>
        <w:t>a</w:t>
      </w:r>
      <w:r w:rsidRPr="00E917D1">
        <w:rPr>
          <w:lang w:val="en-CA"/>
        </w:rPr>
        <w:t xml:space="preserve">bsent or </w:t>
      </w:r>
      <w:r>
        <w:rPr>
          <w:lang w:val="en-CA"/>
        </w:rPr>
        <w:t>r</w:t>
      </w:r>
      <w:r w:rsidRPr="00E917D1">
        <w:rPr>
          <w:lang w:val="en-CA"/>
        </w:rPr>
        <w:t xml:space="preserve">eversed in </w:t>
      </w:r>
      <w:r>
        <w:rPr>
          <w:lang w:val="en-CA"/>
        </w:rPr>
        <w:t>s</w:t>
      </w:r>
      <w:r w:rsidRPr="00E917D1">
        <w:rPr>
          <w:lang w:val="en-CA"/>
        </w:rPr>
        <w:t xml:space="preserve">ibling </w:t>
      </w:r>
      <w:r>
        <w:rPr>
          <w:lang w:val="en-CA"/>
        </w:rPr>
        <w:t>c</w:t>
      </w:r>
      <w:r w:rsidRPr="00E917D1">
        <w:rPr>
          <w:lang w:val="en-CA"/>
        </w:rPr>
        <w:t>ontexts</w:t>
      </w:r>
      <w:r>
        <w:rPr>
          <w:lang w:val="en-CA"/>
        </w:rPr>
        <w:t xml:space="preserve">. </w:t>
      </w:r>
      <w:r w:rsidRPr="00772966">
        <w:rPr>
          <w:i/>
          <w:iCs/>
          <w:lang w:val="en-CA"/>
        </w:rPr>
        <w:t>PNAS Nexus</w:t>
      </w:r>
      <w:r w:rsidRPr="00772966">
        <w:rPr>
          <w:lang w:val="en-CA"/>
        </w:rPr>
        <w:t xml:space="preserve">. </w:t>
      </w:r>
    </w:p>
    <w:p w14:paraId="525B94B5" w14:textId="77777777" w:rsidR="00E917D1" w:rsidRPr="00772966" w:rsidRDefault="00E917D1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1E24B3F4" w14:textId="77777777" w:rsidR="00F7056B" w:rsidRPr="00F7056B" w:rsidRDefault="00F7056B" w:rsidP="00F7056B">
      <w:pPr>
        <w:autoSpaceDE w:val="0"/>
        <w:autoSpaceDN w:val="0"/>
        <w:adjustRightInd w:val="0"/>
        <w:ind w:left="709" w:hanging="709"/>
        <w:rPr>
          <w:b/>
          <w:bCs/>
          <w:lang w:val="de-DE"/>
        </w:rPr>
      </w:pP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&amp; Johnson, S. G. B. (</w:t>
      </w:r>
      <w:r>
        <w:rPr>
          <w:lang w:val="en-CA"/>
        </w:rPr>
        <w:t>2025</w:t>
      </w:r>
      <w:r w:rsidRPr="00E3749C">
        <w:rPr>
          <w:lang w:val="en-CA"/>
        </w:rPr>
        <w:t xml:space="preserve">). </w:t>
      </w:r>
      <w:r w:rsidRPr="00F85D7C">
        <w:rPr>
          <w:lang w:val="en-CA"/>
        </w:rPr>
        <w:t>Cultivating wisdom through metacognition: A new frontier in decision-making under radical uncertainty</w:t>
      </w:r>
      <w:r>
        <w:rPr>
          <w:lang w:val="en-CA"/>
        </w:rPr>
        <w:t xml:space="preserve">. </w:t>
      </w:r>
      <w:r w:rsidRPr="000F1847">
        <w:rPr>
          <w:i/>
          <w:iCs/>
          <w:lang w:val="en-CA"/>
        </w:rPr>
        <w:t>Journal of Applied Research in Memory and Cognition</w:t>
      </w:r>
      <w:r>
        <w:rPr>
          <w:i/>
          <w:iCs/>
          <w:lang w:val="en-CA"/>
        </w:rPr>
        <w:t xml:space="preserve">. </w:t>
      </w:r>
      <w:r>
        <w:rPr>
          <w:lang w:val="en-CA"/>
        </w:rPr>
        <w:t xml:space="preserve">[target article]. </w:t>
      </w:r>
      <w:r w:rsidRPr="00F7056B">
        <w:rPr>
          <w:b/>
          <w:bCs/>
          <w:lang w:val="de-DE"/>
        </w:rPr>
        <w:t>(4.60)</w:t>
      </w:r>
    </w:p>
    <w:p w14:paraId="01185B01" w14:textId="77777777" w:rsidR="00F7056B" w:rsidRPr="00F7056B" w:rsidRDefault="00F7056B" w:rsidP="00F7056B">
      <w:pPr>
        <w:autoSpaceDE w:val="0"/>
        <w:autoSpaceDN w:val="0"/>
        <w:adjustRightInd w:val="0"/>
        <w:ind w:left="709" w:hanging="709"/>
        <w:rPr>
          <w:b/>
          <w:bCs/>
          <w:lang w:val="de-DE"/>
        </w:rPr>
      </w:pPr>
    </w:p>
    <w:p w14:paraId="1E67F428" w14:textId="77777777" w:rsidR="00F7056B" w:rsidRPr="00615AAF" w:rsidRDefault="00F7056B" w:rsidP="00F7056B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559DA">
        <w:rPr>
          <w:b/>
          <w:bCs/>
          <w:lang w:val="de-DE"/>
        </w:rPr>
        <w:t>Grossmann, I.,</w:t>
      </w:r>
      <w:r w:rsidRPr="006559DA">
        <w:rPr>
          <w:lang w:val="de-DE"/>
        </w:rPr>
        <w:t xml:space="preserve"> </w:t>
      </w:r>
      <w:r w:rsidRPr="006559DA">
        <w:rPr>
          <w:u w:val="single"/>
          <w:lang w:val="de-DE"/>
        </w:rPr>
        <w:t>Kachhiyapatel, N</w:t>
      </w:r>
      <w:r w:rsidRPr="006559DA">
        <w:rPr>
          <w:lang w:val="de-DE"/>
        </w:rPr>
        <w:t xml:space="preserve">., </w:t>
      </w:r>
      <w:r w:rsidRPr="006559DA">
        <w:rPr>
          <w:u w:val="single"/>
          <w:lang w:val="de-DE"/>
        </w:rPr>
        <w:t>Meyers, E. A</w:t>
      </w:r>
      <w:r w:rsidRPr="006559DA">
        <w:rPr>
          <w:lang w:val="de-DE"/>
        </w:rPr>
        <w:t xml:space="preserve">., </w:t>
      </w:r>
      <w:r w:rsidRPr="006559DA">
        <w:rPr>
          <w:u w:val="single"/>
          <w:lang w:val="de-DE"/>
        </w:rPr>
        <w:t>Zhang, H</w:t>
      </w:r>
      <w:r w:rsidRPr="006559DA">
        <w:rPr>
          <w:lang w:val="de-DE"/>
        </w:rPr>
        <w:t xml:space="preserve">., Eibach, R. P. (2025). </w:t>
      </w:r>
      <w:r w:rsidRPr="003E31F6">
        <w:rPr>
          <w:lang w:val="en-CA"/>
        </w:rPr>
        <w:t>The reasonable, the rational, and the good: On folk theories of deliberate sound judgment</w:t>
      </w:r>
      <w:r w:rsidRPr="00E3749C">
        <w:rPr>
          <w:lang w:val="en-CA"/>
        </w:rPr>
        <w:t>. </w:t>
      </w:r>
      <w:r>
        <w:rPr>
          <w:i/>
          <w:iCs/>
          <w:lang w:val="en-US"/>
        </w:rPr>
        <w:t>Open Mind</w:t>
      </w:r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50E5E41" w14:textId="77777777" w:rsidR="00F7056B" w:rsidRDefault="00F7056B" w:rsidP="00F7056B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634299AC" w14:textId="77777777" w:rsidR="00F7056B" w:rsidRDefault="00F7056B" w:rsidP="00F7056B">
      <w:pPr>
        <w:ind w:left="709" w:hanging="709"/>
        <w:rPr>
          <w:rStyle w:val="Emphasis"/>
          <w:i w:val="0"/>
          <w:iCs w:val="0"/>
          <w:color w:val="000000"/>
          <w:shd w:val="clear" w:color="auto" w:fill="FFFFFF"/>
          <w:lang w:val="en-CA"/>
        </w:rPr>
      </w:pPr>
      <w:bookmarkStart w:id="18" w:name="_Hlk203573318"/>
      <w:r w:rsidRPr="006A393F">
        <w:rPr>
          <w:b/>
          <w:bCs/>
          <w:lang w:val="en-CA"/>
        </w:rPr>
        <w:t xml:space="preserve">Grossmann, I., </w:t>
      </w:r>
      <w:r w:rsidRPr="006A393F">
        <w:rPr>
          <w:u w:val="single"/>
          <w:lang w:val="en-CA"/>
        </w:rPr>
        <w:t>Rudnev, M</w:t>
      </w:r>
      <w:r w:rsidRPr="006A393F">
        <w:rPr>
          <w:lang w:val="en-CA"/>
        </w:rPr>
        <w:t xml:space="preserve">., </w:t>
      </w:r>
      <w:r w:rsidRPr="006A393F">
        <w:rPr>
          <w:u w:val="single"/>
          <w:lang w:val="en-CA"/>
        </w:rPr>
        <w:t>Dorfman, A</w:t>
      </w:r>
      <w:r w:rsidRPr="006A393F">
        <w:rPr>
          <w:lang w:val="en-CA"/>
        </w:rPr>
        <w:t xml:space="preserve">., … </w:t>
      </w:r>
      <w:r w:rsidRPr="009F656A">
        <w:rPr>
          <w:lang w:val="en-CA"/>
        </w:rPr>
        <w:t>Stich, S., Barrett, H. C., Machery, E. (</w:t>
      </w:r>
      <w:r>
        <w:rPr>
          <w:lang w:val="en-CA"/>
        </w:rPr>
        <w:t>2025</w:t>
      </w:r>
      <w:r w:rsidRPr="009F656A">
        <w:rPr>
          <w:lang w:val="en-CA"/>
        </w:rPr>
        <w:t xml:space="preserve">). Decision-making preferences for intuition, deliberation, friends or crowds in independent and interdependent societies. </w:t>
      </w:r>
      <w:r w:rsidRPr="009F656A">
        <w:rPr>
          <w:rStyle w:val="Emphasis"/>
          <w:color w:val="000000"/>
          <w:shd w:val="clear" w:color="auto" w:fill="FFFFFF"/>
          <w:lang w:val="en-CA"/>
        </w:rPr>
        <w:t>Proceedings of the Royal Society B: Biological Sciences</w:t>
      </w:r>
      <w:bookmarkEnd w:id="18"/>
      <w:r>
        <w:rPr>
          <w:rStyle w:val="Emphasis"/>
          <w:i w:val="0"/>
          <w:iCs w:val="0"/>
          <w:color w:val="000000"/>
          <w:shd w:val="clear" w:color="auto" w:fill="FFFFFF"/>
          <w:lang w:val="en-CA"/>
        </w:rPr>
        <w:t xml:space="preserve">, </w:t>
      </w:r>
      <w:r w:rsidRPr="009D19DD">
        <w:rPr>
          <w:rStyle w:val="Emphasis"/>
          <w:color w:val="000000"/>
          <w:shd w:val="clear" w:color="auto" w:fill="FFFFFF"/>
          <w:lang w:val="en-CA"/>
        </w:rPr>
        <w:t>292</w:t>
      </w:r>
      <w:r>
        <w:rPr>
          <w:rStyle w:val="Emphasis"/>
          <w:i w:val="0"/>
          <w:iCs w:val="0"/>
          <w:color w:val="000000"/>
          <w:shd w:val="clear" w:color="auto" w:fill="FFFFFF"/>
          <w:lang w:val="en-CA"/>
        </w:rPr>
        <w:t>(2052)</w:t>
      </w:r>
      <w:r>
        <w:rPr>
          <w:rStyle w:val="Emphasis"/>
          <w:color w:val="000000"/>
          <w:shd w:val="clear" w:color="auto" w:fill="FFFFFF"/>
          <w:lang w:val="en-CA"/>
        </w:rPr>
        <w:t>.</w:t>
      </w:r>
      <w:r w:rsidRPr="009F656A">
        <w:rPr>
          <w:rStyle w:val="Emphasis"/>
          <w:color w:val="000000"/>
          <w:shd w:val="clear" w:color="auto" w:fill="FFFFFF"/>
          <w:lang w:val="en-CA"/>
        </w:rPr>
        <w:t xml:space="preserve"> </w:t>
      </w:r>
      <w:hyperlink r:id="rId44" w:history="1">
        <w:r w:rsidRPr="00433EE8">
          <w:rPr>
            <w:rStyle w:val="Hyperlink"/>
            <w:shd w:val="clear" w:color="auto" w:fill="FFFFFF"/>
            <w:lang w:val="en-CA"/>
          </w:rPr>
          <w:t>https://doi.org/10.1098/rspb.2025.1355</w:t>
        </w:r>
      </w:hyperlink>
      <w:r>
        <w:rPr>
          <w:rStyle w:val="Emphasis"/>
          <w:i w:val="0"/>
          <w:iCs w:val="0"/>
          <w:color w:val="000000"/>
          <w:shd w:val="clear" w:color="auto" w:fill="FFFFFF"/>
          <w:lang w:val="en-CA"/>
        </w:rPr>
        <w:t xml:space="preserve"> </w:t>
      </w:r>
      <w:r w:rsidRPr="009F656A">
        <w:rPr>
          <w:rStyle w:val="Emphasis"/>
          <w:i w:val="0"/>
          <w:iCs w:val="0"/>
          <w:color w:val="000000"/>
          <w:shd w:val="clear" w:color="auto" w:fill="FFFFFF"/>
          <w:lang w:val="en-CA"/>
        </w:rPr>
        <w:t>(</w:t>
      </w:r>
      <w:r w:rsidRPr="009F656A">
        <w:rPr>
          <w:rStyle w:val="Emphasis"/>
          <w:b/>
          <w:bCs/>
          <w:i w:val="0"/>
          <w:iCs w:val="0"/>
          <w:color w:val="000000"/>
          <w:shd w:val="clear" w:color="auto" w:fill="FFFFFF"/>
          <w:lang w:val="en-CA"/>
        </w:rPr>
        <w:t>4.40</w:t>
      </w:r>
      <w:r w:rsidRPr="009F656A">
        <w:rPr>
          <w:rStyle w:val="Emphasis"/>
          <w:i w:val="0"/>
          <w:iCs w:val="0"/>
          <w:color w:val="000000"/>
          <w:shd w:val="clear" w:color="auto" w:fill="FFFFFF"/>
          <w:lang w:val="en-CA"/>
        </w:rPr>
        <w:t>)</w:t>
      </w:r>
    </w:p>
    <w:p w14:paraId="75B3AA30" w14:textId="77777777" w:rsidR="00F7056B" w:rsidRDefault="00F7056B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6240E563" w14:textId="1792CC48" w:rsidR="00004116" w:rsidRPr="00004116" w:rsidRDefault="00004116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004116">
        <w:rPr>
          <w:b/>
          <w:bCs/>
          <w:lang w:val="de-DE"/>
        </w:rPr>
        <w:t>Grossmann, I.</w:t>
      </w:r>
      <w:r w:rsidRPr="00004116">
        <w:rPr>
          <w:lang w:val="de-DE"/>
        </w:rPr>
        <w:t xml:space="preserve">, </w:t>
      </w:r>
      <w:r w:rsidRPr="00004116">
        <w:rPr>
          <w:u w:val="single"/>
          <w:lang w:val="de-DE"/>
        </w:rPr>
        <w:t>Smith, J. A</w:t>
      </w:r>
      <w:r w:rsidRPr="00004116">
        <w:rPr>
          <w:lang w:val="de-DE"/>
        </w:rPr>
        <w:t xml:space="preserve">., </w:t>
      </w:r>
      <w:r w:rsidRPr="00004116">
        <w:rPr>
          <w:u w:val="single"/>
          <w:lang w:val="de-DE"/>
        </w:rPr>
        <w:t>Wegenschimmel, N.</w:t>
      </w:r>
      <w:r>
        <w:rPr>
          <w:lang w:val="de-DE"/>
        </w:rPr>
        <w:t xml:space="preserve">, </w:t>
      </w:r>
      <w:r w:rsidRPr="00004116">
        <w:rPr>
          <w:u w:val="single"/>
          <w:lang w:val="de-DE"/>
        </w:rPr>
        <w:t>Diep, P</w:t>
      </w:r>
      <w:r>
        <w:rPr>
          <w:lang w:val="de-DE"/>
        </w:rPr>
        <w:t xml:space="preserve">. &amp; </w:t>
      </w:r>
      <w:r w:rsidRPr="00004116">
        <w:rPr>
          <w:u w:val="single"/>
          <w:lang w:val="de-DE"/>
        </w:rPr>
        <w:t>Dorfman, A</w:t>
      </w:r>
      <w:r>
        <w:rPr>
          <w:lang w:val="de-DE"/>
        </w:rPr>
        <w:t>. (</w:t>
      </w:r>
      <w:r w:rsidR="00BD0840">
        <w:rPr>
          <w:lang w:val="de-DE"/>
        </w:rPr>
        <w:t>2025</w:t>
      </w:r>
      <w:r>
        <w:rPr>
          <w:lang w:val="de-DE"/>
        </w:rPr>
        <w:t xml:space="preserve">). </w:t>
      </w:r>
      <w:r w:rsidRPr="00004116">
        <w:rPr>
          <w:lang w:val="en-CA"/>
        </w:rPr>
        <w:t>Wisdom in time: Advancing dynamic models of wisdom, intellectual humility, open-mindedness, and perspective-taking</w:t>
      </w:r>
      <w:r>
        <w:rPr>
          <w:lang w:val="en-CA"/>
        </w:rPr>
        <w:t xml:space="preserve">. </w:t>
      </w:r>
      <w:r>
        <w:rPr>
          <w:i/>
          <w:iCs/>
          <w:lang w:val="en-CA"/>
        </w:rPr>
        <w:t>European Review of Social Psychology</w:t>
      </w:r>
      <w:r w:rsidR="00DE5881" w:rsidRPr="00E3749C">
        <w:rPr>
          <w:i/>
          <w:iCs/>
          <w:lang w:val="en-CA"/>
        </w:rPr>
        <w:t xml:space="preserve">, </w:t>
      </w:r>
      <w:r w:rsidR="00DE5881" w:rsidRPr="00E3749C">
        <w:rPr>
          <w:lang w:val="en-CA"/>
        </w:rPr>
        <w:t xml:space="preserve">1–36. </w:t>
      </w:r>
      <w:hyperlink r:id="rId45" w:history="1">
        <w:r w:rsidR="00DE5881" w:rsidRPr="00E3749C">
          <w:rPr>
            <w:rStyle w:val="Hyperlink"/>
            <w:lang w:val="en-CA"/>
          </w:rPr>
          <w:t>https://doi.org/10.1080/10463283.2025.2500897</w:t>
        </w:r>
      </w:hyperlink>
      <w:r>
        <w:rPr>
          <w:lang w:val="en-CA"/>
        </w:rPr>
        <w:t xml:space="preserve"> </w:t>
      </w:r>
      <w:bookmarkEnd w:id="17"/>
      <w:r>
        <w:rPr>
          <w:b/>
          <w:bCs/>
          <w:lang w:val="en-CA"/>
        </w:rPr>
        <w:t>(10.10)</w:t>
      </w:r>
    </w:p>
    <w:p w14:paraId="786ED879" w14:textId="77777777" w:rsidR="00004116" w:rsidRPr="00004116" w:rsidRDefault="00004116" w:rsidP="00004116">
      <w:pPr>
        <w:autoSpaceDE w:val="0"/>
        <w:autoSpaceDN w:val="0"/>
        <w:adjustRightInd w:val="0"/>
        <w:rPr>
          <w:lang w:val="en-CA"/>
        </w:rPr>
      </w:pPr>
    </w:p>
    <w:p w14:paraId="3EA90BF1" w14:textId="77777777" w:rsidR="00F7056B" w:rsidRPr="00772966" w:rsidRDefault="00F7056B" w:rsidP="00F7056B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772966">
        <w:rPr>
          <w:lang w:val="en-CA"/>
        </w:rPr>
        <w:t xml:space="preserve">Eibach, R. R. &amp; </w:t>
      </w:r>
      <w:r w:rsidRPr="00772966">
        <w:rPr>
          <w:b/>
          <w:bCs/>
          <w:lang w:val="en-CA"/>
        </w:rPr>
        <w:t>Grossmann, I.</w:t>
      </w:r>
      <w:r w:rsidRPr="00772966">
        <w:rPr>
          <w:lang w:val="en-CA"/>
        </w:rPr>
        <w:t xml:space="preserve"> (2025). </w:t>
      </w:r>
      <w:r w:rsidRPr="00FA6789">
        <w:rPr>
          <w:lang w:val="en-CA"/>
        </w:rPr>
        <w:t>Reason</w:t>
      </w:r>
      <w:r>
        <w:rPr>
          <w:lang w:val="en-CA"/>
        </w:rPr>
        <w:t xml:space="preserve">able cognition. </w:t>
      </w:r>
      <w:r>
        <w:rPr>
          <w:i/>
          <w:iCs/>
          <w:lang w:val="en-CA"/>
        </w:rPr>
        <w:t xml:space="preserve">Behavioral and Brain Sciences.  </w:t>
      </w:r>
      <w:r w:rsidRPr="00772966">
        <w:rPr>
          <w:lang w:val="en-CA"/>
        </w:rPr>
        <w:t xml:space="preserve">[commentary]. </w:t>
      </w:r>
      <w:r w:rsidRPr="00772966">
        <w:rPr>
          <w:iCs/>
          <w:lang w:val="en-CA"/>
        </w:rPr>
        <w:t>(</w:t>
      </w:r>
      <w:r w:rsidRPr="00772966">
        <w:rPr>
          <w:b/>
          <w:bCs/>
          <w:iCs/>
          <w:lang w:val="en-CA"/>
        </w:rPr>
        <w:t>14.20</w:t>
      </w:r>
      <w:r w:rsidRPr="00772966">
        <w:rPr>
          <w:iCs/>
          <w:lang w:val="en-CA"/>
        </w:rPr>
        <w:t>)</w:t>
      </w:r>
    </w:p>
    <w:p w14:paraId="75D0B9A8" w14:textId="77777777" w:rsidR="00F7056B" w:rsidRDefault="00F7056B" w:rsidP="0000411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D1705CB" w14:textId="735743CB" w:rsidR="005D2B2E" w:rsidRPr="00504887" w:rsidRDefault="005D2B2E" w:rsidP="00004116">
      <w:pPr>
        <w:autoSpaceDE w:val="0"/>
        <w:autoSpaceDN w:val="0"/>
        <w:adjustRightInd w:val="0"/>
        <w:ind w:left="720" w:hanging="720"/>
        <w:rPr>
          <w:lang w:val="en-US"/>
        </w:rPr>
      </w:pPr>
      <w:r w:rsidRPr="00772966">
        <w:rPr>
          <w:lang w:val="en-CA"/>
        </w:rPr>
        <w:t xml:space="preserve">Peetz, J., </w:t>
      </w:r>
      <w:r w:rsidRPr="00772966">
        <w:rPr>
          <w:bCs/>
          <w:u w:val="single"/>
          <w:lang w:val="en-CA"/>
        </w:rPr>
        <w:t>Sullivan, M</w:t>
      </w:r>
      <w:r w:rsidRPr="00772966">
        <w:rPr>
          <w:bCs/>
          <w:lang w:val="en-CA"/>
        </w:rPr>
        <w:t xml:space="preserve">., </w:t>
      </w:r>
      <w:r w:rsidRPr="00772966">
        <w:rPr>
          <w:bCs/>
          <w:u w:val="single"/>
          <w:lang w:val="en-CA"/>
        </w:rPr>
        <w:t>Davydenko, M</w:t>
      </w:r>
      <w:r w:rsidRPr="00772966">
        <w:rPr>
          <w:bCs/>
          <w:lang w:val="en-CA"/>
        </w:rPr>
        <w:t xml:space="preserve">., &amp; </w:t>
      </w:r>
      <w:r w:rsidRPr="00772966">
        <w:rPr>
          <w:b/>
          <w:lang w:val="en-CA"/>
        </w:rPr>
        <w:t>Grossmann, I.</w:t>
      </w:r>
      <w:r w:rsidRPr="00772966">
        <w:rPr>
          <w:bCs/>
          <w:lang w:val="en-CA"/>
        </w:rPr>
        <w:t xml:space="preserve"> (</w:t>
      </w:r>
      <w:r w:rsidR="00BD0840" w:rsidRPr="00772966">
        <w:rPr>
          <w:bCs/>
          <w:lang w:val="en-CA"/>
        </w:rPr>
        <w:t>2025</w:t>
      </w:r>
      <w:r w:rsidRPr="00772966">
        <w:rPr>
          <w:bCs/>
          <w:lang w:val="en-CA"/>
        </w:rPr>
        <w:t xml:space="preserve">). </w:t>
      </w:r>
      <w:r w:rsidRPr="00E3749C">
        <w:rPr>
          <w:lang w:val="en-CA"/>
        </w:rPr>
        <w:t xml:space="preserve">Goal </w:t>
      </w:r>
      <w:r w:rsidR="00504887">
        <w:rPr>
          <w:lang w:val="en-US"/>
        </w:rPr>
        <w:t>c</w:t>
      </w:r>
      <w:r w:rsidRPr="00E3749C">
        <w:rPr>
          <w:lang w:val="en-CA"/>
        </w:rPr>
        <w:t xml:space="preserve">ognition at the </w:t>
      </w:r>
      <w:r w:rsidR="00504887">
        <w:rPr>
          <w:lang w:val="en-US"/>
        </w:rPr>
        <w:t>b</w:t>
      </w:r>
      <w:r w:rsidRPr="00E3749C">
        <w:rPr>
          <w:lang w:val="en-CA"/>
        </w:rPr>
        <w:t xml:space="preserve">eginning and the </w:t>
      </w:r>
      <w:r w:rsidR="00504887">
        <w:rPr>
          <w:lang w:val="en-US"/>
        </w:rPr>
        <w:t>e</w:t>
      </w:r>
      <w:r w:rsidRPr="00E3749C">
        <w:rPr>
          <w:lang w:val="en-CA"/>
        </w:rPr>
        <w:t xml:space="preserve">nd of the </w:t>
      </w:r>
      <w:r w:rsidR="00504887">
        <w:rPr>
          <w:lang w:val="en-US"/>
        </w:rPr>
        <w:t>d</w:t>
      </w:r>
      <w:r w:rsidRPr="00E3749C">
        <w:rPr>
          <w:lang w:val="en-CA"/>
        </w:rPr>
        <w:t>ay</w:t>
      </w:r>
      <w:r w:rsidR="00504887">
        <w:rPr>
          <w:lang w:val="en-US"/>
        </w:rPr>
        <w:t xml:space="preserve">. </w:t>
      </w:r>
      <w:r w:rsidR="00504887" w:rsidRPr="00504887">
        <w:rPr>
          <w:i/>
          <w:iCs/>
          <w:lang w:val="en-US"/>
        </w:rPr>
        <w:t>Collabra</w:t>
      </w:r>
      <w:r w:rsidR="0071273B">
        <w:rPr>
          <w:lang w:val="en-US"/>
        </w:rPr>
        <w:t>,</w:t>
      </w:r>
      <w:r w:rsidR="0071273B" w:rsidRPr="00E3749C">
        <w:rPr>
          <w:rFonts w:ascii="Montserrat" w:hAnsi="Montserrat"/>
          <w:color w:val="505050"/>
          <w:sz w:val="18"/>
          <w:szCs w:val="18"/>
          <w:shd w:val="clear" w:color="auto" w:fill="FFFFFF"/>
          <w:lang w:val="en-CA"/>
        </w:rPr>
        <w:t xml:space="preserve"> </w:t>
      </w:r>
      <w:r w:rsidR="0071273B" w:rsidRPr="00E3749C">
        <w:rPr>
          <w:i/>
          <w:iCs/>
          <w:lang w:val="en-CA"/>
        </w:rPr>
        <w:t>11</w:t>
      </w:r>
      <w:r w:rsidR="0071273B" w:rsidRPr="00E3749C">
        <w:rPr>
          <w:lang w:val="en-CA"/>
        </w:rPr>
        <w:t>(1)</w:t>
      </w:r>
      <w:r w:rsidR="0071273B">
        <w:rPr>
          <w:lang w:val="en-CA"/>
        </w:rPr>
        <w:t>,</w:t>
      </w:r>
      <w:r w:rsidR="0071273B" w:rsidRPr="00E3749C">
        <w:rPr>
          <w:lang w:val="en-CA"/>
        </w:rPr>
        <w:t xml:space="preserve"> 136883</w:t>
      </w:r>
      <w:r w:rsidR="00504887">
        <w:rPr>
          <w:lang w:val="en-US"/>
        </w:rPr>
        <w:t xml:space="preserve"> </w:t>
      </w:r>
      <w:hyperlink r:id="rId46" w:history="1">
        <w:r w:rsidR="00004116" w:rsidRPr="0092673C">
          <w:rPr>
            <w:rStyle w:val="Hyperlink"/>
            <w:lang w:val="en-CA"/>
          </w:rPr>
          <w:t>https://doi.org/10.1525/collabra.136883</w:t>
        </w:r>
      </w:hyperlink>
      <w:r w:rsidR="00004116">
        <w:rPr>
          <w:lang w:val="en-CA"/>
        </w:rPr>
        <w:t xml:space="preserve"> </w:t>
      </w:r>
      <w:r w:rsidR="00004116" w:rsidRPr="00004116">
        <w:rPr>
          <w:lang w:val="en-CA"/>
        </w:rPr>
        <w:t xml:space="preserve"> </w:t>
      </w:r>
      <w:r w:rsidR="00504887" w:rsidRPr="00661504">
        <w:rPr>
          <w:b/>
          <w:color w:val="000000"/>
          <w:shd w:val="clear" w:color="auto" w:fill="FFFFFF"/>
          <w:lang w:val="en-CA"/>
        </w:rPr>
        <w:t>(</w:t>
      </w:r>
      <w:r w:rsidR="00504887">
        <w:rPr>
          <w:b/>
          <w:color w:val="000000"/>
          <w:shd w:val="clear" w:color="auto" w:fill="FFFFFF"/>
          <w:lang w:val="en-CA"/>
        </w:rPr>
        <w:t>3.02</w:t>
      </w:r>
      <w:r w:rsidR="00504887" w:rsidRPr="00661504">
        <w:rPr>
          <w:b/>
          <w:color w:val="000000"/>
          <w:shd w:val="clear" w:color="auto" w:fill="FFFFFF"/>
          <w:lang w:val="en-CA"/>
        </w:rPr>
        <w:t>)</w:t>
      </w:r>
    </w:p>
    <w:p w14:paraId="47E798BE" w14:textId="77777777" w:rsidR="005D2B2E" w:rsidRPr="005D2B2E" w:rsidRDefault="005D2B2E" w:rsidP="00096D1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20B2A12" w14:textId="2294525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r w:rsidRPr="00E3749C">
        <w:rPr>
          <w:lang w:val="en-CA"/>
        </w:rPr>
        <w:t xml:space="preserve">Amarasuriya, S., Salanga, M. G., Llorin, C., Morales, M. H., Jayawickreme, E.,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="00004116">
        <w:rPr>
          <w:lang w:val="en-US"/>
        </w:rPr>
        <w:t xml:space="preserve">, </w:t>
      </w:r>
      <w:r w:rsidR="00004116" w:rsidRPr="00E3749C">
        <w:rPr>
          <w:i/>
          <w:iCs/>
          <w:lang w:val="en-CA"/>
        </w:rPr>
        <w:t>61</w:t>
      </w:r>
      <w:r w:rsidR="00004116" w:rsidRPr="00E3749C">
        <w:rPr>
          <w:lang w:val="en-CA"/>
        </w:rPr>
        <w:t>(5)</w:t>
      </w:r>
      <w:r w:rsidR="00004116">
        <w:rPr>
          <w:lang w:val="en-US"/>
        </w:rPr>
        <w:t xml:space="preserve">, </w:t>
      </w:r>
      <w:r w:rsidR="00004116" w:rsidRPr="00E3749C">
        <w:rPr>
          <w:lang w:val="en-CA"/>
        </w:rPr>
        <w:t>767-782</w:t>
      </w:r>
      <w:r w:rsidR="00004116">
        <w:rPr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47" w:history="1">
        <w:r w:rsidR="00004116" w:rsidRPr="0092673C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3333D084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 w:rsidRPr="00E3749C">
        <w:rPr>
          <w:lang w:val="en-CA"/>
        </w:rP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48" w:tgtFrame="_blank" w:tooltip="Persistent link using digital object identifier" w:history="1">
        <w:r w:rsidR="00004116" w:rsidRPr="00E3749C">
          <w:rPr>
            <w:rStyle w:val="Hyperlink"/>
            <w:lang w:val="en-CA"/>
          </w:rPr>
          <w:t>https://doi.org/10.1016/j.cognition.2024.105769</w:t>
        </w:r>
      </w:hyperlink>
      <w:r>
        <w:rPr>
          <w:i/>
          <w:iCs/>
          <w:lang w:val="en-US"/>
        </w:rPr>
        <w:t xml:space="preserve">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E3749C">
        <w:rPr>
          <w:lang w:val="en-CA"/>
        </w:rPr>
        <w:t xml:space="preserve">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Meta-judgment: Meta-theories and beliefs about good judgment across societies.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E3749C">
        <w:rPr>
          <w:lang w:val="en-CA"/>
        </w:rPr>
        <w:t>, </w:t>
      </w:r>
      <w:r w:rsidR="00F00316" w:rsidRPr="00E3749C">
        <w:rPr>
          <w:i/>
          <w:iCs/>
          <w:lang w:val="en-CA"/>
        </w:rPr>
        <w:t>33</w:t>
      </w:r>
      <w:r w:rsidR="00F00316" w:rsidRPr="00E3749C">
        <w:rPr>
          <w:lang w:val="en-CA"/>
        </w:rPr>
        <w:t>(4), 261-269.</w:t>
      </w:r>
      <w:r>
        <w:rPr>
          <w:lang w:val="en-US"/>
        </w:rPr>
        <w:t xml:space="preserve"> </w:t>
      </w:r>
      <w:hyperlink r:id="rId49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7DD0BF6E" w14:textId="77777777" w:rsidR="00D93BC8" w:rsidRPr="00615AAF" w:rsidRDefault="00D93BC8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t>Grossmann, I.,</w:t>
      </w:r>
      <w:r w:rsidRPr="00E3749C">
        <w:rPr>
          <w:lang w:val="en-CA"/>
        </w:rPr>
        <w:t xml:space="preserve"> Peetz, J., </w:t>
      </w:r>
      <w:r w:rsidRPr="00E3749C">
        <w:rPr>
          <w:u w:val="single"/>
          <w:lang w:val="en-CA"/>
        </w:rPr>
        <w:t>Dorfman, A</w:t>
      </w:r>
      <w:r w:rsidRPr="00E3749C">
        <w:rPr>
          <w:lang w:val="en-CA"/>
        </w:rPr>
        <w:t xml:space="preserve">., </w:t>
      </w:r>
      <w:r w:rsidRPr="00E3749C">
        <w:rPr>
          <w:u w:val="single"/>
          <w:lang w:val="en-CA"/>
        </w:rPr>
        <w:t>Rotella, A</w:t>
      </w:r>
      <w:r w:rsidRPr="00E3749C">
        <w:rPr>
          <w:lang w:val="en-CA"/>
        </w:rPr>
        <w:t>., &amp; Buehler, R.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50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51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96437BB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r w:rsidRPr="0085623C">
        <w:rPr>
          <w:u w:val="single"/>
          <w:lang w:val="en-CA"/>
        </w:rPr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E3749C">
        <w:rPr>
          <w:lang w:val="en-CA"/>
        </w:rPr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 w:rsidR="00004116">
        <w:rPr>
          <w:i/>
          <w:iCs/>
          <w:lang w:val="en-US"/>
        </w:rPr>
        <w:t xml:space="preserve">, </w:t>
      </w:r>
      <w:r w:rsidR="00004116" w:rsidRPr="00E3749C">
        <w:rPr>
          <w:i/>
          <w:iCs/>
          <w:lang w:val="en-US"/>
        </w:rPr>
        <w:t>2</w:t>
      </w:r>
      <w:r w:rsidR="00004116" w:rsidRPr="00E3749C">
        <w:rPr>
          <w:lang w:val="en-US"/>
        </w:rPr>
        <w:t>(2), 185-190</w:t>
      </w:r>
      <w:r w:rsidR="00004116" w:rsidRPr="00E3749C"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E3749C">
        <w:rPr>
          <w:u w:val="single"/>
          <w:lang w:val="en-US"/>
        </w:rPr>
        <w:t>Rudnev, M</w:t>
      </w:r>
      <w:r w:rsidRPr="00E3749C">
        <w:rPr>
          <w:lang w:val="en-US"/>
        </w:rPr>
        <w:t>.</w:t>
      </w:r>
      <w:r>
        <w:rPr>
          <w:lang w:val="en-US"/>
        </w:rPr>
        <w:t>*</w:t>
      </w:r>
      <w:r w:rsidRPr="00E3749C">
        <w:rPr>
          <w:lang w:val="en-US"/>
        </w:rPr>
        <w:t xml:space="preserve">, Barrett, H.C., </w:t>
      </w:r>
      <w:r w:rsidRPr="00E3749C">
        <w:rPr>
          <w:u w:val="single"/>
          <w:lang w:val="en-US"/>
        </w:rPr>
        <w:t>Buckwalter, W.</w:t>
      </w:r>
      <w:r w:rsidRPr="00E3749C">
        <w:rPr>
          <w:lang w:val="en-US"/>
        </w:rPr>
        <w:t xml:space="preserve">, Machery, E., Stich, S., Barr, K., Bencherifa, A., Clancy, R.F., </w:t>
      </w:r>
      <w:r w:rsidRPr="00E3749C">
        <w:rPr>
          <w:u w:val="single"/>
          <w:lang w:val="en-US"/>
        </w:rPr>
        <w:t>Crone, D.L.</w:t>
      </w:r>
      <w:r w:rsidRPr="00E3749C">
        <w:rPr>
          <w:lang w:val="en-US"/>
        </w:rPr>
        <w:t xml:space="preserve">, Deguchi, Y., Fabiano, E., </w:t>
      </w:r>
      <w:r w:rsidRPr="00E3749C">
        <w:rPr>
          <w:u w:val="single"/>
          <w:lang w:val="en-US"/>
        </w:rPr>
        <w:t>Fodeman, A.D</w:t>
      </w:r>
      <w:r w:rsidRPr="00E3749C">
        <w:rPr>
          <w:lang w:val="en-US"/>
        </w:rPr>
        <w:t xml:space="preserve">., Guennoun, B., Halamová, J., Hashimoto, T., Homan, J., Kanovský, M., Karasawa, K., Kim, H.,... </w:t>
      </w:r>
      <w:r w:rsidRPr="00E3749C">
        <w:rPr>
          <w:b/>
          <w:bCs/>
          <w:lang w:val="en-CA"/>
        </w:rPr>
        <w:t>Grossmann, I.</w:t>
      </w:r>
      <w:r w:rsidRPr="006A672F">
        <w:rPr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Dimensions of </w:t>
      </w:r>
      <w:r>
        <w:rPr>
          <w:lang w:val="en-US"/>
        </w:rPr>
        <w:t>w</w:t>
      </w:r>
      <w:r w:rsidRPr="00E3749C">
        <w:rPr>
          <w:lang w:val="en-CA"/>
        </w:rPr>
        <w:t xml:space="preserve">isdom </w:t>
      </w:r>
      <w:r>
        <w:rPr>
          <w:lang w:val="en-US"/>
        </w:rPr>
        <w:t>p</w:t>
      </w:r>
      <w:r w:rsidRPr="00E3749C">
        <w:rPr>
          <w:lang w:val="en-CA"/>
        </w:rPr>
        <w:t xml:space="preserve">erception </w:t>
      </w:r>
      <w:r>
        <w:rPr>
          <w:lang w:val="en-US"/>
        </w:rPr>
        <w:t>a</w:t>
      </w:r>
      <w:r w:rsidRPr="00E3749C">
        <w:rPr>
          <w:lang w:val="en-CA"/>
        </w:rPr>
        <w:t xml:space="preserve">cross </w:t>
      </w:r>
      <w:r>
        <w:rPr>
          <w:lang w:val="en-US"/>
        </w:rPr>
        <w:t>t</w:t>
      </w:r>
      <w:r w:rsidRPr="00E3749C">
        <w:rPr>
          <w:lang w:val="en-CA"/>
        </w:rPr>
        <w:t xml:space="preserve">welve </w:t>
      </w:r>
      <w:r>
        <w:rPr>
          <w:lang w:val="en-US"/>
        </w:rPr>
        <w:t>c</w:t>
      </w:r>
      <w:r w:rsidRPr="00E3749C">
        <w:rPr>
          <w:lang w:val="en-CA"/>
        </w:rPr>
        <w:t xml:space="preserve">ountries on </w:t>
      </w:r>
      <w:r>
        <w:rPr>
          <w:lang w:val="en-US"/>
        </w:rPr>
        <w:t>f</w:t>
      </w:r>
      <w:r w:rsidRPr="00E3749C">
        <w:rPr>
          <w:lang w:val="en-CA"/>
        </w:rPr>
        <w:t xml:space="preserve">ive </w:t>
      </w:r>
      <w:r>
        <w:rPr>
          <w:lang w:val="en-US"/>
        </w:rPr>
        <w:t>c</w:t>
      </w:r>
      <w:r w:rsidRPr="00E3749C">
        <w:rPr>
          <w:lang w:val="en-CA"/>
        </w:rPr>
        <w:t xml:space="preserve">ontinents. </w:t>
      </w:r>
      <w:r>
        <w:rPr>
          <w:i/>
          <w:iCs/>
          <w:lang w:val="en-US"/>
        </w:rPr>
        <w:t xml:space="preserve">Nature Communications. </w:t>
      </w:r>
      <w:hyperlink r:id="rId52" w:history="1">
        <w:r w:rsidRPr="00E3749C">
          <w:rPr>
            <w:rStyle w:val="Hyperlink"/>
            <w:lang w:val="en-CA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3697B8B6" w14:textId="2BDA511B" w:rsidR="00AB6E8F" w:rsidRPr="00AB6E8F" w:rsidRDefault="00AB6E8F" w:rsidP="00AB6E8F">
      <w:pPr>
        <w:autoSpaceDE w:val="0"/>
        <w:autoSpaceDN w:val="0"/>
        <w:adjustRightInd w:val="0"/>
        <w:ind w:left="720"/>
        <w:rPr>
          <w:b/>
          <w:bCs/>
          <w:lang w:val="en-CA"/>
        </w:rPr>
      </w:pPr>
      <w:r w:rsidRPr="00661504">
        <w:rPr>
          <w:lang w:val="en-CA"/>
        </w:rPr>
        <w:t>+</w:t>
      </w:r>
      <w:r>
        <w:rPr>
          <w:lang w:val="en-CA"/>
        </w:rPr>
        <w:t>T</w:t>
      </w:r>
      <w:r w:rsidRPr="00661504">
        <w:rPr>
          <w:lang w:val="en-CA"/>
        </w:rPr>
        <w:t xml:space="preserve">op </w:t>
      </w:r>
      <w:r w:rsidRPr="00AB6E8F">
        <w:rPr>
          <w:lang w:val="en-CA"/>
        </w:rPr>
        <w:t>25 Social Science &amp; Human Behavior Articles of 2024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E3749C">
        <w:rPr>
          <w:u w:val="single"/>
          <w:lang w:val="en-CA"/>
        </w:rPr>
        <w:t>Stavropoulos, A.</w:t>
      </w:r>
      <w:r w:rsidRPr="00E3749C">
        <w:rPr>
          <w:lang w:val="en-CA"/>
        </w:rPr>
        <w:t xml:space="preserve">, </w:t>
      </w:r>
      <w:r w:rsidRPr="00E3749C">
        <w:rPr>
          <w:u w:val="single"/>
          <w:lang w:val="en-CA"/>
        </w:rPr>
        <w:t>Crone, D.</w:t>
      </w:r>
      <w:r w:rsidR="0078157E">
        <w:rPr>
          <w:u w:val="single"/>
          <w:lang w:val="en-US"/>
        </w:rPr>
        <w:t>L.</w:t>
      </w:r>
      <w:r w:rsidRPr="00E3749C">
        <w:rPr>
          <w:lang w:val="en-CA"/>
        </w:rPr>
        <w:t xml:space="preserve">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Shadows of </w:t>
      </w:r>
      <w:r>
        <w:rPr>
          <w:lang w:val="en-US"/>
        </w:rPr>
        <w:t>w</w:t>
      </w:r>
      <w:r w:rsidRPr="00E3749C">
        <w:rPr>
          <w:lang w:val="en-CA"/>
        </w:rPr>
        <w:t xml:space="preserve">isdom: Classifying </w:t>
      </w:r>
      <w:r>
        <w:rPr>
          <w:lang w:val="en-US"/>
        </w:rPr>
        <w:t>m</w:t>
      </w:r>
      <w:r w:rsidRPr="00E3749C">
        <w:rPr>
          <w:lang w:val="en-CA"/>
        </w:rPr>
        <w:t xml:space="preserve">eta-cognitive and </w:t>
      </w:r>
      <w:r>
        <w:rPr>
          <w:lang w:val="en-US"/>
        </w:rPr>
        <w:t>m</w:t>
      </w:r>
      <w:r w:rsidRPr="00E3749C">
        <w:rPr>
          <w:lang w:val="en-CA"/>
        </w:rPr>
        <w:t xml:space="preserve">orally-grounded </w:t>
      </w:r>
      <w:r>
        <w:rPr>
          <w:lang w:val="en-US"/>
        </w:rPr>
        <w:t>n</w:t>
      </w:r>
      <w:r w:rsidRPr="00E3749C">
        <w:rPr>
          <w:lang w:val="en-CA"/>
        </w:rPr>
        <w:t xml:space="preserve">arrative </w:t>
      </w:r>
      <w:r>
        <w:rPr>
          <w:lang w:val="en-US"/>
        </w:rPr>
        <w:t>c</w:t>
      </w:r>
      <w:r w:rsidRPr="00E3749C">
        <w:rPr>
          <w:lang w:val="en-CA"/>
        </w:rPr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E3749C">
        <w:rPr>
          <w:lang w:val="en-CA"/>
        </w:rPr>
        <w:t xml:space="preserve"> </w:t>
      </w:r>
      <w:hyperlink r:id="rId53" w:history="1">
        <w:r w:rsidRPr="00E3749C">
          <w:rPr>
            <w:rStyle w:val="Hyperlink"/>
            <w:lang w:val="en-CA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Reitmann,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 w:rsidRPr="00E3749C">
        <w:rPr>
          <w:lang w:val="en-CA"/>
        </w:rPr>
        <w:t>Exploring intellectual humility through the lens of artificial intelligence:</w:t>
      </w:r>
      <w:r>
        <w:rPr>
          <w:lang w:val="en-US"/>
        </w:rPr>
        <w:t xml:space="preserve"> </w:t>
      </w:r>
      <w:r w:rsidRPr="00E3749C">
        <w:rPr>
          <w:lang w:val="en-CA"/>
        </w:rP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>Acta Psychologica</w:t>
      </w:r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4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9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5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9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E3749C">
        <w:rPr>
          <w:i/>
          <w:lang w:val="en-CA"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E3749C">
        <w:rPr>
          <w:iCs/>
          <w:lang w:val="en-CA"/>
        </w:rPr>
        <w:t>.</w:t>
      </w:r>
      <w:r w:rsidRPr="00C905DF">
        <w:rPr>
          <w:iCs/>
          <w:lang w:val="en-US"/>
        </w:rPr>
        <w:t xml:space="preserve"> </w:t>
      </w:r>
      <w:r w:rsidRPr="00E3749C">
        <w:rPr>
          <w:iCs/>
          <w:lang w:val="en-CA"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Pr="00E3749C" w:rsidRDefault="00C905DF" w:rsidP="005B493E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031B4E7A" w14:textId="5C31B205" w:rsid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20" w:name="_Hlk129625088"/>
      <w:r w:rsidRPr="00E3749C">
        <w:rPr>
          <w:lang w:val="en-CA"/>
        </w:rPr>
        <w:t xml:space="preserve">Hutcherson, C., </w:t>
      </w:r>
      <w:r w:rsidRPr="00E3749C">
        <w:rPr>
          <w:u w:val="single"/>
          <w:lang w:val="en-CA"/>
        </w:rPr>
        <w:t>Sharpinskyi, C.</w:t>
      </w:r>
      <w:r w:rsidRPr="00E3749C">
        <w:rPr>
          <w:lang w:val="en-CA"/>
        </w:rPr>
        <w:t xml:space="preserve">, Varnum, M. E. W., </w:t>
      </w:r>
      <w:r w:rsidRPr="00E3749C">
        <w:rPr>
          <w:u w:val="single"/>
          <w:lang w:val="en-CA"/>
        </w:rPr>
        <w:t>Rotella, A. M., Wormley, A.</w:t>
      </w:r>
      <w:r w:rsidRPr="00E3749C">
        <w:rPr>
          <w:lang w:val="en-CA"/>
        </w:rPr>
        <w:t xml:space="preserve">, Tay, L., &amp; </w:t>
      </w:r>
      <w:r w:rsidRPr="00E3749C">
        <w:rPr>
          <w:b/>
          <w:bCs/>
          <w:lang w:val="en-CA"/>
        </w:rPr>
        <w:t>Grossmann, I.</w:t>
      </w:r>
      <w:r w:rsidRPr="00DE5D39"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 xml:space="preserve">). On the accuracy, media representation, and public perception of </w:t>
      </w:r>
      <w:r w:rsidRPr="00E3749C">
        <w:rPr>
          <w:lang w:val="en-CA"/>
        </w:rPr>
        <w:lastRenderedPageBreak/>
        <w:t>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20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6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43842EB4" w14:textId="77777777" w:rsidR="009D54D5" w:rsidRPr="000E14E5" w:rsidRDefault="009D54D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1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21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E3749C">
        <w:rPr>
          <w:lang w:val="en-CA"/>
        </w:rPr>
        <w:t xml:space="preserve">Weidmann,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., Chopik, W. </w:t>
      </w:r>
      <w:r w:rsidRPr="00486332">
        <w:rPr>
          <w:lang w:val="en-CA"/>
        </w:rPr>
        <w:t>J</w:t>
      </w:r>
      <w:r w:rsidRPr="00E3749C">
        <w:rPr>
          <w:lang w:val="en-CA"/>
        </w:rPr>
        <w:t xml:space="preserve">., Ackerman,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A</w:t>
      </w:r>
      <w:r w:rsidRPr="00E3749C">
        <w:rPr>
          <w:lang w:val="en-CA"/>
        </w:rPr>
        <w:t xml:space="preserve">., Allroggen,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Bianchi,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Brecheen,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Campbell, </w:t>
      </w:r>
      <w:r w:rsidRPr="00486332">
        <w:rPr>
          <w:lang w:val="en-CA"/>
        </w:rPr>
        <w:t>W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Gerlach, </w:t>
      </w:r>
      <w:r w:rsidRPr="00486332">
        <w:rPr>
          <w:lang w:val="en-CA"/>
        </w:rPr>
        <w:t>T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Geukes,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Grijalva,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., </w:t>
      </w:r>
      <w:r w:rsidRPr="00E3749C">
        <w:rPr>
          <w:b/>
          <w:bCs/>
          <w:lang w:val="en-CA"/>
        </w:rPr>
        <w:t xml:space="preserve">Grossmann, </w:t>
      </w:r>
      <w:r w:rsidRPr="00486332">
        <w:rPr>
          <w:b/>
          <w:bCs/>
          <w:lang w:val="en-CA"/>
        </w:rPr>
        <w:t>I</w:t>
      </w:r>
      <w:r w:rsidRPr="00E3749C">
        <w:rPr>
          <w:lang w:val="en-CA"/>
        </w:rPr>
        <w:t>.</w:t>
      </w:r>
      <w:r w:rsidR="00BA6DC6" w:rsidRPr="00486332">
        <w:rPr>
          <w:lang w:val="en-CA"/>
        </w:rPr>
        <w:t xml:space="preserve"> [</w:t>
      </w:r>
      <w:r w:rsidRPr="00E3749C">
        <w:rPr>
          <w:lang w:val="en-CA"/>
        </w:rPr>
        <w:t>…</w:t>
      </w:r>
      <w:r w:rsidR="00BA6DC6" w:rsidRPr="00486332">
        <w:rPr>
          <w:lang w:val="en-CA"/>
        </w:rPr>
        <w:t>]</w:t>
      </w:r>
      <w:r w:rsidRPr="00E3749C">
        <w:rPr>
          <w:lang w:val="en-CA"/>
        </w:rPr>
        <w:t xml:space="preserve"> </w:t>
      </w:r>
      <w:r w:rsidRPr="00486332">
        <w:rPr>
          <w:lang w:val="en-CA"/>
        </w:rPr>
        <w:t xml:space="preserve">&amp; Back M. (2023). </w:t>
      </w:r>
      <w:r w:rsidRPr="00E3749C">
        <w:rPr>
          <w:lang w:val="en-CA"/>
        </w:rPr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350F57F9" w14:textId="4313B53D" w:rsidR="00B525A4" w:rsidRPr="00370B0C" w:rsidRDefault="00B525A4" w:rsidP="00B525A4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b/>
          <w:color w:val="000000"/>
          <w:shd w:val="clear" w:color="auto" w:fill="FFFFFF"/>
          <w:lang w:val="en-CA"/>
        </w:rPr>
        <w:t>+</w:t>
      </w:r>
      <w:r w:rsidRPr="00B525A4">
        <w:rPr>
          <w:lang w:val="en-CA"/>
        </w:rPr>
        <w:t xml:space="preserve"> </w:t>
      </w:r>
      <w:r>
        <w:rPr>
          <w:lang w:val="en-CA"/>
        </w:rPr>
        <w:t>Web of Science Highly Cited Paper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110169799"/>
      <w:bookmarkStart w:id="23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2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3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4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D55E9">
        <w:rPr>
          <w:u w:val="single"/>
          <w:lang w:val="en-CA"/>
        </w:rPr>
        <w:t>Dorfman, A.</w:t>
      </w:r>
      <w:r w:rsidRPr="006D55E9">
        <w:rPr>
          <w:lang w:val="en-CA"/>
        </w:rPr>
        <w:t xml:space="preserve">, </w:t>
      </w:r>
      <w:r w:rsidRPr="006D55E9">
        <w:rPr>
          <w:u w:val="single"/>
          <w:lang w:val="en-CA"/>
        </w:rPr>
        <w:t>Oakes, H.</w:t>
      </w:r>
      <w:r w:rsidRPr="006D55E9">
        <w:rPr>
          <w:lang w:val="en-CA"/>
        </w:rPr>
        <w:t xml:space="preserve">, </w:t>
      </w:r>
      <w:r w:rsidRPr="006D55E9">
        <w:rPr>
          <w:u w:val="single"/>
          <w:lang w:val="en-CA"/>
        </w:rPr>
        <w:t>Santos, H. C</w:t>
      </w:r>
      <w:r w:rsidRPr="006D55E9">
        <w:rPr>
          <w:lang w:val="en-CA"/>
        </w:rPr>
        <w:t>.</w:t>
      </w:r>
      <w:r w:rsidRPr="006D55E9">
        <w:rPr>
          <w:b/>
          <w:lang w:val="en-CA"/>
        </w:rPr>
        <w:t xml:space="preserve"> &amp; Grossmann, I.</w:t>
      </w:r>
      <w:r w:rsidRPr="006D55E9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5" w:name="_Hlk84406423"/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5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6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6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A82D15D" w:rsidR="00F23CB3" w:rsidRPr="00370B0C" w:rsidRDefault="00F23CB3" w:rsidP="00F23CB3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  <w:r w:rsidR="00370B0C">
        <w:rPr>
          <w:lang w:val="en-CA"/>
        </w:rPr>
        <w:t>; Web of Science Highly Cited Paper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4ECDF4E3" w14:textId="77777777" w:rsidR="009D54D5" w:rsidRDefault="00F943FF" w:rsidP="00F943FF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</w:p>
    <w:p w14:paraId="0DFE6F34" w14:textId="410097D7" w:rsidR="00F943FF" w:rsidRPr="00661504" w:rsidRDefault="00F943FF" w:rsidP="00E2567A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Sorokowski,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7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772966">
        <w:rPr>
          <w:b/>
          <w:lang w:val="de-DE"/>
        </w:rPr>
        <w:t>Grossmann, I</w:t>
      </w:r>
      <w:r w:rsidRPr="00772966">
        <w:rPr>
          <w:lang w:val="de-DE"/>
        </w:rPr>
        <w:t xml:space="preserve">., Eibach, R. P., </w:t>
      </w:r>
      <w:r w:rsidRPr="00772966">
        <w:rPr>
          <w:u w:val="single"/>
          <w:lang w:val="de-DE"/>
        </w:rPr>
        <w:t>Koyama, J</w:t>
      </w:r>
      <w:r w:rsidRPr="00772966">
        <w:rPr>
          <w:lang w:val="de-DE"/>
        </w:rPr>
        <w:t>., &amp;</w:t>
      </w:r>
      <w:r w:rsidRPr="00772966">
        <w:rPr>
          <w:u w:val="single"/>
          <w:lang w:val="de-DE"/>
        </w:rPr>
        <w:t xml:space="preserve"> Sahi, Q</w:t>
      </w:r>
      <w:r w:rsidRPr="00772966">
        <w:rPr>
          <w:lang w:val="de-DE"/>
        </w:rPr>
        <w:t xml:space="preserve">. (2020). </w:t>
      </w:r>
      <w:bookmarkStart w:id="28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8"/>
      <w:r w:rsidRPr="00661504">
        <w:rPr>
          <w:lang w:val="en-CA"/>
        </w:rPr>
        <w:t>doi: 10.1126/sciadv.aaz0289</w:t>
      </w:r>
      <w:bookmarkEnd w:id="27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9" w:name="_Hlk84407092"/>
      <w:r w:rsidRPr="00661504">
        <w:rPr>
          <w:rStyle w:val="NoneA"/>
          <w:rFonts w:cs="Times New Roman"/>
          <w:b/>
          <w:lang w:val="en-CA"/>
        </w:rPr>
        <w:lastRenderedPageBreak/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9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0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31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30"/>
    <w:bookmarkEnd w:id="31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2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2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3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3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rFonts w:eastAsia="Calibri"/>
          <w:b/>
          <w:lang w:val="en-CA" w:eastAsia="en-US"/>
        </w:rPr>
        <w:t xml:space="preserve">Grossmann, I. </w:t>
      </w:r>
      <w:r w:rsidRPr="00EC6989">
        <w:rPr>
          <w:rFonts w:eastAsia="Calibri"/>
          <w:lang w:val="en-CA" w:eastAsia="en-US"/>
        </w:rPr>
        <w:t>&amp;</w:t>
      </w:r>
      <w:r w:rsidRPr="00EC6989">
        <w:rPr>
          <w:rFonts w:eastAsia="Calibri"/>
          <w:b/>
          <w:lang w:val="en-CA" w:eastAsia="en-US"/>
        </w:rPr>
        <w:t xml:space="preserve"> </w:t>
      </w:r>
      <w:r w:rsidRPr="00EC6989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4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4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34984B" w14:textId="77777777" w:rsidR="00860950" w:rsidRPr="00370B0C" w:rsidRDefault="00860950" w:rsidP="00860950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  <w:r>
        <w:rPr>
          <w:lang w:val="en-CA"/>
        </w:rPr>
        <w:t>; Web of Science Highly Cited Paper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EC6989">
        <w:rPr>
          <w:lang w:val="en-CA"/>
        </w:rPr>
        <w:t xml:space="preserve">Varnum, M. E. W. &amp; </w:t>
      </w: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(2017). </w:t>
      </w:r>
      <w:bookmarkStart w:id="35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5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0E395D77" w:rsidR="00485BDF" w:rsidRPr="00661504" w:rsidRDefault="00860950" w:rsidP="00860950">
      <w:pPr>
        <w:autoSpaceDE w:val="0"/>
        <w:autoSpaceDN w:val="0"/>
        <w:adjustRightInd w:val="0"/>
        <w:ind w:left="720" w:hanging="14"/>
        <w:rPr>
          <w:i/>
          <w:iCs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t>Varnum, M. E. W. &amp;</w:t>
      </w:r>
      <w:r w:rsidRPr="00EC6989">
        <w:rPr>
          <w:b/>
          <w:lang w:val="en-CA"/>
        </w:rPr>
        <w:t xml:space="preserve"> Grossmann, I.</w:t>
      </w:r>
      <w:r w:rsidRPr="00EC6989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6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6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7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7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lastRenderedPageBreak/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7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b/>
          <w:lang w:val="en-CA"/>
        </w:rPr>
        <w:t xml:space="preserve">Grossmann, I. </w:t>
      </w:r>
      <w:r w:rsidRPr="00EC6989">
        <w:rPr>
          <w:lang w:val="en-CA"/>
        </w:rPr>
        <w:t>&amp; Varnum, M. E. W. (201</w:t>
      </w:r>
      <w:r w:rsidR="00201ACA" w:rsidRPr="00EC6989">
        <w:rPr>
          <w:lang w:val="en-CA"/>
        </w:rPr>
        <w:t>1</w:t>
      </w:r>
      <w:r w:rsidRPr="00EC6989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t xml:space="preserve">Varnum, M.E.W., </w:t>
      </w:r>
      <w:r w:rsidRPr="00EC6989">
        <w:rPr>
          <w:b/>
          <w:lang w:val="en-CA"/>
        </w:rPr>
        <w:t>Grossmann, I.</w:t>
      </w:r>
      <w:r w:rsidRPr="00EC6989">
        <w:rPr>
          <w:lang w:val="en-CA"/>
        </w:rPr>
        <w:t>, Kitayama, S., &amp; Nisbett, R.E. (2010).</w:t>
      </w:r>
      <w:r w:rsidR="00735399" w:rsidRPr="00EC6989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8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9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40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58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1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41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begin" w:fldLock="1"/>
      </w:r>
      <w:r w:rsidRPr="00DD1823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DD1823">
        <w:rPr>
          <w:u w:val="single"/>
          <w:lang w:val="en-CA"/>
        </w:rPr>
        <w:t>Kara-Yakoubian, M.</w:t>
      </w:r>
      <w:r w:rsidRPr="00DD1823">
        <w:rPr>
          <w:lang w:val="en-CA"/>
        </w:rPr>
        <w:t xml:space="preserve">, </w:t>
      </w:r>
      <w:r w:rsidRPr="00DD1823">
        <w:rPr>
          <w:u w:val="single"/>
          <w:lang w:val="en-CA"/>
        </w:rPr>
        <w:t>Rotella, A.</w:t>
      </w:r>
      <w:r w:rsidRPr="00DD1823">
        <w:rPr>
          <w:lang w:val="en-CA"/>
        </w:rPr>
        <w:t xml:space="preserve">, </w:t>
      </w:r>
      <w:r w:rsidRPr="00DD1823">
        <w:rPr>
          <w:u w:val="single"/>
          <w:lang w:val="en-CA"/>
        </w:rPr>
        <w:t>Dorfman, A.</w:t>
      </w:r>
      <w:r w:rsidRPr="00DD1823">
        <w:rPr>
          <w:lang w:val="en-CA"/>
        </w:rPr>
        <w:t xml:space="preserve">, </w:t>
      </w:r>
      <w:r w:rsidR="00123EFC" w:rsidRPr="00DD1823">
        <w:rPr>
          <w:lang w:val="en-CA"/>
        </w:rPr>
        <w:t>&amp;</w:t>
      </w:r>
      <w:r w:rsidRPr="00DD1823">
        <w:rPr>
          <w:lang w:val="en-CA"/>
        </w:rPr>
        <w:t xml:space="preserve"> </w:t>
      </w:r>
      <w:r w:rsidRPr="00DD1823">
        <w:rPr>
          <w:b/>
          <w:bCs/>
          <w:lang w:val="en-CA"/>
        </w:rPr>
        <w:t>Grossmann, I.</w:t>
      </w:r>
      <w:r w:rsidRPr="00DD1823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2" w:name="_Hlk61029797"/>
      <w:bookmarkEnd w:id="39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2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59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40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3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4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5" w:name="_Hlk46853166"/>
      <w:bookmarkEnd w:id="43"/>
      <w:bookmarkEnd w:id="44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60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6" w:name="_Hlk185433122"/>
      <w:bookmarkStart w:id="47" w:name="_Hlk61029744"/>
      <w:bookmarkStart w:id="48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61" w:history="1">
        <w:r w:rsidRPr="00EC6989">
          <w:rPr>
            <w:rStyle w:val="Hyperlink"/>
            <w:lang w:val="en-CA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62" w:history="1">
        <w:r w:rsidRPr="00EC6989">
          <w:rPr>
            <w:rStyle w:val="Hyperlink"/>
            <w:lang w:val="en-CA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63" w:history="1">
        <w:r w:rsidRPr="00EC6989">
          <w:rPr>
            <w:rStyle w:val="Hyperlink"/>
            <w:lang w:val="en-CA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6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4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5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6" w:history="1">
        <w:r w:rsidRPr="00661504">
          <w:rPr>
            <w:rStyle w:val="Hyperlink"/>
            <w:lang w:val="en-CA"/>
          </w:rPr>
          <w:t xml:space="preserve">Everyone was wrong on the </w:t>
        </w:r>
        <w:r w:rsidRPr="00661504">
          <w:rPr>
            <w:rStyle w:val="Hyperlink"/>
            <w:lang w:val="en-CA"/>
          </w:rPr>
          <w:lastRenderedPageBreak/>
          <w:t>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7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8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9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70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71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0CFA1285" w14:textId="76C1522F" w:rsidR="00CE5787" w:rsidRPr="009F656A" w:rsidRDefault="00CE5787">
      <w:pPr>
        <w:rPr>
          <w:rFonts w:eastAsia="SimSun"/>
          <w:b/>
          <w:color w:val="000000"/>
          <w:kern w:val="1"/>
          <w:lang w:val="en-CA" w:eastAsia="ar-SA"/>
        </w:rPr>
      </w:pPr>
      <w:bookmarkStart w:id="50" w:name="_Hlk160967959"/>
      <w:bookmarkStart w:id="51" w:name="_Hlk178591733"/>
      <w:bookmarkEnd w:id="48"/>
    </w:p>
    <w:p w14:paraId="60BCA9F4" w14:textId="3E7C8CB2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4536CA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="004A1DAD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559DA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51C008F9" w:rsidR="00AC1334" w:rsidRPr="00661504" w:rsidRDefault="006165B3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06/2025</w:t>
            </w:r>
          </w:p>
        </w:tc>
        <w:tc>
          <w:tcPr>
            <w:tcW w:w="9167" w:type="dxa"/>
          </w:tcPr>
          <w:p w14:paraId="4AC084B1" w14:textId="3712265D" w:rsidR="00AC1334" w:rsidRPr="00661504" w:rsidRDefault="006165B3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165B3">
              <w:rPr>
                <w:lang w:val="en-CA"/>
              </w:rPr>
              <w:t>Max Planck Institute for the Study of Crime, Security and Law</w:t>
            </w:r>
            <w:r w:rsidR="00344A89">
              <w:rPr>
                <w:lang w:val="en-CA"/>
              </w:rPr>
              <w:t xml:space="preserve"> Colloquium</w:t>
            </w:r>
          </w:p>
        </w:tc>
      </w:tr>
      <w:bookmarkEnd w:id="45"/>
      <w:bookmarkEnd w:id="50"/>
      <w:bookmarkEnd w:id="51"/>
      <w:tr w:rsidR="004A1DAD" w:rsidRPr="006559DA" w14:paraId="50F3D19F" w14:textId="77777777" w:rsidTr="00253C51">
        <w:tc>
          <w:tcPr>
            <w:tcW w:w="1003" w:type="dxa"/>
          </w:tcPr>
          <w:p w14:paraId="527DFF6C" w14:textId="369DC6CE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06/2025</w:t>
            </w:r>
          </w:p>
        </w:tc>
        <w:tc>
          <w:tcPr>
            <w:tcW w:w="9167" w:type="dxa"/>
          </w:tcPr>
          <w:p w14:paraId="46BCB836" w14:textId="277BACF4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Max Planck Institute for Human Development, Adaptive Rationality Centre Colloquium</w:t>
            </w:r>
          </w:p>
        </w:tc>
      </w:tr>
      <w:tr w:rsidR="004A1DAD" w:rsidRPr="00EC6989" w14:paraId="2912D362" w14:textId="77777777" w:rsidTr="00253C51">
        <w:tc>
          <w:tcPr>
            <w:tcW w:w="1003" w:type="dxa"/>
          </w:tcPr>
          <w:p w14:paraId="0F077885" w14:textId="1874253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2CA74BC7" w14:textId="6BE9D992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Columbia University, Morris Lab</w:t>
            </w:r>
          </w:p>
        </w:tc>
      </w:tr>
      <w:tr w:rsidR="004A1DAD" w:rsidRPr="006559DA" w14:paraId="3902F10D" w14:textId="77777777" w:rsidTr="00253C51">
        <w:tc>
          <w:tcPr>
            <w:tcW w:w="1003" w:type="dxa"/>
          </w:tcPr>
          <w:p w14:paraId="46CA9894" w14:textId="59AB0A00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654C3E67" w14:textId="3DF4263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Pennsylvania, Forecasting Research Institute Colloquium</w:t>
            </w:r>
          </w:p>
        </w:tc>
      </w:tr>
      <w:tr w:rsidR="004A1DAD" w:rsidRPr="006559DA" w14:paraId="50BC8C9B" w14:textId="77777777" w:rsidTr="00253C51">
        <w:tc>
          <w:tcPr>
            <w:tcW w:w="1003" w:type="dxa"/>
          </w:tcPr>
          <w:p w14:paraId="1356F4F8" w14:textId="2829DC44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A00835F" w14:textId="073CCA4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Oxford University, Department of Experimental Psychology Colloquium</w:t>
            </w:r>
          </w:p>
        </w:tc>
      </w:tr>
      <w:tr w:rsidR="004A1DAD" w:rsidRPr="006559DA" w14:paraId="73BFC610" w14:textId="77777777" w:rsidTr="00253C51">
        <w:tc>
          <w:tcPr>
            <w:tcW w:w="1003" w:type="dxa"/>
          </w:tcPr>
          <w:p w14:paraId="5160E8E2" w14:textId="0BFCB6E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DD306FD" w14:textId="16475888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Cornell University, </w:t>
            </w:r>
            <w:r w:rsidRPr="004536CA">
              <w:rPr>
                <w:lang w:val="en-CA"/>
              </w:rPr>
              <w:t>Behavioral Economics and Decision Research Workshop</w:t>
            </w:r>
          </w:p>
        </w:tc>
      </w:tr>
      <w:tr w:rsidR="004A1DAD" w:rsidRPr="006559DA" w14:paraId="32A31F0E" w14:textId="77777777" w:rsidTr="00253C51">
        <w:tc>
          <w:tcPr>
            <w:tcW w:w="1003" w:type="dxa"/>
          </w:tcPr>
          <w:p w14:paraId="1DE6D75C" w14:textId="113A9444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3BE09AE5" w14:textId="55F1E390" w:rsidR="004A1DAD" w:rsidRPr="00F80C00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Johannesburg, African Centre for Epistemology and Philosophy of Science Talk</w:t>
            </w:r>
          </w:p>
        </w:tc>
      </w:tr>
      <w:tr w:rsidR="004A1DAD" w:rsidRPr="006559DA" w14:paraId="390B6344" w14:textId="77777777" w:rsidTr="00253C51">
        <w:tc>
          <w:tcPr>
            <w:tcW w:w="1003" w:type="dxa"/>
          </w:tcPr>
          <w:p w14:paraId="3829265C" w14:textId="7DD44E9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1DB1620E" w14:textId="3E305B8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80C00">
              <w:rPr>
                <w:lang w:val="en-CA"/>
              </w:rPr>
              <w:t>Decision Experience and Behavior (DEB) Seminar</w:t>
            </w:r>
            <w:r>
              <w:rPr>
                <w:lang w:val="en-CA"/>
              </w:rPr>
              <w:t>, Technion &amp; University of Haifa, Israel</w:t>
            </w:r>
          </w:p>
        </w:tc>
      </w:tr>
      <w:tr w:rsidR="004A1DAD" w:rsidRPr="006559DA" w14:paraId="74F1C4BC" w14:textId="77777777" w:rsidTr="00253C51">
        <w:tc>
          <w:tcPr>
            <w:tcW w:w="1003" w:type="dxa"/>
          </w:tcPr>
          <w:p w14:paraId="19EC7DC5" w14:textId="528ED36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02/2025</w:t>
            </w:r>
          </w:p>
        </w:tc>
        <w:tc>
          <w:tcPr>
            <w:tcW w:w="9167" w:type="dxa"/>
          </w:tcPr>
          <w:p w14:paraId="20A1A98A" w14:textId="39C2F3EA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California, Los Angeles, Departmental Colloquium</w:t>
            </w:r>
          </w:p>
        </w:tc>
      </w:tr>
      <w:tr w:rsidR="004A1DAD" w:rsidRPr="006559DA" w14:paraId="043A627F" w14:textId="77777777" w:rsidTr="00253C51">
        <w:tc>
          <w:tcPr>
            <w:tcW w:w="1003" w:type="dxa"/>
          </w:tcPr>
          <w:p w14:paraId="4729C0FF" w14:textId="2EAF3257" w:rsidR="004A1DAD" w:rsidRPr="00D93BC8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01/2025</w:t>
            </w:r>
          </w:p>
        </w:tc>
        <w:tc>
          <w:tcPr>
            <w:tcW w:w="9167" w:type="dxa"/>
          </w:tcPr>
          <w:p w14:paraId="27DDD4D3" w14:textId="140FE596" w:rsidR="004A1DAD" w:rsidRPr="00255B73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Stellenbosch Institute for Advanced Study, Stellenbosch, South Africa</w:t>
            </w:r>
          </w:p>
        </w:tc>
      </w:tr>
      <w:tr w:rsidR="004A1DAD" w:rsidRPr="006559DA" w14:paraId="64628CC1" w14:textId="77777777" w:rsidTr="00253C51">
        <w:tc>
          <w:tcPr>
            <w:tcW w:w="1003" w:type="dxa"/>
          </w:tcPr>
          <w:p w14:paraId="31AEE39F" w14:textId="7797DF32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2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4A1DAD" w:rsidRPr="00255B73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255B73">
              <w:rPr>
                <w:lang w:val="en-CA"/>
              </w:rPr>
              <w:t>Iscte – Instituto Universitário de Lisboa, SocioDigital Lab for Public Policy</w:t>
            </w:r>
          </w:p>
        </w:tc>
      </w:tr>
      <w:tr w:rsidR="004A1DAD" w:rsidRPr="006559DA" w14:paraId="1E5DEF01" w14:textId="77777777" w:rsidTr="00253C51">
        <w:tc>
          <w:tcPr>
            <w:tcW w:w="1003" w:type="dxa"/>
          </w:tcPr>
          <w:p w14:paraId="24CE8578" w14:textId="15A5167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4A1DAD" w:rsidRPr="006559DA" w14:paraId="1A5F8A1A" w14:textId="77777777" w:rsidTr="00253C51">
        <w:tc>
          <w:tcPr>
            <w:tcW w:w="1003" w:type="dxa"/>
          </w:tcPr>
          <w:p w14:paraId="08886A0D" w14:textId="2F89FF6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r w:rsidRPr="00C665C0">
              <w:rPr>
                <w:lang w:val="en-CA"/>
              </w:rPr>
              <w:t xml:space="preserve">EQuity &amp; EQuality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4A1DAD" w:rsidRPr="006559DA" w14:paraId="28D23034" w14:textId="77777777" w:rsidTr="00253C51">
        <w:tc>
          <w:tcPr>
            <w:tcW w:w="1003" w:type="dxa"/>
          </w:tcPr>
          <w:p w14:paraId="67C32B1E" w14:textId="1AD110A3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Brain and Cognitive Sciences,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4A1DAD" w:rsidRPr="006559DA" w14:paraId="272CB959" w14:textId="77777777" w:rsidTr="00253C51">
        <w:tc>
          <w:tcPr>
            <w:tcW w:w="1003" w:type="dxa"/>
          </w:tcPr>
          <w:p w14:paraId="1E5A10F8" w14:textId="37A1A4F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4A1DAD" w:rsidRPr="006559DA" w14:paraId="1D2773CF" w14:textId="77777777" w:rsidTr="00253C51">
        <w:tc>
          <w:tcPr>
            <w:tcW w:w="1003" w:type="dxa"/>
          </w:tcPr>
          <w:p w14:paraId="4D59BF65" w14:textId="51EFB43F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Connecticut, Department of Psychology Colloquium</w:t>
            </w:r>
          </w:p>
        </w:tc>
      </w:tr>
      <w:tr w:rsidR="004A1DAD" w:rsidRPr="006559DA" w14:paraId="4E1F2E38" w14:textId="77777777" w:rsidTr="00253C51">
        <w:tc>
          <w:tcPr>
            <w:tcW w:w="1003" w:type="dxa"/>
          </w:tcPr>
          <w:p w14:paraId="7F2C7BC8" w14:textId="5C2F12CF" w:rsidR="004A1DAD" w:rsidRPr="00DD095B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4A1DAD" w:rsidRPr="006559DA" w14:paraId="031EC731" w14:textId="77777777" w:rsidTr="00253C51">
        <w:tc>
          <w:tcPr>
            <w:tcW w:w="1003" w:type="dxa"/>
          </w:tcPr>
          <w:p w14:paraId="703E099D" w14:textId="6E65D416" w:rsidR="004A1DAD" w:rsidRPr="00C52F11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Washington University at St Louis, Department of Psychology Colloquium </w:t>
            </w:r>
          </w:p>
        </w:tc>
      </w:tr>
      <w:tr w:rsidR="004A1DAD" w:rsidRPr="006559DA" w14:paraId="6D431F21" w14:textId="77777777" w:rsidTr="00253C51">
        <w:tc>
          <w:tcPr>
            <w:tcW w:w="1003" w:type="dxa"/>
          </w:tcPr>
          <w:p w14:paraId="16ACF603" w14:textId="15B51EB8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4A1DAD" w:rsidRPr="006559DA" w14:paraId="175EFCE5" w14:textId="77777777" w:rsidTr="00253C51">
        <w:tc>
          <w:tcPr>
            <w:tcW w:w="1003" w:type="dxa"/>
          </w:tcPr>
          <w:p w14:paraId="601A4FC5" w14:textId="582CE20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tr w:rsidR="004A1DAD" w:rsidRPr="006559DA" w14:paraId="59CB004A" w14:textId="77777777" w:rsidTr="00253C51">
        <w:tc>
          <w:tcPr>
            <w:tcW w:w="1003" w:type="dxa"/>
          </w:tcPr>
          <w:p w14:paraId="3A333279" w14:textId="5D4AC5B7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4A1DAD" w:rsidRPr="008E53E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4A1DAD" w:rsidRPr="006559DA" w14:paraId="4E154D7D" w14:textId="77777777" w:rsidTr="00253C51">
        <w:tc>
          <w:tcPr>
            <w:tcW w:w="1003" w:type="dxa"/>
          </w:tcPr>
          <w:p w14:paraId="26C71196" w14:textId="081AA5C1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tr w:rsidR="004A1DAD" w:rsidRPr="006559DA" w14:paraId="66FB6AEE" w14:textId="77777777" w:rsidTr="00253C51">
        <w:tc>
          <w:tcPr>
            <w:tcW w:w="1003" w:type="dxa"/>
          </w:tcPr>
          <w:p w14:paraId="011B220E" w14:textId="424612F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4A1DAD" w:rsidRPr="006559DA" w14:paraId="57E8255D" w14:textId="77777777" w:rsidTr="00253C51">
        <w:tc>
          <w:tcPr>
            <w:tcW w:w="1003" w:type="dxa"/>
          </w:tcPr>
          <w:p w14:paraId="6BDD16FC" w14:textId="20492E3C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lang w:val="en-CA"/>
              </w:rPr>
              <w:lastRenderedPageBreak/>
              <w:t>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3"/>
      <w:tr w:rsidR="004A1DAD" w:rsidRPr="006559DA" w14:paraId="20212D78" w14:textId="77777777" w:rsidTr="00253C51">
        <w:tc>
          <w:tcPr>
            <w:tcW w:w="1003" w:type="dxa"/>
          </w:tcPr>
          <w:p w14:paraId="3A33D7F1" w14:textId="494CD735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09/2023</w:t>
            </w:r>
          </w:p>
        </w:tc>
        <w:tc>
          <w:tcPr>
            <w:tcW w:w="9167" w:type="dxa"/>
          </w:tcPr>
          <w:p w14:paraId="71F005F3" w14:textId="35C45E9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4A1DAD" w:rsidRPr="006559DA" w14:paraId="08AA1C9B" w14:textId="77777777" w:rsidTr="00253C51">
        <w:tc>
          <w:tcPr>
            <w:tcW w:w="1003" w:type="dxa"/>
          </w:tcPr>
          <w:p w14:paraId="68E161F8" w14:textId="3F8AFB9C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4"/>
      <w:tr w:rsidR="004A1DAD" w:rsidRPr="006559DA" w14:paraId="5712C3DC" w14:textId="77777777" w:rsidTr="00253C51">
        <w:tc>
          <w:tcPr>
            <w:tcW w:w="1003" w:type="dxa"/>
          </w:tcPr>
          <w:p w14:paraId="64F745D0" w14:textId="714C32CF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4A1DAD" w:rsidRPr="00661504" w14:paraId="6EB4638B" w14:textId="77777777" w:rsidTr="00253C51">
        <w:tc>
          <w:tcPr>
            <w:tcW w:w="1003" w:type="dxa"/>
          </w:tcPr>
          <w:p w14:paraId="5280EE9E" w14:textId="64C28788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4A1DAD" w:rsidRPr="006559DA" w14:paraId="20B81830" w14:textId="77777777" w:rsidTr="00253C51">
        <w:tc>
          <w:tcPr>
            <w:tcW w:w="1003" w:type="dxa"/>
          </w:tcPr>
          <w:p w14:paraId="0429951E" w14:textId="72F18A8A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4A1DAD" w:rsidRPr="00990F7E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4A1DAD" w:rsidRPr="006559DA" w14:paraId="71E621BC" w14:textId="77777777" w:rsidTr="00253C51">
        <w:tc>
          <w:tcPr>
            <w:tcW w:w="1003" w:type="dxa"/>
          </w:tcPr>
          <w:p w14:paraId="0F0ACC49" w14:textId="57493E8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4A1DAD" w:rsidRPr="006C34EB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4A1DAD" w:rsidRPr="006559DA" w14:paraId="53C2C8E0" w14:textId="77777777" w:rsidTr="00253C51">
        <w:tc>
          <w:tcPr>
            <w:tcW w:w="1003" w:type="dxa"/>
          </w:tcPr>
          <w:p w14:paraId="1EF861F2" w14:textId="4ADD39C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4A1DAD" w:rsidRPr="006559DA" w14:paraId="38E40C3B" w14:textId="77777777" w:rsidTr="00253C51">
        <w:tc>
          <w:tcPr>
            <w:tcW w:w="1003" w:type="dxa"/>
          </w:tcPr>
          <w:p w14:paraId="3A87C70A" w14:textId="606243B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4A1DAD" w:rsidRPr="00661504" w14:paraId="42DFDC0A" w14:textId="77777777" w:rsidTr="00253C51">
        <w:tc>
          <w:tcPr>
            <w:tcW w:w="1003" w:type="dxa"/>
          </w:tcPr>
          <w:p w14:paraId="6F5EFAC0" w14:textId="46176E8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4A1DAD" w:rsidRPr="006559DA" w14:paraId="64F3CE47" w14:textId="77777777" w:rsidTr="00253C51">
        <w:tc>
          <w:tcPr>
            <w:tcW w:w="1003" w:type="dxa"/>
          </w:tcPr>
          <w:p w14:paraId="2E5B2392" w14:textId="295D8F5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4A1DAD" w:rsidRPr="006559DA" w14:paraId="385F1100" w14:textId="77777777" w:rsidTr="00253C51">
        <w:tc>
          <w:tcPr>
            <w:tcW w:w="1003" w:type="dxa"/>
          </w:tcPr>
          <w:p w14:paraId="5930CB69" w14:textId="5FFCA27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4A1DAD" w:rsidRPr="006559DA" w14:paraId="169EB99B" w14:textId="77777777" w:rsidTr="00253C51">
        <w:tc>
          <w:tcPr>
            <w:tcW w:w="1003" w:type="dxa"/>
          </w:tcPr>
          <w:p w14:paraId="34D8F22E" w14:textId="42A1BDE2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4A1DAD" w:rsidRPr="006559DA" w14:paraId="17988DEC" w14:textId="77777777" w:rsidTr="00253C51">
        <w:tc>
          <w:tcPr>
            <w:tcW w:w="1003" w:type="dxa"/>
          </w:tcPr>
          <w:p w14:paraId="3F70F791" w14:textId="5497F069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5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5"/>
      <w:tr w:rsidR="004A1DAD" w:rsidRPr="006559DA" w14:paraId="634735B3" w14:textId="77777777" w:rsidTr="00253C51">
        <w:tc>
          <w:tcPr>
            <w:tcW w:w="1003" w:type="dxa"/>
          </w:tcPr>
          <w:p w14:paraId="669198E3" w14:textId="0F6A9AE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4A1DAD" w:rsidRPr="006559DA" w14:paraId="570B5251" w14:textId="77777777" w:rsidTr="00253C51">
        <w:tc>
          <w:tcPr>
            <w:tcW w:w="1003" w:type="dxa"/>
          </w:tcPr>
          <w:p w14:paraId="0551DDE0" w14:textId="7EB338C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4A1DAD" w:rsidRPr="006559DA" w14:paraId="0E53A8F5" w14:textId="77777777" w:rsidTr="00253C51">
        <w:tc>
          <w:tcPr>
            <w:tcW w:w="1003" w:type="dxa"/>
          </w:tcPr>
          <w:p w14:paraId="4F372D09" w14:textId="7C44915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4A1DAD" w:rsidRPr="00661504" w14:paraId="251BE1E9" w14:textId="77777777" w:rsidTr="00253C51">
        <w:tc>
          <w:tcPr>
            <w:tcW w:w="1003" w:type="dxa"/>
          </w:tcPr>
          <w:p w14:paraId="67A28657" w14:textId="0C2F86D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4A1DAD" w:rsidRPr="006559DA" w14:paraId="1AAD86B0" w14:textId="77777777" w:rsidTr="00253C51">
        <w:tc>
          <w:tcPr>
            <w:tcW w:w="1003" w:type="dxa"/>
          </w:tcPr>
          <w:p w14:paraId="557A5555" w14:textId="4A25A85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4A1DAD" w:rsidRPr="006559DA" w14:paraId="524A5501" w14:textId="77777777" w:rsidTr="00253C51">
        <w:tc>
          <w:tcPr>
            <w:tcW w:w="1003" w:type="dxa"/>
          </w:tcPr>
          <w:p w14:paraId="203C9D66" w14:textId="75739999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2"/>
      <w:tr w:rsidR="004A1DAD" w:rsidRPr="006559DA" w14:paraId="6732A3BB" w14:textId="77777777" w:rsidTr="00253C51">
        <w:tc>
          <w:tcPr>
            <w:tcW w:w="1003" w:type="dxa"/>
          </w:tcPr>
          <w:p w14:paraId="6DE374EC" w14:textId="16712B1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4A1DAD" w:rsidRPr="006559DA" w14:paraId="6CB2499C" w14:textId="77777777" w:rsidTr="00253C51">
        <w:tc>
          <w:tcPr>
            <w:tcW w:w="1003" w:type="dxa"/>
          </w:tcPr>
          <w:p w14:paraId="5FD451CF" w14:textId="068506E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4A1DAD" w:rsidRPr="006559DA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4A1DAD" w:rsidRPr="006559DA" w14:paraId="20029A81" w14:textId="77777777" w:rsidTr="00253C51">
        <w:tc>
          <w:tcPr>
            <w:tcW w:w="1003" w:type="dxa"/>
          </w:tcPr>
          <w:p w14:paraId="6E694DC3" w14:textId="6B1176F1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4A1DAD" w:rsidRPr="006559DA" w14:paraId="4CC26B54" w14:textId="77777777" w:rsidTr="00253C51">
        <w:tc>
          <w:tcPr>
            <w:tcW w:w="1003" w:type="dxa"/>
          </w:tcPr>
          <w:p w14:paraId="6BC8DCC3" w14:textId="0913D1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4A1DAD" w:rsidRPr="006559DA" w14:paraId="122EFE99" w14:textId="77777777" w:rsidTr="00253C51">
        <w:tc>
          <w:tcPr>
            <w:tcW w:w="1003" w:type="dxa"/>
          </w:tcPr>
          <w:p w14:paraId="61D21697" w14:textId="28699B7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4A1DAD" w:rsidRPr="00661504" w14:paraId="7A6AF769" w14:textId="77777777" w:rsidTr="00253C51">
        <w:tc>
          <w:tcPr>
            <w:tcW w:w="1003" w:type="dxa"/>
          </w:tcPr>
          <w:p w14:paraId="58D2B166" w14:textId="126FB02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6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2" w:history="1">
              <w:r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4A1DAD" w:rsidRPr="006559DA" w14:paraId="0F573EA4" w14:textId="77777777" w:rsidTr="00253C51">
        <w:tc>
          <w:tcPr>
            <w:tcW w:w="1003" w:type="dxa"/>
          </w:tcPr>
          <w:p w14:paraId="130F455A" w14:textId="2260889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4A1DAD" w:rsidRPr="006559DA" w14:paraId="134665D9" w14:textId="77777777" w:rsidTr="00253C51">
        <w:tc>
          <w:tcPr>
            <w:tcW w:w="1003" w:type="dxa"/>
          </w:tcPr>
          <w:p w14:paraId="405887A2" w14:textId="454D3DB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4A1DAD" w:rsidRPr="006559DA" w14:paraId="610F8D6C" w14:textId="77777777" w:rsidTr="00253C51">
        <w:tc>
          <w:tcPr>
            <w:tcW w:w="1003" w:type="dxa"/>
          </w:tcPr>
          <w:p w14:paraId="54548C2A" w14:textId="5AD9B4D4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6"/>
      <w:tr w:rsidR="004A1DAD" w:rsidRPr="006559DA" w14:paraId="78639131" w14:textId="77777777" w:rsidTr="00253C51">
        <w:tc>
          <w:tcPr>
            <w:tcW w:w="1003" w:type="dxa"/>
          </w:tcPr>
          <w:p w14:paraId="08CB5C15" w14:textId="3C87581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4A1DAD" w:rsidRPr="006559DA" w14:paraId="5470E39F" w14:textId="77777777" w:rsidTr="00253C51">
        <w:tc>
          <w:tcPr>
            <w:tcW w:w="1003" w:type="dxa"/>
          </w:tcPr>
          <w:p w14:paraId="5C4FED1E" w14:textId="7E70A9ED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4A1DAD" w:rsidRPr="006559DA" w14:paraId="102340F9" w14:textId="77777777" w:rsidTr="00253C51">
        <w:tc>
          <w:tcPr>
            <w:tcW w:w="1003" w:type="dxa"/>
          </w:tcPr>
          <w:p w14:paraId="62B60A7F" w14:textId="507B2EB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4A1DAD" w:rsidRPr="006559DA" w14:paraId="36DD035A" w14:textId="77777777" w:rsidTr="00253C51">
        <w:tc>
          <w:tcPr>
            <w:tcW w:w="1003" w:type="dxa"/>
          </w:tcPr>
          <w:p w14:paraId="79F3BC04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4A1DAD" w:rsidRPr="006559DA" w14:paraId="2F74616D" w14:textId="77777777" w:rsidTr="00253C51">
        <w:tc>
          <w:tcPr>
            <w:tcW w:w="1003" w:type="dxa"/>
          </w:tcPr>
          <w:p w14:paraId="61322C7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4A1DAD" w:rsidRPr="00661504" w14:paraId="69D2A114" w14:textId="77777777" w:rsidTr="00253C51">
        <w:tc>
          <w:tcPr>
            <w:tcW w:w="1003" w:type="dxa"/>
          </w:tcPr>
          <w:p w14:paraId="767257B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4A1DAD" w:rsidRPr="006559DA" w14:paraId="0AD3C159" w14:textId="77777777" w:rsidTr="00253C51">
        <w:tc>
          <w:tcPr>
            <w:tcW w:w="1003" w:type="dxa"/>
          </w:tcPr>
          <w:p w14:paraId="7DF7FF27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4A1DAD" w:rsidRPr="006559DA" w14:paraId="4F2E9829" w14:textId="77777777" w:rsidTr="00253C51">
        <w:tc>
          <w:tcPr>
            <w:tcW w:w="1003" w:type="dxa"/>
          </w:tcPr>
          <w:p w14:paraId="50D24701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4A1DAD" w:rsidRPr="00661504" w:rsidRDefault="004A1DAD" w:rsidP="004A1D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4A1DAD" w:rsidRPr="006559DA" w14:paraId="6FECB531" w14:textId="77777777" w:rsidTr="00253C51">
        <w:tc>
          <w:tcPr>
            <w:tcW w:w="1003" w:type="dxa"/>
          </w:tcPr>
          <w:p w14:paraId="10494CC1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4A1DAD" w:rsidRPr="00661504" w:rsidRDefault="004A1DAD" w:rsidP="004A1D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4A1DAD" w:rsidRPr="006559DA" w14:paraId="7FF4C9D5" w14:textId="77777777" w:rsidTr="00253C51">
        <w:tc>
          <w:tcPr>
            <w:tcW w:w="1003" w:type="dxa"/>
          </w:tcPr>
          <w:p w14:paraId="308C43B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03/2018</w:t>
            </w:r>
          </w:p>
        </w:tc>
        <w:tc>
          <w:tcPr>
            <w:tcW w:w="9167" w:type="dxa"/>
          </w:tcPr>
          <w:p w14:paraId="545BFD17" w14:textId="7B969DA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4A1DAD" w:rsidRPr="00661504" w14:paraId="5AAF44B1" w14:textId="77777777" w:rsidTr="00253C51">
        <w:tc>
          <w:tcPr>
            <w:tcW w:w="1003" w:type="dxa"/>
          </w:tcPr>
          <w:p w14:paraId="7AFDA414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4A1DAD" w:rsidRPr="006559DA" w14:paraId="30A00AD2" w14:textId="77777777" w:rsidTr="00253C51">
        <w:tc>
          <w:tcPr>
            <w:tcW w:w="1003" w:type="dxa"/>
          </w:tcPr>
          <w:p w14:paraId="19AD2FF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4A1DAD" w:rsidRPr="006559DA" w14:paraId="6CF25B58" w14:textId="77777777" w:rsidTr="00253C51">
        <w:tc>
          <w:tcPr>
            <w:tcW w:w="1003" w:type="dxa"/>
          </w:tcPr>
          <w:p w14:paraId="37DDFC6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4A1DAD" w:rsidRPr="006559DA" w14:paraId="17435A4F" w14:textId="77777777" w:rsidTr="00253C51">
        <w:tc>
          <w:tcPr>
            <w:tcW w:w="1003" w:type="dxa"/>
          </w:tcPr>
          <w:p w14:paraId="5FBD06E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4A1DAD" w:rsidRPr="006559DA" w14:paraId="075AEA2E" w14:textId="77777777" w:rsidTr="00253C51">
        <w:tc>
          <w:tcPr>
            <w:tcW w:w="1003" w:type="dxa"/>
          </w:tcPr>
          <w:p w14:paraId="355883A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4A1DAD" w:rsidRPr="006559DA" w14:paraId="25D5FAB4" w14:textId="77777777" w:rsidTr="00253C51">
        <w:tc>
          <w:tcPr>
            <w:tcW w:w="1003" w:type="dxa"/>
          </w:tcPr>
          <w:p w14:paraId="66D4CEE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4A1DAD" w:rsidRPr="006559DA" w14:paraId="2724CBFA" w14:textId="77777777" w:rsidTr="00253C51">
        <w:tc>
          <w:tcPr>
            <w:tcW w:w="1003" w:type="dxa"/>
          </w:tcPr>
          <w:p w14:paraId="3C42214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4A1DAD" w:rsidRPr="006559DA" w14:paraId="58D2EB20" w14:textId="77777777" w:rsidTr="00253C51">
        <w:tc>
          <w:tcPr>
            <w:tcW w:w="1003" w:type="dxa"/>
          </w:tcPr>
          <w:p w14:paraId="054B840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4A1DAD" w:rsidRPr="006559DA" w14:paraId="60CE57FC" w14:textId="77777777" w:rsidTr="00253C51">
        <w:tc>
          <w:tcPr>
            <w:tcW w:w="1003" w:type="dxa"/>
          </w:tcPr>
          <w:p w14:paraId="44BFCE4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4A1DAD" w:rsidRPr="006559DA" w14:paraId="78B73C18" w14:textId="77777777" w:rsidTr="00253C51">
        <w:tc>
          <w:tcPr>
            <w:tcW w:w="1003" w:type="dxa"/>
          </w:tcPr>
          <w:p w14:paraId="5093955F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4A1DAD" w:rsidRPr="006559DA" w14:paraId="27AF402C" w14:textId="77777777" w:rsidTr="00253C51">
        <w:tc>
          <w:tcPr>
            <w:tcW w:w="1003" w:type="dxa"/>
          </w:tcPr>
          <w:p w14:paraId="5444E48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4A1DAD" w:rsidRPr="006559DA" w14:paraId="18E60C3C" w14:textId="77777777" w:rsidTr="00253C51">
        <w:tc>
          <w:tcPr>
            <w:tcW w:w="1003" w:type="dxa"/>
          </w:tcPr>
          <w:p w14:paraId="77FF9892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4A1DAD" w:rsidRPr="006559DA" w14:paraId="1209A8BD" w14:textId="77777777" w:rsidTr="00253C51">
        <w:tc>
          <w:tcPr>
            <w:tcW w:w="1003" w:type="dxa"/>
          </w:tcPr>
          <w:p w14:paraId="69B9A0BB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4A1DAD" w:rsidRPr="006559DA" w14:paraId="064EA510" w14:textId="77777777" w:rsidTr="00253C51">
        <w:tc>
          <w:tcPr>
            <w:tcW w:w="1003" w:type="dxa"/>
          </w:tcPr>
          <w:p w14:paraId="5E60A90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4A1DAD" w:rsidRPr="006559DA" w14:paraId="2DA6125E" w14:textId="77777777" w:rsidTr="00253C51">
        <w:tc>
          <w:tcPr>
            <w:tcW w:w="1003" w:type="dxa"/>
          </w:tcPr>
          <w:p w14:paraId="793AE86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4A1DAD" w:rsidRPr="006559DA" w14:paraId="77FEF182" w14:textId="77777777" w:rsidTr="00253C51">
        <w:tc>
          <w:tcPr>
            <w:tcW w:w="1003" w:type="dxa"/>
          </w:tcPr>
          <w:p w14:paraId="149BB399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4A1DAD" w:rsidRPr="00772966" w14:paraId="619B9600" w14:textId="77777777" w:rsidTr="00253C51">
        <w:tc>
          <w:tcPr>
            <w:tcW w:w="1003" w:type="dxa"/>
          </w:tcPr>
          <w:p w14:paraId="4F5512C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4A1DAD" w:rsidRPr="006559DA" w14:paraId="42EAF6CD" w14:textId="77777777" w:rsidTr="00253C51">
        <w:tc>
          <w:tcPr>
            <w:tcW w:w="1003" w:type="dxa"/>
          </w:tcPr>
          <w:p w14:paraId="3ECED38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4A1DAD" w:rsidRPr="006559DA" w14:paraId="0D39F5BD" w14:textId="77777777" w:rsidTr="00253C51">
        <w:tc>
          <w:tcPr>
            <w:tcW w:w="1003" w:type="dxa"/>
          </w:tcPr>
          <w:p w14:paraId="07CE3BC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4A1DAD" w:rsidRPr="006559DA" w14:paraId="6252FEF2" w14:textId="77777777" w:rsidTr="00253C51">
        <w:tc>
          <w:tcPr>
            <w:tcW w:w="1003" w:type="dxa"/>
          </w:tcPr>
          <w:p w14:paraId="66F6BA0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4A1DAD" w:rsidRPr="006559DA" w14:paraId="52C89147" w14:textId="77777777" w:rsidTr="00253C51">
        <w:tc>
          <w:tcPr>
            <w:tcW w:w="1003" w:type="dxa"/>
          </w:tcPr>
          <w:p w14:paraId="1D4867B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4A1DAD" w:rsidRPr="006559DA" w14:paraId="1F48E034" w14:textId="77777777" w:rsidTr="00253C51">
        <w:tc>
          <w:tcPr>
            <w:tcW w:w="1003" w:type="dxa"/>
          </w:tcPr>
          <w:p w14:paraId="63A6C25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4A1DAD" w:rsidRPr="006559DA" w14:paraId="28C2D4D2" w14:textId="77777777" w:rsidTr="00253C51">
        <w:tc>
          <w:tcPr>
            <w:tcW w:w="1003" w:type="dxa"/>
          </w:tcPr>
          <w:p w14:paraId="4F66922F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4A1DAD" w:rsidRPr="00661504" w14:paraId="14588EB5" w14:textId="77777777" w:rsidTr="00253C51">
        <w:tc>
          <w:tcPr>
            <w:tcW w:w="1003" w:type="dxa"/>
          </w:tcPr>
          <w:p w14:paraId="3CCA9B3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4A1DAD" w:rsidRPr="006559DA" w14:paraId="373ACB8B" w14:textId="77777777" w:rsidTr="00253C51">
        <w:tc>
          <w:tcPr>
            <w:tcW w:w="1003" w:type="dxa"/>
          </w:tcPr>
          <w:p w14:paraId="2B271C0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4A1DAD" w:rsidRPr="006559DA" w14:paraId="262F54EF" w14:textId="77777777" w:rsidTr="00253C51">
        <w:tc>
          <w:tcPr>
            <w:tcW w:w="1003" w:type="dxa"/>
          </w:tcPr>
          <w:p w14:paraId="5E3070A2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4A1DAD" w:rsidRPr="006559DA" w14:paraId="4D80C955" w14:textId="77777777" w:rsidTr="00253C51">
        <w:tc>
          <w:tcPr>
            <w:tcW w:w="1003" w:type="dxa"/>
          </w:tcPr>
          <w:p w14:paraId="55E7790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4A1DAD" w:rsidRPr="00661504" w14:paraId="3C156759" w14:textId="77777777" w:rsidTr="00253C51">
        <w:tc>
          <w:tcPr>
            <w:tcW w:w="1003" w:type="dxa"/>
          </w:tcPr>
          <w:p w14:paraId="2733880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4A1DAD" w:rsidRPr="006559DA" w14:paraId="37A6ACED" w14:textId="77777777" w:rsidTr="00253C51">
        <w:tc>
          <w:tcPr>
            <w:tcW w:w="1003" w:type="dxa"/>
          </w:tcPr>
          <w:p w14:paraId="3795BA67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4A1DAD" w:rsidRPr="006559DA" w14:paraId="355F371A" w14:textId="77777777" w:rsidTr="00253C51">
        <w:tc>
          <w:tcPr>
            <w:tcW w:w="1003" w:type="dxa"/>
          </w:tcPr>
          <w:p w14:paraId="2BC1449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4A1DAD" w:rsidRPr="006559DA" w14:paraId="031715D7" w14:textId="77777777" w:rsidTr="00253C51">
        <w:tc>
          <w:tcPr>
            <w:tcW w:w="1003" w:type="dxa"/>
          </w:tcPr>
          <w:p w14:paraId="3C6AB45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4A1DAD" w:rsidRPr="006559DA" w14:paraId="3E0BC6E1" w14:textId="77777777" w:rsidTr="00253C51">
        <w:tc>
          <w:tcPr>
            <w:tcW w:w="1003" w:type="dxa"/>
          </w:tcPr>
          <w:p w14:paraId="5507EBE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4A1DAD" w:rsidRPr="006559DA" w14:paraId="5261EE5F" w14:textId="77777777" w:rsidTr="00253C51">
        <w:tc>
          <w:tcPr>
            <w:tcW w:w="1003" w:type="dxa"/>
          </w:tcPr>
          <w:p w14:paraId="25767D6B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4A1DAD" w:rsidRPr="006559DA" w14:paraId="2386B887" w14:textId="77777777" w:rsidTr="00253C51">
        <w:tc>
          <w:tcPr>
            <w:tcW w:w="1003" w:type="dxa"/>
          </w:tcPr>
          <w:p w14:paraId="65E663A9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4A1DAD" w:rsidRPr="006559DA" w14:paraId="3AE1EF14" w14:textId="77777777" w:rsidTr="00253C51">
        <w:tc>
          <w:tcPr>
            <w:tcW w:w="1003" w:type="dxa"/>
          </w:tcPr>
          <w:p w14:paraId="7B9D811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4A1DAD" w:rsidRPr="006559DA" w14:paraId="465C0CF0" w14:textId="77777777" w:rsidTr="00253C51">
        <w:tc>
          <w:tcPr>
            <w:tcW w:w="1003" w:type="dxa"/>
          </w:tcPr>
          <w:p w14:paraId="0D68B07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7" w:name="_Hlk46853198"/>
    </w:p>
    <w:p w14:paraId="295268CC" w14:textId="4D666942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8" w:name="_Hlk160968071"/>
      <w:bookmarkStart w:id="59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344A89">
        <w:rPr>
          <w:rFonts w:ascii="Times New Roman" w:hAnsi="Times New Roman" w:cs="Times New Roman"/>
          <w:b/>
          <w:color w:val="000000"/>
          <w:sz w:val="24"/>
          <w:szCs w:val="24"/>
        </w:rPr>
        <w:t>50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344A89" w:rsidRPr="006559DA" w14:paraId="16A591D6" w14:textId="77777777" w:rsidTr="007F04E1">
        <w:tc>
          <w:tcPr>
            <w:tcW w:w="1080" w:type="dxa"/>
          </w:tcPr>
          <w:bookmarkEnd w:id="58"/>
          <w:bookmarkEnd w:id="59"/>
          <w:p w14:paraId="6221D1BF" w14:textId="24E88895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07/2025</w:t>
            </w:r>
          </w:p>
        </w:tc>
        <w:tc>
          <w:tcPr>
            <w:tcW w:w="8203" w:type="dxa"/>
          </w:tcPr>
          <w:p w14:paraId="46787822" w14:textId="4B420F60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Keynote at the 2</w:t>
            </w:r>
            <w:r>
              <w:rPr>
                <w:vertAlign w:val="superscript"/>
                <w:lang w:val="en-CA"/>
              </w:rPr>
              <w:t>nd</w:t>
            </w:r>
            <w:r>
              <w:rPr>
                <w:lang w:val="en-CA"/>
              </w:rPr>
              <w:t xml:space="preserve"> </w:t>
            </w:r>
            <w:r w:rsidR="00DA1E83">
              <w:rPr>
                <w:lang w:val="en-CA"/>
              </w:rPr>
              <w:t>Regional Cultural Difference Conference</w:t>
            </w:r>
            <w:r>
              <w:rPr>
                <w:lang w:val="en-CA"/>
              </w:rPr>
              <w:t xml:space="preserve">, University of </w:t>
            </w:r>
            <w:r w:rsidR="00DA1E83">
              <w:rPr>
                <w:lang w:val="en-CA"/>
              </w:rPr>
              <w:t>British Columbia</w:t>
            </w:r>
            <w:r>
              <w:rPr>
                <w:lang w:val="en-CA"/>
              </w:rPr>
              <w:t xml:space="preserve">, </w:t>
            </w:r>
            <w:r w:rsidR="00DA1E83">
              <w:rPr>
                <w:lang w:val="en-CA"/>
              </w:rPr>
              <w:t>Canada</w:t>
            </w:r>
          </w:p>
        </w:tc>
      </w:tr>
      <w:tr w:rsidR="00344A89" w:rsidRPr="006559DA" w14:paraId="2103319B" w14:textId="77777777" w:rsidTr="007F04E1">
        <w:tc>
          <w:tcPr>
            <w:tcW w:w="1080" w:type="dxa"/>
          </w:tcPr>
          <w:p w14:paraId="1374F16A" w14:textId="1778F49D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05/2025</w:t>
            </w:r>
          </w:p>
        </w:tc>
        <w:tc>
          <w:tcPr>
            <w:tcW w:w="8203" w:type="dxa"/>
          </w:tcPr>
          <w:p w14:paraId="085E3425" w14:textId="06E1D78A" w:rsidR="00344A89" w:rsidRPr="00F42CA0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Invited Panelist for the debate on “The Viability of Using LLMs in Higher Education” conference, </w:t>
            </w:r>
            <w:r w:rsidRPr="00F42CA0">
              <w:rPr>
                <w:lang w:val="en-CA"/>
              </w:rPr>
              <w:t>JeXed</w:t>
            </w:r>
            <w:r>
              <w:rPr>
                <w:lang w:val="en-CA"/>
              </w:rPr>
              <w:t>, South Africa</w:t>
            </w:r>
          </w:p>
        </w:tc>
      </w:tr>
      <w:tr w:rsidR="00344A89" w:rsidRPr="006559DA" w14:paraId="5BE87B41" w14:textId="77777777" w:rsidTr="007F04E1">
        <w:tc>
          <w:tcPr>
            <w:tcW w:w="1080" w:type="dxa"/>
          </w:tcPr>
          <w:p w14:paraId="5E30F2EF" w14:textId="2CD9DC35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0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21167C50" w:rsidR="00344A89" w:rsidRPr="00EF3E62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</w:t>
            </w:r>
          </w:p>
        </w:tc>
      </w:tr>
      <w:tr w:rsidR="00344A89" w:rsidRPr="006559DA" w14:paraId="683AA131" w14:textId="77777777" w:rsidTr="007F04E1">
        <w:tc>
          <w:tcPr>
            <w:tcW w:w="1080" w:type="dxa"/>
          </w:tcPr>
          <w:p w14:paraId="1AF9FD5D" w14:textId="38A230CE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05/2024</w:t>
            </w:r>
          </w:p>
        </w:tc>
        <w:tc>
          <w:tcPr>
            <w:tcW w:w="8203" w:type="dxa"/>
          </w:tcPr>
          <w:p w14:paraId="037986F2" w14:textId="67A23EF5" w:rsidR="00344A89" w:rsidRDefault="00344A89" w:rsidP="00344A8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>, Keynote, San Diego, CA.</w:t>
            </w:r>
          </w:p>
        </w:tc>
      </w:tr>
      <w:tr w:rsidR="00344A89" w:rsidRPr="006559DA" w14:paraId="4D87B93B" w14:textId="77777777" w:rsidTr="007F04E1">
        <w:tc>
          <w:tcPr>
            <w:tcW w:w="1080" w:type="dxa"/>
          </w:tcPr>
          <w:p w14:paraId="456CF763" w14:textId="292242F1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76ABBEDC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</w:t>
            </w:r>
          </w:p>
        </w:tc>
      </w:tr>
      <w:tr w:rsidR="00344A89" w:rsidRPr="006559DA" w14:paraId="7CEA190A" w14:textId="77777777" w:rsidTr="007F04E1">
        <w:tc>
          <w:tcPr>
            <w:tcW w:w="1080" w:type="dxa"/>
          </w:tcPr>
          <w:p w14:paraId="36B02972" w14:textId="58798FAC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University of Colombo, Invited talk at the 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344A89" w:rsidRPr="006559DA" w14:paraId="1AAEA6E8" w14:textId="77777777" w:rsidTr="007F04E1">
        <w:tc>
          <w:tcPr>
            <w:tcW w:w="1080" w:type="dxa"/>
          </w:tcPr>
          <w:p w14:paraId="7F4A0061" w14:textId="32EE2CE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344A89" w:rsidRPr="00772966" w14:paraId="3386EEB5" w14:textId="77777777" w:rsidTr="007F04E1">
        <w:tc>
          <w:tcPr>
            <w:tcW w:w="1080" w:type="dxa"/>
          </w:tcPr>
          <w:p w14:paraId="75A39C66" w14:textId="49A90752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344A89" w:rsidRPr="006559DA" w14:paraId="745D8F2E" w14:textId="77777777" w:rsidTr="007F04E1">
        <w:tc>
          <w:tcPr>
            <w:tcW w:w="1080" w:type="dxa"/>
          </w:tcPr>
          <w:p w14:paraId="0DA169C5" w14:textId="7FBFFD9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344A89" w:rsidRPr="006559DA" w14:paraId="6ADBDDB6" w14:textId="77777777" w:rsidTr="007F04E1">
        <w:tc>
          <w:tcPr>
            <w:tcW w:w="1080" w:type="dxa"/>
          </w:tcPr>
          <w:p w14:paraId="420A9321" w14:textId="48B5411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344A89" w:rsidRPr="00661504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Keynote at the 3</w:t>
            </w:r>
            <w:r w:rsidRPr="00F93B47">
              <w:rPr>
                <w:vertAlign w:val="superscript"/>
                <w:lang w:val="en-CA"/>
              </w:rPr>
              <w:t>rd</w:t>
            </w:r>
            <w:r>
              <w:rPr>
                <w:lang w:val="en-CA"/>
              </w:rPr>
              <w:t xml:space="preserve"> European X-phi (Experimental Philosophy) Conference, University of </w:t>
            </w:r>
            <w:r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44A89" w:rsidRPr="00772966" w14:paraId="17AF1F94" w14:textId="77777777" w:rsidTr="007F04E1">
        <w:tc>
          <w:tcPr>
            <w:tcW w:w="1080" w:type="dxa"/>
          </w:tcPr>
          <w:p w14:paraId="6FACAC4E" w14:textId="4A1E8DD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344A89" w:rsidRPr="006559DA" w14:paraId="7647689F" w14:textId="77777777" w:rsidTr="007F04E1">
        <w:tc>
          <w:tcPr>
            <w:tcW w:w="1080" w:type="dxa"/>
          </w:tcPr>
          <w:p w14:paraId="0C510E8E" w14:textId="4BC2F2C1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>
              <w:rPr>
                <w:lang w:val="en-CA"/>
              </w:rPr>
              <w:t>, USA</w:t>
            </w:r>
          </w:p>
        </w:tc>
      </w:tr>
      <w:tr w:rsidR="00344A89" w:rsidRPr="006559DA" w14:paraId="64C020A3" w14:textId="77777777" w:rsidTr="007F04E1">
        <w:tc>
          <w:tcPr>
            <w:tcW w:w="1080" w:type="dxa"/>
          </w:tcPr>
          <w:p w14:paraId="4132C5AE" w14:textId="05F27129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344A89" w:rsidRPr="006559DA" w14:paraId="009DE9B1" w14:textId="77777777" w:rsidTr="007F04E1">
        <w:tc>
          <w:tcPr>
            <w:tcW w:w="1080" w:type="dxa"/>
          </w:tcPr>
          <w:p w14:paraId="2823E924" w14:textId="1CBC79AA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“The Fragility of Truth: Social Epistemology in a Time of Polarization and Pandemic” conference, Advanced Study Institute in Cultural Psychiatry, McGill University, Canada</w:t>
            </w:r>
          </w:p>
        </w:tc>
      </w:tr>
      <w:tr w:rsidR="00344A89" w:rsidRPr="006559DA" w14:paraId="011A642B" w14:textId="77777777" w:rsidTr="007F04E1">
        <w:tc>
          <w:tcPr>
            <w:tcW w:w="1080" w:type="dxa"/>
          </w:tcPr>
          <w:p w14:paraId="6B472550" w14:textId="719728A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University, 10th anniversary of the School of Psychology conference</w:t>
            </w:r>
          </w:p>
        </w:tc>
      </w:tr>
      <w:tr w:rsidR="00344A89" w:rsidRPr="006559DA" w14:paraId="528973BF" w14:textId="77777777" w:rsidTr="007F04E1">
        <w:tc>
          <w:tcPr>
            <w:tcW w:w="1080" w:type="dxa"/>
          </w:tcPr>
          <w:p w14:paraId="673434A0" w14:textId="751D952F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344A89" w:rsidRPr="006559DA" w14:paraId="66707F6C" w14:textId="77777777" w:rsidTr="007F04E1">
        <w:tc>
          <w:tcPr>
            <w:tcW w:w="1080" w:type="dxa"/>
          </w:tcPr>
          <w:p w14:paraId="75B0199B" w14:textId="40DF7FCD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60"/>
      <w:tr w:rsidR="00344A89" w:rsidRPr="006559DA" w14:paraId="1AA0CBC5" w14:textId="77777777" w:rsidTr="007F04E1">
        <w:tc>
          <w:tcPr>
            <w:tcW w:w="1080" w:type="dxa"/>
          </w:tcPr>
          <w:p w14:paraId="435207A1" w14:textId="6E4F961B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3CFB9570" w14:textId="3163AB7E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344A89" w:rsidRPr="006559DA" w14:paraId="59B69C34" w14:textId="77777777" w:rsidTr="007F04E1">
        <w:tc>
          <w:tcPr>
            <w:tcW w:w="1080" w:type="dxa"/>
          </w:tcPr>
          <w:p w14:paraId="48740485" w14:textId="03785996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Oklahoma, The Institute for the Study of Human Flourishing, Practical Wisdom Conference</w:t>
            </w:r>
          </w:p>
        </w:tc>
      </w:tr>
      <w:tr w:rsidR="00344A89" w:rsidRPr="006559DA" w14:paraId="300B8994" w14:textId="77777777" w:rsidTr="007F04E1">
        <w:tc>
          <w:tcPr>
            <w:tcW w:w="1080" w:type="dxa"/>
          </w:tcPr>
          <w:p w14:paraId="4C74618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The Science of Wisdom in the Face of World's Social Challenges – invited symposium at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344A89" w:rsidRPr="006559DA" w14:paraId="6FC3CCAC" w14:textId="77777777" w:rsidTr="007F04E1">
        <w:tc>
          <w:tcPr>
            <w:tcW w:w="1080" w:type="dxa"/>
          </w:tcPr>
          <w:p w14:paraId="45A9BE2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344A89" w:rsidRPr="006559DA" w14:paraId="6514A36D" w14:textId="77777777" w:rsidTr="007F04E1">
        <w:tc>
          <w:tcPr>
            <w:tcW w:w="1080" w:type="dxa"/>
          </w:tcPr>
          <w:p w14:paraId="458FDB7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344A89" w:rsidRPr="006559DA" w14:paraId="11F1D24C" w14:textId="77777777" w:rsidTr="007F04E1">
        <w:tc>
          <w:tcPr>
            <w:tcW w:w="1080" w:type="dxa"/>
          </w:tcPr>
          <w:p w14:paraId="63CE7F7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344A89" w:rsidRPr="006559DA" w14:paraId="5C365571" w14:textId="77777777" w:rsidTr="007F04E1">
        <w:tc>
          <w:tcPr>
            <w:tcW w:w="1080" w:type="dxa"/>
          </w:tcPr>
          <w:p w14:paraId="051D5F8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344A89" w:rsidRPr="006559DA" w14:paraId="4F6B8156" w14:textId="77777777" w:rsidTr="007F04E1">
        <w:tc>
          <w:tcPr>
            <w:tcW w:w="1080" w:type="dxa"/>
          </w:tcPr>
          <w:p w14:paraId="2B78BCC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344A89" w:rsidRPr="006559DA" w14:paraId="5A768981" w14:textId="77777777" w:rsidTr="007F04E1">
        <w:tc>
          <w:tcPr>
            <w:tcW w:w="1080" w:type="dxa"/>
          </w:tcPr>
          <w:p w14:paraId="6A4DA02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Workshop </w:t>
            </w:r>
          </w:p>
        </w:tc>
      </w:tr>
      <w:tr w:rsidR="00344A89" w:rsidRPr="006559DA" w14:paraId="3BFC31DE" w14:textId="77777777" w:rsidTr="007F04E1">
        <w:tc>
          <w:tcPr>
            <w:tcW w:w="1080" w:type="dxa"/>
          </w:tcPr>
          <w:p w14:paraId="1086067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02/2021</w:t>
            </w:r>
          </w:p>
        </w:tc>
        <w:tc>
          <w:tcPr>
            <w:tcW w:w="8203" w:type="dxa"/>
          </w:tcPr>
          <w:p w14:paraId="00B1B1BC" w14:textId="2267D600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344A89" w:rsidRPr="006559DA" w14:paraId="1643E579" w14:textId="77777777" w:rsidTr="007F04E1">
        <w:tc>
          <w:tcPr>
            <w:tcW w:w="1080" w:type="dxa"/>
          </w:tcPr>
          <w:p w14:paraId="5511F0CF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344A89" w:rsidRPr="006559DA" w14:paraId="1E56098B" w14:textId="77777777" w:rsidTr="007F04E1">
        <w:tc>
          <w:tcPr>
            <w:tcW w:w="1080" w:type="dxa"/>
          </w:tcPr>
          <w:p w14:paraId="45C704B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344A89" w:rsidRPr="006559DA" w14:paraId="09253EB4" w14:textId="77777777" w:rsidTr="007F04E1">
        <w:tc>
          <w:tcPr>
            <w:tcW w:w="1080" w:type="dxa"/>
          </w:tcPr>
          <w:p w14:paraId="65B8DF4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1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61"/>
          </w:p>
        </w:tc>
      </w:tr>
      <w:tr w:rsidR="00344A89" w:rsidRPr="006559DA" w14:paraId="4DD5E3ED" w14:textId="77777777" w:rsidTr="007F04E1">
        <w:tc>
          <w:tcPr>
            <w:tcW w:w="1080" w:type="dxa"/>
          </w:tcPr>
          <w:p w14:paraId="74E335F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344A89" w:rsidRPr="006559DA" w14:paraId="202EE9BF" w14:textId="77777777" w:rsidTr="007F04E1">
        <w:tc>
          <w:tcPr>
            <w:tcW w:w="1080" w:type="dxa"/>
          </w:tcPr>
          <w:p w14:paraId="2195EBF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344A89" w:rsidRPr="006559DA" w14:paraId="7B349377" w14:textId="77777777" w:rsidTr="007F04E1">
        <w:tc>
          <w:tcPr>
            <w:tcW w:w="1080" w:type="dxa"/>
          </w:tcPr>
          <w:p w14:paraId="42CA128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344A89" w:rsidRPr="006559DA" w14:paraId="47C7C34C" w14:textId="77777777" w:rsidTr="007F04E1">
        <w:tc>
          <w:tcPr>
            <w:tcW w:w="1080" w:type="dxa"/>
          </w:tcPr>
          <w:p w14:paraId="2B0A431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344A89" w:rsidRPr="006559DA" w14:paraId="2836AE71" w14:textId="77777777" w:rsidTr="007F04E1">
        <w:tc>
          <w:tcPr>
            <w:tcW w:w="1080" w:type="dxa"/>
          </w:tcPr>
          <w:p w14:paraId="559C03D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344A89" w:rsidRPr="006559DA" w14:paraId="0E5B523E" w14:textId="77777777" w:rsidTr="007F04E1">
        <w:tc>
          <w:tcPr>
            <w:tcW w:w="1080" w:type="dxa"/>
          </w:tcPr>
          <w:p w14:paraId="54CEECD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344A89" w:rsidRPr="006559DA" w14:paraId="5EE061A1" w14:textId="77777777" w:rsidTr="007F04E1">
        <w:tc>
          <w:tcPr>
            <w:tcW w:w="1080" w:type="dxa"/>
          </w:tcPr>
          <w:p w14:paraId="606ED52F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2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2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344A89" w:rsidRPr="006559DA" w14:paraId="35191C8A" w14:textId="77777777" w:rsidTr="007F04E1">
        <w:tc>
          <w:tcPr>
            <w:tcW w:w="1080" w:type="dxa"/>
          </w:tcPr>
          <w:p w14:paraId="610E474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344A89" w:rsidRPr="006559DA" w14:paraId="30E15CA0" w14:textId="77777777" w:rsidTr="007F04E1">
        <w:tc>
          <w:tcPr>
            <w:tcW w:w="1080" w:type="dxa"/>
          </w:tcPr>
          <w:p w14:paraId="1F68AB9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344A89" w:rsidRPr="006559DA" w14:paraId="34F62901" w14:textId="77777777" w:rsidTr="007F04E1">
        <w:tc>
          <w:tcPr>
            <w:tcW w:w="1080" w:type="dxa"/>
          </w:tcPr>
          <w:p w14:paraId="50AB30C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344A89" w:rsidRPr="006559DA" w14:paraId="16AA82AB" w14:textId="77777777" w:rsidTr="007F04E1">
        <w:tc>
          <w:tcPr>
            <w:tcW w:w="1080" w:type="dxa"/>
          </w:tcPr>
          <w:p w14:paraId="628FDA4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344A89" w:rsidRPr="006559DA" w14:paraId="084913C7" w14:textId="77777777" w:rsidTr="007F04E1">
        <w:tc>
          <w:tcPr>
            <w:tcW w:w="1080" w:type="dxa"/>
          </w:tcPr>
          <w:p w14:paraId="2663980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344A89" w:rsidRPr="006559DA" w14:paraId="0D9FEBB3" w14:textId="77777777" w:rsidTr="007F04E1">
        <w:tc>
          <w:tcPr>
            <w:tcW w:w="1080" w:type="dxa"/>
          </w:tcPr>
          <w:p w14:paraId="768867F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344A89" w:rsidRPr="00AD6D2E" w:rsidRDefault="00344A89" w:rsidP="00344A89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344A89" w:rsidRPr="006559DA" w14:paraId="297739C7" w14:textId="77777777" w:rsidTr="007F04E1">
        <w:tc>
          <w:tcPr>
            <w:tcW w:w="1080" w:type="dxa"/>
          </w:tcPr>
          <w:p w14:paraId="4B21F63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344A89" w:rsidRPr="006559DA" w14:paraId="72DC5461" w14:textId="77777777" w:rsidTr="007F04E1">
        <w:tc>
          <w:tcPr>
            <w:tcW w:w="1080" w:type="dxa"/>
          </w:tcPr>
          <w:p w14:paraId="068579D1" w14:textId="67CCFAF6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344A89" w:rsidRPr="006559DA" w14:paraId="200A7192" w14:textId="77777777" w:rsidTr="007F04E1">
        <w:tc>
          <w:tcPr>
            <w:tcW w:w="1080" w:type="dxa"/>
          </w:tcPr>
          <w:p w14:paraId="5DF05C5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344A89" w:rsidRPr="006559DA" w14:paraId="69C61F77" w14:textId="77777777" w:rsidTr="007F04E1">
        <w:tc>
          <w:tcPr>
            <w:tcW w:w="1080" w:type="dxa"/>
          </w:tcPr>
          <w:p w14:paraId="4BB3A44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344A89" w:rsidRPr="006559DA" w14:paraId="1FC517C0" w14:textId="77777777" w:rsidTr="007F04E1">
        <w:tc>
          <w:tcPr>
            <w:tcW w:w="1080" w:type="dxa"/>
          </w:tcPr>
          <w:p w14:paraId="70B21AA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344A89" w:rsidRPr="006559DA" w14:paraId="30E258DA" w14:textId="77777777" w:rsidTr="007F04E1">
        <w:tc>
          <w:tcPr>
            <w:tcW w:w="1080" w:type="dxa"/>
          </w:tcPr>
          <w:p w14:paraId="672CD3E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05/2012</w:t>
            </w:r>
          </w:p>
        </w:tc>
        <w:tc>
          <w:tcPr>
            <w:tcW w:w="8203" w:type="dxa"/>
          </w:tcPr>
          <w:p w14:paraId="3DCB074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C04629F" w14:textId="77777777" w:rsidR="00CB0931" w:rsidRDefault="00CB0931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5D7C13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4536CA" w:rsidRPr="006559DA" w14:paraId="6AC5BF0B" w14:textId="77777777" w:rsidTr="00260E42">
        <w:tc>
          <w:tcPr>
            <w:tcW w:w="1818" w:type="dxa"/>
          </w:tcPr>
          <w:p w14:paraId="13F1BE62" w14:textId="5350822D" w:rsidR="004536CA" w:rsidRDefault="004536CA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04/2025</w:t>
            </w:r>
          </w:p>
        </w:tc>
        <w:tc>
          <w:tcPr>
            <w:tcW w:w="8203" w:type="dxa"/>
          </w:tcPr>
          <w:p w14:paraId="3C217657" w14:textId="694979A6" w:rsidR="004536CA" w:rsidRDefault="004536CA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3" w:history="1">
              <w:r w:rsidRPr="004536CA">
                <w:rPr>
                  <w:rStyle w:val="Hyperlink"/>
                  <w:lang w:val="en-CA"/>
                </w:rPr>
                <w:t>BuzzRobot</w:t>
              </w:r>
            </w:hyperlink>
            <w:r>
              <w:rPr>
                <w:lang w:val="en-CA"/>
              </w:rPr>
              <w:t xml:space="preserve"> talk on “Wise Machines”</w:t>
            </w:r>
          </w:p>
        </w:tc>
      </w:tr>
      <w:tr w:rsidR="00F60D97" w:rsidRPr="006559DA" w14:paraId="464EB93D" w14:textId="77777777" w:rsidTr="00260E42">
        <w:tc>
          <w:tcPr>
            <w:tcW w:w="1818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3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203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r w:rsidRPr="00EC6989">
              <w:rPr>
                <w:lang w:val="en-CA"/>
              </w:rPr>
              <w:t>Ploutos</w:t>
            </w:r>
            <w:r>
              <w:rPr>
                <w:lang w:val="en-CA"/>
              </w:rPr>
              <w:t xml:space="preserve"> </w:t>
            </w:r>
          </w:p>
        </w:tc>
      </w:tr>
      <w:tr w:rsidR="0078084C" w:rsidRPr="006559DA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3"/>
      <w:tr w:rsidR="00C705FC" w:rsidRPr="006559DA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4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559DA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559DA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5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559DA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559DA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4EEFAC3E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4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9D4C1C">
        <w:rPr>
          <w:b/>
          <w:lang w:val="en-CA"/>
        </w:rPr>
        <w:t>7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8AF1627" w14:textId="3F9000A9" w:rsidR="00F34F5A" w:rsidRPr="00661504" w:rsidRDefault="00E368E4" w:rsidP="00E368E4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5" w:name="_Hlk107651671"/>
      <w:bookmarkStart w:id="66" w:name="_Hlk185431462"/>
      <w:bookmarkStart w:id="67" w:name="_Hlk178592051"/>
      <w:r w:rsidRPr="00993754">
        <w:rPr>
          <w:bCs/>
          <w:u w:val="single"/>
          <w:lang w:val="en-CA"/>
        </w:rPr>
        <w:t>König-Kersting, C</w:t>
      </w:r>
      <w:r w:rsidRPr="00993754">
        <w:rPr>
          <w:bCs/>
          <w:lang w:val="en-CA"/>
        </w:rPr>
        <w:t>., Litovsky, Y., Böhm, R.,</w:t>
      </w:r>
      <w:r w:rsidRPr="00993754">
        <w:rPr>
          <w:b/>
          <w:lang w:val="en-CA"/>
        </w:rPr>
        <w:t xml:space="preserve"> Grossmann, I., </w:t>
      </w:r>
      <w:r w:rsidRPr="00993754">
        <w:rPr>
          <w:bCs/>
          <w:lang w:val="en-CA"/>
        </w:rPr>
        <w:t>Huber, J., &amp; Kirchler, M.</w:t>
      </w:r>
      <w:r w:rsidR="00F34F5A" w:rsidRPr="00993754">
        <w:rPr>
          <w:lang w:val="en-CA"/>
        </w:rPr>
        <w:t xml:space="preserve"> (2025, </w:t>
      </w:r>
      <w:r w:rsidRPr="00993754">
        <w:rPr>
          <w:lang w:val="en-CA"/>
        </w:rPr>
        <w:t>June</w:t>
      </w:r>
      <w:r w:rsidR="00F34F5A" w:rsidRPr="00993754">
        <w:rPr>
          <w:lang w:val="en-CA"/>
        </w:rPr>
        <w:t xml:space="preserve">). </w:t>
      </w:r>
      <w:r w:rsidR="00B12FFF" w:rsidRPr="00B12FFF">
        <w:rPr>
          <w:i/>
          <w:lang w:val="en-CA"/>
        </w:rPr>
        <w:t>Wisdom of the Crowd: Crowd Analysis Project</w:t>
      </w:r>
      <w:r w:rsidR="00F34F5A" w:rsidRPr="00661504">
        <w:rPr>
          <w:lang w:val="en-CA"/>
        </w:rPr>
        <w:t xml:space="preserve">. </w:t>
      </w:r>
      <w:r w:rsidR="00B12FFF">
        <w:rPr>
          <w:lang w:val="en-CA"/>
        </w:rPr>
        <w:t>P</w:t>
      </w:r>
      <w:r w:rsidR="00F34F5A" w:rsidRPr="00661504">
        <w:rPr>
          <w:lang w:val="en-CA"/>
        </w:rPr>
        <w:t xml:space="preserve">aper presented at the </w:t>
      </w:r>
      <w:r w:rsidR="00A262C2" w:rsidRPr="00A262C2">
        <w:rPr>
          <w:lang w:val="en-CA"/>
        </w:rPr>
        <w:t>15th Annual Meeting of the</w:t>
      </w:r>
      <w:r w:rsidR="00A262C2">
        <w:rPr>
          <w:lang w:val="en-CA"/>
        </w:rPr>
        <w:t xml:space="preserve"> </w:t>
      </w:r>
      <w:r w:rsidR="00A262C2" w:rsidRPr="00A262C2">
        <w:rPr>
          <w:lang w:val="en-CA"/>
        </w:rPr>
        <w:t>Society for Experimental Finance</w:t>
      </w:r>
      <w:r w:rsidR="00F34F5A" w:rsidRPr="00661504">
        <w:rPr>
          <w:lang w:val="en-CA"/>
        </w:rPr>
        <w:t xml:space="preserve">, </w:t>
      </w:r>
      <w:r w:rsidR="00A262C2">
        <w:rPr>
          <w:lang w:val="en-CA"/>
        </w:rPr>
        <w:t>Maastricht</w:t>
      </w:r>
      <w:r w:rsidR="00F34F5A" w:rsidRPr="00661504">
        <w:rPr>
          <w:lang w:val="en-CA"/>
        </w:rPr>
        <w:t xml:space="preserve">, </w:t>
      </w:r>
      <w:r w:rsidR="00A262C2">
        <w:rPr>
          <w:lang w:val="en-CA"/>
        </w:rPr>
        <w:t>Netherlands</w:t>
      </w:r>
      <w:r w:rsidR="00F34F5A" w:rsidRPr="00661504">
        <w:rPr>
          <w:lang w:val="en-CA"/>
        </w:rPr>
        <w:t>.</w:t>
      </w:r>
    </w:p>
    <w:p w14:paraId="6CA96973" w14:textId="6CE679BC" w:rsidR="00F864DA" w:rsidRPr="00661504" w:rsidRDefault="00F864DA" w:rsidP="009C0FA8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744FCC">
        <w:rPr>
          <w:lang w:val="en-CA"/>
        </w:rPr>
        <w:t xml:space="preserve">, </w:t>
      </w:r>
      <w:r w:rsidR="00744FCC" w:rsidRPr="00744FCC">
        <w:rPr>
          <w:u w:val="single"/>
          <w:lang w:val="en-CA"/>
        </w:rPr>
        <w:t>Rudnev, M</w:t>
      </w:r>
      <w:r w:rsidR="00744FCC">
        <w:rPr>
          <w:lang w:val="en-CA"/>
        </w:rPr>
        <w:t xml:space="preserve">., Clark, C., &amp; Tetlock, P. </w:t>
      </w:r>
      <w:r w:rsidRPr="00661504">
        <w:rPr>
          <w:lang w:val="en-CA"/>
        </w:rPr>
        <w:t>(20</w:t>
      </w:r>
      <w:r>
        <w:rPr>
          <w:lang w:val="en-CA"/>
        </w:rPr>
        <w:t>25</w:t>
      </w:r>
      <w:r w:rsidRPr="00661504">
        <w:rPr>
          <w:lang w:val="en-CA"/>
        </w:rPr>
        <w:t xml:space="preserve">, May). </w:t>
      </w:r>
      <w:r w:rsidR="009C0FA8" w:rsidRPr="009C0FA8">
        <w:rPr>
          <w:i/>
          <w:lang w:val="en-CA"/>
        </w:rPr>
        <w:t xml:space="preserve">Epistemics </w:t>
      </w:r>
      <w:r w:rsidR="009C0FA8">
        <w:rPr>
          <w:i/>
          <w:lang w:val="en-CA"/>
        </w:rPr>
        <w:t>p</w:t>
      </w:r>
      <w:r w:rsidR="009C0FA8" w:rsidRPr="009C0FA8">
        <w:rPr>
          <w:i/>
          <w:lang w:val="en-CA"/>
        </w:rPr>
        <w:t xml:space="preserve">redict </w:t>
      </w:r>
      <w:r w:rsidR="009C0FA8">
        <w:rPr>
          <w:i/>
          <w:lang w:val="en-CA"/>
        </w:rPr>
        <w:t>f</w:t>
      </w:r>
      <w:r w:rsidR="009C0FA8" w:rsidRPr="009C0FA8">
        <w:rPr>
          <w:i/>
          <w:lang w:val="en-CA"/>
        </w:rPr>
        <w:t xml:space="preserve">orecasting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ccuracy of </w:t>
      </w:r>
      <w:r w:rsidR="009C0FA8">
        <w:rPr>
          <w:i/>
          <w:lang w:val="en-CA"/>
        </w:rPr>
        <w:t>s</w:t>
      </w:r>
      <w:r w:rsidR="009C0FA8" w:rsidRPr="009C0FA8">
        <w:rPr>
          <w:i/>
          <w:lang w:val="en-CA"/>
        </w:rPr>
        <w:t xml:space="preserve">ocietal </w:t>
      </w:r>
      <w:r w:rsidR="009C0FA8">
        <w:rPr>
          <w:i/>
          <w:lang w:val="en-CA"/>
        </w:rPr>
        <w:t>c</w:t>
      </w:r>
      <w:r w:rsidR="009C0FA8" w:rsidRPr="009C0FA8">
        <w:rPr>
          <w:i/>
          <w:lang w:val="en-CA"/>
        </w:rPr>
        <w:t xml:space="preserve">hange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bove and </w:t>
      </w:r>
      <w:r w:rsidR="009C0FA8">
        <w:rPr>
          <w:i/>
          <w:lang w:val="en-CA"/>
        </w:rPr>
        <w:t>b</w:t>
      </w:r>
      <w:r w:rsidR="009C0FA8" w:rsidRPr="009C0FA8">
        <w:rPr>
          <w:i/>
          <w:lang w:val="en-CA"/>
        </w:rPr>
        <w:t>eyond</w:t>
      </w:r>
      <w:r w:rsidR="009C0FA8">
        <w:rPr>
          <w:i/>
          <w:lang w:val="en-CA"/>
        </w:rPr>
        <w:t xml:space="preserve"> c</w:t>
      </w:r>
      <w:r w:rsidR="009C0FA8" w:rsidRPr="009C0FA8">
        <w:rPr>
          <w:i/>
          <w:lang w:val="en-CA"/>
        </w:rPr>
        <w:t xml:space="preserve">ognitive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bility and </w:t>
      </w:r>
      <w:r w:rsidR="009C0FA8">
        <w:rPr>
          <w:i/>
          <w:lang w:val="en-CA"/>
        </w:rPr>
        <w:t>e</w:t>
      </w:r>
      <w:r w:rsidR="009C0FA8" w:rsidRPr="009C0FA8">
        <w:rPr>
          <w:i/>
          <w:lang w:val="en-CA"/>
        </w:rPr>
        <w:t>ducation</w:t>
      </w:r>
      <w:r w:rsidRPr="00661504">
        <w:rPr>
          <w:lang w:val="en-CA"/>
        </w:rPr>
        <w:t xml:space="preserve">. Competitive paper presented at the </w:t>
      </w:r>
      <w:r w:rsidR="004062F8"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5BC4F505" w14:textId="24CB24DB" w:rsidR="00744FCC" w:rsidRPr="00661504" w:rsidRDefault="00744FCC" w:rsidP="00744FCC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May)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 w:rsidRPr="00661504">
        <w:rPr>
          <w:lang w:val="en-CA"/>
        </w:rPr>
        <w:t xml:space="preserve">Competitive </w:t>
      </w:r>
      <w:r>
        <w:rPr>
          <w:lang w:val="en-CA"/>
        </w:rPr>
        <w:t>data blitz</w:t>
      </w:r>
      <w:r w:rsidRPr="00661504">
        <w:rPr>
          <w:lang w:val="en-CA"/>
        </w:rPr>
        <w:t xml:space="preserve"> presented at the </w:t>
      </w:r>
      <w:r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76C596A3" w14:textId="58F1F26B" w:rsidR="00F80C00" w:rsidRDefault="00F80C00" w:rsidP="004735ED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Data blitz talk</w:t>
      </w:r>
      <w:r w:rsidRPr="00661504">
        <w:rPr>
          <w:bCs/>
          <w:lang w:val="en-CA"/>
        </w:rPr>
        <w:t xml:space="preserve"> at the </w:t>
      </w:r>
      <w:r w:rsidRPr="00F80C00">
        <w:rPr>
          <w:bCs/>
          <w:lang w:val="en-CA"/>
        </w:rPr>
        <w:t xml:space="preserve">Computational Psychology Pre-conference </w:t>
      </w:r>
      <w:r>
        <w:rPr>
          <w:bCs/>
          <w:lang w:val="en-CA"/>
        </w:rPr>
        <w:t xml:space="preserve">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Denver, CO, USA</w:t>
      </w:r>
      <w:r>
        <w:rPr>
          <w:bCs/>
          <w:lang w:val="en-CA"/>
        </w:rPr>
        <w:t>.</w:t>
      </w:r>
    </w:p>
    <w:p w14:paraId="6D32E823" w14:textId="242D3E8E" w:rsidR="00E05829" w:rsidRDefault="00E05829" w:rsidP="004735ED">
      <w:pPr>
        <w:spacing w:after="240"/>
        <w:ind w:left="720" w:hanging="706"/>
        <w:rPr>
          <w:lang w:val="en-CA"/>
        </w:rPr>
      </w:pPr>
      <w:r w:rsidRPr="00E05829">
        <w:rPr>
          <w:bCs/>
          <w:lang w:val="en-CA"/>
        </w:rPr>
        <w:t xml:space="preserve">Amarasuriya,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t xml:space="preserve">Amarasuriya, S. D., </w:t>
      </w:r>
      <w:r w:rsidRPr="00E05829">
        <w:rPr>
          <w:bCs/>
          <w:u w:val="single"/>
          <w:lang w:val="en-CA"/>
        </w:rPr>
        <w:t>Dhammage,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 xml:space="preserve">rounded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 xml:space="preserve">Natural </w:t>
      </w:r>
      <w:r w:rsidRPr="004735ED">
        <w:rPr>
          <w:lang w:val="en-CA"/>
        </w:rPr>
        <w:lastRenderedPageBreak/>
        <w:t>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6D7DDD">
        <w:rPr>
          <w:i/>
          <w:lang w:val="en-CA"/>
        </w:rPr>
        <w:t>PANDexit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4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8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9" w:name="_Hlk118152001"/>
      <w:bookmarkEnd w:id="65"/>
      <w:bookmarkEnd w:id="68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6"/>
    <w:bookmarkEnd w:id="69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lastRenderedPageBreak/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70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70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7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71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71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lastRenderedPageBreak/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</w:t>
      </w:r>
      <w:r w:rsidRPr="00661504">
        <w:rPr>
          <w:lang w:val="en-CA"/>
        </w:rPr>
        <w:lastRenderedPageBreak/>
        <w:t xml:space="preserve">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2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2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7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 xml:space="preserve">Talk presented in the symposium “Fresh looks at classic perspectives: </w:t>
      </w:r>
      <w:r w:rsidRPr="00661504">
        <w:rPr>
          <w:lang w:val="en-CA"/>
        </w:rPr>
        <w:lastRenderedPageBreak/>
        <w:t>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3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3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4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5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6" w:name="_Hlk63976601"/>
      <w:bookmarkEnd w:id="75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6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I.</w:t>
      </w:r>
      <w:r w:rsidRPr="00EC6989">
        <w:rPr>
          <w:lang w:val="en-CA"/>
        </w:rPr>
        <w:t xml:space="preserve"> </w:t>
      </w:r>
      <w:r w:rsidR="001D3112" w:rsidRPr="00EC6989">
        <w:rPr>
          <w:lang w:val="en-CA"/>
        </w:rPr>
        <w:t xml:space="preserve">&amp; Varnum, M.E.W. </w:t>
      </w:r>
      <w:r w:rsidRPr="00EC6989">
        <w:rPr>
          <w:lang w:val="en-CA"/>
        </w:rPr>
        <w:t>(</w:t>
      </w:r>
      <w:r w:rsidR="007013FE" w:rsidRPr="00EC6989">
        <w:rPr>
          <w:lang w:val="en-CA"/>
        </w:rPr>
        <w:t>2013, June</w:t>
      </w:r>
      <w:r w:rsidRPr="00EC6989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 xml:space="preserve">19th International </w:t>
      </w:r>
      <w:r w:rsidRPr="00661504">
        <w:rPr>
          <w:bCs/>
          <w:lang w:val="en-CA"/>
        </w:rPr>
        <w:lastRenderedPageBreak/>
        <w:t>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I.</w:t>
      </w:r>
      <w:r w:rsidRPr="00EC6989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7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38080454" w14:textId="1D61BE1B" w:rsidR="00F80C00" w:rsidRDefault="00F80C00" w:rsidP="00C52F11">
      <w:pPr>
        <w:spacing w:after="240"/>
        <w:ind w:left="720" w:hanging="706"/>
        <w:rPr>
          <w:u w:val="single"/>
          <w:lang w:val="en-CA"/>
        </w:rPr>
      </w:pPr>
      <w:bookmarkStart w:id="78" w:name="_Hlk185433815"/>
      <w:r>
        <w:rPr>
          <w:u w:val="single"/>
          <w:lang w:val="en-CA"/>
        </w:rPr>
        <w:t>Diep, P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 w:rsidRPr="00F80C00">
        <w:rPr>
          <w:u w:val="single"/>
          <w:lang w:val="en-CA"/>
        </w:rPr>
        <w:t>Matthews, M</w:t>
      </w:r>
      <w:r>
        <w:rPr>
          <w:lang w:val="en-CA"/>
        </w:rPr>
        <w:t xml:space="preserve">., Clark, C. C., Tetlock, P. E., &amp; </w:t>
      </w:r>
      <w:r w:rsidRPr="00661504">
        <w:rPr>
          <w:b/>
          <w:lang w:val="en-CA"/>
        </w:rPr>
        <w:t xml:space="preserve">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Can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</w:t>
      </w:r>
      <w:r>
        <w:rPr>
          <w:bCs/>
          <w:i/>
          <w:iCs/>
          <w:lang w:val="en-CA"/>
        </w:rPr>
        <w:t>t</w:t>
      </w:r>
      <w:r w:rsidRPr="00F80C00">
        <w:rPr>
          <w:bCs/>
          <w:i/>
          <w:iCs/>
          <w:lang w:val="en-CA"/>
        </w:rPr>
        <w:t xml:space="preserve">rust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 xml:space="preserve">xperts’ </w:t>
      </w:r>
      <w:r>
        <w:rPr>
          <w:bCs/>
          <w:i/>
          <w:iCs/>
          <w:lang w:val="en-CA"/>
        </w:rPr>
        <w:t>d</w:t>
      </w:r>
      <w:r w:rsidRPr="00F80C00">
        <w:rPr>
          <w:bCs/>
          <w:i/>
          <w:iCs/>
          <w:lang w:val="en-CA"/>
        </w:rPr>
        <w:t xml:space="preserve">ata in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here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are </w:t>
      </w:r>
      <w:r>
        <w:rPr>
          <w:bCs/>
          <w:i/>
          <w:iCs/>
          <w:lang w:val="en-CA"/>
        </w:rPr>
        <w:t>h</w:t>
      </w:r>
      <w:r w:rsidRPr="00F80C00">
        <w:rPr>
          <w:bCs/>
          <w:i/>
          <w:iCs/>
          <w:lang w:val="en-CA"/>
        </w:rPr>
        <w:t>eading?</w:t>
      </w:r>
      <w:r>
        <w:rPr>
          <w:bCs/>
          <w:i/>
          <w:iCs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Evaluating </w:t>
      </w:r>
      <w:r>
        <w:rPr>
          <w:bCs/>
          <w:i/>
          <w:iCs/>
          <w:lang w:val="en-CA"/>
        </w:rPr>
        <w:t>i</w:t>
      </w:r>
      <w:r w:rsidRPr="00F80C00">
        <w:rPr>
          <w:bCs/>
          <w:i/>
          <w:iCs/>
          <w:lang w:val="en-CA"/>
        </w:rPr>
        <w:t xml:space="preserve">ndicators in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>xperts</w:t>
      </w:r>
      <w:r>
        <w:rPr>
          <w:bCs/>
          <w:i/>
          <w:iCs/>
          <w:lang w:val="en-CA"/>
        </w:rPr>
        <w:t>’</w:t>
      </w:r>
      <w:r w:rsidR="00C8567D">
        <w:rPr>
          <w:bCs/>
          <w:i/>
          <w:iCs/>
          <w:lang w:val="en-CA"/>
        </w:rPr>
        <w:t xml:space="preserve">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s</w:t>
      </w:r>
      <w:r w:rsidRPr="00F80C00">
        <w:rPr>
          <w:bCs/>
          <w:i/>
          <w:iCs/>
          <w:lang w:val="en-CA"/>
        </w:rPr>
        <w:t xml:space="preserve">ocial </w:t>
      </w:r>
      <w:r>
        <w:rPr>
          <w:bCs/>
          <w:i/>
          <w:iCs/>
          <w:lang w:val="en-CA"/>
        </w:rPr>
        <w:t>c</w:t>
      </w:r>
      <w:r w:rsidRPr="00F80C00">
        <w:rPr>
          <w:bCs/>
          <w:i/>
          <w:iCs/>
          <w:lang w:val="en-CA"/>
        </w:rPr>
        <w:t>hange</w:t>
      </w:r>
      <w:r w:rsidRPr="00661504">
        <w:rPr>
          <w:bCs/>
          <w:lang w:val="en-CA"/>
        </w:rPr>
        <w:t xml:space="preserve">. Poster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Society for Personality and Social Psychology Conference</w:t>
      </w:r>
      <w:r>
        <w:rPr>
          <w:lang w:val="en-CA"/>
        </w:rPr>
        <w:t>, Denver, CO, USA</w:t>
      </w:r>
      <w:r w:rsidRPr="00661504">
        <w:rPr>
          <w:bCs/>
          <w:lang w:val="en-CA"/>
        </w:rPr>
        <w:t>.</w:t>
      </w:r>
      <w:r w:rsidR="00C8567D">
        <w:rPr>
          <w:bCs/>
          <w:lang w:val="en-CA"/>
        </w:rPr>
        <w:t xml:space="preserve"> </w:t>
      </w:r>
    </w:p>
    <w:p w14:paraId="4B7973A8" w14:textId="645A098E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7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8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lastRenderedPageBreak/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3A69CAA3" w14:textId="77777777" w:rsidR="009D1200" w:rsidRDefault="009D1200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287F5BE3" w14:textId="4EFC26D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559DA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4D8EADC5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</w:t>
            </w:r>
            <w:r w:rsidR="00F60D97">
              <w:rPr>
                <w:b/>
                <w:color w:val="000000"/>
                <w:lang w:val="en-CA"/>
              </w:rPr>
              <w:t>/389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559DA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559DA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559DA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559DA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559DA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559DA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559DA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559DA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772966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772966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559DA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559DA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559DA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559DA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559DA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9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</w:t>
            </w:r>
            <w:r w:rsidRPr="00661504">
              <w:rPr>
                <w:color w:val="000000"/>
                <w:lang w:val="en-CA"/>
              </w:rPr>
              <w:lastRenderedPageBreak/>
              <w:t xml:space="preserve">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559DA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9"/>
      <w:tr w:rsidR="00626DD1" w:rsidRPr="006559DA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559DA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559DA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559DA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559DA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559DA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559DA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559DA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559DA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559DA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559DA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559DA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559DA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03F9C7F9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</w:t>
            </w:r>
            <w:r w:rsidR="00BB21F7">
              <w:rPr>
                <w:lang w:val="en-CA"/>
              </w:rPr>
              <w:t>2025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bookmarkEnd w:id="80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1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81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2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2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2FFAA828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 w:rsidR="00BB21F7">
              <w:rPr>
                <w:lang w:val="en-CA"/>
              </w:rPr>
              <w:t>2025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559DA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559DA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559DA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68EECF10" w14:textId="77777777" w:rsidR="001033ED" w:rsidRDefault="001033ED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5C5961F2" w14:textId="201BE361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559DA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559DA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559DA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06BD4712" w:rsidR="00DF29BB" w:rsidRPr="007F04E1" w:rsidRDefault="00DF29BB" w:rsidP="00D93BC8">
      <w:pPr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6D55E9" w:rsidRPr="006559DA" w14:paraId="4157CB49" w14:textId="77777777" w:rsidTr="00216255">
        <w:tc>
          <w:tcPr>
            <w:tcW w:w="1818" w:type="dxa"/>
          </w:tcPr>
          <w:p w14:paraId="6D915960" w14:textId="2A3F3413" w:rsidR="006D55E9" w:rsidRPr="00661504" w:rsidRDefault="006D55E9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2025</w:t>
            </w:r>
          </w:p>
        </w:tc>
        <w:tc>
          <w:tcPr>
            <w:tcW w:w="8203" w:type="dxa"/>
          </w:tcPr>
          <w:p w14:paraId="7C1EB6CD" w14:textId="1B383681" w:rsidR="006D55E9" w:rsidRPr="00AF116A" w:rsidRDefault="000F4036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AF116A">
              <w:rPr>
                <w:lang w:val="en-CA"/>
              </w:rPr>
              <w:t>Michael Wong, Media Lab</w:t>
            </w:r>
            <w:r w:rsidR="00AF116A" w:rsidRPr="00AF116A">
              <w:rPr>
                <w:lang w:val="en-CA"/>
              </w:rPr>
              <w:t>, Massachusetts Institute of</w:t>
            </w:r>
            <w:r w:rsidR="00AF116A">
              <w:rPr>
                <w:lang w:val="en-CA"/>
              </w:rPr>
              <w:t xml:space="preserve"> Technology, USA</w:t>
            </w:r>
          </w:p>
        </w:tc>
      </w:tr>
      <w:tr w:rsidR="00FF3C53" w:rsidRPr="006559DA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559DA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559DA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559DA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559DA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F116A" w:rsidRPr="006559DA" w14:paraId="543EABCC" w14:textId="77777777" w:rsidTr="002A28CF">
        <w:tc>
          <w:tcPr>
            <w:tcW w:w="1818" w:type="dxa"/>
          </w:tcPr>
          <w:p w14:paraId="22052475" w14:textId="26129F4B" w:rsidR="00AF116A" w:rsidRPr="00661504" w:rsidRDefault="00AF116A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2025</w:t>
            </w:r>
          </w:p>
        </w:tc>
        <w:tc>
          <w:tcPr>
            <w:tcW w:w="8203" w:type="dxa"/>
          </w:tcPr>
          <w:p w14:paraId="3A546F4D" w14:textId="353AFA9D" w:rsidR="00AF116A" w:rsidRPr="00661504" w:rsidRDefault="00AF116A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Laura Blanco, </w:t>
            </w:r>
            <w:r w:rsidR="001033ED">
              <w:rPr>
                <w:lang w:val="en-CA"/>
              </w:rPr>
              <w:t>Faculty</w:t>
            </w:r>
            <w:r>
              <w:rPr>
                <w:lang w:val="en-CA"/>
              </w:rPr>
              <w:t xml:space="preserve"> </w:t>
            </w:r>
            <w:r w:rsidR="00785EF8">
              <w:rPr>
                <w:lang w:val="en-CA"/>
              </w:rPr>
              <w:t>of Environment, University of Waterloo, Canada</w:t>
            </w:r>
          </w:p>
        </w:tc>
      </w:tr>
      <w:tr w:rsidR="00FF3C53" w:rsidRPr="006559DA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559DA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559DA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3AB07F99" w14:textId="77777777" w:rsidR="001033ED" w:rsidRDefault="001033ED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6A576228" w14:textId="32AD3AAB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559DA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559DA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559DA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559DA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559DA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559DA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559DA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3" w:name="_Hlk185434794"/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559DA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559DA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559DA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3"/>
      <w:tr w:rsidR="002D4066" w:rsidRPr="006559DA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559DA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2D4066" w:rsidRPr="006559DA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559DA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559DA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559DA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559DA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559DA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559DA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559DA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559DA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559DA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559DA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559DA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559DA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559DA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559DA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4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559DA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559DA" w14:paraId="070656E4" w14:textId="77777777" w:rsidTr="000C5FFA">
        <w:tc>
          <w:tcPr>
            <w:tcW w:w="1800" w:type="dxa"/>
          </w:tcPr>
          <w:p w14:paraId="38BB3CB9" w14:textId="416E5AC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5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DC0187">
              <w:rPr>
                <w:color w:val="000000"/>
                <w:lang w:val="en-CA" w:eastAsia="en-CA"/>
              </w:rPr>
              <w:t>6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4"/>
      <w:tr w:rsidR="009563C1" w:rsidRPr="006559DA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559DA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559DA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559DA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559DA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559DA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559DA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559DA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559DA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559DA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559DA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559DA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559DA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559DA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559DA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559DA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6" w:name="_Hlk185439096"/>
      <w:r w:rsidRPr="007F04E1">
        <w:rPr>
          <w:b/>
          <w:iCs/>
          <w:lang w:val="en-CA" w:eastAsia="en-CA"/>
        </w:rPr>
        <w:t>Professional</w:t>
      </w:r>
    </w:p>
    <w:p w14:paraId="4D36CFC4" w14:textId="77777777" w:rsidR="00DC0187" w:rsidRDefault="00DC0187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541FE310" w14:textId="419D5E48" w:rsidR="007F04E1" w:rsidRPr="00DC0187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DC0187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6559DA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6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6559DA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6559DA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7" w:history="1">
              <w:r w:rsidRPr="00351C7E">
                <w:rPr>
                  <w:rStyle w:val="Hyperlink"/>
                  <w:lang w:val="en-CA" w:eastAsia="en-CA"/>
                </w:rPr>
                <w:t>Futurescape Project</w:t>
              </w:r>
            </w:hyperlink>
          </w:p>
        </w:tc>
      </w:tr>
      <w:bookmarkEnd w:id="86"/>
      <w:tr w:rsidR="007F04E1" w:rsidRPr="006559DA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8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559DA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9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559DA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7" w:name="_Hlk61029988"/>
            <w:bookmarkStart w:id="88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559DA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9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9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7"/>
      <w:tr w:rsidR="00621294" w:rsidRPr="006559DA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559DA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8"/>
      <w:tr w:rsidR="00621294" w:rsidRPr="006559DA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559DA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DC0187" w:rsidRDefault="00621294" w:rsidP="00621294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0" w:name="_Hlk185439153"/>
      <w:r w:rsidRPr="00DC0187">
        <w:rPr>
          <w:b/>
          <w:bCs/>
          <w:i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6559DA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90"/>
      <w:tr w:rsidR="00490E84" w:rsidRPr="006559DA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6559DA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6559DA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6559DA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559DA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559DA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6559DA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6559DA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559DA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6559DA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559DA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559DA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34038A6D" w14:textId="77777777" w:rsidR="00DC0187" w:rsidRDefault="00DC0187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1" w:name="_Hlk178587507"/>
    </w:p>
    <w:p w14:paraId="31E96EAF" w14:textId="60017C1F" w:rsidR="00621294" w:rsidRPr="00DC0187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DC0187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559DA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559DA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2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91"/>
      <w:bookmarkEnd w:id="92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3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4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6559DA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4"/>
      <w:tr w:rsidR="007F04E1" w:rsidRPr="006559DA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6559DA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6559DA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5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5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6559DA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6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6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6559DA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3"/>
      <w:tr w:rsidR="007F04E1" w:rsidRPr="006559DA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6559DA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7" w:name="_Hlk185439366"/>
      <w:bookmarkStart w:id="98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3B8973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 w:rsidR="003D63ED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7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6559DA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6559DA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6559DA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6559DA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6559DA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8"/>
      <w:tr w:rsidR="007F04E1" w:rsidRPr="006559DA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 xml:space="preserve">Journal of </w:t>
      </w:r>
      <w:r w:rsidR="00F61056" w:rsidRPr="00661504">
        <w:rPr>
          <w:lang w:val="en-CA" w:eastAsia="en-CA"/>
        </w:rPr>
        <w:lastRenderedPageBreak/>
        <w:t>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786EF4FE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="006141A6">
        <w:rPr>
          <w:lang w:val="en-CA" w:eastAsia="en-CA"/>
        </w:rPr>
        <w:t xml:space="preserve">Roeper Review;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17FB291B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00" w:name="_Hlk185439218"/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084DA0" w:rsidRPr="006559DA" w14:paraId="7C7DC66E" w14:textId="77777777" w:rsidTr="000C5FFA">
        <w:tc>
          <w:tcPr>
            <w:tcW w:w="1530" w:type="dxa"/>
          </w:tcPr>
          <w:p w14:paraId="5C66C9A7" w14:textId="24EB1ECF" w:rsidR="00084DA0" w:rsidRDefault="00084DA0" w:rsidP="002A5A2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6E52E08F" w14:textId="09FE0335" w:rsidR="00084DA0" w:rsidRPr="00661504" w:rsidRDefault="00084DA0" w:rsidP="002A5A2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External grant reviewer for the </w:t>
            </w:r>
            <w:r w:rsidRPr="00084DA0">
              <w:rPr>
                <w:lang w:val="en-CA" w:eastAsia="en-CA"/>
              </w:rPr>
              <w:t>Swiss National Science Foundation</w:t>
            </w:r>
          </w:p>
        </w:tc>
      </w:tr>
      <w:tr w:rsidR="002A5A24" w:rsidRPr="006559DA" w14:paraId="2BBC9422" w14:textId="77777777" w:rsidTr="000C5FFA">
        <w:tc>
          <w:tcPr>
            <w:tcW w:w="1530" w:type="dxa"/>
          </w:tcPr>
          <w:p w14:paraId="5C48CB77" w14:textId="4A76F483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6FB27197" w14:textId="6FFE7411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F70C27" w:rsidRPr="006559DA" w14:paraId="7A703AE1" w14:textId="77777777" w:rsidTr="000C5FFA">
        <w:tc>
          <w:tcPr>
            <w:tcW w:w="1530" w:type="dxa"/>
          </w:tcPr>
          <w:p w14:paraId="0B3376C1" w14:textId="602C401C" w:rsidR="00F70C27" w:rsidRDefault="00F70C27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505F7DF7" w14:textId="230C54BF" w:rsidR="00F70C27" w:rsidRPr="00661504" w:rsidRDefault="00F70C27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Expert reviewer for the Psychological Science Accelerator (PSA)</w:t>
            </w:r>
          </w:p>
        </w:tc>
      </w:tr>
      <w:tr w:rsidR="0051632B" w:rsidRPr="006559DA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559DA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559DA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100"/>
      <w:tr w:rsidR="0021759C" w:rsidRPr="006559DA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559DA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559DA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559DA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559DA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1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101"/>
          </w:p>
        </w:tc>
      </w:tr>
      <w:tr w:rsidR="00387CA1" w:rsidRPr="006559DA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559DA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559DA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559DA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559DA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559DA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3" w:name="_Hlk58969706"/>
            <w:bookmarkEnd w:id="10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1CA640F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Research Center for Science and Education, Tyumen, Russia</w:t>
            </w:r>
          </w:p>
        </w:tc>
      </w:tr>
      <w:tr w:rsidR="000C5FFA" w:rsidRPr="006559DA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4" w:name="_Hlk58969773"/>
            <w:bookmarkEnd w:id="103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5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5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559DA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15"/>
            <w:bookmarkEnd w:id="10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559DA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83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559DA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8" w:name="_Hlk58969791"/>
            <w:bookmarkEnd w:id="10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559DA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9" w:name="_Hlk58969721"/>
            <w:bookmarkEnd w:id="10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0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10"/>
          </w:p>
        </w:tc>
      </w:tr>
      <w:bookmarkEnd w:id="109"/>
      <w:tr w:rsidR="000C5FFA" w:rsidRPr="006559DA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 xml:space="preserve">rants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6559DA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559DA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1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11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559DA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559DA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559DA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2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2"/>
          </w:p>
        </w:tc>
      </w:tr>
      <w:tr w:rsidR="000C5FFA" w:rsidRPr="006559DA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559DA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559DA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3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3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559DA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559DA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559DA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559DA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772966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2D512286" w:rsidR="000C5FFA" w:rsidRPr="00661504" w:rsidRDefault="00C8567D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G</w:t>
            </w:r>
            <w:r w:rsidR="000C5FFA" w:rsidRPr="00661504">
              <w:rPr>
                <w:lang w:val="en-CA" w:eastAsia="en-CA"/>
              </w:rPr>
              <w:t xml:space="preserve">rant reviewer for </w:t>
            </w:r>
            <w:bookmarkStart w:id="114" w:name="_Hlk104131952"/>
            <w:r w:rsidR="000C5FFA" w:rsidRPr="00661504">
              <w:rPr>
                <w:lang w:val="en-CA" w:eastAsia="en-CA"/>
              </w:rPr>
              <w:t>The German-Israeli Foundation for Scientific Research and Development</w:t>
            </w:r>
            <w:bookmarkEnd w:id="114"/>
          </w:p>
        </w:tc>
      </w:tr>
      <w:tr w:rsidR="000C5FFA" w:rsidRPr="006559DA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5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5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6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7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C8567D" w:rsidRDefault="003B5284" w:rsidP="00020521">
      <w:pPr>
        <w:autoSpaceDE w:val="0"/>
        <w:autoSpaceDN w:val="0"/>
        <w:adjustRightInd w:val="0"/>
        <w:rPr>
          <w:b/>
          <w:iCs/>
          <w:sz w:val="10"/>
          <w:szCs w:val="10"/>
          <w:lang w:val="en-CA" w:eastAsia="en-CA"/>
        </w:rPr>
      </w:pPr>
    </w:p>
    <w:tbl>
      <w:tblPr>
        <w:tblW w:w="10338" w:type="dxa"/>
        <w:tblLook w:val="04A0" w:firstRow="1" w:lastRow="0" w:firstColumn="1" w:lastColumn="0" w:noHBand="0" w:noVBand="1"/>
      </w:tblPr>
      <w:tblGrid>
        <w:gridCol w:w="1744"/>
        <w:gridCol w:w="8594"/>
      </w:tblGrid>
      <w:tr w:rsidR="00387CA1" w:rsidRPr="006559DA" w14:paraId="1BEA4723" w14:textId="77777777" w:rsidTr="00C8567D">
        <w:trPr>
          <w:trHeight w:val="16"/>
        </w:trPr>
        <w:tc>
          <w:tcPr>
            <w:tcW w:w="1744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594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559DA" w14:paraId="20B61BEF" w14:textId="77777777" w:rsidTr="00C8567D">
        <w:trPr>
          <w:trHeight w:val="16"/>
        </w:trPr>
        <w:tc>
          <w:tcPr>
            <w:tcW w:w="1744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94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80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6"/>
      <w:bookmarkEnd w:id="117"/>
    </w:tbl>
    <w:p w14:paraId="36AF6883" w14:textId="77777777" w:rsidR="00D34764" w:rsidRPr="00661504" w:rsidRDefault="00D34764" w:rsidP="00C8567D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81"/>
      <w:headerReference w:type="default" r:id="rId82"/>
      <w:footerReference w:type="even" r:id="rId83"/>
      <w:footerReference w:type="default" r:id="rId84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731FB" w14:textId="77777777" w:rsidR="004C46DD" w:rsidRDefault="004C46DD">
      <w:r>
        <w:separator/>
      </w:r>
    </w:p>
  </w:endnote>
  <w:endnote w:type="continuationSeparator" w:id="0">
    <w:p w14:paraId="6A7971F2" w14:textId="77777777" w:rsidR="004C46DD" w:rsidRDefault="004C4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A78AB" w14:textId="77777777" w:rsidR="004C46DD" w:rsidRDefault="004C46DD">
      <w:r>
        <w:separator/>
      </w:r>
    </w:p>
  </w:footnote>
  <w:footnote w:type="continuationSeparator" w:id="0">
    <w:p w14:paraId="49141405" w14:textId="77777777" w:rsidR="004C46DD" w:rsidRDefault="004C4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246F07D7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54C8B">
      <w:rPr>
        <w:b/>
        <w:bCs/>
        <w:sz w:val="22"/>
        <w:szCs w:val="22"/>
        <w:lang w:val="en-US"/>
      </w:rPr>
      <w:t>0</w:t>
    </w:r>
    <w:r w:rsidR="004131D3">
      <w:rPr>
        <w:b/>
        <w:bCs/>
        <w:sz w:val="22"/>
        <w:szCs w:val="22"/>
        <w:lang w:val="en-US"/>
      </w:rPr>
      <w:t>8</w:t>
    </w:r>
    <w:r w:rsidRPr="00661504">
      <w:rPr>
        <w:b/>
        <w:bCs/>
        <w:sz w:val="22"/>
        <w:szCs w:val="22"/>
        <w:lang w:val="en-US"/>
      </w:rPr>
      <w:t>/202</w:t>
    </w:r>
    <w:r w:rsidR="00554C8B">
      <w:rPr>
        <w:b/>
        <w:bCs/>
        <w:sz w:val="22"/>
        <w:szCs w:val="22"/>
        <w:lang w:val="en-US"/>
      </w:rPr>
      <w:t>5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activeWritingStyle w:appName="MSWord" w:lang="ru-RU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388B"/>
    <w:rsid w:val="00004116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038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6A7"/>
    <w:rsid w:val="00034C5E"/>
    <w:rsid w:val="00035372"/>
    <w:rsid w:val="00035AA6"/>
    <w:rsid w:val="000362DC"/>
    <w:rsid w:val="00040380"/>
    <w:rsid w:val="00040436"/>
    <w:rsid w:val="00040745"/>
    <w:rsid w:val="00042FD8"/>
    <w:rsid w:val="00043528"/>
    <w:rsid w:val="000438C0"/>
    <w:rsid w:val="00044CCC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265"/>
    <w:rsid w:val="00077843"/>
    <w:rsid w:val="000809CA"/>
    <w:rsid w:val="00081BB0"/>
    <w:rsid w:val="00081BD3"/>
    <w:rsid w:val="00083058"/>
    <w:rsid w:val="00084DA0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349D"/>
    <w:rsid w:val="000E573F"/>
    <w:rsid w:val="000E58CB"/>
    <w:rsid w:val="000E68EF"/>
    <w:rsid w:val="000E70A0"/>
    <w:rsid w:val="000E791E"/>
    <w:rsid w:val="000F007C"/>
    <w:rsid w:val="000F0951"/>
    <w:rsid w:val="000F1847"/>
    <w:rsid w:val="000F1CC3"/>
    <w:rsid w:val="000F21C8"/>
    <w:rsid w:val="000F24C1"/>
    <w:rsid w:val="000F3C95"/>
    <w:rsid w:val="000F4036"/>
    <w:rsid w:val="000F63AB"/>
    <w:rsid w:val="000F7035"/>
    <w:rsid w:val="000F714E"/>
    <w:rsid w:val="00100191"/>
    <w:rsid w:val="00100FA5"/>
    <w:rsid w:val="001011A6"/>
    <w:rsid w:val="001033ED"/>
    <w:rsid w:val="00103D22"/>
    <w:rsid w:val="001043F5"/>
    <w:rsid w:val="00105D63"/>
    <w:rsid w:val="00106334"/>
    <w:rsid w:val="00106751"/>
    <w:rsid w:val="001073BA"/>
    <w:rsid w:val="00112298"/>
    <w:rsid w:val="00113A7D"/>
    <w:rsid w:val="00113BC0"/>
    <w:rsid w:val="00113D7B"/>
    <w:rsid w:val="00114054"/>
    <w:rsid w:val="00114673"/>
    <w:rsid w:val="00114A13"/>
    <w:rsid w:val="00114F9E"/>
    <w:rsid w:val="0011598C"/>
    <w:rsid w:val="0011706E"/>
    <w:rsid w:val="00117865"/>
    <w:rsid w:val="00120124"/>
    <w:rsid w:val="0012027D"/>
    <w:rsid w:val="00121169"/>
    <w:rsid w:val="00121269"/>
    <w:rsid w:val="001217BF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437F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3F6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330F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3F5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323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2E05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A24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39B3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61B"/>
    <w:rsid w:val="003147F3"/>
    <w:rsid w:val="00315046"/>
    <w:rsid w:val="00320335"/>
    <w:rsid w:val="00320DA5"/>
    <w:rsid w:val="003213AB"/>
    <w:rsid w:val="003214C8"/>
    <w:rsid w:val="00321716"/>
    <w:rsid w:val="00322950"/>
    <w:rsid w:val="003235FD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4A89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0B0C"/>
    <w:rsid w:val="00370C1C"/>
    <w:rsid w:val="00371611"/>
    <w:rsid w:val="00373FB0"/>
    <w:rsid w:val="0037509C"/>
    <w:rsid w:val="0037671C"/>
    <w:rsid w:val="00376953"/>
    <w:rsid w:val="003772E0"/>
    <w:rsid w:val="00381A33"/>
    <w:rsid w:val="00381C1D"/>
    <w:rsid w:val="003826A2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6EFE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3ED"/>
    <w:rsid w:val="003D6DCD"/>
    <w:rsid w:val="003E31F6"/>
    <w:rsid w:val="003E5532"/>
    <w:rsid w:val="003E5C4B"/>
    <w:rsid w:val="003E6EC2"/>
    <w:rsid w:val="003F04C5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4687"/>
    <w:rsid w:val="004062F8"/>
    <w:rsid w:val="00406C52"/>
    <w:rsid w:val="0041241A"/>
    <w:rsid w:val="0041247B"/>
    <w:rsid w:val="004131D3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372E5"/>
    <w:rsid w:val="004416AC"/>
    <w:rsid w:val="004427BF"/>
    <w:rsid w:val="0044432E"/>
    <w:rsid w:val="00444EF1"/>
    <w:rsid w:val="00445969"/>
    <w:rsid w:val="004465A2"/>
    <w:rsid w:val="00451020"/>
    <w:rsid w:val="004530FF"/>
    <w:rsid w:val="004536CA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4263"/>
    <w:rsid w:val="004662C9"/>
    <w:rsid w:val="0046706C"/>
    <w:rsid w:val="00470250"/>
    <w:rsid w:val="00471A4D"/>
    <w:rsid w:val="00472648"/>
    <w:rsid w:val="00473253"/>
    <w:rsid w:val="004735ED"/>
    <w:rsid w:val="00473BC6"/>
    <w:rsid w:val="00474FE2"/>
    <w:rsid w:val="00475C65"/>
    <w:rsid w:val="00476225"/>
    <w:rsid w:val="00480444"/>
    <w:rsid w:val="004816FC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87CE8"/>
    <w:rsid w:val="00490E84"/>
    <w:rsid w:val="004916BB"/>
    <w:rsid w:val="00494288"/>
    <w:rsid w:val="00495086"/>
    <w:rsid w:val="004952F6"/>
    <w:rsid w:val="00496706"/>
    <w:rsid w:val="00497946"/>
    <w:rsid w:val="00497AC6"/>
    <w:rsid w:val="004A02DE"/>
    <w:rsid w:val="004A08C1"/>
    <w:rsid w:val="004A0AF6"/>
    <w:rsid w:val="004A16B7"/>
    <w:rsid w:val="004A1DAD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2A4F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46DD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2A5B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887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CD3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28E"/>
    <w:rsid w:val="005549AB"/>
    <w:rsid w:val="00554B9D"/>
    <w:rsid w:val="00554C8B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02E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2D50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2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07851"/>
    <w:rsid w:val="00610B3C"/>
    <w:rsid w:val="006113B5"/>
    <w:rsid w:val="006141A6"/>
    <w:rsid w:val="006144B9"/>
    <w:rsid w:val="006146B4"/>
    <w:rsid w:val="00615AAF"/>
    <w:rsid w:val="006165B3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59DA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2F30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93F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55E9"/>
    <w:rsid w:val="006D7DDD"/>
    <w:rsid w:val="006E01CB"/>
    <w:rsid w:val="006E0B12"/>
    <w:rsid w:val="006E200E"/>
    <w:rsid w:val="006E2127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5DAE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273B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4FCC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2966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346C"/>
    <w:rsid w:val="00785B6B"/>
    <w:rsid w:val="00785EF8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09E8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57E4"/>
    <w:rsid w:val="007F623C"/>
    <w:rsid w:val="007F6F8A"/>
    <w:rsid w:val="007F7ACB"/>
    <w:rsid w:val="008006DF"/>
    <w:rsid w:val="0080104A"/>
    <w:rsid w:val="0080174C"/>
    <w:rsid w:val="00801CFB"/>
    <w:rsid w:val="008049BA"/>
    <w:rsid w:val="00804A1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18F2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1FD4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0950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5AC6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8F777A"/>
    <w:rsid w:val="00900A5C"/>
    <w:rsid w:val="00900BE2"/>
    <w:rsid w:val="00902A1A"/>
    <w:rsid w:val="00902FF6"/>
    <w:rsid w:val="00905251"/>
    <w:rsid w:val="00905531"/>
    <w:rsid w:val="0090598E"/>
    <w:rsid w:val="0090615E"/>
    <w:rsid w:val="00907214"/>
    <w:rsid w:val="00910A1C"/>
    <w:rsid w:val="00911F8F"/>
    <w:rsid w:val="0091247B"/>
    <w:rsid w:val="00912692"/>
    <w:rsid w:val="009126E9"/>
    <w:rsid w:val="00913090"/>
    <w:rsid w:val="009149D3"/>
    <w:rsid w:val="00915C9A"/>
    <w:rsid w:val="009162C4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6347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77C6B"/>
    <w:rsid w:val="0098069B"/>
    <w:rsid w:val="00980868"/>
    <w:rsid w:val="00980A64"/>
    <w:rsid w:val="00981976"/>
    <w:rsid w:val="00981C04"/>
    <w:rsid w:val="00982996"/>
    <w:rsid w:val="00982E82"/>
    <w:rsid w:val="00983AB8"/>
    <w:rsid w:val="00984AB1"/>
    <w:rsid w:val="00986655"/>
    <w:rsid w:val="00987396"/>
    <w:rsid w:val="009875FE"/>
    <w:rsid w:val="00990B9B"/>
    <w:rsid w:val="00990F7E"/>
    <w:rsid w:val="00991613"/>
    <w:rsid w:val="00993754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6A77"/>
    <w:rsid w:val="009B76BF"/>
    <w:rsid w:val="009B7E68"/>
    <w:rsid w:val="009C076E"/>
    <w:rsid w:val="009C0B21"/>
    <w:rsid w:val="009C0FA8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200"/>
    <w:rsid w:val="009D182C"/>
    <w:rsid w:val="009D19DD"/>
    <w:rsid w:val="009D1D2E"/>
    <w:rsid w:val="009D2506"/>
    <w:rsid w:val="009D2845"/>
    <w:rsid w:val="009D28E6"/>
    <w:rsid w:val="009D425F"/>
    <w:rsid w:val="009D4C1C"/>
    <w:rsid w:val="009D4C52"/>
    <w:rsid w:val="009D54D5"/>
    <w:rsid w:val="009D5F54"/>
    <w:rsid w:val="009D6FE5"/>
    <w:rsid w:val="009E09FC"/>
    <w:rsid w:val="009E18F4"/>
    <w:rsid w:val="009E3A4C"/>
    <w:rsid w:val="009E441B"/>
    <w:rsid w:val="009E4939"/>
    <w:rsid w:val="009E4D00"/>
    <w:rsid w:val="009E579C"/>
    <w:rsid w:val="009E58E3"/>
    <w:rsid w:val="009E759A"/>
    <w:rsid w:val="009F0CCF"/>
    <w:rsid w:val="009F0F89"/>
    <w:rsid w:val="009F1BD5"/>
    <w:rsid w:val="009F346C"/>
    <w:rsid w:val="009F43BD"/>
    <w:rsid w:val="009F43CB"/>
    <w:rsid w:val="009F4EFF"/>
    <w:rsid w:val="009F656A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3893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62C2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5179"/>
    <w:rsid w:val="00A6627F"/>
    <w:rsid w:val="00A664B6"/>
    <w:rsid w:val="00A70F3B"/>
    <w:rsid w:val="00A7129C"/>
    <w:rsid w:val="00A7148C"/>
    <w:rsid w:val="00A718CA"/>
    <w:rsid w:val="00A71B8B"/>
    <w:rsid w:val="00A71D4D"/>
    <w:rsid w:val="00A72658"/>
    <w:rsid w:val="00A729E6"/>
    <w:rsid w:val="00A7316B"/>
    <w:rsid w:val="00A73E1A"/>
    <w:rsid w:val="00A741D4"/>
    <w:rsid w:val="00A756DB"/>
    <w:rsid w:val="00A75BF0"/>
    <w:rsid w:val="00A76C4B"/>
    <w:rsid w:val="00A774F7"/>
    <w:rsid w:val="00A80225"/>
    <w:rsid w:val="00A8092F"/>
    <w:rsid w:val="00A80A09"/>
    <w:rsid w:val="00A832F1"/>
    <w:rsid w:val="00A835DD"/>
    <w:rsid w:val="00A844A1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62DB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6E8F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811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16A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1ADD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05"/>
    <w:rsid w:val="00B1186E"/>
    <w:rsid w:val="00B12735"/>
    <w:rsid w:val="00B12940"/>
    <w:rsid w:val="00B12DB7"/>
    <w:rsid w:val="00B12FFF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3F6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5A4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545"/>
    <w:rsid w:val="00BB0E7A"/>
    <w:rsid w:val="00BB21F7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840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1CC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5B47"/>
    <w:rsid w:val="00C36916"/>
    <w:rsid w:val="00C36CA6"/>
    <w:rsid w:val="00C439D0"/>
    <w:rsid w:val="00C45511"/>
    <w:rsid w:val="00C47266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5E22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24"/>
    <w:rsid w:val="00C72644"/>
    <w:rsid w:val="00C73FFE"/>
    <w:rsid w:val="00C75AC9"/>
    <w:rsid w:val="00C75D07"/>
    <w:rsid w:val="00C75E49"/>
    <w:rsid w:val="00C75E9F"/>
    <w:rsid w:val="00C75F52"/>
    <w:rsid w:val="00C771F0"/>
    <w:rsid w:val="00C7779B"/>
    <w:rsid w:val="00C808FA"/>
    <w:rsid w:val="00C80AAF"/>
    <w:rsid w:val="00C816F2"/>
    <w:rsid w:val="00C817C4"/>
    <w:rsid w:val="00C81847"/>
    <w:rsid w:val="00C81E2B"/>
    <w:rsid w:val="00C83262"/>
    <w:rsid w:val="00C8567D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630"/>
    <w:rsid w:val="00CA3924"/>
    <w:rsid w:val="00CA3F3D"/>
    <w:rsid w:val="00CA403E"/>
    <w:rsid w:val="00CA435C"/>
    <w:rsid w:val="00CA47C8"/>
    <w:rsid w:val="00CA59BA"/>
    <w:rsid w:val="00CA5E64"/>
    <w:rsid w:val="00CA618A"/>
    <w:rsid w:val="00CA6783"/>
    <w:rsid w:val="00CA6A5C"/>
    <w:rsid w:val="00CA72DB"/>
    <w:rsid w:val="00CB0931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05B7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5787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1D8C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2D08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CCF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B8"/>
    <w:rsid w:val="00D459DF"/>
    <w:rsid w:val="00D45CE1"/>
    <w:rsid w:val="00D471CC"/>
    <w:rsid w:val="00D474D9"/>
    <w:rsid w:val="00D47C65"/>
    <w:rsid w:val="00D47F13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74B4E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3BC8"/>
    <w:rsid w:val="00D958CF"/>
    <w:rsid w:val="00D95944"/>
    <w:rsid w:val="00D95BBB"/>
    <w:rsid w:val="00D97DF5"/>
    <w:rsid w:val="00DA1097"/>
    <w:rsid w:val="00DA1E83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2E93"/>
    <w:rsid w:val="00DB315D"/>
    <w:rsid w:val="00DB3F1B"/>
    <w:rsid w:val="00DB4879"/>
    <w:rsid w:val="00DB48DE"/>
    <w:rsid w:val="00DB4A79"/>
    <w:rsid w:val="00DB50FD"/>
    <w:rsid w:val="00DB658F"/>
    <w:rsid w:val="00DB722C"/>
    <w:rsid w:val="00DC0187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1823"/>
    <w:rsid w:val="00DD2027"/>
    <w:rsid w:val="00DD2760"/>
    <w:rsid w:val="00DD3BF0"/>
    <w:rsid w:val="00DD3CC1"/>
    <w:rsid w:val="00DD578A"/>
    <w:rsid w:val="00DD6C12"/>
    <w:rsid w:val="00DD7D1B"/>
    <w:rsid w:val="00DD7F1F"/>
    <w:rsid w:val="00DE07E0"/>
    <w:rsid w:val="00DE1261"/>
    <w:rsid w:val="00DE1C52"/>
    <w:rsid w:val="00DE5881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DF7D0A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567A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368E4"/>
    <w:rsid w:val="00E36D3E"/>
    <w:rsid w:val="00E3749C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3CB2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7D1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1DA8"/>
    <w:rsid w:val="00EA3034"/>
    <w:rsid w:val="00EA3410"/>
    <w:rsid w:val="00EA3AAC"/>
    <w:rsid w:val="00EA3FD9"/>
    <w:rsid w:val="00EA4167"/>
    <w:rsid w:val="00EA4FB6"/>
    <w:rsid w:val="00EA57BC"/>
    <w:rsid w:val="00EA63AD"/>
    <w:rsid w:val="00EA6518"/>
    <w:rsid w:val="00EA6F79"/>
    <w:rsid w:val="00EA78D9"/>
    <w:rsid w:val="00EA7ABA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698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28E"/>
    <w:rsid w:val="00EE562C"/>
    <w:rsid w:val="00EE593E"/>
    <w:rsid w:val="00EE6C93"/>
    <w:rsid w:val="00EE6FF1"/>
    <w:rsid w:val="00EE7D1A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3B7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4F5A"/>
    <w:rsid w:val="00F34F7E"/>
    <w:rsid w:val="00F35F20"/>
    <w:rsid w:val="00F362B4"/>
    <w:rsid w:val="00F41D13"/>
    <w:rsid w:val="00F41F39"/>
    <w:rsid w:val="00F41F6F"/>
    <w:rsid w:val="00F4284B"/>
    <w:rsid w:val="00F42CA0"/>
    <w:rsid w:val="00F4490B"/>
    <w:rsid w:val="00F456C0"/>
    <w:rsid w:val="00F45AF6"/>
    <w:rsid w:val="00F46040"/>
    <w:rsid w:val="00F46451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56B"/>
    <w:rsid w:val="00F70C27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25A"/>
    <w:rsid w:val="00F764E5"/>
    <w:rsid w:val="00F77D3E"/>
    <w:rsid w:val="00F80934"/>
    <w:rsid w:val="00F80C00"/>
    <w:rsid w:val="00F82A2C"/>
    <w:rsid w:val="00F82B34"/>
    <w:rsid w:val="00F844FB"/>
    <w:rsid w:val="00F85D7C"/>
    <w:rsid w:val="00F85E7A"/>
    <w:rsid w:val="00F86036"/>
    <w:rsid w:val="00F864DA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6789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4CE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5AAE"/>
    <w:rsid w:val="00FE783B"/>
    <w:rsid w:val="00FF0E25"/>
    <w:rsid w:val="00FF1C85"/>
    <w:rsid w:val="00FF204C"/>
    <w:rsid w:val="00FF27B7"/>
    <w:rsid w:val="00FF3C53"/>
    <w:rsid w:val="00FF4988"/>
    <w:rsid w:val="00FF7174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177/13634615241233682" TargetMode="External"/><Relationship Id="rId63" Type="http://schemas.openxmlformats.org/officeDocument/2006/relationships/hyperlink" Target="https://theconversation.com/the-limits-of-expert-judgment-lessons-from-social-science-forecasting-during-the-pandemic-201130" TargetMode="External"/><Relationship Id="rId68" Type="http://schemas.openxmlformats.org/officeDocument/2006/relationships/hyperlink" Target="https://worldaftercovid.info/" TargetMode="External"/><Relationship Id="rId84" Type="http://schemas.openxmlformats.org/officeDocument/2006/relationships/footer" Target="footer2.xm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doi.org/10.3758/s13428-024-02441-0" TargetMode="External"/><Relationship Id="rId58" Type="http://schemas.openxmlformats.org/officeDocument/2006/relationships/hyperlink" Target="https://doi.org/10.21428/e2759450.b492816e" TargetMode="External"/><Relationship Id="rId74" Type="http://schemas.openxmlformats.org/officeDocument/2006/relationships/hyperlink" Target="https://www.youtube.com/c/TheStoa" TargetMode="External"/><Relationship Id="rId79" Type="http://schemas.openxmlformats.org/officeDocument/2006/relationships/hyperlink" Target="https://predictions.uwaterloo.ca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016/j.cognition.2024.105769" TargetMode="External"/><Relationship Id="rId56" Type="http://schemas.openxmlformats.org/officeDocument/2006/relationships/hyperlink" Target="https://dx.doi.org/10.1037/amp0001151" TargetMode="External"/><Relationship Id="rId64" Type="http://schemas.openxmlformats.org/officeDocument/2006/relationships/hyperlink" Target="https://theconversation.com/its-not-stress-thats-killing-us-its-hate-maybe-mindfulness-can-help-171335" TargetMode="External"/><Relationship Id="rId69" Type="http://schemas.openxmlformats.org/officeDocument/2006/relationships/hyperlink" Target="https://blogs.scientificamerican.com/observations/when-reasonable-trumps-rational/" TargetMode="External"/><Relationship Id="rId77" Type="http://schemas.openxmlformats.org/officeDocument/2006/relationships/hyperlink" Target="https://futurescape.uwaterloo.ca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i.org/10.1016/j.tics.2023.10.005" TargetMode="External"/><Relationship Id="rId72" Type="http://schemas.openxmlformats.org/officeDocument/2006/relationships/hyperlink" Target="https://cancovid.ca/" TargetMode="External"/><Relationship Id="rId80" Type="http://schemas.openxmlformats.org/officeDocument/2006/relationships/hyperlink" Target="https://www.geographyofphilosophy.com/" TargetMode="Externa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525/collabra.136883" TargetMode="External"/><Relationship Id="rId59" Type="http://schemas.openxmlformats.org/officeDocument/2006/relationships/hyperlink" Target="http://dx.doi.org/10.4135/9781412956253.n214" TargetMode="External"/><Relationship Id="rId67" Type="http://schemas.openxmlformats.org/officeDocument/2006/relationships/hyperlink" Target="https://theconversation.com/words-of-wisdom-4-tips-from-experts-on-how-to-endure-until-the-covid-19-pandemic-ends-152162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oi.org/10.1080/1047840X.2023.2172277" TargetMode="External"/><Relationship Id="rId62" Type="http://schemas.openxmlformats.org/officeDocument/2006/relationships/hyperlink" Target="https://theconversation.com/beyond-the-hype-how-ai-could-change-the-game-for-social-science-research-208086" TargetMode="External"/><Relationship Id="rId70" Type="http://schemas.openxmlformats.org/officeDocument/2006/relationships/hyperlink" Target="https://spsp.org/news-center/character-context-blog/can-we-foresee-future-explaining-and-predicting-cultural-change" TargetMode="External"/><Relationship Id="rId75" Type="http://schemas.openxmlformats.org/officeDocument/2006/relationships/hyperlink" Target="https://www.hanoiphilosophyforum.org/" TargetMode="External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1177/09637214241262335" TargetMode="External"/><Relationship Id="rId57" Type="http://schemas.openxmlformats.org/officeDocument/2006/relationships/hyperlink" Target="https://sites.google.com/view/openstatslab/home/one-way-anova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098/rspb.2025.1355" TargetMode="External"/><Relationship Id="rId52" Type="http://schemas.openxmlformats.org/officeDocument/2006/relationships/hyperlink" Target="https://doi.org/10.1038/s41467-024-50294-0" TargetMode="External"/><Relationship Id="rId60" Type="http://schemas.openxmlformats.org/officeDocument/2006/relationships/hyperlink" Target="https://onwisdompodcast.fireside.fm/" TargetMode="External"/><Relationship Id="rId65" Type="http://schemas.openxmlformats.org/officeDocument/2006/relationships/hyperlink" Target="https://greatergood.berkeley.edu/article/item/how_life_could_get_better_or_worse_after_covid" TargetMode="External"/><Relationship Id="rId73" Type="http://schemas.openxmlformats.org/officeDocument/2006/relationships/hyperlink" Target="https://buzzrobot.substack.com/" TargetMode="External"/><Relationship Id="rId78" Type="http://schemas.openxmlformats.org/officeDocument/2006/relationships/hyperlink" Target="https://wisdomsummit.uwaterloo.ca/" TargetMode="External"/><Relationship Id="rId81" Type="http://schemas.openxmlformats.org/officeDocument/2006/relationships/header" Target="header1.xml"/><Relationship Id="rId86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162/opmi_a_00149" TargetMode="External"/><Relationship Id="rId55" Type="http://schemas.openxmlformats.org/officeDocument/2006/relationships/hyperlink" Target="https://doi.org/10.1126/science.adi1778" TargetMode="External"/><Relationship Id="rId76" Type="http://schemas.openxmlformats.org/officeDocument/2006/relationships/hyperlink" Target="https://wiseminds.uwaterloo.ca/" TargetMode="External"/><Relationship Id="rId7" Type="http://schemas.openxmlformats.org/officeDocument/2006/relationships/settings" Target="settings.xml"/><Relationship Id="rId71" Type="http://schemas.openxmlformats.org/officeDocument/2006/relationships/hyperlink" Target="http://www.forbes.com/sites/datafreaks/2015/04/07/why-we-give-great-advice-to-others-but-cant-take-it-ourselves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080/10463283.2025.2500897" TargetMode="External"/><Relationship Id="rId66" Type="http://schemas.openxmlformats.org/officeDocument/2006/relationships/hyperlink" Target="https://foreignpolicy.com/2021/03/18/pandemic-social-science-predictions-wrong/" TargetMode="External"/><Relationship Id="rId61" Type="http://schemas.openxmlformats.org/officeDocument/2006/relationships/hyperlink" Target="https://psyche.co/ideas/wisdom-is-a-virtue-but-how-do-we-judge-if-someone-has-it" TargetMode="External"/><Relationship Id="rId8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43</Pages>
  <Words>18202</Words>
  <Characters>103753</Characters>
  <Application>Microsoft Office Word</Application>
  <DocSecurity>0</DocSecurity>
  <Lines>864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121712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181</cp:revision>
  <cp:lastPrinted>2025-07-05T02:32:00Z</cp:lastPrinted>
  <dcterms:created xsi:type="dcterms:W3CDTF">2024-04-12T17:51:00Z</dcterms:created>
  <dcterms:modified xsi:type="dcterms:W3CDTF">2025-08-15T23:04:00Z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