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4F7" w:rsidRDefault="00995C1E" w:rsidP="00995C1E">
      <w:pPr>
        <w:pStyle w:val="Titel"/>
        <w:jc w:val="center"/>
      </w:pPr>
      <w:r>
        <w:t>Großstadtjungle²</w:t>
      </w:r>
    </w:p>
    <w:p w:rsidR="00995C1E" w:rsidRDefault="00995C1E" w:rsidP="00995C1E">
      <w:pPr>
        <w:pStyle w:val="Untertitel"/>
        <w:jc w:val="center"/>
      </w:pPr>
      <w:r>
        <w:t>Eine Geocaching-App über Mannheim</w:t>
      </w:r>
    </w:p>
    <w:p w:rsidR="00995C1E" w:rsidRDefault="00995C1E">
      <w:pPr>
        <w:rPr>
          <w:rFonts w:asciiTheme="majorHAnsi" w:eastAsiaTheme="majorEastAsia" w:hAnsiTheme="majorHAnsi" w:cstheme="majorBidi"/>
          <w:i/>
          <w:iCs/>
          <w:color w:val="4F81BD" w:themeColor="accent1"/>
          <w:spacing w:val="15"/>
          <w:sz w:val="24"/>
          <w:szCs w:val="24"/>
        </w:rPr>
      </w:pPr>
      <w:r>
        <w:br w:type="page"/>
      </w:r>
    </w:p>
    <w:sdt>
      <w:sdtPr>
        <w:rPr>
          <w:rFonts w:asciiTheme="minorHAnsi" w:eastAsiaTheme="minorHAnsi" w:hAnsiTheme="minorHAnsi" w:cstheme="minorBidi"/>
          <w:b w:val="0"/>
          <w:bCs w:val="0"/>
          <w:color w:val="auto"/>
          <w:sz w:val="22"/>
          <w:szCs w:val="22"/>
          <w:lang w:eastAsia="en-US"/>
        </w:rPr>
        <w:id w:val="-1894953491"/>
        <w:docPartObj>
          <w:docPartGallery w:val="Table of Contents"/>
          <w:docPartUnique/>
        </w:docPartObj>
      </w:sdtPr>
      <w:sdtEndPr/>
      <w:sdtContent>
        <w:p w:rsidR="001F249A" w:rsidRDefault="001F249A">
          <w:pPr>
            <w:pStyle w:val="Inhaltsverzeichnisberschrift"/>
          </w:pPr>
          <w:r>
            <w:t>Inhaltsverzeichnis</w:t>
          </w:r>
        </w:p>
        <w:p w:rsidR="0022209E" w:rsidRDefault="001F249A">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7319197" w:history="1">
            <w:r w:rsidR="0022209E" w:rsidRPr="001E1525">
              <w:rPr>
                <w:rStyle w:val="Hyperlink"/>
                <w:noProof/>
              </w:rPr>
              <w:t>1 Einleitung</w:t>
            </w:r>
            <w:r w:rsidR="0022209E">
              <w:rPr>
                <w:noProof/>
                <w:webHidden/>
              </w:rPr>
              <w:tab/>
            </w:r>
            <w:r w:rsidR="0022209E">
              <w:rPr>
                <w:noProof/>
                <w:webHidden/>
              </w:rPr>
              <w:fldChar w:fldCharType="begin"/>
            </w:r>
            <w:r w:rsidR="0022209E">
              <w:rPr>
                <w:noProof/>
                <w:webHidden/>
              </w:rPr>
              <w:instrText xml:space="preserve"> PAGEREF _Toc387319197 \h </w:instrText>
            </w:r>
            <w:r w:rsidR="0022209E">
              <w:rPr>
                <w:noProof/>
                <w:webHidden/>
              </w:rPr>
            </w:r>
            <w:r w:rsidR="0022209E">
              <w:rPr>
                <w:noProof/>
                <w:webHidden/>
              </w:rPr>
              <w:fldChar w:fldCharType="separate"/>
            </w:r>
            <w:r w:rsidR="0022209E">
              <w:rPr>
                <w:noProof/>
                <w:webHidden/>
              </w:rPr>
              <w:t>3</w:t>
            </w:r>
            <w:r w:rsidR="0022209E">
              <w:rPr>
                <w:noProof/>
                <w:webHidden/>
              </w:rPr>
              <w:fldChar w:fldCharType="end"/>
            </w:r>
          </w:hyperlink>
        </w:p>
        <w:p w:rsidR="0022209E" w:rsidRDefault="0022209E">
          <w:pPr>
            <w:pStyle w:val="Verzeichnis2"/>
            <w:tabs>
              <w:tab w:val="right" w:leader="dot" w:pos="9062"/>
            </w:tabs>
            <w:rPr>
              <w:rFonts w:eastAsiaTheme="minorEastAsia"/>
              <w:noProof/>
              <w:lang w:eastAsia="de-DE"/>
            </w:rPr>
          </w:pPr>
          <w:hyperlink w:anchor="_Toc387319198" w:history="1">
            <w:r w:rsidRPr="001E1525">
              <w:rPr>
                <w:rStyle w:val="Hyperlink"/>
                <w:noProof/>
              </w:rPr>
              <w:t>1.1 Allgemeines</w:t>
            </w:r>
            <w:r>
              <w:rPr>
                <w:noProof/>
                <w:webHidden/>
              </w:rPr>
              <w:tab/>
            </w:r>
            <w:r>
              <w:rPr>
                <w:noProof/>
                <w:webHidden/>
              </w:rPr>
              <w:fldChar w:fldCharType="begin"/>
            </w:r>
            <w:r>
              <w:rPr>
                <w:noProof/>
                <w:webHidden/>
              </w:rPr>
              <w:instrText xml:space="preserve"> PAGEREF _Toc387319198 \h </w:instrText>
            </w:r>
            <w:r>
              <w:rPr>
                <w:noProof/>
                <w:webHidden/>
              </w:rPr>
            </w:r>
            <w:r>
              <w:rPr>
                <w:noProof/>
                <w:webHidden/>
              </w:rPr>
              <w:fldChar w:fldCharType="separate"/>
            </w:r>
            <w:r>
              <w:rPr>
                <w:noProof/>
                <w:webHidden/>
              </w:rPr>
              <w:t>3</w:t>
            </w:r>
            <w:r>
              <w:rPr>
                <w:noProof/>
                <w:webHidden/>
              </w:rPr>
              <w:fldChar w:fldCharType="end"/>
            </w:r>
          </w:hyperlink>
        </w:p>
        <w:p w:rsidR="0022209E" w:rsidRDefault="0022209E">
          <w:pPr>
            <w:pStyle w:val="Verzeichnis2"/>
            <w:tabs>
              <w:tab w:val="right" w:leader="dot" w:pos="9062"/>
            </w:tabs>
            <w:rPr>
              <w:rFonts w:eastAsiaTheme="minorEastAsia"/>
              <w:noProof/>
              <w:lang w:eastAsia="de-DE"/>
            </w:rPr>
          </w:pPr>
          <w:hyperlink w:anchor="_Toc387319199" w:history="1">
            <w:r w:rsidRPr="001E1525">
              <w:rPr>
                <w:rStyle w:val="Hyperlink"/>
                <w:noProof/>
              </w:rPr>
              <w:t>1.2 Projektgruppe</w:t>
            </w:r>
            <w:r>
              <w:rPr>
                <w:noProof/>
                <w:webHidden/>
              </w:rPr>
              <w:tab/>
            </w:r>
            <w:r>
              <w:rPr>
                <w:noProof/>
                <w:webHidden/>
              </w:rPr>
              <w:fldChar w:fldCharType="begin"/>
            </w:r>
            <w:r>
              <w:rPr>
                <w:noProof/>
                <w:webHidden/>
              </w:rPr>
              <w:instrText xml:space="preserve"> PAGEREF _Toc387319199 \h </w:instrText>
            </w:r>
            <w:r>
              <w:rPr>
                <w:noProof/>
                <w:webHidden/>
              </w:rPr>
            </w:r>
            <w:r>
              <w:rPr>
                <w:noProof/>
                <w:webHidden/>
              </w:rPr>
              <w:fldChar w:fldCharType="separate"/>
            </w:r>
            <w:r>
              <w:rPr>
                <w:noProof/>
                <w:webHidden/>
              </w:rPr>
              <w:t>3</w:t>
            </w:r>
            <w:r>
              <w:rPr>
                <w:noProof/>
                <w:webHidden/>
              </w:rPr>
              <w:fldChar w:fldCharType="end"/>
            </w:r>
          </w:hyperlink>
        </w:p>
        <w:p w:rsidR="0022209E" w:rsidRDefault="0022209E">
          <w:pPr>
            <w:pStyle w:val="Verzeichnis1"/>
            <w:tabs>
              <w:tab w:val="right" w:leader="dot" w:pos="9062"/>
            </w:tabs>
            <w:rPr>
              <w:rFonts w:eastAsiaTheme="minorEastAsia"/>
              <w:noProof/>
              <w:lang w:eastAsia="de-DE"/>
            </w:rPr>
          </w:pPr>
          <w:hyperlink w:anchor="_Toc387319200" w:history="1">
            <w:r w:rsidRPr="001E1525">
              <w:rPr>
                <w:rStyle w:val="Hyperlink"/>
                <w:noProof/>
              </w:rPr>
              <w:t>2 Produktkonzept</w:t>
            </w:r>
            <w:r>
              <w:rPr>
                <w:noProof/>
                <w:webHidden/>
              </w:rPr>
              <w:tab/>
            </w:r>
            <w:r>
              <w:rPr>
                <w:noProof/>
                <w:webHidden/>
              </w:rPr>
              <w:fldChar w:fldCharType="begin"/>
            </w:r>
            <w:r>
              <w:rPr>
                <w:noProof/>
                <w:webHidden/>
              </w:rPr>
              <w:instrText xml:space="preserve"> PAGEREF _Toc387319200 \h </w:instrText>
            </w:r>
            <w:r>
              <w:rPr>
                <w:noProof/>
                <w:webHidden/>
              </w:rPr>
            </w:r>
            <w:r>
              <w:rPr>
                <w:noProof/>
                <w:webHidden/>
              </w:rPr>
              <w:fldChar w:fldCharType="separate"/>
            </w:r>
            <w:r>
              <w:rPr>
                <w:noProof/>
                <w:webHidden/>
              </w:rPr>
              <w:t>4</w:t>
            </w:r>
            <w:r>
              <w:rPr>
                <w:noProof/>
                <w:webHidden/>
              </w:rPr>
              <w:fldChar w:fldCharType="end"/>
            </w:r>
          </w:hyperlink>
        </w:p>
        <w:p w:rsidR="0022209E" w:rsidRDefault="0022209E">
          <w:pPr>
            <w:pStyle w:val="Verzeichnis2"/>
            <w:tabs>
              <w:tab w:val="right" w:leader="dot" w:pos="9062"/>
            </w:tabs>
            <w:rPr>
              <w:rFonts w:eastAsiaTheme="minorEastAsia"/>
              <w:noProof/>
              <w:lang w:eastAsia="de-DE"/>
            </w:rPr>
          </w:pPr>
          <w:hyperlink w:anchor="_Toc387319201" w:history="1">
            <w:r w:rsidRPr="001E1525">
              <w:rPr>
                <w:rStyle w:val="Hyperlink"/>
                <w:noProof/>
              </w:rPr>
              <w:t>2.1 Wesentliche Bestandteile</w:t>
            </w:r>
            <w:r>
              <w:rPr>
                <w:noProof/>
                <w:webHidden/>
              </w:rPr>
              <w:tab/>
            </w:r>
            <w:r>
              <w:rPr>
                <w:noProof/>
                <w:webHidden/>
              </w:rPr>
              <w:fldChar w:fldCharType="begin"/>
            </w:r>
            <w:r>
              <w:rPr>
                <w:noProof/>
                <w:webHidden/>
              </w:rPr>
              <w:instrText xml:space="preserve"> PAGEREF _Toc387319201 \h </w:instrText>
            </w:r>
            <w:r>
              <w:rPr>
                <w:noProof/>
                <w:webHidden/>
              </w:rPr>
            </w:r>
            <w:r>
              <w:rPr>
                <w:noProof/>
                <w:webHidden/>
              </w:rPr>
              <w:fldChar w:fldCharType="separate"/>
            </w:r>
            <w:r>
              <w:rPr>
                <w:noProof/>
                <w:webHidden/>
              </w:rPr>
              <w:t>4</w:t>
            </w:r>
            <w:r>
              <w:rPr>
                <w:noProof/>
                <w:webHidden/>
              </w:rPr>
              <w:fldChar w:fldCharType="end"/>
            </w:r>
          </w:hyperlink>
        </w:p>
        <w:p w:rsidR="0022209E" w:rsidRDefault="0022209E">
          <w:pPr>
            <w:pStyle w:val="Verzeichnis3"/>
            <w:tabs>
              <w:tab w:val="right" w:leader="dot" w:pos="9062"/>
            </w:tabs>
            <w:rPr>
              <w:noProof/>
            </w:rPr>
          </w:pPr>
          <w:hyperlink w:anchor="_Toc387319202" w:history="1">
            <w:r w:rsidRPr="001E1525">
              <w:rPr>
                <w:rStyle w:val="Hyperlink"/>
                <w:noProof/>
              </w:rPr>
              <w:t>2.1.1 Grafische Oberfläche</w:t>
            </w:r>
            <w:r>
              <w:rPr>
                <w:noProof/>
                <w:webHidden/>
              </w:rPr>
              <w:tab/>
            </w:r>
            <w:r>
              <w:rPr>
                <w:noProof/>
                <w:webHidden/>
              </w:rPr>
              <w:fldChar w:fldCharType="begin"/>
            </w:r>
            <w:r>
              <w:rPr>
                <w:noProof/>
                <w:webHidden/>
              </w:rPr>
              <w:instrText xml:space="preserve"> PAGEREF _Toc387319202 \h </w:instrText>
            </w:r>
            <w:r>
              <w:rPr>
                <w:noProof/>
                <w:webHidden/>
              </w:rPr>
            </w:r>
            <w:r>
              <w:rPr>
                <w:noProof/>
                <w:webHidden/>
              </w:rPr>
              <w:fldChar w:fldCharType="separate"/>
            </w:r>
            <w:r>
              <w:rPr>
                <w:noProof/>
                <w:webHidden/>
              </w:rPr>
              <w:t>4</w:t>
            </w:r>
            <w:r>
              <w:rPr>
                <w:noProof/>
                <w:webHidden/>
              </w:rPr>
              <w:fldChar w:fldCharType="end"/>
            </w:r>
          </w:hyperlink>
        </w:p>
        <w:p w:rsidR="0022209E" w:rsidRDefault="0022209E">
          <w:pPr>
            <w:pStyle w:val="Verzeichnis3"/>
            <w:tabs>
              <w:tab w:val="right" w:leader="dot" w:pos="9062"/>
            </w:tabs>
            <w:rPr>
              <w:noProof/>
            </w:rPr>
          </w:pPr>
          <w:hyperlink w:anchor="_Toc387319203" w:history="1">
            <w:r w:rsidRPr="001E1525">
              <w:rPr>
                <w:rStyle w:val="Hyperlink"/>
                <w:noProof/>
              </w:rPr>
              <w:t>2.1.2 Tour</w:t>
            </w:r>
            <w:r>
              <w:rPr>
                <w:noProof/>
                <w:webHidden/>
              </w:rPr>
              <w:tab/>
            </w:r>
            <w:r>
              <w:rPr>
                <w:noProof/>
                <w:webHidden/>
              </w:rPr>
              <w:fldChar w:fldCharType="begin"/>
            </w:r>
            <w:r>
              <w:rPr>
                <w:noProof/>
                <w:webHidden/>
              </w:rPr>
              <w:instrText xml:space="preserve"> PAGEREF _Toc387319203 \h </w:instrText>
            </w:r>
            <w:r>
              <w:rPr>
                <w:noProof/>
                <w:webHidden/>
              </w:rPr>
            </w:r>
            <w:r>
              <w:rPr>
                <w:noProof/>
                <w:webHidden/>
              </w:rPr>
              <w:fldChar w:fldCharType="separate"/>
            </w:r>
            <w:r>
              <w:rPr>
                <w:noProof/>
                <w:webHidden/>
              </w:rPr>
              <w:t>4</w:t>
            </w:r>
            <w:r>
              <w:rPr>
                <w:noProof/>
                <w:webHidden/>
              </w:rPr>
              <w:fldChar w:fldCharType="end"/>
            </w:r>
          </w:hyperlink>
        </w:p>
        <w:p w:rsidR="0022209E" w:rsidRDefault="0022209E">
          <w:pPr>
            <w:pStyle w:val="Verzeichnis3"/>
            <w:tabs>
              <w:tab w:val="right" w:leader="dot" w:pos="9062"/>
            </w:tabs>
            <w:rPr>
              <w:noProof/>
            </w:rPr>
          </w:pPr>
          <w:hyperlink w:anchor="_Toc387319204" w:history="1">
            <w:r w:rsidRPr="001E1525">
              <w:rPr>
                <w:rStyle w:val="Hyperlink"/>
                <w:noProof/>
              </w:rPr>
              <w:t>2.1.3 Rätsel</w:t>
            </w:r>
            <w:r>
              <w:rPr>
                <w:noProof/>
                <w:webHidden/>
              </w:rPr>
              <w:tab/>
            </w:r>
            <w:r>
              <w:rPr>
                <w:noProof/>
                <w:webHidden/>
              </w:rPr>
              <w:fldChar w:fldCharType="begin"/>
            </w:r>
            <w:r>
              <w:rPr>
                <w:noProof/>
                <w:webHidden/>
              </w:rPr>
              <w:instrText xml:space="preserve"> PAGEREF _Toc387319204 \h </w:instrText>
            </w:r>
            <w:r>
              <w:rPr>
                <w:noProof/>
                <w:webHidden/>
              </w:rPr>
            </w:r>
            <w:r>
              <w:rPr>
                <w:noProof/>
                <w:webHidden/>
              </w:rPr>
              <w:fldChar w:fldCharType="separate"/>
            </w:r>
            <w:r>
              <w:rPr>
                <w:noProof/>
                <w:webHidden/>
              </w:rPr>
              <w:t>4</w:t>
            </w:r>
            <w:r>
              <w:rPr>
                <w:noProof/>
                <w:webHidden/>
              </w:rPr>
              <w:fldChar w:fldCharType="end"/>
            </w:r>
          </w:hyperlink>
        </w:p>
        <w:p w:rsidR="0022209E" w:rsidRDefault="0022209E">
          <w:pPr>
            <w:pStyle w:val="Verzeichnis2"/>
            <w:tabs>
              <w:tab w:val="right" w:leader="dot" w:pos="9062"/>
            </w:tabs>
            <w:rPr>
              <w:rFonts w:eastAsiaTheme="minorEastAsia"/>
              <w:noProof/>
              <w:lang w:eastAsia="de-DE"/>
            </w:rPr>
          </w:pPr>
          <w:hyperlink w:anchor="_Toc387319205" w:history="1">
            <w:r w:rsidRPr="001E1525">
              <w:rPr>
                <w:rStyle w:val="Hyperlink"/>
                <w:noProof/>
              </w:rPr>
              <w:t>2.2 Funktionen</w:t>
            </w:r>
            <w:r>
              <w:rPr>
                <w:noProof/>
                <w:webHidden/>
              </w:rPr>
              <w:tab/>
            </w:r>
            <w:r>
              <w:rPr>
                <w:noProof/>
                <w:webHidden/>
              </w:rPr>
              <w:fldChar w:fldCharType="begin"/>
            </w:r>
            <w:r>
              <w:rPr>
                <w:noProof/>
                <w:webHidden/>
              </w:rPr>
              <w:instrText xml:space="preserve"> PAGEREF _Toc387319205 \h </w:instrText>
            </w:r>
            <w:r>
              <w:rPr>
                <w:noProof/>
                <w:webHidden/>
              </w:rPr>
            </w:r>
            <w:r>
              <w:rPr>
                <w:noProof/>
                <w:webHidden/>
              </w:rPr>
              <w:fldChar w:fldCharType="separate"/>
            </w:r>
            <w:r>
              <w:rPr>
                <w:noProof/>
                <w:webHidden/>
              </w:rPr>
              <w:t>4</w:t>
            </w:r>
            <w:r>
              <w:rPr>
                <w:noProof/>
                <w:webHidden/>
              </w:rPr>
              <w:fldChar w:fldCharType="end"/>
            </w:r>
          </w:hyperlink>
        </w:p>
        <w:p w:rsidR="0022209E" w:rsidRDefault="0022209E">
          <w:pPr>
            <w:pStyle w:val="Verzeichnis2"/>
            <w:tabs>
              <w:tab w:val="right" w:leader="dot" w:pos="9062"/>
            </w:tabs>
            <w:rPr>
              <w:rFonts w:eastAsiaTheme="minorEastAsia"/>
              <w:noProof/>
              <w:lang w:eastAsia="de-DE"/>
            </w:rPr>
          </w:pPr>
          <w:hyperlink w:anchor="_Toc387319206" w:history="1">
            <w:r w:rsidRPr="001E1525">
              <w:rPr>
                <w:rStyle w:val="Hyperlink"/>
                <w:noProof/>
              </w:rPr>
              <w:t>2.3 Vergleich mit bestehenden Lösungen</w:t>
            </w:r>
            <w:r>
              <w:rPr>
                <w:noProof/>
                <w:webHidden/>
              </w:rPr>
              <w:tab/>
            </w:r>
            <w:r>
              <w:rPr>
                <w:noProof/>
                <w:webHidden/>
              </w:rPr>
              <w:fldChar w:fldCharType="begin"/>
            </w:r>
            <w:r>
              <w:rPr>
                <w:noProof/>
                <w:webHidden/>
              </w:rPr>
              <w:instrText xml:space="preserve"> PAGEREF _Toc387319206 \h </w:instrText>
            </w:r>
            <w:r>
              <w:rPr>
                <w:noProof/>
                <w:webHidden/>
              </w:rPr>
            </w:r>
            <w:r>
              <w:rPr>
                <w:noProof/>
                <w:webHidden/>
              </w:rPr>
              <w:fldChar w:fldCharType="separate"/>
            </w:r>
            <w:r>
              <w:rPr>
                <w:noProof/>
                <w:webHidden/>
              </w:rPr>
              <w:t>4</w:t>
            </w:r>
            <w:r>
              <w:rPr>
                <w:noProof/>
                <w:webHidden/>
              </w:rPr>
              <w:fldChar w:fldCharType="end"/>
            </w:r>
          </w:hyperlink>
        </w:p>
        <w:p w:rsidR="0022209E" w:rsidRDefault="0022209E">
          <w:pPr>
            <w:pStyle w:val="Verzeichnis2"/>
            <w:tabs>
              <w:tab w:val="right" w:leader="dot" w:pos="9062"/>
            </w:tabs>
            <w:rPr>
              <w:rFonts w:eastAsiaTheme="minorEastAsia"/>
              <w:noProof/>
              <w:lang w:eastAsia="de-DE"/>
            </w:rPr>
          </w:pPr>
          <w:hyperlink w:anchor="_Toc387319207" w:history="1">
            <w:r w:rsidRPr="001E1525">
              <w:rPr>
                <w:rStyle w:val="Hyperlink"/>
                <w:noProof/>
              </w:rPr>
              <w:t>2.4 Übersicht der Meilensteine</w:t>
            </w:r>
            <w:r>
              <w:rPr>
                <w:noProof/>
                <w:webHidden/>
              </w:rPr>
              <w:tab/>
            </w:r>
            <w:r>
              <w:rPr>
                <w:noProof/>
                <w:webHidden/>
              </w:rPr>
              <w:fldChar w:fldCharType="begin"/>
            </w:r>
            <w:r>
              <w:rPr>
                <w:noProof/>
                <w:webHidden/>
              </w:rPr>
              <w:instrText xml:space="preserve"> PAGEREF _Toc387319207 \h </w:instrText>
            </w:r>
            <w:r>
              <w:rPr>
                <w:noProof/>
                <w:webHidden/>
              </w:rPr>
            </w:r>
            <w:r>
              <w:rPr>
                <w:noProof/>
                <w:webHidden/>
              </w:rPr>
              <w:fldChar w:fldCharType="separate"/>
            </w:r>
            <w:r>
              <w:rPr>
                <w:noProof/>
                <w:webHidden/>
              </w:rPr>
              <w:t>5</w:t>
            </w:r>
            <w:r>
              <w:rPr>
                <w:noProof/>
                <w:webHidden/>
              </w:rPr>
              <w:fldChar w:fldCharType="end"/>
            </w:r>
          </w:hyperlink>
        </w:p>
        <w:p w:rsidR="0022209E" w:rsidRDefault="0022209E">
          <w:pPr>
            <w:pStyle w:val="Verzeichnis2"/>
            <w:tabs>
              <w:tab w:val="right" w:leader="dot" w:pos="9062"/>
            </w:tabs>
            <w:rPr>
              <w:rFonts w:eastAsiaTheme="minorEastAsia"/>
              <w:noProof/>
              <w:lang w:eastAsia="de-DE"/>
            </w:rPr>
          </w:pPr>
          <w:hyperlink w:anchor="_Toc387319208" w:history="1">
            <w:r w:rsidRPr="001E1525">
              <w:rPr>
                <w:rStyle w:val="Hyperlink"/>
                <w:noProof/>
              </w:rPr>
              <w:t>3 Anforderungen</w:t>
            </w:r>
            <w:r>
              <w:rPr>
                <w:noProof/>
                <w:webHidden/>
              </w:rPr>
              <w:tab/>
            </w:r>
            <w:r>
              <w:rPr>
                <w:noProof/>
                <w:webHidden/>
              </w:rPr>
              <w:fldChar w:fldCharType="begin"/>
            </w:r>
            <w:r>
              <w:rPr>
                <w:noProof/>
                <w:webHidden/>
              </w:rPr>
              <w:instrText xml:space="preserve"> PAGEREF _Toc387319208 \h </w:instrText>
            </w:r>
            <w:r>
              <w:rPr>
                <w:noProof/>
                <w:webHidden/>
              </w:rPr>
            </w:r>
            <w:r>
              <w:rPr>
                <w:noProof/>
                <w:webHidden/>
              </w:rPr>
              <w:fldChar w:fldCharType="separate"/>
            </w:r>
            <w:r>
              <w:rPr>
                <w:noProof/>
                <w:webHidden/>
              </w:rPr>
              <w:t>6</w:t>
            </w:r>
            <w:r>
              <w:rPr>
                <w:noProof/>
                <w:webHidden/>
              </w:rPr>
              <w:fldChar w:fldCharType="end"/>
            </w:r>
          </w:hyperlink>
        </w:p>
        <w:p w:rsidR="0022209E" w:rsidRDefault="0022209E">
          <w:pPr>
            <w:pStyle w:val="Verzeichnis2"/>
            <w:tabs>
              <w:tab w:val="right" w:leader="dot" w:pos="9062"/>
            </w:tabs>
            <w:rPr>
              <w:rFonts w:eastAsiaTheme="minorEastAsia"/>
              <w:noProof/>
              <w:lang w:eastAsia="de-DE"/>
            </w:rPr>
          </w:pPr>
          <w:hyperlink w:anchor="_Toc387319209" w:history="1">
            <w:r w:rsidRPr="001E1525">
              <w:rPr>
                <w:rStyle w:val="Hyperlink"/>
                <w:noProof/>
              </w:rPr>
              <w:t>3.1 Funktionen</w:t>
            </w:r>
            <w:r>
              <w:rPr>
                <w:noProof/>
                <w:webHidden/>
              </w:rPr>
              <w:tab/>
            </w:r>
            <w:r>
              <w:rPr>
                <w:noProof/>
                <w:webHidden/>
              </w:rPr>
              <w:fldChar w:fldCharType="begin"/>
            </w:r>
            <w:r>
              <w:rPr>
                <w:noProof/>
                <w:webHidden/>
              </w:rPr>
              <w:instrText xml:space="preserve"> PAGEREF _Toc387319209 \h </w:instrText>
            </w:r>
            <w:r>
              <w:rPr>
                <w:noProof/>
                <w:webHidden/>
              </w:rPr>
            </w:r>
            <w:r>
              <w:rPr>
                <w:noProof/>
                <w:webHidden/>
              </w:rPr>
              <w:fldChar w:fldCharType="separate"/>
            </w:r>
            <w:r>
              <w:rPr>
                <w:noProof/>
                <w:webHidden/>
              </w:rPr>
              <w:t>6</w:t>
            </w:r>
            <w:r>
              <w:rPr>
                <w:noProof/>
                <w:webHidden/>
              </w:rPr>
              <w:fldChar w:fldCharType="end"/>
            </w:r>
          </w:hyperlink>
        </w:p>
        <w:p w:rsidR="001F249A" w:rsidRDefault="001F249A">
          <w:r>
            <w:rPr>
              <w:b/>
              <w:bCs/>
            </w:rPr>
            <w:fldChar w:fldCharType="end"/>
          </w:r>
        </w:p>
      </w:sdtContent>
    </w:sdt>
    <w:p w:rsidR="001F249A" w:rsidRDefault="001F249A">
      <w:r>
        <w:br w:type="page"/>
      </w:r>
    </w:p>
    <w:p w:rsidR="001F249A" w:rsidRDefault="001F249A" w:rsidP="001F249A">
      <w:pPr>
        <w:pStyle w:val="berschrift1"/>
      </w:pPr>
      <w:bookmarkStart w:id="0" w:name="_Toc387319197"/>
      <w:r>
        <w:lastRenderedPageBreak/>
        <w:t>1 Einleitung</w:t>
      </w:r>
      <w:bookmarkEnd w:id="0"/>
    </w:p>
    <w:p w:rsidR="001F249A" w:rsidRDefault="001F249A" w:rsidP="001F249A"/>
    <w:p w:rsidR="001F249A" w:rsidRDefault="000673B8" w:rsidP="001F249A">
      <w:pPr>
        <w:pStyle w:val="berschrift2"/>
      </w:pPr>
      <w:bookmarkStart w:id="1" w:name="_Toc387319198"/>
      <w:r>
        <w:t xml:space="preserve">1.1 </w:t>
      </w:r>
      <w:r w:rsidR="001F249A">
        <w:t>Allgemeines</w:t>
      </w:r>
      <w:bookmarkEnd w:id="1"/>
    </w:p>
    <w:p w:rsidR="001F249A" w:rsidRDefault="001F249A" w:rsidP="001F249A"/>
    <w:p w:rsidR="001F249A" w:rsidRDefault="001F249A" w:rsidP="001F249A">
      <w:r>
        <w:t>Dieses Pflichtenheft beschreibt die zu erbringenden Leistungen des App-Teams in Bezug auf das Projekt Großstadtjungle².</w:t>
      </w:r>
      <w:r w:rsidR="000673B8">
        <w:t xml:space="preserve"> Das Projekt Großstadtjungle² entwickelt eine interaktive Stadtführung für Mannheim, die das Prinzip des GeoCachings nutzt, um ein eigenständiges Kennenlernen verschiedener Örtlichkeiten der Stadt zu ermöglichen.</w:t>
      </w:r>
    </w:p>
    <w:p w:rsidR="000673B8" w:rsidRDefault="000673B8" w:rsidP="001F249A">
      <w:r>
        <w:t>Die Stadtführung wird dabei als App realisiert, um eine maximale Zugänglichkeit zu garantieren. Die App soll alle Nutzer eines Smartphones ansprechen können und eine Alternative für  klassische Stadtführungen und Reiseführer bieten.</w:t>
      </w:r>
    </w:p>
    <w:p w:rsidR="000673B8" w:rsidRDefault="000673B8" w:rsidP="001F249A"/>
    <w:p w:rsidR="000673B8" w:rsidRDefault="000673B8" w:rsidP="000673B8">
      <w:pPr>
        <w:pStyle w:val="berschrift2"/>
      </w:pPr>
      <w:bookmarkStart w:id="2" w:name="_Toc387319199"/>
      <w:r>
        <w:t>1.2 Projektgruppe</w:t>
      </w:r>
      <w:bookmarkEnd w:id="2"/>
    </w:p>
    <w:p w:rsidR="00DC7270" w:rsidRDefault="00DC7270" w:rsidP="00DC7270"/>
    <w:tbl>
      <w:tblPr>
        <w:tblStyle w:val="Tabellenraster"/>
        <w:tblW w:w="9448" w:type="dxa"/>
        <w:tblLook w:val="04A0" w:firstRow="1" w:lastRow="0" w:firstColumn="1" w:lastColumn="0" w:noHBand="0" w:noVBand="1"/>
      </w:tblPr>
      <w:tblGrid>
        <w:gridCol w:w="2802"/>
        <w:gridCol w:w="1867"/>
        <w:gridCol w:w="2810"/>
        <w:gridCol w:w="1969"/>
      </w:tblGrid>
      <w:tr w:rsidR="00DC7270" w:rsidTr="00DC7270">
        <w:tc>
          <w:tcPr>
            <w:tcW w:w="2802" w:type="dxa"/>
            <w:shd w:val="clear" w:color="auto" w:fill="BFBFBF" w:themeFill="background1" w:themeFillShade="BF"/>
          </w:tcPr>
          <w:p w:rsidR="00DC7270" w:rsidRDefault="00DC7270" w:rsidP="00DC7270">
            <w:r>
              <w:t>Rolle</w:t>
            </w:r>
          </w:p>
        </w:tc>
        <w:tc>
          <w:tcPr>
            <w:tcW w:w="1867" w:type="dxa"/>
            <w:shd w:val="clear" w:color="auto" w:fill="BFBFBF" w:themeFill="background1" w:themeFillShade="BF"/>
          </w:tcPr>
          <w:p w:rsidR="00DC7270" w:rsidRDefault="00DC7270" w:rsidP="00DC7270">
            <w:r>
              <w:t>Name</w:t>
            </w:r>
          </w:p>
        </w:tc>
        <w:tc>
          <w:tcPr>
            <w:tcW w:w="2810" w:type="dxa"/>
            <w:shd w:val="clear" w:color="auto" w:fill="BFBFBF" w:themeFill="background1" w:themeFillShade="BF"/>
          </w:tcPr>
          <w:p w:rsidR="00DC7270" w:rsidRDefault="00DC7270" w:rsidP="00DC7270">
            <w:r>
              <w:t>E-Mail</w:t>
            </w:r>
          </w:p>
        </w:tc>
        <w:tc>
          <w:tcPr>
            <w:tcW w:w="1969" w:type="dxa"/>
            <w:shd w:val="clear" w:color="auto" w:fill="BFBFBF" w:themeFill="background1" w:themeFillShade="BF"/>
          </w:tcPr>
          <w:p w:rsidR="00DC7270" w:rsidRDefault="00DC7270" w:rsidP="00DC7270">
            <w:r>
              <w:t>Bemerkungen</w:t>
            </w:r>
          </w:p>
        </w:tc>
      </w:tr>
      <w:tr w:rsidR="00DC7270" w:rsidTr="00DC7270">
        <w:tc>
          <w:tcPr>
            <w:tcW w:w="2802" w:type="dxa"/>
          </w:tcPr>
          <w:p w:rsidR="00DC7270" w:rsidRDefault="00DC7270" w:rsidP="00DC7270">
            <w:r>
              <w:t>Project Management</w:t>
            </w:r>
          </w:p>
        </w:tc>
        <w:tc>
          <w:tcPr>
            <w:tcW w:w="1867" w:type="dxa"/>
          </w:tcPr>
          <w:p w:rsidR="00DC7270" w:rsidRDefault="00DC7270" w:rsidP="00DC7270">
            <w:r>
              <w:t>Hendrik Niemann</w:t>
            </w:r>
          </w:p>
        </w:tc>
        <w:tc>
          <w:tcPr>
            <w:tcW w:w="2810" w:type="dxa"/>
          </w:tcPr>
          <w:p w:rsidR="00DC7270" w:rsidRDefault="00DC7270" w:rsidP="00DC7270">
            <w:r>
              <w:t>hendrik.niemann@live.de</w:t>
            </w:r>
          </w:p>
        </w:tc>
        <w:tc>
          <w:tcPr>
            <w:tcW w:w="1969" w:type="dxa"/>
          </w:tcPr>
          <w:p w:rsidR="00DC7270" w:rsidRDefault="00DC7270" w:rsidP="00DC7270"/>
        </w:tc>
      </w:tr>
      <w:tr w:rsidR="00DC7270" w:rsidTr="00DC7270">
        <w:tc>
          <w:tcPr>
            <w:tcW w:w="2802" w:type="dxa"/>
          </w:tcPr>
          <w:p w:rsidR="00DC7270" w:rsidRDefault="00DC7270" w:rsidP="00DC7270">
            <w:r>
              <w:t>Controlling</w:t>
            </w:r>
          </w:p>
        </w:tc>
        <w:tc>
          <w:tcPr>
            <w:tcW w:w="1867" w:type="dxa"/>
          </w:tcPr>
          <w:p w:rsidR="00DC7270" w:rsidRDefault="00DC7270" w:rsidP="00DC7270"/>
        </w:tc>
        <w:tc>
          <w:tcPr>
            <w:tcW w:w="2810" w:type="dxa"/>
          </w:tcPr>
          <w:p w:rsidR="00DC7270" w:rsidRDefault="00DC7270" w:rsidP="00DC7270"/>
        </w:tc>
        <w:tc>
          <w:tcPr>
            <w:tcW w:w="1969" w:type="dxa"/>
          </w:tcPr>
          <w:p w:rsidR="00DC7270" w:rsidRDefault="00DC7270" w:rsidP="00DC7270"/>
        </w:tc>
      </w:tr>
      <w:tr w:rsidR="00DC7270" w:rsidTr="00DC7270">
        <w:tc>
          <w:tcPr>
            <w:tcW w:w="2802" w:type="dxa"/>
          </w:tcPr>
          <w:p w:rsidR="00DC7270" w:rsidRDefault="00DC7270" w:rsidP="00DC7270">
            <w:r>
              <w:t>Senior Developer</w:t>
            </w:r>
          </w:p>
        </w:tc>
        <w:tc>
          <w:tcPr>
            <w:tcW w:w="1867" w:type="dxa"/>
          </w:tcPr>
          <w:p w:rsidR="00DC7270" w:rsidRDefault="00DC7270" w:rsidP="00DC7270">
            <w:r>
              <w:t>Marco Heumann</w:t>
            </w:r>
          </w:p>
        </w:tc>
        <w:tc>
          <w:tcPr>
            <w:tcW w:w="2810" w:type="dxa"/>
          </w:tcPr>
          <w:p w:rsidR="00DC7270" w:rsidRDefault="00DC7270" w:rsidP="00DC7270">
            <w:r>
              <w:t>marco.heumann@web.de</w:t>
            </w:r>
          </w:p>
        </w:tc>
        <w:tc>
          <w:tcPr>
            <w:tcW w:w="1969" w:type="dxa"/>
          </w:tcPr>
          <w:p w:rsidR="00DC7270" w:rsidRDefault="00DC7270" w:rsidP="00DC7270"/>
        </w:tc>
      </w:tr>
      <w:tr w:rsidR="00DC7270" w:rsidTr="00DC7270">
        <w:tc>
          <w:tcPr>
            <w:tcW w:w="2802" w:type="dxa"/>
          </w:tcPr>
          <w:p w:rsidR="00DC7270" w:rsidRDefault="00DC7270" w:rsidP="00DC7270">
            <w:r>
              <w:t>Quality Assurance</w:t>
            </w:r>
          </w:p>
        </w:tc>
        <w:tc>
          <w:tcPr>
            <w:tcW w:w="1867" w:type="dxa"/>
          </w:tcPr>
          <w:p w:rsidR="00DC7270" w:rsidRDefault="00DC7270" w:rsidP="00DC7270"/>
        </w:tc>
        <w:tc>
          <w:tcPr>
            <w:tcW w:w="2810" w:type="dxa"/>
          </w:tcPr>
          <w:p w:rsidR="00DC7270" w:rsidRDefault="00DC7270" w:rsidP="00DC7270"/>
        </w:tc>
        <w:tc>
          <w:tcPr>
            <w:tcW w:w="1969" w:type="dxa"/>
          </w:tcPr>
          <w:p w:rsidR="00DC7270" w:rsidRDefault="00DC7270" w:rsidP="00DC7270"/>
        </w:tc>
      </w:tr>
      <w:tr w:rsidR="00DC7270" w:rsidTr="00DC7270">
        <w:tc>
          <w:tcPr>
            <w:tcW w:w="2802" w:type="dxa"/>
          </w:tcPr>
          <w:p w:rsidR="00DC7270" w:rsidRDefault="00DC7270" w:rsidP="00DC7270">
            <w:r>
              <w:t>Content Manager</w:t>
            </w:r>
          </w:p>
        </w:tc>
        <w:tc>
          <w:tcPr>
            <w:tcW w:w="1867" w:type="dxa"/>
          </w:tcPr>
          <w:p w:rsidR="00DC7270" w:rsidRDefault="00DC7270" w:rsidP="00DC7270"/>
        </w:tc>
        <w:tc>
          <w:tcPr>
            <w:tcW w:w="2810" w:type="dxa"/>
          </w:tcPr>
          <w:p w:rsidR="00DC7270" w:rsidRDefault="00DC7270" w:rsidP="00DC7270"/>
        </w:tc>
        <w:tc>
          <w:tcPr>
            <w:tcW w:w="1969" w:type="dxa"/>
          </w:tcPr>
          <w:p w:rsidR="00DC7270" w:rsidRDefault="00DC7270" w:rsidP="00DC7270"/>
        </w:tc>
      </w:tr>
    </w:tbl>
    <w:p w:rsidR="00DC7270" w:rsidRDefault="00DC7270"/>
    <w:p w:rsidR="00DC7270" w:rsidRDefault="00DC7270">
      <w:r>
        <w:br w:type="page"/>
      </w:r>
    </w:p>
    <w:p w:rsidR="00DC7270" w:rsidRDefault="00DC7270" w:rsidP="00DC7270">
      <w:pPr>
        <w:pStyle w:val="berschrift1"/>
      </w:pPr>
      <w:bookmarkStart w:id="3" w:name="_Toc387319200"/>
      <w:r>
        <w:lastRenderedPageBreak/>
        <w:t xml:space="preserve">2 </w:t>
      </w:r>
      <w:r w:rsidR="002D5375">
        <w:t>Produktkonzept</w:t>
      </w:r>
      <w:bookmarkEnd w:id="3"/>
    </w:p>
    <w:p w:rsidR="00DC7270" w:rsidRDefault="00DC7270" w:rsidP="00DC7270"/>
    <w:p w:rsidR="002D5375" w:rsidRDefault="00DC7270" w:rsidP="002D5375">
      <w:pPr>
        <w:pStyle w:val="berschrift2"/>
      </w:pPr>
      <w:bookmarkStart w:id="4" w:name="_Toc387319201"/>
      <w:r>
        <w:t xml:space="preserve">2.1 </w:t>
      </w:r>
      <w:r w:rsidR="002D5375">
        <w:t>Wesentliche Bestandteile</w:t>
      </w:r>
      <w:bookmarkEnd w:id="4"/>
    </w:p>
    <w:p w:rsidR="002D5375" w:rsidRDefault="002D5375" w:rsidP="002D5375">
      <w:pPr>
        <w:pStyle w:val="berschrift3"/>
        <w:ind w:firstLine="708"/>
      </w:pPr>
      <w:bookmarkStart w:id="5" w:name="_Toc387319202"/>
      <w:r>
        <w:t>2.1.1 Grafische Oberfläche</w:t>
      </w:r>
      <w:bookmarkEnd w:id="5"/>
    </w:p>
    <w:p w:rsidR="002D5375" w:rsidRPr="002D5375" w:rsidRDefault="002D5375" w:rsidP="0002361A">
      <w:pPr>
        <w:ind w:left="708"/>
      </w:pPr>
      <w:r>
        <w:br/>
      </w:r>
      <w:r w:rsidR="0002361A">
        <w:t xml:space="preserve">Die Oberfläche ist einfach gehalten und kompakt aufgebaut, um </w:t>
      </w:r>
      <w:r>
        <w:t xml:space="preserve">eine einfache </w:t>
      </w:r>
      <w:r w:rsidR="0002361A">
        <w:t xml:space="preserve">Nutzung zu ermöglichen. </w:t>
      </w:r>
    </w:p>
    <w:p w:rsidR="002D5375" w:rsidRDefault="002D5375" w:rsidP="002D5375">
      <w:pPr>
        <w:pStyle w:val="berschrift3"/>
      </w:pPr>
      <w:r>
        <w:tab/>
      </w:r>
      <w:bookmarkStart w:id="6" w:name="_Toc387319203"/>
      <w:r>
        <w:t>2.1.2 Tour</w:t>
      </w:r>
      <w:bookmarkEnd w:id="6"/>
    </w:p>
    <w:p w:rsidR="0002361A" w:rsidRPr="0002361A" w:rsidRDefault="0002361A" w:rsidP="0002361A">
      <w:pPr>
        <w:ind w:left="708"/>
      </w:pPr>
      <w:r>
        <w:tab/>
      </w:r>
      <w:r>
        <w:br/>
        <w:t>Die Tour führt durch die Mannheimer Innenstadt, damit Benutzer die zentralen und bekanntesten Ziele der Quadratestadt besuchen.</w:t>
      </w:r>
      <w:r>
        <w:br/>
        <w:t>Der Nutzer kann jeder Zeit in die Tour einsteigen und an jedem Punkt beginnen, da die Tour als Rundkurs angelegt wird.</w:t>
      </w:r>
    </w:p>
    <w:p w:rsidR="002D5375" w:rsidRDefault="002D5375" w:rsidP="002D5375">
      <w:pPr>
        <w:pStyle w:val="berschrift3"/>
      </w:pPr>
      <w:r>
        <w:tab/>
      </w:r>
      <w:bookmarkStart w:id="7" w:name="_Toc387319204"/>
      <w:r>
        <w:t>2.1.3 Rätsel</w:t>
      </w:r>
      <w:bookmarkEnd w:id="7"/>
    </w:p>
    <w:p w:rsidR="0002361A" w:rsidRPr="0002361A" w:rsidRDefault="0002361A" w:rsidP="0002361A">
      <w:pPr>
        <w:ind w:left="708"/>
      </w:pPr>
      <w:r>
        <w:tab/>
      </w:r>
      <w:r>
        <w:br/>
        <w:t>Zu jeder Örtlichkeit in Mannheim, die besucht wird, werden Rätsel erstellt, mit denen man an den nächsten Ort der Tour kommt. So wird das Prinzip des GeoCachings in die Tour integriert.</w:t>
      </w:r>
    </w:p>
    <w:p w:rsidR="002D5375" w:rsidRDefault="002D5375" w:rsidP="002D5375">
      <w:pPr>
        <w:pStyle w:val="berschrift2"/>
      </w:pPr>
      <w:bookmarkStart w:id="8" w:name="_Toc387319205"/>
      <w:r>
        <w:t>2.2 Funktionen</w:t>
      </w:r>
      <w:bookmarkEnd w:id="8"/>
    </w:p>
    <w:p w:rsidR="006300E8" w:rsidRPr="006300E8" w:rsidRDefault="006300E8" w:rsidP="006300E8">
      <w:r>
        <w:br/>
        <w:t>Weitere Informationen  auf Abruf bereit. Tour kann gestartet werden</w:t>
      </w:r>
      <w:r w:rsidR="002808E3">
        <w:t>. Hilfe bei Rätsel. Tour abbrechen.</w:t>
      </w:r>
      <w:r>
        <w:br/>
      </w:r>
    </w:p>
    <w:p w:rsidR="002D5375" w:rsidRDefault="002D5375" w:rsidP="002D5375">
      <w:pPr>
        <w:pStyle w:val="berschrift2"/>
      </w:pPr>
      <w:bookmarkStart w:id="9" w:name="_Toc387319206"/>
      <w:r>
        <w:t>2.3 Vergleich mit bestehenden Lösungen</w:t>
      </w:r>
      <w:bookmarkEnd w:id="9"/>
    </w:p>
    <w:p w:rsidR="006300E8" w:rsidRDefault="00D16494" w:rsidP="00D16494">
      <w:r>
        <w:br/>
        <w:t>Die App ist flexibel und Touren können</w:t>
      </w:r>
      <w:r w:rsidR="006300E8">
        <w:t xml:space="preserve"> zu jeder Zeit gestartet werden, dies </w:t>
      </w:r>
      <w:r>
        <w:t>bietet eine normale Stadtführung nicht.</w:t>
      </w:r>
      <w:r w:rsidR="006300E8">
        <w:t xml:space="preserve"> </w:t>
      </w:r>
      <w:r w:rsidR="006300E8">
        <w:br/>
        <w:t>Zusätzlich bietet unser Produkt Interaktivität, so dass Benutzer auch über die Orte etwas lernen bzw. über diese nachdenken. Bei üblichen Angeboten werden frontale Vorträge gehalten.</w:t>
      </w:r>
      <w:r w:rsidR="006300E8">
        <w:br/>
        <w:t>Da die Tour jederzeit gestartet werden kann und man auch an jedem Punkt beginnen kann, gibt es keine zeitliche und räumliche Bindung.</w:t>
      </w:r>
      <w:r w:rsidR="006300E8">
        <w:br/>
        <w:t>Dadurch, dass die App kostenlos ist, entstehen für den Nutzer nur seine verbrachte Zeit als Kosten. Ein Reiseführer  oder eine Tour kosten meist viel Geld.</w:t>
      </w:r>
      <w:r w:rsidR="006300E8">
        <w:br/>
        <w:t>Zudem bietet die App ein strukturiertes Erkunden der Stadt, was nicht gewährleistet ist, wenn man „auf eigene Faust“ loszieht.</w:t>
      </w:r>
    </w:p>
    <w:p w:rsidR="006300E8" w:rsidRDefault="006300E8">
      <w:r>
        <w:br w:type="page"/>
      </w:r>
    </w:p>
    <w:p w:rsidR="002D5375" w:rsidRDefault="002D5375" w:rsidP="002D5375">
      <w:pPr>
        <w:pStyle w:val="berschrift2"/>
      </w:pPr>
      <w:bookmarkStart w:id="10" w:name="_Toc387319207"/>
      <w:r>
        <w:lastRenderedPageBreak/>
        <w:t>2.4 Übersicht der Meilensteine</w:t>
      </w:r>
      <w:bookmarkEnd w:id="10"/>
    </w:p>
    <w:p w:rsidR="002D5375" w:rsidRDefault="002D5375" w:rsidP="002D5375"/>
    <w:tbl>
      <w:tblPr>
        <w:tblStyle w:val="Tabellenraster"/>
        <w:tblW w:w="0" w:type="auto"/>
        <w:tblLook w:val="04A0" w:firstRow="1" w:lastRow="0" w:firstColumn="1" w:lastColumn="0" w:noHBand="0" w:noVBand="1"/>
      </w:tblPr>
      <w:tblGrid>
        <w:gridCol w:w="4559"/>
        <w:gridCol w:w="4503"/>
      </w:tblGrid>
      <w:tr w:rsidR="00D16494" w:rsidTr="00D16494">
        <w:tc>
          <w:tcPr>
            <w:tcW w:w="9212" w:type="dxa"/>
            <w:gridSpan w:val="2"/>
            <w:shd w:val="clear" w:color="auto" w:fill="BFBFBF" w:themeFill="background1" w:themeFillShade="BF"/>
          </w:tcPr>
          <w:p w:rsidR="00D16494" w:rsidRDefault="00D16494" w:rsidP="002D5375">
            <w:r>
              <w:t>Vorbereitungsphase</w:t>
            </w:r>
          </w:p>
        </w:tc>
      </w:tr>
      <w:tr w:rsidR="00D16494" w:rsidTr="00D16494">
        <w:tc>
          <w:tcPr>
            <w:tcW w:w="4606" w:type="dxa"/>
          </w:tcPr>
          <w:p w:rsidR="00D16494" w:rsidRDefault="00D16494" w:rsidP="002D5375">
            <w:r>
              <w:t>Produktauftrag erhalten</w:t>
            </w:r>
          </w:p>
        </w:tc>
        <w:tc>
          <w:tcPr>
            <w:tcW w:w="4606" w:type="dxa"/>
          </w:tcPr>
          <w:p w:rsidR="00D16494" w:rsidRDefault="00D16494" w:rsidP="002D5375"/>
        </w:tc>
      </w:tr>
      <w:tr w:rsidR="00D16494" w:rsidTr="00D16494">
        <w:tc>
          <w:tcPr>
            <w:tcW w:w="4606" w:type="dxa"/>
            <w:tcBorders>
              <w:bottom w:val="single" w:sz="4" w:space="0" w:color="auto"/>
            </w:tcBorders>
          </w:tcPr>
          <w:p w:rsidR="00D16494" w:rsidRDefault="00D16494" w:rsidP="00D16494">
            <w:r>
              <w:t>Orte und Rätsel gefunden/entwickelt</w:t>
            </w:r>
          </w:p>
        </w:tc>
        <w:tc>
          <w:tcPr>
            <w:tcW w:w="4606" w:type="dxa"/>
            <w:tcBorders>
              <w:bottom w:val="single" w:sz="4" w:space="0" w:color="auto"/>
            </w:tcBorders>
          </w:tcPr>
          <w:p w:rsidR="00D16494" w:rsidRDefault="00D16494" w:rsidP="002D5375"/>
        </w:tc>
      </w:tr>
      <w:tr w:rsidR="00D16494" w:rsidTr="00D16494">
        <w:tc>
          <w:tcPr>
            <w:tcW w:w="9212" w:type="dxa"/>
            <w:gridSpan w:val="2"/>
            <w:shd w:val="clear" w:color="auto" w:fill="BFBFBF" w:themeFill="background1" w:themeFillShade="BF"/>
          </w:tcPr>
          <w:p w:rsidR="00D16494" w:rsidRDefault="00D16494" w:rsidP="002D5375">
            <w:r>
              <w:t>Implementierung und Test</w:t>
            </w:r>
          </w:p>
        </w:tc>
      </w:tr>
      <w:tr w:rsidR="00D16494" w:rsidTr="00D16494">
        <w:tc>
          <w:tcPr>
            <w:tcW w:w="4606" w:type="dxa"/>
          </w:tcPr>
          <w:p w:rsidR="00D16494" w:rsidRDefault="00D16494" w:rsidP="002D5375">
            <w:r>
              <w:t>GUI entwickelt</w:t>
            </w:r>
          </w:p>
        </w:tc>
        <w:tc>
          <w:tcPr>
            <w:tcW w:w="4606" w:type="dxa"/>
          </w:tcPr>
          <w:p w:rsidR="00D16494" w:rsidRDefault="00D16494" w:rsidP="002D5375"/>
        </w:tc>
      </w:tr>
      <w:tr w:rsidR="00D16494" w:rsidTr="00D16494">
        <w:tc>
          <w:tcPr>
            <w:tcW w:w="4606" w:type="dxa"/>
            <w:tcBorders>
              <w:bottom w:val="single" w:sz="4" w:space="0" w:color="auto"/>
            </w:tcBorders>
          </w:tcPr>
          <w:p w:rsidR="00D16494" w:rsidRDefault="00D16494" w:rsidP="002D5375">
            <w:r>
              <w:t>Inhalte zusammengetragen/Route erstellt</w:t>
            </w:r>
          </w:p>
        </w:tc>
        <w:tc>
          <w:tcPr>
            <w:tcW w:w="4606" w:type="dxa"/>
            <w:tcBorders>
              <w:bottom w:val="single" w:sz="4" w:space="0" w:color="auto"/>
            </w:tcBorders>
          </w:tcPr>
          <w:p w:rsidR="00D16494" w:rsidRDefault="00D16494" w:rsidP="002D5375"/>
        </w:tc>
      </w:tr>
      <w:tr w:rsidR="00D16494" w:rsidTr="00D16494">
        <w:tc>
          <w:tcPr>
            <w:tcW w:w="4606" w:type="dxa"/>
            <w:tcBorders>
              <w:bottom w:val="single" w:sz="4" w:space="0" w:color="auto"/>
            </w:tcBorders>
          </w:tcPr>
          <w:p w:rsidR="00D16494" w:rsidRDefault="00D16494" w:rsidP="002D5375">
            <w:r>
              <w:t>Alpha-Test abgeschlossen</w:t>
            </w:r>
          </w:p>
        </w:tc>
        <w:tc>
          <w:tcPr>
            <w:tcW w:w="4606" w:type="dxa"/>
            <w:tcBorders>
              <w:bottom w:val="single" w:sz="4" w:space="0" w:color="auto"/>
            </w:tcBorders>
          </w:tcPr>
          <w:p w:rsidR="00D16494" w:rsidRDefault="00D16494" w:rsidP="002D5375"/>
        </w:tc>
      </w:tr>
      <w:tr w:rsidR="00D16494" w:rsidTr="00D16494">
        <w:tc>
          <w:tcPr>
            <w:tcW w:w="9212" w:type="dxa"/>
            <w:gridSpan w:val="2"/>
            <w:shd w:val="clear" w:color="auto" w:fill="BFBFBF" w:themeFill="background1" w:themeFillShade="BF"/>
          </w:tcPr>
          <w:p w:rsidR="00D16494" w:rsidRDefault="00D16494" w:rsidP="002D5375">
            <w:r>
              <w:t>Einführung</w:t>
            </w:r>
          </w:p>
        </w:tc>
      </w:tr>
      <w:tr w:rsidR="00D16494" w:rsidTr="00E00615">
        <w:tc>
          <w:tcPr>
            <w:tcW w:w="4606" w:type="dxa"/>
          </w:tcPr>
          <w:p w:rsidR="00D16494" w:rsidRDefault="00D16494" w:rsidP="002D5375"/>
        </w:tc>
        <w:tc>
          <w:tcPr>
            <w:tcW w:w="4606" w:type="dxa"/>
          </w:tcPr>
          <w:p w:rsidR="00D16494" w:rsidRDefault="00D16494" w:rsidP="002D5375"/>
        </w:tc>
      </w:tr>
      <w:tr w:rsidR="00D16494" w:rsidTr="00E00615">
        <w:tc>
          <w:tcPr>
            <w:tcW w:w="4606" w:type="dxa"/>
          </w:tcPr>
          <w:p w:rsidR="00D16494" w:rsidRDefault="00D16494" w:rsidP="002D5375"/>
        </w:tc>
        <w:tc>
          <w:tcPr>
            <w:tcW w:w="4606" w:type="dxa"/>
          </w:tcPr>
          <w:p w:rsidR="00D16494" w:rsidRDefault="00D16494" w:rsidP="002D5375"/>
        </w:tc>
      </w:tr>
      <w:tr w:rsidR="00D16494" w:rsidTr="00E00615">
        <w:tc>
          <w:tcPr>
            <w:tcW w:w="4606" w:type="dxa"/>
          </w:tcPr>
          <w:p w:rsidR="00D16494" w:rsidRDefault="00D16494" w:rsidP="002D5375"/>
        </w:tc>
        <w:tc>
          <w:tcPr>
            <w:tcW w:w="4606" w:type="dxa"/>
          </w:tcPr>
          <w:p w:rsidR="00D16494" w:rsidRDefault="00D16494" w:rsidP="002D5375"/>
        </w:tc>
      </w:tr>
    </w:tbl>
    <w:p w:rsidR="00D16494" w:rsidRPr="002D5375" w:rsidRDefault="00D16494" w:rsidP="002D5375"/>
    <w:p w:rsidR="002D5375" w:rsidRDefault="002D5375">
      <w:pPr>
        <w:rPr>
          <w:rFonts w:asciiTheme="majorHAnsi" w:eastAsiaTheme="majorEastAsia" w:hAnsiTheme="majorHAnsi" w:cstheme="majorBidi"/>
          <w:b/>
          <w:bCs/>
          <w:color w:val="4F81BD" w:themeColor="accent1"/>
          <w:sz w:val="26"/>
          <w:szCs w:val="26"/>
        </w:rPr>
      </w:pPr>
      <w:r>
        <w:br w:type="page"/>
      </w:r>
    </w:p>
    <w:p w:rsidR="002808E3" w:rsidRPr="002D5375" w:rsidRDefault="002D5375" w:rsidP="002808E3">
      <w:pPr>
        <w:pStyle w:val="berschrift2"/>
      </w:pPr>
      <w:bookmarkStart w:id="11" w:name="_Toc387319208"/>
      <w:r>
        <w:lastRenderedPageBreak/>
        <w:t>3 Anforderungen</w:t>
      </w:r>
      <w:bookmarkEnd w:id="11"/>
      <w:r w:rsidR="002808E3">
        <w:br/>
      </w:r>
    </w:p>
    <w:tbl>
      <w:tblPr>
        <w:tblStyle w:val="Tabellenraster"/>
        <w:tblW w:w="0" w:type="auto"/>
        <w:tblInd w:w="5" w:type="dxa"/>
        <w:tblLook w:val="04A0" w:firstRow="1" w:lastRow="0" w:firstColumn="1" w:lastColumn="0" w:noHBand="0" w:noVBand="1"/>
      </w:tblPr>
      <w:tblGrid>
        <w:gridCol w:w="1435"/>
        <w:gridCol w:w="778"/>
        <w:gridCol w:w="4754"/>
        <w:gridCol w:w="1036"/>
      </w:tblGrid>
      <w:tr w:rsidR="007B7C0B" w:rsidTr="00A4572F">
        <w:tc>
          <w:tcPr>
            <w:tcW w:w="1435" w:type="dxa"/>
            <w:tcBorders>
              <w:top w:val="nil"/>
              <w:left w:val="nil"/>
              <w:bottom w:val="single" w:sz="4" w:space="0" w:color="auto"/>
            </w:tcBorders>
            <w:shd w:val="clear" w:color="auto" w:fill="FFFFFF" w:themeFill="background1"/>
          </w:tcPr>
          <w:p w:rsidR="007B7C0B" w:rsidRDefault="007B7C0B" w:rsidP="002D5375"/>
        </w:tc>
        <w:tc>
          <w:tcPr>
            <w:tcW w:w="778" w:type="dxa"/>
            <w:tcBorders>
              <w:bottom w:val="single" w:sz="4" w:space="0" w:color="auto"/>
            </w:tcBorders>
            <w:shd w:val="clear" w:color="auto" w:fill="BFBFBF" w:themeFill="background1" w:themeFillShade="BF"/>
          </w:tcPr>
          <w:p w:rsidR="007B7C0B" w:rsidRDefault="007B7C0B" w:rsidP="002D5375">
            <w:r>
              <w:t>ID</w:t>
            </w:r>
          </w:p>
        </w:tc>
        <w:tc>
          <w:tcPr>
            <w:tcW w:w="4754" w:type="dxa"/>
            <w:tcBorders>
              <w:bottom w:val="single" w:sz="4" w:space="0" w:color="auto"/>
            </w:tcBorders>
            <w:shd w:val="clear" w:color="auto" w:fill="BFBFBF" w:themeFill="background1" w:themeFillShade="BF"/>
          </w:tcPr>
          <w:p w:rsidR="007B7C0B" w:rsidRDefault="007B7C0B" w:rsidP="002D5375">
            <w:r>
              <w:t>Beschreibung</w:t>
            </w:r>
          </w:p>
        </w:tc>
        <w:tc>
          <w:tcPr>
            <w:tcW w:w="1036" w:type="dxa"/>
            <w:tcBorders>
              <w:bottom w:val="single" w:sz="4" w:space="0" w:color="auto"/>
            </w:tcBorders>
            <w:shd w:val="clear" w:color="auto" w:fill="BFBFBF" w:themeFill="background1" w:themeFillShade="BF"/>
          </w:tcPr>
          <w:p w:rsidR="007B7C0B" w:rsidRDefault="007B7C0B" w:rsidP="002D5375">
            <w:r>
              <w:t>Priorität</w:t>
            </w:r>
          </w:p>
        </w:tc>
      </w:tr>
      <w:tr w:rsidR="007B7C0B" w:rsidTr="00A4572F">
        <w:tc>
          <w:tcPr>
            <w:tcW w:w="1435" w:type="dxa"/>
            <w:tcBorders>
              <w:left w:val="single" w:sz="4" w:space="0" w:color="auto"/>
            </w:tcBorders>
          </w:tcPr>
          <w:p w:rsidR="007B7C0B" w:rsidRDefault="007B7C0B" w:rsidP="002808E3">
            <w:r>
              <w:t>Tour</w:t>
            </w:r>
          </w:p>
        </w:tc>
        <w:tc>
          <w:tcPr>
            <w:tcW w:w="778" w:type="dxa"/>
            <w:tcBorders>
              <w:left w:val="single" w:sz="4" w:space="0" w:color="auto"/>
            </w:tcBorders>
          </w:tcPr>
          <w:p w:rsidR="007B7C0B" w:rsidRDefault="007B7C0B" w:rsidP="002808E3">
            <w:r>
              <w:t>TR-10</w:t>
            </w:r>
          </w:p>
        </w:tc>
        <w:tc>
          <w:tcPr>
            <w:tcW w:w="4754" w:type="dxa"/>
            <w:tcBorders>
              <w:left w:val="single" w:sz="4" w:space="0" w:color="auto"/>
            </w:tcBorders>
          </w:tcPr>
          <w:p w:rsidR="007B7C0B" w:rsidRDefault="007B7C0B" w:rsidP="002D5375">
            <w:r>
              <w:t>Mindestens eine Tour</w:t>
            </w:r>
          </w:p>
        </w:tc>
        <w:tc>
          <w:tcPr>
            <w:tcW w:w="1036" w:type="dxa"/>
            <w:shd w:val="clear" w:color="auto" w:fill="FFFFFF" w:themeFill="background1"/>
          </w:tcPr>
          <w:p w:rsidR="007B7C0B" w:rsidRDefault="007B7C0B" w:rsidP="002D5375">
            <w:r>
              <w:t>1</w:t>
            </w:r>
          </w:p>
        </w:tc>
      </w:tr>
      <w:tr w:rsidR="007B7C0B" w:rsidTr="00A4572F">
        <w:tc>
          <w:tcPr>
            <w:tcW w:w="1435" w:type="dxa"/>
            <w:tcBorders>
              <w:left w:val="single" w:sz="4" w:space="0" w:color="auto"/>
            </w:tcBorders>
          </w:tcPr>
          <w:p w:rsidR="007B7C0B" w:rsidRDefault="007B7C0B" w:rsidP="002808E3"/>
        </w:tc>
        <w:tc>
          <w:tcPr>
            <w:tcW w:w="778" w:type="dxa"/>
            <w:tcBorders>
              <w:left w:val="single" w:sz="4" w:space="0" w:color="auto"/>
            </w:tcBorders>
          </w:tcPr>
          <w:p w:rsidR="007B7C0B" w:rsidRDefault="007B7C0B" w:rsidP="002808E3">
            <w:r>
              <w:t>TR-11</w:t>
            </w:r>
          </w:p>
        </w:tc>
        <w:tc>
          <w:tcPr>
            <w:tcW w:w="4754" w:type="dxa"/>
            <w:tcBorders>
              <w:left w:val="single" w:sz="4" w:space="0" w:color="auto"/>
            </w:tcBorders>
          </w:tcPr>
          <w:p w:rsidR="007B7C0B" w:rsidRDefault="007B7C0B" w:rsidP="002D5375">
            <w:r>
              <w:t>Mindestens fünf Ziele</w:t>
            </w:r>
          </w:p>
        </w:tc>
        <w:tc>
          <w:tcPr>
            <w:tcW w:w="1036" w:type="dxa"/>
            <w:shd w:val="clear" w:color="auto" w:fill="FFFFFF" w:themeFill="background1"/>
          </w:tcPr>
          <w:p w:rsidR="007B7C0B" w:rsidRDefault="007B7C0B" w:rsidP="002D5375">
            <w:r>
              <w:t>1</w:t>
            </w:r>
          </w:p>
        </w:tc>
      </w:tr>
      <w:tr w:rsidR="007B7C0B" w:rsidTr="00A4572F">
        <w:tc>
          <w:tcPr>
            <w:tcW w:w="1435" w:type="dxa"/>
            <w:tcBorders>
              <w:left w:val="single" w:sz="4" w:space="0" w:color="auto"/>
            </w:tcBorders>
          </w:tcPr>
          <w:p w:rsidR="007B7C0B" w:rsidRDefault="007B7C0B" w:rsidP="002808E3"/>
        </w:tc>
        <w:tc>
          <w:tcPr>
            <w:tcW w:w="778" w:type="dxa"/>
            <w:tcBorders>
              <w:left w:val="single" w:sz="4" w:space="0" w:color="auto"/>
            </w:tcBorders>
          </w:tcPr>
          <w:p w:rsidR="007B7C0B" w:rsidRDefault="007B7C0B" w:rsidP="002808E3">
            <w:r>
              <w:t>TR-12</w:t>
            </w:r>
          </w:p>
        </w:tc>
        <w:tc>
          <w:tcPr>
            <w:tcW w:w="4754" w:type="dxa"/>
            <w:tcBorders>
              <w:left w:val="single" w:sz="4" w:space="0" w:color="auto"/>
            </w:tcBorders>
          </w:tcPr>
          <w:p w:rsidR="007B7C0B" w:rsidRDefault="007B7C0B" w:rsidP="002D5375">
            <w:r>
              <w:t>Tour führt durch Innenstadt Mannheims</w:t>
            </w:r>
          </w:p>
        </w:tc>
        <w:tc>
          <w:tcPr>
            <w:tcW w:w="1036" w:type="dxa"/>
            <w:shd w:val="clear" w:color="auto" w:fill="FFFFFF" w:themeFill="background1"/>
          </w:tcPr>
          <w:p w:rsidR="007B7C0B" w:rsidRDefault="007B7C0B" w:rsidP="002D5375">
            <w:r>
              <w:t>1</w:t>
            </w:r>
          </w:p>
        </w:tc>
      </w:tr>
      <w:tr w:rsidR="007B7C0B" w:rsidTr="00A4572F">
        <w:tc>
          <w:tcPr>
            <w:tcW w:w="1435" w:type="dxa"/>
            <w:tcBorders>
              <w:left w:val="single" w:sz="4" w:space="0" w:color="auto"/>
            </w:tcBorders>
          </w:tcPr>
          <w:p w:rsidR="007B7C0B" w:rsidRDefault="007B7C0B" w:rsidP="002808E3"/>
        </w:tc>
        <w:tc>
          <w:tcPr>
            <w:tcW w:w="778" w:type="dxa"/>
            <w:tcBorders>
              <w:left w:val="single" w:sz="4" w:space="0" w:color="auto"/>
            </w:tcBorders>
          </w:tcPr>
          <w:p w:rsidR="007B7C0B" w:rsidRDefault="007B7C0B" w:rsidP="002808E3">
            <w:r>
              <w:t>TR-20</w:t>
            </w:r>
          </w:p>
        </w:tc>
        <w:tc>
          <w:tcPr>
            <w:tcW w:w="4754" w:type="dxa"/>
            <w:tcBorders>
              <w:left w:val="single" w:sz="4" w:space="0" w:color="auto"/>
            </w:tcBorders>
          </w:tcPr>
          <w:p w:rsidR="007B7C0B" w:rsidRDefault="007B7C0B" w:rsidP="002D5375">
            <w:r>
              <w:t>Tour ist ein Rundkurs</w:t>
            </w:r>
          </w:p>
        </w:tc>
        <w:tc>
          <w:tcPr>
            <w:tcW w:w="1036" w:type="dxa"/>
            <w:shd w:val="clear" w:color="auto" w:fill="FFFFFF" w:themeFill="background1"/>
          </w:tcPr>
          <w:p w:rsidR="007B7C0B" w:rsidRDefault="007B7C0B" w:rsidP="002D5375">
            <w:r>
              <w:t>2</w:t>
            </w:r>
          </w:p>
        </w:tc>
      </w:tr>
      <w:tr w:rsidR="007B7C0B" w:rsidTr="00A4572F">
        <w:tc>
          <w:tcPr>
            <w:tcW w:w="1435" w:type="dxa"/>
            <w:tcBorders>
              <w:left w:val="single" w:sz="4" w:space="0" w:color="auto"/>
            </w:tcBorders>
          </w:tcPr>
          <w:p w:rsidR="007B7C0B" w:rsidRDefault="007B7C0B" w:rsidP="002808E3"/>
        </w:tc>
        <w:tc>
          <w:tcPr>
            <w:tcW w:w="778" w:type="dxa"/>
            <w:tcBorders>
              <w:left w:val="single" w:sz="4" w:space="0" w:color="auto"/>
            </w:tcBorders>
          </w:tcPr>
          <w:p w:rsidR="007B7C0B" w:rsidRDefault="007B7C0B" w:rsidP="002808E3">
            <w:r>
              <w:t>TR-21</w:t>
            </w:r>
          </w:p>
        </w:tc>
        <w:tc>
          <w:tcPr>
            <w:tcW w:w="4754" w:type="dxa"/>
            <w:tcBorders>
              <w:left w:val="single" w:sz="4" w:space="0" w:color="auto"/>
            </w:tcBorders>
          </w:tcPr>
          <w:p w:rsidR="007B7C0B" w:rsidRDefault="007B7C0B" w:rsidP="002D5375">
            <w:r>
              <w:t>Man kann an jeder Stelle einsteigen</w:t>
            </w:r>
          </w:p>
        </w:tc>
        <w:tc>
          <w:tcPr>
            <w:tcW w:w="1036" w:type="dxa"/>
            <w:shd w:val="clear" w:color="auto" w:fill="FFFFFF" w:themeFill="background1"/>
          </w:tcPr>
          <w:p w:rsidR="007B7C0B" w:rsidRDefault="007B7C0B" w:rsidP="002D5375">
            <w:r>
              <w:t>2</w:t>
            </w:r>
          </w:p>
        </w:tc>
      </w:tr>
      <w:tr w:rsidR="007B7C0B" w:rsidTr="00A4572F">
        <w:tc>
          <w:tcPr>
            <w:tcW w:w="1435" w:type="dxa"/>
            <w:tcBorders>
              <w:left w:val="single" w:sz="4" w:space="0" w:color="auto"/>
            </w:tcBorders>
          </w:tcPr>
          <w:p w:rsidR="007B7C0B" w:rsidRDefault="007B7C0B" w:rsidP="002808E3"/>
        </w:tc>
        <w:tc>
          <w:tcPr>
            <w:tcW w:w="778" w:type="dxa"/>
            <w:tcBorders>
              <w:left w:val="single" w:sz="4" w:space="0" w:color="auto"/>
            </w:tcBorders>
          </w:tcPr>
          <w:p w:rsidR="007B7C0B" w:rsidRDefault="007B7C0B" w:rsidP="002808E3">
            <w:r>
              <w:t>TR-30</w:t>
            </w:r>
          </w:p>
        </w:tc>
        <w:tc>
          <w:tcPr>
            <w:tcW w:w="4754" w:type="dxa"/>
            <w:tcBorders>
              <w:left w:val="single" w:sz="4" w:space="0" w:color="auto"/>
            </w:tcBorders>
          </w:tcPr>
          <w:p w:rsidR="007B7C0B" w:rsidRDefault="007B7C0B" w:rsidP="002D5375">
            <w:r>
              <w:t>Alternative Routen</w:t>
            </w:r>
          </w:p>
        </w:tc>
        <w:tc>
          <w:tcPr>
            <w:tcW w:w="1036" w:type="dxa"/>
            <w:shd w:val="clear" w:color="auto" w:fill="FFFFFF" w:themeFill="background1"/>
          </w:tcPr>
          <w:p w:rsidR="007B7C0B" w:rsidRDefault="007B7C0B" w:rsidP="002D5375">
            <w:r>
              <w:t>3</w:t>
            </w:r>
          </w:p>
        </w:tc>
      </w:tr>
      <w:tr w:rsidR="007B7C0B" w:rsidTr="00A4572F">
        <w:tc>
          <w:tcPr>
            <w:tcW w:w="1435" w:type="dxa"/>
            <w:tcBorders>
              <w:left w:val="single" w:sz="4" w:space="0" w:color="auto"/>
            </w:tcBorders>
          </w:tcPr>
          <w:p w:rsidR="007B7C0B" w:rsidRDefault="007B7C0B" w:rsidP="002808E3">
            <w:r>
              <w:t>Rätsel</w:t>
            </w:r>
          </w:p>
        </w:tc>
        <w:tc>
          <w:tcPr>
            <w:tcW w:w="778" w:type="dxa"/>
            <w:tcBorders>
              <w:left w:val="single" w:sz="4" w:space="0" w:color="auto"/>
            </w:tcBorders>
          </w:tcPr>
          <w:p w:rsidR="007B7C0B" w:rsidRDefault="007B7C0B" w:rsidP="002808E3">
            <w:r>
              <w:t>RS-10</w:t>
            </w:r>
          </w:p>
        </w:tc>
        <w:tc>
          <w:tcPr>
            <w:tcW w:w="4754" w:type="dxa"/>
            <w:tcBorders>
              <w:left w:val="single" w:sz="4" w:space="0" w:color="auto"/>
            </w:tcBorders>
          </w:tcPr>
          <w:p w:rsidR="007B7C0B" w:rsidRDefault="007B7C0B" w:rsidP="007B7C0B">
            <w:r>
              <w:t>Rätsel haben Bezug zum Standort</w:t>
            </w:r>
          </w:p>
        </w:tc>
        <w:tc>
          <w:tcPr>
            <w:tcW w:w="1036" w:type="dxa"/>
            <w:shd w:val="clear" w:color="auto" w:fill="FFFFFF" w:themeFill="background1"/>
          </w:tcPr>
          <w:p w:rsidR="007B7C0B" w:rsidRDefault="007B7C0B" w:rsidP="002D5375">
            <w:r>
              <w:t>1</w:t>
            </w:r>
          </w:p>
        </w:tc>
      </w:tr>
      <w:tr w:rsidR="007B7C0B" w:rsidTr="00A4572F">
        <w:tc>
          <w:tcPr>
            <w:tcW w:w="1435" w:type="dxa"/>
            <w:tcBorders>
              <w:left w:val="single" w:sz="4" w:space="0" w:color="auto"/>
            </w:tcBorders>
          </w:tcPr>
          <w:p w:rsidR="007B7C0B" w:rsidRDefault="007B7C0B" w:rsidP="002808E3"/>
        </w:tc>
        <w:tc>
          <w:tcPr>
            <w:tcW w:w="778" w:type="dxa"/>
            <w:tcBorders>
              <w:left w:val="single" w:sz="4" w:space="0" w:color="auto"/>
            </w:tcBorders>
          </w:tcPr>
          <w:p w:rsidR="007B7C0B" w:rsidRDefault="007B7C0B" w:rsidP="002808E3">
            <w:r>
              <w:t>RS-11</w:t>
            </w:r>
          </w:p>
        </w:tc>
        <w:tc>
          <w:tcPr>
            <w:tcW w:w="4754" w:type="dxa"/>
            <w:tcBorders>
              <w:left w:val="single" w:sz="4" w:space="0" w:color="auto"/>
            </w:tcBorders>
          </w:tcPr>
          <w:p w:rsidR="007B7C0B" w:rsidRDefault="007B7C0B" w:rsidP="002D5375">
            <w:r>
              <w:t>Rätsel</w:t>
            </w:r>
            <w:r w:rsidR="00B35FE3">
              <w:t>grundlagen</w:t>
            </w:r>
            <w:r>
              <w:t xml:space="preserve"> sind beständig</w:t>
            </w:r>
          </w:p>
        </w:tc>
        <w:tc>
          <w:tcPr>
            <w:tcW w:w="1036" w:type="dxa"/>
            <w:shd w:val="clear" w:color="auto" w:fill="FFFFFF" w:themeFill="background1"/>
          </w:tcPr>
          <w:p w:rsidR="007B7C0B" w:rsidRDefault="007B7C0B" w:rsidP="002D5375">
            <w:r>
              <w:t>1</w:t>
            </w:r>
          </w:p>
        </w:tc>
      </w:tr>
      <w:tr w:rsidR="007B7C0B" w:rsidTr="00A4572F">
        <w:tc>
          <w:tcPr>
            <w:tcW w:w="1435" w:type="dxa"/>
            <w:tcBorders>
              <w:left w:val="single" w:sz="4" w:space="0" w:color="auto"/>
            </w:tcBorders>
          </w:tcPr>
          <w:p w:rsidR="007B7C0B" w:rsidRDefault="007B7C0B" w:rsidP="002808E3"/>
        </w:tc>
        <w:tc>
          <w:tcPr>
            <w:tcW w:w="778" w:type="dxa"/>
            <w:tcBorders>
              <w:left w:val="single" w:sz="4" w:space="0" w:color="auto"/>
            </w:tcBorders>
          </w:tcPr>
          <w:p w:rsidR="007B7C0B" w:rsidRDefault="007B7C0B" w:rsidP="002808E3">
            <w:r>
              <w:t>RS-</w:t>
            </w:r>
            <w:r w:rsidR="00B35FE3">
              <w:t>12</w:t>
            </w:r>
          </w:p>
        </w:tc>
        <w:tc>
          <w:tcPr>
            <w:tcW w:w="4754" w:type="dxa"/>
            <w:tcBorders>
              <w:left w:val="single" w:sz="4" w:space="0" w:color="auto"/>
            </w:tcBorders>
          </w:tcPr>
          <w:p w:rsidR="007B7C0B" w:rsidRDefault="00B35FE3" w:rsidP="002D5375">
            <w:r>
              <w:t>Lösung der Rätsel: Information über nächsten Ort</w:t>
            </w:r>
          </w:p>
        </w:tc>
        <w:tc>
          <w:tcPr>
            <w:tcW w:w="1036" w:type="dxa"/>
            <w:shd w:val="clear" w:color="auto" w:fill="FFFFFF" w:themeFill="background1"/>
          </w:tcPr>
          <w:p w:rsidR="007B7C0B" w:rsidRDefault="00B35FE3" w:rsidP="002D5375">
            <w:r>
              <w:t>1</w:t>
            </w:r>
          </w:p>
        </w:tc>
      </w:tr>
      <w:tr w:rsidR="00B35FE3" w:rsidTr="00A4572F">
        <w:tc>
          <w:tcPr>
            <w:tcW w:w="1435" w:type="dxa"/>
            <w:tcBorders>
              <w:left w:val="single" w:sz="4" w:space="0" w:color="auto"/>
            </w:tcBorders>
          </w:tcPr>
          <w:p w:rsidR="00B35FE3" w:rsidRDefault="00B35FE3" w:rsidP="002808E3"/>
        </w:tc>
        <w:tc>
          <w:tcPr>
            <w:tcW w:w="778" w:type="dxa"/>
            <w:tcBorders>
              <w:left w:val="single" w:sz="4" w:space="0" w:color="auto"/>
            </w:tcBorders>
          </w:tcPr>
          <w:p w:rsidR="00B35FE3" w:rsidRDefault="00B35FE3" w:rsidP="002808E3">
            <w:r>
              <w:t>RS-20</w:t>
            </w:r>
          </w:p>
        </w:tc>
        <w:tc>
          <w:tcPr>
            <w:tcW w:w="4754" w:type="dxa"/>
            <w:tcBorders>
              <w:left w:val="single" w:sz="4" w:space="0" w:color="auto"/>
            </w:tcBorders>
          </w:tcPr>
          <w:p w:rsidR="00B35FE3" w:rsidRDefault="00B35FE3" w:rsidP="0063411D">
            <w:r>
              <w:t>Tipps/Hinweise anzeigen</w:t>
            </w:r>
          </w:p>
        </w:tc>
        <w:tc>
          <w:tcPr>
            <w:tcW w:w="1036" w:type="dxa"/>
            <w:shd w:val="clear" w:color="auto" w:fill="FFFFFF" w:themeFill="background1"/>
          </w:tcPr>
          <w:p w:rsidR="00B35FE3" w:rsidRDefault="00B35FE3" w:rsidP="002D5375">
            <w:r>
              <w:t>2</w:t>
            </w:r>
          </w:p>
        </w:tc>
      </w:tr>
      <w:tr w:rsidR="00466312" w:rsidTr="00A4572F">
        <w:tc>
          <w:tcPr>
            <w:tcW w:w="1435" w:type="dxa"/>
            <w:tcBorders>
              <w:left w:val="single" w:sz="4" w:space="0" w:color="auto"/>
            </w:tcBorders>
          </w:tcPr>
          <w:p w:rsidR="00466312" w:rsidRDefault="00466312" w:rsidP="00466312">
            <w:r>
              <w:t>Portabilität</w:t>
            </w:r>
          </w:p>
        </w:tc>
        <w:tc>
          <w:tcPr>
            <w:tcW w:w="778" w:type="dxa"/>
            <w:tcBorders>
              <w:left w:val="single" w:sz="4" w:space="0" w:color="auto"/>
            </w:tcBorders>
          </w:tcPr>
          <w:p w:rsidR="00466312" w:rsidRDefault="00466312" w:rsidP="00466312">
            <w:r>
              <w:t>PT-10</w:t>
            </w:r>
          </w:p>
        </w:tc>
        <w:tc>
          <w:tcPr>
            <w:tcW w:w="4754" w:type="dxa"/>
            <w:tcBorders>
              <w:left w:val="single" w:sz="4" w:space="0" w:color="auto"/>
            </w:tcBorders>
          </w:tcPr>
          <w:p w:rsidR="00466312" w:rsidRDefault="00466312" w:rsidP="00466312">
            <w:r>
              <w:t>Android ab 2.3</w:t>
            </w:r>
          </w:p>
        </w:tc>
        <w:tc>
          <w:tcPr>
            <w:tcW w:w="1036" w:type="dxa"/>
            <w:shd w:val="clear" w:color="auto" w:fill="FFFFFF" w:themeFill="background1"/>
          </w:tcPr>
          <w:p w:rsidR="00466312" w:rsidRDefault="00466312" w:rsidP="00466312">
            <w:r>
              <w:t>1</w:t>
            </w:r>
          </w:p>
        </w:tc>
      </w:tr>
      <w:tr w:rsidR="00B35FE3" w:rsidTr="00A4572F">
        <w:tc>
          <w:tcPr>
            <w:tcW w:w="1435" w:type="dxa"/>
            <w:tcBorders>
              <w:left w:val="single" w:sz="4" w:space="0" w:color="auto"/>
            </w:tcBorders>
          </w:tcPr>
          <w:p w:rsidR="00B35FE3" w:rsidRDefault="00B35FE3" w:rsidP="002808E3"/>
        </w:tc>
        <w:tc>
          <w:tcPr>
            <w:tcW w:w="778" w:type="dxa"/>
            <w:tcBorders>
              <w:left w:val="single" w:sz="4" w:space="0" w:color="auto"/>
            </w:tcBorders>
          </w:tcPr>
          <w:p w:rsidR="00B35FE3" w:rsidRDefault="00B35FE3" w:rsidP="002808E3">
            <w:r>
              <w:t>PT-11</w:t>
            </w:r>
          </w:p>
        </w:tc>
        <w:tc>
          <w:tcPr>
            <w:tcW w:w="4754" w:type="dxa"/>
            <w:tcBorders>
              <w:left w:val="single" w:sz="4" w:space="0" w:color="auto"/>
            </w:tcBorders>
          </w:tcPr>
          <w:p w:rsidR="00B35FE3" w:rsidRDefault="00B35FE3" w:rsidP="002D5375">
            <w:proofErr w:type="spellStart"/>
            <w:r>
              <w:t>iOS</w:t>
            </w:r>
            <w:proofErr w:type="spellEnd"/>
            <w:r>
              <w:t xml:space="preserve"> (ab iPhone 3GS)</w:t>
            </w:r>
          </w:p>
        </w:tc>
        <w:tc>
          <w:tcPr>
            <w:tcW w:w="1036" w:type="dxa"/>
            <w:shd w:val="clear" w:color="auto" w:fill="FFFFFF" w:themeFill="background1"/>
          </w:tcPr>
          <w:p w:rsidR="00B35FE3" w:rsidRDefault="00B35FE3" w:rsidP="002D5375">
            <w:r>
              <w:t>3</w:t>
            </w:r>
          </w:p>
        </w:tc>
      </w:tr>
      <w:tr w:rsidR="00B35FE3" w:rsidTr="00A4572F">
        <w:tc>
          <w:tcPr>
            <w:tcW w:w="1435" w:type="dxa"/>
            <w:tcBorders>
              <w:left w:val="single" w:sz="4" w:space="0" w:color="auto"/>
            </w:tcBorders>
          </w:tcPr>
          <w:p w:rsidR="00B35FE3" w:rsidRDefault="00B35FE3" w:rsidP="007B7C0B"/>
        </w:tc>
        <w:tc>
          <w:tcPr>
            <w:tcW w:w="778" w:type="dxa"/>
            <w:tcBorders>
              <w:left w:val="single" w:sz="4" w:space="0" w:color="auto"/>
            </w:tcBorders>
          </w:tcPr>
          <w:p w:rsidR="00B35FE3" w:rsidRDefault="00B35FE3" w:rsidP="007B7C0B">
            <w:r>
              <w:t>PT-12</w:t>
            </w:r>
          </w:p>
        </w:tc>
        <w:tc>
          <w:tcPr>
            <w:tcW w:w="4754" w:type="dxa"/>
            <w:tcBorders>
              <w:left w:val="single" w:sz="4" w:space="0" w:color="auto"/>
            </w:tcBorders>
          </w:tcPr>
          <w:p w:rsidR="00B35FE3" w:rsidRDefault="00B35FE3" w:rsidP="002D5375">
            <w:proofErr w:type="spellStart"/>
            <w:r>
              <w:t>WindowsPhone</w:t>
            </w:r>
            <w:proofErr w:type="spellEnd"/>
            <w:r>
              <w:t xml:space="preserve"> 7</w:t>
            </w:r>
          </w:p>
        </w:tc>
        <w:tc>
          <w:tcPr>
            <w:tcW w:w="1036" w:type="dxa"/>
            <w:shd w:val="clear" w:color="auto" w:fill="FFFFFF" w:themeFill="background1"/>
          </w:tcPr>
          <w:p w:rsidR="00B35FE3" w:rsidRDefault="00B35FE3" w:rsidP="002D5375">
            <w:r>
              <w:t>2</w:t>
            </w:r>
          </w:p>
        </w:tc>
      </w:tr>
      <w:tr w:rsidR="00B35FE3" w:rsidTr="00A4572F">
        <w:tc>
          <w:tcPr>
            <w:tcW w:w="1435" w:type="dxa"/>
            <w:tcBorders>
              <w:left w:val="single" w:sz="4" w:space="0" w:color="auto"/>
            </w:tcBorders>
          </w:tcPr>
          <w:p w:rsidR="00B35FE3" w:rsidRDefault="00B35FE3" w:rsidP="007B7C0B"/>
        </w:tc>
        <w:tc>
          <w:tcPr>
            <w:tcW w:w="778" w:type="dxa"/>
            <w:tcBorders>
              <w:left w:val="single" w:sz="4" w:space="0" w:color="auto"/>
            </w:tcBorders>
          </w:tcPr>
          <w:p w:rsidR="00B35FE3" w:rsidRDefault="00B35FE3" w:rsidP="007B7C0B">
            <w:r>
              <w:t>PT-13</w:t>
            </w:r>
          </w:p>
        </w:tc>
        <w:tc>
          <w:tcPr>
            <w:tcW w:w="4754" w:type="dxa"/>
            <w:tcBorders>
              <w:left w:val="single" w:sz="4" w:space="0" w:color="auto"/>
            </w:tcBorders>
          </w:tcPr>
          <w:p w:rsidR="00B35FE3" w:rsidRDefault="00B35FE3" w:rsidP="002D5375">
            <w:r>
              <w:t>Blackberry 10</w:t>
            </w:r>
          </w:p>
        </w:tc>
        <w:tc>
          <w:tcPr>
            <w:tcW w:w="1036" w:type="dxa"/>
            <w:shd w:val="clear" w:color="auto" w:fill="FFFFFF" w:themeFill="background1"/>
          </w:tcPr>
          <w:p w:rsidR="00B35FE3" w:rsidRDefault="00B35FE3" w:rsidP="002D5375">
            <w:r>
              <w:t>3</w:t>
            </w:r>
          </w:p>
        </w:tc>
      </w:tr>
      <w:tr w:rsidR="00B35FE3" w:rsidTr="00A4572F">
        <w:tc>
          <w:tcPr>
            <w:tcW w:w="1435" w:type="dxa"/>
            <w:tcBorders>
              <w:left w:val="single" w:sz="4" w:space="0" w:color="auto"/>
            </w:tcBorders>
          </w:tcPr>
          <w:p w:rsidR="00B35FE3" w:rsidRDefault="00B35FE3" w:rsidP="002D5375"/>
        </w:tc>
        <w:tc>
          <w:tcPr>
            <w:tcW w:w="778" w:type="dxa"/>
            <w:tcBorders>
              <w:left w:val="single" w:sz="4" w:space="0" w:color="auto"/>
            </w:tcBorders>
          </w:tcPr>
          <w:p w:rsidR="00B35FE3" w:rsidRDefault="00B35FE3" w:rsidP="002D5375">
            <w:r>
              <w:t>PT-20</w:t>
            </w:r>
          </w:p>
        </w:tc>
        <w:tc>
          <w:tcPr>
            <w:tcW w:w="4754" w:type="dxa"/>
            <w:tcBorders>
              <w:left w:val="single" w:sz="4" w:space="0" w:color="auto"/>
            </w:tcBorders>
          </w:tcPr>
          <w:p w:rsidR="00B35FE3" w:rsidRDefault="00B35FE3" w:rsidP="002D5375">
            <w:r>
              <w:t>HTML5-App</w:t>
            </w:r>
          </w:p>
        </w:tc>
        <w:tc>
          <w:tcPr>
            <w:tcW w:w="1036" w:type="dxa"/>
            <w:shd w:val="clear" w:color="auto" w:fill="FFFFFF" w:themeFill="background1"/>
          </w:tcPr>
          <w:p w:rsidR="00B35FE3" w:rsidRDefault="00B35FE3" w:rsidP="002D5375">
            <w:r>
              <w:t>3</w:t>
            </w:r>
          </w:p>
        </w:tc>
      </w:tr>
      <w:tr w:rsidR="00B35FE3" w:rsidTr="00A4572F">
        <w:tc>
          <w:tcPr>
            <w:tcW w:w="1435" w:type="dxa"/>
            <w:tcBorders>
              <w:left w:val="single" w:sz="4" w:space="0" w:color="auto"/>
            </w:tcBorders>
          </w:tcPr>
          <w:p w:rsidR="00B35FE3" w:rsidRDefault="00B35FE3" w:rsidP="002D5375">
            <w:r>
              <w:t>Schnittstellen</w:t>
            </w:r>
          </w:p>
        </w:tc>
        <w:tc>
          <w:tcPr>
            <w:tcW w:w="778" w:type="dxa"/>
            <w:tcBorders>
              <w:left w:val="single" w:sz="4" w:space="0" w:color="auto"/>
            </w:tcBorders>
          </w:tcPr>
          <w:p w:rsidR="00B35FE3" w:rsidRDefault="00B35FE3" w:rsidP="002D5375">
            <w:r>
              <w:t>IF-10</w:t>
            </w:r>
          </w:p>
        </w:tc>
        <w:tc>
          <w:tcPr>
            <w:tcW w:w="4754" w:type="dxa"/>
            <w:tcBorders>
              <w:left w:val="single" w:sz="4" w:space="0" w:color="auto"/>
            </w:tcBorders>
          </w:tcPr>
          <w:p w:rsidR="00B35FE3" w:rsidRDefault="00B35FE3" w:rsidP="002D5375">
            <w:r>
              <w:t>GPS</w:t>
            </w:r>
          </w:p>
        </w:tc>
        <w:tc>
          <w:tcPr>
            <w:tcW w:w="1036" w:type="dxa"/>
            <w:shd w:val="clear" w:color="auto" w:fill="FFFFFF" w:themeFill="background1"/>
          </w:tcPr>
          <w:p w:rsidR="00B35FE3" w:rsidRDefault="00B35FE3" w:rsidP="002D5375">
            <w:r>
              <w:t>1</w:t>
            </w:r>
          </w:p>
        </w:tc>
      </w:tr>
      <w:tr w:rsidR="00B35FE3" w:rsidTr="00A4572F">
        <w:tc>
          <w:tcPr>
            <w:tcW w:w="1435" w:type="dxa"/>
            <w:tcBorders>
              <w:left w:val="single" w:sz="4" w:space="0" w:color="auto"/>
            </w:tcBorders>
          </w:tcPr>
          <w:p w:rsidR="00B35FE3" w:rsidRDefault="00B35FE3" w:rsidP="002D5375"/>
        </w:tc>
        <w:tc>
          <w:tcPr>
            <w:tcW w:w="778" w:type="dxa"/>
            <w:tcBorders>
              <w:left w:val="single" w:sz="4" w:space="0" w:color="auto"/>
            </w:tcBorders>
          </w:tcPr>
          <w:p w:rsidR="00B35FE3" w:rsidRDefault="00B35FE3" w:rsidP="002D5375">
            <w:r>
              <w:t>IF-20</w:t>
            </w:r>
          </w:p>
        </w:tc>
        <w:tc>
          <w:tcPr>
            <w:tcW w:w="4754" w:type="dxa"/>
            <w:tcBorders>
              <w:left w:val="single" w:sz="4" w:space="0" w:color="auto"/>
            </w:tcBorders>
          </w:tcPr>
          <w:p w:rsidR="00B35FE3" w:rsidRDefault="00B35FE3" w:rsidP="002808E3">
            <w:r>
              <w:t>Karte eingebunden</w:t>
            </w:r>
          </w:p>
        </w:tc>
        <w:tc>
          <w:tcPr>
            <w:tcW w:w="1036" w:type="dxa"/>
            <w:shd w:val="clear" w:color="auto" w:fill="FFFFFF" w:themeFill="background1"/>
          </w:tcPr>
          <w:p w:rsidR="00B35FE3" w:rsidRDefault="00B35FE3" w:rsidP="002808E3">
            <w:r>
              <w:t>1</w:t>
            </w:r>
          </w:p>
        </w:tc>
      </w:tr>
      <w:tr w:rsidR="00B35FE3" w:rsidTr="00A4572F">
        <w:tc>
          <w:tcPr>
            <w:tcW w:w="1435" w:type="dxa"/>
            <w:tcBorders>
              <w:left w:val="single" w:sz="4" w:space="0" w:color="auto"/>
              <w:bottom w:val="single" w:sz="4" w:space="0" w:color="auto"/>
            </w:tcBorders>
          </w:tcPr>
          <w:p w:rsidR="00B35FE3" w:rsidRDefault="00B35FE3" w:rsidP="002D5375"/>
        </w:tc>
        <w:tc>
          <w:tcPr>
            <w:tcW w:w="778" w:type="dxa"/>
            <w:tcBorders>
              <w:left w:val="single" w:sz="4" w:space="0" w:color="auto"/>
              <w:bottom w:val="single" w:sz="4" w:space="0" w:color="auto"/>
            </w:tcBorders>
          </w:tcPr>
          <w:p w:rsidR="00B35FE3" w:rsidRDefault="00B35FE3" w:rsidP="002D5375">
            <w:r>
              <w:t>IF-21</w:t>
            </w:r>
          </w:p>
        </w:tc>
        <w:tc>
          <w:tcPr>
            <w:tcW w:w="4754" w:type="dxa"/>
            <w:tcBorders>
              <w:left w:val="single" w:sz="4" w:space="0" w:color="auto"/>
              <w:bottom w:val="single" w:sz="4" w:space="0" w:color="auto"/>
            </w:tcBorders>
          </w:tcPr>
          <w:p w:rsidR="00B35FE3" w:rsidRDefault="00B35FE3" w:rsidP="002D5375">
            <w:r>
              <w:t>Karte des OS eingebunden</w:t>
            </w:r>
          </w:p>
        </w:tc>
        <w:tc>
          <w:tcPr>
            <w:tcW w:w="1036" w:type="dxa"/>
            <w:shd w:val="clear" w:color="auto" w:fill="FFFFFF" w:themeFill="background1"/>
          </w:tcPr>
          <w:p w:rsidR="00B35FE3" w:rsidRDefault="00B35FE3" w:rsidP="002D5375"/>
        </w:tc>
      </w:tr>
    </w:tbl>
    <w:p w:rsidR="0022209E" w:rsidRDefault="002808E3" w:rsidP="0022209E">
      <w:pPr>
        <w:rPr>
          <w:sz w:val="20"/>
        </w:rPr>
      </w:pPr>
      <w:r>
        <w:br/>
      </w:r>
      <w:r w:rsidRPr="007B7C0B">
        <w:rPr>
          <w:sz w:val="20"/>
        </w:rPr>
        <w:t xml:space="preserve">Legende: </w:t>
      </w:r>
      <w:r w:rsidR="007B7C0B" w:rsidRPr="007B7C0B">
        <w:rPr>
          <w:sz w:val="20"/>
        </w:rPr>
        <w:br/>
      </w:r>
      <w:r w:rsidRPr="007B7C0B">
        <w:rPr>
          <w:sz w:val="20"/>
        </w:rPr>
        <w:t>1=must-</w:t>
      </w:r>
      <w:proofErr w:type="spellStart"/>
      <w:r w:rsidRPr="007B7C0B">
        <w:rPr>
          <w:sz w:val="20"/>
        </w:rPr>
        <w:t>have</w:t>
      </w:r>
      <w:proofErr w:type="spellEnd"/>
      <w:r w:rsidRPr="007B7C0B">
        <w:rPr>
          <w:sz w:val="20"/>
        </w:rPr>
        <w:t>; 2=</w:t>
      </w:r>
      <w:proofErr w:type="spellStart"/>
      <w:r w:rsidRPr="007B7C0B">
        <w:rPr>
          <w:sz w:val="20"/>
        </w:rPr>
        <w:t>should-have</w:t>
      </w:r>
      <w:proofErr w:type="spellEnd"/>
      <w:r w:rsidRPr="007B7C0B">
        <w:rPr>
          <w:sz w:val="20"/>
        </w:rPr>
        <w:t>; 3=</w:t>
      </w:r>
      <w:proofErr w:type="spellStart"/>
      <w:r w:rsidRPr="007B7C0B">
        <w:rPr>
          <w:sz w:val="20"/>
        </w:rPr>
        <w:t>nice-to-have</w:t>
      </w:r>
      <w:bookmarkStart w:id="12" w:name="_Toc387319209"/>
      <w:proofErr w:type="spellEnd"/>
      <w:r w:rsidR="0022209E">
        <w:rPr>
          <w:sz w:val="20"/>
        </w:rPr>
        <w:br/>
      </w:r>
    </w:p>
    <w:p w:rsidR="0022209E" w:rsidRDefault="0022209E">
      <w:pPr>
        <w:rPr>
          <w:sz w:val="20"/>
        </w:rPr>
      </w:pPr>
      <w:r>
        <w:rPr>
          <w:sz w:val="20"/>
        </w:rPr>
        <w:br w:type="page"/>
      </w:r>
    </w:p>
    <w:p w:rsidR="00DC7270" w:rsidRPr="00DC7270" w:rsidRDefault="006300E8" w:rsidP="0022209E">
      <w:pPr>
        <w:pStyle w:val="berschrift2"/>
      </w:pPr>
      <w:bookmarkStart w:id="13" w:name="_GoBack"/>
      <w:bookmarkEnd w:id="13"/>
      <w:r>
        <w:lastRenderedPageBreak/>
        <w:t>3</w:t>
      </w:r>
      <w:r w:rsidR="002D5375">
        <w:t>.</w:t>
      </w:r>
      <w:r w:rsidR="002808E3">
        <w:t>1</w:t>
      </w:r>
      <w:r w:rsidR="002D5375">
        <w:t xml:space="preserve"> Funktionen</w:t>
      </w:r>
      <w:bookmarkEnd w:id="12"/>
    </w:p>
    <w:sectPr w:rsidR="00DC7270" w:rsidRPr="00DC7270">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39D" w:rsidRDefault="00BC139D" w:rsidP="00995C1E">
      <w:pPr>
        <w:spacing w:after="0" w:line="240" w:lineRule="auto"/>
      </w:pPr>
      <w:r>
        <w:separator/>
      </w:r>
    </w:p>
  </w:endnote>
  <w:endnote w:type="continuationSeparator" w:id="0">
    <w:p w:rsidR="00BC139D" w:rsidRDefault="00BC139D" w:rsidP="00995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C1E" w:rsidRDefault="00995C1E">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08.05.14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eastAsiaTheme="minorEastAsia"/>
      </w:rPr>
      <w:fldChar w:fldCharType="begin"/>
    </w:r>
    <w:r>
      <w:instrText>PAGE   \* MERGEFORMAT</w:instrText>
    </w:r>
    <w:r>
      <w:rPr>
        <w:rFonts w:eastAsiaTheme="minorEastAsia"/>
      </w:rPr>
      <w:fldChar w:fldCharType="separate"/>
    </w:r>
    <w:r w:rsidR="0022209E" w:rsidRPr="0022209E">
      <w:rPr>
        <w:rFonts w:asciiTheme="majorHAnsi" w:eastAsiaTheme="majorEastAsia" w:hAnsiTheme="majorHAnsi" w:cstheme="majorBidi"/>
        <w:noProof/>
      </w:rPr>
      <w:t>7</w:t>
    </w:r>
    <w:r>
      <w:rPr>
        <w:rFonts w:asciiTheme="majorHAnsi" w:eastAsiaTheme="majorEastAsia" w:hAnsiTheme="majorHAnsi" w:cstheme="majorBidi"/>
      </w:rPr>
      <w:fldChar w:fldCharType="end"/>
    </w:r>
  </w:p>
  <w:p w:rsidR="00995C1E" w:rsidRDefault="00995C1E" w:rsidP="00995C1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39D" w:rsidRDefault="00BC139D" w:rsidP="00995C1E">
      <w:pPr>
        <w:spacing w:after="0" w:line="240" w:lineRule="auto"/>
      </w:pPr>
      <w:r>
        <w:separator/>
      </w:r>
    </w:p>
  </w:footnote>
  <w:footnote w:type="continuationSeparator" w:id="0">
    <w:p w:rsidR="00BC139D" w:rsidRDefault="00BC139D" w:rsidP="00995C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257308"/>
    <w:multiLevelType w:val="multilevel"/>
    <w:tmpl w:val="C6147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1E"/>
    <w:rsid w:val="0002361A"/>
    <w:rsid w:val="000444F7"/>
    <w:rsid w:val="000673B8"/>
    <w:rsid w:val="001C4757"/>
    <w:rsid w:val="001F249A"/>
    <w:rsid w:val="0022209E"/>
    <w:rsid w:val="002808E3"/>
    <w:rsid w:val="002D5375"/>
    <w:rsid w:val="00466312"/>
    <w:rsid w:val="006300E8"/>
    <w:rsid w:val="007B7C0B"/>
    <w:rsid w:val="00995C1E"/>
    <w:rsid w:val="009E35FF"/>
    <w:rsid w:val="00A4572F"/>
    <w:rsid w:val="00B35FE3"/>
    <w:rsid w:val="00BC139D"/>
    <w:rsid w:val="00CA537B"/>
    <w:rsid w:val="00D16494"/>
    <w:rsid w:val="00DC72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5A5895-C5F9-4212-B504-05D6318D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95C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F24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673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5C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5C1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95C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95C1E"/>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95C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5C1E"/>
  </w:style>
  <w:style w:type="paragraph" w:styleId="Fuzeile">
    <w:name w:val="footer"/>
    <w:basedOn w:val="Standard"/>
    <w:link w:val="FuzeileZchn"/>
    <w:uiPriority w:val="99"/>
    <w:unhideWhenUsed/>
    <w:rsid w:val="00995C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5C1E"/>
  </w:style>
  <w:style w:type="paragraph" w:styleId="Sprechblasentext">
    <w:name w:val="Balloon Text"/>
    <w:basedOn w:val="Standard"/>
    <w:link w:val="SprechblasentextZchn"/>
    <w:uiPriority w:val="99"/>
    <w:semiHidden/>
    <w:unhideWhenUsed/>
    <w:rsid w:val="00995C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5C1E"/>
    <w:rPr>
      <w:rFonts w:ascii="Tahoma" w:hAnsi="Tahoma" w:cs="Tahoma"/>
      <w:sz w:val="16"/>
      <w:szCs w:val="16"/>
    </w:rPr>
  </w:style>
  <w:style w:type="character" w:customStyle="1" w:styleId="berschrift1Zchn">
    <w:name w:val="Überschrift 1 Zchn"/>
    <w:basedOn w:val="Absatz-Standardschriftart"/>
    <w:link w:val="berschrift1"/>
    <w:uiPriority w:val="9"/>
    <w:rsid w:val="00995C1E"/>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1F249A"/>
    <w:pPr>
      <w:outlineLvl w:val="9"/>
    </w:pPr>
    <w:rPr>
      <w:lang w:eastAsia="de-DE"/>
    </w:rPr>
  </w:style>
  <w:style w:type="paragraph" w:styleId="Verzeichnis1">
    <w:name w:val="toc 1"/>
    <w:basedOn w:val="Standard"/>
    <w:next w:val="Standard"/>
    <w:autoRedefine/>
    <w:uiPriority w:val="39"/>
    <w:unhideWhenUsed/>
    <w:rsid w:val="001F249A"/>
    <w:pPr>
      <w:spacing w:after="100"/>
    </w:pPr>
  </w:style>
  <w:style w:type="character" w:styleId="Hyperlink">
    <w:name w:val="Hyperlink"/>
    <w:basedOn w:val="Absatz-Standardschriftart"/>
    <w:uiPriority w:val="99"/>
    <w:unhideWhenUsed/>
    <w:rsid w:val="001F249A"/>
    <w:rPr>
      <w:color w:val="0000FF" w:themeColor="hyperlink"/>
      <w:u w:val="single"/>
    </w:rPr>
  </w:style>
  <w:style w:type="paragraph" w:styleId="Listenabsatz">
    <w:name w:val="List Paragraph"/>
    <w:basedOn w:val="Standard"/>
    <w:uiPriority w:val="34"/>
    <w:qFormat/>
    <w:rsid w:val="001F249A"/>
    <w:pPr>
      <w:ind w:left="720"/>
      <w:contextualSpacing/>
    </w:pPr>
  </w:style>
  <w:style w:type="character" w:customStyle="1" w:styleId="berschrift2Zchn">
    <w:name w:val="Überschrift 2 Zchn"/>
    <w:basedOn w:val="Absatz-Standardschriftart"/>
    <w:link w:val="berschrift2"/>
    <w:uiPriority w:val="9"/>
    <w:rsid w:val="001F249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673B8"/>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DC72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DC7270"/>
    <w:pPr>
      <w:spacing w:after="100"/>
      <w:ind w:left="220"/>
    </w:pPr>
  </w:style>
  <w:style w:type="paragraph" w:styleId="KeinLeerraum">
    <w:name w:val="No Spacing"/>
    <w:uiPriority w:val="1"/>
    <w:qFormat/>
    <w:rsid w:val="00DC7270"/>
    <w:pPr>
      <w:spacing w:after="0" w:line="240" w:lineRule="auto"/>
    </w:pPr>
  </w:style>
  <w:style w:type="paragraph" w:styleId="Verzeichnis3">
    <w:name w:val="toc 3"/>
    <w:basedOn w:val="Standard"/>
    <w:next w:val="Standard"/>
    <w:autoRedefine/>
    <w:uiPriority w:val="39"/>
    <w:unhideWhenUsed/>
    <w:rsid w:val="002220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019D9-C80A-4446-8624-2105A8E9B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624</Words>
  <Characters>3938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Bollmann</dc:creator>
  <cp:lastModifiedBy>linus henke</cp:lastModifiedBy>
  <cp:revision>4</cp:revision>
  <dcterms:created xsi:type="dcterms:W3CDTF">2014-05-08T11:30:00Z</dcterms:created>
  <dcterms:modified xsi:type="dcterms:W3CDTF">2014-05-08T11:31:00Z</dcterms:modified>
</cp:coreProperties>
</file>