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C99" w:rsidRDefault="00F66561" w:rsidP="00D47C99">
      <w:pPr>
        <w:pStyle w:val="Titre"/>
        <w:jc w:val="center"/>
      </w:pPr>
      <w:r>
        <w:t>JASIG</w:t>
      </w:r>
    </w:p>
    <w:p w:rsidR="00A804FD" w:rsidRDefault="00F66561" w:rsidP="00D47C99">
      <w:pPr>
        <w:pStyle w:val="Titre"/>
        <w:jc w:val="center"/>
      </w:pPr>
      <w:r>
        <w:t>« </w:t>
      </w:r>
      <w:proofErr w:type="spellStart"/>
      <w:r>
        <w:t>Cassification</w:t>
      </w:r>
      <w:proofErr w:type="spellEnd"/>
      <w:r>
        <w:t> » d’une application JAVA/J2EE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39253748"/>
        <w:docPartObj>
          <w:docPartGallery w:val="Table of Contents"/>
          <w:docPartUnique/>
        </w:docPartObj>
      </w:sdtPr>
      <w:sdtEndPr/>
      <w:sdtContent>
        <w:p w:rsidR="00D47C99" w:rsidRDefault="00D47C99">
          <w:pPr>
            <w:pStyle w:val="En-ttedetabledesmatires"/>
          </w:pPr>
        </w:p>
        <w:p w:rsidR="00D47C99" w:rsidRDefault="00D47C99">
          <w:pPr>
            <w:pStyle w:val="En-ttedetabledesmatires"/>
          </w:pPr>
          <w:r>
            <w:t>Contenu</w:t>
          </w:r>
        </w:p>
        <w:p w:rsidR="00C34419" w:rsidRDefault="00D47C99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912732" w:history="1">
            <w:r w:rsidR="00C34419" w:rsidRPr="004B1A86">
              <w:rPr>
                <w:rStyle w:val="Lienhypertexte"/>
                <w:noProof/>
              </w:rPr>
              <w:t>Références</w:t>
            </w:r>
            <w:r w:rsidR="00C34419">
              <w:rPr>
                <w:noProof/>
                <w:webHidden/>
              </w:rPr>
              <w:tab/>
            </w:r>
            <w:r w:rsidR="00C34419">
              <w:rPr>
                <w:noProof/>
                <w:webHidden/>
              </w:rPr>
              <w:fldChar w:fldCharType="begin"/>
            </w:r>
            <w:r w:rsidR="00C34419">
              <w:rPr>
                <w:noProof/>
                <w:webHidden/>
              </w:rPr>
              <w:instrText xml:space="preserve"> PAGEREF _Toc431912732 \h </w:instrText>
            </w:r>
            <w:r w:rsidR="00C34419">
              <w:rPr>
                <w:noProof/>
                <w:webHidden/>
              </w:rPr>
            </w:r>
            <w:r w:rsidR="00C34419">
              <w:rPr>
                <w:noProof/>
                <w:webHidden/>
              </w:rPr>
              <w:fldChar w:fldCharType="separate"/>
            </w:r>
            <w:r w:rsidR="00C34419">
              <w:rPr>
                <w:noProof/>
                <w:webHidden/>
              </w:rPr>
              <w:t>1</w:t>
            </w:r>
            <w:r w:rsidR="00C34419">
              <w:rPr>
                <w:noProof/>
                <w:webHidden/>
              </w:rPr>
              <w:fldChar w:fldCharType="end"/>
            </w:r>
          </w:hyperlink>
        </w:p>
        <w:p w:rsidR="00C34419" w:rsidRDefault="00C3441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31912733" w:history="1">
            <w:r w:rsidRPr="004B1A86">
              <w:rPr>
                <w:rStyle w:val="Lienhypertexte"/>
                <w:noProof/>
              </w:rPr>
              <w:t>Dépendance 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_Toc431912733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419" w:rsidRDefault="00C34419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31912734" w:history="1">
            <w:r w:rsidRPr="004B1A86">
              <w:rPr>
                <w:rStyle w:val="Lienhypertexte"/>
                <w:noProof/>
              </w:rPr>
              <w:t>Versions Prior to 3.1.11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_Toc431912734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419" w:rsidRDefault="00C34419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31912735" w:history="1">
            <w:r w:rsidRPr="004B1A86">
              <w:rPr>
                <w:rStyle w:val="Lienhypertexte"/>
                <w:noProof/>
              </w:rPr>
              <w:t>3.1.11 and After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_Toc431912735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419" w:rsidRDefault="00C3441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31912736" w:history="1">
            <w:r w:rsidRPr="004B1A86">
              <w:rPr>
                <w:rStyle w:val="Lienhypertexte"/>
                <w:noProof/>
              </w:rPr>
              <w:t>Paramétrage des Servlets Filters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_Toc431912736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419" w:rsidRDefault="00C3441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31912737" w:history="1">
            <w:r w:rsidRPr="004B1A86">
              <w:rPr>
                <w:rStyle w:val="Lienhypertexte"/>
                <w:noProof/>
              </w:rPr>
              <w:t>CAS Authentication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_Toc431912737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419" w:rsidRDefault="00C3441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31912738" w:history="1">
            <w:r w:rsidRPr="004B1A86">
              <w:rPr>
                <w:rStyle w:val="Lienhypertexte"/>
                <w:noProof/>
              </w:rPr>
              <w:t>Paramétrage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_Toc431912738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419" w:rsidRDefault="00C3441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31912739" w:history="1">
            <w:r w:rsidRPr="004B1A86">
              <w:rPr>
                <w:rStyle w:val="Lienhypertexte"/>
                <w:rFonts w:eastAsiaTheme="minorHAnsi"/>
                <w:noProof/>
              </w:rPr>
              <w:t>TicketValidationFilter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_Toc431912739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419" w:rsidRDefault="00C3441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31912740" w:history="1">
            <w:r w:rsidRPr="004B1A86">
              <w:rPr>
                <w:rStyle w:val="Lienhypertexte"/>
                <w:rFonts w:eastAsiaTheme="minorHAnsi"/>
                <w:noProof/>
                <w:lang w:val="en-US"/>
              </w:rPr>
              <w:t>HttpServletRequestWrapperFilter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_Toc431912740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419" w:rsidRDefault="00C3441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31912741" w:history="1">
            <w:r w:rsidRPr="004B1A86">
              <w:rPr>
                <w:rStyle w:val="Lienhypertexte"/>
                <w:rFonts w:eastAsiaTheme="minorHAnsi"/>
                <w:noProof/>
              </w:rPr>
              <w:t>AssertionThreadLocalFilter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_Toc431912741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419" w:rsidRDefault="00C3441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31912742" w:history="1">
            <w:r w:rsidRPr="004B1A86">
              <w:rPr>
                <w:rStyle w:val="Lienhypertexte"/>
                <w:noProof/>
              </w:rPr>
              <w:t>Paramétrage filter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_Toc431912742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419" w:rsidRDefault="00C3441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31912743" w:history="1">
            <w:r w:rsidRPr="004B1A86">
              <w:rPr>
                <w:rStyle w:val="Lienhypertexte"/>
                <w:noProof/>
              </w:rPr>
              <w:t>Désactivation des filtres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_Toc431912743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C99" w:rsidRDefault="00D47C99">
          <w:r>
            <w:rPr>
              <w:b/>
              <w:bCs/>
            </w:rPr>
            <w:fldChar w:fldCharType="end"/>
          </w:r>
        </w:p>
      </w:sdtContent>
    </w:sdt>
    <w:p w:rsidR="00D47C99" w:rsidRDefault="00D47C99" w:rsidP="00F66561">
      <w:pPr>
        <w:pStyle w:val="Titre1"/>
      </w:pPr>
      <w:bookmarkStart w:id="0" w:name="_GoBack"/>
      <w:bookmarkEnd w:id="0"/>
    </w:p>
    <w:p w:rsidR="00D47C99" w:rsidRDefault="00D47C99" w:rsidP="00F66561">
      <w:pPr>
        <w:pStyle w:val="Titre1"/>
      </w:pPr>
    </w:p>
    <w:p w:rsidR="00F66561" w:rsidRDefault="00F66561" w:rsidP="00F66561">
      <w:pPr>
        <w:pStyle w:val="Titre1"/>
      </w:pPr>
      <w:bookmarkStart w:id="1" w:name="_Toc431912732"/>
      <w:r>
        <w:t>Références</w:t>
      </w:r>
      <w:bookmarkEnd w:id="1"/>
    </w:p>
    <w:p w:rsidR="00F66561" w:rsidRDefault="00F66561" w:rsidP="00F66561">
      <w:r>
        <w:t>Site JASIG</w:t>
      </w:r>
    </w:p>
    <w:p w:rsidR="00F66561" w:rsidRDefault="008F215C" w:rsidP="00F66561">
      <w:hyperlink r:id="rId12" w:history="1">
        <w:r w:rsidR="00F66561" w:rsidRPr="00E95EB9">
          <w:rPr>
            <w:rStyle w:val="Lienhypertexte"/>
          </w:rPr>
          <w:t>https://wiki.jasig.org/display/CASC/Configuring+the+Jasig+CAS+Client+for+Java+in+the+web.xml</w:t>
        </w:r>
      </w:hyperlink>
    </w:p>
    <w:p w:rsidR="00F66561" w:rsidRPr="00F66561" w:rsidRDefault="00F66561" w:rsidP="00F66561"/>
    <w:p w:rsidR="00F66561" w:rsidRDefault="00F66561"/>
    <w:p w:rsidR="00CA7A88" w:rsidRDefault="00CA7A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66561" w:rsidRDefault="00F66561" w:rsidP="00F66561">
      <w:pPr>
        <w:pStyle w:val="Titre1"/>
      </w:pPr>
      <w:bookmarkStart w:id="2" w:name="_Toc431912733"/>
      <w:r>
        <w:lastRenderedPageBreak/>
        <w:t>Dépendance Maven</w:t>
      </w:r>
      <w:bookmarkEnd w:id="2"/>
      <w:r>
        <w:t xml:space="preserve"> </w:t>
      </w:r>
    </w:p>
    <w:p w:rsidR="00A47570" w:rsidRDefault="00A47570" w:rsidP="00A47570">
      <w:pPr>
        <w:pStyle w:val="Titre3"/>
      </w:pPr>
      <w:bookmarkStart w:id="3" w:name="_Toc431912734"/>
      <w:r>
        <w:t>Versions Prior to 3.1.11</w:t>
      </w:r>
      <w:bookmarkEnd w:id="3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1"/>
      </w:tblGrid>
      <w:tr w:rsidR="00A47570" w:rsidTr="006C7495">
        <w:trPr>
          <w:tblCellSpacing w:w="0" w:type="dxa"/>
        </w:trPr>
        <w:tc>
          <w:tcPr>
            <w:tcW w:w="0" w:type="auto"/>
            <w:vAlign w:val="center"/>
            <w:hideMark/>
          </w:tcPr>
          <w:p w:rsidR="00A47570" w:rsidRPr="007E30E1" w:rsidRDefault="00A47570" w:rsidP="006C7495">
            <w:pPr>
              <w:rPr>
                <w:lang w:val="en-US"/>
              </w:rPr>
            </w:pPr>
            <w:r w:rsidRPr="007E30E1">
              <w:rPr>
                <w:rStyle w:val="CodeHTML"/>
                <w:rFonts w:eastAsiaTheme="majorEastAsia"/>
                <w:lang w:val="en-US"/>
              </w:rPr>
              <w:t>&lt;dependency&gt;</w:t>
            </w:r>
          </w:p>
          <w:p w:rsidR="00A47570" w:rsidRPr="007E30E1" w:rsidRDefault="00A47570" w:rsidP="006C7495">
            <w:pPr>
              <w:rPr>
                <w:lang w:val="en-US"/>
              </w:rPr>
            </w:pPr>
            <w:r w:rsidRPr="007E30E1">
              <w:rPr>
                <w:rStyle w:val="CodeHTML"/>
                <w:rFonts w:eastAsiaTheme="majorEastAsia"/>
                <w:lang w:val="en-US"/>
              </w:rPr>
              <w:t>   &lt;</w:t>
            </w:r>
            <w:proofErr w:type="spellStart"/>
            <w:r w:rsidRPr="007E30E1">
              <w:rPr>
                <w:rStyle w:val="CodeHTML"/>
                <w:rFonts w:eastAsiaTheme="majorEastAsia"/>
                <w:lang w:val="en-US"/>
              </w:rPr>
              <w:t>groupId</w:t>
            </w:r>
            <w:proofErr w:type="spellEnd"/>
            <w:r w:rsidRPr="007E30E1">
              <w:rPr>
                <w:rStyle w:val="CodeHTML"/>
                <w:rFonts w:eastAsiaTheme="majorEastAsia"/>
                <w:lang w:val="en-US"/>
              </w:rPr>
              <w:t>&gt;</w:t>
            </w:r>
            <w:proofErr w:type="spellStart"/>
            <w:r w:rsidRPr="007E30E1">
              <w:rPr>
                <w:rStyle w:val="CodeHTML"/>
                <w:rFonts w:eastAsiaTheme="majorEastAsia"/>
                <w:lang w:val="en-US"/>
              </w:rPr>
              <w:t>org.jasig.cas</w:t>
            </w:r>
            <w:proofErr w:type="spellEnd"/>
            <w:r w:rsidRPr="007E30E1">
              <w:rPr>
                <w:rStyle w:val="CodeHTML"/>
                <w:rFonts w:eastAsiaTheme="majorEastAsia"/>
                <w:lang w:val="en-US"/>
              </w:rPr>
              <w:t>&lt;/</w:t>
            </w:r>
            <w:proofErr w:type="spellStart"/>
            <w:r w:rsidRPr="007E30E1">
              <w:rPr>
                <w:rStyle w:val="CodeHTML"/>
                <w:rFonts w:eastAsiaTheme="majorEastAsia"/>
                <w:lang w:val="en-US"/>
              </w:rPr>
              <w:t>groupId</w:t>
            </w:r>
            <w:proofErr w:type="spellEnd"/>
            <w:r w:rsidRPr="007E30E1">
              <w:rPr>
                <w:rStyle w:val="CodeHTML"/>
                <w:rFonts w:eastAsiaTheme="majorEastAsia"/>
                <w:lang w:val="en-US"/>
              </w:rPr>
              <w:t>&gt;</w:t>
            </w:r>
          </w:p>
          <w:p w:rsidR="00A47570" w:rsidRDefault="00A47570" w:rsidP="006C7495">
            <w:r w:rsidRPr="007E30E1">
              <w:rPr>
                <w:rStyle w:val="CodeHTML"/>
                <w:rFonts w:eastAsiaTheme="majorEastAsia"/>
                <w:lang w:val="en-US"/>
              </w:rPr>
              <w:t>   </w:t>
            </w:r>
            <w:r>
              <w:rPr>
                <w:rStyle w:val="CodeHTML"/>
                <w:rFonts w:eastAsiaTheme="majorEastAsia"/>
              </w:rPr>
              <w:t>&lt;</w:t>
            </w:r>
            <w:proofErr w:type="spellStart"/>
            <w:r>
              <w:rPr>
                <w:rStyle w:val="CodeHTML"/>
                <w:rFonts w:eastAsiaTheme="majorEastAsia"/>
              </w:rPr>
              <w:t>artifactId</w:t>
            </w:r>
            <w:proofErr w:type="spellEnd"/>
            <w:r>
              <w:rPr>
                <w:rStyle w:val="CodeHTML"/>
                <w:rFonts w:eastAsiaTheme="majorEastAsia"/>
              </w:rPr>
              <w:t>&gt;cas-client-</w:t>
            </w:r>
            <w:proofErr w:type="spellStart"/>
            <w:r>
              <w:rPr>
                <w:rStyle w:val="CodeHTML"/>
                <w:rFonts w:eastAsiaTheme="majorEastAsia"/>
              </w:rPr>
              <w:t>core</w:t>
            </w:r>
            <w:proofErr w:type="spellEnd"/>
            <w:r>
              <w:rPr>
                <w:rStyle w:val="CodeHTML"/>
                <w:rFonts w:eastAsiaTheme="majorEastAsia"/>
              </w:rPr>
              <w:t>&lt;/</w:t>
            </w:r>
            <w:proofErr w:type="spellStart"/>
            <w:r>
              <w:rPr>
                <w:rStyle w:val="CodeHTML"/>
                <w:rFonts w:eastAsiaTheme="majorEastAsia"/>
              </w:rPr>
              <w:t>artifactId</w:t>
            </w:r>
            <w:proofErr w:type="spellEnd"/>
            <w:r>
              <w:rPr>
                <w:rStyle w:val="CodeHTML"/>
                <w:rFonts w:eastAsiaTheme="majorEastAsia"/>
              </w:rPr>
              <w:t>&gt;</w:t>
            </w:r>
          </w:p>
          <w:p w:rsidR="00A47570" w:rsidRDefault="00A47570" w:rsidP="006C7495">
            <w:r>
              <w:rPr>
                <w:rStyle w:val="CodeHTML"/>
                <w:rFonts w:eastAsiaTheme="majorEastAsia"/>
              </w:rPr>
              <w:t>   &lt;version&gt;3.1.10&lt;/version&gt;</w:t>
            </w:r>
          </w:p>
          <w:p w:rsidR="00A47570" w:rsidRDefault="00A47570" w:rsidP="006C7495">
            <w:r>
              <w:rPr>
                <w:rStyle w:val="CodeHTML"/>
                <w:rFonts w:eastAsiaTheme="majorEastAsia"/>
              </w:rPr>
              <w:t>   &lt;scope&gt;</w:t>
            </w:r>
            <w:proofErr w:type="spellStart"/>
            <w:r>
              <w:rPr>
                <w:rStyle w:val="CodeHTML"/>
                <w:rFonts w:eastAsiaTheme="majorEastAsia"/>
              </w:rPr>
              <w:t>runtime</w:t>
            </w:r>
            <w:proofErr w:type="spellEnd"/>
            <w:r>
              <w:rPr>
                <w:rStyle w:val="CodeHTML"/>
                <w:rFonts w:eastAsiaTheme="majorEastAsia"/>
              </w:rPr>
              <w:t>&lt;/scope&gt;</w:t>
            </w:r>
          </w:p>
          <w:p w:rsidR="00A47570" w:rsidRDefault="00A47570" w:rsidP="006C7495">
            <w:r>
              <w:rPr>
                <w:rStyle w:val="CodeHTML"/>
                <w:rFonts w:eastAsiaTheme="majorEastAsia"/>
              </w:rPr>
              <w:t>   &lt;type&gt;jar&lt;/type&gt;</w:t>
            </w:r>
          </w:p>
          <w:p w:rsidR="00A47570" w:rsidRDefault="00A47570" w:rsidP="006C7495">
            <w:pPr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&lt;/</w:t>
            </w:r>
            <w:proofErr w:type="spellStart"/>
            <w:r>
              <w:rPr>
                <w:rStyle w:val="CodeHTML"/>
                <w:rFonts w:eastAsiaTheme="majorEastAsia"/>
              </w:rPr>
              <w:t>dependency</w:t>
            </w:r>
            <w:proofErr w:type="spellEnd"/>
            <w:r>
              <w:rPr>
                <w:rStyle w:val="CodeHTML"/>
                <w:rFonts w:eastAsiaTheme="majorEastAsia"/>
              </w:rPr>
              <w:t>&gt;</w:t>
            </w:r>
          </w:p>
        </w:tc>
      </w:tr>
    </w:tbl>
    <w:p w:rsidR="00A47570" w:rsidRDefault="00A47570" w:rsidP="00A47570">
      <w:pPr>
        <w:pStyle w:val="Titre3"/>
      </w:pPr>
      <w:bookmarkStart w:id="4" w:name="_Toc431912735"/>
      <w:r>
        <w:t xml:space="preserve">3.1.11 and </w:t>
      </w:r>
      <w:proofErr w:type="spellStart"/>
      <w:r>
        <w:t>After</w:t>
      </w:r>
      <w:bookmarkEnd w:id="4"/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1"/>
      </w:tblGrid>
      <w:tr w:rsidR="00A47570" w:rsidTr="006C7495">
        <w:trPr>
          <w:tblCellSpacing w:w="0" w:type="dxa"/>
        </w:trPr>
        <w:tc>
          <w:tcPr>
            <w:tcW w:w="0" w:type="auto"/>
            <w:vAlign w:val="center"/>
            <w:hideMark/>
          </w:tcPr>
          <w:p w:rsidR="00A47570" w:rsidRPr="007E30E1" w:rsidRDefault="00A47570" w:rsidP="006C7495">
            <w:pPr>
              <w:rPr>
                <w:lang w:val="en-US"/>
              </w:rPr>
            </w:pPr>
            <w:r w:rsidRPr="007E30E1">
              <w:rPr>
                <w:rStyle w:val="CodeHTML"/>
                <w:rFonts w:eastAsiaTheme="majorEastAsia"/>
                <w:lang w:val="en-US"/>
              </w:rPr>
              <w:t>&lt;dependency&gt;</w:t>
            </w:r>
          </w:p>
          <w:p w:rsidR="00A47570" w:rsidRPr="007E30E1" w:rsidRDefault="00A47570" w:rsidP="006C7495">
            <w:pPr>
              <w:rPr>
                <w:lang w:val="en-US"/>
              </w:rPr>
            </w:pPr>
            <w:r w:rsidRPr="007E30E1">
              <w:rPr>
                <w:rStyle w:val="CodeHTML"/>
                <w:rFonts w:eastAsiaTheme="majorEastAsia"/>
                <w:lang w:val="en-US"/>
              </w:rPr>
              <w:t>   &lt;</w:t>
            </w:r>
            <w:proofErr w:type="spellStart"/>
            <w:r w:rsidRPr="007E30E1">
              <w:rPr>
                <w:rStyle w:val="CodeHTML"/>
                <w:rFonts w:eastAsiaTheme="majorEastAsia"/>
                <w:lang w:val="en-US"/>
              </w:rPr>
              <w:t>groupId</w:t>
            </w:r>
            <w:proofErr w:type="spellEnd"/>
            <w:r w:rsidRPr="007E30E1">
              <w:rPr>
                <w:rStyle w:val="CodeHTML"/>
                <w:rFonts w:eastAsiaTheme="majorEastAsia"/>
                <w:lang w:val="en-US"/>
              </w:rPr>
              <w:t>&gt;</w:t>
            </w:r>
            <w:proofErr w:type="spellStart"/>
            <w:r w:rsidRPr="007E30E1">
              <w:rPr>
                <w:rStyle w:val="CodeHTML"/>
                <w:rFonts w:eastAsiaTheme="majorEastAsia"/>
                <w:lang w:val="en-US"/>
              </w:rPr>
              <w:t>org.jasig.cas.client</w:t>
            </w:r>
            <w:proofErr w:type="spellEnd"/>
            <w:r w:rsidRPr="007E30E1">
              <w:rPr>
                <w:rStyle w:val="CodeHTML"/>
                <w:rFonts w:eastAsiaTheme="majorEastAsia"/>
                <w:lang w:val="en-US"/>
              </w:rPr>
              <w:t>&lt;/</w:t>
            </w:r>
            <w:proofErr w:type="spellStart"/>
            <w:r w:rsidRPr="007E30E1">
              <w:rPr>
                <w:rStyle w:val="CodeHTML"/>
                <w:rFonts w:eastAsiaTheme="majorEastAsia"/>
                <w:lang w:val="en-US"/>
              </w:rPr>
              <w:t>groupId</w:t>
            </w:r>
            <w:proofErr w:type="spellEnd"/>
            <w:r w:rsidRPr="007E30E1">
              <w:rPr>
                <w:rStyle w:val="CodeHTML"/>
                <w:rFonts w:eastAsiaTheme="majorEastAsia"/>
                <w:lang w:val="en-US"/>
              </w:rPr>
              <w:t>&gt;</w:t>
            </w:r>
          </w:p>
          <w:p w:rsidR="00A47570" w:rsidRDefault="00A47570" w:rsidP="006C7495">
            <w:r w:rsidRPr="007E30E1">
              <w:rPr>
                <w:rStyle w:val="CodeHTML"/>
                <w:rFonts w:eastAsiaTheme="majorEastAsia"/>
                <w:lang w:val="en-US"/>
              </w:rPr>
              <w:t>   </w:t>
            </w:r>
            <w:r>
              <w:rPr>
                <w:rStyle w:val="CodeHTML"/>
                <w:rFonts w:eastAsiaTheme="majorEastAsia"/>
              </w:rPr>
              <w:t>&lt;</w:t>
            </w:r>
            <w:proofErr w:type="spellStart"/>
            <w:r>
              <w:rPr>
                <w:rStyle w:val="CodeHTML"/>
                <w:rFonts w:eastAsiaTheme="majorEastAsia"/>
              </w:rPr>
              <w:t>artifactId</w:t>
            </w:r>
            <w:proofErr w:type="spellEnd"/>
            <w:r>
              <w:rPr>
                <w:rStyle w:val="CodeHTML"/>
                <w:rFonts w:eastAsiaTheme="majorEastAsia"/>
              </w:rPr>
              <w:t>&gt;cas-client-</w:t>
            </w:r>
            <w:proofErr w:type="spellStart"/>
            <w:r>
              <w:rPr>
                <w:rStyle w:val="CodeHTML"/>
                <w:rFonts w:eastAsiaTheme="majorEastAsia"/>
              </w:rPr>
              <w:t>core</w:t>
            </w:r>
            <w:proofErr w:type="spellEnd"/>
            <w:r>
              <w:rPr>
                <w:rStyle w:val="CodeHTML"/>
                <w:rFonts w:eastAsiaTheme="majorEastAsia"/>
              </w:rPr>
              <w:t>&lt;/</w:t>
            </w:r>
            <w:proofErr w:type="spellStart"/>
            <w:r>
              <w:rPr>
                <w:rStyle w:val="CodeHTML"/>
                <w:rFonts w:eastAsiaTheme="majorEastAsia"/>
              </w:rPr>
              <w:t>artifactId</w:t>
            </w:r>
            <w:proofErr w:type="spellEnd"/>
            <w:r>
              <w:rPr>
                <w:rStyle w:val="CodeHTML"/>
                <w:rFonts w:eastAsiaTheme="majorEastAsia"/>
              </w:rPr>
              <w:t>&gt;</w:t>
            </w:r>
          </w:p>
          <w:p w:rsidR="00A47570" w:rsidRDefault="00A47570" w:rsidP="006C7495">
            <w:r>
              <w:rPr>
                <w:rStyle w:val="CodeHTML"/>
                <w:rFonts w:eastAsiaTheme="majorEastAsia"/>
              </w:rPr>
              <w:t>   &lt;version&gt;3.1.11&lt;/version&gt;</w:t>
            </w:r>
          </w:p>
          <w:p w:rsidR="00A47570" w:rsidRDefault="00A47570" w:rsidP="006C7495">
            <w:r>
              <w:rPr>
                <w:rStyle w:val="CodeHTML"/>
                <w:rFonts w:eastAsiaTheme="majorEastAsia"/>
              </w:rPr>
              <w:t>   &lt;scope&gt;</w:t>
            </w:r>
            <w:proofErr w:type="spellStart"/>
            <w:r>
              <w:rPr>
                <w:rStyle w:val="CodeHTML"/>
                <w:rFonts w:eastAsiaTheme="majorEastAsia"/>
              </w:rPr>
              <w:t>runtime</w:t>
            </w:r>
            <w:proofErr w:type="spellEnd"/>
            <w:r>
              <w:rPr>
                <w:rStyle w:val="CodeHTML"/>
                <w:rFonts w:eastAsiaTheme="majorEastAsia"/>
              </w:rPr>
              <w:t>&lt;/scope&gt;</w:t>
            </w:r>
          </w:p>
          <w:p w:rsidR="00A47570" w:rsidRDefault="00A47570" w:rsidP="006C7495">
            <w:r>
              <w:rPr>
                <w:rStyle w:val="CodeHTML"/>
                <w:rFonts w:eastAsiaTheme="majorEastAsia"/>
              </w:rPr>
              <w:t>   &lt;type&gt;jar&lt;/type&gt;</w:t>
            </w:r>
          </w:p>
          <w:p w:rsidR="00A47570" w:rsidRDefault="00A47570" w:rsidP="006C7495">
            <w:pPr>
              <w:rPr>
                <w:sz w:val="24"/>
                <w:szCs w:val="24"/>
              </w:rPr>
            </w:pPr>
            <w:r>
              <w:rPr>
                <w:rStyle w:val="CodeHTML"/>
                <w:rFonts w:eastAsiaTheme="majorEastAsia"/>
              </w:rPr>
              <w:t>&lt;/</w:t>
            </w:r>
            <w:proofErr w:type="spellStart"/>
            <w:r>
              <w:rPr>
                <w:rStyle w:val="CodeHTML"/>
                <w:rFonts w:eastAsiaTheme="majorEastAsia"/>
              </w:rPr>
              <w:t>dependency</w:t>
            </w:r>
            <w:proofErr w:type="spellEnd"/>
            <w:r>
              <w:rPr>
                <w:rStyle w:val="CodeHTML"/>
                <w:rFonts w:eastAsiaTheme="majorEastAsia"/>
              </w:rPr>
              <w:t>&gt;</w:t>
            </w:r>
          </w:p>
        </w:tc>
      </w:tr>
    </w:tbl>
    <w:p w:rsidR="00A47570" w:rsidRDefault="00A47570" w:rsidP="00F66561"/>
    <w:p w:rsidR="00F66561" w:rsidRDefault="00F66561" w:rsidP="00F66561">
      <w:r>
        <w:t>Ajouter dans le pom.xml la dépendance suivante</w:t>
      </w:r>
    </w:p>
    <w:p w:rsidR="00F66561" w:rsidRDefault="00CA7A88" w:rsidP="00CA7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proofErr w:type="gramStart"/>
      <w:r w:rsidR="00F66561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 w:rsidR="00F66561">
        <w:rPr>
          <w:rFonts w:ascii="Consolas" w:hAnsi="Consolas" w:cs="Consolas"/>
          <w:color w:val="008080"/>
          <w:sz w:val="20"/>
          <w:szCs w:val="20"/>
        </w:rPr>
        <w:t>&gt;</w:t>
      </w:r>
    </w:p>
    <w:p w:rsidR="00F66561" w:rsidRDefault="00F66561" w:rsidP="00CA7A8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cas</w:t>
      </w:r>
      <w:r>
        <w:rPr>
          <w:rFonts w:ascii="Consolas" w:hAnsi="Consolas" w:cs="Consolas"/>
          <w:color w:val="000000"/>
          <w:sz w:val="20"/>
          <w:szCs w:val="20"/>
        </w:rPr>
        <w:t>-client-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66561" w:rsidRDefault="00F66561" w:rsidP="00CA7A8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org.jasig.cas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66561" w:rsidRDefault="00F66561" w:rsidP="00CA7A8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773E7D">
        <w:rPr>
          <w:rFonts w:ascii="Consolas" w:hAnsi="Consolas" w:cs="Consolas"/>
          <w:color w:val="008080"/>
          <w:sz w:val="20"/>
          <w:szCs w:val="20"/>
        </w:rPr>
        <w:t>&lt;</w:t>
      </w:r>
      <w:r w:rsidRPr="00773E7D">
        <w:rPr>
          <w:rFonts w:ascii="Consolas" w:hAnsi="Consolas" w:cs="Consolas"/>
          <w:color w:val="3F7F7F"/>
          <w:sz w:val="20"/>
          <w:szCs w:val="20"/>
        </w:rPr>
        <w:t>version</w:t>
      </w:r>
      <w:r w:rsidRPr="00773E7D">
        <w:rPr>
          <w:rFonts w:ascii="Consolas" w:hAnsi="Consolas" w:cs="Consolas"/>
          <w:color w:val="008080"/>
          <w:sz w:val="20"/>
          <w:szCs w:val="20"/>
        </w:rPr>
        <w:t>&gt;</w:t>
      </w:r>
      <w:r w:rsidRPr="00773E7D">
        <w:rPr>
          <w:rFonts w:ascii="Consolas" w:hAnsi="Consolas" w:cs="Consolas"/>
          <w:color w:val="000000"/>
          <w:sz w:val="20"/>
          <w:szCs w:val="20"/>
        </w:rPr>
        <w:t>${</w:t>
      </w:r>
      <w:r w:rsidRPr="00773E7D">
        <w:rPr>
          <w:rFonts w:ascii="Consolas" w:hAnsi="Consolas" w:cs="Consolas"/>
          <w:color w:val="000000"/>
          <w:sz w:val="20"/>
          <w:szCs w:val="20"/>
          <w:u w:val="single"/>
        </w:rPr>
        <w:t>cas</w:t>
      </w:r>
      <w:r w:rsidRPr="00773E7D">
        <w:rPr>
          <w:rFonts w:ascii="Consolas" w:hAnsi="Consolas" w:cs="Consolas"/>
          <w:color w:val="000000"/>
          <w:sz w:val="20"/>
          <w:szCs w:val="20"/>
        </w:rPr>
        <w:t>-client-</w:t>
      </w:r>
      <w:proofErr w:type="spellStart"/>
      <w:r w:rsidRPr="00773E7D">
        <w:rPr>
          <w:rFonts w:ascii="Consolas" w:hAnsi="Consolas" w:cs="Consolas"/>
          <w:color w:val="000000"/>
          <w:sz w:val="20"/>
          <w:szCs w:val="20"/>
        </w:rPr>
        <w:t>core.version</w:t>
      </w:r>
      <w:proofErr w:type="spellEnd"/>
      <w:proofErr w:type="gramStart"/>
      <w:r w:rsidRPr="00773E7D">
        <w:rPr>
          <w:rFonts w:ascii="Consolas" w:hAnsi="Consolas" w:cs="Consolas"/>
          <w:color w:val="000000"/>
          <w:sz w:val="20"/>
          <w:szCs w:val="20"/>
        </w:rPr>
        <w:t>}</w:t>
      </w:r>
      <w:r w:rsidRPr="00773E7D"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 w:rsidRPr="00773E7D">
        <w:rPr>
          <w:rFonts w:ascii="Consolas" w:hAnsi="Consolas" w:cs="Consolas"/>
          <w:color w:val="008080"/>
          <w:sz w:val="20"/>
          <w:szCs w:val="20"/>
        </w:rPr>
        <w:t>/</w:t>
      </w:r>
      <w:r w:rsidRPr="00773E7D">
        <w:rPr>
          <w:rFonts w:ascii="Consolas" w:hAnsi="Consolas" w:cs="Consolas"/>
          <w:color w:val="3F7F7F"/>
          <w:sz w:val="20"/>
          <w:szCs w:val="20"/>
        </w:rPr>
        <w:t>version</w:t>
      </w:r>
      <w:r w:rsidRPr="00773E7D"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66561" w:rsidRPr="00CF6F24" w:rsidRDefault="00F66561" w:rsidP="00CA7A8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trike/>
          <w:sz w:val="20"/>
          <w:szCs w:val="20"/>
        </w:rPr>
      </w:pPr>
      <w:r w:rsidRPr="00773E7D">
        <w:rPr>
          <w:rFonts w:ascii="Consolas" w:hAnsi="Consolas" w:cs="Consolas"/>
          <w:strike/>
          <w:color w:val="008080"/>
          <w:sz w:val="20"/>
          <w:szCs w:val="20"/>
          <w:highlight w:val="cyan"/>
        </w:rPr>
        <w:t>&lt;</w:t>
      </w:r>
      <w:proofErr w:type="gramStart"/>
      <w:r w:rsidRPr="00773E7D">
        <w:rPr>
          <w:rFonts w:ascii="Consolas" w:hAnsi="Consolas" w:cs="Consolas"/>
          <w:strike/>
          <w:color w:val="3F7F7F"/>
          <w:sz w:val="20"/>
          <w:szCs w:val="20"/>
          <w:highlight w:val="cyan"/>
        </w:rPr>
        <w:t>scope</w:t>
      </w:r>
      <w:r w:rsidRPr="00773E7D">
        <w:rPr>
          <w:rFonts w:ascii="Consolas" w:hAnsi="Consolas" w:cs="Consolas"/>
          <w:strike/>
          <w:color w:val="008080"/>
          <w:sz w:val="20"/>
          <w:szCs w:val="20"/>
          <w:highlight w:val="cyan"/>
        </w:rPr>
        <w:t>&gt;</w:t>
      </w:r>
      <w:proofErr w:type="spellStart"/>
      <w:proofErr w:type="gramEnd"/>
      <w:r w:rsidRPr="00773E7D">
        <w:rPr>
          <w:rFonts w:ascii="Consolas" w:hAnsi="Consolas" w:cs="Consolas"/>
          <w:strike/>
          <w:color w:val="000000"/>
          <w:sz w:val="20"/>
          <w:szCs w:val="20"/>
          <w:highlight w:val="cyan"/>
        </w:rPr>
        <w:t>runtime</w:t>
      </w:r>
      <w:proofErr w:type="spellEnd"/>
      <w:r w:rsidRPr="00773E7D">
        <w:rPr>
          <w:rFonts w:ascii="Consolas" w:hAnsi="Consolas" w:cs="Consolas"/>
          <w:strike/>
          <w:color w:val="008080"/>
          <w:sz w:val="20"/>
          <w:szCs w:val="20"/>
          <w:highlight w:val="cyan"/>
        </w:rPr>
        <w:t>&lt;/</w:t>
      </w:r>
      <w:r w:rsidRPr="00773E7D">
        <w:rPr>
          <w:rFonts w:ascii="Consolas" w:hAnsi="Consolas" w:cs="Consolas"/>
          <w:strike/>
          <w:color w:val="3F7F7F"/>
          <w:sz w:val="20"/>
          <w:szCs w:val="20"/>
          <w:highlight w:val="cyan"/>
        </w:rPr>
        <w:t>scope</w:t>
      </w:r>
      <w:r w:rsidRPr="00773E7D">
        <w:rPr>
          <w:rFonts w:ascii="Consolas" w:hAnsi="Consolas" w:cs="Consolas"/>
          <w:strike/>
          <w:color w:val="008080"/>
          <w:sz w:val="20"/>
          <w:szCs w:val="20"/>
          <w:highlight w:val="cyan"/>
        </w:rPr>
        <w:t>&gt;</w:t>
      </w:r>
      <w:r w:rsidRPr="00CF6F24">
        <w:rPr>
          <w:rFonts w:ascii="Consolas" w:hAnsi="Consolas" w:cs="Consolas"/>
          <w:strike/>
          <w:color w:val="000000"/>
          <w:sz w:val="20"/>
          <w:szCs w:val="20"/>
        </w:rPr>
        <w:t xml:space="preserve">  </w:t>
      </w:r>
    </w:p>
    <w:p w:rsidR="00F66561" w:rsidRDefault="00F66561" w:rsidP="00CA7A88"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6561" w:rsidRDefault="00F66561">
      <w:r>
        <w:t>Pour l’annuaire web la valeur de cas-client-</w:t>
      </w:r>
      <w:proofErr w:type="spellStart"/>
      <w:r>
        <w:t>core.version</w:t>
      </w:r>
      <w:proofErr w:type="spellEnd"/>
      <w:r>
        <w:t xml:space="preserve"> est 3.1.10</w:t>
      </w:r>
    </w:p>
    <w:p w:rsidR="001822AC" w:rsidRDefault="001822AC"/>
    <w:p w:rsidR="00801B9B" w:rsidRDefault="00801B9B">
      <w:r>
        <w:br w:type="page"/>
      </w:r>
    </w:p>
    <w:p w:rsidR="001822AC" w:rsidRDefault="001822AC">
      <w:r>
        <w:lastRenderedPageBreak/>
        <w:t>Pour pouvoir rendre paramétrable le web.xml en fonction de variable d’environnement modifier le pom.xml</w:t>
      </w:r>
    </w:p>
    <w:p w:rsidR="001822AC" w:rsidRPr="001822AC" w:rsidRDefault="001822AC" w:rsidP="0018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plugin</w:t>
      </w:r>
      <w:proofErr w:type="gramEnd"/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822AC" w:rsidRPr="001822AC" w:rsidRDefault="001822AC" w:rsidP="00801B9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>org.apache.maven.plugins</w:t>
      </w:r>
      <w:proofErr w:type="spellEnd"/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822AC" w:rsidRPr="001822AC" w:rsidRDefault="001822AC" w:rsidP="0018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>maven-war-plugin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822AC" w:rsidRPr="001822AC" w:rsidRDefault="001822AC" w:rsidP="0018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>2.1.1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822AC" w:rsidRPr="001822AC" w:rsidRDefault="001822AC" w:rsidP="0018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proofErr w:type="gramEnd"/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822AC" w:rsidRPr="001822AC" w:rsidRDefault="001822AC" w:rsidP="0018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outputFileNameMapping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>@{artifactId}@.@{extension}@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outputFileNameMapping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822AC" w:rsidRPr="001822AC" w:rsidRDefault="001822AC" w:rsidP="00801B9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webResources</w:t>
      </w:r>
      <w:proofErr w:type="spellEnd"/>
      <w:proofErr w:type="gramEnd"/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822AC" w:rsidRPr="001822AC" w:rsidRDefault="001822AC" w:rsidP="00801B9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resource</w:t>
      </w:r>
      <w:proofErr w:type="gramEnd"/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822AC" w:rsidRPr="001822AC" w:rsidRDefault="001822AC" w:rsidP="00801B9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20"/>
          <w:szCs w:val="20"/>
          <w:lang w:val="en-US"/>
        </w:rPr>
      </w:pP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filtering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>true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filtering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822AC" w:rsidRPr="001822AC" w:rsidRDefault="001822AC" w:rsidP="0018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directory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>src/main/</w:t>
      </w:r>
      <w:proofErr w:type="spellStart"/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>webapp</w:t>
      </w:r>
      <w:proofErr w:type="spellEnd"/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directory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822AC" w:rsidRPr="001822AC" w:rsidRDefault="001822AC" w:rsidP="0018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includes</w:t>
      </w:r>
      <w:proofErr w:type="gramEnd"/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822AC" w:rsidRPr="001822AC" w:rsidRDefault="001822AC" w:rsidP="0018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</w:t>
      </w:r>
      <w:r w:rsidR="00801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801B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>**/web.xml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822AC" w:rsidRPr="001822AC" w:rsidRDefault="001822AC" w:rsidP="0018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includes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822AC" w:rsidRPr="001822AC" w:rsidRDefault="001822AC" w:rsidP="0018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resource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822AC" w:rsidRPr="001822AC" w:rsidRDefault="001822AC" w:rsidP="00801B9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webResources</w:t>
      </w:r>
      <w:proofErr w:type="spellEnd"/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822AC" w:rsidRPr="001822AC" w:rsidRDefault="001822AC" w:rsidP="0080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warSourceDirectory</w:t>
      </w:r>
      <w:proofErr w:type="spellEnd"/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>src/main/</w:t>
      </w:r>
      <w:proofErr w:type="spellStart"/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>webapp</w:t>
      </w:r>
      <w:proofErr w:type="spellEnd"/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warSourceDirectory</w:t>
      </w:r>
      <w:proofErr w:type="spellEnd"/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822AC" w:rsidRPr="001822AC" w:rsidRDefault="001822AC" w:rsidP="0080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webXml</w:t>
      </w:r>
      <w:proofErr w:type="spellEnd"/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>src/main/</w:t>
      </w:r>
      <w:proofErr w:type="spellStart"/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>webapp</w:t>
      </w:r>
      <w:proofErr w:type="spellEnd"/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>/WEB-INF/web.xml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webXml</w:t>
      </w:r>
      <w:proofErr w:type="spellEnd"/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822AC" w:rsidRDefault="001822AC" w:rsidP="00801B9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6561" w:rsidRDefault="001822AC"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2FDF" w:rsidRDefault="00D62FDF">
      <w:r>
        <w:t>Le fichier de configuration</w:t>
      </w:r>
      <w:r w:rsidR="00F43092">
        <w:t xml:space="preserve"> contient les valeurs suivantes pour </w:t>
      </w:r>
      <w:r w:rsidR="00634CA4">
        <w:t>l’application « </w:t>
      </w:r>
      <w:proofErr w:type="spellStart"/>
      <w:r w:rsidR="00F43092">
        <w:t>annuaireweb-univ</w:t>
      </w:r>
      <w:proofErr w:type="spellEnd"/>
      <w:r w:rsidR="00634CA4">
        <w:t> »</w:t>
      </w:r>
    </w:p>
    <w:p w:rsidR="00D62FDF" w:rsidRDefault="00D62FDF">
      <w:r w:rsidRPr="00D62FDF">
        <w:t>annuaireweb-univ-parent\annuaireweb-univ-web\src\main\livraisons\vm-estim-devlr2.properties</w:t>
      </w:r>
    </w:p>
    <w:p w:rsidR="00CF6F24" w:rsidRPr="00773E7D" w:rsidRDefault="00CF6F24" w:rsidP="00CF6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773E7D">
        <w:rPr>
          <w:rFonts w:ascii="Consolas" w:hAnsi="Consolas" w:cs="Consolas"/>
          <w:color w:val="000000"/>
          <w:sz w:val="20"/>
          <w:szCs w:val="20"/>
          <w:highlight w:val="cyan"/>
        </w:rPr>
        <w:t>jasig.casServerLoginUrl=</w:t>
      </w:r>
      <w:r w:rsidRPr="00773E7D">
        <w:rPr>
          <w:rFonts w:ascii="Consolas" w:hAnsi="Consolas" w:cs="Consolas"/>
          <w:color w:val="2A00FF"/>
          <w:sz w:val="20"/>
          <w:szCs w:val="20"/>
          <w:highlight w:val="cyan"/>
        </w:rPr>
        <w:t>https://vm-estim-devlr2.citepro.cite-sciences.fr/cas/login</w:t>
      </w:r>
    </w:p>
    <w:p w:rsidR="00CF6F24" w:rsidRPr="00773E7D" w:rsidRDefault="00CF6F24" w:rsidP="00CF6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773E7D">
        <w:rPr>
          <w:rFonts w:ascii="Consolas" w:hAnsi="Consolas" w:cs="Consolas"/>
          <w:color w:val="000000"/>
          <w:sz w:val="20"/>
          <w:szCs w:val="20"/>
          <w:highlight w:val="cyan"/>
        </w:rPr>
        <w:t>jasig.casServerUrlPrefix=</w:t>
      </w:r>
      <w:r w:rsidRPr="00773E7D">
        <w:rPr>
          <w:rFonts w:ascii="Consolas" w:hAnsi="Consolas" w:cs="Consolas"/>
          <w:color w:val="2A00FF"/>
          <w:sz w:val="20"/>
          <w:szCs w:val="20"/>
          <w:highlight w:val="cyan"/>
        </w:rPr>
        <w:t>https://vm-estim-devlr2.citepro.cite-sciences.fr/cas/</w:t>
      </w:r>
    </w:p>
    <w:p w:rsidR="00CF6F24" w:rsidRPr="00D62FDF" w:rsidRDefault="00CF6F24" w:rsidP="00CF6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773E7D">
        <w:rPr>
          <w:rFonts w:ascii="Consolas" w:hAnsi="Consolas" w:cs="Consolas"/>
          <w:color w:val="000000"/>
          <w:sz w:val="20"/>
          <w:szCs w:val="20"/>
          <w:highlight w:val="cyan"/>
        </w:rPr>
        <w:t>jasig.serverName=</w:t>
      </w:r>
      <w:r w:rsidRPr="00773E7D">
        <w:rPr>
          <w:rFonts w:ascii="Consolas" w:hAnsi="Consolas" w:cs="Consolas"/>
          <w:color w:val="2A00FF"/>
          <w:sz w:val="20"/>
          <w:szCs w:val="20"/>
          <w:highlight w:val="cyan"/>
        </w:rPr>
        <w:t>https://vm-estim-devlr2.citepro.cite-sciences.fr</w:t>
      </w:r>
    </w:p>
    <w:p w:rsidR="00D62FDF" w:rsidRPr="00D62FDF" w:rsidRDefault="00D62FDF" w:rsidP="00D62FDF">
      <w:pPr>
        <w:rPr>
          <w:rFonts w:ascii="Consolas" w:hAnsi="Consolas" w:cs="Consolas"/>
          <w:color w:val="2A00FF"/>
          <w:sz w:val="20"/>
          <w:szCs w:val="20"/>
        </w:rPr>
      </w:pPr>
    </w:p>
    <w:p w:rsidR="00F66561" w:rsidRDefault="00F66561" w:rsidP="00F66561">
      <w:pPr>
        <w:pStyle w:val="Titre1"/>
      </w:pPr>
      <w:bookmarkStart w:id="5" w:name="_Toc431912736"/>
      <w:r>
        <w:t xml:space="preserve">Paramétrage des Servlets </w:t>
      </w:r>
      <w:proofErr w:type="spellStart"/>
      <w:r>
        <w:t>Filters</w:t>
      </w:r>
      <w:bookmarkEnd w:id="5"/>
      <w:proofErr w:type="spellEnd"/>
    </w:p>
    <w:p w:rsidR="00F66561" w:rsidRDefault="00F66561">
      <w:r>
        <w:t>Ajout des  filtres de servlet dans le web.xml dans cet ordre :</w:t>
      </w:r>
    </w:p>
    <w:p w:rsidR="00F66561" w:rsidRPr="00F66561" w:rsidRDefault="00F66561" w:rsidP="00F66561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F66561">
        <w:t>AuthenticationFilter</w:t>
      </w:r>
      <w:proofErr w:type="spellEnd"/>
    </w:p>
    <w:p w:rsidR="001822AC" w:rsidRDefault="00F66561" w:rsidP="00F66561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F66561">
        <w:t>TicketValidationFilter</w:t>
      </w:r>
      <w:proofErr w:type="spellEnd"/>
      <w:r w:rsidRPr="00F66561">
        <w:t xml:space="preserve"> </w:t>
      </w:r>
    </w:p>
    <w:p w:rsidR="00F66561" w:rsidRPr="00F66561" w:rsidRDefault="00F66561" w:rsidP="00F66561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F66561">
        <w:t>HttpServletRequestWrapperFilter</w:t>
      </w:r>
      <w:proofErr w:type="spellEnd"/>
    </w:p>
    <w:p w:rsidR="00F66561" w:rsidRPr="00F66561" w:rsidRDefault="00F66561" w:rsidP="00F66561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F66561">
        <w:t>AssertionThreadLocalFilter</w:t>
      </w:r>
      <w:proofErr w:type="spellEnd"/>
    </w:p>
    <w:p w:rsidR="00C77714" w:rsidRDefault="00C7771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66561" w:rsidRDefault="00F66561" w:rsidP="00F66561">
      <w:pPr>
        <w:pStyle w:val="Titre2"/>
      </w:pPr>
      <w:bookmarkStart w:id="6" w:name="_Toc431912737"/>
      <w:r w:rsidRPr="00F66561">
        <w:lastRenderedPageBreak/>
        <w:t xml:space="preserve">CAS </w:t>
      </w:r>
      <w:proofErr w:type="spellStart"/>
      <w:r w:rsidRPr="00F66561">
        <w:t>Authentication</w:t>
      </w:r>
      <w:proofErr w:type="spellEnd"/>
      <w:r w:rsidRPr="00F66561">
        <w:t xml:space="preserve"> </w:t>
      </w:r>
      <w:proofErr w:type="spellStart"/>
      <w:r w:rsidRPr="00F66561">
        <w:t>Filter</w:t>
      </w:r>
      <w:bookmarkEnd w:id="6"/>
      <w:proofErr w:type="spellEnd"/>
    </w:p>
    <w:p w:rsidR="00F66561" w:rsidRPr="00F66561" w:rsidRDefault="00F66561" w:rsidP="00F66561">
      <w:r>
        <w:t>Ce filtre détecte si l’utilisateur a besoin de s’authentifier ou pas, l’utilisateur sera redirigé vers le serveur cas.</w:t>
      </w:r>
    </w:p>
    <w:p w:rsidR="00103237" w:rsidRDefault="00103237" w:rsidP="0010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filter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3237" w:rsidRDefault="00103237" w:rsidP="0010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filter-name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CAS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filter-name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3237" w:rsidRDefault="00103237" w:rsidP="0010323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3237" w:rsidRDefault="00103237" w:rsidP="0010323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org.jasig.cas.client.authentication.AuthenticationFilter</w:t>
      </w:r>
      <w:proofErr w:type="spellEnd"/>
    </w:p>
    <w:p w:rsidR="00103237" w:rsidRDefault="00103237" w:rsidP="0010323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filter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3237" w:rsidRDefault="00103237" w:rsidP="0010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3237" w:rsidRDefault="00103237" w:rsidP="0010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param-name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casServerLoginUrl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param-name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3237" w:rsidRDefault="00103237" w:rsidP="0010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jasig.casServerLoginUrl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3237" w:rsidRDefault="00103237" w:rsidP="0010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3237" w:rsidRPr="00616903" w:rsidRDefault="00103237" w:rsidP="0010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6903">
        <w:rPr>
          <w:rFonts w:ascii="Consolas" w:hAnsi="Consolas" w:cs="Consolas"/>
          <w:color w:val="008080"/>
          <w:sz w:val="20"/>
          <w:szCs w:val="20"/>
          <w:highlight w:val="cyan"/>
        </w:rPr>
        <w:t>&lt;</w:t>
      </w:r>
      <w:proofErr w:type="spellStart"/>
      <w:r w:rsidRPr="00616903">
        <w:rPr>
          <w:rFonts w:ascii="Consolas" w:hAnsi="Consolas" w:cs="Consolas"/>
          <w:color w:val="3F7F7F"/>
          <w:sz w:val="20"/>
          <w:szCs w:val="20"/>
          <w:highlight w:val="cyan"/>
        </w:rPr>
        <w:t>init-param</w:t>
      </w:r>
      <w:proofErr w:type="spellEnd"/>
      <w:r w:rsidRPr="00616903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</w:p>
    <w:p w:rsidR="00103237" w:rsidRPr="00616903" w:rsidRDefault="00103237" w:rsidP="0010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16903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616903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616903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616903">
        <w:rPr>
          <w:rFonts w:ascii="Consolas" w:hAnsi="Consolas" w:cs="Consolas"/>
          <w:color w:val="008080"/>
          <w:sz w:val="20"/>
          <w:szCs w:val="20"/>
          <w:highlight w:val="cyan"/>
        </w:rPr>
        <w:t>&lt;</w:t>
      </w:r>
      <w:proofErr w:type="spellStart"/>
      <w:r w:rsidRPr="00616903">
        <w:rPr>
          <w:rFonts w:ascii="Consolas" w:hAnsi="Consolas" w:cs="Consolas"/>
          <w:color w:val="3F7F7F"/>
          <w:sz w:val="20"/>
          <w:szCs w:val="20"/>
          <w:highlight w:val="cyan"/>
        </w:rPr>
        <w:t>param-name</w:t>
      </w:r>
      <w:proofErr w:type="spellEnd"/>
      <w:r w:rsidRPr="00616903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  <w:proofErr w:type="spellStart"/>
      <w:r w:rsidRPr="00616903">
        <w:rPr>
          <w:rFonts w:ascii="Consolas" w:hAnsi="Consolas" w:cs="Consolas"/>
          <w:color w:val="000000"/>
          <w:sz w:val="20"/>
          <w:szCs w:val="20"/>
          <w:highlight w:val="cyan"/>
        </w:rPr>
        <w:t>serverName</w:t>
      </w:r>
      <w:proofErr w:type="spellEnd"/>
      <w:r w:rsidRPr="00616903">
        <w:rPr>
          <w:rFonts w:ascii="Consolas" w:hAnsi="Consolas" w:cs="Consolas"/>
          <w:color w:val="008080"/>
          <w:sz w:val="20"/>
          <w:szCs w:val="20"/>
          <w:highlight w:val="cyan"/>
        </w:rPr>
        <w:t>&lt;/</w:t>
      </w:r>
      <w:proofErr w:type="spellStart"/>
      <w:r w:rsidRPr="00616903">
        <w:rPr>
          <w:rFonts w:ascii="Consolas" w:hAnsi="Consolas" w:cs="Consolas"/>
          <w:color w:val="3F7F7F"/>
          <w:sz w:val="20"/>
          <w:szCs w:val="20"/>
          <w:highlight w:val="cyan"/>
        </w:rPr>
        <w:t>param-name</w:t>
      </w:r>
      <w:proofErr w:type="spellEnd"/>
      <w:r w:rsidRPr="00616903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</w:p>
    <w:p w:rsidR="00103237" w:rsidRPr="00616903" w:rsidRDefault="00103237" w:rsidP="0010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16903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616903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616903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616903">
        <w:rPr>
          <w:rFonts w:ascii="Consolas" w:hAnsi="Consolas" w:cs="Consolas"/>
          <w:color w:val="008080"/>
          <w:sz w:val="20"/>
          <w:szCs w:val="20"/>
          <w:highlight w:val="cyan"/>
        </w:rPr>
        <w:t>&lt;</w:t>
      </w:r>
      <w:proofErr w:type="spellStart"/>
      <w:r w:rsidRPr="00616903">
        <w:rPr>
          <w:rFonts w:ascii="Consolas" w:hAnsi="Consolas" w:cs="Consolas"/>
          <w:color w:val="3F7F7F"/>
          <w:sz w:val="20"/>
          <w:szCs w:val="20"/>
          <w:highlight w:val="cyan"/>
        </w:rPr>
        <w:t>param</w:t>
      </w:r>
      <w:proofErr w:type="spellEnd"/>
      <w:r w:rsidRPr="00616903">
        <w:rPr>
          <w:rFonts w:ascii="Consolas" w:hAnsi="Consolas" w:cs="Consolas"/>
          <w:color w:val="3F7F7F"/>
          <w:sz w:val="20"/>
          <w:szCs w:val="20"/>
          <w:highlight w:val="cyan"/>
        </w:rPr>
        <w:t>-value</w:t>
      </w:r>
      <w:r w:rsidRPr="00616903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  <w:r w:rsidRPr="00616903">
        <w:rPr>
          <w:rFonts w:ascii="Consolas" w:hAnsi="Consolas" w:cs="Consolas"/>
          <w:color w:val="000000"/>
          <w:sz w:val="20"/>
          <w:szCs w:val="20"/>
          <w:highlight w:val="cyan"/>
        </w:rPr>
        <w:t>${</w:t>
      </w:r>
      <w:proofErr w:type="spellStart"/>
      <w:r w:rsidRPr="00616903">
        <w:rPr>
          <w:rFonts w:ascii="Consolas" w:hAnsi="Consolas" w:cs="Consolas"/>
          <w:color w:val="000000"/>
          <w:sz w:val="20"/>
          <w:szCs w:val="20"/>
          <w:highlight w:val="cyan"/>
        </w:rPr>
        <w:t>jasig.serverName</w:t>
      </w:r>
      <w:proofErr w:type="spellEnd"/>
      <w:proofErr w:type="gramStart"/>
      <w:r w:rsidRPr="00616903">
        <w:rPr>
          <w:rFonts w:ascii="Consolas" w:hAnsi="Consolas" w:cs="Consolas"/>
          <w:color w:val="000000"/>
          <w:sz w:val="20"/>
          <w:szCs w:val="20"/>
          <w:highlight w:val="cyan"/>
        </w:rPr>
        <w:t>}</w:t>
      </w:r>
      <w:r w:rsidRPr="00616903">
        <w:rPr>
          <w:rFonts w:ascii="Consolas" w:hAnsi="Consolas" w:cs="Consolas"/>
          <w:color w:val="008080"/>
          <w:sz w:val="20"/>
          <w:szCs w:val="20"/>
          <w:highlight w:val="cyan"/>
        </w:rPr>
        <w:t>&lt;</w:t>
      </w:r>
      <w:proofErr w:type="gramEnd"/>
      <w:r w:rsidRPr="00616903">
        <w:rPr>
          <w:rFonts w:ascii="Consolas" w:hAnsi="Consolas" w:cs="Consolas"/>
          <w:color w:val="008080"/>
          <w:sz w:val="20"/>
          <w:szCs w:val="20"/>
          <w:highlight w:val="cyan"/>
        </w:rPr>
        <w:t>/</w:t>
      </w:r>
      <w:proofErr w:type="spellStart"/>
      <w:r w:rsidRPr="00616903">
        <w:rPr>
          <w:rFonts w:ascii="Consolas" w:hAnsi="Consolas" w:cs="Consolas"/>
          <w:color w:val="3F7F7F"/>
          <w:sz w:val="20"/>
          <w:szCs w:val="20"/>
          <w:highlight w:val="cyan"/>
        </w:rPr>
        <w:t>param</w:t>
      </w:r>
      <w:proofErr w:type="spellEnd"/>
      <w:r w:rsidRPr="00616903">
        <w:rPr>
          <w:rFonts w:ascii="Consolas" w:hAnsi="Consolas" w:cs="Consolas"/>
          <w:color w:val="3F7F7F"/>
          <w:sz w:val="20"/>
          <w:szCs w:val="20"/>
          <w:highlight w:val="cyan"/>
        </w:rPr>
        <w:t>-value</w:t>
      </w:r>
      <w:r w:rsidRPr="00616903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</w:p>
    <w:p w:rsidR="00103237" w:rsidRPr="00616903" w:rsidRDefault="00103237" w:rsidP="0010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16903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616903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616903">
        <w:rPr>
          <w:rFonts w:ascii="Consolas" w:hAnsi="Consolas" w:cs="Consolas"/>
          <w:color w:val="008080"/>
          <w:sz w:val="20"/>
          <w:szCs w:val="20"/>
          <w:highlight w:val="cyan"/>
        </w:rPr>
        <w:t>&lt;/</w:t>
      </w:r>
      <w:proofErr w:type="spellStart"/>
      <w:r w:rsidRPr="00616903">
        <w:rPr>
          <w:rFonts w:ascii="Consolas" w:hAnsi="Consolas" w:cs="Consolas"/>
          <w:color w:val="3F7F7F"/>
          <w:sz w:val="20"/>
          <w:szCs w:val="20"/>
          <w:highlight w:val="cyan"/>
        </w:rPr>
        <w:t>init-param</w:t>
      </w:r>
      <w:proofErr w:type="spellEnd"/>
      <w:r w:rsidRPr="00616903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</w:p>
    <w:p w:rsidR="00103237" w:rsidRPr="00616903" w:rsidRDefault="00103237" w:rsidP="0010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16903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616903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616903">
        <w:rPr>
          <w:rFonts w:ascii="Consolas" w:hAnsi="Consolas" w:cs="Consolas"/>
          <w:color w:val="008080"/>
          <w:sz w:val="20"/>
          <w:szCs w:val="20"/>
          <w:highlight w:val="cyan"/>
        </w:rPr>
        <w:t>&lt;</w:t>
      </w:r>
      <w:proofErr w:type="spellStart"/>
      <w:r w:rsidRPr="00616903">
        <w:rPr>
          <w:rFonts w:ascii="Consolas" w:hAnsi="Consolas" w:cs="Consolas"/>
          <w:color w:val="3F7F7F"/>
          <w:sz w:val="20"/>
          <w:szCs w:val="20"/>
          <w:highlight w:val="cyan"/>
        </w:rPr>
        <w:t>init-param</w:t>
      </w:r>
      <w:proofErr w:type="spellEnd"/>
      <w:r w:rsidRPr="00616903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</w:p>
    <w:p w:rsidR="00103237" w:rsidRPr="00616903" w:rsidRDefault="00103237" w:rsidP="0010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16903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616903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616903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616903">
        <w:rPr>
          <w:rFonts w:ascii="Consolas" w:hAnsi="Consolas" w:cs="Consolas"/>
          <w:color w:val="008080"/>
          <w:sz w:val="20"/>
          <w:szCs w:val="20"/>
          <w:highlight w:val="cyan"/>
        </w:rPr>
        <w:t>&lt;</w:t>
      </w:r>
      <w:proofErr w:type="spellStart"/>
      <w:r w:rsidRPr="00616903">
        <w:rPr>
          <w:rFonts w:ascii="Consolas" w:hAnsi="Consolas" w:cs="Consolas"/>
          <w:color w:val="3F7F7F"/>
          <w:sz w:val="20"/>
          <w:szCs w:val="20"/>
          <w:highlight w:val="cyan"/>
        </w:rPr>
        <w:t>param-name</w:t>
      </w:r>
      <w:proofErr w:type="spellEnd"/>
      <w:r w:rsidRPr="00616903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  <w:proofErr w:type="spellStart"/>
      <w:r w:rsidRPr="00616903">
        <w:rPr>
          <w:rFonts w:ascii="Consolas" w:hAnsi="Consolas" w:cs="Consolas"/>
          <w:color w:val="000000"/>
          <w:sz w:val="20"/>
          <w:szCs w:val="20"/>
          <w:highlight w:val="cyan"/>
        </w:rPr>
        <w:t>renew</w:t>
      </w:r>
      <w:proofErr w:type="spellEnd"/>
      <w:r w:rsidRPr="00616903">
        <w:rPr>
          <w:rFonts w:ascii="Consolas" w:hAnsi="Consolas" w:cs="Consolas"/>
          <w:color w:val="008080"/>
          <w:sz w:val="20"/>
          <w:szCs w:val="20"/>
          <w:highlight w:val="cyan"/>
        </w:rPr>
        <w:t>&lt;/</w:t>
      </w:r>
      <w:proofErr w:type="spellStart"/>
      <w:r w:rsidRPr="00616903">
        <w:rPr>
          <w:rFonts w:ascii="Consolas" w:hAnsi="Consolas" w:cs="Consolas"/>
          <w:color w:val="3F7F7F"/>
          <w:sz w:val="20"/>
          <w:szCs w:val="20"/>
          <w:highlight w:val="cyan"/>
        </w:rPr>
        <w:t>param-name</w:t>
      </w:r>
      <w:proofErr w:type="spellEnd"/>
      <w:r w:rsidRPr="00616903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</w:p>
    <w:p w:rsidR="00103237" w:rsidRPr="00616903" w:rsidRDefault="00103237" w:rsidP="0010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16903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616903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616903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616903">
        <w:rPr>
          <w:rFonts w:ascii="Consolas" w:hAnsi="Consolas" w:cs="Consolas"/>
          <w:color w:val="008080"/>
          <w:sz w:val="20"/>
          <w:szCs w:val="20"/>
          <w:highlight w:val="cyan"/>
        </w:rPr>
        <w:t>&lt;</w:t>
      </w:r>
      <w:proofErr w:type="spellStart"/>
      <w:r w:rsidRPr="00616903">
        <w:rPr>
          <w:rFonts w:ascii="Consolas" w:hAnsi="Consolas" w:cs="Consolas"/>
          <w:color w:val="3F7F7F"/>
          <w:sz w:val="20"/>
          <w:szCs w:val="20"/>
          <w:highlight w:val="cyan"/>
        </w:rPr>
        <w:t>param</w:t>
      </w:r>
      <w:proofErr w:type="spellEnd"/>
      <w:r w:rsidRPr="00616903">
        <w:rPr>
          <w:rFonts w:ascii="Consolas" w:hAnsi="Consolas" w:cs="Consolas"/>
          <w:color w:val="3F7F7F"/>
          <w:sz w:val="20"/>
          <w:szCs w:val="20"/>
          <w:highlight w:val="cyan"/>
        </w:rPr>
        <w:t>-value</w:t>
      </w:r>
      <w:r w:rsidRPr="00616903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  <w:r w:rsidRPr="00616903">
        <w:rPr>
          <w:rFonts w:ascii="Consolas" w:hAnsi="Consolas" w:cs="Consolas"/>
          <w:color w:val="000000"/>
          <w:sz w:val="20"/>
          <w:szCs w:val="20"/>
          <w:highlight w:val="cyan"/>
        </w:rPr>
        <w:t>false</w:t>
      </w:r>
      <w:r w:rsidRPr="00616903">
        <w:rPr>
          <w:rFonts w:ascii="Consolas" w:hAnsi="Consolas" w:cs="Consolas"/>
          <w:color w:val="008080"/>
          <w:sz w:val="20"/>
          <w:szCs w:val="20"/>
          <w:highlight w:val="cyan"/>
        </w:rPr>
        <w:t>&lt;/</w:t>
      </w:r>
      <w:proofErr w:type="spellStart"/>
      <w:r w:rsidRPr="00616903">
        <w:rPr>
          <w:rFonts w:ascii="Consolas" w:hAnsi="Consolas" w:cs="Consolas"/>
          <w:color w:val="3F7F7F"/>
          <w:sz w:val="20"/>
          <w:szCs w:val="20"/>
          <w:highlight w:val="cyan"/>
        </w:rPr>
        <w:t>param</w:t>
      </w:r>
      <w:proofErr w:type="spellEnd"/>
      <w:r w:rsidRPr="00616903">
        <w:rPr>
          <w:rFonts w:ascii="Consolas" w:hAnsi="Consolas" w:cs="Consolas"/>
          <w:color w:val="3F7F7F"/>
          <w:sz w:val="20"/>
          <w:szCs w:val="20"/>
          <w:highlight w:val="cyan"/>
        </w:rPr>
        <w:t>-value</w:t>
      </w:r>
      <w:r w:rsidRPr="00616903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</w:p>
    <w:p w:rsidR="00103237" w:rsidRPr="00616903" w:rsidRDefault="00103237" w:rsidP="0010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16903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616903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616903">
        <w:rPr>
          <w:rFonts w:ascii="Consolas" w:hAnsi="Consolas" w:cs="Consolas"/>
          <w:color w:val="008080"/>
          <w:sz w:val="20"/>
          <w:szCs w:val="20"/>
          <w:highlight w:val="cyan"/>
        </w:rPr>
        <w:t>&lt;/</w:t>
      </w:r>
      <w:proofErr w:type="spellStart"/>
      <w:r w:rsidRPr="00616903">
        <w:rPr>
          <w:rFonts w:ascii="Consolas" w:hAnsi="Consolas" w:cs="Consolas"/>
          <w:color w:val="3F7F7F"/>
          <w:sz w:val="20"/>
          <w:szCs w:val="20"/>
          <w:highlight w:val="cyan"/>
        </w:rPr>
        <w:t>init-param</w:t>
      </w:r>
      <w:proofErr w:type="spellEnd"/>
      <w:r w:rsidRPr="00616903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</w:p>
    <w:p w:rsidR="00103237" w:rsidRPr="00616903" w:rsidRDefault="00103237" w:rsidP="0010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16903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616903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616903">
        <w:rPr>
          <w:rFonts w:ascii="Consolas" w:hAnsi="Consolas" w:cs="Consolas"/>
          <w:color w:val="008080"/>
          <w:sz w:val="20"/>
          <w:szCs w:val="20"/>
          <w:highlight w:val="cyan"/>
        </w:rPr>
        <w:t>&lt;</w:t>
      </w:r>
      <w:proofErr w:type="spellStart"/>
      <w:r w:rsidRPr="00616903">
        <w:rPr>
          <w:rFonts w:ascii="Consolas" w:hAnsi="Consolas" w:cs="Consolas"/>
          <w:color w:val="3F7F7F"/>
          <w:sz w:val="20"/>
          <w:szCs w:val="20"/>
          <w:highlight w:val="cyan"/>
        </w:rPr>
        <w:t>init-param</w:t>
      </w:r>
      <w:proofErr w:type="spellEnd"/>
      <w:r w:rsidRPr="00616903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</w:p>
    <w:p w:rsidR="00103237" w:rsidRPr="00616903" w:rsidRDefault="00103237" w:rsidP="0010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16903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616903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616903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616903">
        <w:rPr>
          <w:rFonts w:ascii="Consolas" w:hAnsi="Consolas" w:cs="Consolas"/>
          <w:color w:val="008080"/>
          <w:sz w:val="20"/>
          <w:szCs w:val="20"/>
          <w:highlight w:val="cyan"/>
        </w:rPr>
        <w:t>&lt;</w:t>
      </w:r>
      <w:proofErr w:type="spellStart"/>
      <w:r w:rsidRPr="00616903">
        <w:rPr>
          <w:rFonts w:ascii="Consolas" w:hAnsi="Consolas" w:cs="Consolas"/>
          <w:color w:val="3F7F7F"/>
          <w:sz w:val="20"/>
          <w:szCs w:val="20"/>
          <w:highlight w:val="cyan"/>
        </w:rPr>
        <w:t>param-name</w:t>
      </w:r>
      <w:proofErr w:type="spellEnd"/>
      <w:r w:rsidRPr="00616903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  <w:proofErr w:type="spellStart"/>
      <w:r w:rsidRPr="00616903">
        <w:rPr>
          <w:rFonts w:ascii="Consolas" w:hAnsi="Consolas" w:cs="Consolas"/>
          <w:color w:val="000000"/>
          <w:sz w:val="20"/>
          <w:szCs w:val="20"/>
          <w:highlight w:val="cyan"/>
        </w:rPr>
        <w:t>gateway</w:t>
      </w:r>
      <w:proofErr w:type="spellEnd"/>
      <w:r w:rsidRPr="00616903">
        <w:rPr>
          <w:rFonts w:ascii="Consolas" w:hAnsi="Consolas" w:cs="Consolas"/>
          <w:color w:val="008080"/>
          <w:sz w:val="20"/>
          <w:szCs w:val="20"/>
          <w:highlight w:val="cyan"/>
        </w:rPr>
        <w:t>&lt;/</w:t>
      </w:r>
      <w:proofErr w:type="spellStart"/>
      <w:r w:rsidRPr="00616903">
        <w:rPr>
          <w:rFonts w:ascii="Consolas" w:hAnsi="Consolas" w:cs="Consolas"/>
          <w:color w:val="3F7F7F"/>
          <w:sz w:val="20"/>
          <w:szCs w:val="20"/>
          <w:highlight w:val="cyan"/>
        </w:rPr>
        <w:t>param-name</w:t>
      </w:r>
      <w:proofErr w:type="spellEnd"/>
      <w:r w:rsidRPr="00616903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</w:p>
    <w:p w:rsidR="00103237" w:rsidRPr="00616903" w:rsidRDefault="00103237" w:rsidP="0010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16903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616903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616903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616903">
        <w:rPr>
          <w:rFonts w:ascii="Consolas" w:hAnsi="Consolas" w:cs="Consolas"/>
          <w:color w:val="008080"/>
          <w:sz w:val="20"/>
          <w:szCs w:val="20"/>
          <w:highlight w:val="cyan"/>
        </w:rPr>
        <w:t>&lt;</w:t>
      </w:r>
      <w:proofErr w:type="spellStart"/>
      <w:r w:rsidRPr="00616903">
        <w:rPr>
          <w:rFonts w:ascii="Consolas" w:hAnsi="Consolas" w:cs="Consolas"/>
          <w:color w:val="3F7F7F"/>
          <w:sz w:val="20"/>
          <w:szCs w:val="20"/>
          <w:highlight w:val="cyan"/>
        </w:rPr>
        <w:t>param</w:t>
      </w:r>
      <w:proofErr w:type="spellEnd"/>
      <w:r w:rsidRPr="00616903">
        <w:rPr>
          <w:rFonts w:ascii="Consolas" w:hAnsi="Consolas" w:cs="Consolas"/>
          <w:color w:val="3F7F7F"/>
          <w:sz w:val="20"/>
          <w:szCs w:val="20"/>
          <w:highlight w:val="cyan"/>
        </w:rPr>
        <w:t>-value</w:t>
      </w:r>
      <w:r w:rsidRPr="00616903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  <w:r w:rsidRPr="00616903">
        <w:rPr>
          <w:rFonts w:ascii="Consolas" w:hAnsi="Consolas" w:cs="Consolas"/>
          <w:color w:val="000000"/>
          <w:sz w:val="20"/>
          <w:szCs w:val="20"/>
          <w:highlight w:val="cyan"/>
        </w:rPr>
        <w:t>false</w:t>
      </w:r>
      <w:r w:rsidRPr="00616903">
        <w:rPr>
          <w:rFonts w:ascii="Consolas" w:hAnsi="Consolas" w:cs="Consolas"/>
          <w:color w:val="008080"/>
          <w:sz w:val="20"/>
          <w:szCs w:val="20"/>
          <w:highlight w:val="cyan"/>
        </w:rPr>
        <w:t>&lt;/</w:t>
      </w:r>
      <w:proofErr w:type="spellStart"/>
      <w:r w:rsidRPr="00616903">
        <w:rPr>
          <w:rFonts w:ascii="Consolas" w:hAnsi="Consolas" w:cs="Consolas"/>
          <w:color w:val="3F7F7F"/>
          <w:sz w:val="20"/>
          <w:szCs w:val="20"/>
          <w:highlight w:val="cyan"/>
        </w:rPr>
        <w:t>param</w:t>
      </w:r>
      <w:proofErr w:type="spellEnd"/>
      <w:r w:rsidRPr="00616903">
        <w:rPr>
          <w:rFonts w:ascii="Consolas" w:hAnsi="Consolas" w:cs="Consolas"/>
          <w:color w:val="3F7F7F"/>
          <w:sz w:val="20"/>
          <w:szCs w:val="20"/>
          <w:highlight w:val="cyan"/>
        </w:rPr>
        <w:t>-value</w:t>
      </w:r>
      <w:r w:rsidRPr="00616903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</w:p>
    <w:p w:rsidR="00103237" w:rsidRDefault="00103237" w:rsidP="0010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6903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616903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616903">
        <w:rPr>
          <w:rFonts w:ascii="Consolas" w:hAnsi="Consolas" w:cs="Consolas"/>
          <w:color w:val="008080"/>
          <w:sz w:val="20"/>
          <w:szCs w:val="20"/>
          <w:highlight w:val="cyan"/>
        </w:rPr>
        <w:t>&lt;/</w:t>
      </w:r>
      <w:proofErr w:type="spellStart"/>
      <w:r w:rsidRPr="00616903">
        <w:rPr>
          <w:rFonts w:ascii="Consolas" w:hAnsi="Consolas" w:cs="Consolas"/>
          <w:color w:val="3F7F7F"/>
          <w:sz w:val="20"/>
          <w:szCs w:val="20"/>
          <w:highlight w:val="cyan"/>
        </w:rPr>
        <w:t>init-param</w:t>
      </w:r>
      <w:proofErr w:type="spellEnd"/>
      <w:r w:rsidRPr="00616903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</w:p>
    <w:p w:rsidR="00F66561" w:rsidRPr="00F66561" w:rsidRDefault="00103237" w:rsidP="00103237"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filter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7714" w:rsidRDefault="00C77714" w:rsidP="00E72971">
      <w:pPr>
        <w:pStyle w:val="Titre2"/>
      </w:pPr>
    </w:p>
    <w:p w:rsidR="00F66561" w:rsidRDefault="00F66561" w:rsidP="00E72971">
      <w:pPr>
        <w:pStyle w:val="Titre2"/>
      </w:pPr>
      <w:bookmarkStart w:id="7" w:name="_Toc431912738"/>
      <w:r>
        <w:t>Paramétrage</w:t>
      </w:r>
      <w:bookmarkEnd w:id="7"/>
    </w:p>
    <w:p w:rsidR="00F66561" w:rsidRPr="00616903" w:rsidRDefault="00F66561" w:rsidP="001822AC">
      <w:pPr>
        <w:pStyle w:val="Sansinterligne"/>
        <w:numPr>
          <w:ilvl w:val="0"/>
          <w:numId w:val="2"/>
        </w:numPr>
        <w:rPr>
          <w:highlight w:val="cyan"/>
        </w:rPr>
      </w:pPr>
      <w:proofErr w:type="spellStart"/>
      <w:r w:rsidRPr="00616903">
        <w:rPr>
          <w:b/>
          <w:highlight w:val="cyan"/>
        </w:rPr>
        <w:t>casServerLoginUrl</w:t>
      </w:r>
      <w:proofErr w:type="spellEnd"/>
      <w:r w:rsidRPr="00616903">
        <w:rPr>
          <w:highlight w:val="cyan"/>
        </w:rPr>
        <w:t xml:space="preserve"> url </w:t>
      </w:r>
      <w:r w:rsidR="00A90118" w:rsidRPr="00616903">
        <w:rPr>
          <w:highlight w:val="cyan"/>
        </w:rPr>
        <w:t>login au</w:t>
      </w:r>
      <w:r w:rsidR="001822AC" w:rsidRPr="00616903">
        <w:rPr>
          <w:highlight w:val="cyan"/>
        </w:rPr>
        <w:t xml:space="preserve"> serveur cas</w:t>
      </w:r>
    </w:p>
    <w:p w:rsidR="001822AC" w:rsidRPr="00616903" w:rsidRDefault="00E4234B" w:rsidP="00E4234B">
      <w:pPr>
        <w:pStyle w:val="Sansinterligne"/>
        <w:numPr>
          <w:ilvl w:val="0"/>
          <w:numId w:val="2"/>
        </w:numPr>
        <w:rPr>
          <w:highlight w:val="cyan"/>
        </w:rPr>
      </w:pPr>
      <w:proofErr w:type="spellStart"/>
      <w:r w:rsidRPr="00616903">
        <w:rPr>
          <w:b/>
          <w:highlight w:val="cyan"/>
        </w:rPr>
        <w:t>jasig.serverName</w:t>
      </w:r>
      <w:proofErr w:type="spellEnd"/>
      <w:r w:rsidRPr="00616903">
        <w:rPr>
          <w:b/>
          <w:highlight w:val="cyan"/>
        </w:rPr>
        <w:t xml:space="preserve"> </w:t>
      </w:r>
      <w:r w:rsidRPr="00616903">
        <w:rPr>
          <w:highlight w:val="cyan"/>
        </w:rPr>
        <w:t>url du serveur</w:t>
      </w:r>
    </w:p>
    <w:p w:rsidR="00F66561" w:rsidRDefault="00F66561"/>
    <w:p w:rsidR="00F66561" w:rsidRDefault="00F66561" w:rsidP="001822AC">
      <w:pPr>
        <w:pStyle w:val="Titre2"/>
        <w:rPr>
          <w:rFonts w:eastAsiaTheme="minorHAnsi"/>
        </w:rPr>
      </w:pPr>
      <w:r>
        <w:t xml:space="preserve"> </w:t>
      </w:r>
      <w:bookmarkStart w:id="8" w:name="_Toc431912739"/>
      <w:proofErr w:type="spellStart"/>
      <w:r w:rsidR="001822AC" w:rsidRPr="00F66561">
        <w:rPr>
          <w:rFonts w:eastAsiaTheme="minorHAnsi"/>
        </w:rPr>
        <w:t>TicketValidationFilter</w:t>
      </w:r>
      <w:bookmarkEnd w:id="8"/>
      <w:proofErr w:type="spellEnd"/>
    </w:p>
    <w:p w:rsidR="001822AC" w:rsidRDefault="001822AC" w:rsidP="001822AC">
      <w:r>
        <w:t>Filtre de validation de la validité du ticket, le protocole utilisé est CAS2.0</w:t>
      </w:r>
    </w:p>
    <w:p w:rsidR="001822AC" w:rsidRPr="001822AC" w:rsidRDefault="001822AC" w:rsidP="0018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1822AC">
        <w:rPr>
          <w:rFonts w:ascii="Consolas" w:hAnsi="Consolas" w:cs="Consolas"/>
          <w:color w:val="3F7F7F"/>
          <w:sz w:val="20"/>
          <w:szCs w:val="20"/>
          <w:highlight w:val="lightGray"/>
          <w:lang w:val="en-US"/>
        </w:rPr>
        <w:t>filter</w:t>
      </w:r>
      <w:proofErr w:type="gramEnd"/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822AC" w:rsidRDefault="001822AC" w:rsidP="0018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filter-name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>CAS Validation Filter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filter-name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822AC" w:rsidRDefault="001822AC" w:rsidP="0018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filter</w:t>
      </w:r>
      <w:proofErr w:type="gramEnd"/>
      <w:r>
        <w:rPr>
          <w:rFonts w:ascii="Consolas" w:hAnsi="Consolas" w:cs="Consolas"/>
          <w:color w:val="3F7F7F"/>
          <w:sz w:val="20"/>
          <w:szCs w:val="20"/>
          <w:lang w:val="en-US"/>
        </w:rPr>
        <w:t xml:space="preserve"> -</w:t>
      </w:r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class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822AC" w:rsidRPr="001822AC" w:rsidRDefault="001822AC" w:rsidP="0018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>org.jasig.cas.client.validation.Cas20ProxyReceivingTicketValidationFilter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filter-class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822AC" w:rsidRPr="001822AC" w:rsidRDefault="003778A1" w:rsidP="00377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ab/>
      </w:r>
      <w:r w:rsidR="001822AC" w:rsidRPr="001822A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="001822AC" w:rsidRPr="001822AC">
        <w:rPr>
          <w:rFonts w:ascii="Consolas" w:hAnsi="Consolas" w:cs="Consolas"/>
          <w:color w:val="3F7F7F"/>
          <w:sz w:val="20"/>
          <w:szCs w:val="20"/>
          <w:lang w:val="en-US"/>
        </w:rPr>
        <w:t>init-param</w:t>
      </w:r>
      <w:proofErr w:type="spellEnd"/>
      <w:proofErr w:type="gramEnd"/>
      <w:r w:rsidR="001822AC"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="001822AC" w:rsidRPr="001822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822AC" w:rsidRPr="000B35C5" w:rsidRDefault="001822AC" w:rsidP="0018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  <w:lang w:val="en-US"/>
        </w:rPr>
      </w:pP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B35C5">
        <w:rPr>
          <w:rFonts w:ascii="Consolas" w:hAnsi="Consolas" w:cs="Consolas"/>
          <w:color w:val="008080"/>
          <w:sz w:val="20"/>
          <w:szCs w:val="20"/>
          <w:highlight w:val="cyan"/>
          <w:lang w:val="en-US"/>
        </w:rPr>
        <w:t>&lt;</w:t>
      </w:r>
      <w:proofErr w:type="spellStart"/>
      <w:r w:rsidRPr="000B35C5">
        <w:rPr>
          <w:rFonts w:ascii="Consolas" w:hAnsi="Consolas" w:cs="Consolas"/>
          <w:color w:val="3F7F7F"/>
          <w:sz w:val="20"/>
          <w:szCs w:val="20"/>
          <w:highlight w:val="cyan"/>
          <w:lang w:val="en-US"/>
        </w:rPr>
        <w:t>param</w:t>
      </w:r>
      <w:proofErr w:type="spellEnd"/>
      <w:r w:rsidRPr="000B35C5">
        <w:rPr>
          <w:rFonts w:ascii="Consolas" w:hAnsi="Consolas" w:cs="Consolas"/>
          <w:color w:val="3F7F7F"/>
          <w:sz w:val="20"/>
          <w:szCs w:val="20"/>
          <w:highlight w:val="cyan"/>
          <w:lang w:val="en-US"/>
        </w:rPr>
        <w:t>-name</w:t>
      </w:r>
      <w:r w:rsidRPr="000B35C5">
        <w:rPr>
          <w:rFonts w:ascii="Consolas" w:hAnsi="Consolas" w:cs="Consolas"/>
          <w:color w:val="008080"/>
          <w:sz w:val="20"/>
          <w:szCs w:val="20"/>
          <w:highlight w:val="cyan"/>
          <w:lang w:val="en-US"/>
        </w:rPr>
        <w:t>&gt;</w:t>
      </w:r>
      <w:proofErr w:type="spellStart"/>
      <w:r w:rsidRPr="000B35C5">
        <w:rPr>
          <w:rFonts w:ascii="Consolas" w:hAnsi="Consolas" w:cs="Consolas"/>
          <w:color w:val="000000"/>
          <w:sz w:val="20"/>
          <w:szCs w:val="20"/>
          <w:highlight w:val="cyan"/>
          <w:lang w:val="en-US"/>
        </w:rPr>
        <w:t>casServerUrlPrefix</w:t>
      </w:r>
      <w:proofErr w:type="spellEnd"/>
      <w:r w:rsidRPr="000B35C5">
        <w:rPr>
          <w:rFonts w:ascii="Consolas" w:hAnsi="Consolas" w:cs="Consolas"/>
          <w:color w:val="008080"/>
          <w:sz w:val="20"/>
          <w:szCs w:val="20"/>
          <w:highlight w:val="cyan"/>
          <w:lang w:val="en-US"/>
        </w:rPr>
        <w:t>&lt;/</w:t>
      </w:r>
      <w:proofErr w:type="spellStart"/>
      <w:r w:rsidRPr="000B35C5">
        <w:rPr>
          <w:rFonts w:ascii="Consolas" w:hAnsi="Consolas" w:cs="Consolas"/>
          <w:color w:val="3F7F7F"/>
          <w:sz w:val="20"/>
          <w:szCs w:val="20"/>
          <w:highlight w:val="cyan"/>
          <w:lang w:val="en-US"/>
        </w:rPr>
        <w:t>param</w:t>
      </w:r>
      <w:proofErr w:type="spellEnd"/>
      <w:r w:rsidRPr="000B35C5">
        <w:rPr>
          <w:rFonts w:ascii="Consolas" w:hAnsi="Consolas" w:cs="Consolas"/>
          <w:color w:val="3F7F7F"/>
          <w:sz w:val="20"/>
          <w:szCs w:val="20"/>
          <w:highlight w:val="cyan"/>
          <w:lang w:val="en-US"/>
        </w:rPr>
        <w:t>-name</w:t>
      </w:r>
      <w:r w:rsidRPr="000B35C5">
        <w:rPr>
          <w:rFonts w:ascii="Consolas" w:hAnsi="Consolas" w:cs="Consolas"/>
          <w:color w:val="008080"/>
          <w:sz w:val="20"/>
          <w:szCs w:val="20"/>
          <w:highlight w:val="cyan"/>
          <w:lang w:val="en-US"/>
        </w:rPr>
        <w:t>&gt;</w:t>
      </w:r>
      <w:r w:rsidRPr="000B35C5">
        <w:rPr>
          <w:rFonts w:ascii="Consolas" w:hAnsi="Consolas" w:cs="Consolas"/>
          <w:color w:val="000000"/>
          <w:sz w:val="20"/>
          <w:szCs w:val="20"/>
          <w:highlight w:val="cyan"/>
          <w:lang w:val="en-US"/>
        </w:rPr>
        <w:t xml:space="preserve">  </w:t>
      </w:r>
    </w:p>
    <w:p w:rsidR="001822AC" w:rsidRPr="001822AC" w:rsidRDefault="001822AC" w:rsidP="0018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35C5">
        <w:rPr>
          <w:rFonts w:ascii="Consolas" w:hAnsi="Consolas" w:cs="Consolas"/>
          <w:color w:val="000000"/>
          <w:sz w:val="20"/>
          <w:szCs w:val="20"/>
          <w:highlight w:val="cyan"/>
          <w:lang w:val="en-US"/>
        </w:rPr>
        <w:t xml:space="preserve">            </w:t>
      </w:r>
      <w:r w:rsidRPr="000B35C5">
        <w:rPr>
          <w:rFonts w:ascii="Consolas" w:hAnsi="Consolas" w:cs="Consolas"/>
          <w:color w:val="008080"/>
          <w:sz w:val="20"/>
          <w:szCs w:val="20"/>
          <w:highlight w:val="cyan"/>
          <w:lang w:val="en-US"/>
        </w:rPr>
        <w:t>&lt;</w:t>
      </w:r>
      <w:proofErr w:type="spellStart"/>
      <w:r w:rsidRPr="000B35C5">
        <w:rPr>
          <w:rFonts w:ascii="Consolas" w:hAnsi="Consolas" w:cs="Consolas"/>
          <w:color w:val="3F7F7F"/>
          <w:sz w:val="20"/>
          <w:szCs w:val="20"/>
          <w:highlight w:val="cyan"/>
          <w:lang w:val="en-US"/>
        </w:rPr>
        <w:t>param</w:t>
      </w:r>
      <w:proofErr w:type="spellEnd"/>
      <w:r w:rsidRPr="000B35C5">
        <w:rPr>
          <w:rFonts w:ascii="Consolas" w:hAnsi="Consolas" w:cs="Consolas"/>
          <w:color w:val="3F7F7F"/>
          <w:sz w:val="20"/>
          <w:szCs w:val="20"/>
          <w:highlight w:val="cyan"/>
          <w:lang w:val="en-US"/>
        </w:rPr>
        <w:t>-value</w:t>
      </w:r>
      <w:r w:rsidRPr="000B35C5">
        <w:rPr>
          <w:rFonts w:ascii="Consolas" w:hAnsi="Consolas" w:cs="Consolas"/>
          <w:color w:val="008080"/>
          <w:sz w:val="20"/>
          <w:szCs w:val="20"/>
          <w:highlight w:val="cyan"/>
          <w:lang w:val="en-US"/>
        </w:rPr>
        <w:t>&gt;</w:t>
      </w:r>
      <w:r w:rsidRPr="000B35C5">
        <w:rPr>
          <w:rFonts w:ascii="Consolas" w:hAnsi="Consolas" w:cs="Consolas"/>
          <w:color w:val="000000"/>
          <w:sz w:val="20"/>
          <w:szCs w:val="20"/>
          <w:highlight w:val="cyan"/>
          <w:lang w:val="en-US"/>
        </w:rPr>
        <w:t>${</w:t>
      </w:r>
      <w:proofErr w:type="spellStart"/>
      <w:r w:rsidRPr="000B35C5">
        <w:rPr>
          <w:rFonts w:ascii="Consolas" w:hAnsi="Consolas" w:cs="Consolas"/>
          <w:color w:val="000000"/>
          <w:sz w:val="20"/>
          <w:szCs w:val="20"/>
          <w:highlight w:val="cyan"/>
          <w:lang w:val="en-US"/>
        </w:rPr>
        <w:t>jasig.</w:t>
      </w:r>
      <w:r w:rsidR="00D87DEF" w:rsidRPr="000B35C5">
        <w:rPr>
          <w:rFonts w:ascii="Consolas" w:hAnsi="Consolas" w:cs="Consolas"/>
          <w:color w:val="000000"/>
          <w:sz w:val="20"/>
          <w:szCs w:val="20"/>
          <w:highlight w:val="cyan"/>
          <w:lang w:val="en-US"/>
        </w:rPr>
        <w:t>casServerUrlPrefix</w:t>
      </w:r>
      <w:proofErr w:type="spellEnd"/>
      <w:proofErr w:type="gramStart"/>
      <w:r w:rsidRPr="000B35C5">
        <w:rPr>
          <w:rFonts w:ascii="Consolas" w:hAnsi="Consolas" w:cs="Consolas"/>
          <w:color w:val="000000"/>
          <w:sz w:val="20"/>
          <w:szCs w:val="20"/>
          <w:highlight w:val="cyan"/>
          <w:lang w:val="en-US"/>
        </w:rPr>
        <w:t>}</w:t>
      </w:r>
      <w:r w:rsidRPr="000B35C5">
        <w:rPr>
          <w:rFonts w:ascii="Consolas" w:hAnsi="Consolas" w:cs="Consolas"/>
          <w:color w:val="008080"/>
          <w:sz w:val="20"/>
          <w:szCs w:val="20"/>
          <w:highlight w:val="cyan"/>
          <w:lang w:val="en-US"/>
        </w:rPr>
        <w:t>&lt;</w:t>
      </w:r>
      <w:proofErr w:type="gramEnd"/>
      <w:r w:rsidRPr="000B35C5">
        <w:rPr>
          <w:rFonts w:ascii="Consolas" w:hAnsi="Consolas" w:cs="Consolas"/>
          <w:color w:val="008080"/>
          <w:sz w:val="20"/>
          <w:szCs w:val="20"/>
          <w:highlight w:val="cyan"/>
          <w:lang w:val="en-US"/>
        </w:rPr>
        <w:t>/</w:t>
      </w:r>
      <w:proofErr w:type="spellStart"/>
      <w:r w:rsidRPr="000B35C5">
        <w:rPr>
          <w:rFonts w:ascii="Consolas" w:hAnsi="Consolas" w:cs="Consolas"/>
          <w:color w:val="3F7F7F"/>
          <w:sz w:val="20"/>
          <w:szCs w:val="20"/>
          <w:highlight w:val="cyan"/>
          <w:lang w:val="en-US"/>
        </w:rPr>
        <w:t>param</w:t>
      </w:r>
      <w:proofErr w:type="spellEnd"/>
      <w:r w:rsidRPr="000B35C5">
        <w:rPr>
          <w:rFonts w:ascii="Consolas" w:hAnsi="Consolas" w:cs="Consolas"/>
          <w:color w:val="3F7F7F"/>
          <w:sz w:val="20"/>
          <w:szCs w:val="20"/>
          <w:highlight w:val="cyan"/>
          <w:lang w:val="en-US"/>
        </w:rPr>
        <w:t>-value</w:t>
      </w:r>
      <w:r w:rsidRPr="000B35C5">
        <w:rPr>
          <w:rFonts w:ascii="Consolas" w:hAnsi="Consolas" w:cs="Consolas"/>
          <w:color w:val="008080"/>
          <w:sz w:val="20"/>
          <w:szCs w:val="20"/>
          <w:highlight w:val="cyan"/>
          <w:lang w:val="en-US"/>
        </w:rPr>
        <w:t>&gt;</w:t>
      </w: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822AC" w:rsidRPr="001822AC" w:rsidRDefault="001822AC" w:rsidP="00E748F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init-param</w:t>
      </w:r>
      <w:proofErr w:type="spellEnd"/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822AC" w:rsidRPr="001822AC" w:rsidRDefault="001822AC" w:rsidP="00E748F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init-param</w:t>
      </w:r>
      <w:proofErr w:type="spellEnd"/>
      <w:proofErr w:type="gramEnd"/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822AC" w:rsidRPr="000B35C5" w:rsidRDefault="001822AC" w:rsidP="00632BC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highlight w:val="cyan"/>
          <w:lang w:val="en-US"/>
        </w:rPr>
      </w:pPr>
      <w:r w:rsidRPr="000B35C5">
        <w:rPr>
          <w:rFonts w:ascii="Consolas" w:hAnsi="Consolas" w:cs="Consolas"/>
          <w:color w:val="008080"/>
          <w:sz w:val="20"/>
          <w:szCs w:val="20"/>
          <w:highlight w:val="cyan"/>
          <w:lang w:val="en-US"/>
        </w:rPr>
        <w:t>&lt;</w:t>
      </w:r>
      <w:proofErr w:type="spellStart"/>
      <w:r w:rsidRPr="000B35C5">
        <w:rPr>
          <w:rFonts w:ascii="Consolas" w:hAnsi="Consolas" w:cs="Consolas"/>
          <w:color w:val="3F7F7F"/>
          <w:sz w:val="20"/>
          <w:szCs w:val="20"/>
          <w:highlight w:val="cyan"/>
          <w:lang w:val="en-US"/>
        </w:rPr>
        <w:t>param</w:t>
      </w:r>
      <w:proofErr w:type="spellEnd"/>
      <w:r w:rsidRPr="000B35C5">
        <w:rPr>
          <w:rFonts w:ascii="Consolas" w:hAnsi="Consolas" w:cs="Consolas"/>
          <w:color w:val="3F7F7F"/>
          <w:sz w:val="20"/>
          <w:szCs w:val="20"/>
          <w:highlight w:val="cyan"/>
          <w:lang w:val="en-US"/>
        </w:rPr>
        <w:t>-name</w:t>
      </w:r>
      <w:r w:rsidRPr="000B35C5">
        <w:rPr>
          <w:rFonts w:ascii="Consolas" w:hAnsi="Consolas" w:cs="Consolas"/>
          <w:color w:val="008080"/>
          <w:sz w:val="20"/>
          <w:szCs w:val="20"/>
          <w:highlight w:val="cyan"/>
          <w:lang w:val="en-US"/>
        </w:rPr>
        <w:t>&gt;</w:t>
      </w:r>
      <w:proofErr w:type="spellStart"/>
      <w:r w:rsidR="00D87DEF" w:rsidRPr="000B35C5">
        <w:rPr>
          <w:rFonts w:ascii="Consolas" w:hAnsi="Consolas" w:cs="Consolas"/>
          <w:color w:val="000000"/>
          <w:sz w:val="20"/>
          <w:szCs w:val="20"/>
          <w:highlight w:val="cyan"/>
          <w:lang w:val="en-US"/>
        </w:rPr>
        <w:t>serverName</w:t>
      </w:r>
      <w:proofErr w:type="spellEnd"/>
      <w:r w:rsidRPr="000B35C5">
        <w:rPr>
          <w:rFonts w:ascii="Consolas" w:hAnsi="Consolas" w:cs="Consolas"/>
          <w:color w:val="008080"/>
          <w:sz w:val="20"/>
          <w:szCs w:val="20"/>
          <w:highlight w:val="cyan"/>
          <w:lang w:val="en-US"/>
        </w:rPr>
        <w:t>&lt;/</w:t>
      </w:r>
      <w:proofErr w:type="spellStart"/>
      <w:r w:rsidRPr="000B35C5">
        <w:rPr>
          <w:rFonts w:ascii="Consolas" w:hAnsi="Consolas" w:cs="Consolas"/>
          <w:color w:val="3F7F7F"/>
          <w:sz w:val="20"/>
          <w:szCs w:val="20"/>
          <w:highlight w:val="cyan"/>
          <w:lang w:val="en-US"/>
        </w:rPr>
        <w:t>param</w:t>
      </w:r>
      <w:proofErr w:type="spellEnd"/>
      <w:r w:rsidRPr="000B35C5">
        <w:rPr>
          <w:rFonts w:ascii="Consolas" w:hAnsi="Consolas" w:cs="Consolas"/>
          <w:color w:val="3F7F7F"/>
          <w:sz w:val="20"/>
          <w:szCs w:val="20"/>
          <w:highlight w:val="cyan"/>
          <w:lang w:val="en-US"/>
        </w:rPr>
        <w:t>-name</w:t>
      </w:r>
      <w:r w:rsidRPr="000B35C5">
        <w:rPr>
          <w:rFonts w:ascii="Consolas" w:hAnsi="Consolas" w:cs="Consolas"/>
          <w:color w:val="008080"/>
          <w:sz w:val="20"/>
          <w:szCs w:val="20"/>
          <w:highlight w:val="cyan"/>
          <w:lang w:val="en-US"/>
        </w:rPr>
        <w:t>&gt;</w:t>
      </w:r>
    </w:p>
    <w:p w:rsidR="001822AC" w:rsidRPr="001822AC" w:rsidRDefault="001822AC" w:rsidP="0018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35C5">
        <w:rPr>
          <w:rFonts w:ascii="Consolas" w:hAnsi="Consolas" w:cs="Consolas"/>
          <w:color w:val="000000"/>
          <w:sz w:val="20"/>
          <w:szCs w:val="20"/>
          <w:highlight w:val="cyan"/>
          <w:lang w:val="en-US"/>
        </w:rPr>
        <w:tab/>
      </w:r>
      <w:r w:rsidR="00632BCF" w:rsidRPr="000B35C5">
        <w:rPr>
          <w:rFonts w:ascii="Consolas" w:hAnsi="Consolas" w:cs="Consolas"/>
          <w:color w:val="000000"/>
          <w:sz w:val="20"/>
          <w:szCs w:val="20"/>
          <w:highlight w:val="cyan"/>
          <w:lang w:val="en-US"/>
        </w:rPr>
        <w:tab/>
      </w:r>
      <w:r w:rsidRPr="000B35C5">
        <w:rPr>
          <w:rFonts w:ascii="Consolas" w:hAnsi="Consolas" w:cs="Consolas"/>
          <w:color w:val="008080"/>
          <w:sz w:val="20"/>
          <w:szCs w:val="20"/>
          <w:highlight w:val="cyan"/>
          <w:lang w:val="en-US"/>
        </w:rPr>
        <w:t>&lt;</w:t>
      </w:r>
      <w:proofErr w:type="spellStart"/>
      <w:r w:rsidRPr="000B35C5">
        <w:rPr>
          <w:rFonts w:ascii="Consolas" w:hAnsi="Consolas" w:cs="Consolas"/>
          <w:color w:val="3F7F7F"/>
          <w:sz w:val="20"/>
          <w:szCs w:val="20"/>
          <w:highlight w:val="cyan"/>
          <w:lang w:val="en-US"/>
        </w:rPr>
        <w:t>param</w:t>
      </w:r>
      <w:proofErr w:type="spellEnd"/>
      <w:r w:rsidRPr="000B35C5">
        <w:rPr>
          <w:rFonts w:ascii="Consolas" w:hAnsi="Consolas" w:cs="Consolas"/>
          <w:color w:val="3F7F7F"/>
          <w:sz w:val="20"/>
          <w:szCs w:val="20"/>
          <w:highlight w:val="cyan"/>
          <w:lang w:val="en-US"/>
        </w:rPr>
        <w:t>-value</w:t>
      </w:r>
      <w:r w:rsidRPr="000B35C5">
        <w:rPr>
          <w:rFonts w:ascii="Consolas" w:hAnsi="Consolas" w:cs="Consolas"/>
          <w:color w:val="008080"/>
          <w:sz w:val="20"/>
          <w:szCs w:val="20"/>
          <w:highlight w:val="cyan"/>
          <w:lang w:val="en-US"/>
        </w:rPr>
        <w:t>&gt;</w:t>
      </w:r>
      <w:r w:rsidRPr="000B35C5">
        <w:rPr>
          <w:rFonts w:ascii="Consolas" w:hAnsi="Consolas" w:cs="Consolas"/>
          <w:color w:val="000000"/>
          <w:sz w:val="20"/>
          <w:szCs w:val="20"/>
          <w:highlight w:val="cyan"/>
          <w:lang w:val="en-US"/>
        </w:rPr>
        <w:t>${</w:t>
      </w:r>
      <w:proofErr w:type="spellStart"/>
      <w:r w:rsidRPr="000B35C5">
        <w:rPr>
          <w:rFonts w:ascii="Consolas" w:hAnsi="Consolas" w:cs="Consolas"/>
          <w:color w:val="000000"/>
          <w:sz w:val="20"/>
          <w:szCs w:val="20"/>
          <w:highlight w:val="cyan"/>
          <w:lang w:val="en-US"/>
        </w:rPr>
        <w:t>jasig.</w:t>
      </w:r>
      <w:r w:rsidR="00D87DEF" w:rsidRPr="000B35C5">
        <w:rPr>
          <w:rFonts w:ascii="Consolas" w:hAnsi="Consolas" w:cs="Consolas"/>
          <w:color w:val="000000"/>
          <w:sz w:val="20"/>
          <w:szCs w:val="20"/>
          <w:highlight w:val="cyan"/>
          <w:lang w:val="en-US"/>
        </w:rPr>
        <w:t>serverName</w:t>
      </w:r>
      <w:proofErr w:type="spellEnd"/>
      <w:proofErr w:type="gramStart"/>
      <w:r w:rsidRPr="000B35C5">
        <w:rPr>
          <w:rFonts w:ascii="Consolas" w:hAnsi="Consolas" w:cs="Consolas"/>
          <w:color w:val="000000"/>
          <w:sz w:val="20"/>
          <w:szCs w:val="20"/>
          <w:highlight w:val="cyan"/>
          <w:lang w:val="en-US"/>
        </w:rPr>
        <w:t>}</w:t>
      </w:r>
      <w:r w:rsidRPr="000B35C5">
        <w:rPr>
          <w:rFonts w:ascii="Consolas" w:hAnsi="Consolas" w:cs="Consolas"/>
          <w:color w:val="008080"/>
          <w:sz w:val="20"/>
          <w:szCs w:val="20"/>
          <w:highlight w:val="cyan"/>
          <w:lang w:val="en-US"/>
        </w:rPr>
        <w:t>&lt;</w:t>
      </w:r>
      <w:proofErr w:type="gramEnd"/>
      <w:r w:rsidRPr="000B35C5">
        <w:rPr>
          <w:rFonts w:ascii="Consolas" w:hAnsi="Consolas" w:cs="Consolas"/>
          <w:color w:val="008080"/>
          <w:sz w:val="20"/>
          <w:szCs w:val="20"/>
          <w:highlight w:val="cyan"/>
          <w:lang w:val="en-US"/>
        </w:rPr>
        <w:t>/</w:t>
      </w:r>
      <w:proofErr w:type="spellStart"/>
      <w:r w:rsidRPr="000B35C5">
        <w:rPr>
          <w:rFonts w:ascii="Consolas" w:hAnsi="Consolas" w:cs="Consolas"/>
          <w:color w:val="3F7F7F"/>
          <w:sz w:val="20"/>
          <w:szCs w:val="20"/>
          <w:highlight w:val="cyan"/>
          <w:lang w:val="en-US"/>
        </w:rPr>
        <w:t>param</w:t>
      </w:r>
      <w:proofErr w:type="spellEnd"/>
      <w:r w:rsidRPr="000B35C5">
        <w:rPr>
          <w:rFonts w:ascii="Consolas" w:hAnsi="Consolas" w:cs="Consolas"/>
          <w:color w:val="3F7F7F"/>
          <w:sz w:val="20"/>
          <w:szCs w:val="20"/>
          <w:highlight w:val="cyan"/>
          <w:lang w:val="en-US"/>
        </w:rPr>
        <w:t>-value</w:t>
      </w:r>
      <w:r w:rsidRPr="000B35C5">
        <w:rPr>
          <w:rFonts w:ascii="Consolas" w:hAnsi="Consolas" w:cs="Consolas"/>
          <w:color w:val="008080"/>
          <w:sz w:val="20"/>
          <w:szCs w:val="20"/>
          <w:highlight w:val="cyan"/>
          <w:lang w:val="en-US"/>
        </w:rPr>
        <w:t>&gt;</w:t>
      </w:r>
    </w:p>
    <w:p w:rsidR="001822AC" w:rsidRDefault="001822AC" w:rsidP="00E748F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2AC" w:rsidRDefault="001822AC" w:rsidP="0018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filter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822AC" w:rsidRDefault="001822AC" w:rsidP="0018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822AC" w:rsidRDefault="001822AC" w:rsidP="001822AC">
      <w:r>
        <w:t>Paramétrage</w:t>
      </w:r>
    </w:p>
    <w:p w:rsidR="001822AC" w:rsidRDefault="00E51650" w:rsidP="00E51650">
      <w:pPr>
        <w:pStyle w:val="Sansinterligne"/>
        <w:numPr>
          <w:ilvl w:val="0"/>
          <w:numId w:val="2"/>
        </w:numPr>
      </w:pPr>
      <w:proofErr w:type="spellStart"/>
      <w:r w:rsidRPr="00E51650">
        <w:rPr>
          <w:b/>
        </w:rPr>
        <w:t>casServerUrlPrefix</w:t>
      </w:r>
      <w:proofErr w:type="spellEnd"/>
      <w:r>
        <w:rPr>
          <w:b/>
        </w:rPr>
        <w:t xml:space="preserve">  </w:t>
      </w:r>
      <w:proofErr w:type="spellStart"/>
      <w:r>
        <w:t>prefix</w:t>
      </w:r>
      <w:proofErr w:type="spellEnd"/>
      <w:r>
        <w:t xml:space="preserve"> de l’URL de l’application cas</w:t>
      </w:r>
    </w:p>
    <w:p w:rsidR="001822AC" w:rsidRDefault="00554AC0" w:rsidP="00554AC0">
      <w:pPr>
        <w:pStyle w:val="Sansinterligne"/>
        <w:numPr>
          <w:ilvl w:val="0"/>
          <w:numId w:val="2"/>
        </w:numPr>
      </w:pPr>
      <w:proofErr w:type="spellStart"/>
      <w:r w:rsidRPr="00554AC0">
        <w:rPr>
          <w:b/>
        </w:rPr>
        <w:t>serverName</w:t>
      </w:r>
      <w:proofErr w:type="spellEnd"/>
      <w:r w:rsidRPr="00554AC0">
        <w:rPr>
          <w:b/>
        </w:rPr>
        <w:t xml:space="preserve"> </w:t>
      </w:r>
      <w:r w:rsidRPr="00554AC0">
        <w:t>url du serveur</w:t>
      </w:r>
      <w:r w:rsidR="001822AC">
        <w:t xml:space="preserve"> </w:t>
      </w:r>
    </w:p>
    <w:p w:rsidR="001822AC" w:rsidRDefault="001822AC" w:rsidP="0018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22AC" w:rsidRDefault="001822AC" w:rsidP="0018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22AC" w:rsidRPr="00A47570" w:rsidRDefault="001822AC" w:rsidP="001822AC">
      <w:pPr>
        <w:pStyle w:val="Titre2"/>
        <w:rPr>
          <w:rFonts w:eastAsiaTheme="minorHAnsi"/>
          <w:lang w:val="en-US"/>
        </w:rPr>
      </w:pPr>
      <w:bookmarkStart w:id="9" w:name="_Toc431912740"/>
      <w:proofErr w:type="spellStart"/>
      <w:r w:rsidRPr="00A47570">
        <w:rPr>
          <w:rFonts w:eastAsiaTheme="minorHAnsi"/>
          <w:lang w:val="en-US"/>
        </w:rPr>
        <w:t>HttpServletRequestWrapperFilter</w:t>
      </w:r>
      <w:bookmarkEnd w:id="9"/>
      <w:proofErr w:type="spellEnd"/>
    </w:p>
    <w:p w:rsidR="001822AC" w:rsidRPr="00A47570" w:rsidRDefault="001822AC" w:rsidP="001822AC">
      <w:pPr>
        <w:rPr>
          <w:lang w:val="en-US"/>
        </w:rPr>
      </w:pPr>
      <w:r w:rsidRPr="00A47570">
        <w:rPr>
          <w:lang w:val="en-US"/>
        </w:rPr>
        <w:t xml:space="preserve">Wraps an </w:t>
      </w:r>
      <w:proofErr w:type="spellStart"/>
      <w:r w:rsidRPr="00A47570">
        <w:rPr>
          <w:lang w:val="en-US"/>
        </w:rPr>
        <w:t>HttpServletRequest</w:t>
      </w:r>
      <w:proofErr w:type="spellEnd"/>
      <w:r w:rsidRPr="00A47570">
        <w:rPr>
          <w:lang w:val="en-US"/>
        </w:rPr>
        <w:t xml:space="preserve"> so that the </w:t>
      </w:r>
      <w:proofErr w:type="spellStart"/>
      <w:r w:rsidRPr="00A47570">
        <w:rPr>
          <w:lang w:val="en-US"/>
        </w:rPr>
        <w:t>getRemoteUser</w:t>
      </w:r>
      <w:proofErr w:type="spellEnd"/>
      <w:r w:rsidRPr="00A47570">
        <w:rPr>
          <w:lang w:val="en-US"/>
        </w:rPr>
        <w:t xml:space="preserve"> and </w:t>
      </w:r>
      <w:proofErr w:type="spellStart"/>
      <w:r w:rsidRPr="00A47570">
        <w:rPr>
          <w:lang w:val="en-US"/>
        </w:rPr>
        <w:t>getPrincipal</w:t>
      </w:r>
      <w:proofErr w:type="spellEnd"/>
      <w:r w:rsidRPr="00A47570">
        <w:rPr>
          <w:lang w:val="en-US"/>
        </w:rPr>
        <w:t xml:space="preserve"> return the CAS related entries.</w:t>
      </w:r>
    </w:p>
    <w:p w:rsidR="001822AC" w:rsidRPr="001822AC" w:rsidRDefault="001822AC" w:rsidP="0018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1822AC">
        <w:rPr>
          <w:rFonts w:ascii="Consolas" w:hAnsi="Consolas" w:cs="Consolas"/>
          <w:color w:val="3F7F7F"/>
          <w:sz w:val="20"/>
          <w:szCs w:val="20"/>
          <w:highlight w:val="lightGray"/>
          <w:lang w:val="en-US"/>
        </w:rPr>
        <w:t>filter</w:t>
      </w:r>
      <w:proofErr w:type="gramEnd"/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822AC" w:rsidRPr="001822AC" w:rsidRDefault="001822AC" w:rsidP="0018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filter-name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 xml:space="preserve">CAS </w:t>
      </w:r>
      <w:proofErr w:type="spellStart"/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>HttpServletRequest</w:t>
      </w:r>
      <w:proofErr w:type="spellEnd"/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 xml:space="preserve"> Wrapper Filter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filter-name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822AC" w:rsidRPr="001822AC" w:rsidRDefault="001822AC" w:rsidP="0018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filter-class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>org.jasig.cas.client.util.HttpServletRequestWrapperFilter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filter-class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822AC" w:rsidRDefault="001822AC" w:rsidP="0018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filter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822AC" w:rsidRPr="001822AC" w:rsidRDefault="001822AC" w:rsidP="001822AC"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822AC" w:rsidRDefault="001822AC" w:rsidP="001822AC">
      <w:pPr>
        <w:pStyle w:val="Titre2"/>
        <w:rPr>
          <w:rFonts w:eastAsiaTheme="minorHAnsi"/>
        </w:rPr>
      </w:pPr>
      <w:bookmarkStart w:id="10" w:name="_Toc431912741"/>
      <w:proofErr w:type="spellStart"/>
      <w:r w:rsidRPr="00F66561">
        <w:rPr>
          <w:rFonts w:eastAsiaTheme="minorHAnsi"/>
        </w:rPr>
        <w:t>AssertionThreadLocalFilter</w:t>
      </w:r>
      <w:bookmarkEnd w:id="10"/>
      <w:proofErr w:type="spellEnd"/>
    </w:p>
    <w:p w:rsidR="001822AC" w:rsidRPr="001822AC" w:rsidRDefault="001822AC" w:rsidP="00CA7A88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47570">
        <w:rPr>
          <w:lang w:val="en-US"/>
        </w:rPr>
        <w:t xml:space="preserve">Places the Assertion in a </w:t>
      </w:r>
      <w:proofErr w:type="spellStart"/>
      <w:r w:rsidRPr="00A47570">
        <w:rPr>
          <w:lang w:val="en-US"/>
        </w:rPr>
        <w:t>ThreadLocal</w:t>
      </w:r>
      <w:proofErr w:type="spellEnd"/>
      <w:r w:rsidRPr="00A47570">
        <w:rPr>
          <w:lang w:val="en-US"/>
        </w:rPr>
        <w:t xml:space="preserve"> for portions of the application that need access to it.</w:t>
      </w:r>
      <w:proofErr w:type="gramEnd"/>
      <w:r w:rsidRPr="00A47570">
        <w:rPr>
          <w:lang w:val="en-US"/>
        </w:rPr>
        <w:t xml:space="preserve"> This is useful when the Web application that this filter "fronts" needs to get the Principal name, but it has no access to the </w:t>
      </w:r>
      <w:proofErr w:type="spellStart"/>
      <w:r w:rsidRPr="00A47570">
        <w:rPr>
          <w:lang w:val="en-US"/>
        </w:rPr>
        <w:t>HttpServletRequest</w:t>
      </w:r>
      <w:proofErr w:type="spellEnd"/>
      <w:r w:rsidRPr="00A47570">
        <w:rPr>
          <w:lang w:val="en-US"/>
        </w:rPr>
        <w:t xml:space="preserve">, hence making </w:t>
      </w:r>
      <w:proofErr w:type="spellStart"/>
      <w:r w:rsidRPr="00A47570">
        <w:rPr>
          <w:lang w:val="en-US"/>
        </w:rPr>
        <w:t>getRemoteUser</w:t>
      </w:r>
      <w:proofErr w:type="spellEnd"/>
      <w:r w:rsidRPr="00A47570">
        <w:rPr>
          <w:lang w:val="en-US"/>
        </w:rPr>
        <w:t>() call impossible.</w:t>
      </w:r>
    </w:p>
    <w:p w:rsidR="001822AC" w:rsidRPr="001822AC" w:rsidRDefault="001822AC" w:rsidP="0018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1822AC">
        <w:rPr>
          <w:rFonts w:ascii="Consolas" w:hAnsi="Consolas" w:cs="Consolas"/>
          <w:color w:val="3F7F7F"/>
          <w:sz w:val="20"/>
          <w:szCs w:val="20"/>
          <w:highlight w:val="lightGray"/>
          <w:lang w:val="en-US"/>
        </w:rPr>
        <w:t>filter</w:t>
      </w:r>
      <w:proofErr w:type="gramEnd"/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822AC" w:rsidRPr="001822AC" w:rsidRDefault="001822AC" w:rsidP="00FB2E8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filter-name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>CAS Assertion Thread Local Filter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filter-name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B2E82" w:rsidRDefault="001822AC" w:rsidP="0018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filter-class</w:t>
      </w:r>
      <w:proofErr w:type="gramEnd"/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B2E82" w:rsidRDefault="001822AC" w:rsidP="00FB2E8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>org.jasig.cas.client.util.AssertionThreadLocalFilter</w:t>
      </w:r>
      <w:proofErr w:type="spellEnd"/>
    </w:p>
    <w:p w:rsidR="001822AC" w:rsidRPr="001822AC" w:rsidRDefault="001822AC" w:rsidP="00FB2E8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filter-class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822AC" w:rsidRDefault="001822AC" w:rsidP="0018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filter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22AC" w:rsidRDefault="001822AC" w:rsidP="0018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822AC" w:rsidRDefault="001822AC" w:rsidP="001822AC">
      <w:pPr>
        <w:pStyle w:val="Titre1"/>
      </w:pPr>
      <w:bookmarkStart w:id="11" w:name="_Toc431912742"/>
      <w:r>
        <w:t xml:space="preserve">Paramétrage </w:t>
      </w:r>
      <w:proofErr w:type="spellStart"/>
      <w:r>
        <w:t>filter</w:t>
      </w:r>
      <w:proofErr w:type="spellEnd"/>
      <w:r>
        <w:t xml:space="preserve"> mapping</w:t>
      </w:r>
      <w:bookmarkEnd w:id="11"/>
    </w:p>
    <w:p w:rsidR="001822AC" w:rsidRDefault="001822AC" w:rsidP="001822AC">
      <w:r>
        <w:t>Dans le cas ou toute l’application est à sécuriser</w:t>
      </w:r>
    </w:p>
    <w:p w:rsidR="001822AC" w:rsidRPr="001822AC" w:rsidRDefault="001822AC" w:rsidP="0018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filter-mapping</w:t>
      </w:r>
      <w:proofErr w:type="gramEnd"/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822AC" w:rsidRPr="001822AC" w:rsidRDefault="001822AC" w:rsidP="00B36A0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filter-name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>CAS Authentication Filter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filter-name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822AC" w:rsidRPr="001822AC" w:rsidRDefault="001822AC" w:rsidP="00B36A0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-pattern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>/*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-pattern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822AC" w:rsidRPr="001822AC" w:rsidRDefault="001822AC" w:rsidP="0018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filter-mapping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822AC" w:rsidRPr="001822AC" w:rsidRDefault="001822AC" w:rsidP="0018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822AC" w:rsidRPr="001822AC" w:rsidRDefault="001822AC" w:rsidP="0018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filter-mapping</w:t>
      </w:r>
      <w:proofErr w:type="gramEnd"/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822AC" w:rsidRPr="001822AC" w:rsidRDefault="001822AC" w:rsidP="00B36A0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filter-name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>CAS Validation Filter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filter-name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822AC" w:rsidRPr="001822AC" w:rsidRDefault="001822AC" w:rsidP="00B36A0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-pattern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>/*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-pattern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822AC" w:rsidRPr="001822AC" w:rsidRDefault="001822AC" w:rsidP="0018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filter-mapping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822AC" w:rsidRPr="001822AC" w:rsidRDefault="001822AC" w:rsidP="0018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822AC" w:rsidRPr="001822AC" w:rsidRDefault="001822AC" w:rsidP="0018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filter-mapping</w:t>
      </w:r>
      <w:proofErr w:type="gramEnd"/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822AC" w:rsidRPr="001822AC" w:rsidRDefault="001822AC" w:rsidP="00B36A0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filter-name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 xml:space="preserve">CAS </w:t>
      </w:r>
      <w:proofErr w:type="spellStart"/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>HttpServletRequest</w:t>
      </w:r>
      <w:proofErr w:type="spellEnd"/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 xml:space="preserve"> Wrapper Filter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filter-name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822AC" w:rsidRPr="001822AC" w:rsidRDefault="001822AC" w:rsidP="00B36A0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-pattern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>/*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-pattern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1822A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822AC" w:rsidRDefault="001822AC" w:rsidP="001822AC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1822AC">
        <w:rPr>
          <w:rFonts w:ascii="Consolas" w:hAnsi="Consolas" w:cs="Consolas"/>
          <w:color w:val="3F7F7F"/>
          <w:sz w:val="20"/>
          <w:szCs w:val="20"/>
          <w:lang w:val="en-US"/>
        </w:rPr>
        <w:t>filter-mapping</w:t>
      </w:r>
      <w:r w:rsidRPr="001822A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36A09" w:rsidRPr="00CA7A88" w:rsidRDefault="00B36A09" w:rsidP="00B3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CA7A88">
        <w:rPr>
          <w:rFonts w:ascii="Consolas" w:hAnsi="Consolas" w:cs="Consolas"/>
          <w:color w:val="008080"/>
          <w:sz w:val="20"/>
          <w:szCs w:val="20"/>
          <w:highlight w:val="cyan"/>
        </w:rPr>
        <w:t>&lt;</w:t>
      </w:r>
      <w:proofErr w:type="spellStart"/>
      <w:r w:rsidRPr="00CA7A88">
        <w:rPr>
          <w:rFonts w:ascii="Consolas" w:hAnsi="Consolas" w:cs="Consolas"/>
          <w:color w:val="3F7F7F"/>
          <w:sz w:val="20"/>
          <w:szCs w:val="20"/>
          <w:highlight w:val="cyan"/>
        </w:rPr>
        <w:t>filter</w:t>
      </w:r>
      <w:proofErr w:type="spellEnd"/>
      <w:r w:rsidRPr="00CA7A88">
        <w:rPr>
          <w:rFonts w:ascii="Consolas" w:hAnsi="Consolas" w:cs="Consolas"/>
          <w:color w:val="3F7F7F"/>
          <w:sz w:val="20"/>
          <w:szCs w:val="20"/>
          <w:highlight w:val="cyan"/>
        </w:rPr>
        <w:t>-mapping</w:t>
      </w:r>
      <w:r w:rsidRPr="00CA7A88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</w:p>
    <w:p w:rsidR="00B36A09" w:rsidRPr="00CA7A88" w:rsidRDefault="00B36A09" w:rsidP="00B36A0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highlight w:val="cyan"/>
        </w:rPr>
      </w:pPr>
      <w:r w:rsidRPr="00CA7A88">
        <w:rPr>
          <w:rFonts w:ascii="Consolas" w:hAnsi="Consolas" w:cs="Consolas"/>
          <w:color w:val="008080"/>
          <w:sz w:val="20"/>
          <w:szCs w:val="20"/>
          <w:highlight w:val="cyan"/>
        </w:rPr>
        <w:t>&lt;</w:t>
      </w:r>
      <w:proofErr w:type="spellStart"/>
      <w:r w:rsidRPr="00CA7A88">
        <w:rPr>
          <w:rFonts w:ascii="Consolas" w:hAnsi="Consolas" w:cs="Consolas"/>
          <w:color w:val="3F7F7F"/>
          <w:sz w:val="20"/>
          <w:szCs w:val="20"/>
          <w:highlight w:val="cyan"/>
        </w:rPr>
        <w:t>filter-name</w:t>
      </w:r>
      <w:proofErr w:type="spellEnd"/>
      <w:r w:rsidRPr="00CA7A88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  <w:r w:rsidRPr="00CA7A88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CAS Assertion Thread Local </w:t>
      </w:r>
      <w:proofErr w:type="spellStart"/>
      <w:r w:rsidRPr="00CA7A88">
        <w:rPr>
          <w:rFonts w:ascii="Consolas" w:hAnsi="Consolas" w:cs="Consolas"/>
          <w:color w:val="000000"/>
          <w:sz w:val="20"/>
          <w:szCs w:val="20"/>
          <w:highlight w:val="cyan"/>
        </w:rPr>
        <w:t>Filter</w:t>
      </w:r>
      <w:proofErr w:type="spellEnd"/>
      <w:r w:rsidRPr="00CA7A88">
        <w:rPr>
          <w:rFonts w:ascii="Consolas" w:hAnsi="Consolas" w:cs="Consolas"/>
          <w:color w:val="008080"/>
          <w:sz w:val="20"/>
          <w:szCs w:val="20"/>
          <w:highlight w:val="cyan"/>
        </w:rPr>
        <w:t>&lt;/</w:t>
      </w:r>
      <w:proofErr w:type="spellStart"/>
      <w:r w:rsidRPr="00CA7A88">
        <w:rPr>
          <w:rFonts w:ascii="Consolas" w:hAnsi="Consolas" w:cs="Consolas"/>
          <w:color w:val="3F7F7F"/>
          <w:sz w:val="20"/>
          <w:szCs w:val="20"/>
          <w:highlight w:val="cyan"/>
        </w:rPr>
        <w:t>filter-name</w:t>
      </w:r>
      <w:proofErr w:type="spellEnd"/>
      <w:r w:rsidRPr="00CA7A88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</w:p>
    <w:p w:rsidR="00B36A09" w:rsidRPr="00CA7A88" w:rsidRDefault="00B36A09" w:rsidP="00B3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CA7A88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CA7A88">
        <w:rPr>
          <w:rFonts w:ascii="Consolas" w:hAnsi="Consolas" w:cs="Consolas"/>
          <w:color w:val="008080"/>
          <w:sz w:val="20"/>
          <w:szCs w:val="20"/>
          <w:highlight w:val="cyan"/>
        </w:rPr>
        <w:t>&lt;</w:t>
      </w:r>
      <w:r w:rsidRPr="00CA7A88">
        <w:rPr>
          <w:rFonts w:ascii="Consolas" w:hAnsi="Consolas" w:cs="Consolas"/>
          <w:color w:val="3F7F7F"/>
          <w:sz w:val="20"/>
          <w:szCs w:val="20"/>
          <w:highlight w:val="cyan"/>
        </w:rPr>
        <w:t>url-pattern</w:t>
      </w:r>
      <w:r w:rsidRPr="00CA7A88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  <w:r w:rsidRPr="00CA7A88">
        <w:rPr>
          <w:rFonts w:ascii="Consolas" w:hAnsi="Consolas" w:cs="Consolas"/>
          <w:color w:val="000000"/>
          <w:sz w:val="20"/>
          <w:szCs w:val="20"/>
          <w:highlight w:val="cyan"/>
        </w:rPr>
        <w:t>/*</w:t>
      </w:r>
      <w:r w:rsidRPr="00CA7A88">
        <w:rPr>
          <w:rFonts w:ascii="Consolas" w:hAnsi="Consolas" w:cs="Consolas"/>
          <w:color w:val="008080"/>
          <w:sz w:val="20"/>
          <w:szCs w:val="20"/>
          <w:highlight w:val="cyan"/>
        </w:rPr>
        <w:t>&lt;/</w:t>
      </w:r>
      <w:r w:rsidRPr="00CA7A88">
        <w:rPr>
          <w:rFonts w:ascii="Consolas" w:hAnsi="Consolas" w:cs="Consolas"/>
          <w:color w:val="3F7F7F"/>
          <w:sz w:val="20"/>
          <w:szCs w:val="20"/>
          <w:highlight w:val="cyan"/>
        </w:rPr>
        <w:t>url-pattern</w:t>
      </w:r>
      <w:r w:rsidRPr="00CA7A88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</w:p>
    <w:p w:rsidR="00D62FDF" w:rsidRDefault="00B36A09" w:rsidP="00B36A09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A7A88">
        <w:rPr>
          <w:rFonts w:ascii="Consolas" w:hAnsi="Consolas" w:cs="Consolas"/>
          <w:color w:val="008080"/>
          <w:sz w:val="20"/>
          <w:szCs w:val="20"/>
          <w:highlight w:val="cyan"/>
        </w:rPr>
        <w:t>&lt;/</w:t>
      </w:r>
      <w:proofErr w:type="spellStart"/>
      <w:r w:rsidRPr="00CA7A88">
        <w:rPr>
          <w:rFonts w:ascii="Consolas" w:hAnsi="Consolas" w:cs="Consolas"/>
          <w:color w:val="3F7F7F"/>
          <w:sz w:val="20"/>
          <w:szCs w:val="20"/>
          <w:highlight w:val="cyan"/>
        </w:rPr>
        <w:t>filter</w:t>
      </w:r>
      <w:proofErr w:type="spellEnd"/>
      <w:r w:rsidRPr="00CA7A88">
        <w:rPr>
          <w:rFonts w:ascii="Consolas" w:hAnsi="Consolas" w:cs="Consolas"/>
          <w:color w:val="3F7F7F"/>
          <w:sz w:val="20"/>
          <w:szCs w:val="20"/>
          <w:highlight w:val="cyan"/>
        </w:rPr>
        <w:t>-mapping</w:t>
      </w:r>
      <w:r w:rsidRPr="00CA7A88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</w:p>
    <w:p w:rsidR="00AD26D8" w:rsidRDefault="00AD26D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62FDF" w:rsidRPr="00D62FDF" w:rsidRDefault="00D62FDF" w:rsidP="00D62FDF">
      <w:pPr>
        <w:pStyle w:val="Titre1"/>
      </w:pPr>
      <w:bookmarkStart w:id="12" w:name="_Toc431912743"/>
      <w:r w:rsidRPr="00D62FDF">
        <w:lastRenderedPageBreak/>
        <w:t>Désactivation des filtres</w:t>
      </w:r>
      <w:bookmarkEnd w:id="12"/>
    </w:p>
    <w:p w:rsidR="00D62FDF" w:rsidRPr="00D62FDF" w:rsidRDefault="00D62FDF" w:rsidP="001822AC">
      <w:r>
        <w:t>Pour dé</w:t>
      </w:r>
      <w:r w:rsidRPr="00D62FDF">
        <w:t xml:space="preserve">sactiver </w:t>
      </w:r>
      <w:r>
        <w:t xml:space="preserve">les filtres mettre en commentaire les parties </w:t>
      </w:r>
      <w:proofErr w:type="spellStart"/>
      <w:r>
        <w:t>filter</w:t>
      </w:r>
      <w:proofErr w:type="spellEnd"/>
      <w:r>
        <w:t xml:space="preserve"> et </w:t>
      </w:r>
      <w:proofErr w:type="spellStart"/>
      <w:r>
        <w:t>filter</w:t>
      </w:r>
      <w:proofErr w:type="spellEnd"/>
      <w:r>
        <w:t xml:space="preserve">-mapping relatives au filtre JASIG. </w:t>
      </w:r>
    </w:p>
    <w:sectPr w:rsidR="00D62FDF" w:rsidRPr="00D62FDF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15C" w:rsidRDefault="008F215C" w:rsidP="00D62FDF">
      <w:pPr>
        <w:spacing w:after="0" w:line="240" w:lineRule="auto"/>
      </w:pPr>
      <w:r>
        <w:separator/>
      </w:r>
    </w:p>
  </w:endnote>
  <w:endnote w:type="continuationSeparator" w:id="0">
    <w:p w:rsidR="008F215C" w:rsidRDefault="008F215C" w:rsidP="00D62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2643389"/>
      <w:docPartObj>
        <w:docPartGallery w:val="Page Numbers (Bottom of Page)"/>
        <w:docPartUnique/>
      </w:docPartObj>
    </w:sdtPr>
    <w:sdtEndPr/>
    <w:sdtContent>
      <w:p w:rsidR="00D62FDF" w:rsidRDefault="00D62FD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4419">
          <w:rPr>
            <w:noProof/>
          </w:rPr>
          <w:t>6</w:t>
        </w:r>
        <w:r>
          <w:fldChar w:fldCharType="end"/>
        </w:r>
      </w:p>
    </w:sdtContent>
  </w:sdt>
  <w:p w:rsidR="00D62FDF" w:rsidRDefault="00D62FD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15C" w:rsidRDefault="008F215C" w:rsidP="00D62FDF">
      <w:pPr>
        <w:spacing w:after="0" w:line="240" w:lineRule="auto"/>
      </w:pPr>
      <w:r>
        <w:separator/>
      </w:r>
    </w:p>
  </w:footnote>
  <w:footnote w:type="continuationSeparator" w:id="0">
    <w:p w:rsidR="008F215C" w:rsidRDefault="008F215C" w:rsidP="00D62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016F6"/>
    <w:multiLevelType w:val="hybridMultilevel"/>
    <w:tmpl w:val="2160CB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3B4B9B"/>
    <w:multiLevelType w:val="multilevel"/>
    <w:tmpl w:val="9A008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561"/>
    <w:rsid w:val="000518F2"/>
    <w:rsid w:val="00094A35"/>
    <w:rsid w:val="000B35C5"/>
    <w:rsid w:val="00103237"/>
    <w:rsid w:val="001822AC"/>
    <w:rsid w:val="001E2C1A"/>
    <w:rsid w:val="0025044F"/>
    <w:rsid w:val="002B7D2F"/>
    <w:rsid w:val="00335BB2"/>
    <w:rsid w:val="003778A1"/>
    <w:rsid w:val="00385684"/>
    <w:rsid w:val="003D5F7B"/>
    <w:rsid w:val="00485960"/>
    <w:rsid w:val="004B68B3"/>
    <w:rsid w:val="00554AC0"/>
    <w:rsid w:val="005A3939"/>
    <w:rsid w:val="005E38DE"/>
    <w:rsid w:val="00616903"/>
    <w:rsid w:val="00632BCF"/>
    <w:rsid w:val="00634CA4"/>
    <w:rsid w:val="006B60D0"/>
    <w:rsid w:val="00773E7D"/>
    <w:rsid w:val="007946B1"/>
    <w:rsid w:val="00796A57"/>
    <w:rsid w:val="007A35A9"/>
    <w:rsid w:val="00801B9B"/>
    <w:rsid w:val="008418A6"/>
    <w:rsid w:val="008565AE"/>
    <w:rsid w:val="008F215C"/>
    <w:rsid w:val="009D0376"/>
    <w:rsid w:val="009D4248"/>
    <w:rsid w:val="00A27C7D"/>
    <w:rsid w:val="00A47570"/>
    <w:rsid w:val="00A90118"/>
    <w:rsid w:val="00AD26D8"/>
    <w:rsid w:val="00B154BF"/>
    <w:rsid w:val="00B36A09"/>
    <w:rsid w:val="00B601E7"/>
    <w:rsid w:val="00B87122"/>
    <w:rsid w:val="00BC65CC"/>
    <w:rsid w:val="00C34419"/>
    <w:rsid w:val="00C77714"/>
    <w:rsid w:val="00C94FFB"/>
    <w:rsid w:val="00CA7A88"/>
    <w:rsid w:val="00CB6BF2"/>
    <w:rsid w:val="00CF6F24"/>
    <w:rsid w:val="00D47C99"/>
    <w:rsid w:val="00D62FDF"/>
    <w:rsid w:val="00D87DEF"/>
    <w:rsid w:val="00E374B5"/>
    <w:rsid w:val="00E4234B"/>
    <w:rsid w:val="00E51650"/>
    <w:rsid w:val="00E66857"/>
    <w:rsid w:val="00E72971"/>
    <w:rsid w:val="00E748F0"/>
    <w:rsid w:val="00F43092"/>
    <w:rsid w:val="00F57B39"/>
    <w:rsid w:val="00F66561"/>
    <w:rsid w:val="00F877D6"/>
    <w:rsid w:val="00FB2E82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65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65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75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65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665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66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665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F66561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1822AC"/>
    <w:pPr>
      <w:spacing w:after="0" w:line="240" w:lineRule="auto"/>
    </w:pPr>
  </w:style>
  <w:style w:type="character" w:styleId="CodeHTML">
    <w:name w:val="HTML Code"/>
    <w:basedOn w:val="Policepardfaut"/>
    <w:uiPriority w:val="99"/>
    <w:semiHidden/>
    <w:unhideWhenUsed/>
    <w:rsid w:val="001822AC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D62F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2FDF"/>
  </w:style>
  <w:style w:type="paragraph" w:styleId="Pieddepage">
    <w:name w:val="footer"/>
    <w:basedOn w:val="Normal"/>
    <w:link w:val="PieddepageCar"/>
    <w:uiPriority w:val="99"/>
    <w:unhideWhenUsed/>
    <w:rsid w:val="00D62F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2FDF"/>
  </w:style>
  <w:style w:type="paragraph" w:styleId="En-ttedetabledesmatires">
    <w:name w:val="TOC Heading"/>
    <w:basedOn w:val="Titre1"/>
    <w:next w:val="Normal"/>
    <w:uiPriority w:val="39"/>
    <w:unhideWhenUsed/>
    <w:qFormat/>
    <w:rsid w:val="00D47C99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D47C99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D47C99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D47C99"/>
    <w:pPr>
      <w:spacing w:after="100"/>
      <w:ind w:left="440"/>
    </w:pPr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7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7C99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A4757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65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65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75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65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665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66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665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F66561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1822AC"/>
    <w:pPr>
      <w:spacing w:after="0" w:line="240" w:lineRule="auto"/>
    </w:pPr>
  </w:style>
  <w:style w:type="character" w:styleId="CodeHTML">
    <w:name w:val="HTML Code"/>
    <w:basedOn w:val="Policepardfaut"/>
    <w:uiPriority w:val="99"/>
    <w:semiHidden/>
    <w:unhideWhenUsed/>
    <w:rsid w:val="001822AC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D62F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2FDF"/>
  </w:style>
  <w:style w:type="paragraph" w:styleId="Pieddepage">
    <w:name w:val="footer"/>
    <w:basedOn w:val="Normal"/>
    <w:link w:val="PieddepageCar"/>
    <w:uiPriority w:val="99"/>
    <w:unhideWhenUsed/>
    <w:rsid w:val="00D62F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2FDF"/>
  </w:style>
  <w:style w:type="paragraph" w:styleId="En-ttedetabledesmatires">
    <w:name w:val="TOC Heading"/>
    <w:basedOn w:val="Titre1"/>
    <w:next w:val="Normal"/>
    <w:uiPriority w:val="39"/>
    <w:unhideWhenUsed/>
    <w:qFormat/>
    <w:rsid w:val="00D47C99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D47C99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D47C99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D47C99"/>
    <w:pPr>
      <w:spacing w:after="100"/>
      <w:ind w:left="440"/>
    </w:pPr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7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7C99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A4757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wiki.jasig.org/display/CASC/Configuring+the+Jasig+CAS+Client+for+Java+in+the+web.x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323B75F85DED4883D44081BDA12C6D" ma:contentTypeVersion="" ma:contentTypeDescription="Crée un document." ma:contentTypeScope="" ma:versionID="8672672871db7b74be6ad315157a10b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fe88fd3cce7a27a3feecc1959e645e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6005C-433C-4C9F-A70C-9F13C9F411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94FAE9-B70D-477D-A213-AB7B3EF48A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2D3C34-86D8-4D3E-A22E-DA826D643D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E055572-EC02-482C-8D9B-CDB68B5DD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1006</Words>
  <Characters>5534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Universcience</Company>
  <LinksUpToDate>false</LinksUpToDate>
  <CharactersWithSpaces>6527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NATAF Jeremie</dc:creator>
  <cp:lastModifiedBy>Install</cp:lastModifiedBy>
  <cp:revision>55</cp:revision>
  <dcterms:created xsi:type="dcterms:W3CDTF">2015-10-06T14:14:00Z</dcterms:created>
  <dcterms:modified xsi:type="dcterms:W3CDTF">2015-10-06T14:36:00Z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0x010100E9323B75F85DED4883D44081BDA12C6D</vt:lpwstr>
  </property>
</Properties>
</file>