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9447170"/>
        <w:docPartObj>
          <w:docPartGallery w:val="Table of Contents"/>
          <w:docPartUnique/>
        </w:docPartObj>
      </w:sdtPr>
      <w:sdtEndPr/>
      <w:sdtContent>
        <w:p w:rsidR="0042659C" w:rsidRDefault="0042659C">
          <w:pPr>
            <w:pStyle w:val="En-ttedetabledesmatires"/>
          </w:pPr>
          <w:r>
            <w:t>Contenu</w:t>
          </w:r>
        </w:p>
        <w:bookmarkStart w:id="0" w:name="_GoBack"/>
        <w:bookmarkEnd w:id="0"/>
        <w:p w:rsidR="00446B5A" w:rsidRDefault="0042659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3065132" w:history="1">
            <w:r w:rsidR="00446B5A" w:rsidRPr="008C53E5">
              <w:rPr>
                <w:rStyle w:val="Lienhypertexte"/>
                <w:noProof/>
              </w:rPr>
              <w:t>Installation OpenLDAP</w:t>
            </w:r>
            <w:r w:rsidR="00446B5A">
              <w:rPr>
                <w:noProof/>
                <w:webHidden/>
              </w:rPr>
              <w:tab/>
            </w:r>
            <w:r w:rsidR="00446B5A">
              <w:rPr>
                <w:noProof/>
                <w:webHidden/>
              </w:rPr>
              <w:fldChar w:fldCharType="begin"/>
            </w:r>
            <w:r w:rsidR="00446B5A">
              <w:rPr>
                <w:noProof/>
                <w:webHidden/>
              </w:rPr>
              <w:instrText xml:space="preserve"> PAGEREF _Toc413065132 \h </w:instrText>
            </w:r>
            <w:r w:rsidR="00446B5A">
              <w:rPr>
                <w:noProof/>
                <w:webHidden/>
              </w:rPr>
            </w:r>
            <w:r w:rsidR="00446B5A">
              <w:rPr>
                <w:noProof/>
                <w:webHidden/>
              </w:rPr>
              <w:fldChar w:fldCharType="separate"/>
            </w:r>
            <w:r w:rsidR="00446B5A">
              <w:rPr>
                <w:noProof/>
                <w:webHidden/>
              </w:rPr>
              <w:t>1</w:t>
            </w:r>
            <w:r w:rsidR="00446B5A">
              <w:rPr>
                <w:noProof/>
                <w:webHidden/>
              </w:rPr>
              <w:fldChar w:fldCharType="end"/>
            </w:r>
          </w:hyperlink>
        </w:p>
        <w:p w:rsidR="00446B5A" w:rsidRDefault="00446B5A">
          <w:pPr>
            <w:pStyle w:val="TM2"/>
            <w:tabs>
              <w:tab w:val="right" w:leader="dot" w:pos="9062"/>
            </w:tabs>
            <w:rPr>
              <w:rFonts w:eastAsiaTheme="minorEastAsia"/>
              <w:noProof/>
              <w:lang w:eastAsia="fr-FR"/>
            </w:rPr>
          </w:pPr>
          <w:hyperlink w:anchor="_Toc413065133" w:history="1">
            <w:r w:rsidRPr="008C53E5">
              <w:rPr>
                <w:rStyle w:val="Lienhypertexte"/>
                <w:noProof/>
              </w:rPr>
              <w:t>Prérequis</w:t>
            </w:r>
            <w:r>
              <w:rPr>
                <w:noProof/>
                <w:webHidden/>
              </w:rPr>
              <w:tab/>
            </w:r>
            <w:r>
              <w:rPr>
                <w:noProof/>
                <w:webHidden/>
              </w:rPr>
              <w:fldChar w:fldCharType="begin"/>
            </w:r>
            <w:r>
              <w:rPr>
                <w:noProof/>
                <w:webHidden/>
              </w:rPr>
              <w:instrText xml:space="preserve"> PAGEREF _Toc413065133 \h </w:instrText>
            </w:r>
            <w:r>
              <w:rPr>
                <w:noProof/>
                <w:webHidden/>
              </w:rPr>
            </w:r>
            <w:r>
              <w:rPr>
                <w:noProof/>
                <w:webHidden/>
              </w:rPr>
              <w:fldChar w:fldCharType="separate"/>
            </w:r>
            <w:r>
              <w:rPr>
                <w:noProof/>
                <w:webHidden/>
              </w:rPr>
              <w:t>1</w:t>
            </w:r>
            <w:r>
              <w:rPr>
                <w:noProof/>
                <w:webHidden/>
              </w:rPr>
              <w:fldChar w:fldCharType="end"/>
            </w:r>
          </w:hyperlink>
        </w:p>
        <w:p w:rsidR="00446B5A" w:rsidRDefault="00446B5A">
          <w:pPr>
            <w:pStyle w:val="TM2"/>
            <w:tabs>
              <w:tab w:val="right" w:leader="dot" w:pos="9062"/>
            </w:tabs>
            <w:rPr>
              <w:rFonts w:eastAsiaTheme="minorEastAsia"/>
              <w:noProof/>
              <w:lang w:eastAsia="fr-FR"/>
            </w:rPr>
          </w:pPr>
          <w:hyperlink w:anchor="_Toc413065134" w:history="1">
            <w:r w:rsidRPr="008C53E5">
              <w:rPr>
                <w:rStyle w:val="Lienhypertexte"/>
                <w:noProof/>
              </w:rPr>
              <w:t>Installation du serveur</w:t>
            </w:r>
            <w:r>
              <w:rPr>
                <w:noProof/>
                <w:webHidden/>
              </w:rPr>
              <w:tab/>
            </w:r>
            <w:r>
              <w:rPr>
                <w:noProof/>
                <w:webHidden/>
              </w:rPr>
              <w:fldChar w:fldCharType="begin"/>
            </w:r>
            <w:r>
              <w:rPr>
                <w:noProof/>
                <w:webHidden/>
              </w:rPr>
              <w:instrText xml:space="preserve"> PAGEREF _Toc413065134 \h </w:instrText>
            </w:r>
            <w:r>
              <w:rPr>
                <w:noProof/>
                <w:webHidden/>
              </w:rPr>
            </w:r>
            <w:r>
              <w:rPr>
                <w:noProof/>
                <w:webHidden/>
              </w:rPr>
              <w:fldChar w:fldCharType="separate"/>
            </w:r>
            <w:r>
              <w:rPr>
                <w:noProof/>
                <w:webHidden/>
              </w:rPr>
              <w:t>2</w:t>
            </w:r>
            <w:r>
              <w:rPr>
                <w:noProof/>
                <w:webHidden/>
              </w:rPr>
              <w:fldChar w:fldCharType="end"/>
            </w:r>
          </w:hyperlink>
        </w:p>
        <w:p w:rsidR="00446B5A" w:rsidRDefault="00446B5A">
          <w:pPr>
            <w:pStyle w:val="TM1"/>
            <w:tabs>
              <w:tab w:val="right" w:leader="dot" w:pos="9062"/>
            </w:tabs>
            <w:rPr>
              <w:rFonts w:eastAsiaTheme="minorEastAsia"/>
              <w:noProof/>
              <w:lang w:eastAsia="fr-FR"/>
            </w:rPr>
          </w:pPr>
          <w:hyperlink w:anchor="_Toc413065135" w:history="1">
            <w:r w:rsidRPr="008C53E5">
              <w:rPr>
                <w:rStyle w:val="Lienhypertexte"/>
                <w:noProof/>
              </w:rPr>
              <w:t>Installer LDAP browser</w:t>
            </w:r>
            <w:r>
              <w:rPr>
                <w:noProof/>
                <w:webHidden/>
              </w:rPr>
              <w:tab/>
            </w:r>
            <w:r>
              <w:rPr>
                <w:noProof/>
                <w:webHidden/>
              </w:rPr>
              <w:fldChar w:fldCharType="begin"/>
            </w:r>
            <w:r>
              <w:rPr>
                <w:noProof/>
                <w:webHidden/>
              </w:rPr>
              <w:instrText xml:space="preserve"> PAGEREF _Toc413065135 \h </w:instrText>
            </w:r>
            <w:r>
              <w:rPr>
                <w:noProof/>
                <w:webHidden/>
              </w:rPr>
            </w:r>
            <w:r>
              <w:rPr>
                <w:noProof/>
                <w:webHidden/>
              </w:rPr>
              <w:fldChar w:fldCharType="separate"/>
            </w:r>
            <w:r>
              <w:rPr>
                <w:noProof/>
                <w:webHidden/>
              </w:rPr>
              <w:t>4</w:t>
            </w:r>
            <w:r>
              <w:rPr>
                <w:noProof/>
                <w:webHidden/>
              </w:rPr>
              <w:fldChar w:fldCharType="end"/>
            </w:r>
          </w:hyperlink>
        </w:p>
        <w:p w:rsidR="00446B5A" w:rsidRDefault="00446B5A">
          <w:pPr>
            <w:pStyle w:val="TM1"/>
            <w:tabs>
              <w:tab w:val="right" w:leader="dot" w:pos="9062"/>
            </w:tabs>
            <w:rPr>
              <w:rFonts w:eastAsiaTheme="minorEastAsia"/>
              <w:noProof/>
              <w:lang w:eastAsia="fr-FR"/>
            </w:rPr>
          </w:pPr>
          <w:hyperlink w:anchor="_Toc413065136" w:history="1">
            <w:r w:rsidRPr="008C53E5">
              <w:rPr>
                <w:rStyle w:val="Lienhypertexte"/>
                <w:noProof/>
                <w:lang w:eastAsia="fr-FR"/>
              </w:rPr>
              <w:t>Installation des plugins pour Eclipse</w:t>
            </w:r>
            <w:r>
              <w:rPr>
                <w:noProof/>
                <w:webHidden/>
              </w:rPr>
              <w:tab/>
            </w:r>
            <w:r>
              <w:rPr>
                <w:noProof/>
                <w:webHidden/>
              </w:rPr>
              <w:fldChar w:fldCharType="begin"/>
            </w:r>
            <w:r>
              <w:rPr>
                <w:noProof/>
                <w:webHidden/>
              </w:rPr>
              <w:instrText xml:space="preserve"> PAGEREF _Toc413065136 \h </w:instrText>
            </w:r>
            <w:r>
              <w:rPr>
                <w:noProof/>
                <w:webHidden/>
              </w:rPr>
            </w:r>
            <w:r>
              <w:rPr>
                <w:noProof/>
                <w:webHidden/>
              </w:rPr>
              <w:fldChar w:fldCharType="separate"/>
            </w:r>
            <w:r>
              <w:rPr>
                <w:noProof/>
                <w:webHidden/>
              </w:rPr>
              <w:t>6</w:t>
            </w:r>
            <w:r>
              <w:rPr>
                <w:noProof/>
                <w:webHidden/>
              </w:rPr>
              <w:fldChar w:fldCharType="end"/>
            </w:r>
          </w:hyperlink>
        </w:p>
        <w:p w:rsidR="00446B5A" w:rsidRDefault="00446B5A">
          <w:pPr>
            <w:pStyle w:val="TM2"/>
            <w:tabs>
              <w:tab w:val="right" w:leader="dot" w:pos="9062"/>
            </w:tabs>
            <w:rPr>
              <w:rFonts w:eastAsiaTheme="minorEastAsia"/>
              <w:noProof/>
              <w:lang w:eastAsia="fr-FR"/>
            </w:rPr>
          </w:pPr>
          <w:hyperlink w:anchor="_Toc413065137" w:history="1">
            <w:r w:rsidRPr="008C53E5">
              <w:rPr>
                <w:rStyle w:val="Lienhypertexte"/>
                <w:noProof/>
                <w:lang w:eastAsia="fr-FR"/>
              </w:rPr>
              <w:t>FindBugs (analyse statique de bytecode)</w:t>
            </w:r>
            <w:r>
              <w:rPr>
                <w:noProof/>
                <w:webHidden/>
              </w:rPr>
              <w:tab/>
            </w:r>
            <w:r>
              <w:rPr>
                <w:noProof/>
                <w:webHidden/>
              </w:rPr>
              <w:fldChar w:fldCharType="begin"/>
            </w:r>
            <w:r>
              <w:rPr>
                <w:noProof/>
                <w:webHidden/>
              </w:rPr>
              <w:instrText xml:space="preserve"> PAGEREF _Toc413065137 \h </w:instrText>
            </w:r>
            <w:r>
              <w:rPr>
                <w:noProof/>
                <w:webHidden/>
              </w:rPr>
            </w:r>
            <w:r>
              <w:rPr>
                <w:noProof/>
                <w:webHidden/>
              </w:rPr>
              <w:fldChar w:fldCharType="separate"/>
            </w:r>
            <w:r>
              <w:rPr>
                <w:noProof/>
                <w:webHidden/>
              </w:rPr>
              <w:t>6</w:t>
            </w:r>
            <w:r>
              <w:rPr>
                <w:noProof/>
                <w:webHidden/>
              </w:rPr>
              <w:fldChar w:fldCharType="end"/>
            </w:r>
          </w:hyperlink>
        </w:p>
        <w:p w:rsidR="00446B5A" w:rsidRDefault="00446B5A">
          <w:pPr>
            <w:pStyle w:val="TM3"/>
            <w:tabs>
              <w:tab w:val="right" w:leader="dot" w:pos="9062"/>
            </w:tabs>
            <w:rPr>
              <w:rFonts w:eastAsiaTheme="minorEastAsia"/>
              <w:noProof/>
              <w:lang w:eastAsia="fr-FR"/>
            </w:rPr>
          </w:pPr>
          <w:hyperlink w:anchor="_Toc413065138" w:history="1">
            <w:r w:rsidRPr="008C53E5">
              <w:rPr>
                <w:rStyle w:val="Lienhypertexte"/>
                <w:noProof/>
                <w:lang w:eastAsia="fr-FR"/>
              </w:rPr>
              <w:t>Installation</w:t>
            </w:r>
            <w:r>
              <w:rPr>
                <w:noProof/>
                <w:webHidden/>
              </w:rPr>
              <w:tab/>
            </w:r>
            <w:r>
              <w:rPr>
                <w:noProof/>
                <w:webHidden/>
              </w:rPr>
              <w:fldChar w:fldCharType="begin"/>
            </w:r>
            <w:r>
              <w:rPr>
                <w:noProof/>
                <w:webHidden/>
              </w:rPr>
              <w:instrText xml:space="preserve"> PAGEREF _Toc413065138 \h </w:instrText>
            </w:r>
            <w:r>
              <w:rPr>
                <w:noProof/>
                <w:webHidden/>
              </w:rPr>
            </w:r>
            <w:r>
              <w:rPr>
                <w:noProof/>
                <w:webHidden/>
              </w:rPr>
              <w:fldChar w:fldCharType="separate"/>
            </w:r>
            <w:r>
              <w:rPr>
                <w:noProof/>
                <w:webHidden/>
              </w:rPr>
              <w:t>6</w:t>
            </w:r>
            <w:r>
              <w:rPr>
                <w:noProof/>
                <w:webHidden/>
              </w:rPr>
              <w:fldChar w:fldCharType="end"/>
            </w:r>
          </w:hyperlink>
        </w:p>
        <w:p w:rsidR="00446B5A" w:rsidRDefault="00446B5A">
          <w:pPr>
            <w:pStyle w:val="TM2"/>
            <w:tabs>
              <w:tab w:val="right" w:leader="dot" w:pos="9062"/>
            </w:tabs>
            <w:rPr>
              <w:rFonts w:eastAsiaTheme="minorEastAsia"/>
              <w:noProof/>
              <w:lang w:eastAsia="fr-FR"/>
            </w:rPr>
          </w:pPr>
          <w:hyperlink w:anchor="_Toc413065139" w:history="1">
            <w:r w:rsidRPr="008C53E5">
              <w:rPr>
                <w:rStyle w:val="Lienhypertexte"/>
                <w:noProof/>
                <w:lang w:eastAsia="fr-FR"/>
              </w:rPr>
              <w:t>PMD (analyse statique de code source)</w:t>
            </w:r>
            <w:r>
              <w:rPr>
                <w:noProof/>
                <w:webHidden/>
              </w:rPr>
              <w:tab/>
            </w:r>
            <w:r>
              <w:rPr>
                <w:noProof/>
                <w:webHidden/>
              </w:rPr>
              <w:fldChar w:fldCharType="begin"/>
            </w:r>
            <w:r>
              <w:rPr>
                <w:noProof/>
                <w:webHidden/>
              </w:rPr>
              <w:instrText xml:space="preserve"> PAGEREF _Toc413065139 \h </w:instrText>
            </w:r>
            <w:r>
              <w:rPr>
                <w:noProof/>
                <w:webHidden/>
              </w:rPr>
            </w:r>
            <w:r>
              <w:rPr>
                <w:noProof/>
                <w:webHidden/>
              </w:rPr>
              <w:fldChar w:fldCharType="separate"/>
            </w:r>
            <w:r>
              <w:rPr>
                <w:noProof/>
                <w:webHidden/>
              </w:rPr>
              <w:t>6</w:t>
            </w:r>
            <w:r>
              <w:rPr>
                <w:noProof/>
                <w:webHidden/>
              </w:rPr>
              <w:fldChar w:fldCharType="end"/>
            </w:r>
          </w:hyperlink>
        </w:p>
        <w:p w:rsidR="00446B5A" w:rsidRDefault="00446B5A">
          <w:pPr>
            <w:pStyle w:val="TM3"/>
            <w:tabs>
              <w:tab w:val="right" w:leader="dot" w:pos="9062"/>
            </w:tabs>
            <w:rPr>
              <w:rFonts w:eastAsiaTheme="minorEastAsia"/>
              <w:noProof/>
              <w:lang w:eastAsia="fr-FR"/>
            </w:rPr>
          </w:pPr>
          <w:hyperlink w:anchor="_Toc413065140" w:history="1">
            <w:r w:rsidRPr="008C53E5">
              <w:rPr>
                <w:rStyle w:val="Lienhypertexte"/>
                <w:noProof/>
                <w:lang w:eastAsia="fr-FR"/>
              </w:rPr>
              <w:t>Installation</w:t>
            </w:r>
            <w:r>
              <w:rPr>
                <w:noProof/>
                <w:webHidden/>
              </w:rPr>
              <w:tab/>
            </w:r>
            <w:r>
              <w:rPr>
                <w:noProof/>
                <w:webHidden/>
              </w:rPr>
              <w:fldChar w:fldCharType="begin"/>
            </w:r>
            <w:r>
              <w:rPr>
                <w:noProof/>
                <w:webHidden/>
              </w:rPr>
              <w:instrText xml:space="preserve"> PAGEREF _Toc413065140 \h </w:instrText>
            </w:r>
            <w:r>
              <w:rPr>
                <w:noProof/>
                <w:webHidden/>
              </w:rPr>
            </w:r>
            <w:r>
              <w:rPr>
                <w:noProof/>
                <w:webHidden/>
              </w:rPr>
              <w:fldChar w:fldCharType="separate"/>
            </w:r>
            <w:r>
              <w:rPr>
                <w:noProof/>
                <w:webHidden/>
              </w:rPr>
              <w:t>6</w:t>
            </w:r>
            <w:r>
              <w:rPr>
                <w:noProof/>
                <w:webHidden/>
              </w:rPr>
              <w:fldChar w:fldCharType="end"/>
            </w:r>
          </w:hyperlink>
        </w:p>
        <w:p w:rsidR="00446B5A" w:rsidRDefault="00446B5A">
          <w:pPr>
            <w:pStyle w:val="TM2"/>
            <w:tabs>
              <w:tab w:val="right" w:leader="dot" w:pos="9062"/>
            </w:tabs>
            <w:rPr>
              <w:rFonts w:eastAsiaTheme="minorEastAsia"/>
              <w:noProof/>
              <w:lang w:eastAsia="fr-FR"/>
            </w:rPr>
          </w:pPr>
          <w:hyperlink w:anchor="_Toc413065141" w:history="1">
            <w:r w:rsidRPr="008C53E5">
              <w:rPr>
                <w:rStyle w:val="Lienhypertexte"/>
                <w:noProof/>
                <w:lang w:eastAsia="fr-FR"/>
              </w:rPr>
              <w:t>Checkstyle (analyse statique de formatage de code source)</w:t>
            </w:r>
            <w:r>
              <w:rPr>
                <w:noProof/>
                <w:webHidden/>
              </w:rPr>
              <w:tab/>
            </w:r>
            <w:r>
              <w:rPr>
                <w:noProof/>
                <w:webHidden/>
              </w:rPr>
              <w:fldChar w:fldCharType="begin"/>
            </w:r>
            <w:r>
              <w:rPr>
                <w:noProof/>
                <w:webHidden/>
              </w:rPr>
              <w:instrText xml:space="preserve"> PAGEREF _Toc413065141 \h </w:instrText>
            </w:r>
            <w:r>
              <w:rPr>
                <w:noProof/>
                <w:webHidden/>
              </w:rPr>
            </w:r>
            <w:r>
              <w:rPr>
                <w:noProof/>
                <w:webHidden/>
              </w:rPr>
              <w:fldChar w:fldCharType="separate"/>
            </w:r>
            <w:r>
              <w:rPr>
                <w:noProof/>
                <w:webHidden/>
              </w:rPr>
              <w:t>7</w:t>
            </w:r>
            <w:r>
              <w:rPr>
                <w:noProof/>
                <w:webHidden/>
              </w:rPr>
              <w:fldChar w:fldCharType="end"/>
            </w:r>
          </w:hyperlink>
        </w:p>
        <w:p w:rsidR="00446B5A" w:rsidRDefault="00446B5A">
          <w:pPr>
            <w:pStyle w:val="TM3"/>
            <w:tabs>
              <w:tab w:val="right" w:leader="dot" w:pos="9062"/>
            </w:tabs>
            <w:rPr>
              <w:rFonts w:eastAsiaTheme="minorEastAsia"/>
              <w:noProof/>
              <w:lang w:eastAsia="fr-FR"/>
            </w:rPr>
          </w:pPr>
          <w:hyperlink w:anchor="_Toc413065142" w:history="1">
            <w:r w:rsidRPr="008C53E5">
              <w:rPr>
                <w:rStyle w:val="Lienhypertexte"/>
                <w:noProof/>
                <w:lang w:eastAsia="fr-FR"/>
              </w:rPr>
              <w:t>Installation</w:t>
            </w:r>
            <w:r>
              <w:rPr>
                <w:noProof/>
                <w:webHidden/>
              </w:rPr>
              <w:tab/>
            </w:r>
            <w:r>
              <w:rPr>
                <w:noProof/>
                <w:webHidden/>
              </w:rPr>
              <w:fldChar w:fldCharType="begin"/>
            </w:r>
            <w:r>
              <w:rPr>
                <w:noProof/>
                <w:webHidden/>
              </w:rPr>
              <w:instrText xml:space="preserve"> PAGEREF _Toc413065142 \h </w:instrText>
            </w:r>
            <w:r>
              <w:rPr>
                <w:noProof/>
                <w:webHidden/>
              </w:rPr>
            </w:r>
            <w:r>
              <w:rPr>
                <w:noProof/>
                <w:webHidden/>
              </w:rPr>
              <w:fldChar w:fldCharType="separate"/>
            </w:r>
            <w:r>
              <w:rPr>
                <w:noProof/>
                <w:webHidden/>
              </w:rPr>
              <w:t>7</w:t>
            </w:r>
            <w:r>
              <w:rPr>
                <w:noProof/>
                <w:webHidden/>
              </w:rPr>
              <w:fldChar w:fldCharType="end"/>
            </w:r>
          </w:hyperlink>
        </w:p>
        <w:p w:rsidR="00446B5A" w:rsidRDefault="00446B5A">
          <w:pPr>
            <w:pStyle w:val="TM2"/>
            <w:tabs>
              <w:tab w:val="right" w:leader="dot" w:pos="9062"/>
            </w:tabs>
            <w:rPr>
              <w:rFonts w:eastAsiaTheme="minorEastAsia"/>
              <w:noProof/>
              <w:lang w:eastAsia="fr-FR"/>
            </w:rPr>
          </w:pPr>
          <w:hyperlink w:anchor="_Toc413065143" w:history="1">
            <w:r w:rsidRPr="008C53E5">
              <w:rPr>
                <w:rStyle w:val="Lienhypertexte"/>
                <w:noProof/>
                <w:lang w:eastAsia="fr-FR"/>
              </w:rPr>
              <w:t>Cobertura (couverture de code)</w:t>
            </w:r>
            <w:r>
              <w:rPr>
                <w:noProof/>
                <w:webHidden/>
              </w:rPr>
              <w:tab/>
            </w:r>
            <w:r>
              <w:rPr>
                <w:noProof/>
                <w:webHidden/>
              </w:rPr>
              <w:fldChar w:fldCharType="begin"/>
            </w:r>
            <w:r>
              <w:rPr>
                <w:noProof/>
                <w:webHidden/>
              </w:rPr>
              <w:instrText xml:space="preserve"> PAGEREF _Toc413065143 \h </w:instrText>
            </w:r>
            <w:r>
              <w:rPr>
                <w:noProof/>
                <w:webHidden/>
              </w:rPr>
            </w:r>
            <w:r>
              <w:rPr>
                <w:noProof/>
                <w:webHidden/>
              </w:rPr>
              <w:fldChar w:fldCharType="separate"/>
            </w:r>
            <w:r>
              <w:rPr>
                <w:noProof/>
                <w:webHidden/>
              </w:rPr>
              <w:t>7</w:t>
            </w:r>
            <w:r>
              <w:rPr>
                <w:noProof/>
                <w:webHidden/>
              </w:rPr>
              <w:fldChar w:fldCharType="end"/>
            </w:r>
          </w:hyperlink>
        </w:p>
        <w:p w:rsidR="00446B5A" w:rsidRDefault="00446B5A">
          <w:pPr>
            <w:pStyle w:val="TM3"/>
            <w:tabs>
              <w:tab w:val="right" w:leader="dot" w:pos="9062"/>
            </w:tabs>
            <w:rPr>
              <w:rFonts w:eastAsiaTheme="minorEastAsia"/>
              <w:noProof/>
              <w:lang w:eastAsia="fr-FR"/>
            </w:rPr>
          </w:pPr>
          <w:hyperlink w:anchor="_Toc413065144" w:history="1">
            <w:r w:rsidRPr="008C53E5">
              <w:rPr>
                <w:rStyle w:val="Lienhypertexte"/>
                <w:noProof/>
                <w:lang w:eastAsia="fr-FR"/>
              </w:rPr>
              <w:t>Installation</w:t>
            </w:r>
            <w:r>
              <w:rPr>
                <w:noProof/>
                <w:webHidden/>
              </w:rPr>
              <w:tab/>
            </w:r>
            <w:r>
              <w:rPr>
                <w:noProof/>
                <w:webHidden/>
              </w:rPr>
              <w:fldChar w:fldCharType="begin"/>
            </w:r>
            <w:r>
              <w:rPr>
                <w:noProof/>
                <w:webHidden/>
              </w:rPr>
              <w:instrText xml:space="preserve"> PAGEREF _Toc413065144 \h </w:instrText>
            </w:r>
            <w:r>
              <w:rPr>
                <w:noProof/>
                <w:webHidden/>
              </w:rPr>
            </w:r>
            <w:r>
              <w:rPr>
                <w:noProof/>
                <w:webHidden/>
              </w:rPr>
              <w:fldChar w:fldCharType="separate"/>
            </w:r>
            <w:r>
              <w:rPr>
                <w:noProof/>
                <w:webHidden/>
              </w:rPr>
              <w:t>7</w:t>
            </w:r>
            <w:r>
              <w:rPr>
                <w:noProof/>
                <w:webHidden/>
              </w:rPr>
              <w:fldChar w:fldCharType="end"/>
            </w:r>
          </w:hyperlink>
        </w:p>
        <w:p w:rsidR="00446B5A" w:rsidRDefault="00446B5A">
          <w:pPr>
            <w:pStyle w:val="TM3"/>
            <w:tabs>
              <w:tab w:val="right" w:leader="dot" w:pos="9062"/>
            </w:tabs>
            <w:rPr>
              <w:rFonts w:eastAsiaTheme="minorEastAsia"/>
              <w:noProof/>
              <w:lang w:eastAsia="fr-FR"/>
            </w:rPr>
          </w:pPr>
          <w:hyperlink w:anchor="_Toc413065145" w:history="1">
            <w:r w:rsidRPr="008C53E5">
              <w:rPr>
                <w:rStyle w:val="Lienhypertexte"/>
                <w:noProof/>
              </w:rPr>
              <w:t>Paramétrage de Checkstyle</w:t>
            </w:r>
            <w:r>
              <w:rPr>
                <w:noProof/>
                <w:webHidden/>
              </w:rPr>
              <w:tab/>
            </w:r>
            <w:r>
              <w:rPr>
                <w:noProof/>
                <w:webHidden/>
              </w:rPr>
              <w:fldChar w:fldCharType="begin"/>
            </w:r>
            <w:r>
              <w:rPr>
                <w:noProof/>
                <w:webHidden/>
              </w:rPr>
              <w:instrText xml:space="preserve"> PAGEREF _Toc413065145 \h </w:instrText>
            </w:r>
            <w:r>
              <w:rPr>
                <w:noProof/>
                <w:webHidden/>
              </w:rPr>
            </w:r>
            <w:r>
              <w:rPr>
                <w:noProof/>
                <w:webHidden/>
              </w:rPr>
              <w:fldChar w:fldCharType="separate"/>
            </w:r>
            <w:r>
              <w:rPr>
                <w:noProof/>
                <w:webHidden/>
              </w:rPr>
              <w:t>8</w:t>
            </w:r>
            <w:r>
              <w:rPr>
                <w:noProof/>
                <w:webHidden/>
              </w:rPr>
              <w:fldChar w:fldCharType="end"/>
            </w:r>
          </w:hyperlink>
        </w:p>
        <w:p w:rsidR="00446B5A" w:rsidRDefault="00446B5A">
          <w:pPr>
            <w:pStyle w:val="TM3"/>
            <w:tabs>
              <w:tab w:val="right" w:leader="dot" w:pos="9062"/>
            </w:tabs>
            <w:rPr>
              <w:rFonts w:eastAsiaTheme="minorEastAsia"/>
              <w:noProof/>
              <w:lang w:eastAsia="fr-FR"/>
            </w:rPr>
          </w:pPr>
          <w:hyperlink w:anchor="_Toc413065146" w:history="1">
            <w:r w:rsidRPr="008C53E5">
              <w:rPr>
                <w:rStyle w:val="Lienhypertexte"/>
                <w:noProof/>
              </w:rPr>
              <w:t>Paramétrage de FindBugs</w:t>
            </w:r>
            <w:r>
              <w:rPr>
                <w:noProof/>
                <w:webHidden/>
              </w:rPr>
              <w:tab/>
            </w:r>
            <w:r>
              <w:rPr>
                <w:noProof/>
                <w:webHidden/>
              </w:rPr>
              <w:fldChar w:fldCharType="begin"/>
            </w:r>
            <w:r>
              <w:rPr>
                <w:noProof/>
                <w:webHidden/>
              </w:rPr>
              <w:instrText xml:space="preserve"> PAGEREF _Toc413065146 \h </w:instrText>
            </w:r>
            <w:r>
              <w:rPr>
                <w:noProof/>
                <w:webHidden/>
              </w:rPr>
            </w:r>
            <w:r>
              <w:rPr>
                <w:noProof/>
                <w:webHidden/>
              </w:rPr>
              <w:fldChar w:fldCharType="separate"/>
            </w:r>
            <w:r>
              <w:rPr>
                <w:noProof/>
                <w:webHidden/>
              </w:rPr>
              <w:t>9</w:t>
            </w:r>
            <w:r>
              <w:rPr>
                <w:noProof/>
                <w:webHidden/>
              </w:rPr>
              <w:fldChar w:fldCharType="end"/>
            </w:r>
          </w:hyperlink>
        </w:p>
        <w:p w:rsidR="00446B5A" w:rsidRDefault="00446B5A">
          <w:pPr>
            <w:pStyle w:val="TM2"/>
            <w:tabs>
              <w:tab w:val="right" w:leader="dot" w:pos="9062"/>
            </w:tabs>
            <w:rPr>
              <w:rFonts w:eastAsiaTheme="minorEastAsia"/>
              <w:noProof/>
              <w:lang w:eastAsia="fr-FR"/>
            </w:rPr>
          </w:pPr>
          <w:hyperlink w:anchor="_Toc413065147" w:history="1">
            <w:r w:rsidRPr="008C53E5">
              <w:rPr>
                <w:rStyle w:val="Lienhypertexte"/>
                <w:noProof/>
                <w:lang w:eastAsia="fr-FR"/>
              </w:rPr>
              <w:t>Préférences Eclipse</w:t>
            </w:r>
            <w:r>
              <w:rPr>
                <w:noProof/>
                <w:webHidden/>
              </w:rPr>
              <w:tab/>
            </w:r>
            <w:r>
              <w:rPr>
                <w:noProof/>
                <w:webHidden/>
              </w:rPr>
              <w:fldChar w:fldCharType="begin"/>
            </w:r>
            <w:r>
              <w:rPr>
                <w:noProof/>
                <w:webHidden/>
              </w:rPr>
              <w:instrText xml:space="preserve"> PAGEREF _Toc413065147 \h </w:instrText>
            </w:r>
            <w:r>
              <w:rPr>
                <w:noProof/>
                <w:webHidden/>
              </w:rPr>
            </w:r>
            <w:r>
              <w:rPr>
                <w:noProof/>
                <w:webHidden/>
              </w:rPr>
              <w:fldChar w:fldCharType="separate"/>
            </w:r>
            <w:r>
              <w:rPr>
                <w:noProof/>
                <w:webHidden/>
              </w:rPr>
              <w:t>10</w:t>
            </w:r>
            <w:r>
              <w:rPr>
                <w:noProof/>
                <w:webHidden/>
              </w:rPr>
              <w:fldChar w:fldCharType="end"/>
            </w:r>
          </w:hyperlink>
        </w:p>
        <w:p w:rsidR="0042659C" w:rsidRDefault="0042659C">
          <w:r>
            <w:rPr>
              <w:b/>
              <w:bCs/>
            </w:rPr>
            <w:fldChar w:fldCharType="end"/>
          </w:r>
        </w:p>
      </w:sdtContent>
    </w:sdt>
    <w:p w:rsidR="0042659C" w:rsidRDefault="0042659C" w:rsidP="00EF44EC">
      <w:pPr>
        <w:pStyle w:val="Titre1"/>
        <w:spacing w:before="100"/>
      </w:pPr>
    </w:p>
    <w:p w:rsidR="00EF44EC" w:rsidRDefault="00EF44EC" w:rsidP="00EF44EC">
      <w:pPr>
        <w:pStyle w:val="Titre1"/>
        <w:spacing w:before="100"/>
      </w:pPr>
      <w:bookmarkStart w:id="1" w:name="_Toc413065132"/>
      <w:r>
        <w:t>Installation OpenLDAP</w:t>
      </w:r>
      <w:bookmarkEnd w:id="1"/>
    </w:p>
    <w:p w:rsidR="005D4A7F" w:rsidRDefault="005D4A7F" w:rsidP="00EF44EC">
      <w:pPr>
        <w:pStyle w:val="Titre2"/>
      </w:pPr>
      <w:bookmarkStart w:id="2" w:name="_Toc413065133"/>
      <w:r>
        <w:t>Prérequis</w:t>
      </w:r>
      <w:bookmarkEnd w:id="2"/>
    </w:p>
    <w:p w:rsidR="005D4A7F" w:rsidRDefault="00440AF1" w:rsidP="001551E9">
      <w:r>
        <w:t>Les fichiers suivants :</w:t>
      </w:r>
    </w:p>
    <w:p w:rsidR="00440AF1" w:rsidRDefault="00440AF1" w:rsidP="00440AF1">
      <w:pPr>
        <w:pStyle w:val="Paragraphedeliste"/>
        <w:numPr>
          <w:ilvl w:val="0"/>
          <w:numId w:val="1"/>
        </w:numPr>
      </w:pPr>
      <w:r w:rsidRPr="00440AF1">
        <w:t>openldap-for-windows.msi</w:t>
      </w:r>
    </w:p>
    <w:p w:rsidR="00440AF1" w:rsidRDefault="00440AF1" w:rsidP="00440AF1">
      <w:pPr>
        <w:pStyle w:val="Paragraphedeliste"/>
        <w:numPr>
          <w:ilvl w:val="0"/>
          <w:numId w:val="1"/>
        </w:numPr>
      </w:pPr>
      <w:r w:rsidRPr="00440AF1">
        <w:t>ldapbrowser.zip</w:t>
      </w:r>
    </w:p>
    <w:p w:rsidR="00440AF1" w:rsidRDefault="00AA2FB2" w:rsidP="00AA2FB2">
      <w:pPr>
        <w:pStyle w:val="Paragraphedeliste"/>
        <w:numPr>
          <w:ilvl w:val="0"/>
          <w:numId w:val="1"/>
        </w:numPr>
      </w:pPr>
      <w:r w:rsidRPr="00AA2FB2">
        <w:t>20150302-export-annuaire-univ</w:t>
      </w:r>
      <w:r w:rsidR="00440AF1" w:rsidRPr="00440AF1">
        <w:t>.ldif</w:t>
      </w:r>
    </w:p>
    <w:p w:rsidR="00E618D7" w:rsidRDefault="00E618D7" w:rsidP="00AA2FB2">
      <w:pPr>
        <w:pStyle w:val="Paragraphedeliste"/>
        <w:numPr>
          <w:ilvl w:val="0"/>
          <w:numId w:val="1"/>
        </w:numPr>
      </w:pPr>
      <w:r>
        <w:t>fichier « </w:t>
      </w:r>
      <w:proofErr w:type="spellStart"/>
      <w:r>
        <w:t>slapd.conf</w:t>
      </w:r>
      <w:proofErr w:type="spellEnd"/>
      <w:r>
        <w:t> »</w:t>
      </w:r>
    </w:p>
    <w:p w:rsidR="00E618D7" w:rsidRPr="005D4A7F" w:rsidRDefault="00E618D7" w:rsidP="00E618D7">
      <w:pPr>
        <w:pStyle w:val="Paragraphedeliste"/>
        <w:numPr>
          <w:ilvl w:val="0"/>
          <w:numId w:val="1"/>
        </w:numPr>
      </w:pPr>
      <w:r>
        <w:t xml:space="preserve">dossier contenant les fichiers de configuration pour les règles de qualité : </w:t>
      </w:r>
      <w:proofErr w:type="spellStart"/>
      <w:r w:rsidRPr="00E618D7">
        <w:t>regles-qualite</w:t>
      </w:r>
      <w:proofErr w:type="spellEnd"/>
      <w:r w:rsidRPr="00E618D7">
        <w:t xml:space="preserve"> (</w:t>
      </w:r>
      <w:proofErr w:type="spellStart"/>
      <w:r w:rsidRPr="00E618D7">
        <w:t>pmd-cs-findbugs-formatter-cleanup</w:t>
      </w:r>
      <w:proofErr w:type="spellEnd"/>
      <w:r w:rsidRPr="00E618D7">
        <w:t>)</w:t>
      </w:r>
    </w:p>
    <w:p w:rsidR="00A14A4A" w:rsidRDefault="00A14A4A">
      <w:pPr>
        <w:rPr>
          <w:rFonts w:asciiTheme="majorHAnsi" w:eastAsiaTheme="majorEastAsia" w:hAnsiTheme="majorHAnsi" w:cstheme="majorBidi"/>
          <w:b/>
          <w:bCs/>
          <w:color w:val="4F81BD" w:themeColor="accent1"/>
          <w:sz w:val="26"/>
          <w:szCs w:val="26"/>
        </w:rPr>
      </w:pPr>
      <w:r>
        <w:br w:type="page"/>
      </w:r>
    </w:p>
    <w:p w:rsidR="00EE1828" w:rsidRDefault="00EE1828" w:rsidP="00EF44EC">
      <w:pPr>
        <w:pStyle w:val="Titre2"/>
      </w:pPr>
      <w:bookmarkStart w:id="3" w:name="_Toc413065134"/>
      <w:r>
        <w:lastRenderedPageBreak/>
        <w:t>Install</w:t>
      </w:r>
      <w:r w:rsidR="00C13371">
        <w:t>ation</w:t>
      </w:r>
      <w:r w:rsidR="00D36745">
        <w:t xml:space="preserve"> du serveur</w:t>
      </w:r>
      <w:bookmarkEnd w:id="3"/>
    </w:p>
    <w:p w:rsidR="006C27BB" w:rsidRPr="00EE1828" w:rsidRDefault="006C27BB" w:rsidP="00EE1828">
      <w:r>
        <w:t>Lancer l’installer « </w:t>
      </w:r>
      <w:r w:rsidRPr="006C27BB">
        <w:t>openldap-for-windows.msi</w:t>
      </w:r>
      <w:r>
        <w:t> »</w:t>
      </w:r>
    </w:p>
    <w:p w:rsidR="00700665" w:rsidRDefault="00366349">
      <w:r>
        <w:rPr>
          <w:noProof/>
          <w:lang w:eastAsia="fr-FR"/>
        </w:rPr>
        <w:drawing>
          <wp:inline distT="0" distB="0" distL="0" distR="0" wp14:anchorId="3A8D5FDA" wp14:editId="751EF6F3">
            <wp:extent cx="3481001" cy="2734574"/>
            <wp:effectExtent l="0" t="0" r="5715"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0869" cy="2734470"/>
                    </a:xfrm>
                    <a:prstGeom prst="rect">
                      <a:avLst/>
                    </a:prstGeom>
                  </pic:spPr>
                </pic:pic>
              </a:graphicData>
            </a:graphic>
          </wp:inline>
        </w:drawing>
      </w:r>
    </w:p>
    <w:p w:rsidR="00366349" w:rsidRDefault="00366349">
      <w:r>
        <w:t xml:space="preserve">Cliquer </w:t>
      </w:r>
      <w:proofErr w:type="spellStart"/>
      <w:r>
        <w:t>Next</w:t>
      </w:r>
      <w:proofErr w:type="spellEnd"/>
      <w:r>
        <w:t xml:space="preserve"> &gt; Accepter la licence &gt; </w:t>
      </w:r>
      <w:proofErr w:type="spellStart"/>
      <w:r>
        <w:t>Next</w:t>
      </w:r>
      <w:proofErr w:type="spellEnd"/>
      <w:r>
        <w:t xml:space="preserve"> 4 fois</w:t>
      </w:r>
    </w:p>
    <w:p w:rsidR="00366349" w:rsidRDefault="00366349">
      <w:r>
        <w:rPr>
          <w:noProof/>
          <w:lang w:eastAsia="fr-FR"/>
        </w:rPr>
        <w:drawing>
          <wp:inline distT="0" distB="0" distL="0" distR="0" wp14:anchorId="5120CF1E" wp14:editId="72B687C3">
            <wp:extent cx="3476445" cy="27309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313" cy="2730892"/>
                    </a:xfrm>
                    <a:prstGeom prst="rect">
                      <a:avLst/>
                    </a:prstGeom>
                  </pic:spPr>
                </pic:pic>
              </a:graphicData>
            </a:graphic>
          </wp:inline>
        </w:drawing>
      </w:r>
    </w:p>
    <w:p w:rsidR="00366349" w:rsidRDefault="00B579AF">
      <w:r>
        <w:rPr>
          <w:noProof/>
          <w:lang w:eastAsia="fr-FR"/>
        </w:rPr>
        <w:lastRenderedPageBreak/>
        <w:drawing>
          <wp:inline distT="0" distB="0" distL="0" distR="0" wp14:anchorId="072D6B9C" wp14:editId="4FE24097">
            <wp:extent cx="3467819" cy="272421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688" cy="2724115"/>
                    </a:xfrm>
                    <a:prstGeom prst="rect">
                      <a:avLst/>
                    </a:prstGeom>
                  </pic:spPr>
                </pic:pic>
              </a:graphicData>
            </a:graphic>
          </wp:inline>
        </w:drawing>
      </w:r>
      <w:r w:rsidR="00FF3327">
        <w:t xml:space="preserve"> Mot de passe : secret</w:t>
      </w:r>
    </w:p>
    <w:p w:rsidR="00B579AF" w:rsidRDefault="00B579AF">
      <w:r>
        <w:rPr>
          <w:noProof/>
          <w:lang w:eastAsia="fr-FR"/>
        </w:rPr>
        <w:drawing>
          <wp:inline distT="0" distB="0" distL="0" distR="0" wp14:anchorId="4CF923EA" wp14:editId="12AE000D">
            <wp:extent cx="3467819" cy="27242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7688" cy="2724115"/>
                    </a:xfrm>
                    <a:prstGeom prst="rect">
                      <a:avLst/>
                    </a:prstGeom>
                  </pic:spPr>
                </pic:pic>
              </a:graphicData>
            </a:graphic>
          </wp:inline>
        </w:drawing>
      </w:r>
    </w:p>
    <w:p w:rsidR="00B579AF" w:rsidRDefault="00B579AF">
      <w:r>
        <w:t>Cliquer sur « Install » et enfin sur « Finish ».</w:t>
      </w:r>
    </w:p>
    <w:p w:rsidR="00FF3327" w:rsidRDefault="00FF3327">
      <w:r>
        <w:t xml:space="preserve">Le serveur s’installe comme un service </w:t>
      </w:r>
      <w:proofErr w:type="spellStart"/>
      <w:r>
        <w:t>windows</w:t>
      </w:r>
      <w:proofErr w:type="spellEnd"/>
      <w:r>
        <w:t xml:space="preserve">. Pour le configurer avant utilisation, arrêter le service </w:t>
      </w:r>
      <w:proofErr w:type="spellStart"/>
      <w:r>
        <w:t>windows</w:t>
      </w:r>
      <w:proofErr w:type="spellEnd"/>
      <w:r>
        <w:t xml:space="preserve"> associé :</w:t>
      </w:r>
    </w:p>
    <w:p w:rsidR="00FF3327" w:rsidRDefault="00FF3327">
      <w:r>
        <w:t xml:space="preserve">Démarrer &gt; Exécuter &gt; </w:t>
      </w:r>
      <w:proofErr w:type="spellStart"/>
      <w:r>
        <w:t>services</w:t>
      </w:r>
      <w:r w:rsidR="00574B7F">
        <w:t>.</w:t>
      </w:r>
      <w:r>
        <w:t>msc</w:t>
      </w:r>
      <w:proofErr w:type="spellEnd"/>
    </w:p>
    <w:p w:rsidR="00FF3327" w:rsidRDefault="00FF3327">
      <w:r>
        <w:rPr>
          <w:noProof/>
          <w:lang w:eastAsia="fr-FR"/>
        </w:rPr>
        <w:lastRenderedPageBreak/>
        <w:drawing>
          <wp:inline distT="0" distB="0" distL="0" distR="0" wp14:anchorId="3274F695" wp14:editId="27091D3F">
            <wp:extent cx="5760720" cy="27682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768281"/>
                    </a:xfrm>
                    <a:prstGeom prst="rect">
                      <a:avLst/>
                    </a:prstGeom>
                  </pic:spPr>
                </pic:pic>
              </a:graphicData>
            </a:graphic>
          </wp:inline>
        </w:drawing>
      </w:r>
    </w:p>
    <w:p w:rsidR="00EC17B7" w:rsidRDefault="00EC17B7">
      <w:r>
        <w:t>Se positionner dans le dossier d’installation d’OpenLDAP :</w:t>
      </w:r>
    </w:p>
    <w:p w:rsidR="00FB1915" w:rsidRDefault="00EC17B7" w:rsidP="00FB6B91">
      <w:pPr>
        <w:spacing w:after="40" w:line="240" w:lineRule="auto"/>
      </w:pPr>
      <w:r>
        <w:t>C:\ProgramFiles\OpenLDAP</w:t>
      </w:r>
    </w:p>
    <w:p w:rsidR="00EC17B7" w:rsidRDefault="00EC17B7" w:rsidP="00FB6B91">
      <w:pPr>
        <w:spacing w:after="40" w:line="240" w:lineRule="auto"/>
      </w:pPr>
      <w:r>
        <w:t>Modifier le contenu du fichier « </w:t>
      </w:r>
      <w:proofErr w:type="spellStart"/>
      <w:r>
        <w:t>slapd.conf</w:t>
      </w:r>
      <w:proofErr w:type="spellEnd"/>
      <w:r>
        <w:t xml:space="preserve"> » par le contenu de ce fichier  </w:t>
      </w:r>
      <w:r w:rsidRPr="00EC17B7">
        <w:object w:dxaOrig="94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8.55pt" o:ole="">
            <v:imagedata r:id="rId14" o:title=""/>
          </v:shape>
          <o:OLEObject Type="Embed" ProgID="Package" ShapeID="_x0000_i1025" DrawAspect="Content" ObjectID="_1486806960" r:id="rId15"/>
        </w:object>
      </w:r>
    </w:p>
    <w:p w:rsidR="000B4E1F" w:rsidRDefault="005A48F9">
      <w:r>
        <w:t xml:space="preserve">Redémarrer le service </w:t>
      </w:r>
      <w:proofErr w:type="spellStart"/>
      <w:r>
        <w:t>windows</w:t>
      </w:r>
      <w:proofErr w:type="spellEnd"/>
      <w:r>
        <w:t> « OpenLDAP Service »</w:t>
      </w:r>
    </w:p>
    <w:p w:rsidR="00271C8F" w:rsidRPr="001F1A21" w:rsidRDefault="00A3367D" w:rsidP="001F1A21">
      <w:pPr>
        <w:pStyle w:val="Titre1"/>
      </w:pPr>
      <w:bookmarkStart w:id="4" w:name="_Toc413065135"/>
      <w:r w:rsidRPr="001F1A21">
        <w:t>Installer LDAP browser</w:t>
      </w:r>
      <w:bookmarkEnd w:id="4"/>
    </w:p>
    <w:p w:rsidR="00A25E3E" w:rsidRDefault="00A25E3E">
      <w:r>
        <w:t>Décompresser le fichier « </w:t>
      </w:r>
      <w:r w:rsidRPr="00A25E3E">
        <w:t>ldapbrowser.zip</w:t>
      </w:r>
      <w:r>
        <w:t> » dans un dossier, par exemple « </w:t>
      </w:r>
      <w:r w:rsidRPr="00A25E3E">
        <w:t>D:\devs\tools\ldap</w:t>
      </w:r>
      <w:r>
        <w:t> »</w:t>
      </w:r>
    </w:p>
    <w:p w:rsidR="00A25E3E" w:rsidRDefault="00A25E3E">
      <w:r>
        <w:t>Lancer le fichier « </w:t>
      </w:r>
      <w:r w:rsidRPr="00A25E3E">
        <w:t>D:\devs\tools\ldap</w:t>
      </w:r>
      <w:r>
        <w:t>\ldapbrowser\lbe.bat »</w:t>
      </w:r>
    </w:p>
    <w:p w:rsidR="00A25E3E" w:rsidRDefault="00817D0E">
      <w:r>
        <w:rPr>
          <w:noProof/>
          <w:lang w:eastAsia="fr-FR"/>
        </w:rPr>
        <w:drawing>
          <wp:inline distT="0" distB="0" distL="0" distR="0" wp14:anchorId="13A3CBDC" wp14:editId="532EAD0F">
            <wp:extent cx="3794794" cy="24844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2072" cy="2489173"/>
                    </a:xfrm>
                    <a:prstGeom prst="rect">
                      <a:avLst/>
                    </a:prstGeom>
                  </pic:spPr>
                </pic:pic>
              </a:graphicData>
            </a:graphic>
          </wp:inline>
        </w:drawing>
      </w:r>
    </w:p>
    <w:p w:rsidR="00817D0E" w:rsidRDefault="00817D0E">
      <w:r>
        <w:t xml:space="preserve">Editer la </w:t>
      </w:r>
      <w:proofErr w:type="spellStart"/>
      <w:r>
        <w:t>conf</w:t>
      </w:r>
      <w:proofErr w:type="spellEnd"/>
      <w:r>
        <w:t xml:space="preserve"> « localhost »</w:t>
      </w:r>
      <w:r w:rsidR="00BB2F73">
        <w:t xml:space="preserve">. </w:t>
      </w:r>
      <w:r>
        <w:t>Remplacer le nom de « Host » par le nom de votre PC. Le mot de passe est me même que saisit lors de l’installation du serveur.</w:t>
      </w:r>
    </w:p>
    <w:p w:rsidR="00157EF7" w:rsidRDefault="00157EF7">
      <w:r>
        <w:t>Cliquer sur « Save » puis « Connect »</w:t>
      </w:r>
    </w:p>
    <w:p w:rsidR="00157EF7" w:rsidRDefault="00157EF7">
      <w:r>
        <w:lastRenderedPageBreak/>
        <w:t>Le browser est à présent connecté au serveur.</w:t>
      </w:r>
    </w:p>
    <w:p w:rsidR="00157EF7" w:rsidRDefault="00157EF7">
      <w:r>
        <w:t>Il faut ensuite importer la racine de l’annuaire et quelques entrées initiales.</w:t>
      </w:r>
    </w:p>
    <w:p w:rsidR="005D4A7F" w:rsidRDefault="005D4A7F">
      <w:r>
        <w:t>Menu LDIF &gt; Import : pointer vers le fichier « </w:t>
      </w:r>
      <w:r w:rsidR="001F1A21" w:rsidRPr="001F1A21">
        <w:t>20150302-export-annuaire-univ</w:t>
      </w:r>
      <w:r w:rsidR="001F1A21">
        <w:t>.ldif</w:t>
      </w:r>
      <w:r>
        <w:t> »</w:t>
      </w:r>
    </w:p>
    <w:p w:rsidR="00211364" w:rsidRDefault="00211364">
      <w:r>
        <w:rPr>
          <w:noProof/>
          <w:lang w:eastAsia="fr-FR"/>
        </w:rPr>
        <w:drawing>
          <wp:inline distT="0" distB="0" distL="0" distR="0" wp14:anchorId="1BFD8AB7" wp14:editId="65E3611D">
            <wp:extent cx="3985404" cy="277740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3143" cy="2782802"/>
                    </a:xfrm>
                    <a:prstGeom prst="rect">
                      <a:avLst/>
                    </a:prstGeom>
                  </pic:spPr>
                </pic:pic>
              </a:graphicData>
            </a:graphic>
          </wp:inline>
        </w:drawing>
      </w:r>
    </w:p>
    <w:p w:rsidR="008414B7" w:rsidRDefault="00937A3D">
      <w:r>
        <w:t xml:space="preserve">L’annuaire est initialisé. </w:t>
      </w:r>
    </w:p>
    <w:p w:rsidR="00DC7032" w:rsidRDefault="00DC7032">
      <w:pPr>
        <w:rPr>
          <w:rFonts w:asciiTheme="majorHAnsi" w:eastAsiaTheme="majorEastAsia" w:hAnsiTheme="majorHAnsi" w:cstheme="majorBidi"/>
          <w:b/>
          <w:bCs/>
          <w:color w:val="4F81BD" w:themeColor="accent1"/>
          <w:u w:val="single"/>
          <w:lang w:eastAsia="fr-FR"/>
        </w:rPr>
      </w:pPr>
      <w:r>
        <w:rPr>
          <w:u w:val="single"/>
          <w:lang w:eastAsia="fr-FR"/>
        </w:rPr>
        <w:br w:type="page"/>
      </w:r>
    </w:p>
    <w:p w:rsidR="00DC7032" w:rsidRDefault="00DC7032" w:rsidP="00DC7032">
      <w:pPr>
        <w:pStyle w:val="Titre1"/>
        <w:rPr>
          <w:lang w:eastAsia="fr-FR"/>
        </w:rPr>
      </w:pPr>
      <w:bookmarkStart w:id="5" w:name="_Toc413065136"/>
      <w:r>
        <w:rPr>
          <w:lang w:eastAsia="fr-FR"/>
        </w:rPr>
        <w:lastRenderedPageBreak/>
        <w:t>Installation des plugins pour Eclipse</w:t>
      </w:r>
      <w:bookmarkEnd w:id="5"/>
    </w:p>
    <w:p w:rsidR="00DC7032" w:rsidRPr="00421DB2" w:rsidRDefault="00DC7032" w:rsidP="00DC7032">
      <w:pPr>
        <w:pStyle w:val="Titre2"/>
        <w:rPr>
          <w:lang w:eastAsia="fr-FR"/>
        </w:rPr>
      </w:pPr>
      <w:bookmarkStart w:id="6" w:name="_Toc413065137"/>
      <w:proofErr w:type="spellStart"/>
      <w:r w:rsidRPr="00421DB2">
        <w:rPr>
          <w:lang w:eastAsia="fr-FR"/>
        </w:rPr>
        <w:t>FindBugs</w:t>
      </w:r>
      <w:proofErr w:type="spellEnd"/>
      <w:r w:rsidRPr="00421DB2">
        <w:rPr>
          <w:lang w:eastAsia="fr-FR"/>
        </w:rPr>
        <w:t xml:space="preserve"> (analyse statique de </w:t>
      </w:r>
      <w:proofErr w:type="spellStart"/>
      <w:r w:rsidRPr="00421DB2">
        <w:rPr>
          <w:lang w:eastAsia="fr-FR"/>
        </w:rPr>
        <w:t>bytecode</w:t>
      </w:r>
      <w:proofErr w:type="spellEnd"/>
      <w:r w:rsidRPr="00421DB2">
        <w:rPr>
          <w:lang w:eastAsia="fr-FR"/>
        </w:rPr>
        <w:t>)</w:t>
      </w:r>
      <w:bookmarkEnd w:id="6"/>
    </w:p>
    <w:p w:rsidR="00DC7032" w:rsidRDefault="00DC7032" w:rsidP="00DC7032">
      <w:pPr>
        <w:rPr>
          <w:lang w:eastAsia="fr-FR"/>
        </w:rPr>
      </w:pPr>
      <w:proofErr w:type="spellStart"/>
      <w:r w:rsidRPr="0080620B">
        <w:rPr>
          <w:lang w:eastAsia="fr-FR"/>
        </w:rPr>
        <w:t>FindBugs</w:t>
      </w:r>
      <w:proofErr w:type="spellEnd"/>
      <w:r w:rsidRPr="0080620B">
        <w:rPr>
          <w:lang w:eastAsia="fr-FR"/>
        </w:rPr>
        <w:t xml:space="preserve"> est un outil d’analyse statique de </w:t>
      </w:r>
      <w:proofErr w:type="spellStart"/>
      <w:r w:rsidRPr="0080620B">
        <w:rPr>
          <w:lang w:eastAsia="fr-FR"/>
        </w:rPr>
        <w:t>bytecode</w:t>
      </w:r>
      <w:proofErr w:type="spellEnd"/>
      <w:r w:rsidRPr="0080620B">
        <w:rPr>
          <w:lang w:eastAsia="fr-FR"/>
        </w:rPr>
        <w:t xml:space="preserve"> Java, diffusé sous licence LGPL. Comme il n’analyse pas le </w:t>
      </w:r>
      <w:r>
        <w:rPr>
          <w:lang w:eastAsia="fr-FR"/>
        </w:rPr>
        <w:t xml:space="preserve">code </w:t>
      </w:r>
      <w:r w:rsidRPr="0080620B">
        <w:rPr>
          <w:lang w:eastAsia="fr-FR"/>
        </w:rPr>
        <w:t xml:space="preserve">source mais le </w:t>
      </w:r>
      <w:proofErr w:type="spellStart"/>
      <w:r w:rsidRPr="0080620B">
        <w:rPr>
          <w:lang w:eastAsia="fr-FR"/>
        </w:rPr>
        <w:t>bytecode</w:t>
      </w:r>
      <w:proofErr w:type="spellEnd"/>
      <w:r w:rsidRPr="0080620B">
        <w:rPr>
          <w:lang w:eastAsia="fr-FR"/>
        </w:rPr>
        <w:t xml:space="preserve"> après compilation, </w:t>
      </w:r>
      <w:proofErr w:type="spellStart"/>
      <w:r w:rsidRPr="0080620B">
        <w:rPr>
          <w:lang w:eastAsia="fr-FR"/>
        </w:rPr>
        <w:t>FindBugs</w:t>
      </w:r>
      <w:proofErr w:type="spellEnd"/>
      <w:r w:rsidRPr="0080620B">
        <w:rPr>
          <w:lang w:eastAsia="fr-FR"/>
        </w:rPr>
        <w:t xml:space="preserve"> ignore le formatage et la syntaxe Java d’origi</w:t>
      </w:r>
      <w:r>
        <w:rPr>
          <w:lang w:eastAsia="fr-FR"/>
        </w:rPr>
        <w:t>ne.</w:t>
      </w:r>
    </w:p>
    <w:p w:rsidR="00DC7032" w:rsidRPr="005A0D96" w:rsidRDefault="00DC7032" w:rsidP="00DC7032">
      <w:pPr>
        <w:rPr>
          <w:lang w:eastAsia="fr-FR"/>
        </w:rPr>
      </w:pPr>
      <w:proofErr w:type="spellStart"/>
      <w:r w:rsidRPr="0080620B">
        <w:rPr>
          <w:lang w:eastAsia="fr-FR"/>
        </w:rPr>
        <w:t>FindBugs</w:t>
      </w:r>
      <w:proofErr w:type="spellEnd"/>
      <w:r w:rsidRPr="0080620B">
        <w:rPr>
          <w:lang w:eastAsia="fr-FR"/>
        </w:rPr>
        <w:t xml:space="preserve"> se concentre sur les erreurs potentielles comme le référencement de variables nulles et la performance comme les opérations inutiles ou l’utilisation de méthodes plus lentes que d’autres.</w:t>
      </w:r>
    </w:p>
    <w:p w:rsidR="00DC7032" w:rsidRPr="0001433D" w:rsidRDefault="00DC7032" w:rsidP="00DC7032">
      <w:pPr>
        <w:pStyle w:val="Titre3"/>
        <w:keepLines w:val="0"/>
        <w:numPr>
          <w:ilvl w:val="2"/>
          <w:numId w:val="0"/>
        </w:numPr>
        <w:tabs>
          <w:tab w:val="num" w:pos="0"/>
        </w:tabs>
        <w:spacing w:before="120" w:after="120" w:line="360" w:lineRule="auto"/>
        <w:rPr>
          <w:lang w:eastAsia="fr-FR"/>
        </w:rPr>
      </w:pPr>
      <w:bookmarkStart w:id="7" w:name="_Toc413065138"/>
      <w:r>
        <w:rPr>
          <w:lang w:eastAsia="fr-FR"/>
        </w:rPr>
        <w:t>Installation</w:t>
      </w:r>
      <w:bookmarkEnd w:id="7"/>
    </w:p>
    <w:p w:rsidR="00DC7032" w:rsidRPr="00D9130E" w:rsidRDefault="00DC7032" w:rsidP="00DC7032">
      <w:pPr>
        <w:pStyle w:val="Puces1"/>
        <w:rPr>
          <w:lang w:val="en-GB"/>
        </w:rPr>
      </w:pPr>
      <w:r w:rsidRPr="00D9130E">
        <w:rPr>
          <w:lang w:val="en-GB"/>
        </w:rPr>
        <w:t xml:space="preserve">Plugin Eclipse : </w:t>
      </w:r>
      <w:proofErr w:type="spellStart"/>
      <w:r w:rsidRPr="00D9130E">
        <w:rPr>
          <w:rStyle w:val="application"/>
          <w:lang w:val="en-GB"/>
        </w:rPr>
        <w:t>FindBugs</w:t>
      </w:r>
      <w:proofErr w:type="spellEnd"/>
      <w:r w:rsidRPr="00D9130E">
        <w:rPr>
          <w:lang w:val="en-GB"/>
        </w:rPr>
        <w:t xml:space="preserve"> Plugin for Eclipse</w:t>
      </w:r>
    </w:p>
    <w:p w:rsidR="00DC7032" w:rsidRDefault="00DC7032" w:rsidP="00DC7032">
      <w:pPr>
        <w:pStyle w:val="Puces2"/>
      </w:pPr>
      <w:r>
        <w:t>Version 1.3.9</w:t>
      </w:r>
    </w:p>
    <w:p w:rsidR="00DC7032" w:rsidRDefault="00DC7032" w:rsidP="00DC7032">
      <w:pPr>
        <w:pStyle w:val="Puces2"/>
      </w:pPr>
      <w:r w:rsidRPr="00AD2E89">
        <w:t xml:space="preserve">Update site : </w:t>
      </w:r>
      <w:hyperlink r:id="rId18" w:tgtFrame="_top" w:history="1">
        <w:r>
          <w:rPr>
            <w:rStyle w:val="Lienhypertexte"/>
            <w:rFonts w:eastAsiaTheme="majorEastAsia"/>
          </w:rPr>
          <w:t>http://findbugs.cs.umd.edu/eclipse/</w:t>
        </w:r>
      </w:hyperlink>
    </w:p>
    <w:p w:rsidR="00DC7032" w:rsidRDefault="00DC7032" w:rsidP="00DC7032">
      <w:pPr>
        <w:pStyle w:val="Puces1"/>
      </w:pPr>
      <w:r>
        <w:t xml:space="preserve">Plugin Hudson : </w:t>
      </w:r>
      <w:hyperlink r:id="rId19" w:history="1">
        <w:proofErr w:type="spellStart"/>
        <w:r>
          <w:rPr>
            <w:rStyle w:val="Lienhypertexte"/>
            <w:rFonts w:eastAsiaTheme="majorEastAsia"/>
          </w:rPr>
          <w:t>FindBugs</w:t>
        </w:r>
        <w:proofErr w:type="spellEnd"/>
        <w:r>
          <w:rPr>
            <w:rStyle w:val="Lienhypertexte"/>
            <w:rFonts w:eastAsiaTheme="majorEastAsia"/>
          </w:rPr>
          <w:t xml:space="preserve"> Plug-in</w:t>
        </w:r>
      </w:hyperlink>
    </w:p>
    <w:p w:rsidR="00DC7032" w:rsidRDefault="00DC7032" w:rsidP="00DC7032">
      <w:pPr>
        <w:pStyle w:val="Puces2"/>
      </w:pPr>
      <w:r>
        <w:t>Version 4.12</w:t>
      </w:r>
    </w:p>
    <w:p w:rsidR="00DC7032" w:rsidRDefault="00DC7032" w:rsidP="00DC7032">
      <w:pPr>
        <w:pStyle w:val="Puces1"/>
      </w:pPr>
      <w:r>
        <w:t xml:space="preserve">Plugin Maven : </w:t>
      </w:r>
      <w:r w:rsidRPr="001F22E0">
        <w:rPr>
          <w:rStyle w:val="OXCodeCar"/>
        </w:rPr>
        <w:t>org.codehaus.mojo.findbugs-maven-plugin</w:t>
      </w:r>
    </w:p>
    <w:p w:rsidR="00DC7032" w:rsidRPr="00AD2E89" w:rsidRDefault="00DC7032" w:rsidP="00DC7032">
      <w:pPr>
        <w:pStyle w:val="Puces2"/>
      </w:pPr>
      <w:r>
        <w:t>Version 2.2</w:t>
      </w:r>
    </w:p>
    <w:p w:rsidR="00DC7032" w:rsidRDefault="00DC7032" w:rsidP="00DC7032">
      <w:pPr>
        <w:pStyle w:val="Titre3"/>
        <w:keepLines w:val="0"/>
        <w:numPr>
          <w:ilvl w:val="2"/>
          <w:numId w:val="0"/>
        </w:numPr>
        <w:tabs>
          <w:tab w:val="num" w:pos="0"/>
        </w:tabs>
        <w:spacing w:before="120" w:after="120" w:line="360" w:lineRule="auto"/>
      </w:pPr>
    </w:p>
    <w:p w:rsidR="00DC7032" w:rsidRPr="00DC7032" w:rsidRDefault="00DC7032" w:rsidP="00DC7032">
      <w:pPr>
        <w:pStyle w:val="Titre2"/>
        <w:rPr>
          <w:lang w:eastAsia="fr-FR"/>
        </w:rPr>
      </w:pPr>
      <w:bookmarkStart w:id="8" w:name="_Toc413065139"/>
      <w:r w:rsidRPr="00DC7032">
        <w:rPr>
          <w:lang w:eastAsia="fr-FR"/>
        </w:rPr>
        <w:t>PMD (analyse statique de code source)</w:t>
      </w:r>
      <w:bookmarkEnd w:id="8"/>
    </w:p>
    <w:p w:rsidR="00DC7032" w:rsidRPr="00EC5E63" w:rsidRDefault="00DC7032" w:rsidP="00DC7032">
      <w:pPr>
        <w:rPr>
          <w:lang w:eastAsia="fr-FR"/>
        </w:rPr>
      </w:pPr>
      <w:r w:rsidRPr="005A0D96">
        <w:rPr>
          <w:lang w:eastAsia="fr-FR"/>
        </w:rPr>
        <w:t>Diffusé sous licence type BSD, PMD est un outil d’analyse statique de code source Java. Il dispose d’un large ensemble de règles couvrant l’ensemble des patrons d’erreurs typiques que l’on trouve dans les patrimoines Java. Cet outil n’est pas orienté mesure, mais parmi ses règles certaines vérifient que des mesures de volumétrie restent dans des seuils prédéfinis.</w:t>
      </w:r>
    </w:p>
    <w:p w:rsidR="00DC7032" w:rsidRPr="0001433D" w:rsidRDefault="00DC7032" w:rsidP="00DC7032">
      <w:pPr>
        <w:pStyle w:val="Titre3"/>
        <w:keepLines w:val="0"/>
        <w:numPr>
          <w:ilvl w:val="2"/>
          <w:numId w:val="0"/>
        </w:numPr>
        <w:tabs>
          <w:tab w:val="num" w:pos="0"/>
        </w:tabs>
        <w:spacing w:before="120" w:after="120" w:line="360" w:lineRule="auto"/>
        <w:rPr>
          <w:lang w:eastAsia="fr-FR"/>
        </w:rPr>
      </w:pPr>
      <w:bookmarkStart w:id="9" w:name="_Toc413065140"/>
      <w:r>
        <w:rPr>
          <w:lang w:eastAsia="fr-FR"/>
        </w:rPr>
        <w:t>Installation</w:t>
      </w:r>
      <w:bookmarkEnd w:id="9"/>
    </w:p>
    <w:p w:rsidR="00DC7032" w:rsidRPr="00D9130E" w:rsidRDefault="00DC7032" w:rsidP="00DC7032">
      <w:pPr>
        <w:pStyle w:val="Puces1"/>
        <w:rPr>
          <w:lang w:val="en-GB"/>
        </w:rPr>
      </w:pPr>
      <w:r w:rsidRPr="00D9130E">
        <w:rPr>
          <w:lang w:val="en-GB"/>
        </w:rPr>
        <w:t>Plugin Eclipse : PMD for Eclipse 3</w:t>
      </w:r>
    </w:p>
    <w:p w:rsidR="00DC7032" w:rsidRDefault="00DC7032" w:rsidP="00DC7032">
      <w:pPr>
        <w:pStyle w:val="Puces2"/>
      </w:pPr>
      <w:r>
        <w:t>Version 3.2.6</w:t>
      </w:r>
    </w:p>
    <w:p w:rsidR="00DC7032" w:rsidRDefault="00DC7032" w:rsidP="00DC7032">
      <w:pPr>
        <w:pStyle w:val="Puces2"/>
      </w:pPr>
      <w:r w:rsidRPr="00AD2E89">
        <w:t xml:space="preserve">Update site : </w:t>
      </w:r>
      <w:hyperlink r:id="rId20" w:history="1">
        <w:r w:rsidRPr="007260AC">
          <w:rPr>
            <w:rStyle w:val="Lienhypertexte"/>
            <w:rFonts w:eastAsiaTheme="majorEastAsia"/>
          </w:rPr>
          <w:t>http://pmd.sourceforge.net/eclipse</w:t>
        </w:r>
      </w:hyperlink>
    </w:p>
    <w:p w:rsidR="00DC7032" w:rsidRDefault="00DC7032" w:rsidP="00DC7032">
      <w:pPr>
        <w:pStyle w:val="Puces1"/>
      </w:pPr>
      <w:r>
        <w:t xml:space="preserve">Plugin Hudson : </w:t>
      </w:r>
      <w:hyperlink r:id="rId21" w:history="1">
        <w:r>
          <w:rPr>
            <w:rStyle w:val="Lienhypertexte"/>
            <w:rFonts w:eastAsiaTheme="majorEastAsia"/>
          </w:rPr>
          <w:t>PMD Plug-in</w:t>
        </w:r>
      </w:hyperlink>
    </w:p>
    <w:p w:rsidR="00DC7032" w:rsidRDefault="00DC7032" w:rsidP="00DC7032">
      <w:pPr>
        <w:pStyle w:val="Puces2"/>
      </w:pPr>
      <w:r>
        <w:t>Version 3.9</w:t>
      </w:r>
    </w:p>
    <w:p w:rsidR="00DC7032" w:rsidRDefault="00DC7032" w:rsidP="00DC7032">
      <w:pPr>
        <w:pStyle w:val="Puces1"/>
      </w:pPr>
      <w:r>
        <w:t xml:space="preserve">Plugin Maven : </w:t>
      </w:r>
      <w:r w:rsidRPr="0000441A">
        <w:rPr>
          <w:rStyle w:val="OXCodeCar"/>
        </w:rPr>
        <w:t>org.apache.maven.plugins.maven-pmd-plugin</w:t>
      </w:r>
    </w:p>
    <w:p w:rsidR="00DC7032" w:rsidRPr="00AD2E89" w:rsidRDefault="00DC7032" w:rsidP="00DC7032">
      <w:pPr>
        <w:pStyle w:val="Puces2"/>
      </w:pPr>
      <w:r>
        <w:t>Version 2.5</w:t>
      </w:r>
    </w:p>
    <w:p w:rsidR="00DC7032" w:rsidRPr="00421DB2" w:rsidRDefault="00DC7032" w:rsidP="00DC7032">
      <w:pPr>
        <w:pStyle w:val="Titre2"/>
        <w:rPr>
          <w:u w:val="single"/>
        </w:rPr>
      </w:pPr>
      <w:r>
        <w:br w:type="page"/>
      </w:r>
      <w:bookmarkStart w:id="10" w:name="_Toc413065141"/>
      <w:proofErr w:type="spellStart"/>
      <w:r w:rsidRPr="00DC7032">
        <w:rPr>
          <w:lang w:eastAsia="fr-FR"/>
        </w:rPr>
        <w:lastRenderedPageBreak/>
        <w:t>Checkstyle</w:t>
      </w:r>
      <w:proofErr w:type="spellEnd"/>
      <w:r w:rsidRPr="00DC7032">
        <w:rPr>
          <w:lang w:eastAsia="fr-FR"/>
        </w:rPr>
        <w:t xml:space="preserve"> (analyse statique de formatage de code source)</w:t>
      </w:r>
      <w:bookmarkEnd w:id="10"/>
    </w:p>
    <w:p w:rsidR="00DC7032" w:rsidRPr="00EC5E63" w:rsidRDefault="00DC7032" w:rsidP="00DC7032">
      <w:pPr>
        <w:rPr>
          <w:lang w:eastAsia="fr-FR"/>
        </w:rPr>
      </w:pPr>
      <w:proofErr w:type="spellStart"/>
      <w:r>
        <w:t>Checkstyle</w:t>
      </w:r>
      <w:proofErr w:type="spellEnd"/>
      <w:r>
        <w:t xml:space="preserve"> est un outil d’analyse de code source Java diffusé sous licence LGPL. Assez proche de PMD, </w:t>
      </w:r>
      <w:proofErr w:type="spellStart"/>
      <w:r>
        <w:t>Checkstyle</w:t>
      </w:r>
      <w:proofErr w:type="spellEnd"/>
      <w:r>
        <w:t xml:space="preserve"> est comme son nom l’indique plus orienté vérification de « style » (formatage, indentation, nommage, commentaires, etc.). Dans ses évolutions successives </w:t>
      </w:r>
      <w:proofErr w:type="spellStart"/>
      <w:r>
        <w:t>Checkstyle</w:t>
      </w:r>
      <w:proofErr w:type="spellEnd"/>
      <w:r>
        <w:t xml:space="preserve"> a reçu des contrôles de quelques patrons de bug et des métriques, quelques fois d’ailleurs en doublon de PMD. Les deux outils sont cependant largement complémentaires.</w:t>
      </w:r>
    </w:p>
    <w:p w:rsidR="00DC7032" w:rsidRPr="0001433D" w:rsidRDefault="00DC7032" w:rsidP="00DC7032">
      <w:pPr>
        <w:pStyle w:val="Titre3"/>
        <w:keepLines w:val="0"/>
        <w:numPr>
          <w:ilvl w:val="2"/>
          <w:numId w:val="0"/>
        </w:numPr>
        <w:tabs>
          <w:tab w:val="num" w:pos="0"/>
        </w:tabs>
        <w:spacing w:before="120" w:after="120" w:line="360" w:lineRule="auto"/>
        <w:rPr>
          <w:lang w:eastAsia="fr-FR"/>
        </w:rPr>
      </w:pPr>
      <w:bookmarkStart w:id="11" w:name="_Toc413065142"/>
      <w:r>
        <w:rPr>
          <w:lang w:eastAsia="fr-FR"/>
        </w:rPr>
        <w:t>Installation</w:t>
      </w:r>
      <w:bookmarkEnd w:id="11"/>
    </w:p>
    <w:p w:rsidR="00DC7032" w:rsidRDefault="00DC7032" w:rsidP="00DC7032">
      <w:pPr>
        <w:pStyle w:val="Puces1"/>
      </w:pPr>
      <w:r>
        <w:t>Plugin Eclipse : Eclipse-CS</w:t>
      </w:r>
    </w:p>
    <w:p w:rsidR="00DC7032" w:rsidRDefault="00DC7032" w:rsidP="00DC7032">
      <w:pPr>
        <w:pStyle w:val="Puces2"/>
      </w:pPr>
      <w:r>
        <w:t>Version 5.1.1</w:t>
      </w:r>
    </w:p>
    <w:p w:rsidR="00DC7032" w:rsidRPr="008E2673" w:rsidRDefault="00DC7032" w:rsidP="00DC7032">
      <w:pPr>
        <w:pStyle w:val="Puces2"/>
      </w:pPr>
      <w:r w:rsidRPr="008E2673">
        <w:t xml:space="preserve">Update site : </w:t>
      </w:r>
      <w:hyperlink r:id="rId22" w:history="1">
        <w:r w:rsidRPr="008E2673">
          <w:rPr>
            <w:rStyle w:val="Lienhypertexte"/>
            <w:rFonts w:eastAsiaTheme="majorEastAsia"/>
          </w:rPr>
          <w:t>http://eclipse-cs.sf.net/update/</w:t>
        </w:r>
      </w:hyperlink>
    </w:p>
    <w:p w:rsidR="00DC7032" w:rsidRDefault="00DC7032" w:rsidP="00DC7032">
      <w:pPr>
        <w:pStyle w:val="Puces1"/>
      </w:pPr>
      <w:r>
        <w:t xml:space="preserve">Plugin Hudson : </w:t>
      </w:r>
      <w:hyperlink r:id="rId23" w:history="1">
        <w:proofErr w:type="spellStart"/>
        <w:r>
          <w:rPr>
            <w:rStyle w:val="Lienhypertexte"/>
            <w:rFonts w:eastAsiaTheme="majorEastAsia"/>
          </w:rPr>
          <w:t>Checkstyle</w:t>
        </w:r>
        <w:proofErr w:type="spellEnd"/>
        <w:r>
          <w:rPr>
            <w:rStyle w:val="Lienhypertexte"/>
            <w:rFonts w:eastAsiaTheme="majorEastAsia"/>
          </w:rPr>
          <w:t xml:space="preserve"> Plug-in</w:t>
        </w:r>
      </w:hyperlink>
    </w:p>
    <w:p w:rsidR="00DC7032" w:rsidRDefault="00DC7032" w:rsidP="00DC7032">
      <w:pPr>
        <w:pStyle w:val="Puces2"/>
      </w:pPr>
      <w:r>
        <w:t>Version 3.9</w:t>
      </w:r>
    </w:p>
    <w:p w:rsidR="00DC7032" w:rsidRDefault="00DC7032" w:rsidP="00DC7032">
      <w:pPr>
        <w:pStyle w:val="Puces1"/>
      </w:pPr>
      <w:r>
        <w:t xml:space="preserve">Plugin Maven : </w:t>
      </w:r>
      <w:r w:rsidRPr="001F22E0">
        <w:rPr>
          <w:rStyle w:val="OXCodeCar"/>
        </w:rPr>
        <w:t>org.apache.maven.plugins.maven-checkstyle-plugin</w:t>
      </w:r>
    </w:p>
    <w:p w:rsidR="00DC7032" w:rsidRDefault="00DC7032" w:rsidP="00DC7032">
      <w:pPr>
        <w:pStyle w:val="Puces2"/>
      </w:pPr>
      <w:r>
        <w:t>Version 2.6</w:t>
      </w:r>
    </w:p>
    <w:p w:rsidR="00DC7032" w:rsidRDefault="00DC7032" w:rsidP="00DC7032">
      <w:r>
        <w:t xml:space="preserve">Le plugin </w:t>
      </w:r>
      <w:proofErr w:type="spellStart"/>
      <w:r>
        <w:t>Checkstyle</w:t>
      </w:r>
      <w:proofErr w:type="spellEnd"/>
      <w:r>
        <w:t xml:space="preserve"> présente un défaut qui l’empêche de récupérer son fichier de configuration par http lorsqu’invoqué par la cible </w:t>
      </w:r>
      <w:r w:rsidRPr="00146CB5">
        <w:rPr>
          <w:rStyle w:val="OXCodeCar"/>
          <w:rFonts w:eastAsiaTheme="minorHAnsi"/>
        </w:rPr>
        <w:t>site:site</w:t>
      </w:r>
      <w:r>
        <w:t>.</w:t>
      </w:r>
    </w:p>
    <w:p w:rsidR="00DC7032" w:rsidRDefault="00DC7032" w:rsidP="00DC7032">
      <w:r>
        <w:t>Contournement en attendant la version stable 2.6 qui corrigera cette anomalie :</w:t>
      </w:r>
    </w:p>
    <w:p w:rsidR="00DC7032" w:rsidRDefault="00DC7032" w:rsidP="00DC7032">
      <w:pPr>
        <w:pStyle w:val="OXAttention"/>
      </w:pPr>
      <w:r>
        <w:t xml:space="preserve">Le plugin </w:t>
      </w:r>
      <w:proofErr w:type="spellStart"/>
      <w:r>
        <w:t>Checkstyle</w:t>
      </w:r>
      <w:proofErr w:type="spellEnd"/>
      <w:r>
        <w:t xml:space="preserve"> est invoqué explicitement lors du build par </w:t>
      </w:r>
      <w:r w:rsidRPr="008E3360">
        <w:rPr>
          <w:rStyle w:val="OXCodeCar"/>
        </w:rPr>
        <w:t>mvn checkstyle:checkstyle</w:t>
      </w:r>
      <w:r>
        <w:t xml:space="preserve"> au lieu de l’être normalement lors de </w:t>
      </w:r>
      <w:r w:rsidRPr="008E3360">
        <w:rPr>
          <w:rStyle w:val="OXCodeCar"/>
        </w:rPr>
        <w:t>mvn site:site</w:t>
      </w:r>
      <w:r>
        <w:t>.</w:t>
      </w:r>
    </w:p>
    <w:p w:rsidR="00DC7032" w:rsidRDefault="00DC7032" w:rsidP="00DC7032">
      <w:r>
        <w:t xml:space="preserve">Ce contournement se trouve commenté dans le </w:t>
      </w:r>
      <w:proofErr w:type="spellStart"/>
      <w:r>
        <w:t>pom</w:t>
      </w:r>
      <w:proofErr w:type="spellEnd"/>
      <w:r>
        <w:t xml:space="preserve"> racine du projet </w:t>
      </w:r>
      <w:proofErr w:type="spellStart"/>
      <w:r>
        <w:t>csi</w:t>
      </w:r>
      <w:proofErr w:type="spellEnd"/>
      <w:r>
        <w:t>-maven.</w:t>
      </w:r>
    </w:p>
    <w:p w:rsidR="00B105AC" w:rsidRPr="00B105AC" w:rsidRDefault="00B105AC" w:rsidP="00DC7032"/>
    <w:p w:rsidR="00DC7032" w:rsidRPr="00DC7032" w:rsidRDefault="00DC7032" w:rsidP="00DC7032">
      <w:pPr>
        <w:pStyle w:val="Titre2"/>
        <w:rPr>
          <w:lang w:eastAsia="fr-FR"/>
        </w:rPr>
      </w:pPr>
      <w:bookmarkStart w:id="12" w:name="_Toc413065143"/>
      <w:proofErr w:type="spellStart"/>
      <w:r w:rsidRPr="00DC7032">
        <w:rPr>
          <w:lang w:eastAsia="fr-FR"/>
        </w:rPr>
        <w:t>Cobertura</w:t>
      </w:r>
      <w:proofErr w:type="spellEnd"/>
      <w:r w:rsidRPr="00DC7032">
        <w:rPr>
          <w:lang w:eastAsia="fr-FR"/>
        </w:rPr>
        <w:t xml:space="preserve"> (couverture de code)</w:t>
      </w:r>
      <w:bookmarkEnd w:id="12"/>
    </w:p>
    <w:p w:rsidR="00DC7032" w:rsidRDefault="00DC7032" w:rsidP="00DC7032">
      <w:r>
        <w:t>Cet outil instrumente l’exécution des batteries de tests unitaires d’un module lors de sa construction. Il essaie de détecter quelles sont les instructions qui ne sont exécutées par aucun de ces tests. Cela peut mettre en évidence du code mort ou du code insuffisamment testé.</w:t>
      </w:r>
    </w:p>
    <w:p w:rsidR="00DC7032" w:rsidRDefault="00DC7032" w:rsidP="00DC7032">
      <w:r>
        <w:t xml:space="preserve">Il ne s’agit pas de </w:t>
      </w:r>
      <w:r>
        <w:rPr>
          <w:i/>
          <w:iCs/>
        </w:rPr>
        <w:t xml:space="preserve">preuve </w:t>
      </w:r>
      <w:r>
        <w:t xml:space="preserve">ni de l’exhaustivité des cas de tests, ni de leur exactitude, mais une bonne mesure ayant trait aux caractéristiques de </w:t>
      </w:r>
      <w:r>
        <w:rPr>
          <w:i/>
          <w:iCs/>
        </w:rPr>
        <w:t xml:space="preserve">testabilité </w:t>
      </w:r>
      <w:r>
        <w:t xml:space="preserve">et de </w:t>
      </w:r>
      <w:r>
        <w:rPr>
          <w:i/>
          <w:iCs/>
        </w:rPr>
        <w:t>non-résistance au changement</w:t>
      </w:r>
      <w:r>
        <w:t>. En effet, disposer d’un large éventail de tests unitaires et de non-régression permet l’évolution et le refactoring en confiance, alors qu’à l’inverse en l’absence de tout test on s’abstiendra de modifier du code.</w:t>
      </w:r>
    </w:p>
    <w:p w:rsidR="00DC7032" w:rsidRDefault="00DC7032" w:rsidP="00DC7032">
      <w:r>
        <w:t>Dans l’idéal, la couverture de tests devrait être totale (100%), mais dans la pratique on peut fixer comme cible un taux de couverture de 60% à 80% (par exemple l’écriture d’un test pour la levée d’exceptions dans des cas très particuliers peut être coûteuse pour un maigre bénéfice).</w:t>
      </w:r>
    </w:p>
    <w:p w:rsidR="00DC7032" w:rsidRPr="001550A7" w:rsidRDefault="00DC7032" w:rsidP="00DC7032">
      <w:pPr>
        <w:pStyle w:val="Titre3"/>
        <w:keepLines w:val="0"/>
        <w:numPr>
          <w:ilvl w:val="2"/>
          <w:numId w:val="0"/>
        </w:numPr>
        <w:tabs>
          <w:tab w:val="num" w:pos="0"/>
        </w:tabs>
        <w:spacing w:before="120" w:after="120" w:line="360" w:lineRule="auto"/>
        <w:rPr>
          <w:lang w:eastAsia="fr-FR"/>
        </w:rPr>
      </w:pPr>
      <w:bookmarkStart w:id="13" w:name="_Toc413065144"/>
      <w:r>
        <w:rPr>
          <w:lang w:eastAsia="fr-FR"/>
        </w:rPr>
        <w:t>Installation</w:t>
      </w:r>
      <w:bookmarkEnd w:id="13"/>
    </w:p>
    <w:p w:rsidR="00DC7032" w:rsidRDefault="00DC7032" w:rsidP="00DC7032">
      <w:pPr>
        <w:pStyle w:val="Puces1"/>
      </w:pPr>
      <w:r>
        <w:t xml:space="preserve">Plugin Eclipse : </w:t>
      </w:r>
      <w:proofErr w:type="spellStart"/>
      <w:r w:rsidRPr="00D70F59">
        <w:t>eCobertura</w:t>
      </w:r>
      <w:proofErr w:type="spellEnd"/>
    </w:p>
    <w:p w:rsidR="00DC7032" w:rsidRDefault="00DC7032" w:rsidP="00DC7032">
      <w:pPr>
        <w:pStyle w:val="Puces2"/>
      </w:pPr>
      <w:r>
        <w:t>Version 0.9.8</w:t>
      </w:r>
    </w:p>
    <w:p w:rsidR="00DC7032" w:rsidRDefault="00DC7032" w:rsidP="00DC7032">
      <w:pPr>
        <w:pStyle w:val="Puces2"/>
      </w:pPr>
      <w:r w:rsidRPr="00AD2E89">
        <w:lastRenderedPageBreak/>
        <w:t xml:space="preserve">Update site : </w:t>
      </w:r>
      <w:hyperlink r:id="rId24" w:history="1">
        <w:r w:rsidRPr="00411D40">
          <w:rPr>
            <w:rStyle w:val="Lienhypertexte"/>
            <w:rFonts w:eastAsiaTheme="majorEastAsia"/>
          </w:rPr>
          <w:t>http://ecobertura.johoop.de/update/</w:t>
        </w:r>
      </w:hyperlink>
    </w:p>
    <w:p w:rsidR="00DC7032" w:rsidRDefault="00DC7032" w:rsidP="00DC7032">
      <w:r>
        <w:t xml:space="preserve">Plugin Hudson : </w:t>
      </w:r>
      <w:hyperlink r:id="rId25" w:history="1">
        <w:r>
          <w:rPr>
            <w:rStyle w:val="Lienhypertexte"/>
          </w:rPr>
          <w:t xml:space="preserve">Hudson </w:t>
        </w:r>
        <w:proofErr w:type="spellStart"/>
        <w:r>
          <w:rPr>
            <w:rStyle w:val="Lienhypertexte"/>
          </w:rPr>
          <w:t>Cobertura</w:t>
        </w:r>
        <w:proofErr w:type="spellEnd"/>
        <w:r>
          <w:rPr>
            <w:rStyle w:val="Lienhypertexte"/>
          </w:rPr>
          <w:t xml:space="preserve"> plugin</w:t>
        </w:r>
      </w:hyperlink>
    </w:p>
    <w:p w:rsidR="00DC7032" w:rsidRDefault="00DC7032" w:rsidP="00DC7032">
      <w:pPr>
        <w:pStyle w:val="Puces2"/>
      </w:pPr>
      <w:r>
        <w:t>Version 1.0</w:t>
      </w:r>
    </w:p>
    <w:p w:rsidR="00DC7032" w:rsidRDefault="00DC7032" w:rsidP="00DC7032">
      <w:pPr>
        <w:pStyle w:val="Puces1"/>
      </w:pPr>
      <w:r>
        <w:t xml:space="preserve">Plugin Maven : </w:t>
      </w:r>
      <w:r w:rsidRPr="00D70F59">
        <w:rPr>
          <w:rStyle w:val="OXCodeCar"/>
        </w:rPr>
        <w:t>org.codehaus.mojo</w:t>
      </w:r>
      <w:r>
        <w:rPr>
          <w:rStyle w:val="OXCodeCar"/>
        </w:rPr>
        <w:t>.</w:t>
      </w:r>
      <w:r w:rsidRPr="00D70F59">
        <w:t xml:space="preserve"> </w:t>
      </w:r>
      <w:r w:rsidRPr="00D70F59">
        <w:rPr>
          <w:rStyle w:val="OXCodeCar"/>
        </w:rPr>
        <w:t>cobertura-maven-plugin</w:t>
      </w:r>
    </w:p>
    <w:p w:rsidR="00DC7032" w:rsidRDefault="00DC7032" w:rsidP="00DC7032">
      <w:pPr>
        <w:pStyle w:val="Puces2"/>
      </w:pPr>
      <w:r>
        <w:t>Version 2.4</w:t>
      </w:r>
    </w:p>
    <w:p w:rsidR="00DC7032" w:rsidRDefault="00DC7032" w:rsidP="00DC7032">
      <w:pPr>
        <w:rPr>
          <w:rFonts w:ascii="Arial" w:eastAsia="Times New Roman" w:hAnsi="Arial" w:cs="Arial"/>
          <w:b/>
          <w:bCs/>
          <w:color w:val="ED9406"/>
          <w:kern w:val="20"/>
          <w:sz w:val="24"/>
          <w:szCs w:val="20"/>
          <w:lang w:eastAsia="ar-SA"/>
        </w:rPr>
      </w:pPr>
    </w:p>
    <w:p w:rsidR="00DC7032" w:rsidRPr="00421DB2" w:rsidRDefault="00DC7032" w:rsidP="00DC7032">
      <w:pPr>
        <w:pStyle w:val="Titre3"/>
        <w:keepLines w:val="0"/>
        <w:numPr>
          <w:ilvl w:val="2"/>
          <w:numId w:val="0"/>
        </w:numPr>
        <w:tabs>
          <w:tab w:val="num" w:pos="0"/>
        </w:tabs>
        <w:spacing w:before="120" w:after="120" w:line="360" w:lineRule="auto"/>
        <w:rPr>
          <w:u w:val="single"/>
        </w:rPr>
      </w:pPr>
      <w:bookmarkStart w:id="14" w:name="_Toc413065145"/>
      <w:r w:rsidRPr="00421DB2">
        <w:rPr>
          <w:u w:val="single"/>
        </w:rPr>
        <w:t xml:space="preserve">Paramétrage de </w:t>
      </w:r>
      <w:proofErr w:type="spellStart"/>
      <w:r w:rsidRPr="00421DB2">
        <w:rPr>
          <w:u w:val="single"/>
        </w:rPr>
        <w:t>Checkstyle</w:t>
      </w:r>
      <w:bookmarkEnd w:id="14"/>
      <w:proofErr w:type="spellEnd"/>
    </w:p>
    <w:p w:rsidR="00DC7032" w:rsidRDefault="00DC7032" w:rsidP="00DC7032">
      <w:r>
        <w:rPr>
          <w:noProof/>
          <w:lang w:eastAsia="fr-FR"/>
        </w:rPr>
        <w:drawing>
          <wp:inline distT="0" distB="0" distL="0" distR="0" wp14:anchorId="0F45E78E" wp14:editId="07D0F8F3">
            <wp:extent cx="5760720" cy="38008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800875"/>
                    </a:xfrm>
                    <a:prstGeom prst="rect">
                      <a:avLst/>
                    </a:prstGeom>
                  </pic:spPr>
                </pic:pic>
              </a:graphicData>
            </a:graphic>
          </wp:inline>
        </w:drawing>
      </w:r>
    </w:p>
    <w:p w:rsidR="00DC7032" w:rsidRDefault="00DC7032" w:rsidP="00DC7032"/>
    <w:p w:rsidR="00DC7032" w:rsidRDefault="00DC7032" w:rsidP="00DC7032">
      <w:r>
        <w:t xml:space="preserve">Name : </w:t>
      </w:r>
      <w:r w:rsidRPr="00272A78">
        <w:t>Universcience - strict</w:t>
      </w:r>
    </w:p>
    <w:p w:rsidR="00DC7032" w:rsidRDefault="00DC7032" w:rsidP="00DC7032">
      <w:r>
        <w:t xml:space="preserve">Location : </w:t>
      </w:r>
      <w:hyperlink r:id="rId27" w:history="1">
        <w:r w:rsidRPr="00B93454">
          <w:rPr>
            <w:rStyle w:val="Lienhypertexte"/>
          </w:rPr>
          <w:t>http://webdev.citepro.cite-sciences.fr:9091/hudson/userContent/Checkstyle_Universcience_strict.xml</w:t>
        </w:r>
      </w:hyperlink>
    </w:p>
    <w:p w:rsidR="00DC7032" w:rsidRDefault="00DC7032" w:rsidP="00DC7032"/>
    <w:p w:rsidR="00DC7032" w:rsidRDefault="00DC7032" w:rsidP="00DC7032">
      <w:r>
        <w:t xml:space="preserve">Name : </w:t>
      </w:r>
      <w:r w:rsidRPr="00272A78">
        <w:t>Universcience - transition</w:t>
      </w:r>
    </w:p>
    <w:p w:rsidR="00DC7032" w:rsidRDefault="00DC7032" w:rsidP="00DC7032">
      <w:r>
        <w:t xml:space="preserve">Location : </w:t>
      </w:r>
      <w:hyperlink r:id="rId28" w:history="1">
        <w:r w:rsidRPr="00B93454">
          <w:rPr>
            <w:rStyle w:val="Lienhypertexte"/>
          </w:rPr>
          <w:t>http://webdev.citepro.cite-sciences.fr:9091/hudson/userContent/Checkstyle_Universcience_transition.xml</w:t>
        </w:r>
      </w:hyperlink>
    </w:p>
    <w:p w:rsidR="00DC7032" w:rsidRDefault="00DC7032" w:rsidP="00DC7032"/>
    <w:p w:rsidR="00DC7032" w:rsidRDefault="00DC7032" w:rsidP="00DC7032">
      <w:r>
        <w:br w:type="page"/>
      </w:r>
    </w:p>
    <w:p w:rsidR="00DC7032" w:rsidRDefault="00DC7032" w:rsidP="00DC7032">
      <w:pPr>
        <w:jc w:val="center"/>
      </w:pPr>
      <w:r>
        <w:rPr>
          <w:noProof/>
          <w:lang w:eastAsia="fr-FR"/>
        </w:rPr>
        <w:lastRenderedPageBreak/>
        <w:drawing>
          <wp:inline distT="0" distB="0" distL="0" distR="0" wp14:anchorId="46CE21DF" wp14:editId="6CF63569">
            <wp:extent cx="5607050" cy="2096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l="19920" b="53993"/>
                    <a:stretch>
                      <a:fillRect/>
                    </a:stretch>
                  </pic:blipFill>
                  <pic:spPr bwMode="auto">
                    <a:xfrm>
                      <a:off x="0" y="0"/>
                      <a:ext cx="5607050" cy="2096135"/>
                    </a:xfrm>
                    <a:prstGeom prst="rect">
                      <a:avLst/>
                    </a:prstGeom>
                    <a:noFill/>
                    <a:ln>
                      <a:noFill/>
                    </a:ln>
                  </pic:spPr>
                </pic:pic>
              </a:graphicData>
            </a:graphic>
          </wp:inline>
        </w:drawing>
      </w:r>
    </w:p>
    <w:p w:rsidR="00DC7032" w:rsidRDefault="00DC7032" w:rsidP="00DC7032">
      <w:r>
        <w:t>Ce n’est pas clairement indiqué par l’interface, mais il est tout à fait possible d’importer directement depuis le serveur en donnant une URL complète dans la fenêtre d’importation :</w:t>
      </w:r>
    </w:p>
    <w:p w:rsidR="00DC7032" w:rsidRDefault="00446B5A" w:rsidP="00DC7032">
      <w:hyperlink r:id="rId30" w:history="1">
        <w:r w:rsidR="00DC7032" w:rsidRPr="00C518C2">
          <w:rPr>
            <w:rStyle w:val="Lienhypertexte"/>
          </w:rPr>
          <w:t>http://webdev:9091/hudson/userContent/PMDruleset_Universcience_strict.xml</w:t>
        </w:r>
      </w:hyperlink>
    </w:p>
    <w:p w:rsidR="00DC7032" w:rsidRDefault="00DC7032" w:rsidP="00DC7032">
      <w:r>
        <w:rPr>
          <w:noProof/>
          <w:lang w:eastAsia="fr-FR"/>
        </w:rPr>
        <w:drawing>
          <wp:inline distT="0" distB="0" distL="0" distR="0" wp14:anchorId="75D3206B" wp14:editId="3F8FA15B">
            <wp:extent cx="2605405" cy="1423670"/>
            <wp:effectExtent l="0" t="0" r="4445"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5405" cy="1423670"/>
                    </a:xfrm>
                    <a:prstGeom prst="rect">
                      <a:avLst/>
                    </a:prstGeom>
                    <a:noFill/>
                    <a:ln>
                      <a:noFill/>
                    </a:ln>
                  </pic:spPr>
                </pic:pic>
              </a:graphicData>
            </a:graphic>
          </wp:inline>
        </w:drawing>
      </w:r>
    </w:p>
    <w:p w:rsidR="00DC7032" w:rsidRDefault="00DC7032" w:rsidP="00DC7032">
      <w:pPr>
        <w:pStyle w:val="Titre3"/>
        <w:keepLines w:val="0"/>
        <w:numPr>
          <w:ilvl w:val="2"/>
          <w:numId w:val="0"/>
        </w:numPr>
        <w:tabs>
          <w:tab w:val="num" w:pos="0"/>
        </w:tabs>
        <w:spacing w:before="120" w:after="120" w:line="360" w:lineRule="auto"/>
      </w:pPr>
    </w:p>
    <w:p w:rsidR="00DC7032" w:rsidRDefault="00DC7032" w:rsidP="00DC7032">
      <w:pPr>
        <w:pStyle w:val="Titre3"/>
        <w:keepLines w:val="0"/>
        <w:numPr>
          <w:ilvl w:val="2"/>
          <w:numId w:val="0"/>
        </w:numPr>
        <w:tabs>
          <w:tab w:val="num" w:pos="0"/>
        </w:tabs>
        <w:spacing w:before="120" w:after="120" w:line="360" w:lineRule="auto"/>
      </w:pPr>
    </w:p>
    <w:p w:rsidR="00DC7032" w:rsidRDefault="00DC7032" w:rsidP="00DC7032">
      <w:pPr>
        <w:pStyle w:val="Titre3"/>
        <w:keepLines w:val="0"/>
        <w:numPr>
          <w:ilvl w:val="2"/>
          <w:numId w:val="0"/>
        </w:numPr>
        <w:tabs>
          <w:tab w:val="num" w:pos="0"/>
        </w:tabs>
        <w:spacing w:before="120" w:after="120" w:line="360" w:lineRule="auto"/>
      </w:pPr>
    </w:p>
    <w:p w:rsidR="00DC7032" w:rsidRPr="00421DB2" w:rsidRDefault="00DC7032" w:rsidP="00DC7032">
      <w:pPr>
        <w:pStyle w:val="Titre3"/>
        <w:keepLines w:val="0"/>
        <w:numPr>
          <w:ilvl w:val="2"/>
          <w:numId w:val="0"/>
        </w:numPr>
        <w:tabs>
          <w:tab w:val="num" w:pos="0"/>
        </w:tabs>
        <w:spacing w:before="120" w:after="120" w:line="360" w:lineRule="auto"/>
        <w:rPr>
          <w:u w:val="single"/>
        </w:rPr>
      </w:pPr>
      <w:bookmarkStart w:id="15" w:name="_Toc413065146"/>
      <w:r w:rsidRPr="00421DB2">
        <w:rPr>
          <w:u w:val="single"/>
        </w:rPr>
        <w:t xml:space="preserve">Paramétrage de </w:t>
      </w:r>
      <w:proofErr w:type="spellStart"/>
      <w:r w:rsidRPr="00421DB2">
        <w:rPr>
          <w:u w:val="single"/>
        </w:rPr>
        <w:t>FindBugs</w:t>
      </w:r>
      <w:bookmarkEnd w:id="15"/>
      <w:proofErr w:type="spellEnd"/>
    </w:p>
    <w:p w:rsidR="00DC7032" w:rsidRPr="006661C1" w:rsidRDefault="00DC7032" w:rsidP="00DC7032">
      <w:r>
        <w:t xml:space="preserve">Toutes les règles par défaut de </w:t>
      </w:r>
      <w:proofErr w:type="spellStart"/>
      <w:r>
        <w:t>FindBugs</w:t>
      </w:r>
      <w:proofErr w:type="spellEnd"/>
      <w:r>
        <w:t xml:space="preserve"> sont utilisées.</w:t>
      </w:r>
    </w:p>
    <w:p w:rsidR="00DC7032" w:rsidRPr="00421DB2" w:rsidRDefault="00DC7032" w:rsidP="00DC7032">
      <w:pPr>
        <w:pStyle w:val="Titre2"/>
        <w:rPr>
          <w:u w:val="single"/>
          <w:lang w:eastAsia="fr-FR"/>
        </w:rPr>
      </w:pPr>
      <w:r>
        <w:rPr>
          <w:lang w:eastAsia="fr-FR"/>
        </w:rPr>
        <w:br w:type="page"/>
      </w:r>
      <w:bookmarkStart w:id="16" w:name="_Toc413065147"/>
      <w:r w:rsidRPr="00DC7032">
        <w:rPr>
          <w:lang w:eastAsia="fr-FR"/>
        </w:rPr>
        <w:lastRenderedPageBreak/>
        <w:t>Préférences Eclipse</w:t>
      </w:r>
      <w:bookmarkEnd w:id="16"/>
    </w:p>
    <w:p w:rsidR="00DC7032" w:rsidRPr="0052593C" w:rsidRDefault="00DC7032" w:rsidP="00DC7032">
      <w:pPr>
        <w:rPr>
          <w:lang w:eastAsia="fr-FR"/>
        </w:rPr>
      </w:pPr>
      <w:r>
        <w:rPr>
          <w:lang w:eastAsia="fr-FR"/>
        </w:rPr>
        <w:t>Afin de se conformer automatiquement aux conventions de formatage en vigueur dans Eclipse, il faut configurer les éditeurs ainsi :</w:t>
      </w:r>
    </w:p>
    <w:p w:rsidR="00DC7032" w:rsidRDefault="00DC7032" w:rsidP="00DC7032">
      <w:pPr>
        <w:jc w:val="center"/>
        <w:rPr>
          <w:lang w:eastAsia="fr-FR"/>
        </w:rPr>
      </w:pPr>
      <w:r>
        <w:rPr>
          <w:noProof/>
          <w:lang w:eastAsia="fr-FR"/>
        </w:rPr>
        <w:drawing>
          <wp:inline distT="0" distB="0" distL="0" distR="0" wp14:anchorId="2BB4E8A3" wp14:editId="564D7115">
            <wp:extent cx="5753735" cy="64268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735" cy="6426835"/>
                    </a:xfrm>
                    <a:prstGeom prst="rect">
                      <a:avLst/>
                    </a:prstGeom>
                    <a:noFill/>
                    <a:ln>
                      <a:noFill/>
                    </a:ln>
                  </pic:spPr>
                </pic:pic>
              </a:graphicData>
            </a:graphic>
          </wp:inline>
        </w:drawing>
      </w:r>
    </w:p>
    <w:p w:rsidR="00DC7032" w:rsidRDefault="00DC7032" w:rsidP="00DC7032">
      <w:pPr>
        <w:rPr>
          <w:lang w:eastAsia="fr-FR"/>
        </w:rPr>
      </w:pPr>
      <w:r>
        <w:rPr>
          <w:lang w:eastAsia="fr-FR"/>
        </w:rPr>
        <w:t>Il faut également importer les fichiers de préférences suivants :</w:t>
      </w:r>
    </w:p>
    <w:p w:rsidR="00DC7032" w:rsidRPr="008039F3" w:rsidRDefault="00DC7032" w:rsidP="00DC7032">
      <w:pPr>
        <w:pStyle w:val="Puces1"/>
        <w:rPr>
          <w:rStyle w:val="OXCodeCar"/>
        </w:rPr>
      </w:pPr>
      <w:r w:rsidRPr="00122DBD">
        <w:rPr>
          <w:rStyle w:val="OXCodeCar"/>
        </w:rPr>
        <w:t>EclipseFormatter_Universcience</w:t>
      </w:r>
      <w:r>
        <w:rPr>
          <w:rStyle w:val="OXCodeCar"/>
        </w:rPr>
        <w:t xml:space="preserve"> pour les préférences de formatage de code Eclipse.</w:t>
      </w:r>
    </w:p>
    <w:p w:rsidR="00DC7032" w:rsidRDefault="00DC7032" w:rsidP="00DC7032">
      <w:pPr>
        <w:pStyle w:val="Puces1"/>
      </w:pPr>
      <w:r w:rsidRPr="0048468D">
        <w:rPr>
          <w:rStyle w:val="OXCodeCar"/>
        </w:rPr>
        <w:t>EclipseCleanUp_Universcience</w:t>
      </w:r>
      <w:r>
        <w:t xml:space="preserve"> pour les préférences de nettoyage de code, à la volée (</w:t>
      </w:r>
      <w:r w:rsidRPr="0048468D">
        <w:rPr>
          <w:i/>
          <w:iCs/>
        </w:rPr>
        <w:t>Save Action</w:t>
      </w:r>
      <w:r>
        <w:t>) ou à la demande (</w:t>
      </w:r>
      <w:r w:rsidRPr="0048468D">
        <w:rPr>
          <w:i/>
          <w:iCs/>
        </w:rPr>
        <w:t>Clean Up</w:t>
      </w:r>
      <w:r>
        <w:t>)</w:t>
      </w:r>
    </w:p>
    <w:p w:rsidR="00540E14" w:rsidRDefault="00540E14"/>
    <w:sectPr w:rsidR="00540E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A4A" w:rsidRDefault="00A14A4A" w:rsidP="00A14A4A">
      <w:pPr>
        <w:spacing w:after="0" w:line="240" w:lineRule="auto"/>
      </w:pPr>
      <w:r>
        <w:separator/>
      </w:r>
    </w:p>
  </w:endnote>
  <w:endnote w:type="continuationSeparator" w:id="0">
    <w:p w:rsidR="00A14A4A" w:rsidRDefault="00A14A4A" w:rsidP="00A14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A4A" w:rsidRDefault="00A14A4A" w:rsidP="00A14A4A">
      <w:pPr>
        <w:spacing w:after="0" w:line="240" w:lineRule="auto"/>
      </w:pPr>
      <w:r>
        <w:separator/>
      </w:r>
    </w:p>
  </w:footnote>
  <w:footnote w:type="continuationSeparator" w:id="0">
    <w:p w:rsidR="00A14A4A" w:rsidRDefault="00A14A4A" w:rsidP="00A14A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45462"/>
    <w:multiLevelType w:val="hybridMultilevel"/>
    <w:tmpl w:val="97E806B6"/>
    <w:lvl w:ilvl="0" w:tplc="D406926E">
      <w:start w:val="1"/>
      <w:numFmt w:val="bullet"/>
      <w:pStyle w:val="Puces1"/>
      <w:lvlText w:val="&gt;"/>
      <w:lvlJc w:val="left"/>
      <w:pPr>
        <w:tabs>
          <w:tab w:val="num" w:pos="502"/>
        </w:tabs>
        <w:ind w:left="502" w:hanging="360"/>
      </w:pPr>
      <w:rPr>
        <w:rFonts w:ascii="Arial" w:hAnsi="Arial" w:hint="default"/>
        <w:color w:val="F29400"/>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nsid w:val="64BE2B1F"/>
    <w:multiLevelType w:val="hybridMultilevel"/>
    <w:tmpl w:val="ED60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BB6FE5"/>
    <w:multiLevelType w:val="singleLevel"/>
    <w:tmpl w:val="1D6649CA"/>
    <w:lvl w:ilvl="0">
      <w:numFmt w:val="bullet"/>
      <w:pStyle w:val="Puces2"/>
      <w:lvlText w:val="-"/>
      <w:lvlJc w:val="left"/>
      <w:pPr>
        <w:tabs>
          <w:tab w:val="num" w:pos="360"/>
        </w:tabs>
        <w:ind w:left="36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349"/>
    <w:rsid w:val="00030B2C"/>
    <w:rsid w:val="000B4E1F"/>
    <w:rsid w:val="000F2FB9"/>
    <w:rsid w:val="001551E9"/>
    <w:rsid w:val="00157EF7"/>
    <w:rsid w:val="00164E95"/>
    <w:rsid w:val="001832AD"/>
    <w:rsid w:val="001F1A21"/>
    <w:rsid w:val="00211364"/>
    <w:rsid w:val="00271C8F"/>
    <w:rsid w:val="003111E7"/>
    <w:rsid w:val="003550D4"/>
    <w:rsid w:val="00366349"/>
    <w:rsid w:val="0042659C"/>
    <w:rsid w:val="00440AF1"/>
    <w:rsid w:val="00446B5A"/>
    <w:rsid w:val="0046068C"/>
    <w:rsid w:val="004F006C"/>
    <w:rsid w:val="00540E14"/>
    <w:rsid w:val="00574B7F"/>
    <w:rsid w:val="005A48F9"/>
    <w:rsid w:val="005D4A7F"/>
    <w:rsid w:val="00603032"/>
    <w:rsid w:val="006130A4"/>
    <w:rsid w:val="006C27BB"/>
    <w:rsid w:val="00817D0E"/>
    <w:rsid w:val="008414B7"/>
    <w:rsid w:val="00937A3D"/>
    <w:rsid w:val="00A14A4A"/>
    <w:rsid w:val="00A25E3E"/>
    <w:rsid w:val="00A3367D"/>
    <w:rsid w:val="00AA2FB2"/>
    <w:rsid w:val="00AA7C62"/>
    <w:rsid w:val="00B00B3D"/>
    <w:rsid w:val="00B105AC"/>
    <w:rsid w:val="00B579AF"/>
    <w:rsid w:val="00B80B95"/>
    <w:rsid w:val="00B82448"/>
    <w:rsid w:val="00BB2F73"/>
    <w:rsid w:val="00C13371"/>
    <w:rsid w:val="00CD7888"/>
    <w:rsid w:val="00D012AD"/>
    <w:rsid w:val="00D36745"/>
    <w:rsid w:val="00DC7032"/>
    <w:rsid w:val="00E618D7"/>
    <w:rsid w:val="00EC17B7"/>
    <w:rsid w:val="00EE1828"/>
    <w:rsid w:val="00EF44EC"/>
    <w:rsid w:val="00FB1915"/>
    <w:rsid w:val="00FB6B91"/>
    <w:rsid w:val="00FF33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1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F4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C70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63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9"/>
    <w:rPr>
      <w:rFonts w:ascii="Tahoma" w:hAnsi="Tahoma" w:cs="Tahoma"/>
      <w:sz w:val="16"/>
      <w:szCs w:val="16"/>
    </w:rPr>
  </w:style>
  <w:style w:type="character" w:customStyle="1" w:styleId="Titre1Car">
    <w:name w:val="Titre 1 Car"/>
    <w:basedOn w:val="Policepardfaut"/>
    <w:link w:val="Titre1"/>
    <w:uiPriority w:val="9"/>
    <w:rsid w:val="00EE182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40AF1"/>
    <w:pPr>
      <w:ind w:left="720"/>
      <w:contextualSpacing/>
    </w:pPr>
  </w:style>
  <w:style w:type="character" w:customStyle="1" w:styleId="Titre2Car">
    <w:name w:val="Titre 2 Car"/>
    <w:basedOn w:val="Policepardfaut"/>
    <w:link w:val="Titre2"/>
    <w:uiPriority w:val="9"/>
    <w:rsid w:val="00EF44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DC7032"/>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DC7032"/>
    <w:rPr>
      <w:color w:val="0000FF" w:themeColor="hyperlink"/>
      <w:u w:val="single"/>
    </w:rPr>
  </w:style>
  <w:style w:type="paragraph" w:customStyle="1" w:styleId="OXCode">
    <w:name w:val="OX.Code"/>
    <w:basedOn w:val="Normal"/>
    <w:link w:val="OXCodeCar"/>
    <w:rsid w:val="00DC7032"/>
    <w:pPr>
      <w:keepNext/>
      <w:keepLines/>
      <w:pBdr>
        <w:top w:val="single" w:sz="4" w:space="4" w:color="auto"/>
        <w:left w:val="single" w:sz="4" w:space="4" w:color="auto"/>
        <w:bottom w:val="single" w:sz="4" w:space="4" w:color="auto"/>
        <w:right w:val="single" w:sz="4" w:space="4" w:color="auto"/>
      </w:pBdr>
      <w:shd w:val="clear" w:color="auto" w:fill="C0C0C0"/>
      <w:tabs>
        <w:tab w:val="left" w:pos="720"/>
        <w:tab w:val="left" w:pos="1080"/>
        <w:tab w:val="left" w:pos="1440"/>
        <w:tab w:val="left" w:pos="1800"/>
        <w:tab w:val="left" w:pos="2160"/>
        <w:tab w:val="left" w:pos="2520"/>
        <w:tab w:val="left" w:pos="2880"/>
        <w:tab w:val="left" w:pos="3240"/>
      </w:tabs>
      <w:spacing w:after="0" w:line="240" w:lineRule="auto"/>
      <w:ind w:left="357"/>
    </w:pPr>
    <w:rPr>
      <w:rFonts w:ascii="Courier New" w:eastAsia="Times New Roman" w:hAnsi="Courier New" w:cs="Courier New"/>
      <w:noProof/>
      <w:sz w:val="20"/>
      <w:szCs w:val="20"/>
      <w:lang w:eastAsia="ar-SA"/>
    </w:rPr>
  </w:style>
  <w:style w:type="paragraph" w:customStyle="1" w:styleId="Puces1">
    <w:name w:val="Puces 1"/>
    <w:basedOn w:val="Normal"/>
    <w:rsid w:val="00DC7032"/>
    <w:pPr>
      <w:keepLines/>
      <w:numPr>
        <w:numId w:val="2"/>
      </w:numPr>
      <w:tabs>
        <w:tab w:val="clear" w:pos="502"/>
        <w:tab w:val="left" w:pos="284"/>
      </w:tabs>
      <w:spacing w:before="120" w:after="120" w:line="240" w:lineRule="auto"/>
      <w:ind w:left="284" w:hanging="284"/>
      <w:jc w:val="both"/>
    </w:pPr>
    <w:rPr>
      <w:rFonts w:ascii="Arial" w:eastAsia="Times New Roman" w:hAnsi="Arial" w:cs="Times New Roman"/>
      <w:color w:val="4D4D4D"/>
      <w:kern w:val="20"/>
      <w:sz w:val="20"/>
      <w:szCs w:val="20"/>
      <w:lang w:eastAsia="fr-FR"/>
    </w:rPr>
  </w:style>
  <w:style w:type="character" w:customStyle="1" w:styleId="OXCodeCar">
    <w:name w:val="OX.Code Car"/>
    <w:basedOn w:val="Policepardfaut"/>
    <w:link w:val="OXCode"/>
    <w:rsid w:val="00DC7032"/>
    <w:rPr>
      <w:rFonts w:ascii="Courier New" w:eastAsia="Times New Roman" w:hAnsi="Courier New" w:cs="Courier New"/>
      <w:noProof/>
      <w:sz w:val="20"/>
      <w:szCs w:val="20"/>
      <w:shd w:val="clear" w:color="auto" w:fill="C0C0C0"/>
      <w:lang w:eastAsia="ar-SA"/>
    </w:rPr>
  </w:style>
  <w:style w:type="paragraph" w:customStyle="1" w:styleId="OXAttention">
    <w:name w:val="OX.Attention"/>
    <w:basedOn w:val="Normal"/>
    <w:link w:val="OXAttentionCar"/>
    <w:rsid w:val="00DC7032"/>
    <w:pPr>
      <w:pBdr>
        <w:top w:val="single" w:sz="4" w:space="4" w:color="auto"/>
        <w:left w:val="single" w:sz="4" w:space="4" w:color="auto"/>
        <w:bottom w:val="single" w:sz="4" w:space="4" w:color="auto"/>
        <w:right w:val="single" w:sz="4" w:space="4" w:color="auto"/>
      </w:pBdr>
      <w:spacing w:before="120" w:after="120" w:line="240" w:lineRule="auto"/>
      <w:jc w:val="both"/>
    </w:pPr>
    <w:rPr>
      <w:rFonts w:ascii="Arial" w:eastAsia="Times New Roman" w:hAnsi="Arial" w:cs="Arial"/>
      <w:color w:val="4D4D4D"/>
      <w:kern w:val="20"/>
      <w:sz w:val="20"/>
      <w:szCs w:val="20"/>
      <w:lang w:eastAsia="ar-SA"/>
    </w:rPr>
  </w:style>
  <w:style w:type="paragraph" w:customStyle="1" w:styleId="Puces2">
    <w:name w:val="Puces 2"/>
    <w:basedOn w:val="Puces1"/>
    <w:rsid w:val="00DC7032"/>
    <w:pPr>
      <w:numPr>
        <w:numId w:val="3"/>
      </w:numPr>
      <w:tabs>
        <w:tab w:val="clear" w:pos="284"/>
        <w:tab w:val="clear" w:pos="360"/>
        <w:tab w:val="left" w:pos="567"/>
      </w:tabs>
      <w:ind w:left="851" w:hanging="567"/>
    </w:pPr>
  </w:style>
  <w:style w:type="character" w:customStyle="1" w:styleId="application">
    <w:name w:val="application"/>
    <w:basedOn w:val="Policepardfaut"/>
    <w:rsid w:val="00DC7032"/>
  </w:style>
  <w:style w:type="character" w:customStyle="1" w:styleId="OXAttentionCar">
    <w:name w:val="OX.Attention Car"/>
    <w:basedOn w:val="Policepardfaut"/>
    <w:link w:val="OXAttention"/>
    <w:rsid w:val="00DC7032"/>
    <w:rPr>
      <w:rFonts w:ascii="Arial" w:eastAsia="Times New Roman" w:hAnsi="Arial" w:cs="Arial"/>
      <w:color w:val="4D4D4D"/>
      <w:kern w:val="20"/>
      <w:sz w:val="20"/>
      <w:szCs w:val="20"/>
      <w:lang w:eastAsia="ar-SA"/>
    </w:rPr>
  </w:style>
  <w:style w:type="paragraph" w:styleId="En-ttedetabledesmatires">
    <w:name w:val="TOC Heading"/>
    <w:basedOn w:val="Titre1"/>
    <w:next w:val="Normal"/>
    <w:uiPriority w:val="39"/>
    <w:semiHidden/>
    <w:unhideWhenUsed/>
    <w:qFormat/>
    <w:rsid w:val="0042659C"/>
    <w:pPr>
      <w:outlineLvl w:val="9"/>
    </w:pPr>
    <w:rPr>
      <w:lang w:eastAsia="fr-FR"/>
    </w:rPr>
  </w:style>
  <w:style w:type="paragraph" w:styleId="TM1">
    <w:name w:val="toc 1"/>
    <w:basedOn w:val="Normal"/>
    <w:next w:val="Normal"/>
    <w:autoRedefine/>
    <w:uiPriority w:val="39"/>
    <w:unhideWhenUsed/>
    <w:rsid w:val="0042659C"/>
    <w:pPr>
      <w:spacing w:after="100"/>
    </w:pPr>
  </w:style>
  <w:style w:type="paragraph" w:styleId="TM2">
    <w:name w:val="toc 2"/>
    <w:basedOn w:val="Normal"/>
    <w:next w:val="Normal"/>
    <w:autoRedefine/>
    <w:uiPriority w:val="39"/>
    <w:unhideWhenUsed/>
    <w:rsid w:val="0042659C"/>
    <w:pPr>
      <w:spacing w:after="100"/>
      <w:ind w:left="220"/>
    </w:pPr>
  </w:style>
  <w:style w:type="paragraph" w:styleId="TM3">
    <w:name w:val="toc 3"/>
    <w:basedOn w:val="Normal"/>
    <w:next w:val="Normal"/>
    <w:autoRedefine/>
    <w:uiPriority w:val="39"/>
    <w:unhideWhenUsed/>
    <w:rsid w:val="0042659C"/>
    <w:pPr>
      <w:spacing w:after="100"/>
      <w:ind w:left="440"/>
    </w:pPr>
  </w:style>
  <w:style w:type="paragraph" w:styleId="En-tte">
    <w:name w:val="header"/>
    <w:basedOn w:val="Normal"/>
    <w:link w:val="En-tteCar"/>
    <w:uiPriority w:val="99"/>
    <w:unhideWhenUsed/>
    <w:rsid w:val="00A14A4A"/>
    <w:pPr>
      <w:tabs>
        <w:tab w:val="center" w:pos="4536"/>
        <w:tab w:val="right" w:pos="9072"/>
      </w:tabs>
      <w:spacing w:after="0" w:line="240" w:lineRule="auto"/>
    </w:pPr>
  </w:style>
  <w:style w:type="character" w:customStyle="1" w:styleId="En-tteCar">
    <w:name w:val="En-tête Car"/>
    <w:basedOn w:val="Policepardfaut"/>
    <w:link w:val="En-tte"/>
    <w:uiPriority w:val="99"/>
    <w:rsid w:val="00A14A4A"/>
  </w:style>
  <w:style w:type="paragraph" w:styleId="Pieddepage">
    <w:name w:val="footer"/>
    <w:basedOn w:val="Normal"/>
    <w:link w:val="PieddepageCar"/>
    <w:uiPriority w:val="99"/>
    <w:unhideWhenUsed/>
    <w:rsid w:val="00A14A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A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1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F4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C70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63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9"/>
    <w:rPr>
      <w:rFonts w:ascii="Tahoma" w:hAnsi="Tahoma" w:cs="Tahoma"/>
      <w:sz w:val="16"/>
      <w:szCs w:val="16"/>
    </w:rPr>
  </w:style>
  <w:style w:type="character" w:customStyle="1" w:styleId="Titre1Car">
    <w:name w:val="Titre 1 Car"/>
    <w:basedOn w:val="Policepardfaut"/>
    <w:link w:val="Titre1"/>
    <w:uiPriority w:val="9"/>
    <w:rsid w:val="00EE182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40AF1"/>
    <w:pPr>
      <w:ind w:left="720"/>
      <w:contextualSpacing/>
    </w:pPr>
  </w:style>
  <w:style w:type="character" w:customStyle="1" w:styleId="Titre2Car">
    <w:name w:val="Titre 2 Car"/>
    <w:basedOn w:val="Policepardfaut"/>
    <w:link w:val="Titre2"/>
    <w:uiPriority w:val="9"/>
    <w:rsid w:val="00EF44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DC7032"/>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DC7032"/>
    <w:rPr>
      <w:color w:val="0000FF" w:themeColor="hyperlink"/>
      <w:u w:val="single"/>
    </w:rPr>
  </w:style>
  <w:style w:type="paragraph" w:customStyle="1" w:styleId="OXCode">
    <w:name w:val="OX.Code"/>
    <w:basedOn w:val="Normal"/>
    <w:link w:val="OXCodeCar"/>
    <w:rsid w:val="00DC7032"/>
    <w:pPr>
      <w:keepNext/>
      <w:keepLines/>
      <w:pBdr>
        <w:top w:val="single" w:sz="4" w:space="4" w:color="auto"/>
        <w:left w:val="single" w:sz="4" w:space="4" w:color="auto"/>
        <w:bottom w:val="single" w:sz="4" w:space="4" w:color="auto"/>
        <w:right w:val="single" w:sz="4" w:space="4" w:color="auto"/>
      </w:pBdr>
      <w:shd w:val="clear" w:color="auto" w:fill="C0C0C0"/>
      <w:tabs>
        <w:tab w:val="left" w:pos="720"/>
        <w:tab w:val="left" w:pos="1080"/>
        <w:tab w:val="left" w:pos="1440"/>
        <w:tab w:val="left" w:pos="1800"/>
        <w:tab w:val="left" w:pos="2160"/>
        <w:tab w:val="left" w:pos="2520"/>
        <w:tab w:val="left" w:pos="2880"/>
        <w:tab w:val="left" w:pos="3240"/>
      </w:tabs>
      <w:spacing w:after="0" w:line="240" w:lineRule="auto"/>
      <w:ind w:left="357"/>
    </w:pPr>
    <w:rPr>
      <w:rFonts w:ascii="Courier New" w:eastAsia="Times New Roman" w:hAnsi="Courier New" w:cs="Courier New"/>
      <w:noProof/>
      <w:sz w:val="20"/>
      <w:szCs w:val="20"/>
      <w:lang w:eastAsia="ar-SA"/>
    </w:rPr>
  </w:style>
  <w:style w:type="paragraph" w:customStyle="1" w:styleId="Puces1">
    <w:name w:val="Puces 1"/>
    <w:basedOn w:val="Normal"/>
    <w:rsid w:val="00DC7032"/>
    <w:pPr>
      <w:keepLines/>
      <w:numPr>
        <w:numId w:val="2"/>
      </w:numPr>
      <w:tabs>
        <w:tab w:val="clear" w:pos="502"/>
        <w:tab w:val="left" w:pos="284"/>
      </w:tabs>
      <w:spacing w:before="120" w:after="120" w:line="240" w:lineRule="auto"/>
      <w:ind w:left="284" w:hanging="284"/>
      <w:jc w:val="both"/>
    </w:pPr>
    <w:rPr>
      <w:rFonts w:ascii="Arial" w:eastAsia="Times New Roman" w:hAnsi="Arial" w:cs="Times New Roman"/>
      <w:color w:val="4D4D4D"/>
      <w:kern w:val="20"/>
      <w:sz w:val="20"/>
      <w:szCs w:val="20"/>
      <w:lang w:eastAsia="fr-FR"/>
    </w:rPr>
  </w:style>
  <w:style w:type="character" w:customStyle="1" w:styleId="OXCodeCar">
    <w:name w:val="OX.Code Car"/>
    <w:basedOn w:val="Policepardfaut"/>
    <w:link w:val="OXCode"/>
    <w:rsid w:val="00DC7032"/>
    <w:rPr>
      <w:rFonts w:ascii="Courier New" w:eastAsia="Times New Roman" w:hAnsi="Courier New" w:cs="Courier New"/>
      <w:noProof/>
      <w:sz w:val="20"/>
      <w:szCs w:val="20"/>
      <w:shd w:val="clear" w:color="auto" w:fill="C0C0C0"/>
      <w:lang w:eastAsia="ar-SA"/>
    </w:rPr>
  </w:style>
  <w:style w:type="paragraph" w:customStyle="1" w:styleId="OXAttention">
    <w:name w:val="OX.Attention"/>
    <w:basedOn w:val="Normal"/>
    <w:link w:val="OXAttentionCar"/>
    <w:rsid w:val="00DC7032"/>
    <w:pPr>
      <w:pBdr>
        <w:top w:val="single" w:sz="4" w:space="4" w:color="auto"/>
        <w:left w:val="single" w:sz="4" w:space="4" w:color="auto"/>
        <w:bottom w:val="single" w:sz="4" w:space="4" w:color="auto"/>
        <w:right w:val="single" w:sz="4" w:space="4" w:color="auto"/>
      </w:pBdr>
      <w:spacing w:before="120" w:after="120" w:line="240" w:lineRule="auto"/>
      <w:jc w:val="both"/>
    </w:pPr>
    <w:rPr>
      <w:rFonts w:ascii="Arial" w:eastAsia="Times New Roman" w:hAnsi="Arial" w:cs="Arial"/>
      <w:color w:val="4D4D4D"/>
      <w:kern w:val="20"/>
      <w:sz w:val="20"/>
      <w:szCs w:val="20"/>
      <w:lang w:eastAsia="ar-SA"/>
    </w:rPr>
  </w:style>
  <w:style w:type="paragraph" w:customStyle="1" w:styleId="Puces2">
    <w:name w:val="Puces 2"/>
    <w:basedOn w:val="Puces1"/>
    <w:rsid w:val="00DC7032"/>
    <w:pPr>
      <w:numPr>
        <w:numId w:val="3"/>
      </w:numPr>
      <w:tabs>
        <w:tab w:val="clear" w:pos="284"/>
        <w:tab w:val="clear" w:pos="360"/>
        <w:tab w:val="left" w:pos="567"/>
      </w:tabs>
      <w:ind w:left="851" w:hanging="567"/>
    </w:pPr>
  </w:style>
  <w:style w:type="character" w:customStyle="1" w:styleId="application">
    <w:name w:val="application"/>
    <w:basedOn w:val="Policepardfaut"/>
    <w:rsid w:val="00DC7032"/>
  </w:style>
  <w:style w:type="character" w:customStyle="1" w:styleId="OXAttentionCar">
    <w:name w:val="OX.Attention Car"/>
    <w:basedOn w:val="Policepardfaut"/>
    <w:link w:val="OXAttention"/>
    <w:rsid w:val="00DC7032"/>
    <w:rPr>
      <w:rFonts w:ascii="Arial" w:eastAsia="Times New Roman" w:hAnsi="Arial" w:cs="Arial"/>
      <w:color w:val="4D4D4D"/>
      <w:kern w:val="20"/>
      <w:sz w:val="20"/>
      <w:szCs w:val="20"/>
      <w:lang w:eastAsia="ar-SA"/>
    </w:rPr>
  </w:style>
  <w:style w:type="paragraph" w:styleId="En-ttedetabledesmatires">
    <w:name w:val="TOC Heading"/>
    <w:basedOn w:val="Titre1"/>
    <w:next w:val="Normal"/>
    <w:uiPriority w:val="39"/>
    <w:semiHidden/>
    <w:unhideWhenUsed/>
    <w:qFormat/>
    <w:rsid w:val="0042659C"/>
    <w:pPr>
      <w:outlineLvl w:val="9"/>
    </w:pPr>
    <w:rPr>
      <w:lang w:eastAsia="fr-FR"/>
    </w:rPr>
  </w:style>
  <w:style w:type="paragraph" w:styleId="TM1">
    <w:name w:val="toc 1"/>
    <w:basedOn w:val="Normal"/>
    <w:next w:val="Normal"/>
    <w:autoRedefine/>
    <w:uiPriority w:val="39"/>
    <w:unhideWhenUsed/>
    <w:rsid w:val="0042659C"/>
    <w:pPr>
      <w:spacing w:after="100"/>
    </w:pPr>
  </w:style>
  <w:style w:type="paragraph" w:styleId="TM2">
    <w:name w:val="toc 2"/>
    <w:basedOn w:val="Normal"/>
    <w:next w:val="Normal"/>
    <w:autoRedefine/>
    <w:uiPriority w:val="39"/>
    <w:unhideWhenUsed/>
    <w:rsid w:val="0042659C"/>
    <w:pPr>
      <w:spacing w:after="100"/>
      <w:ind w:left="220"/>
    </w:pPr>
  </w:style>
  <w:style w:type="paragraph" w:styleId="TM3">
    <w:name w:val="toc 3"/>
    <w:basedOn w:val="Normal"/>
    <w:next w:val="Normal"/>
    <w:autoRedefine/>
    <w:uiPriority w:val="39"/>
    <w:unhideWhenUsed/>
    <w:rsid w:val="0042659C"/>
    <w:pPr>
      <w:spacing w:after="100"/>
      <w:ind w:left="440"/>
    </w:pPr>
  </w:style>
  <w:style w:type="paragraph" w:styleId="En-tte">
    <w:name w:val="header"/>
    <w:basedOn w:val="Normal"/>
    <w:link w:val="En-tteCar"/>
    <w:uiPriority w:val="99"/>
    <w:unhideWhenUsed/>
    <w:rsid w:val="00A14A4A"/>
    <w:pPr>
      <w:tabs>
        <w:tab w:val="center" w:pos="4536"/>
        <w:tab w:val="right" w:pos="9072"/>
      </w:tabs>
      <w:spacing w:after="0" w:line="240" w:lineRule="auto"/>
    </w:pPr>
  </w:style>
  <w:style w:type="character" w:customStyle="1" w:styleId="En-tteCar">
    <w:name w:val="En-tête Car"/>
    <w:basedOn w:val="Policepardfaut"/>
    <w:link w:val="En-tte"/>
    <w:uiPriority w:val="99"/>
    <w:rsid w:val="00A14A4A"/>
  </w:style>
  <w:style w:type="paragraph" w:styleId="Pieddepage">
    <w:name w:val="footer"/>
    <w:basedOn w:val="Normal"/>
    <w:link w:val="PieddepageCar"/>
    <w:uiPriority w:val="99"/>
    <w:unhideWhenUsed/>
    <w:rsid w:val="00A14A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indbugs.cs.umd.edu/eclips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iki.hudson-ci.org/display/HUDSON/PMD+Plugi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iki.hudson-ci.org/display/HUDSON/Emma+Plug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pmd.sourceforge.net/eclips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cobertura.johoop.de/update/" TargetMode="External"/><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iki.hudson-ci.org/display/HUDSON/Checkstyle+Plugin" TargetMode="External"/><Relationship Id="rId28" Type="http://schemas.openxmlformats.org/officeDocument/2006/relationships/hyperlink" Target="http://webdev.citepro.cite-sciences.fr:9091/hudson/userContent/Checkstyle_Universcience_transition.xml" TargetMode="External"/><Relationship Id="rId10" Type="http://schemas.openxmlformats.org/officeDocument/2006/relationships/image" Target="media/image2.png"/><Relationship Id="rId19" Type="http://schemas.openxmlformats.org/officeDocument/2006/relationships/hyperlink" Target="http://wiki.hudson-ci.org/display/HUDSON/FindBugs+Plugin"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hyperlink" Target="http://eclipse-cs.sf.net/update/" TargetMode="External"/><Relationship Id="rId27" Type="http://schemas.openxmlformats.org/officeDocument/2006/relationships/hyperlink" Target="http://webdev.citepro.cite-sciences.fr:9091/hudson/userContent/Checkstyle_Universcience_strict.xml" TargetMode="External"/><Relationship Id="rId30" Type="http://schemas.openxmlformats.org/officeDocument/2006/relationships/hyperlink" Target="http://webdev:9091/hudson/userContent/PMDruleset_Universcience_strict.x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3F8F6-5848-4D10-96E2-DE220EFC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1334</Words>
  <Characters>7337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CSI</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RUNJANALLY Sayed</dc:creator>
  <cp:keywords/>
  <dc:description/>
  <cp:lastModifiedBy>Install</cp:lastModifiedBy>
  <cp:revision>46</cp:revision>
  <dcterms:created xsi:type="dcterms:W3CDTF">2011-08-25T09:35:00Z</dcterms:created>
  <dcterms:modified xsi:type="dcterms:W3CDTF">2015-03-02T12:10:00Z</dcterms:modified>
</cp:coreProperties>
</file>