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C362" w14:textId="0F30377A" w:rsidR="00D44C51" w:rsidRDefault="006C2422">
      <w:pPr>
        <w:rPr>
          <w:b/>
          <w:bCs/>
        </w:rPr>
      </w:pPr>
      <w:r w:rsidRPr="006C2422">
        <w:rPr>
          <w:rFonts w:hint="eastAsia"/>
          <w:b/>
          <w:bCs/>
        </w:rPr>
        <w:t xml:space="preserve">기현사 </w:t>
      </w:r>
      <w:r w:rsidRPr="006C2422">
        <w:rPr>
          <w:b/>
          <w:bCs/>
        </w:rPr>
        <w:t>3</w:t>
      </w:r>
      <w:r w:rsidRPr="006C2422">
        <w:rPr>
          <w:rFonts w:hint="eastAsia"/>
          <w:b/>
          <w:bCs/>
        </w:rPr>
        <w:t>차시</w:t>
      </w:r>
    </w:p>
    <w:p w14:paraId="1FA8A4D1" w14:textId="77777777" w:rsidR="006C2422" w:rsidRDefault="006C2422"/>
    <w:p w14:paraId="3AE79B01" w14:textId="0E9A0EB8" w:rsidR="006C2422" w:rsidRPr="006C2422" w:rsidRDefault="006C2422">
      <w:pPr>
        <w:rPr>
          <w:b/>
          <w:bCs/>
        </w:rPr>
      </w:pPr>
      <w:r w:rsidRPr="006C2422">
        <w:rPr>
          <w:rFonts w:hint="eastAsia"/>
          <w:b/>
          <w:bCs/>
        </w:rPr>
        <w:t>새로운 길로 걸어라!</w:t>
      </w:r>
    </w:p>
    <w:p w14:paraId="177AF233" w14:textId="762B3C53" w:rsidR="006C2422" w:rsidRDefault="006C2422" w:rsidP="006C2422">
      <w:pPr>
        <w:jc w:val="left"/>
      </w:pPr>
      <w:r>
        <w:rPr>
          <w:rFonts w:hint="eastAsia"/>
        </w:rPr>
        <w:t>남들이 가지 않는 새로운 길 어쩌구.</w:t>
      </w:r>
      <w:r>
        <w:t xml:space="preserve">. </w:t>
      </w:r>
      <w:r>
        <w:br/>
      </w:r>
      <w:r>
        <w:rPr>
          <w:rFonts w:hint="eastAsia"/>
        </w:rPr>
        <w:t>새로운 세상을 가는 꿈을 꾸면 가슴이 벅차오르고 어쩌구</w:t>
      </w:r>
      <w:r>
        <w:t>…</w:t>
      </w:r>
    </w:p>
    <w:p w14:paraId="31BA7ADC" w14:textId="77777777" w:rsidR="006C2422" w:rsidRDefault="006C2422" w:rsidP="006C2422">
      <w:pPr>
        <w:jc w:val="left"/>
      </w:pPr>
    </w:p>
    <w:p w14:paraId="00E43478" w14:textId="52382551" w:rsidR="006C2422" w:rsidRDefault="006C2422" w:rsidP="006C2422">
      <w:pPr>
        <w:jc w:val="left"/>
      </w:pPr>
      <w:r>
        <w:rPr>
          <w:rFonts w:hint="eastAsia"/>
        </w:rPr>
        <w:t>항상 긍정적이고 감사한다면 행복할거다</w:t>
      </w:r>
    </w:p>
    <w:p w14:paraId="47411FCE" w14:textId="77777777" w:rsidR="006C2422" w:rsidRDefault="006C2422" w:rsidP="006C2422">
      <w:pPr>
        <w:jc w:val="left"/>
      </w:pPr>
    </w:p>
    <w:p w14:paraId="1BF00975" w14:textId="341587E2" w:rsidR="006C2422" w:rsidRDefault="006C2422" w:rsidP="006C2422">
      <w:pPr>
        <w:jc w:val="left"/>
        <w:rPr>
          <w:b/>
          <w:bCs/>
        </w:rPr>
      </w:pPr>
      <w:r>
        <w:rPr>
          <w:rFonts w:hint="eastAsia"/>
          <w:b/>
          <w:bCs/>
        </w:rPr>
        <w:t>사하라에서 깨달은 교훈</w:t>
      </w:r>
    </w:p>
    <w:p w14:paraId="6C4A3034" w14:textId="2CC4A8E2" w:rsidR="006C2422" w:rsidRDefault="006C2422" w:rsidP="006C2422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일상을 떠나야 다른 </w:t>
      </w:r>
      <w:r>
        <w:t>‘</w:t>
      </w:r>
      <w:r>
        <w:rPr>
          <w:rFonts w:hint="eastAsia"/>
        </w:rPr>
        <w:t>세상</w:t>
      </w:r>
      <w:r>
        <w:t>’</w:t>
      </w:r>
      <w:r>
        <w:rPr>
          <w:rFonts w:hint="eastAsia"/>
        </w:rPr>
        <w:t>을 만날 수 있다.</w:t>
      </w:r>
    </w:p>
    <w:p w14:paraId="525F4AC7" w14:textId="73D321EE" w:rsidR="006C2422" w:rsidRDefault="006C2422" w:rsidP="006C2422">
      <w:pPr>
        <w:pStyle w:val="a3"/>
        <w:numPr>
          <w:ilvl w:val="0"/>
          <w:numId w:val="1"/>
        </w:numPr>
        <w:ind w:leftChars="0"/>
        <w:jc w:val="left"/>
      </w:pPr>
      <w:r>
        <w:t>‘</w:t>
      </w:r>
      <w:r>
        <w:rPr>
          <w:rFonts w:hint="eastAsia"/>
        </w:rPr>
        <w:t>고개</w:t>
      </w:r>
      <w:r>
        <w:t>’</w:t>
      </w:r>
      <w:r>
        <w:rPr>
          <w:rFonts w:hint="eastAsia"/>
        </w:rPr>
        <w:t xml:space="preserve">를 넘어야 </w:t>
      </w:r>
      <w:r>
        <w:t>‘</w:t>
      </w:r>
      <w:r>
        <w:rPr>
          <w:rFonts w:hint="eastAsia"/>
        </w:rPr>
        <w:t>고개</w:t>
      </w:r>
      <w:r>
        <w:t>’</w:t>
      </w:r>
      <w:r>
        <w:rPr>
          <w:rFonts w:hint="eastAsia"/>
        </w:rPr>
        <w:t>를 들 수 있다.</w:t>
      </w:r>
    </w:p>
    <w:p w14:paraId="205AE2BC" w14:textId="6FD5CB77" w:rsidR="006C2422" w:rsidRDefault="006C2422" w:rsidP="006C2422">
      <w:pPr>
        <w:pStyle w:val="a3"/>
        <w:numPr>
          <w:ilvl w:val="0"/>
          <w:numId w:val="1"/>
        </w:numPr>
        <w:ind w:leftChars="0"/>
        <w:jc w:val="left"/>
      </w:pPr>
      <w:r>
        <w:t>‘</w:t>
      </w:r>
      <w:r>
        <w:rPr>
          <w:rFonts w:hint="eastAsia"/>
        </w:rPr>
        <w:t>견딤의 크기</w:t>
      </w:r>
      <w:r>
        <w:t>’</w:t>
      </w:r>
      <w:r>
        <w:rPr>
          <w:rFonts w:hint="eastAsia"/>
        </w:rPr>
        <w:t xml:space="preserve">가 </w:t>
      </w:r>
      <w:r>
        <w:t>‘</w:t>
      </w:r>
      <w:r>
        <w:rPr>
          <w:rFonts w:hint="eastAsia"/>
        </w:rPr>
        <w:t>쓰임의 크기</w:t>
      </w:r>
      <w:r>
        <w:t>’</w:t>
      </w:r>
      <w:r>
        <w:rPr>
          <w:rFonts w:hint="eastAsia"/>
        </w:rPr>
        <w:t>를 결정한다.</w:t>
      </w:r>
    </w:p>
    <w:p w14:paraId="1F298C02" w14:textId="7CE939E9" w:rsidR="006C2422" w:rsidRDefault="006C2422" w:rsidP="006C2422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묻지 않으면 뭍힌다.</w:t>
      </w:r>
    </w:p>
    <w:p w14:paraId="625E8FC0" w14:textId="5CEFF8FB" w:rsidR="006C2422" w:rsidRDefault="006C2422" w:rsidP="006C2422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쉬지 않으면 쉬게 된다.</w:t>
      </w:r>
    </w:p>
    <w:p w14:paraId="28997C4C" w14:textId="4F68920C" w:rsidR="006C2422" w:rsidRDefault="006C2422" w:rsidP="006C2422">
      <w:pPr>
        <w:pStyle w:val="a3"/>
        <w:numPr>
          <w:ilvl w:val="0"/>
          <w:numId w:val="1"/>
        </w:numPr>
        <w:ind w:leftChars="0"/>
        <w:jc w:val="left"/>
      </w:pPr>
      <w:r>
        <w:t>‘</w:t>
      </w:r>
      <w:r>
        <w:rPr>
          <w:rFonts w:hint="eastAsia"/>
        </w:rPr>
        <w:t>속도</w:t>
      </w:r>
      <w:r>
        <w:t>’</w:t>
      </w:r>
      <w:r>
        <w:rPr>
          <w:rFonts w:hint="eastAsia"/>
        </w:rPr>
        <w:t xml:space="preserve">가 높아질수록 </w:t>
      </w:r>
      <w:r>
        <w:t>‘</w:t>
      </w:r>
      <w:r>
        <w:rPr>
          <w:rFonts w:hint="eastAsia"/>
        </w:rPr>
        <w:t>각도</w:t>
      </w:r>
      <w:r>
        <w:t>’</w:t>
      </w:r>
      <w:r>
        <w:rPr>
          <w:rFonts w:hint="eastAsia"/>
        </w:rPr>
        <w:t>는 줄어든다.</w:t>
      </w:r>
      <w:r>
        <w:t xml:space="preserve"> </w:t>
      </w:r>
      <w:r>
        <w:rPr>
          <w:rFonts w:hint="eastAsia"/>
        </w:rPr>
        <w:t>천천히.</w:t>
      </w:r>
      <w:r>
        <w:t xml:space="preserve"> </w:t>
      </w:r>
      <w:r>
        <w:rPr>
          <w:rFonts w:hint="eastAsia"/>
        </w:rPr>
        <w:t>차근차근.</w:t>
      </w:r>
    </w:p>
    <w:p w14:paraId="177C3FDD" w14:textId="50DDB9D3" w:rsidR="006C2422" w:rsidRDefault="006C2422" w:rsidP="006C2422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길을 잃어야 새로운 길을 발견할 수 있다.</w:t>
      </w:r>
    </w:p>
    <w:p w14:paraId="4E6BA249" w14:textId="5411094F" w:rsidR="006C2422" w:rsidRDefault="006C2422" w:rsidP="006C2422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상처는 상을 기약한다.</w:t>
      </w:r>
    </w:p>
    <w:p w14:paraId="69CE3A56" w14:textId="65528081" w:rsidR="006C2422" w:rsidRDefault="006C2422" w:rsidP="006C2422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한계는 한계에 도전해봐야 할 수 있다.</w:t>
      </w:r>
    </w:p>
    <w:p w14:paraId="35854373" w14:textId="37C18644" w:rsidR="006C2422" w:rsidRDefault="006C2422" w:rsidP="006C2422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끝은 끝까지 가봐야 만날 수 있다.</w:t>
      </w:r>
    </w:p>
    <w:p w14:paraId="001E6FB0" w14:textId="77777777" w:rsidR="006C2422" w:rsidRDefault="006C2422" w:rsidP="006C2422">
      <w:pPr>
        <w:jc w:val="left"/>
      </w:pPr>
    </w:p>
    <w:p w14:paraId="6C152C0B" w14:textId="5838D553" w:rsidR="006C2422" w:rsidRDefault="00EC253E" w:rsidP="006C2422">
      <w:pPr>
        <w:jc w:val="left"/>
      </w:pPr>
      <w:r>
        <w:rPr>
          <w:rFonts w:hint="eastAsia"/>
        </w:rPr>
        <w:t>야곱</w:t>
      </w:r>
    </w:p>
    <w:p w14:paraId="5CF57775" w14:textId="77777777" w:rsidR="00EC253E" w:rsidRDefault="00EC253E" w:rsidP="006C2422">
      <w:pPr>
        <w:jc w:val="left"/>
      </w:pPr>
    </w:p>
    <w:p w14:paraId="7678C84F" w14:textId="081E1680" w:rsidR="00EC253E" w:rsidRDefault="00EC253E" w:rsidP="006C2422">
      <w:pPr>
        <w:jc w:val="left"/>
      </w:pPr>
      <w:r>
        <w:rPr>
          <w:rFonts w:hint="eastAsia"/>
        </w:rPr>
        <w:t>걱정에 대비</w:t>
      </w:r>
    </w:p>
    <w:p w14:paraId="2F977C2D" w14:textId="77777777" w:rsidR="00EC253E" w:rsidRDefault="00EC253E" w:rsidP="006C2422">
      <w:pPr>
        <w:jc w:val="left"/>
      </w:pPr>
    </w:p>
    <w:p w14:paraId="115B8154" w14:textId="77777777" w:rsidR="00EC253E" w:rsidRDefault="00EC253E" w:rsidP="006C2422">
      <w:pPr>
        <w:jc w:val="left"/>
      </w:pPr>
    </w:p>
    <w:p w14:paraId="25083085" w14:textId="77777777" w:rsidR="00EC253E" w:rsidRDefault="00EC253E" w:rsidP="006C2422">
      <w:pPr>
        <w:jc w:val="left"/>
      </w:pPr>
    </w:p>
    <w:p w14:paraId="41E26FB4" w14:textId="4F8D47CC" w:rsidR="00EC253E" w:rsidRDefault="00EC253E" w:rsidP="006C2422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개발도상국 보건의료의 문제점</w:t>
      </w:r>
    </w:p>
    <w:p w14:paraId="2B8F3327" w14:textId="02CD7263" w:rsidR="00EC253E" w:rsidRDefault="00EC253E" w:rsidP="006C2422">
      <w:pPr>
        <w:jc w:val="left"/>
      </w:pPr>
      <w:r>
        <w:rPr>
          <w:rFonts w:hint="eastAsia"/>
        </w:rPr>
        <w:t>전문가 부족</w:t>
      </w:r>
    </w:p>
    <w:p w14:paraId="7A79B5E0" w14:textId="2842CF40" w:rsidR="00EC253E" w:rsidRDefault="00EC253E" w:rsidP="006C2422">
      <w:pPr>
        <w:jc w:val="left"/>
      </w:pPr>
      <w:r>
        <w:rPr>
          <w:rFonts w:hint="eastAsia"/>
        </w:rPr>
        <w:t>환자관리 안됨</w:t>
      </w:r>
    </w:p>
    <w:p w14:paraId="2303690B" w14:textId="629CEB12" w:rsidR="00EC253E" w:rsidRDefault="00EC253E" w:rsidP="006C2422">
      <w:pPr>
        <w:jc w:val="left"/>
      </w:pPr>
      <w:r>
        <w:rPr>
          <w:rFonts w:hint="eastAsia"/>
        </w:rPr>
        <w:t>통계시스템 없음</w:t>
      </w:r>
    </w:p>
    <w:p w14:paraId="5E16AD8D" w14:textId="4BBAEE61" w:rsidR="00EC253E" w:rsidRDefault="00EC253E" w:rsidP="006C2422">
      <w:pPr>
        <w:jc w:val="left"/>
      </w:pPr>
      <w:r>
        <w:rPr>
          <w:rFonts w:hint="eastAsia"/>
        </w:rPr>
        <w:t>장비 관리 안됨</w:t>
      </w:r>
    </w:p>
    <w:p w14:paraId="11462260" w14:textId="77777777" w:rsidR="00EC253E" w:rsidRDefault="00EC253E" w:rsidP="006C2422">
      <w:pPr>
        <w:jc w:val="left"/>
      </w:pPr>
    </w:p>
    <w:p w14:paraId="30F240C1" w14:textId="265F1975" w:rsidR="00EC253E" w:rsidRPr="00EC253E" w:rsidRDefault="00EC253E" w:rsidP="006C2422">
      <w:pPr>
        <w:jc w:val="left"/>
        <w:rPr>
          <w:rFonts w:hint="eastAsia"/>
        </w:rPr>
      </w:pPr>
      <w:r>
        <w:rPr>
          <w:rFonts w:hint="eastAsia"/>
        </w:rPr>
        <w:t xml:space="preserve">그래서 </w:t>
      </w:r>
      <w:r>
        <w:t>IRM</w:t>
      </w:r>
      <w:r>
        <w:rPr>
          <w:rFonts w:hint="eastAsia"/>
        </w:rPr>
        <w:t xml:space="preserve">이 모바일 테레사 키트를 개발해 쉽게 이동하면서 치료가능한 </w:t>
      </w:r>
      <w:r>
        <w:t>007</w:t>
      </w:r>
      <w:r>
        <w:rPr>
          <w:rFonts w:hint="eastAsia"/>
        </w:rPr>
        <w:t>가방 크기의 키트를 개발함.</w:t>
      </w:r>
    </w:p>
    <w:sectPr w:rsidR="00EC253E" w:rsidRPr="00EC2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0588"/>
    <w:multiLevelType w:val="hybridMultilevel"/>
    <w:tmpl w:val="4C5E4B44"/>
    <w:lvl w:ilvl="0" w:tplc="0DEC51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7335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422"/>
    <w:rsid w:val="000750CE"/>
    <w:rsid w:val="000B301A"/>
    <w:rsid w:val="00143F24"/>
    <w:rsid w:val="001B6391"/>
    <w:rsid w:val="0025758B"/>
    <w:rsid w:val="00294493"/>
    <w:rsid w:val="003540EB"/>
    <w:rsid w:val="003C322B"/>
    <w:rsid w:val="00435C6D"/>
    <w:rsid w:val="004D567B"/>
    <w:rsid w:val="004F54C1"/>
    <w:rsid w:val="006C2422"/>
    <w:rsid w:val="00796C69"/>
    <w:rsid w:val="009F6CA7"/>
    <w:rsid w:val="00A04CFC"/>
    <w:rsid w:val="00AB5D63"/>
    <w:rsid w:val="00AE138D"/>
    <w:rsid w:val="00BA106B"/>
    <w:rsid w:val="00CC214C"/>
    <w:rsid w:val="00CF5E21"/>
    <w:rsid w:val="00D44C51"/>
    <w:rsid w:val="00E648C4"/>
    <w:rsid w:val="00EA6D8F"/>
    <w:rsid w:val="00EC253E"/>
    <w:rsid w:val="00F206D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0666"/>
  <w15:chartTrackingRefBased/>
  <w15:docId w15:val="{0A9722F3-E582-4754-97DE-5CE0C33D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4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</cp:revision>
  <dcterms:created xsi:type="dcterms:W3CDTF">2023-10-17T05:44:00Z</dcterms:created>
  <dcterms:modified xsi:type="dcterms:W3CDTF">2023-10-17T06:25:00Z</dcterms:modified>
</cp:coreProperties>
</file>