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3A58" w14:textId="134B66D4" w:rsidR="00D44C51" w:rsidRPr="00AB6765" w:rsidRDefault="00AB6765" w:rsidP="00AB6765">
      <w:pPr>
        <w:jc w:val="left"/>
        <w:rPr>
          <w:b/>
          <w:bCs/>
          <w:sz w:val="24"/>
          <w:szCs w:val="28"/>
        </w:rPr>
      </w:pPr>
      <w:r w:rsidRPr="00AB6765">
        <w:rPr>
          <w:rFonts w:hint="eastAsia"/>
          <w:b/>
          <w:bCs/>
          <w:sz w:val="24"/>
          <w:szCs w:val="28"/>
        </w:rPr>
        <w:t xml:space="preserve">서양역사의 이해 </w:t>
      </w:r>
      <w:r w:rsidRPr="00AB6765">
        <w:rPr>
          <w:b/>
          <w:bCs/>
          <w:sz w:val="24"/>
          <w:szCs w:val="28"/>
        </w:rPr>
        <w:t>3</w:t>
      </w:r>
      <w:r w:rsidRPr="00AB6765">
        <w:rPr>
          <w:rFonts w:hint="eastAsia"/>
          <w:b/>
          <w:bCs/>
          <w:sz w:val="24"/>
          <w:szCs w:val="28"/>
        </w:rPr>
        <w:t>주차</w:t>
      </w:r>
    </w:p>
    <w:p w14:paraId="00FF85C6" w14:textId="752B2265" w:rsidR="00AB6765" w:rsidRDefault="00AB6765" w:rsidP="00AB6765">
      <w:pPr>
        <w:jc w:val="left"/>
      </w:pPr>
      <w:r>
        <w:rPr>
          <w:rFonts w:hint="eastAsia"/>
        </w:rPr>
        <w:t>로마제국과 지중해 세계</w:t>
      </w:r>
    </w:p>
    <w:p w14:paraId="6C6B5774" w14:textId="06491085" w:rsidR="00AB6765" w:rsidRDefault="00AB6765" w:rsidP="00AB6765">
      <w:pPr>
        <w:jc w:val="left"/>
      </w:pPr>
    </w:p>
    <w:p w14:paraId="5768238E" w14:textId="7DD7D809" w:rsidR="00AB6765" w:rsidRPr="00AB6765" w:rsidRDefault="00AB6765" w:rsidP="00AB6765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로마 공화정의 발전</w:t>
      </w:r>
    </w:p>
    <w:p w14:paraId="2B228FCF" w14:textId="7AF546E7" w:rsidR="00AB6765" w:rsidRDefault="00AB6765" w:rsidP="00AB6765">
      <w:pPr>
        <w:jc w:val="left"/>
        <w:rPr>
          <w:b/>
          <w:bCs/>
        </w:rPr>
      </w:pPr>
      <w:r>
        <w:rPr>
          <w:rFonts w:hint="eastAsia"/>
          <w:b/>
          <w:bCs/>
        </w:rPr>
        <w:t>로마왕국의 성립</w:t>
      </w:r>
    </w:p>
    <w:p w14:paraId="6428490C" w14:textId="63B39548" w:rsidR="00AB6765" w:rsidRDefault="00AB6765" w:rsidP="00AB6765">
      <w:pPr>
        <w:jc w:val="left"/>
      </w:pPr>
      <w:r>
        <w:rPr>
          <w:rFonts w:hint="eastAsia"/>
        </w:rPr>
        <w:t>처음에 왕국으로 만들어짐.</w:t>
      </w:r>
    </w:p>
    <w:p w14:paraId="020CA1FD" w14:textId="00C3AC96" w:rsidR="00AB6765" w:rsidRDefault="00AB6765" w:rsidP="00AB6765">
      <w:pPr>
        <w:jc w:val="left"/>
      </w:pPr>
      <w:r>
        <w:rPr>
          <w:rFonts w:hint="eastAsia"/>
        </w:rPr>
        <w:t>이탈리아 중북부 지역에 있었고,</w:t>
      </w:r>
      <w:r>
        <w:t xml:space="preserve"> </w:t>
      </w:r>
      <w:r>
        <w:rPr>
          <w:rFonts w:hint="eastAsia"/>
        </w:rPr>
        <w:t>중부지역은 라틴사람이 살았음.남부는 그리스인.</w:t>
      </w:r>
    </w:p>
    <w:p w14:paraId="14B83016" w14:textId="3611DD1A" w:rsidR="00AB6765" w:rsidRDefault="00AB6765" w:rsidP="00AB6765">
      <w:pPr>
        <w:jc w:val="left"/>
        <w:rPr>
          <w:rFonts w:hint="eastAsia"/>
        </w:rPr>
      </w:pPr>
      <w:r>
        <w:rPr>
          <w:rFonts w:hint="eastAsia"/>
        </w:rPr>
        <w:t>평야에 살았는데 평야가 굉장히 비옥했음.</w:t>
      </w:r>
    </w:p>
    <w:p w14:paraId="14DE2F2A" w14:textId="77777777" w:rsidR="00AB6765" w:rsidRDefault="00AB6765" w:rsidP="00AB6765">
      <w:pPr>
        <w:jc w:val="left"/>
        <w:rPr>
          <w:rFonts w:hint="eastAsia"/>
        </w:rPr>
      </w:pPr>
    </w:p>
    <w:p w14:paraId="28562B62" w14:textId="682BF09C" w:rsidR="00AB6765" w:rsidRDefault="00AB6765" w:rsidP="00AB6765">
      <w:pPr>
        <w:jc w:val="left"/>
      </w:pPr>
      <w:r>
        <w:rPr>
          <w:rFonts w:hint="eastAsia"/>
        </w:rPr>
        <w:t>초기 사회 구조는</w:t>
      </w:r>
      <w:r>
        <w:t xml:space="preserve">, </w:t>
      </w:r>
      <w:r>
        <w:br/>
      </w:r>
      <w:r>
        <w:rPr>
          <w:rFonts w:hint="eastAsia"/>
        </w:rPr>
        <w:t>씨족 기반,</w:t>
      </w:r>
      <w:r>
        <w:t xml:space="preserve"> </w:t>
      </w:r>
      <w:r>
        <w:rPr>
          <w:rFonts w:hint="eastAsia"/>
        </w:rPr>
        <w:t>종족 및 부족으로 구성되어 있었다.</w:t>
      </w:r>
    </w:p>
    <w:p w14:paraId="25B13171" w14:textId="5DB39739" w:rsidR="00AB6765" w:rsidRDefault="00AB6765" w:rsidP="00AB6765">
      <w:pPr>
        <w:jc w:val="left"/>
      </w:pPr>
      <w:r>
        <w:rPr>
          <w:rFonts w:hint="eastAsia"/>
        </w:rPr>
        <w:t xml:space="preserve">귀족 </w:t>
      </w:r>
      <w:r>
        <w:t xml:space="preserve">: </w:t>
      </w:r>
      <w:r>
        <w:rPr>
          <w:rFonts w:hint="eastAsia"/>
        </w:rPr>
        <w:t>시민권 소유한 특권 계급</w:t>
      </w:r>
    </w:p>
    <w:p w14:paraId="6FCE7471" w14:textId="46737359" w:rsidR="00AB6765" w:rsidRDefault="00AB6765" w:rsidP="00AB6765">
      <w:pPr>
        <w:jc w:val="left"/>
      </w:pPr>
      <w:r>
        <w:rPr>
          <w:rFonts w:hint="eastAsia"/>
        </w:rPr>
        <w:t xml:space="preserve">평민 </w:t>
      </w:r>
      <w:r>
        <w:t xml:space="preserve">: </w:t>
      </w:r>
      <w:r>
        <w:rPr>
          <w:rFonts w:hint="eastAsia"/>
        </w:rPr>
        <w:t>특권이 없는 계급.</w:t>
      </w:r>
      <w:r>
        <w:t xml:space="preserve"> </w:t>
      </w:r>
      <w:r>
        <w:rPr>
          <w:rFonts w:hint="eastAsia"/>
        </w:rPr>
        <w:t>자유민이며 소농(자경농,</w:t>
      </w:r>
      <w:r>
        <w:t xml:space="preserve"> </w:t>
      </w:r>
      <w:r>
        <w:rPr>
          <w:rFonts w:hint="eastAsia"/>
        </w:rPr>
        <w:t>스스로 자신의 땅에서 경작하는 농업인.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수공업자 등으로 민회에 참석하는 것 이외에는 참정권이 없었음.</w:t>
      </w:r>
      <w:r>
        <w:t xml:space="preserve"> </w:t>
      </w:r>
    </w:p>
    <w:p w14:paraId="4F226C29" w14:textId="50F43C4D" w:rsidR="00AB6765" w:rsidRDefault="00AB6765" w:rsidP="00AB6765">
      <w:pPr>
        <w:jc w:val="left"/>
      </w:pPr>
      <w:r>
        <w:rPr>
          <w:rFonts w:hint="eastAsia"/>
        </w:rPr>
        <w:t xml:space="preserve">예민 </w:t>
      </w:r>
      <w:r>
        <w:t xml:space="preserve">: </w:t>
      </w:r>
      <w:r>
        <w:rPr>
          <w:rFonts w:hint="eastAsia"/>
        </w:rPr>
        <w:t>귀족의 토지를 경작하고,</w:t>
      </w:r>
      <w:r>
        <w:t xml:space="preserve"> </w:t>
      </w:r>
      <w:r>
        <w:rPr>
          <w:rFonts w:hint="eastAsia"/>
        </w:rPr>
        <w:t xml:space="preserve">대여비 납부하는 소작농 같은 </w:t>
      </w:r>
      <w:r w:rsidR="000F6D0F">
        <w:rPr>
          <w:rFonts w:hint="eastAsia"/>
        </w:rPr>
        <w:t>계급이었음.</w:t>
      </w:r>
    </w:p>
    <w:p w14:paraId="3695270E" w14:textId="4DDFA414" w:rsidR="000F6D0F" w:rsidRDefault="000F6D0F" w:rsidP="00AB6765">
      <w:pPr>
        <w:jc w:val="left"/>
      </w:pPr>
      <w:r>
        <w:rPr>
          <w:rFonts w:hint="eastAsia"/>
        </w:rPr>
        <w:t xml:space="preserve">노예 </w:t>
      </w:r>
      <w:r>
        <w:t xml:space="preserve">: </w:t>
      </w:r>
      <w:r>
        <w:rPr>
          <w:rFonts w:hint="eastAsia"/>
        </w:rPr>
        <w:t>전쟁포로나 재무적인 노예.</w:t>
      </w:r>
    </w:p>
    <w:p w14:paraId="6863A314" w14:textId="77777777" w:rsidR="000F6D0F" w:rsidRDefault="000F6D0F" w:rsidP="00AB6765">
      <w:pPr>
        <w:jc w:val="left"/>
      </w:pPr>
    </w:p>
    <w:p w14:paraId="71A2738A" w14:textId="4DF9608E" w:rsidR="000F6D0F" w:rsidRDefault="000F6D0F" w:rsidP="00AB6765">
      <w:pPr>
        <w:jc w:val="left"/>
      </w:pPr>
      <w:r>
        <w:rPr>
          <w:rFonts w:hint="eastAsia"/>
        </w:rPr>
        <w:t>귀족이 에트루리아인 왕을 추방했고,귀족에 의한 공화정이 시작되었음.</w:t>
      </w:r>
      <w:r>
        <w:t xml:space="preserve"> Bc700</w:t>
      </w:r>
    </w:p>
    <w:p w14:paraId="7D0139A9" w14:textId="77777777" w:rsidR="000F6D0F" w:rsidRDefault="000F6D0F" w:rsidP="00AB6765">
      <w:pPr>
        <w:jc w:val="left"/>
      </w:pPr>
    </w:p>
    <w:p w14:paraId="3D751B6E" w14:textId="4EC3A0CA" w:rsidR="000F6D0F" w:rsidRDefault="000F6D0F" w:rsidP="00AB6765">
      <w:pPr>
        <w:jc w:val="left"/>
      </w:pPr>
    </w:p>
    <w:p w14:paraId="720CCB3D" w14:textId="11C9589A" w:rsidR="000F6D0F" w:rsidRDefault="000F6D0F" w:rsidP="00AB6765">
      <w:pPr>
        <w:jc w:val="left"/>
        <w:rPr>
          <w:rFonts w:hint="eastAsia"/>
        </w:rPr>
      </w:pPr>
      <w:r>
        <w:rPr>
          <w:rFonts w:hint="eastAsia"/>
        </w:rPr>
        <w:t>로마는 도시국가였기에 강에 있던 언덕을 배경으로 해서 살았다.</w:t>
      </w:r>
      <w:r>
        <w:t xml:space="preserve"> </w:t>
      </w:r>
      <w:r>
        <w:rPr>
          <w:rFonts w:hint="eastAsia"/>
        </w:rPr>
        <w:t>거기서 수성도 하면서.</w:t>
      </w:r>
    </w:p>
    <w:p w14:paraId="2C7F8E85" w14:textId="0F848F1C" w:rsidR="000F6D0F" w:rsidRDefault="000F6D0F" w:rsidP="00AB6765">
      <w:pPr>
        <w:jc w:val="left"/>
      </w:pPr>
      <w:r>
        <w:rPr>
          <w:rFonts w:hint="eastAsia"/>
        </w:rPr>
        <w:t>포룸로마노라는 광장이 있었고,</w:t>
      </w:r>
      <w:r>
        <w:t xml:space="preserve"> </w:t>
      </w:r>
      <w:r>
        <w:rPr>
          <w:rFonts w:hint="eastAsia"/>
        </w:rPr>
        <w:t>그 중심으로 도시가 있었다.</w:t>
      </w:r>
    </w:p>
    <w:p w14:paraId="0E7D43D6" w14:textId="77777777" w:rsidR="000F6D0F" w:rsidRDefault="000F6D0F" w:rsidP="00AB6765">
      <w:pPr>
        <w:jc w:val="left"/>
      </w:pPr>
    </w:p>
    <w:p w14:paraId="796CCABC" w14:textId="40041657" w:rsidR="000F6D0F" w:rsidRDefault="000F6D0F" w:rsidP="00AB6765">
      <w:pPr>
        <w:jc w:val="left"/>
      </w:pPr>
      <w:r>
        <w:rPr>
          <w:rFonts w:hint="eastAsia"/>
        </w:rPr>
        <w:t>서양국가들이 일종의 모델로 삼았던 나라가 로마였다.</w:t>
      </w:r>
    </w:p>
    <w:p w14:paraId="7D8DB9DE" w14:textId="19D0DDC6" w:rsidR="000F6D0F" w:rsidRDefault="000F6D0F" w:rsidP="00AB6765">
      <w:pPr>
        <w:jc w:val="left"/>
      </w:pPr>
      <w:r>
        <w:rPr>
          <w:rFonts w:hint="eastAsia"/>
        </w:rPr>
        <w:t>그래서 근대 서양에서 대부분 로마로 수학여행을 오기도 했다고.</w:t>
      </w:r>
    </w:p>
    <w:p w14:paraId="2B8D8EBD" w14:textId="77777777" w:rsidR="000F6D0F" w:rsidRDefault="000F6D0F" w:rsidP="00AB6765">
      <w:pPr>
        <w:jc w:val="left"/>
      </w:pPr>
    </w:p>
    <w:p w14:paraId="39B1B007" w14:textId="3C1F6E86" w:rsidR="000F6D0F" w:rsidRDefault="000F6D0F" w:rsidP="00AB6765">
      <w:pPr>
        <w:jc w:val="left"/>
      </w:pPr>
      <w:r>
        <w:rPr>
          <w:rFonts w:hint="eastAsia"/>
        </w:rPr>
        <w:lastRenderedPageBreak/>
        <w:t>로물루스 신전이 있었다.</w:t>
      </w:r>
    </w:p>
    <w:p w14:paraId="564E3CF8" w14:textId="77777777" w:rsidR="000F6D0F" w:rsidRDefault="000F6D0F" w:rsidP="00AB6765">
      <w:pPr>
        <w:jc w:val="left"/>
      </w:pPr>
    </w:p>
    <w:p w14:paraId="31C35E4B" w14:textId="5B1DBBD2" w:rsidR="000F6D0F" w:rsidRDefault="000F6D0F" w:rsidP="00AB6765">
      <w:pPr>
        <w:jc w:val="left"/>
        <w:rPr>
          <w:b/>
          <w:bCs/>
        </w:rPr>
      </w:pPr>
      <w:r>
        <w:rPr>
          <w:rFonts w:hint="eastAsia"/>
          <w:b/>
          <w:bCs/>
        </w:rPr>
        <w:t>공화정의 수립</w:t>
      </w:r>
    </w:p>
    <w:p w14:paraId="3CFA52BE" w14:textId="71392437" w:rsidR="000F6D0F" w:rsidRPr="000F6D0F" w:rsidRDefault="000F6D0F" w:rsidP="00AB6765">
      <w:pPr>
        <w:jc w:val="left"/>
        <w:rPr>
          <w:rFonts w:hint="eastAsia"/>
        </w:rPr>
      </w:pPr>
      <w:r>
        <w:rPr>
          <w:rFonts w:hint="eastAsia"/>
        </w:rPr>
        <w:t>로마가 공화정으로 불리는 이유는,</w:t>
      </w:r>
      <w:r>
        <w:t xml:space="preserve"> </w:t>
      </w:r>
      <w:r w:rsidR="008C2A91">
        <w:rPr>
          <w:rFonts w:hint="eastAsia"/>
        </w:rPr>
        <w:t>아테네 사회</w:t>
      </w:r>
      <w:r>
        <w:rPr>
          <w:rFonts w:hint="eastAsia"/>
        </w:rPr>
        <w:t xml:space="preserve">에서는 </w:t>
      </w:r>
      <w:r>
        <w:t>18</w:t>
      </w:r>
      <w:r>
        <w:rPr>
          <w:rFonts w:hint="eastAsia"/>
        </w:rPr>
        <w:t xml:space="preserve">세만 넘으면 </w:t>
      </w:r>
      <w:r w:rsidR="008C2A91">
        <w:rPr>
          <w:rFonts w:hint="eastAsia"/>
        </w:rPr>
        <w:t>다 동등한,</w:t>
      </w:r>
      <w:r w:rsidR="008C2A91">
        <w:t xml:space="preserve"> </w:t>
      </w:r>
      <w:r w:rsidR="008C2A91">
        <w:rPr>
          <w:rFonts w:hint="eastAsia"/>
        </w:rPr>
        <w:t>평등한 신분사회였지만,</w:t>
      </w:r>
      <w:r w:rsidR="008C2A91">
        <w:t xml:space="preserve"> </w:t>
      </w:r>
      <w:r w:rsidR="008C2A91">
        <w:rPr>
          <w:rFonts w:hint="eastAsia"/>
        </w:rPr>
        <w:t>로마사회는 귀족도 존재하고,</w:t>
      </w:r>
      <w:r w:rsidR="008C2A91">
        <w:t xml:space="preserve"> </w:t>
      </w:r>
      <w:r w:rsidR="008C2A91">
        <w:rPr>
          <w:rFonts w:hint="eastAsia"/>
        </w:rPr>
        <w:t>귀족중심으로 정치도 진행했으며,</w:t>
      </w:r>
      <w:r w:rsidR="008C2A91">
        <w:t xml:space="preserve"> </w:t>
      </w:r>
      <w:r w:rsidR="008C2A91">
        <w:rPr>
          <w:rFonts w:hint="eastAsia"/>
        </w:rPr>
        <w:t>자유민(평민)이외에 다른 신분도 존재했기에 귀족과 평민이 신분상으로 완전히 평등하지 않았다.</w:t>
      </w:r>
      <w:r w:rsidR="008C2A91">
        <w:t xml:space="preserve"> </w:t>
      </w:r>
      <w:r w:rsidR="008C2A91">
        <w:rPr>
          <w:rFonts w:hint="eastAsia"/>
        </w:rPr>
        <w:t>반면 아테네는 귀족이 없고 평등했으니.</w:t>
      </w:r>
    </w:p>
    <w:p w14:paraId="118A777B" w14:textId="1AF93214" w:rsidR="000F6D0F" w:rsidRDefault="000F6D0F" w:rsidP="00AB6765">
      <w:pPr>
        <w:jc w:val="left"/>
        <w:rPr>
          <w:b/>
          <w:bCs/>
        </w:rPr>
      </w:pPr>
      <w:r>
        <w:rPr>
          <w:rFonts w:hint="eastAsia"/>
          <w:b/>
          <w:bCs/>
        </w:rPr>
        <w:t>공화정의 정치기구</w:t>
      </w:r>
    </w:p>
    <w:p w14:paraId="09EC6CC6" w14:textId="2C69C2D3" w:rsidR="008C2A91" w:rsidRDefault="008C2A91" w:rsidP="00AB6765">
      <w:pPr>
        <w:jc w:val="left"/>
      </w:pPr>
      <w:r>
        <w:rPr>
          <w:rFonts w:hint="eastAsia"/>
        </w:rPr>
        <w:t>귀족정의 성격이 컸음.</w:t>
      </w:r>
    </w:p>
    <w:p w14:paraId="4526DFC6" w14:textId="0ECAFBCF" w:rsidR="008C2A91" w:rsidRDefault="008C2A91" w:rsidP="008C2A91">
      <w:pPr>
        <w:jc w:val="left"/>
        <w:rPr>
          <w:rFonts w:hint="eastAsia"/>
        </w:rPr>
      </w:pPr>
      <w:r>
        <w:rPr>
          <w:rFonts w:hint="eastAsia"/>
        </w:rPr>
        <w:t>통령(집정관)</w:t>
      </w:r>
      <w:r>
        <w:t xml:space="preserve"> : </w:t>
      </w:r>
      <w:r>
        <w:rPr>
          <w:rFonts w:hint="eastAsia"/>
        </w:rPr>
        <w:t xml:space="preserve">씨족의 쿠리아회에서 </w:t>
      </w:r>
      <w:r>
        <w:t>2</w:t>
      </w:r>
      <w:r>
        <w:rPr>
          <w:rFonts w:hint="eastAsia"/>
        </w:rPr>
        <w:t>명을 선출해 군사,</w:t>
      </w:r>
      <w:r>
        <w:t xml:space="preserve"> </w:t>
      </w:r>
      <w:r>
        <w:rPr>
          <w:rFonts w:hint="eastAsia"/>
        </w:rPr>
        <w:t>사법,</w:t>
      </w:r>
      <w:r>
        <w:t xml:space="preserve"> </w:t>
      </w:r>
      <w:r>
        <w:rPr>
          <w:rFonts w:hint="eastAsia"/>
        </w:rPr>
        <w:t>종교등의 주권을 행사했음.</w:t>
      </w:r>
      <w:r>
        <w:t xml:space="preserve"> </w:t>
      </w:r>
      <w:r>
        <w:rPr>
          <w:rFonts w:hint="eastAsia"/>
        </w:rPr>
        <w:t>상호간의 거부권이 인정되었지만,</w:t>
      </w:r>
      <w:r>
        <w:t xml:space="preserve"> </w:t>
      </w:r>
      <w:r>
        <w:rPr>
          <w:rFonts w:hint="eastAsia"/>
        </w:rPr>
        <w:t>실질적으로 권한은 원로원이 장악했음.</w:t>
      </w:r>
      <w:r>
        <w:t xml:space="preserve"> </w:t>
      </w:r>
      <w:r>
        <w:rPr>
          <w:rFonts w:hint="eastAsia"/>
        </w:rPr>
        <w:t>두명인 이유는 서로 견제시키기 위해서.</w:t>
      </w:r>
    </w:p>
    <w:p w14:paraId="6E825197" w14:textId="62EC3365" w:rsidR="008C2A91" w:rsidRDefault="008C2A91" w:rsidP="008C2A91">
      <w:pPr>
        <w:jc w:val="left"/>
      </w:pPr>
      <w:r>
        <w:rPr>
          <w:rFonts w:hint="eastAsia"/>
        </w:rPr>
        <w:t xml:space="preserve">독재관 </w:t>
      </w:r>
      <w:r>
        <w:t xml:space="preserve">: </w:t>
      </w:r>
      <w:r>
        <w:rPr>
          <w:rFonts w:hint="eastAsia"/>
        </w:rPr>
        <w:t>국가 비상시 국정을 장악함.</w:t>
      </w:r>
      <w:r>
        <w:t xml:space="preserve"> 1</w:t>
      </w:r>
      <w:r>
        <w:rPr>
          <w:rFonts w:hint="eastAsia"/>
        </w:rPr>
        <w:t>인이며,</w:t>
      </w:r>
      <w:r>
        <w:t xml:space="preserve"> </w:t>
      </w:r>
      <w:r>
        <w:rPr>
          <w:rFonts w:hint="eastAsia"/>
        </w:rPr>
        <w:t xml:space="preserve">임기는 </w:t>
      </w:r>
      <w:r>
        <w:t>6</w:t>
      </w:r>
      <w:r>
        <w:rPr>
          <w:rFonts w:hint="eastAsia"/>
        </w:rPr>
        <w:t>개월.</w:t>
      </w:r>
    </w:p>
    <w:p w14:paraId="35C62A78" w14:textId="6152821D" w:rsidR="008C2A91" w:rsidRDefault="008C2A91" w:rsidP="008C2A91">
      <w:pPr>
        <w:jc w:val="left"/>
      </w:pPr>
      <w:r>
        <w:rPr>
          <w:rFonts w:hint="eastAsia"/>
        </w:rPr>
        <w:t xml:space="preserve">원로원 </w:t>
      </w:r>
      <w:r>
        <w:t>: 60</w:t>
      </w:r>
      <w:r>
        <w:rPr>
          <w:rFonts w:hint="eastAsia"/>
        </w:rPr>
        <w:t xml:space="preserve">세 이상인 </w:t>
      </w:r>
      <w:r>
        <w:t>300</w:t>
      </w:r>
      <w:r>
        <w:rPr>
          <w:rFonts w:hint="eastAsia"/>
        </w:rPr>
        <w:t>명의 귀족으로 구성되었다.</w:t>
      </w:r>
      <w:r>
        <w:t xml:space="preserve"> </w:t>
      </w:r>
      <w:r>
        <w:rPr>
          <w:rFonts w:hint="eastAsia"/>
        </w:rPr>
        <w:t>종신체?이며 정치기구의 행심이었다.</w:t>
      </w:r>
    </w:p>
    <w:p w14:paraId="5079E5AF" w14:textId="77777777" w:rsidR="008C2A91" w:rsidRDefault="008C2A91" w:rsidP="008C2A91">
      <w:pPr>
        <w:jc w:val="left"/>
      </w:pPr>
    </w:p>
    <w:p w14:paraId="4DB2AA82" w14:textId="1BE889B2" w:rsidR="008C2A91" w:rsidRDefault="008C2A91" w:rsidP="008C2A91">
      <w:pPr>
        <w:jc w:val="left"/>
      </w:pPr>
      <w:r>
        <w:rPr>
          <w:rFonts w:hint="eastAsia"/>
        </w:rPr>
        <w:t>통령과 독재관은 행정직원급이었고,</w:t>
      </w:r>
      <w:r>
        <w:t xml:space="preserve"> </w:t>
      </w:r>
      <w:r>
        <w:rPr>
          <w:rFonts w:hint="eastAsia"/>
        </w:rPr>
        <w:t>사실상 원로원이 다해먹었다.</w:t>
      </w:r>
    </w:p>
    <w:p w14:paraId="2312E84F" w14:textId="77777777" w:rsidR="008C2A91" w:rsidRDefault="008C2A91" w:rsidP="008C2A91">
      <w:pPr>
        <w:jc w:val="left"/>
      </w:pPr>
    </w:p>
    <w:p w14:paraId="31A1F71A" w14:textId="2C2B986C" w:rsidR="008C2A91" w:rsidRDefault="00634FC4" w:rsidP="008C2A9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평민세력의 대두 </w:t>
      </w:r>
    </w:p>
    <w:p w14:paraId="461B0212" w14:textId="5E2FAFD6" w:rsidR="00634FC4" w:rsidRDefault="00634FC4" w:rsidP="008C2A91">
      <w:pPr>
        <w:jc w:val="left"/>
      </w:pPr>
      <w:r>
        <w:rPr>
          <w:rFonts w:hint="eastAsia"/>
        </w:rPr>
        <w:t>중장보병의 핵심이 평민이었기에,</w:t>
      </w:r>
      <w:r>
        <w:t xml:space="preserve"> </w:t>
      </w:r>
      <w:r>
        <w:rPr>
          <w:rFonts w:hint="eastAsia"/>
        </w:rPr>
        <w:t>전투에서 큰 중심이 되었다.</w:t>
      </w:r>
      <w:r>
        <w:t xml:space="preserve"> </w:t>
      </w:r>
      <w:r>
        <w:rPr>
          <w:rFonts w:hint="eastAsia"/>
        </w:rPr>
        <w:t>그래서 지위가 향상되었다.</w:t>
      </w:r>
      <w:r>
        <w:br/>
      </w:r>
      <w:r>
        <w:rPr>
          <w:rFonts w:hint="eastAsia"/>
        </w:rPr>
        <w:t>그리고 평민의 수도 계속적으로 증가하였다.</w:t>
      </w:r>
    </w:p>
    <w:p w14:paraId="5FF6B4E9" w14:textId="1FEBFD45" w:rsidR="00634FC4" w:rsidRDefault="00634FC4" w:rsidP="008C2A91">
      <w:pPr>
        <w:jc w:val="left"/>
      </w:pPr>
      <w:r>
        <w:rPr>
          <w:rFonts w:hint="eastAsia"/>
        </w:rPr>
        <w:t>평민들도 자신이 하는 만큼 대우 받고 싶어했기에,</w:t>
      </w:r>
      <w:r>
        <w:t xml:space="preserve"> </w:t>
      </w:r>
      <w:r>
        <w:rPr>
          <w:rFonts w:hint="eastAsia"/>
        </w:rPr>
        <w:t>귀족과 평민 사이의 정치투쟁이 격화되었고,</w:t>
      </w:r>
      <w:r>
        <w:t xml:space="preserve"> </w:t>
      </w:r>
      <w:r>
        <w:rPr>
          <w:rFonts w:hint="eastAsia"/>
        </w:rPr>
        <w:t>평민의 지위가 부분적으로 인정되게 되었다.</w:t>
      </w:r>
    </w:p>
    <w:p w14:paraId="6EA3E3E9" w14:textId="77777777" w:rsidR="00634FC4" w:rsidRDefault="00634FC4" w:rsidP="008C2A91">
      <w:pPr>
        <w:jc w:val="left"/>
      </w:pPr>
    </w:p>
    <w:p w14:paraId="50FA85FF" w14:textId="31F108BE" w:rsidR="00634FC4" w:rsidRDefault="00634FC4" w:rsidP="008C2A91">
      <w:pPr>
        <w:jc w:val="left"/>
        <w:rPr>
          <w:b/>
          <w:bCs/>
        </w:rPr>
      </w:pPr>
      <w:r>
        <w:rPr>
          <w:rFonts w:hint="eastAsia"/>
          <w:b/>
          <w:bCs/>
        </w:rPr>
        <w:t>호민관제도의 성립</w:t>
      </w:r>
    </w:p>
    <w:p w14:paraId="3C2AE5F7" w14:textId="0E4DD19D" w:rsidR="00634FC4" w:rsidRDefault="00BA20D6" w:rsidP="008C2A91">
      <w:pPr>
        <w:jc w:val="left"/>
      </w:pPr>
      <w:r>
        <w:rPr>
          <w:rFonts w:hint="eastAsia"/>
        </w:rPr>
        <w:t>평민이 로마 근교에 도시를 건설해 떨어져 나가려던 성산사건이 있었다.</w:t>
      </w:r>
    </w:p>
    <w:p w14:paraId="74EFA266" w14:textId="672E9E13" w:rsidR="00BA20D6" w:rsidRDefault="00BA20D6" w:rsidP="008C2A91">
      <w:pPr>
        <w:jc w:val="left"/>
      </w:pPr>
      <w:r>
        <w:rPr>
          <w:rFonts w:hint="eastAsia"/>
        </w:rPr>
        <w:t>그래서 그거 맞춰주려고 평민회가 만들어지며 타협점을 찾고,</w:t>
      </w:r>
      <w:r>
        <w:t xml:space="preserve"> </w:t>
      </w:r>
    </w:p>
    <w:p w14:paraId="167A4C53" w14:textId="518927DD" w:rsidR="00BA20D6" w:rsidRPr="00634FC4" w:rsidRDefault="00BA20D6" w:rsidP="008C2A91">
      <w:pPr>
        <w:jc w:val="left"/>
        <w:rPr>
          <w:rFonts w:hint="eastAsia"/>
        </w:rPr>
      </w:pPr>
      <w:r>
        <w:rPr>
          <w:rFonts w:hint="eastAsia"/>
        </w:rPr>
        <w:t>2명의 호민관이 선출되는 권한을 평민에게 줌.</w:t>
      </w:r>
    </w:p>
    <w:sectPr w:rsidR="00BA20D6" w:rsidRPr="00634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3494"/>
    <w:multiLevelType w:val="hybridMultilevel"/>
    <w:tmpl w:val="6104540A"/>
    <w:lvl w:ilvl="0" w:tplc="2CECC3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902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765"/>
    <w:rsid w:val="000750CE"/>
    <w:rsid w:val="000B301A"/>
    <w:rsid w:val="000F6D0F"/>
    <w:rsid w:val="00143F24"/>
    <w:rsid w:val="001B6391"/>
    <w:rsid w:val="0025758B"/>
    <w:rsid w:val="00294493"/>
    <w:rsid w:val="003540EB"/>
    <w:rsid w:val="003758A7"/>
    <w:rsid w:val="003C322B"/>
    <w:rsid w:val="00435C6D"/>
    <w:rsid w:val="004D567B"/>
    <w:rsid w:val="004F54C1"/>
    <w:rsid w:val="00634FC4"/>
    <w:rsid w:val="00796C69"/>
    <w:rsid w:val="008C2A91"/>
    <w:rsid w:val="009F6CA7"/>
    <w:rsid w:val="00A04CFC"/>
    <w:rsid w:val="00AB5D63"/>
    <w:rsid w:val="00AB6765"/>
    <w:rsid w:val="00AE138D"/>
    <w:rsid w:val="00BA106B"/>
    <w:rsid w:val="00BA20D6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111"/>
  <w15:chartTrackingRefBased/>
  <w15:docId w15:val="{20295DFD-4DD4-45AD-BFC3-3C5AE99D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A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2023-10-14T10:14:00Z</dcterms:created>
  <dcterms:modified xsi:type="dcterms:W3CDTF">2023-10-15T10:29:00Z</dcterms:modified>
</cp:coreProperties>
</file>