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6C4789C7" w:rsidR="00D44C51" w:rsidRPr="00FA47E5" w:rsidRDefault="00187ED2" w:rsidP="00FA47E5">
      <w:pPr>
        <w:ind w:firstLine="80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 xml:space="preserve">통계응용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</w:t>
      </w:r>
      <w:r w:rsidR="00A42C39">
        <w:rPr>
          <w:rFonts w:hint="eastAsia"/>
          <w:b/>
          <w:bCs/>
          <w:sz w:val="24"/>
          <w:szCs w:val="28"/>
        </w:rPr>
        <w:t>5</w:t>
      </w:r>
      <w:r w:rsidR="004C2AC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 w:rsidP="00AC2D4C">
      <w:pPr>
        <w:jc w:val="left"/>
      </w:pPr>
    </w:p>
    <w:p w14:paraId="478C6598" w14:textId="67E26C80" w:rsidR="00B35B15" w:rsidRDefault="00A42C39" w:rsidP="00AC2D4C">
      <w:pPr>
        <w:jc w:val="left"/>
        <w:rPr>
          <w:b/>
          <w:bCs/>
        </w:rPr>
      </w:pPr>
      <w:r>
        <w:rPr>
          <w:rFonts w:hint="eastAsia"/>
          <w:b/>
          <w:bCs/>
        </w:rPr>
        <w:t>사전적 확률</w:t>
      </w:r>
    </w:p>
    <w:p w14:paraId="73CF7A4F" w14:textId="3D208406" w:rsidR="00A42C39" w:rsidRDefault="00A42C39" w:rsidP="00AC2D4C">
      <w:pPr>
        <w:jc w:val="left"/>
      </w:pPr>
      <w:r>
        <w:rPr>
          <w:rFonts w:hint="eastAsia"/>
        </w:rPr>
        <w:t xml:space="preserve">특정 사건이 발생하기 전에 예측하는 확률. </w:t>
      </w:r>
      <w:r>
        <w:br/>
      </w:r>
      <w:r>
        <w:rPr>
          <w:rFonts w:hint="eastAsia"/>
        </w:rPr>
        <w:t>과거의 경험 및 논리적 추론을 기반으로 하기에, 선험적 확률이라고 부르기도 함.</w:t>
      </w:r>
    </w:p>
    <w:p w14:paraId="73DE88A0" w14:textId="7265AE26" w:rsidR="00A42C39" w:rsidRDefault="00A42C39" w:rsidP="00AC2D4C">
      <w:pPr>
        <w:jc w:val="left"/>
        <w:rPr>
          <w:rFonts w:hint="eastAsia"/>
        </w:rPr>
      </w:pPr>
      <w:r>
        <w:rPr>
          <w:rFonts w:hint="eastAsia"/>
        </w:rPr>
        <w:t>동전 던지기의 앞면 확률을 1/2로 보는 것이 사전적 확률의 대표적인 예</w:t>
      </w:r>
    </w:p>
    <w:p w14:paraId="1CD3A727" w14:textId="77777777" w:rsidR="00AC2D4C" w:rsidRDefault="00AC2D4C" w:rsidP="00AC2D4C">
      <w:pPr>
        <w:jc w:val="left"/>
      </w:pPr>
    </w:p>
    <w:p w14:paraId="1B0D1938" w14:textId="09D29054" w:rsidR="00AC2D4C" w:rsidRDefault="00A42C39" w:rsidP="00AC2D4C">
      <w:pPr>
        <w:jc w:val="left"/>
        <w:rPr>
          <w:b/>
          <w:bCs/>
        </w:rPr>
      </w:pPr>
      <w:r>
        <w:rPr>
          <w:rFonts w:hint="eastAsia"/>
          <w:b/>
          <w:bCs/>
        </w:rPr>
        <w:t>사후적 확률</w:t>
      </w:r>
    </w:p>
    <w:p w14:paraId="003F2BBD" w14:textId="0292752A" w:rsidR="00A42C39" w:rsidRDefault="00A42C39" w:rsidP="00AC2D4C">
      <w:pPr>
        <w:jc w:val="left"/>
      </w:pPr>
      <w:r>
        <w:rPr>
          <w:rFonts w:hint="eastAsia"/>
        </w:rPr>
        <w:t>특정 사건이 발생한 후의 정보와 관찰 결과를 토대로 갱신된 확률.</w:t>
      </w:r>
    </w:p>
    <w:p w14:paraId="1992FB5F" w14:textId="491615FA" w:rsidR="00A42C39" w:rsidRDefault="00A42C39" w:rsidP="00AC2D4C">
      <w:pPr>
        <w:jc w:val="left"/>
        <w:rPr>
          <w:rFonts w:hint="eastAsia"/>
        </w:rPr>
      </w:pPr>
      <w:r>
        <w:rPr>
          <w:rFonts w:hint="eastAsia"/>
        </w:rPr>
        <w:t>의료 검사 결과를 기반으로 질병 확률을 재계산하는 것이 사후적 확률의 대표적인 예.</w:t>
      </w:r>
      <w:r>
        <w:br/>
      </w:r>
      <w:r>
        <w:rPr>
          <w:rFonts w:hint="eastAsia"/>
        </w:rPr>
        <w:t>타율 등을 계산하고, 비교하여 이번 경기의 선수의 실적을 가늠하는 것도 사후적 확률의 사례.</w:t>
      </w:r>
    </w:p>
    <w:p w14:paraId="2FF85098" w14:textId="52CF57E7" w:rsidR="00A42C39" w:rsidRDefault="00A42C39" w:rsidP="00AC2D4C">
      <w:pPr>
        <w:jc w:val="left"/>
      </w:pPr>
      <w:r>
        <w:rPr>
          <w:rFonts w:hint="eastAsia"/>
        </w:rPr>
        <w:t xml:space="preserve">사후적 확률은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정리를 통해 계산됨.</w:t>
      </w:r>
      <w:r>
        <w:br/>
      </w:r>
      <w:r>
        <w:rPr>
          <w:rFonts w:hint="eastAsia"/>
        </w:rPr>
        <w:t>사전 확률과 새로운 증거를 토대로 더 정확한 확률을 추정함.</w:t>
      </w:r>
    </w:p>
    <w:p w14:paraId="4EE2950A" w14:textId="77777777" w:rsidR="00A42C39" w:rsidRDefault="00A42C39" w:rsidP="00AC2D4C">
      <w:pPr>
        <w:jc w:val="left"/>
      </w:pPr>
    </w:p>
    <w:p w14:paraId="48EA51C7" w14:textId="7F180AE2" w:rsidR="00A42C39" w:rsidRDefault="00A42C39" w:rsidP="00AC2D4C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베이즈</w:t>
      </w:r>
      <w:proofErr w:type="spellEnd"/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정리 :</w:t>
      </w:r>
      <w:proofErr w:type="gramEnd"/>
      <w:r>
        <w:rPr>
          <w:rFonts w:hint="eastAsia"/>
          <w:b/>
          <w:bCs/>
        </w:rPr>
        <w:t xml:space="preserve"> 조건부 확률의 계산</w:t>
      </w:r>
    </w:p>
    <w:p w14:paraId="4B56F835" w14:textId="0565B27E" w:rsidR="00A42C39" w:rsidRDefault="00A42C39" w:rsidP="00AC2D4C">
      <w:pPr>
        <w:jc w:val="left"/>
      </w:pP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정리는, 조건부 확률을 계산하는 일종의 계산법이다.</w:t>
      </w:r>
      <w:r>
        <w:br/>
      </w:r>
      <w:r>
        <w:rPr>
          <w:rFonts w:hint="eastAsia"/>
        </w:rPr>
        <w:t xml:space="preserve">사전 확률과 </w:t>
      </w:r>
      <w:proofErr w:type="spellStart"/>
      <w:r>
        <w:rPr>
          <w:rFonts w:hint="eastAsia"/>
        </w:rPr>
        <w:t>우도를</w:t>
      </w:r>
      <w:proofErr w:type="spellEnd"/>
      <w:r>
        <w:rPr>
          <w:rFonts w:hint="eastAsia"/>
        </w:rPr>
        <w:t xml:space="preserve"> 통해 사후 확률을 구하는 공식.</w:t>
      </w:r>
    </w:p>
    <w:p w14:paraId="4762EFBB" w14:textId="64DC3634" w:rsidR="00A42C39" w:rsidRDefault="00A42C39" w:rsidP="00AC2D4C">
      <w:pPr>
        <w:jc w:val="left"/>
      </w:pPr>
      <w:r>
        <w:rPr>
          <w:rFonts w:hint="eastAsia"/>
        </w:rPr>
        <w:t xml:space="preserve">새로운 정보를 바탕으로 기존의 믿음을 갱신하는 방법. (불확실한 상황에서 합리적 의사결정을 내릴 수 있게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</w:p>
    <w:p w14:paraId="12F83843" w14:textId="6C46D902" w:rsidR="00A42C39" w:rsidRDefault="00A42C39" w:rsidP="00AC2D4C">
      <w:pPr>
        <w:jc w:val="left"/>
      </w:pPr>
      <w:r w:rsidRPr="00A42C39">
        <w:drawing>
          <wp:inline distT="0" distB="0" distL="0" distR="0" wp14:anchorId="75001B55" wp14:editId="0882F9D6">
            <wp:extent cx="5731510" cy="1848485"/>
            <wp:effectExtent l="0" t="0" r="0" b="0"/>
            <wp:docPr id="108962357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23575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B3B6" w14:textId="77777777" w:rsidR="00A42C39" w:rsidRDefault="00A42C3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735C888" w14:textId="5D528AAB" w:rsidR="00A42C39" w:rsidRDefault="00A42C39" w:rsidP="00AC2D4C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베이즈</w:t>
      </w:r>
      <w:proofErr w:type="spellEnd"/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정리 :</w:t>
      </w:r>
      <w:proofErr w:type="gramEnd"/>
      <w:r>
        <w:rPr>
          <w:rFonts w:hint="eastAsia"/>
          <w:b/>
          <w:bCs/>
        </w:rPr>
        <w:t xml:space="preserve"> 우도</w:t>
      </w:r>
    </w:p>
    <w:p w14:paraId="40782C91" w14:textId="3CFE84BF" w:rsidR="00A42C39" w:rsidRDefault="00A42C39" w:rsidP="00AC2D4C">
      <w:pPr>
        <w:jc w:val="left"/>
      </w:pPr>
      <w:proofErr w:type="spellStart"/>
      <w:r>
        <w:rPr>
          <w:rFonts w:hint="eastAsia"/>
        </w:rPr>
        <w:t>우도의</w:t>
      </w:r>
      <w:proofErr w:type="spellEnd"/>
      <w:r>
        <w:rPr>
          <w:rFonts w:hint="eastAsia"/>
        </w:rPr>
        <w:t xml:space="preserve"> 한자말 </w:t>
      </w:r>
      <w:proofErr w:type="gramStart"/>
      <w:r>
        <w:rPr>
          <w:rFonts w:hint="eastAsia"/>
        </w:rPr>
        <w:t>풀이 :</w:t>
      </w:r>
      <w:proofErr w:type="gramEnd"/>
      <w:r>
        <w:rPr>
          <w:rFonts w:hint="eastAsia"/>
        </w:rPr>
        <w:t xml:space="preserve"> 특별히 그럴 가능성이 있는 정도.</w:t>
      </w:r>
    </w:p>
    <w:p w14:paraId="5AB6DCE0" w14:textId="2F9FF121" w:rsidR="00A42C39" w:rsidRDefault="00A42C39" w:rsidP="00AC2D4C">
      <w:pPr>
        <w:jc w:val="left"/>
      </w:pPr>
      <w:r>
        <w:rPr>
          <w:rFonts w:hint="eastAsia"/>
        </w:rPr>
        <w:t xml:space="preserve">줄여서 </w:t>
      </w:r>
      <w:r>
        <w:t>“</w:t>
      </w:r>
      <w:r>
        <w:rPr>
          <w:rFonts w:hint="eastAsia"/>
        </w:rPr>
        <w:t>가능도</w:t>
      </w:r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표현할 수 있음.</w:t>
      </w:r>
      <w:r>
        <w:br/>
      </w:r>
      <w:r>
        <w:rPr>
          <w:rFonts w:hint="eastAsia"/>
        </w:rPr>
        <w:t>우리가 관찰한 데이터가 얼마나 잘 맞는지, 얼마나 적절한지를 나타내는 일종의 수치. (값)</w:t>
      </w:r>
    </w:p>
    <w:p w14:paraId="5CD673BB" w14:textId="5679CF8F" w:rsidR="00A42C39" w:rsidRDefault="00DA7316" w:rsidP="00AC2D4C">
      <w:pPr>
        <w:jc w:val="left"/>
      </w:pPr>
      <w:r w:rsidRPr="00DA7316">
        <w:drawing>
          <wp:inline distT="0" distB="0" distL="0" distR="0" wp14:anchorId="1A1C897A" wp14:editId="3B351785">
            <wp:extent cx="5503653" cy="1999998"/>
            <wp:effectExtent l="0" t="0" r="0" b="0"/>
            <wp:docPr id="143733048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30486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8982" cy="20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A747" w14:textId="77777777" w:rsidR="00DA7316" w:rsidRDefault="00DA7316" w:rsidP="00AC2D4C">
      <w:pPr>
        <w:jc w:val="left"/>
      </w:pPr>
    </w:p>
    <w:p w14:paraId="33D938D6" w14:textId="152FC09A" w:rsidR="00DA7316" w:rsidRDefault="00DA7316" w:rsidP="00AC2D4C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확률을 정의하는 </w:t>
      </w:r>
      <w:proofErr w:type="gramStart"/>
      <w:r>
        <w:rPr>
          <w:rFonts w:hint="eastAsia"/>
          <w:b/>
          <w:bCs/>
        </w:rPr>
        <w:t>방법 :</w:t>
      </w:r>
      <w:proofErr w:type="gramEnd"/>
      <w:r>
        <w:rPr>
          <w:rFonts w:hint="eastAsia"/>
          <w:b/>
          <w:bCs/>
        </w:rPr>
        <w:t xml:space="preserve"> 가능성을 수치로 표현</w:t>
      </w:r>
    </w:p>
    <w:p w14:paraId="3EF4A52C" w14:textId="20B5A484" w:rsidR="00DA7316" w:rsidRDefault="00DA7316" w:rsidP="00AC2D4C">
      <w:pPr>
        <w:jc w:val="left"/>
      </w:pPr>
      <w:r>
        <w:rPr>
          <w:rFonts w:hint="eastAsia"/>
        </w:rPr>
        <w:t xml:space="preserve">가능성이란, 어떤 사건이 일어날 수 </w:t>
      </w:r>
      <w:proofErr w:type="spellStart"/>
      <w:r>
        <w:rPr>
          <w:rFonts w:hint="eastAsia"/>
        </w:rPr>
        <w:t>있는지의</w:t>
      </w:r>
      <w:proofErr w:type="spellEnd"/>
      <w:r>
        <w:rPr>
          <w:rFonts w:hint="eastAsia"/>
        </w:rPr>
        <w:t xml:space="preserve"> 여부를 나타내고, 잠재적인 수치이다.</w:t>
      </w:r>
      <w:r>
        <w:br/>
      </w:r>
      <w:r>
        <w:rPr>
          <w:rFonts w:hint="eastAsia"/>
        </w:rPr>
        <w:t>확률은 가능성을 0에서 1 사이의 수치로 표현한 값. 정량화 된 가능성이다.</w:t>
      </w:r>
    </w:p>
    <w:p w14:paraId="6EAF6BAE" w14:textId="71F503E9" w:rsidR="00DA7316" w:rsidRDefault="00DA7316" w:rsidP="00AC2D4C">
      <w:pPr>
        <w:jc w:val="left"/>
      </w:pPr>
      <w:r w:rsidRPr="00DA7316">
        <w:drawing>
          <wp:inline distT="0" distB="0" distL="0" distR="0" wp14:anchorId="5FA3E5F9" wp14:editId="16D2E452">
            <wp:extent cx="5357004" cy="1975195"/>
            <wp:effectExtent l="0" t="0" r="0" b="0"/>
            <wp:docPr id="1436068366" name="그림 1" descr="텍스트, 폰트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68366" name="그림 1" descr="텍스트, 폰트, 라인, 그래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607" cy="19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ED4E" w14:textId="06A8FF15" w:rsidR="00DA7316" w:rsidRDefault="00DA7316" w:rsidP="00AC2D4C">
      <w:pPr>
        <w:jc w:val="left"/>
      </w:pPr>
      <w:r>
        <w:rPr>
          <w:rFonts w:hint="eastAsia"/>
        </w:rPr>
        <w:t>이렇게 그래프로 나타낼 수 있음.</w:t>
      </w:r>
    </w:p>
    <w:p w14:paraId="0B353B63" w14:textId="77777777" w:rsidR="00DA7316" w:rsidRDefault="00DA7316" w:rsidP="00AC2D4C">
      <w:pPr>
        <w:jc w:val="left"/>
      </w:pPr>
    </w:p>
    <w:p w14:paraId="2A69E63B" w14:textId="782BE763" w:rsidR="00DA7316" w:rsidRDefault="00DA7316" w:rsidP="00AC2D4C">
      <w:pPr>
        <w:jc w:val="left"/>
        <w:rPr>
          <w:b/>
          <w:bCs/>
        </w:rPr>
      </w:pPr>
      <w:r>
        <w:rPr>
          <w:rFonts w:hint="eastAsia"/>
          <w:b/>
          <w:bCs/>
        </w:rPr>
        <w:t>확률의 계산</w:t>
      </w:r>
    </w:p>
    <w:p w14:paraId="302BA0A5" w14:textId="77777777" w:rsidR="00DA7316" w:rsidRPr="00DA7316" w:rsidRDefault="00DA7316" w:rsidP="00AC2D4C">
      <w:pPr>
        <w:jc w:val="left"/>
        <w:rPr>
          <w:rFonts w:hint="eastAsia"/>
        </w:rPr>
      </w:pPr>
    </w:p>
    <w:sectPr w:rsidR="00DA7316" w:rsidRPr="00DA73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680D4" w14:textId="77777777" w:rsidR="003A6EE5" w:rsidRDefault="003A6EE5" w:rsidP="00A42C39">
      <w:pPr>
        <w:spacing w:after="0" w:line="240" w:lineRule="auto"/>
      </w:pPr>
      <w:r>
        <w:separator/>
      </w:r>
    </w:p>
  </w:endnote>
  <w:endnote w:type="continuationSeparator" w:id="0">
    <w:p w14:paraId="58A8D2EA" w14:textId="77777777" w:rsidR="003A6EE5" w:rsidRDefault="003A6EE5" w:rsidP="00A4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D74C2" w14:textId="77777777" w:rsidR="003A6EE5" w:rsidRDefault="003A6EE5" w:rsidP="00A42C39">
      <w:pPr>
        <w:spacing w:after="0" w:line="240" w:lineRule="auto"/>
      </w:pPr>
      <w:r>
        <w:separator/>
      </w:r>
    </w:p>
  </w:footnote>
  <w:footnote w:type="continuationSeparator" w:id="0">
    <w:p w14:paraId="3963FAE6" w14:textId="77777777" w:rsidR="003A6EE5" w:rsidRDefault="003A6EE5" w:rsidP="00A4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D461F"/>
    <w:multiLevelType w:val="hybridMultilevel"/>
    <w:tmpl w:val="5CE8885E"/>
    <w:lvl w:ilvl="0" w:tplc="B854DC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5"/>
  </w:num>
  <w:num w:numId="2" w16cid:durableId="878202158">
    <w:abstractNumId w:val="4"/>
  </w:num>
  <w:num w:numId="3" w16cid:durableId="1887721911">
    <w:abstractNumId w:val="2"/>
  </w:num>
  <w:num w:numId="4" w16cid:durableId="1436557543">
    <w:abstractNumId w:val="1"/>
  </w:num>
  <w:num w:numId="5" w16cid:durableId="1717701255">
    <w:abstractNumId w:val="3"/>
  </w:num>
  <w:num w:numId="6" w16cid:durableId="53211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B073A"/>
    <w:rsid w:val="000B301A"/>
    <w:rsid w:val="000C5365"/>
    <w:rsid w:val="00143F24"/>
    <w:rsid w:val="00187ED2"/>
    <w:rsid w:val="001B6391"/>
    <w:rsid w:val="0025758B"/>
    <w:rsid w:val="00282A97"/>
    <w:rsid w:val="00294493"/>
    <w:rsid w:val="002D38AF"/>
    <w:rsid w:val="00351221"/>
    <w:rsid w:val="003540EB"/>
    <w:rsid w:val="003A6EE5"/>
    <w:rsid w:val="003C322B"/>
    <w:rsid w:val="003D684E"/>
    <w:rsid w:val="00435C6D"/>
    <w:rsid w:val="004C2AC5"/>
    <w:rsid w:val="004D567B"/>
    <w:rsid w:val="004F54C1"/>
    <w:rsid w:val="00512670"/>
    <w:rsid w:val="005543E7"/>
    <w:rsid w:val="00597D23"/>
    <w:rsid w:val="00796C69"/>
    <w:rsid w:val="008A7EF6"/>
    <w:rsid w:val="009F6CA7"/>
    <w:rsid w:val="00A04CFC"/>
    <w:rsid w:val="00A42C39"/>
    <w:rsid w:val="00AB5D63"/>
    <w:rsid w:val="00AC2D4C"/>
    <w:rsid w:val="00AE138D"/>
    <w:rsid w:val="00B35B15"/>
    <w:rsid w:val="00B56B05"/>
    <w:rsid w:val="00BA106B"/>
    <w:rsid w:val="00BD2FF4"/>
    <w:rsid w:val="00BF6F03"/>
    <w:rsid w:val="00C65FAC"/>
    <w:rsid w:val="00CC214C"/>
    <w:rsid w:val="00CF5E21"/>
    <w:rsid w:val="00D44C51"/>
    <w:rsid w:val="00DA7316"/>
    <w:rsid w:val="00E648C4"/>
    <w:rsid w:val="00EA6D8F"/>
    <w:rsid w:val="00EF2A09"/>
    <w:rsid w:val="00F206DA"/>
    <w:rsid w:val="00F66F2B"/>
    <w:rsid w:val="00F810BF"/>
    <w:rsid w:val="00F87115"/>
    <w:rsid w:val="00FA47E5"/>
    <w:rsid w:val="00FD15F1"/>
    <w:rsid w:val="00F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42C3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42C39"/>
  </w:style>
  <w:style w:type="paragraph" w:styleId="ab">
    <w:name w:val="footer"/>
    <w:basedOn w:val="a"/>
    <w:link w:val="Char4"/>
    <w:uiPriority w:val="99"/>
    <w:unhideWhenUsed/>
    <w:rsid w:val="00A42C3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4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14</cp:revision>
  <dcterms:created xsi:type="dcterms:W3CDTF">2024-03-06T08:49:00Z</dcterms:created>
  <dcterms:modified xsi:type="dcterms:W3CDTF">2024-10-18T04:00:00Z</dcterms:modified>
</cp:coreProperties>
</file>