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1793F" w14:textId="77777777" w:rsidR="00F134D0" w:rsidRDefault="00F134D0" w:rsidP="00F134D0">
      <w:r>
        <w:rPr>
          <w:rFonts w:hint="eastAsia"/>
        </w:rPr>
        <w:t>딥러닝</w:t>
      </w:r>
      <w:r>
        <w:t xml:space="preserve"> 기반 주식 방향성 예측 AI 프로젝트 계획서</w:t>
      </w:r>
    </w:p>
    <w:p w14:paraId="51C54485" w14:textId="77777777" w:rsidR="00F134D0" w:rsidRDefault="00F134D0" w:rsidP="00F134D0"/>
    <w:p w14:paraId="17E28BF8" w14:textId="77777777" w:rsidR="00F134D0" w:rsidRDefault="00F134D0" w:rsidP="00F134D0">
      <w:r>
        <w:t>1. 프로젝트 제목</w:t>
      </w:r>
    </w:p>
    <w:p w14:paraId="692060EA" w14:textId="77777777" w:rsidR="00F134D0" w:rsidRDefault="00F134D0" w:rsidP="00F134D0">
      <w:r>
        <w:rPr>
          <w:rFonts w:hint="eastAsia"/>
        </w:rPr>
        <w:t>멀티타임프레임</w:t>
      </w:r>
      <w:r>
        <w:t xml:space="preserve"> 기반 주가 방향성 예측 및 포지션 추천 AI 개발</w:t>
      </w:r>
    </w:p>
    <w:p w14:paraId="1A32D736" w14:textId="77777777" w:rsidR="00F134D0" w:rsidRDefault="00F134D0" w:rsidP="00F134D0"/>
    <w:p w14:paraId="2B77032B" w14:textId="77777777" w:rsidR="00F134D0" w:rsidRDefault="00F134D0" w:rsidP="00F134D0">
      <w:r>
        <w:t>2. 프로젝트 개요</w:t>
      </w:r>
    </w:p>
    <w:p w14:paraId="0FC14637" w14:textId="77777777" w:rsidR="00F134D0" w:rsidRDefault="00F134D0" w:rsidP="00F134D0">
      <w:r>
        <w:rPr>
          <w:rFonts w:hint="eastAsia"/>
        </w:rPr>
        <w:t>본</w:t>
      </w:r>
      <w:r>
        <w:t xml:space="preserve"> 프로젝트는 다양한 주식 종목의 다중 분봉 및 일봉 데이터를 기반으로,</w:t>
      </w:r>
    </w:p>
    <w:p w14:paraId="04AF6B4C" w14:textId="77777777" w:rsidR="00F134D0" w:rsidRDefault="00F134D0" w:rsidP="00F134D0">
      <w:r>
        <w:rPr>
          <w:rFonts w:hint="eastAsia"/>
        </w:rPr>
        <w:t>지정된</w:t>
      </w:r>
      <w:r>
        <w:t xml:space="preserve"> 투자 기간(단기, 중기, 장기)의 관점에서 주가의 방향성(상승/하강)을 예측하고,</w:t>
      </w:r>
    </w:p>
    <w:p w14:paraId="58B408BE" w14:textId="77777777" w:rsidR="00F134D0" w:rsidRDefault="00F134D0" w:rsidP="00F134D0">
      <w:r>
        <w:rPr>
          <w:rFonts w:hint="eastAsia"/>
        </w:rPr>
        <w:t>사용자에게</w:t>
      </w:r>
      <w:r>
        <w:t xml:space="preserve"> 매수/매도/관망 중 어떤 포지션을 취해야 할지를 추천하는 전략 보조 AI 모델을 구축하는 것을 목표로 한다.</w:t>
      </w:r>
    </w:p>
    <w:p w14:paraId="0DC03B77" w14:textId="77777777" w:rsidR="00F134D0" w:rsidRDefault="00F134D0" w:rsidP="00F134D0"/>
    <w:p w14:paraId="22B600ED" w14:textId="77777777" w:rsidR="00F134D0" w:rsidRDefault="00F134D0" w:rsidP="00F134D0">
      <w:r>
        <w:rPr>
          <w:rFonts w:hint="eastAsia"/>
        </w:rPr>
        <w:t>딥러닝</w:t>
      </w:r>
      <w:r>
        <w:t xml:space="preserve"> 기반 시계열 분석 모델(LSTM, Transformer 등)을 활용하여</w:t>
      </w:r>
    </w:p>
    <w:p w14:paraId="3B4E3C85" w14:textId="77777777" w:rsidR="00F134D0" w:rsidRDefault="00F134D0" w:rsidP="00F134D0">
      <w:r>
        <w:rPr>
          <w:rFonts w:hint="eastAsia"/>
        </w:rPr>
        <w:t>단기뿐</w:t>
      </w:r>
      <w:r>
        <w:t xml:space="preserve"> 아니라 장기적인 주가 흐름에 대한 전략적 판단을 수행할 수 있도록 설계하며,</w:t>
      </w:r>
    </w:p>
    <w:p w14:paraId="43748B8A" w14:textId="77777777" w:rsidR="00F134D0" w:rsidRDefault="00F134D0" w:rsidP="00F134D0">
      <w:r>
        <w:rPr>
          <w:rFonts w:hint="eastAsia"/>
        </w:rPr>
        <w:t>모델은</w:t>
      </w:r>
      <w:r>
        <w:t xml:space="preserve"> 예측 중심의 구조로 구성된다.</w:t>
      </w:r>
    </w:p>
    <w:p w14:paraId="691A0313" w14:textId="77777777" w:rsidR="00F134D0" w:rsidRDefault="00F134D0" w:rsidP="00F134D0"/>
    <w:p w14:paraId="25F4D6DB" w14:textId="77777777" w:rsidR="00F134D0" w:rsidRDefault="00F134D0" w:rsidP="00F134D0">
      <w:r>
        <w:rPr>
          <w:rFonts w:hint="eastAsia"/>
        </w:rPr>
        <w:t>향후에는</w:t>
      </w:r>
      <w:r>
        <w:t xml:space="preserve"> 엘리엇 파동 이론, 추세선 분석 등 기술적 분석 기반 패턴을 학습시키고,</w:t>
      </w:r>
    </w:p>
    <w:p w14:paraId="3CE35910" w14:textId="77777777" w:rsidR="00F134D0" w:rsidRDefault="00F134D0" w:rsidP="00F134D0">
      <w:r>
        <w:rPr>
          <w:rFonts w:hint="eastAsia"/>
        </w:rPr>
        <w:t>수익률</w:t>
      </w:r>
      <w:r>
        <w:t xml:space="preserve"> 예측 또는 차트 구조 판단 기능까지 확장하는 방향을 고려하고 있다.</w:t>
      </w:r>
    </w:p>
    <w:p w14:paraId="78DC9BEB" w14:textId="77777777" w:rsidR="00F134D0" w:rsidRDefault="00F134D0" w:rsidP="00F134D0"/>
    <w:p w14:paraId="42566FCC" w14:textId="77777777" w:rsidR="00F134D0" w:rsidRDefault="00F134D0" w:rsidP="00F134D0">
      <w:r>
        <w:t>3. 목표 및 기대 효과</w:t>
      </w:r>
    </w:p>
    <w:p w14:paraId="090BAE78" w14:textId="77777777" w:rsidR="00F134D0" w:rsidRDefault="00F134D0" w:rsidP="00F134D0">
      <w:r>
        <w:t>- 투자 기간(단기/중기/장기)에 따른 맞춤형 포지션 추천 기능 개발</w:t>
      </w:r>
    </w:p>
    <w:p w14:paraId="2030DE67" w14:textId="77777777" w:rsidR="00F134D0" w:rsidRDefault="00F134D0" w:rsidP="00F134D0">
      <w:r>
        <w:t>- 다중 분봉 및 일봉 데이터를 활용한 주가 방향성 예측 정확도 향상</w:t>
      </w:r>
    </w:p>
    <w:p w14:paraId="0DD0E0B9" w14:textId="77777777" w:rsidR="00F134D0" w:rsidRDefault="00F134D0" w:rsidP="00F134D0">
      <w:r>
        <w:t>- 시계열 딥러닝 기반 전략형 의사결정 보조 시스템 설계</w:t>
      </w:r>
    </w:p>
    <w:p w14:paraId="2149E1BD" w14:textId="77777777" w:rsidR="00F134D0" w:rsidRDefault="00F134D0" w:rsidP="00F134D0">
      <w:r>
        <w:t>- 향후 차트 패턴 분석 및 수익률 예측 기능으로 확장 가능한 프레임 구축</w:t>
      </w:r>
    </w:p>
    <w:p w14:paraId="2A65E2E8" w14:textId="77777777" w:rsidR="00F134D0" w:rsidRDefault="00F134D0" w:rsidP="00F134D0"/>
    <w:p w14:paraId="21BEB08E" w14:textId="77777777" w:rsidR="00F134D0" w:rsidRDefault="00F134D0" w:rsidP="00F134D0">
      <w:r>
        <w:t>4. 데이터셋 설명</w:t>
      </w:r>
    </w:p>
    <w:p w14:paraId="2B87FBFF" w14:textId="77777777" w:rsidR="00F134D0" w:rsidRDefault="00F134D0" w:rsidP="00F134D0">
      <w:r>
        <w:lastRenderedPageBreak/>
        <w:t>- 데이터 출처: Yahoo Finance API</w:t>
      </w:r>
    </w:p>
    <w:p w14:paraId="1ADB3942" w14:textId="77777777" w:rsidR="00F134D0" w:rsidRDefault="00F134D0" w:rsidP="00F134D0">
      <w:r>
        <w:t>- 수집 범위: 2분, 5분, 15분, 30분, 60분, 1일봉 등 멀티타임프레임</w:t>
      </w:r>
    </w:p>
    <w:p w14:paraId="673067B9" w14:textId="77777777" w:rsidR="00F134D0" w:rsidRDefault="00F134D0" w:rsidP="00F134D0">
      <w:r>
        <w:t>- 사용 지표: RSI, MACD, Stochastic, SMA, 거래량 변화율 등</w:t>
      </w:r>
    </w:p>
    <w:p w14:paraId="470820BD" w14:textId="77777777" w:rsidR="00F134D0" w:rsidRDefault="00F134D0" w:rsidP="00F134D0">
      <w:r>
        <w:t>- 전처리 과정: 기술 지표 계산, NaN 제거, 정규화, 최근 60일 이내 제한</w:t>
      </w:r>
    </w:p>
    <w:p w14:paraId="1DDCC828" w14:textId="77777777" w:rsidR="00F134D0" w:rsidRDefault="00F134D0" w:rsidP="00F134D0"/>
    <w:p w14:paraId="39F763AC" w14:textId="77777777" w:rsidR="00F134D0" w:rsidRDefault="00F134D0" w:rsidP="00F134D0">
      <w:r>
        <w:t>5. 딥러닝 모델 설계</w:t>
      </w:r>
    </w:p>
    <w:p w14:paraId="62B79FB7" w14:textId="77777777" w:rsidR="00F134D0" w:rsidRDefault="00F134D0" w:rsidP="00F134D0">
      <w:r>
        <w:t>- 구조: 시계열 예측 딥러닝 모델 (LSTM, GRU, Transformer 등)</w:t>
      </w:r>
    </w:p>
    <w:p w14:paraId="39770E57" w14:textId="77777777" w:rsidR="00F134D0" w:rsidRDefault="00F134D0" w:rsidP="00F134D0">
      <w:r>
        <w:t>- 입력: 멀티타임프레임 기술 지표 시계열 + 현재 자산 상태 + 투자 기간 파라미터</w:t>
      </w:r>
    </w:p>
    <w:p w14:paraId="276DF7CC" w14:textId="77777777" w:rsidR="00F134D0" w:rsidRDefault="00F134D0" w:rsidP="00F134D0">
      <w:r>
        <w:t>- 출력: (투자 기간 기준) 매수 / 매도 / 관망 중 추천 포지션</w:t>
      </w:r>
    </w:p>
    <w:p w14:paraId="40C81EEE" w14:textId="77777777" w:rsidR="00F134D0" w:rsidRDefault="00F134D0" w:rsidP="00F134D0">
      <w:r>
        <w:t>- 판단 방식: 시계열 흐름과 기술 지표를 기반으로 분류기 또는 확률 예측기로 판단</w:t>
      </w:r>
    </w:p>
    <w:p w14:paraId="585777C9" w14:textId="77777777" w:rsidR="00F134D0" w:rsidRDefault="00F134D0" w:rsidP="00F134D0"/>
    <w:p w14:paraId="2E9B465E" w14:textId="77777777" w:rsidR="00F134D0" w:rsidRDefault="00F134D0" w:rsidP="00F134D0">
      <w:r>
        <w:t>6. 수행 일정 (3주차까지)</w:t>
      </w:r>
    </w:p>
    <w:p w14:paraId="15E750A7" w14:textId="77777777" w:rsidR="00F134D0" w:rsidRDefault="00F134D0" w:rsidP="00F134D0">
      <w:r>
        <w:rPr>
          <w:rFonts w:hint="eastAsia"/>
        </w:rPr>
        <w:t>•</w:t>
      </w:r>
      <w:r>
        <w:t xml:space="preserve"> 1주차: 전체 프로젝트 구조 설계 및 데이터 수집/정제 시스템 구축</w:t>
      </w:r>
    </w:p>
    <w:p w14:paraId="660DDB9A" w14:textId="77777777" w:rsidR="00F134D0" w:rsidRDefault="00F134D0" w:rsidP="00F134D0">
      <w:r>
        <w:rPr>
          <w:rFonts w:hint="eastAsia"/>
        </w:rPr>
        <w:t>•</w:t>
      </w:r>
      <w:r>
        <w:t xml:space="preserve"> 2주차: 상태 벡터 및 학습 환경 구성, 초기 평가 지표 설계</w:t>
      </w:r>
    </w:p>
    <w:p w14:paraId="3CAE80FB" w14:textId="77777777" w:rsidR="00F134D0" w:rsidRDefault="00F134D0" w:rsidP="00F134D0">
      <w:r>
        <w:rPr>
          <w:rFonts w:hint="eastAsia"/>
        </w:rPr>
        <w:t>•</w:t>
      </w:r>
      <w:r>
        <w:t xml:space="preserve"> 3주차: 딥러닝 모델 학습 실험 및 포지션 추천 전략 구현</w:t>
      </w:r>
    </w:p>
    <w:p w14:paraId="0D96F574" w14:textId="77777777" w:rsidR="00F134D0" w:rsidRDefault="00F134D0" w:rsidP="00F134D0"/>
    <w:p w14:paraId="73531591" w14:textId="77777777" w:rsidR="00F134D0" w:rsidRDefault="00F134D0" w:rsidP="00F134D0">
      <w:r>
        <w:t>7. 평가 방법</w:t>
      </w:r>
    </w:p>
    <w:p w14:paraId="556F3EE1" w14:textId="77777777" w:rsidR="00F134D0" w:rsidRDefault="00F134D0" w:rsidP="00F134D0">
      <w:r>
        <w:t>- 포지션 추천 정확도 (Up/Down/Neutral classification accuracy)</w:t>
      </w:r>
    </w:p>
    <w:p w14:paraId="27CC2A76" w14:textId="77777777" w:rsidR="00F134D0" w:rsidRDefault="00F134D0" w:rsidP="00F134D0">
      <w:r>
        <w:t>- 투자 기간별 전략 평가 결과 (단기 vs 장기 구분 성능)</w:t>
      </w:r>
    </w:p>
    <w:p w14:paraId="5E85B9D9" w14:textId="77777777" w:rsidR="00F134D0" w:rsidRDefault="00F134D0" w:rsidP="00F134D0">
      <w:r>
        <w:t>- 혼동 행렬, Sharpe Ratio, MDD, 기대 수익률 등 전략 지표 기반 평가</w:t>
      </w:r>
    </w:p>
    <w:p w14:paraId="4B379086" w14:textId="77777777" w:rsidR="00F134D0" w:rsidRDefault="00F134D0" w:rsidP="00F134D0"/>
    <w:p w14:paraId="2DB04497" w14:textId="77777777" w:rsidR="00F134D0" w:rsidRDefault="00F134D0" w:rsidP="00F134D0">
      <w:r>
        <w:t>8. 참고 자료</w:t>
      </w:r>
    </w:p>
    <w:p w14:paraId="5E441B83" w14:textId="77777777" w:rsidR="00F134D0" w:rsidRDefault="00F134D0" w:rsidP="00F134D0">
      <w:r>
        <w:t>- Yahoo Finance API 문서</w:t>
      </w:r>
    </w:p>
    <w:p w14:paraId="75E05571" w14:textId="77777777" w:rsidR="00F134D0" w:rsidRDefault="00F134D0" w:rsidP="00F134D0">
      <w:r>
        <w:t>- 시계열 딥러닝 모델 관련 논문 (LSTM, Transformer, Informer 등)</w:t>
      </w:r>
    </w:p>
    <w:p w14:paraId="3A3ABC9F" w14:textId="77777777" w:rsidR="00F134D0" w:rsidRDefault="00F134D0" w:rsidP="00F134D0">
      <w:r>
        <w:t>- 앨리엇 파동 이론, 기술적 분석 기반 차트 패턴 분석 자료</w:t>
      </w:r>
    </w:p>
    <w:p w14:paraId="7A63013D" w14:textId="77777777" w:rsidR="00F134D0" w:rsidRDefault="00F134D0" w:rsidP="00F134D0"/>
    <w:p w14:paraId="43338D6D" w14:textId="77777777" w:rsidR="00F134D0" w:rsidRDefault="00F134D0" w:rsidP="00F134D0">
      <w:r>
        <w:t>9. 예상 결과물</w:t>
      </w:r>
    </w:p>
    <w:p w14:paraId="2BC569A3" w14:textId="77777777" w:rsidR="00F134D0" w:rsidRDefault="00F134D0" w:rsidP="00F134D0">
      <w:r>
        <w:t>- 투자기간 기반 주가 방향성 예측 모델</w:t>
      </w:r>
    </w:p>
    <w:p w14:paraId="4F72604A" w14:textId="77777777" w:rsidR="00F134D0" w:rsidRDefault="00F134D0" w:rsidP="00F134D0">
      <w:r>
        <w:t>- 전략 추천 시각화 대시보드 (Streamlit)</w:t>
      </w:r>
    </w:p>
    <w:p w14:paraId="71E4DB0F" w14:textId="77777777" w:rsidR="00F134D0" w:rsidRDefault="00F134D0" w:rsidP="00F134D0">
      <w:r>
        <w:t>- 평가 지표 기반 전략 분석 리포트</w:t>
      </w:r>
    </w:p>
    <w:p w14:paraId="050026D8" w14:textId="73B4C907" w:rsidR="00BD2A0E" w:rsidRPr="00F134D0" w:rsidRDefault="00F134D0" w:rsidP="00F134D0">
      <w:r>
        <w:t>- 프로젝트 보고서 및 발표 자료</w:t>
      </w:r>
    </w:p>
    <w:sectPr w:rsidR="00BD2A0E" w:rsidRPr="00F134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0E"/>
    <w:rsid w:val="001E53AC"/>
    <w:rsid w:val="003D2572"/>
    <w:rsid w:val="00BD2A0E"/>
    <w:rsid w:val="00DE10B7"/>
    <w:rsid w:val="00F1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69C73-89B9-42CA-B5D4-D73D24FF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D2A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2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2A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2A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2A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2A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2A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2A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2A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2A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D2A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D2A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D2A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D2A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D2A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D2A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D2A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D2A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D2A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D2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D2A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D2A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D2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D2A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D2A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D2A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D2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D2A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D2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2</cp:revision>
  <dcterms:created xsi:type="dcterms:W3CDTF">2025-05-16T04:40:00Z</dcterms:created>
  <dcterms:modified xsi:type="dcterms:W3CDTF">2025-05-16T05:13:00Z</dcterms:modified>
</cp:coreProperties>
</file>