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D0399" w14:textId="77777777" w:rsidR="008A55B5" w:rsidRDefault="003B7B1C" w:rsidP="00C06A20">
      <w:pPr>
        <w:pStyle w:val="papertitle"/>
        <w:rPr>
          <w:rFonts w:eastAsia="MS Mincho"/>
        </w:rPr>
      </w:pPr>
      <w:r w:rsidRPr="00C06A20">
        <w:rPr>
          <w:rFonts w:eastAsia="MS Mincho"/>
        </w:rPr>
        <w:t>VTutor</w:t>
      </w:r>
      <w:r w:rsidR="006C4998" w:rsidRPr="00C06A20">
        <w:rPr>
          <w:rFonts w:eastAsia="MS Mincho"/>
        </w:rPr>
        <w:t xml:space="preserve">: A </w:t>
      </w:r>
      <w:r w:rsidRPr="00C06A20">
        <w:rPr>
          <w:rFonts w:eastAsia="MS Mincho"/>
        </w:rPr>
        <w:t>Platform</w:t>
      </w:r>
      <w:r w:rsidR="006C4998" w:rsidRPr="00C06A20">
        <w:rPr>
          <w:rFonts w:eastAsia="MS Mincho"/>
        </w:rPr>
        <w:t xml:space="preserve"> for </w:t>
      </w:r>
      <w:r w:rsidRPr="00C06A20">
        <w:rPr>
          <w:rFonts w:eastAsia="MS Mincho"/>
        </w:rPr>
        <w:t>Improving Searchability</w:t>
      </w:r>
      <w:r w:rsidR="006C4998" w:rsidRPr="00C06A20">
        <w:rPr>
          <w:rFonts w:eastAsia="MS Mincho"/>
        </w:rPr>
        <w:t xml:space="preserve"> and </w:t>
      </w:r>
      <w:r w:rsidRPr="00C06A20">
        <w:rPr>
          <w:rFonts w:eastAsia="MS Mincho"/>
        </w:rPr>
        <w:t>Interactivity</w:t>
      </w:r>
      <w:r w:rsidR="00822E5A" w:rsidRPr="00C06A20">
        <w:rPr>
          <w:rFonts w:eastAsia="MS Mincho"/>
        </w:rPr>
        <w:t xml:space="preserve"> </w:t>
      </w:r>
      <w:r w:rsidR="006C4998" w:rsidRPr="00C06A20">
        <w:rPr>
          <w:rFonts w:eastAsia="MS Mincho"/>
        </w:rPr>
        <w:t xml:space="preserve">of </w:t>
      </w:r>
      <w:r w:rsidRPr="00C06A20">
        <w:rPr>
          <w:rFonts w:eastAsia="MS Mincho"/>
        </w:rPr>
        <w:t>Recorded Lectures</w:t>
      </w:r>
    </w:p>
    <w:p w14:paraId="7802DEF6" w14:textId="647F903B" w:rsidR="001121F6" w:rsidRPr="00C06A20" w:rsidRDefault="001121F6" w:rsidP="00C06A20">
      <w:pPr>
        <w:pStyle w:val="papertitle"/>
        <w:rPr>
          <w:rFonts w:eastAsia="MS Mincho"/>
        </w:rPr>
        <w:sectPr w:rsidR="001121F6" w:rsidRPr="00C06A20" w:rsidSect="006C4648">
          <w:pgSz w:w="11909" w:h="16834" w:code="9"/>
          <w:pgMar w:top="1080" w:right="734" w:bottom="2434" w:left="734" w:header="720" w:footer="720" w:gutter="0"/>
          <w:cols w:space="720"/>
          <w:docGrid w:linePitch="360"/>
        </w:sectPr>
      </w:pPr>
    </w:p>
    <w:p w14:paraId="213069B9" w14:textId="77777777" w:rsidR="008A55B5" w:rsidRDefault="006C4998" w:rsidP="001121F6">
      <w:pPr>
        <w:pStyle w:val="Author"/>
        <w:spacing w:before="480"/>
        <w:rPr>
          <w:rFonts w:eastAsia="MS Mincho"/>
        </w:rPr>
      </w:pPr>
      <w:r>
        <w:rPr>
          <w:rFonts w:eastAsia="MS Mincho"/>
        </w:rPr>
        <w:t>Damsith Karunaratna</w:t>
      </w:r>
    </w:p>
    <w:p w14:paraId="5954967A" w14:textId="77777777" w:rsidR="008A55B5" w:rsidRDefault="008A55B5">
      <w:pPr>
        <w:pStyle w:val="Affiliation"/>
        <w:rPr>
          <w:rFonts w:eastAsia="MS Mincho"/>
        </w:rPr>
      </w:pPr>
      <w:r>
        <w:rPr>
          <w:rFonts w:eastAsia="MS Mincho"/>
        </w:rPr>
        <w:t xml:space="preserve">dept. </w:t>
      </w:r>
      <w:r w:rsidR="006C4998">
        <w:rPr>
          <w:rFonts w:eastAsia="MS Mincho"/>
        </w:rPr>
        <w:t>of Software Engineering</w:t>
      </w:r>
    </w:p>
    <w:p w14:paraId="1D1DAFF9" w14:textId="77777777" w:rsidR="006C4998" w:rsidRDefault="006C4998">
      <w:pPr>
        <w:pStyle w:val="Affiliation"/>
        <w:rPr>
          <w:rFonts w:eastAsia="MS Mincho"/>
        </w:rPr>
      </w:pPr>
      <w:r>
        <w:rPr>
          <w:rFonts w:eastAsia="MS Mincho"/>
        </w:rPr>
        <w:t xml:space="preserve">Sri Lanka Institute of </w:t>
      </w:r>
    </w:p>
    <w:p w14:paraId="16F49B48" w14:textId="77777777" w:rsidR="006C4998" w:rsidRPr="006C4998" w:rsidRDefault="006C4998">
      <w:pPr>
        <w:pStyle w:val="Affiliation"/>
        <w:rPr>
          <w:rFonts w:eastAsia="MS Mincho"/>
        </w:rPr>
      </w:pPr>
      <w:r>
        <w:rPr>
          <w:rFonts w:eastAsia="MS Mincho"/>
        </w:rPr>
        <w:t>Information Technology</w:t>
      </w:r>
    </w:p>
    <w:p w14:paraId="40F5D8FF" w14:textId="77777777" w:rsidR="006C4998" w:rsidRDefault="006C4998">
      <w:pPr>
        <w:pStyle w:val="Affiliation"/>
        <w:rPr>
          <w:rFonts w:eastAsia="MS Mincho"/>
        </w:rPr>
      </w:pPr>
      <w:r>
        <w:rPr>
          <w:rFonts w:eastAsia="MS Mincho"/>
        </w:rPr>
        <w:t>Malabe</w:t>
      </w:r>
      <w:r w:rsidR="008A55B5">
        <w:rPr>
          <w:rFonts w:eastAsia="MS Mincho"/>
        </w:rPr>
        <w:t xml:space="preserve">, </w:t>
      </w:r>
      <w:r>
        <w:rPr>
          <w:rFonts w:eastAsia="MS Mincho"/>
        </w:rPr>
        <w:t>Sri Lanka</w:t>
      </w:r>
    </w:p>
    <w:p w14:paraId="32927F30" w14:textId="77777777" w:rsidR="0098788B" w:rsidRDefault="00E62EA6">
      <w:pPr>
        <w:pStyle w:val="Affiliation"/>
        <w:rPr>
          <w:rFonts w:eastAsia="MS Mincho"/>
        </w:rPr>
      </w:pPr>
      <w:r w:rsidRPr="00E62EA6">
        <w:rPr>
          <w:rFonts w:eastAsia="MS Mincho"/>
        </w:rPr>
        <w:t>dammakaru@gmail.com</w:t>
      </w:r>
    </w:p>
    <w:p w14:paraId="39261208" w14:textId="77777777" w:rsidR="00E62EA6" w:rsidRDefault="00E62EA6" w:rsidP="00E62EA6">
      <w:pPr>
        <w:pStyle w:val="Author"/>
        <w:rPr>
          <w:rFonts w:eastAsia="MS Mincho"/>
        </w:rPr>
      </w:pPr>
      <w:r>
        <w:rPr>
          <w:rFonts w:eastAsia="MS Mincho"/>
        </w:rPr>
        <w:t>Sachini Epa</w:t>
      </w:r>
    </w:p>
    <w:p w14:paraId="048E7C3A" w14:textId="77777777" w:rsidR="00E62EA6" w:rsidRDefault="00E62EA6" w:rsidP="00E62EA6">
      <w:pPr>
        <w:pStyle w:val="Affiliation"/>
        <w:rPr>
          <w:rFonts w:eastAsia="MS Mincho"/>
        </w:rPr>
      </w:pPr>
      <w:r>
        <w:rPr>
          <w:rFonts w:eastAsia="MS Mincho"/>
        </w:rPr>
        <w:t>dept. of Software Engineering</w:t>
      </w:r>
    </w:p>
    <w:p w14:paraId="69405CD6" w14:textId="77777777" w:rsidR="00E62EA6" w:rsidRDefault="00E62EA6" w:rsidP="00E62EA6">
      <w:pPr>
        <w:pStyle w:val="Affiliation"/>
        <w:rPr>
          <w:rFonts w:eastAsia="MS Mincho"/>
        </w:rPr>
      </w:pPr>
      <w:r>
        <w:rPr>
          <w:rFonts w:eastAsia="MS Mincho"/>
        </w:rPr>
        <w:t xml:space="preserve">Sri Lanka Institute of </w:t>
      </w:r>
    </w:p>
    <w:p w14:paraId="65367E8B" w14:textId="77777777" w:rsidR="00E62EA6" w:rsidRPr="006C4998" w:rsidRDefault="00E62EA6" w:rsidP="00E62EA6">
      <w:pPr>
        <w:pStyle w:val="Affiliation"/>
        <w:rPr>
          <w:rFonts w:eastAsia="MS Mincho"/>
        </w:rPr>
      </w:pPr>
      <w:r>
        <w:rPr>
          <w:rFonts w:eastAsia="MS Mincho"/>
        </w:rPr>
        <w:t>Information Technology</w:t>
      </w:r>
    </w:p>
    <w:p w14:paraId="76A17D8C" w14:textId="77777777" w:rsidR="00E62EA6" w:rsidRDefault="00E62EA6" w:rsidP="00E62EA6">
      <w:pPr>
        <w:pStyle w:val="Affiliation"/>
        <w:rPr>
          <w:rFonts w:eastAsia="MS Mincho"/>
        </w:rPr>
      </w:pPr>
      <w:r>
        <w:rPr>
          <w:rFonts w:eastAsia="MS Mincho"/>
        </w:rPr>
        <w:t>Malabe, Sri Lanka</w:t>
      </w:r>
    </w:p>
    <w:p w14:paraId="2C5A6902" w14:textId="77777777" w:rsidR="00E62EA6" w:rsidRDefault="00E62EA6" w:rsidP="00E62EA6">
      <w:pPr>
        <w:pStyle w:val="Affiliation"/>
        <w:rPr>
          <w:rFonts w:eastAsia="MS Mincho"/>
        </w:rPr>
      </w:pPr>
      <w:r w:rsidRPr="0098788B">
        <w:rPr>
          <w:rFonts w:eastAsia="MS Mincho"/>
        </w:rPr>
        <w:t>sachi.epa96</w:t>
      </w:r>
      <w:r>
        <w:rPr>
          <w:rFonts w:eastAsia="MS Mincho"/>
        </w:rPr>
        <w:t xml:space="preserve">@gmail.com </w:t>
      </w:r>
    </w:p>
    <w:p w14:paraId="237B4307" w14:textId="77777777" w:rsidR="0098788B" w:rsidRDefault="0098788B" w:rsidP="0098788B">
      <w:pPr>
        <w:pStyle w:val="Author"/>
        <w:rPr>
          <w:rFonts w:eastAsia="MS Mincho"/>
        </w:rPr>
      </w:pPr>
      <w:r>
        <w:rPr>
          <w:rFonts w:eastAsia="MS Mincho"/>
        </w:rPr>
        <w:t>Isuru Hettiarachchi</w:t>
      </w:r>
    </w:p>
    <w:p w14:paraId="4AC71A17" w14:textId="77777777" w:rsidR="0098788B" w:rsidRDefault="0098788B" w:rsidP="0098788B">
      <w:pPr>
        <w:pStyle w:val="Affiliation"/>
        <w:rPr>
          <w:rFonts w:eastAsia="MS Mincho"/>
        </w:rPr>
      </w:pPr>
      <w:r>
        <w:rPr>
          <w:rFonts w:eastAsia="MS Mincho"/>
        </w:rPr>
        <w:t>dept. of Software Engineering</w:t>
      </w:r>
    </w:p>
    <w:p w14:paraId="5340C72F" w14:textId="77777777" w:rsidR="0098788B" w:rsidRDefault="0098788B" w:rsidP="0098788B">
      <w:pPr>
        <w:pStyle w:val="Affiliation"/>
        <w:rPr>
          <w:rFonts w:eastAsia="MS Mincho"/>
        </w:rPr>
      </w:pPr>
      <w:r>
        <w:rPr>
          <w:rFonts w:eastAsia="MS Mincho"/>
        </w:rPr>
        <w:t xml:space="preserve">Sri Lanka Institute of </w:t>
      </w:r>
    </w:p>
    <w:p w14:paraId="77264650" w14:textId="77777777" w:rsidR="0098788B" w:rsidRPr="006C4998" w:rsidRDefault="0098788B" w:rsidP="0098788B">
      <w:pPr>
        <w:pStyle w:val="Affiliation"/>
        <w:rPr>
          <w:rFonts w:eastAsia="MS Mincho"/>
        </w:rPr>
      </w:pPr>
      <w:r>
        <w:rPr>
          <w:rFonts w:eastAsia="MS Mincho"/>
        </w:rPr>
        <w:t>Information Technology</w:t>
      </w:r>
    </w:p>
    <w:p w14:paraId="12646F04" w14:textId="77777777" w:rsidR="0098788B" w:rsidRDefault="0098788B" w:rsidP="0098788B">
      <w:pPr>
        <w:pStyle w:val="Affiliation"/>
        <w:rPr>
          <w:rFonts w:eastAsia="MS Mincho"/>
        </w:rPr>
      </w:pPr>
      <w:r>
        <w:rPr>
          <w:rFonts w:eastAsia="MS Mincho"/>
        </w:rPr>
        <w:t>Malabe, Sri Lanka</w:t>
      </w:r>
    </w:p>
    <w:p w14:paraId="32039AFC" w14:textId="14DC3A75" w:rsidR="0098788B" w:rsidRDefault="00D55EB4" w:rsidP="0098788B">
      <w:pPr>
        <w:pStyle w:val="Affiliation"/>
        <w:rPr>
          <w:rFonts w:eastAsia="MS Mincho"/>
        </w:rPr>
      </w:pPr>
      <w:r>
        <w:rPr>
          <w:rFonts w:eastAsia="MS Mincho"/>
        </w:rPr>
        <w:t>i</w:t>
      </w:r>
      <w:r w:rsidR="0098788B">
        <w:rPr>
          <w:rFonts w:eastAsia="MS Mincho"/>
        </w:rPr>
        <w:t xml:space="preserve">suru71@gmail.com </w:t>
      </w:r>
    </w:p>
    <w:p w14:paraId="4F5D87AB" w14:textId="77777777" w:rsidR="00E62EA6" w:rsidRDefault="00E62EA6" w:rsidP="00E62EA6">
      <w:pPr>
        <w:pStyle w:val="Author"/>
        <w:rPr>
          <w:rFonts w:eastAsia="MS Mincho"/>
        </w:rPr>
      </w:pPr>
      <w:r w:rsidRPr="0098788B">
        <w:rPr>
          <w:rFonts w:eastAsia="MS Mincho"/>
        </w:rPr>
        <w:t>Nuwan Kodagoda</w:t>
      </w:r>
    </w:p>
    <w:p w14:paraId="522A87F5" w14:textId="77777777" w:rsidR="00E62EA6" w:rsidRDefault="00E62EA6" w:rsidP="00E62EA6">
      <w:pPr>
        <w:pStyle w:val="Affiliation"/>
        <w:rPr>
          <w:rFonts w:eastAsia="MS Mincho"/>
        </w:rPr>
      </w:pPr>
      <w:r>
        <w:rPr>
          <w:rFonts w:eastAsia="MS Mincho"/>
        </w:rPr>
        <w:t>dept. of Software Engineering</w:t>
      </w:r>
    </w:p>
    <w:p w14:paraId="44AE9DDE" w14:textId="77777777" w:rsidR="00E62EA6" w:rsidRDefault="00E62EA6" w:rsidP="00E62EA6">
      <w:pPr>
        <w:pStyle w:val="Affiliation"/>
        <w:rPr>
          <w:rFonts w:eastAsia="MS Mincho"/>
        </w:rPr>
      </w:pPr>
      <w:r>
        <w:rPr>
          <w:rFonts w:eastAsia="MS Mincho"/>
        </w:rPr>
        <w:t xml:space="preserve">Sri Lanka Institute of </w:t>
      </w:r>
    </w:p>
    <w:p w14:paraId="79EB1BA5" w14:textId="77777777" w:rsidR="00E62EA6" w:rsidRPr="006C4998" w:rsidRDefault="00E62EA6" w:rsidP="00E62EA6">
      <w:pPr>
        <w:pStyle w:val="Affiliation"/>
        <w:rPr>
          <w:rFonts w:eastAsia="MS Mincho"/>
        </w:rPr>
      </w:pPr>
      <w:r>
        <w:rPr>
          <w:rFonts w:eastAsia="MS Mincho"/>
        </w:rPr>
        <w:t>Information Technology</w:t>
      </w:r>
    </w:p>
    <w:p w14:paraId="4B908C84" w14:textId="77777777" w:rsidR="00E62EA6" w:rsidRDefault="00E62EA6" w:rsidP="00E62EA6">
      <w:pPr>
        <w:pStyle w:val="Affiliation"/>
        <w:rPr>
          <w:rFonts w:eastAsia="MS Mincho"/>
        </w:rPr>
      </w:pPr>
      <w:r>
        <w:rPr>
          <w:rFonts w:eastAsia="MS Mincho"/>
        </w:rPr>
        <w:t>Malabe, Sri Lanka</w:t>
      </w:r>
    </w:p>
    <w:p w14:paraId="036B7C4C" w14:textId="77777777" w:rsidR="00E62EA6" w:rsidRDefault="00E62EA6" w:rsidP="00E62EA6">
      <w:pPr>
        <w:pStyle w:val="Affiliation"/>
        <w:rPr>
          <w:rFonts w:eastAsia="MS Mincho"/>
        </w:rPr>
      </w:pPr>
      <w:r>
        <w:rPr>
          <w:rFonts w:eastAsia="MS Mincho"/>
        </w:rPr>
        <w:t>nuwan.k@sliit.lk</w:t>
      </w:r>
    </w:p>
    <w:p w14:paraId="4D8C2901" w14:textId="77777777" w:rsidR="0098788B" w:rsidRDefault="0098788B" w:rsidP="0098788B">
      <w:pPr>
        <w:pStyle w:val="Author"/>
        <w:rPr>
          <w:rFonts w:eastAsia="MS Mincho"/>
        </w:rPr>
      </w:pPr>
      <w:r>
        <w:rPr>
          <w:rFonts w:eastAsia="MS Mincho"/>
        </w:rPr>
        <w:t>Stefinie Fernando</w:t>
      </w:r>
    </w:p>
    <w:p w14:paraId="150DEA73" w14:textId="77777777" w:rsidR="0098788B" w:rsidRDefault="0098788B" w:rsidP="0098788B">
      <w:pPr>
        <w:pStyle w:val="Affiliation"/>
        <w:rPr>
          <w:rFonts w:eastAsia="MS Mincho"/>
        </w:rPr>
      </w:pPr>
      <w:r>
        <w:rPr>
          <w:rFonts w:eastAsia="MS Mincho"/>
        </w:rPr>
        <w:t>dept. of Software Engineering</w:t>
      </w:r>
    </w:p>
    <w:p w14:paraId="51E80482" w14:textId="77777777" w:rsidR="0098788B" w:rsidRDefault="0098788B" w:rsidP="0098788B">
      <w:pPr>
        <w:pStyle w:val="Affiliation"/>
        <w:rPr>
          <w:rFonts w:eastAsia="MS Mincho"/>
        </w:rPr>
      </w:pPr>
      <w:r>
        <w:rPr>
          <w:rFonts w:eastAsia="MS Mincho"/>
        </w:rPr>
        <w:t xml:space="preserve">Sri Lanka Institute of </w:t>
      </w:r>
    </w:p>
    <w:p w14:paraId="4D01DB0C" w14:textId="77777777" w:rsidR="0098788B" w:rsidRPr="006C4998" w:rsidRDefault="0098788B" w:rsidP="0098788B">
      <w:pPr>
        <w:pStyle w:val="Affiliation"/>
        <w:rPr>
          <w:rFonts w:eastAsia="MS Mincho"/>
        </w:rPr>
      </w:pPr>
      <w:r>
        <w:rPr>
          <w:rFonts w:eastAsia="MS Mincho"/>
        </w:rPr>
        <w:t>Information Technology</w:t>
      </w:r>
    </w:p>
    <w:p w14:paraId="5B3D43CF" w14:textId="77777777" w:rsidR="0098788B" w:rsidRDefault="0098788B" w:rsidP="0098788B">
      <w:pPr>
        <w:pStyle w:val="Affiliation"/>
        <w:rPr>
          <w:rFonts w:eastAsia="MS Mincho"/>
        </w:rPr>
      </w:pPr>
      <w:r>
        <w:rPr>
          <w:rFonts w:eastAsia="MS Mincho"/>
        </w:rPr>
        <w:t>Malabe, Sri Lanka</w:t>
      </w:r>
    </w:p>
    <w:p w14:paraId="585F3DFB" w14:textId="77777777" w:rsidR="0098788B" w:rsidRDefault="0098788B" w:rsidP="0098788B">
      <w:pPr>
        <w:pStyle w:val="Affiliation"/>
        <w:rPr>
          <w:rFonts w:eastAsia="MS Mincho"/>
        </w:rPr>
      </w:pPr>
      <w:r w:rsidRPr="0098788B">
        <w:rPr>
          <w:rFonts w:eastAsia="MS Mincho"/>
        </w:rPr>
        <w:t>minolispencer@gmail.com</w:t>
      </w:r>
      <w:r>
        <w:rPr>
          <w:rFonts w:eastAsia="MS Mincho"/>
        </w:rPr>
        <w:t xml:space="preserve"> </w:t>
      </w:r>
    </w:p>
    <w:p w14:paraId="58D9A198" w14:textId="77777777" w:rsidR="0098788B" w:rsidRDefault="006A3C28" w:rsidP="0098788B">
      <w:pPr>
        <w:pStyle w:val="Author"/>
        <w:rPr>
          <w:rFonts w:eastAsia="MS Mincho"/>
        </w:rPr>
      </w:pPr>
      <w:r>
        <w:rPr>
          <w:rFonts w:eastAsia="MS Mincho"/>
        </w:rPr>
        <w:t>Kushnara Suriyawansa</w:t>
      </w:r>
    </w:p>
    <w:p w14:paraId="30193523" w14:textId="77777777" w:rsidR="0098788B" w:rsidRDefault="0098788B" w:rsidP="0098788B">
      <w:pPr>
        <w:pStyle w:val="Affiliation"/>
        <w:rPr>
          <w:rFonts w:eastAsia="MS Mincho"/>
        </w:rPr>
      </w:pPr>
      <w:r>
        <w:rPr>
          <w:rFonts w:eastAsia="MS Mincho"/>
        </w:rPr>
        <w:t>dept. of Software Engineering</w:t>
      </w:r>
    </w:p>
    <w:p w14:paraId="52184F4A" w14:textId="77777777" w:rsidR="0098788B" w:rsidRDefault="0098788B" w:rsidP="0098788B">
      <w:pPr>
        <w:pStyle w:val="Affiliation"/>
        <w:rPr>
          <w:rFonts w:eastAsia="MS Mincho"/>
        </w:rPr>
      </w:pPr>
      <w:r>
        <w:rPr>
          <w:rFonts w:eastAsia="MS Mincho"/>
        </w:rPr>
        <w:t xml:space="preserve">Sri Lanka Institute of </w:t>
      </w:r>
    </w:p>
    <w:p w14:paraId="09A69FFB" w14:textId="77777777" w:rsidR="0098788B" w:rsidRPr="006C4998" w:rsidRDefault="0098788B" w:rsidP="0098788B">
      <w:pPr>
        <w:pStyle w:val="Affiliation"/>
        <w:rPr>
          <w:rFonts w:eastAsia="MS Mincho"/>
        </w:rPr>
      </w:pPr>
      <w:r>
        <w:rPr>
          <w:rFonts w:eastAsia="MS Mincho"/>
        </w:rPr>
        <w:t>Information Technology</w:t>
      </w:r>
    </w:p>
    <w:p w14:paraId="58540858" w14:textId="77777777" w:rsidR="0098788B" w:rsidRDefault="0098788B" w:rsidP="0098788B">
      <w:pPr>
        <w:pStyle w:val="Affiliation"/>
        <w:rPr>
          <w:rFonts w:eastAsia="MS Mincho"/>
        </w:rPr>
      </w:pPr>
      <w:r>
        <w:rPr>
          <w:rFonts w:eastAsia="MS Mincho"/>
        </w:rPr>
        <w:t>Malabe, Sri Lanka</w:t>
      </w:r>
    </w:p>
    <w:p w14:paraId="2AD0FF99" w14:textId="77777777" w:rsidR="00C739B6" w:rsidRDefault="006A3C28" w:rsidP="0098788B">
      <w:pPr>
        <w:pStyle w:val="Affiliation"/>
        <w:rPr>
          <w:rFonts w:eastAsia="MS Mincho"/>
        </w:rPr>
        <w:sectPr w:rsidR="00C739B6" w:rsidSect="00E62EA6">
          <w:type w:val="continuous"/>
          <w:pgSz w:w="11909" w:h="16834" w:code="9"/>
          <w:pgMar w:top="1080" w:right="734" w:bottom="2434" w:left="734" w:header="720" w:footer="720" w:gutter="0"/>
          <w:cols w:num="3" w:space="720"/>
          <w:docGrid w:linePitch="360"/>
        </w:sectPr>
      </w:pPr>
      <w:r>
        <w:rPr>
          <w:rFonts w:eastAsia="MS Mincho"/>
        </w:rPr>
        <w:t>kushnara.s</w:t>
      </w:r>
      <w:r w:rsidR="0098788B">
        <w:rPr>
          <w:rFonts w:eastAsia="MS Mincho"/>
        </w:rPr>
        <w:t>@</w:t>
      </w:r>
      <w:r>
        <w:rPr>
          <w:rFonts w:eastAsia="MS Mincho"/>
        </w:rPr>
        <w:t>sliit.lk</w:t>
      </w:r>
    </w:p>
    <w:p w14:paraId="2EEA4C14" w14:textId="77777777" w:rsidR="00E62EA6" w:rsidRDefault="00E62EA6" w:rsidP="00C739B6">
      <w:pPr>
        <w:pStyle w:val="Affiliation"/>
        <w:jc w:val="both"/>
        <w:rPr>
          <w:rFonts w:eastAsia="MS Mincho"/>
        </w:rPr>
        <w:sectPr w:rsidR="00E62EA6" w:rsidSect="006C4648">
          <w:type w:val="continuous"/>
          <w:pgSz w:w="11909" w:h="16834" w:code="9"/>
          <w:pgMar w:top="1080" w:right="734" w:bottom="2434" w:left="734" w:header="720" w:footer="720" w:gutter="0"/>
          <w:cols w:space="720"/>
          <w:docGrid w:linePitch="360"/>
        </w:sectPr>
      </w:pPr>
    </w:p>
    <w:p w14:paraId="6D755748" w14:textId="77777777" w:rsidR="006C4998" w:rsidRDefault="006C4998" w:rsidP="00C739B6">
      <w:pPr>
        <w:pStyle w:val="Affiliation"/>
        <w:jc w:val="both"/>
        <w:rPr>
          <w:rFonts w:eastAsia="MS Mincho"/>
        </w:rPr>
      </w:pPr>
    </w:p>
    <w:p w14:paraId="49A251F4" w14:textId="77777777" w:rsidR="008A55B5" w:rsidRDefault="008A55B5" w:rsidP="00C739B6">
      <w:pPr>
        <w:jc w:val="both"/>
        <w:rPr>
          <w:rFonts w:eastAsia="MS Mincho"/>
        </w:rPr>
        <w:sectPr w:rsidR="008A55B5" w:rsidSect="006C4648">
          <w:type w:val="continuous"/>
          <w:pgSz w:w="11909" w:h="16834" w:code="9"/>
          <w:pgMar w:top="1080" w:right="734" w:bottom="2434" w:left="734" w:header="720" w:footer="720" w:gutter="0"/>
          <w:cols w:space="720"/>
          <w:docGrid w:linePitch="360"/>
        </w:sectPr>
      </w:pPr>
    </w:p>
    <w:p w14:paraId="732ECD96" w14:textId="77777777" w:rsidR="006C4998" w:rsidRDefault="006C4998" w:rsidP="00C739B6">
      <w:pPr>
        <w:pStyle w:val="Affiliation"/>
        <w:jc w:val="both"/>
        <w:rPr>
          <w:rFonts w:eastAsia="MS Mincho"/>
        </w:rPr>
      </w:pPr>
    </w:p>
    <w:p w14:paraId="0C19B4DD" w14:textId="77777777" w:rsidR="00CF1E4B" w:rsidRDefault="00CF1E4B">
      <w:pPr>
        <w:rPr>
          <w:rFonts w:eastAsia="MS Mincho"/>
        </w:rPr>
        <w:sectPr w:rsidR="00CF1E4B" w:rsidSect="006C4648">
          <w:type w:val="continuous"/>
          <w:pgSz w:w="11909" w:h="16834" w:code="9"/>
          <w:pgMar w:top="1080" w:right="734" w:bottom="2434" w:left="734" w:header="720" w:footer="720" w:gutter="0"/>
          <w:cols w:space="720"/>
          <w:docGrid w:linePitch="360"/>
        </w:sectPr>
      </w:pPr>
    </w:p>
    <w:p w14:paraId="6591EC6D" w14:textId="4440FC3E" w:rsidR="008A55B5" w:rsidRDefault="008A55B5">
      <w:pPr>
        <w:rPr>
          <w:rFonts w:eastAsia="MS Mincho"/>
        </w:rPr>
      </w:pPr>
    </w:p>
    <w:p w14:paraId="2A27F208" w14:textId="77777777" w:rsidR="008A55B5" w:rsidRDefault="008A55B5">
      <w:pPr>
        <w:rPr>
          <w:rFonts w:eastAsia="MS Mincho"/>
        </w:rPr>
        <w:sectPr w:rsidR="008A55B5" w:rsidSect="00CF1E4B">
          <w:type w:val="continuous"/>
          <w:pgSz w:w="11909" w:h="16834" w:code="9"/>
          <w:pgMar w:top="1080" w:right="734" w:bottom="2434" w:left="734" w:header="720" w:footer="720" w:gutter="0"/>
          <w:cols w:num="2" w:space="720"/>
          <w:docGrid w:linePitch="360"/>
        </w:sectPr>
      </w:pPr>
    </w:p>
    <w:p w14:paraId="597CEDFA" w14:textId="1D466FB1" w:rsidR="00C739B6" w:rsidRPr="008810F4" w:rsidRDefault="00C739B6" w:rsidP="008810F4">
      <w:pPr>
        <w:pStyle w:val="Abstract"/>
        <w:rPr>
          <w:rStyle w:val="normaltextrun"/>
          <w:rFonts w:eastAsia="MS Mincho"/>
        </w:rPr>
      </w:pPr>
      <w:r>
        <w:rPr>
          <w:rFonts w:eastAsia="MS Mincho"/>
          <w:i/>
          <w:iCs/>
        </w:rPr>
        <w:t>Abstract</w:t>
      </w:r>
      <w:r>
        <w:rPr>
          <w:rFonts w:eastAsia="MS Mincho"/>
        </w:rPr>
        <w:t>—</w:t>
      </w:r>
      <w:r>
        <w:rPr>
          <w:rStyle w:val="normaltextrun"/>
          <w:rFonts w:eastAsia="MS Mincho"/>
          <w:color w:val="000000"/>
          <w:shd w:val="clear" w:color="auto" w:fill="FFFFFF"/>
        </w:rPr>
        <w:t>Recorded lectures have gained popularity as a method of delivering lecture content as this approach gives learners distinct advantages such as the ability to follow lectures without time or location constraints and consume the lectures at their own pace</w:t>
      </w:r>
      <w:sdt>
        <w:sdtPr>
          <w:rPr>
            <w:rStyle w:val="normaltextrun"/>
            <w:rFonts w:eastAsia="MS Mincho"/>
            <w:color w:val="000000"/>
            <w:shd w:val="clear" w:color="auto" w:fill="FFFFFF"/>
          </w:rPr>
          <w:id w:val="1276211993"/>
          <w:citation/>
        </w:sdtPr>
        <w:sdtEndPr>
          <w:rPr>
            <w:rStyle w:val="normaltextrun"/>
          </w:rPr>
        </w:sdtEndPr>
        <w:sdtContent>
          <w:r w:rsidR="00554F04">
            <w:rPr>
              <w:rStyle w:val="normaltextrun"/>
              <w:rFonts w:eastAsia="MS Mincho"/>
              <w:color w:val="000000"/>
              <w:shd w:val="clear" w:color="auto" w:fill="FFFFFF"/>
            </w:rPr>
            <w:fldChar w:fldCharType="begin"/>
          </w:r>
          <w:r w:rsidR="00554F04">
            <w:rPr>
              <w:rStyle w:val="normaltextrun"/>
              <w:rFonts w:eastAsia="MS Mincho"/>
              <w:color w:val="000000"/>
              <w:shd w:val="clear" w:color="auto" w:fill="FFFFFF"/>
            </w:rPr>
            <w:instrText xml:space="preserve"> CITATION Imp151 \l 1033 </w:instrText>
          </w:r>
          <w:r w:rsidR="00554F04">
            <w:rPr>
              <w:rStyle w:val="normaltextrun"/>
              <w:rFonts w:eastAsia="MS Mincho"/>
              <w:color w:val="000000"/>
              <w:shd w:val="clear" w:color="auto" w:fill="FFFFFF"/>
            </w:rPr>
            <w:fldChar w:fldCharType="separate"/>
          </w:r>
          <w:r w:rsidR="002A0C60">
            <w:rPr>
              <w:rStyle w:val="normaltextrun"/>
              <w:rFonts w:eastAsia="MS Mincho"/>
              <w:noProof/>
              <w:color w:val="000000"/>
              <w:shd w:val="clear" w:color="auto" w:fill="FFFFFF"/>
            </w:rPr>
            <w:t xml:space="preserve"> </w:t>
          </w:r>
          <w:r w:rsidR="002A0C60">
            <w:rPr>
              <w:rFonts w:eastAsia="MS Mincho"/>
              <w:noProof/>
              <w:color w:val="000000"/>
              <w:shd w:val="clear" w:color="auto" w:fill="FFFFFF"/>
            </w:rPr>
            <w:t>[1]</w:t>
          </w:r>
          <w:r w:rsidR="00554F04">
            <w:rPr>
              <w:rStyle w:val="normaltextrun"/>
              <w:rFonts w:eastAsia="MS Mincho"/>
              <w:color w:val="000000"/>
              <w:shd w:val="clear" w:color="auto" w:fill="FFFFFF"/>
            </w:rPr>
            <w:fldChar w:fldCharType="end"/>
          </w:r>
        </w:sdtContent>
      </w:sdt>
      <w:r>
        <w:rPr>
          <w:rStyle w:val="normaltextrun"/>
          <w:rFonts w:eastAsia="MS Mincho"/>
          <w:color w:val="000000"/>
          <w:shd w:val="clear" w:color="auto" w:fill="FFFFFF"/>
        </w:rPr>
        <w:t xml:space="preserve"> . Although recorded lectures have many advantages, they tend to be lengthy and tedious to watch. They also prove cumbersome when specific information needs to be extracted from them. Another drawback is that </w:t>
      </w:r>
      <w:r w:rsidR="00F91DD6">
        <w:rPr>
          <w:rStyle w:val="normaltextrun"/>
          <w:rFonts w:eastAsia="MS Mincho"/>
          <w:color w:val="000000"/>
          <w:shd w:val="clear" w:color="auto" w:fill="FFFFFF"/>
        </w:rPr>
        <w:t>recorded</w:t>
      </w:r>
      <w:r>
        <w:rPr>
          <w:rStyle w:val="normaltextrun"/>
          <w:rFonts w:eastAsia="MS Mincho"/>
          <w:color w:val="000000"/>
          <w:shd w:val="clear" w:color="auto" w:fill="FFFFFF"/>
        </w:rPr>
        <w:t xml:space="preserve"> lecture videos fail to show the connection between the lecture and its supporting material such as lecture slides and questionnaires. Though many </w:t>
      </w:r>
      <w:r w:rsidR="00F91DD6">
        <w:rPr>
          <w:rStyle w:val="normaltextrun"/>
          <w:rFonts w:eastAsia="MS Mincho"/>
          <w:color w:val="000000"/>
          <w:shd w:val="clear" w:color="auto" w:fill="FFFFFF"/>
        </w:rPr>
        <w:t xml:space="preserve">of the </w:t>
      </w:r>
      <w:r>
        <w:rPr>
          <w:rStyle w:val="normaltextrun"/>
          <w:rFonts w:eastAsia="MS Mincho"/>
          <w:color w:val="000000"/>
          <w:shd w:val="clear" w:color="auto" w:fill="FFFFFF"/>
        </w:rPr>
        <w:t xml:space="preserve">existing platforms allow videos to be edited to make them more interactive, the methods employed by these platforms are manual and therefore tedious and time consuming. VTutor is </w:t>
      </w:r>
      <w:r w:rsidR="00F91DD6">
        <w:rPr>
          <w:rStyle w:val="normaltextrun"/>
          <w:rFonts w:eastAsia="MS Mincho"/>
          <w:color w:val="000000"/>
          <w:shd w:val="clear" w:color="auto" w:fill="FFFFFF"/>
        </w:rPr>
        <w:t xml:space="preserve">a </w:t>
      </w:r>
      <w:r>
        <w:rPr>
          <w:rStyle w:val="normaltextrun"/>
          <w:rFonts w:eastAsia="MS Mincho"/>
          <w:color w:val="000000"/>
          <w:shd w:val="clear" w:color="auto" w:fill="FFFFFF"/>
        </w:rPr>
        <w:t xml:space="preserve">web platform that aims to address these drawbacks by introducing </w:t>
      </w:r>
      <w:r w:rsidR="00F91DD6">
        <w:rPr>
          <w:rStyle w:val="normaltextrun"/>
          <w:rFonts w:eastAsia="MS Mincho"/>
          <w:color w:val="000000"/>
          <w:shd w:val="clear" w:color="auto" w:fill="FFFFFF"/>
        </w:rPr>
        <w:t>automation into the video enhancement</w:t>
      </w:r>
      <w:r>
        <w:rPr>
          <w:rStyle w:val="normaltextrun"/>
          <w:rFonts w:eastAsia="MS Mincho"/>
          <w:color w:val="000000"/>
          <w:shd w:val="clear" w:color="auto" w:fill="FFFFFF"/>
        </w:rPr>
        <w:t xml:space="preserve"> process and </w:t>
      </w:r>
      <w:r w:rsidR="00F91DD6">
        <w:rPr>
          <w:rStyle w:val="normaltextrun"/>
          <w:rFonts w:eastAsia="MS Mincho"/>
          <w:color w:val="000000"/>
          <w:shd w:val="clear" w:color="auto" w:fill="FFFFFF"/>
        </w:rPr>
        <w:t xml:space="preserve">by </w:t>
      </w:r>
      <w:r>
        <w:rPr>
          <w:rStyle w:val="normaltextrun"/>
          <w:rFonts w:eastAsia="MS Mincho"/>
          <w:color w:val="000000"/>
          <w:shd w:val="clear" w:color="auto" w:fill="FFFFFF"/>
        </w:rPr>
        <w:t xml:space="preserve">combining the lecture material to create an enhanced user experience. Specifically, VTutor allows users to navigate through </w:t>
      </w:r>
      <w:r w:rsidR="00F91DD6">
        <w:rPr>
          <w:rStyle w:val="normaltextrun"/>
          <w:rFonts w:eastAsia="MS Mincho"/>
          <w:color w:val="000000"/>
          <w:shd w:val="clear" w:color="auto" w:fill="FFFFFF"/>
        </w:rPr>
        <w:t xml:space="preserve">a </w:t>
      </w:r>
      <w:r>
        <w:rPr>
          <w:rStyle w:val="normaltextrun"/>
          <w:rFonts w:eastAsia="MS Mincho"/>
          <w:color w:val="000000"/>
          <w:shd w:val="clear" w:color="auto" w:fill="FFFFFF"/>
        </w:rPr>
        <w:t>lecture video</w:t>
      </w:r>
      <w:r w:rsidR="00F91DD6">
        <w:rPr>
          <w:rStyle w:val="normaltextrun"/>
          <w:rFonts w:eastAsia="MS Mincho"/>
          <w:color w:val="000000"/>
          <w:shd w:val="clear" w:color="auto" w:fill="FFFFFF"/>
        </w:rPr>
        <w:t xml:space="preserve"> </w:t>
      </w:r>
      <w:r>
        <w:rPr>
          <w:rStyle w:val="normaltextrun"/>
          <w:rFonts w:eastAsia="MS Mincho"/>
          <w:color w:val="000000"/>
          <w:shd w:val="clear" w:color="auto" w:fill="FFFFFF"/>
        </w:rPr>
        <w:t>using sub topic</w:t>
      </w:r>
      <w:r w:rsidR="00F91DD6">
        <w:rPr>
          <w:rStyle w:val="normaltextrun"/>
          <w:rFonts w:eastAsia="MS Mincho"/>
          <w:color w:val="000000"/>
          <w:shd w:val="clear" w:color="auto" w:fill="FFFFFF"/>
        </w:rPr>
        <w:t>s</w:t>
      </w:r>
      <w:r>
        <w:rPr>
          <w:rStyle w:val="normaltextrun"/>
          <w:rFonts w:eastAsia="MS Mincho"/>
          <w:color w:val="000000"/>
          <w:shd w:val="clear" w:color="auto" w:fill="FFFFFF"/>
        </w:rPr>
        <w:t xml:space="preserve">, its corresponding slides and code samples. Furthermore it is also equipped with </w:t>
      </w:r>
      <w:r w:rsidR="00F91DD6">
        <w:rPr>
          <w:rStyle w:val="normaltextrun"/>
          <w:rFonts w:eastAsia="MS Mincho"/>
          <w:color w:val="000000"/>
          <w:shd w:val="clear" w:color="auto" w:fill="FFFFFF"/>
        </w:rPr>
        <w:t xml:space="preserve">the </w:t>
      </w:r>
      <w:r>
        <w:rPr>
          <w:rStyle w:val="normaltextrun"/>
          <w:rFonts w:eastAsia="MS Mincho"/>
          <w:color w:val="000000"/>
          <w:shd w:val="clear" w:color="auto" w:fill="FFFFFF"/>
        </w:rPr>
        <w:t xml:space="preserve">ability to automatically generate questions based on lecture content thus improving </w:t>
      </w:r>
      <w:r w:rsidR="00F91DD6">
        <w:rPr>
          <w:rStyle w:val="normaltextrun"/>
          <w:rFonts w:eastAsia="MS Mincho"/>
          <w:color w:val="000000"/>
          <w:shd w:val="clear" w:color="auto" w:fill="FFFFFF"/>
        </w:rPr>
        <w:t xml:space="preserve">the level of </w:t>
      </w:r>
      <w:r>
        <w:rPr>
          <w:rStyle w:val="normaltextrun"/>
          <w:rFonts w:eastAsia="MS Mincho"/>
          <w:color w:val="000000"/>
          <w:shd w:val="clear" w:color="auto" w:fill="FFFFFF"/>
        </w:rPr>
        <w:t xml:space="preserve">engagement </w:t>
      </w:r>
      <w:r w:rsidR="00F91DD6">
        <w:rPr>
          <w:rStyle w:val="normaltextrun"/>
          <w:rFonts w:eastAsia="MS Mincho"/>
          <w:color w:val="000000"/>
          <w:shd w:val="clear" w:color="auto" w:fill="FFFFFF"/>
        </w:rPr>
        <w:t xml:space="preserve">that a learner has </w:t>
      </w:r>
      <w:r>
        <w:rPr>
          <w:rStyle w:val="normaltextrun"/>
          <w:rFonts w:eastAsia="MS Mincho"/>
          <w:color w:val="000000"/>
          <w:shd w:val="clear" w:color="auto" w:fill="FFFFFF"/>
        </w:rPr>
        <w:t xml:space="preserve">with the </w:t>
      </w:r>
      <w:r w:rsidR="00F91DD6">
        <w:rPr>
          <w:rStyle w:val="normaltextrun"/>
          <w:rFonts w:eastAsia="MS Mincho"/>
          <w:color w:val="000000"/>
          <w:shd w:val="clear" w:color="auto" w:fill="FFFFFF"/>
        </w:rPr>
        <w:t>lecture</w:t>
      </w:r>
      <w:r>
        <w:rPr>
          <w:rStyle w:val="normaltextrun"/>
          <w:rFonts w:eastAsia="MS Mincho"/>
          <w:color w:val="000000"/>
          <w:shd w:val="clear" w:color="auto" w:fill="FFFFFF"/>
        </w:rPr>
        <w:t>.</w:t>
      </w:r>
    </w:p>
    <w:p w14:paraId="28C27E31" w14:textId="2F8642D7" w:rsidR="008A55B5" w:rsidRPr="00913B03" w:rsidRDefault="0072064C" w:rsidP="00913B03">
      <w:pPr>
        <w:pStyle w:val="Abstract"/>
        <w:ind w:firstLine="0"/>
        <w:rPr>
          <w:rFonts w:eastAsia="MS Mincho"/>
          <w:i/>
        </w:rPr>
      </w:pPr>
      <w:r>
        <w:rPr>
          <w:rFonts w:eastAsia="MS Mincho"/>
        </w:rPr>
        <w:t>Keywords—</w:t>
      </w:r>
      <w:r w:rsidR="00DF60B0">
        <w:rPr>
          <w:rFonts w:eastAsia="MS Mincho"/>
        </w:rPr>
        <w:t xml:space="preserve"> </w:t>
      </w:r>
      <w:r w:rsidR="00913B03" w:rsidRPr="00913B03">
        <w:rPr>
          <w:rFonts w:eastAsia="MS Mincho"/>
          <w:i/>
        </w:rPr>
        <w:t>E-Learning</w:t>
      </w:r>
      <w:r w:rsidR="00913B03">
        <w:rPr>
          <w:rFonts w:eastAsia="MS Mincho"/>
          <w:i/>
        </w:rPr>
        <w:t xml:space="preserve">, Recorded Lectures, OCR, </w:t>
      </w:r>
      <w:r w:rsidR="00DF60B0" w:rsidRPr="00DF60B0">
        <w:rPr>
          <w:rFonts w:eastAsia="MS Mincho"/>
          <w:i/>
        </w:rPr>
        <w:t>Topic Based Video Segmentation</w:t>
      </w:r>
      <w:r w:rsidR="00DF60B0">
        <w:rPr>
          <w:rFonts w:eastAsia="MS Mincho"/>
          <w:i/>
        </w:rPr>
        <w:t xml:space="preserve">, </w:t>
      </w:r>
      <w:r w:rsidR="00C9220F">
        <w:rPr>
          <w:rFonts w:eastAsia="MS Mincho"/>
          <w:i/>
        </w:rPr>
        <w:t>Question Generation</w:t>
      </w:r>
      <w:r w:rsidR="00DF60B0">
        <w:rPr>
          <w:rFonts w:eastAsia="MS Mincho"/>
          <w:i/>
        </w:rPr>
        <w:t xml:space="preserve">, </w:t>
      </w:r>
      <w:r w:rsidR="00E62EA6">
        <w:rPr>
          <w:rFonts w:eastAsia="MS Mincho"/>
          <w:i/>
        </w:rPr>
        <w:t>Text Extraction</w:t>
      </w:r>
      <w:r w:rsidR="00DF60B0">
        <w:rPr>
          <w:rFonts w:eastAsia="MS Mincho"/>
          <w:i/>
        </w:rPr>
        <w:t>,</w:t>
      </w:r>
      <w:r w:rsidR="00E62EA6">
        <w:rPr>
          <w:rFonts w:eastAsia="MS Mincho"/>
          <w:i/>
        </w:rPr>
        <w:t xml:space="preserve"> Code matching</w:t>
      </w:r>
      <w:r w:rsidR="00D17016">
        <w:rPr>
          <w:rFonts w:eastAsia="MS Mincho"/>
          <w:i/>
        </w:rPr>
        <w:t>, Slide matching</w:t>
      </w:r>
    </w:p>
    <w:p w14:paraId="486FE6A2" w14:textId="77777777" w:rsidR="008A55B5" w:rsidRDefault="008A55B5" w:rsidP="00CB1404">
      <w:pPr>
        <w:pStyle w:val="Heading1"/>
      </w:pPr>
      <w:r>
        <w:t xml:space="preserve"> </w:t>
      </w:r>
      <w:r w:rsidR="0049573F">
        <w:t>INTRODUCTION</w:t>
      </w:r>
    </w:p>
    <w:p w14:paraId="07EF9D9C" w14:textId="79D3FBCC" w:rsidR="008A55B5" w:rsidRPr="00822E5A" w:rsidRDefault="00C9220F" w:rsidP="00C9220F">
      <w:pPr>
        <w:pStyle w:val="BodyText"/>
        <w:ind w:firstLine="0"/>
        <w:rPr>
          <w:rStyle w:val="eop"/>
          <w:color w:val="000000"/>
          <w:shd w:val="clear" w:color="auto" w:fill="FFFFFF"/>
        </w:rPr>
      </w:pPr>
      <w:r>
        <w:rPr>
          <w:rStyle w:val="normaltextrun"/>
          <w:color w:val="000000"/>
          <w:shd w:val="clear" w:color="auto" w:fill="FFFFFF"/>
        </w:rPr>
        <w:tab/>
        <w:t xml:space="preserve">Today, e-learning has become </w:t>
      </w:r>
      <w:r w:rsidR="00DF60B0">
        <w:rPr>
          <w:rStyle w:val="normaltextrun"/>
          <w:color w:val="000000"/>
          <w:shd w:val="clear" w:color="auto" w:fill="FFFFFF"/>
        </w:rPr>
        <w:t>an </w:t>
      </w:r>
      <w:r>
        <w:rPr>
          <w:rStyle w:val="normaltextrun"/>
          <w:color w:val="000000"/>
          <w:shd w:val="clear" w:color="auto" w:fill="FFFFFF"/>
        </w:rPr>
        <w:t xml:space="preserve">essential component </w:t>
      </w:r>
      <w:r w:rsidR="00DF60B0">
        <w:rPr>
          <w:rStyle w:val="normaltextrun"/>
          <w:color w:val="000000"/>
          <w:shd w:val="clear" w:color="auto" w:fill="FFFFFF"/>
        </w:rPr>
        <w:t xml:space="preserve">of higher education for both teachers and students. According to a study on the effectiveness of e-learning on education, it was found that students nowadays are more satisfied with web </w:t>
      </w:r>
      <w:r w:rsidR="00DF60B0">
        <w:rPr>
          <w:rStyle w:val="normaltextrun"/>
          <w:color w:val="000000"/>
          <w:shd w:val="clear" w:color="auto" w:fill="FFFFFF"/>
        </w:rPr>
        <w:t xml:space="preserve">enhanced learning when compared to a traditional classroom </w:t>
      </w:r>
      <w:r w:rsidR="0036563E">
        <w:rPr>
          <w:rStyle w:val="normaltextrun"/>
          <w:color w:val="000000"/>
          <w:shd w:val="clear" w:color="auto" w:fill="FFFFFF"/>
        </w:rPr>
        <w:t>environment</w:t>
      </w:r>
      <w:sdt>
        <w:sdtPr>
          <w:rPr>
            <w:rStyle w:val="normaltextrun"/>
            <w:color w:val="000000"/>
            <w:shd w:val="clear" w:color="auto" w:fill="FFFFFF"/>
          </w:rPr>
          <w:id w:val="-737948416"/>
          <w:citation/>
        </w:sdtPr>
        <w:sdtEndPr>
          <w:rPr>
            <w:rStyle w:val="normaltextrun"/>
          </w:rPr>
        </w:sdtEndPr>
        <w:sdtContent>
          <w:r w:rsidR="00643217">
            <w:rPr>
              <w:rStyle w:val="normaltextrun"/>
              <w:color w:val="000000"/>
              <w:shd w:val="clear" w:color="auto" w:fill="FFFFFF"/>
            </w:rPr>
            <w:fldChar w:fldCharType="begin"/>
          </w:r>
          <w:r w:rsidR="00643217">
            <w:rPr>
              <w:rStyle w:val="normaltextrun"/>
              <w:noProof/>
              <w:color w:val="000000"/>
              <w:shd w:val="clear" w:color="auto" w:fill="FFFFFF"/>
            </w:rPr>
            <w:instrText xml:space="preserve"> CITATION Imp151 \l 1033 </w:instrText>
          </w:r>
          <w:r w:rsidR="00643217">
            <w:rPr>
              <w:rStyle w:val="normaltextrun"/>
              <w:color w:val="000000"/>
              <w:shd w:val="clear" w:color="auto" w:fill="FFFFFF"/>
            </w:rPr>
            <w:fldChar w:fldCharType="separate"/>
          </w:r>
          <w:r w:rsidR="002A0C60">
            <w:rPr>
              <w:rStyle w:val="normaltextrun"/>
              <w:noProof/>
              <w:color w:val="000000"/>
              <w:shd w:val="clear" w:color="auto" w:fill="FFFFFF"/>
            </w:rPr>
            <w:t xml:space="preserve"> </w:t>
          </w:r>
          <w:r w:rsidR="002A0C60">
            <w:rPr>
              <w:noProof/>
              <w:color w:val="000000"/>
              <w:shd w:val="clear" w:color="auto" w:fill="FFFFFF"/>
            </w:rPr>
            <w:t>[1]</w:t>
          </w:r>
          <w:r w:rsidR="00643217">
            <w:rPr>
              <w:rStyle w:val="normaltextrun"/>
              <w:color w:val="000000"/>
              <w:shd w:val="clear" w:color="auto" w:fill="FFFFFF"/>
            </w:rPr>
            <w:fldChar w:fldCharType="end"/>
          </w:r>
        </w:sdtContent>
      </w:sdt>
      <w:r w:rsidR="00DF60B0">
        <w:rPr>
          <w:rStyle w:val="normaltextrun"/>
          <w:color w:val="000000"/>
          <w:shd w:val="clear" w:color="auto" w:fill="FFFFFF"/>
        </w:rPr>
        <w:t>. </w:t>
      </w:r>
      <w:r w:rsidR="0036563E">
        <w:rPr>
          <w:rStyle w:val="normaltextrun"/>
          <w:color w:val="000000"/>
          <w:shd w:val="clear" w:color="auto" w:fill="FFFFFF"/>
        </w:rPr>
        <w:t xml:space="preserve"> </w:t>
      </w:r>
      <w:r w:rsidR="00DF60B0">
        <w:rPr>
          <w:rStyle w:val="normaltextrun"/>
          <w:color w:val="000000"/>
          <w:shd w:val="clear" w:color="auto" w:fill="FFFFFF"/>
        </w:rPr>
        <w:t>Therefore, it is commonplace to see universities and higher education institutes adopting some form of e-learning to assist their students</w:t>
      </w:r>
      <w:r w:rsidR="00FC7DF4">
        <w:rPr>
          <w:rStyle w:val="normaltextrun"/>
          <w:color w:val="000000"/>
          <w:shd w:val="clear" w:color="auto" w:fill="FFFFFF"/>
        </w:rPr>
        <w:t xml:space="preserve">. In fact, </w:t>
      </w:r>
      <w:r w:rsidR="00F2590E">
        <w:rPr>
          <w:rStyle w:val="normaltextrun"/>
          <w:color w:val="000000"/>
          <w:shd w:val="clear" w:color="auto" w:fill="FFFFFF"/>
        </w:rPr>
        <w:t>m</w:t>
      </w:r>
      <w:r w:rsidR="00DF60B0">
        <w:rPr>
          <w:rStyle w:val="normaltextrun"/>
          <w:color w:val="000000"/>
          <w:shd w:val="clear" w:color="auto" w:fill="FFFFFF"/>
        </w:rPr>
        <w:t>any institutes use their own customized version of a Learning Management System (LMS) to provide online course material.</w:t>
      </w:r>
      <w:r w:rsidR="00DF60B0">
        <w:rPr>
          <w:rStyle w:val="eop"/>
          <w:color w:val="000000"/>
          <w:shd w:val="clear" w:color="auto" w:fill="FFFFFF"/>
        </w:rPr>
        <w:t> </w:t>
      </w:r>
    </w:p>
    <w:p w14:paraId="0E7E2B76" w14:textId="0BE63F06" w:rsidR="00DF60B0" w:rsidRDefault="00DF60B0" w:rsidP="00753F7B">
      <w:pPr>
        <w:pStyle w:val="BodyText"/>
        <w:rPr>
          <w:rStyle w:val="eop"/>
          <w:color w:val="000000" w:themeColor="text1"/>
        </w:rPr>
      </w:pPr>
      <w:r>
        <w:rPr>
          <w:rStyle w:val="normaltextrun"/>
          <w:color w:val="000000"/>
          <w:shd w:val="clear" w:color="auto" w:fill="FFFFFF"/>
        </w:rPr>
        <w:t>Online education is beneficial in many ways. For instance, as lecture content is always available online, the possibility of missing a lecture is low and teachers can ensure that students have access to course material irrespective of time and location</w:t>
      </w:r>
      <w:sdt>
        <w:sdtPr>
          <w:rPr>
            <w:rStyle w:val="normaltextrun"/>
            <w:color w:val="000000"/>
            <w:shd w:val="clear" w:color="auto" w:fill="FFFFFF"/>
          </w:rPr>
          <w:id w:val="-868671817"/>
          <w:citation/>
        </w:sdtPr>
        <w:sdtEndPr>
          <w:rPr>
            <w:rStyle w:val="normaltextrun"/>
          </w:rPr>
        </w:sdtEndPr>
        <w:sdtContent>
          <w:r w:rsidR="00643217">
            <w:rPr>
              <w:rStyle w:val="normaltextrun"/>
              <w:color w:val="000000"/>
              <w:shd w:val="clear" w:color="auto" w:fill="FFFFFF"/>
            </w:rPr>
            <w:fldChar w:fldCharType="begin"/>
          </w:r>
          <w:r w:rsidR="00643217">
            <w:rPr>
              <w:rStyle w:val="normaltextrun"/>
              <w:color w:val="000000"/>
              <w:shd w:val="clear" w:color="auto" w:fill="FFFFFF"/>
            </w:rPr>
            <w:instrText xml:space="preserve"> CITATION Imp151 \l 1033 </w:instrText>
          </w:r>
          <w:r w:rsidR="00643217">
            <w:rPr>
              <w:rStyle w:val="normaltextrun"/>
              <w:color w:val="000000"/>
              <w:shd w:val="clear" w:color="auto" w:fill="FFFFFF"/>
            </w:rPr>
            <w:fldChar w:fldCharType="separate"/>
          </w:r>
          <w:r w:rsidR="002A0C60">
            <w:rPr>
              <w:rStyle w:val="normaltextrun"/>
              <w:noProof/>
              <w:color w:val="000000"/>
              <w:shd w:val="clear" w:color="auto" w:fill="FFFFFF"/>
            </w:rPr>
            <w:t xml:space="preserve"> </w:t>
          </w:r>
          <w:r w:rsidR="002A0C60">
            <w:rPr>
              <w:noProof/>
              <w:color w:val="000000"/>
              <w:shd w:val="clear" w:color="auto" w:fill="FFFFFF"/>
            </w:rPr>
            <w:t>[1]</w:t>
          </w:r>
          <w:r w:rsidR="00643217">
            <w:rPr>
              <w:rStyle w:val="normaltextrun"/>
              <w:color w:val="000000"/>
              <w:shd w:val="clear" w:color="auto" w:fill="FFFFFF"/>
            </w:rPr>
            <w:fldChar w:fldCharType="end"/>
          </w:r>
        </w:sdtContent>
      </w:sdt>
      <w:r w:rsidR="004A1CEB">
        <w:rPr>
          <w:noProof/>
          <w:color w:val="000000"/>
          <w:shd w:val="clear" w:color="auto" w:fill="FFFFFF"/>
        </w:rPr>
        <w:t xml:space="preserve">. </w:t>
      </w:r>
      <w:r>
        <w:rPr>
          <w:rStyle w:val="normaltextrun"/>
          <w:color w:val="000000"/>
          <w:shd w:val="clear" w:color="auto" w:fill="FFFFFF"/>
        </w:rPr>
        <w:t>Recorded lecture videos also enable students with different styles of learning and different levels of understanding to obtain a better grasp of the subject. For example, those who are familiar with the work can skip ahead to a section of interest while those that need more time to understand the concepts can pause and rewind to digest the lecture at their own pace</w:t>
      </w:r>
      <w:sdt>
        <w:sdtPr>
          <w:rPr>
            <w:rStyle w:val="normaltextrun"/>
            <w:color w:val="000000"/>
            <w:shd w:val="clear" w:color="auto" w:fill="FFFFFF"/>
          </w:rPr>
          <w:id w:val="2090957553"/>
          <w:citation/>
        </w:sdtPr>
        <w:sdtEndPr>
          <w:rPr>
            <w:rStyle w:val="normaltextrun"/>
          </w:rPr>
        </w:sdtEndPr>
        <w:sdtContent>
          <w:r w:rsidR="006D7A5D">
            <w:rPr>
              <w:rStyle w:val="normaltextrun"/>
              <w:color w:val="000000"/>
              <w:shd w:val="clear" w:color="auto" w:fill="FFFFFF"/>
            </w:rPr>
            <w:fldChar w:fldCharType="begin"/>
          </w:r>
          <w:r w:rsidR="006D7A5D">
            <w:rPr>
              <w:rStyle w:val="normaltextrun"/>
              <w:color w:val="000000"/>
              <w:shd w:val="clear" w:color="auto" w:fill="FFFFFF"/>
            </w:rPr>
            <w:instrText xml:space="preserve"> CITATION DAM2 \l 1033  \m DAM1</w:instrText>
          </w:r>
          <w:r w:rsidR="006D7A5D">
            <w:rPr>
              <w:rStyle w:val="normaltextrun"/>
              <w:color w:val="000000"/>
              <w:shd w:val="clear" w:color="auto" w:fill="FFFFFF"/>
            </w:rPr>
            <w:fldChar w:fldCharType="separate"/>
          </w:r>
          <w:r w:rsidR="002A0C60">
            <w:rPr>
              <w:rStyle w:val="normaltextrun"/>
              <w:noProof/>
              <w:color w:val="000000"/>
              <w:shd w:val="clear" w:color="auto" w:fill="FFFFFF"/>
            </w:rPr>
            <w:t xml:space="preserve"> </w:t>
          </w:r>
          <w:r w:rsidR="002A0C60">
            <w:rPr>
              <w:noProof/>
              <w:color w:val="000000"/>
              <w:shd w:val="clear" w:color="auto" w:fill="FFFFFF"/>
            </w:rPr>
            <w:t>[2, 3]</w:t>
          </w:r>
          <w:r w:rsidR="006D7A5D">
            <w:rPr>
              <w:rStyle w:val="normaltextrun"/>
              <w:color w:val="000000"/>
              <w:shd w:val="clear" w:color="auto" w:fill="FFFFFF"/>
            </w:rPr>
            <w:fldChar w:fldCharType="end"/>
          </w:r>
        </w:sdtContent>
      </w:sdt>
      <w:r>
        <w:rPr>
          <w:rStyle w:val="normaltextrun"/>
          <w:color w:val="000000"/>
          <w:shd w:val="clear" w:color="auto" w:fill="FFFFFF"/>
        </w:rPr>
        <w:t>. </w:t>
      </w:r>
      <w:r>
        <w:rPr>
          <w:rStyle w:val="eop"/>
          <w:color w:val="000000"/>
          <w:shd w:val="clear" w:color="auto" w:fill="FFFFFF"/>
        </w:rPr>
        <w:t> </w:t>
      </w:r>
    </w:p>
    <w:p w14:paraId="0D404800" w14:textId="3A91A55A" w:rsidR="00800CEA" w:rsidRDefault="00023AF2" w:rsidP="00BC7AD5">
      <w:pPr>
        <w:pStyle w:val="BodyText"/>
        <w:rPr>
          <w:rStyle w:val="normaltextrun"/>
          <w:color w:val="000000" w:themeColor="text1"/>
        </w:rPr>
      </w:pPr>
      <w:r>
        <w:rPr>
          <w:rStyle w:val="normaltextrun"/>
          <w:color w:val="000000"/>
          <w:shd w:val="clear" w:color="auto" w:fill="FFFFFF"/>
        </w:rPr>
        <w:t>M</w:t>
      </w:r>
      <w:r w:rsidR="00DF60B0">
        <w:rPr>
          <w:rStyle w:val="normaltextrun"/>
          <w:color w:val="000000"/>
          <w:shd w:val="clear" w:color="auto" w:fill="FFFFFF"/>
        </w:rPr>
        <w:t>any LMSs enable lecturers to upload course material such as tutorials, lab sheets, lecture slides and recorded lecture videos.</w:t>
      </w:r>
      <w:r w:rsidR="00F2590E">
        <w:rPr>
          <w:rStyle w:val="normaltextrun"/>
          <w:color w:val="000000"/>
          <w:shd w:val="clear" w:color="auto" w:fill="FFFFFF"/>
        </w:rPr>
        <w:t xml:space="preserve"> </w:t>
      </w:r>
      <w:r w:rsidR="00DF60B0">
        <w:rPr>
          <w:rStyle w:val="normaltextrun"/>
          <w:color w:val="000000"/>
          <w:shd w:val="clear" w:color="auto" w:fill="FFFFFF"/>
        </w:rPr>
        <w:t>Whilst videos are</w:t>
      </w:r>
      <w:r w:rsidR="002852CB">
        <w:rPr>
          <w:rStyle w:val="normaltextrun"/>
          <w:color w:val="000000"/>
          <w:shd w:val="clear" w:color="auto" w:fill="FFFFFF"/>
        </w:rPr>
        <w:t xml:space="preserve"> </w:t>
      </w:r>
      <w:r w:rsidR="00DF60B0">
        <w:rPr>
          <w:rStyle w:val="normaltextrun"/>
          <w:color w:val="000000"/>
          <w:shd w:val="clear" w:color="auto" w:fill="FFFFFF"/>
        </w:rPr>
        <w:t xml:space="preserve">effective because they address both </w:t>
      </w:r>
      <w:r w:rsidR="00194E98">
        <w:rPr>
          <w:rStyle w:val="normaltextrun"/>
          <w:color w:val="000000"/>
          <w:shd w:val="clear" w:color="auto" w:fill="FFFFFF"/>
        </w:rPr>
        <w:t xml:space="preserve">the </w:t>
      </w:r>
      <w:r w:rsidR="00DF60B0">
        <w:rPr>
          <w:rStyle w:val="normaltextrun"/>
          <w:color w:val="000000"/>
          <w:shd w:val="clear" w:color="auto" w:fill="FFFFFF"/>
        </w:rPr>
        <w:t>visual and auditory aspects of teaching</w:t>
      </w:r>
      <w:sdt>
        <w:sdtPr>
          <w:rPr>
            <w:rStyle w:val="normaltextrun"/>
            <w:color w:val="000000"/>
            <w:shd w:val="clear" w:color="auto" w:fill="FFFFFF"/>
          </w:rPr>
          <w:id w:val="1332567861"/>
          <w:citation/>
        </w:sdtPr>
        <w:sdtEndPr>
          <w:rPr>
            <w:rStyle w:val="normaltextrun"/>
          </w:rPr>
        </w:sdtEndPr>
        <w:sdtContent>
          <w:r w:rsidR="00677189">
            <w:rPr>
              <w:rStyle w:val="normaltextrun"/>
              <w:color w:val="000000"/>
              <w:shd w:val="clear" w:color="auto" w:fill="FFFFFF"/>
            </w:rPr>
            <w:fldChar w:fldCharType="begin"/>
          </w:r>
          <w:r w:rsidR="00677189">
            <w:rPr>
              <w:rStyle w:val="normaltextrun"/>
              <w:color w:val="000000"/>
              <w:shd w:val="clear" w:color="auto" w:fill="FFFFFF"/>
            </w:rPr>
            <w:instrText xml:space="preserve"> CITATION STEF03 \l 1033 </w:instrText>
          </w:r>
          <w:r w:rsidR="00677189">
            <w:rPr>
              <w:rStyle w:val="normaltextrun"/>
              <w:color w:val="000000"/>
              <w:shd w:val="clear" w:color="auto" w:fill="FFFFFF"/>
            </w:rPr>
            <w:fldChar w:fldCharType="separate"/>
          </w:r>
          <w:r w:rsidR="002A0C60">
            <w:rPr>
              <w:rStyle w:val="normaltextrun"/>
              <w:noProof/>
              <w:color w:val="000000"/>
              <w:shd w:val="clear" w:color="auto" w:fill="FFFFFF"/>
            </w:rPr>
            <w:t xml:space="preserve"> </w:t>
          </w:r>
          <w:r w:rsidR="002A0C60">
            <w:rPr>
              <w:noProof/>
              <w:color w:val="000000"/>
              <w:shd w:val="clear" w:color="auto" w:fill="FFFFFF"/>
            </w:rPr>
            <w:t>[4]</w:t>
          </w:r>
          <w:r w:rsidR="00677189">
            <w:rPr>
              <w:rStyle w:val="normaltextrun"/>
              <w:color w:val="000000"/>
              <w:shd w:val="clear" w:color="auto" w:fill="FFFFFF"/>
            </w:rPr>
            <w:fldChar w:fldCharType="end"/>
          </w:r>
        </w:sdtContent>
      </w:sdt>
      <w:r w:rsidR="00DF60B0">
        <w:rPr>
          <w:rStyle w:val="normaltextrun"/>
          <w:color w:val="000000"/>
          <w:shd w:val="clear" w:color="auto" w:fill="FFFFFF"/>
        </w:rPr>
        <w:t>, many students find it tedious to watch recorded lecture videos because of its duration, which normally lasts around 1 - 3 hours and its lack of interconnectivity and relevance to other course materia</w:t>
      </w:r>
      <w:r w:rsidR="00677189">
        <w:rPr>
          <w:rStyle w:val="normaltextrun"/>
          <w:color w:val="000000"/>
          <w:shd w:val="clear" w:color="auto" w:fill="FFFFFF"/>
        </w:rPr>
        <w:t>l</w:t>
      </w:r>
      <w:sdt>
        <w:sdtPr>
          <w:rPr>
            <w:rStyle w:val="normaltextrun"/>
            <w:color w:val="000000"/>
            <w:shd w:val="clear" w:color="auto" w:fill="FFFFFF"/>
          </w:rPr>
          <w:id w:val="667982497"/>
          <w:citation/>
        </w:sdtPr>
        <w:sdtEndPr>
          <w:rPr>
            <w:rStyle w:val="normaltextrun"/>
          </w:rPr>
        </w:sdtEndPr>
        <w:sdtContent>
          <w:r w:rsidR="00677189">
            <w:rPr>
              <w:rStyle w:val="normaltextrun"/>
              <w:color w:val="000000"/>
              <w:shd w:val="clear" w:color="auto" w:fill="FFFFFF"/>
            </w:rPr>
            <w:fldChar w:fldCharType="begin"/>
          </w:r>
          <w:r w:rsidR="00677189">
            <w:rPr>
              <w:rStyle w:val="normaltextrun"/>
              <w:color w:val="000000"/>
              <w:shd w:val="clear" w:color="auto" w:fill="FFFFFF"/>
            </w:rPr>
            <w:instrText xml:space="preserve"> CITATION woolfit \l 1033 </w:instrText>
          </w:r>
          <w:r w:rsidR="00677189">
            <w:rPr>
              <w:rStyle w:val="normaltextrun"/>
              <w:color w:val="000000"/>
              <w:shd w:val="clear" w:color="auto" w:fill="FFFFFF"/>
            </w:rPr>
            <w:fldChar w:fldCharType="separate"/>
          </w:r>
          <w:r w:rsidR="002A0C60">
            <w:rPr>
              <w:rStyle w:val="normaltextrun"/>
              <w:noProof/>
              <w:color w:val="000000"/>
              <w:shd w:val="clear" w:color="auto" w:fill="FFFFFF"/>
            </w:rPr>
            <w:t xml:space="preserve"> </w:t>
          </w:r>
          <w:r w:rsidR="002A0C60">
            <w:rPr>
              <w:noProof/>
              <w:color w:val="000000"/>
              <w:shd w:val="clear" w:color="auto" w:fill="FFFFFF"/>
            </w:rPr>
            <w:t>[5]</w:t>
          </w:r>
          <w:r w:rsidR="00677189">
            <w:rPr>
              <w:rStyle w:val="normaltextrun"/>
              <w:color w:val="000000"/>
              <w:shd w:val="clear" w:color="auto" w:fill="FFFFFF"/>
            </w:rPr>
            <w:fldChar w:fldCharType="end"/>
          </w:r>
        </w:sdtContent>
      </w:sdt>
      <w:r w:rsidR="00DF60B0">
        <w:rPr>
          <w:rStyle w:val="normaltextrun"/>
          <w:color w:val="000000"/>
          <w:shd w:val="clear" w:color="auto" w:fill="FFFFFF"/>
        </w:rPr>
        <w:t>.</w:t>
      </w:r>
      <w:r w:rsidR="0073315D">
        <w:rPr>
          <w:rStyle w:val="normaltextrun"/>
          <w:color w:val="000000"/>
          <w:shd w:val="clear" w:color="auto" w:fill="FFFFFF"/>
        </w:rPr>
        <w:tab/>
      </w:r>
    </w:p>
    <w:p w14:paraId="0271C028" w14:textId="1ABAEEE0" w:rsidR="007A39FC" w:rsidRPr="00BC7AD5" w:rsidRDefault="00DF60B0" w:rsidP="00BC7AD5">
      <w:pPr>
        <w:pStyle w:val="BodyText"/>
        <w:rPr>
          <w:rStyle w:val="normaltextrun"/>
        </w:rPr>
      </w:pPr>
      <w:r>
        <w:rPr>
          <w:rStyle w:val="normaltextrun"/>
          <w:color w:val="000000"/>
          <w:shd w:val="clear" w:color="auto" w:fill="FFFFFF"/>
        </w:rPr>
        <w:t xml:space="preserve">Although </w:t>
      </w:r>
      <w:r w:rsidR="00F2590E">
        <w:rPr>
          <w:rStyle w:val="normaltextrun"/>
          <w:color w:val="000000"/>
          <w:shd w:val="clear" w:color="auto" w:fill="FFFFFF"/>
        </w:rPr>
        <w:t xml:space="preserve">platforms </w:t>
      </w:r>
      <w:r w:rsidR="0073315D">
        <w:rPr>
          <w:rStyle w:val="normaltextrun"/>
          <w:color w:val="000000"/>
          <w:shd w:val="clear" w:color="auto" w:fill="FFFFFF"/>
        </w:rPr>
        <w:t>such as LearnWorlds</w:t>
      </w:r>
      <w:r w:rsidR="0073315D">
        <w:rPr>
          <w:rStyle w:val="FootnoteReference"/>
          <w:color w:val="000000"/>
          <w:shd w:val="clear" w:color="auto" w:fill="FFFFFF"/>
        </w:rPr>
        <w:footnoteReference w:id="2"/>
      </w:r>
      <w:r w:rsidR="0073315D">
        <w:rPr>
          <w:rStyle w:val="normaltextrun"/>
          <w:color w:val="000000"/>
          <w:shd w:val="clear" w:color="auto" w:fill="FFFFFF"/>
        </w:rPr>
        <w:t>,</w:t>
      </w:r>
      <w:r w:rsidR="00800CEA">
        <w:rPr>
          <w:rStyle w:val="normaltextrun"/>
          <w:color w:val="000000"/>
          <w:shd w:val="clear" w:color="auto" w:fill="FFFFFF"/>
        </w:rPr>
        <w:t xml:space="preserve"> </w:t>
      </w:r>
      <w:r w:rsidR="0073315D">
        <w:rPr>
          <w:rStyle w:val="normaltextrun"/>
          <w:color w:val="000000"/>
          <w:shd w:val="clear" w:color="auto" w:fill="FFFFFF"/>
        </w:rPr>
        <w:t>Echo360</w:t>
      </w:r>
      <w:r w:rsidR="0073315D">
        <w:rPr>
          <w:rStyle w:val="FootnoteReference"/>
          <w:color w:val="000000"/>
          <w:shd w:val="clear" w:color="auto" w:fill="FFFFFF"/>
        </w:rPr>
        <w:footnoteReference w:id="3"/>
      </w:r>
      <w:r w:rsidR="00800CEA">
        <w:rPr>
          <w:rStyle w:val="normaltextrun"/>
          <w:color w:val="000000"/>
          <w:shd w:val="clear" w:color="auto" w:fill="FFFFFF"/>
        </w:rPr>
        <w:t xml:space="preserve"> </w:t>
      </w:r>
      <w:r w:rsidR="0073315D">
        <w:rPr>
          <w:rStyle w:val="normaltextrun"/>
          <w:color w:val="000000"/>
          <w:shd w:val="clear" w:color="auto" w:fill="FFFFFF"/>
        </w:rPr>
        <w:t>and Techsmith Relay</w:t>
      </w:r>
      <w:r w:rsidR="0073315D">
        <w:rPr>
          <w:rStyle w:val="FootnoteReference"/>
          <w:color w:val="000000"/>
          <w:shd w:val="clear" w:color="auto" w:fill="FFFFFF"/>
        </w:rPr>
        <w:footnoteReference w:id="4"/>
      </w:r>
      <w:r w:rsidR="0073315D">
        <w:rPr>
          <w:rStyle w:val="normaltextrun"/>
          <w:color w:val="000000"/>
          <w:shd w:val="clear" w:color="auto" w:fill="FFFFFF"/>
        </w:rPr>
        <w:t xml:space="preserve"> </w:t>
      </w:r>
      <w:r w:rsidR="00F2590E">
        <w:rPr>
          <w:rStyle w:val="normaltextrun"/>
          <w:color w:val="000000"/>
          <w:shd w:val="clear" w:color="auto" w:fill="FFFFFF"/>
        </w:rPr>
        <w:t>allow users to create interactive course material</w:t>
      </w:r>
      <w:r>
        <w:rPr>
          <w:rStyle w:val="normaltextrun"/>
          <w:color w:val="000000"/>
          <w:shd w:val="clear" w:color="auto" w:fill="FFFFFF"/>
        </w:rPr>
        <w:t>, the methods</w:t>
      </w:r>
      <w:r w:rsidR="003E11BF">
        <w:rPr>
          <w:rStyle w:val="normaltextrun"/>
          <w:color w:val="000000"/>
          <w:shd w:val="clear" w:color="auto" w:fill="FFFFFF"/>
        </w:rPr>
        <w:t xml:space="preserve"> used by them</w:t>
      </w:r>
      <w:r>
        <w:rPr>
          <w:rStyle w:val="normaltextrun"/>
          <w:color w:val="000000"/>
          <w:shd w:val="clear" w:color="auto" w:fill="FFFFFF"/>
        </w:rPr>
        <w:t xml:space="preserve"> are time consuming as they require the lecturer to spend</w:t>
      </w:r>
      <w:r w:rsidR="003E11BF">
        <w:rPr>
          <w:rStyle w:val="normaltextrun"/>
          <w:color w:val="000000"/>
          <w:shd w:val="clear" w:color="auto" w:fill="FFFFFF"/>
        </w:rPr>
        <w:t xml:space="preserve"> </w:t>
      </w:r>
      <w:r>
        <w:rPr>
          <w:rStyle w:val="normaltextrun"/>
          <w:color w:val="000000"/>
          <w:shd w:val="clear" w:color="auto" w:fill="FFFFFF"/>
        </w:rPr>
        <w:t>time editing and making the video interactive. Other applications like Ca</w:t>
      </w:r>
      <w:r w:rsidR="00C9220F">
        <w:rPr>
          <w:rStyle w:val="normaltextrun"/>
          <w:color w:val="000000"/>
          <w:shd w:val="clear" w:color="auto" w:fill="FFFFFF"/>
        </w:rPr>
        <w:t>m</w:t>
      </w:r>
      <w:r>
        <w:rPr>
          <w:rStyle w:val="normaltextrun"/>
          <w:color w:val="000000"/>
          <w:shd w:val="clear" w:color="auto" w:fill="FFFFFF"/>
        </w:rPr>
        <w:t>sta</w:t>
      </w:r>
      <w:r w:rsidR="00B6414F">
        <w:rPr>
          <w:rStyle w:val="normaltextrun"/>
          <w:color w:val="000000"/>
          <w:shd w:val="clear" w:color="auto" w:fill="FFFFFF"/>
        </w:rPr>
        <w:t>s</w:t>
      </w:r>
      <w:r>
        <w:rPr>
          <w:rStyle w:val="normaltextrun"/>
          <w:color w:val="000000"/>
          <w:shd w:val="clear" w:color="auto" w:fill="FFFFFF"/>
        </w:rPr>
        <w:t>ia</w:t>
      </w:r>
      <w:r w:rsidR="00CB2765">
        <w:rPr>
          <w:rStyle w:val="FootnoteReference"/>
          <w:color w:val="000000"/>
          <w:shd w:val="clear" w:color="auto" w:fill="FFFFFF"/>
        </w:rPr>
        <w:footnoteReference w:id="5"/>
      </w:r>
      <w:r w:rsidR="000C555D">
        <w:rPr>
          <w:rStyle w:val="normaltextrun"/>
          <w:color w:val="000000"/>
          <w:shd w:val="clear" w:color="auto" w:fill="FFFFFF"/>
        </w:rPr>
        <w:t xml:space="preserve"> </w:t>
      </w:r>
      <w:r>
        <w:rPr>
          <w:rStyle w:val="normaltextrun"/>
          <w:color w:val="000000"/>
          <w:shd w:val="clear" w:color="auto" w:fill="FFFFFF"/>
        </w:rPr>
        <w:t>allow users to create interactive learning</w:t>
      </w:r>
      <w:r w:rsidR="00D412BA">
        <w:rPr>
          <w:rStyle w:val="normaltextrun"/>
          <w:color w:val="000000"/>
          <w:shd w:val="clear" w:color="auto" w:fill="FFFFFF"/>
        </w:rPr>
        <w:t xml:space="preserve"> material </w:t>
      </w:r>
      <w:r w:rsidR="00D412BA" w:rsidRPr="00BC7AD5">
        <w:rPr>
          <w:rStyle w:val="normaltextrun"/>
        </w:rPr>
        <w:t>only if the videos are</w:t>
      </w:r>
      <w:r w:rsidR="00F927B4">
        <w:rPr>
          <w:rStyle w:val="normaltextrun"/>
        </w:rPr>
        <w:t xml:space="preserve"> </w:t>
      </w:r>
      <w:r w:rsidR="00D412BA" w:rsidRPr="00BC7AD5">
        <w:rPr>
          <w:rStyle w:val="normaltextrun"/>
        </w:rPr>
        <w:lastRenderedPageBreak/>
        <w:t xml:space="preserve">recorded using </w:t>
      </w:r>
      <w:r w:rsidR="00D73958" w:rsidRPr="00BC7AD5">
        <w:rPr>
          <w:rStyle w:val="normaltextrun"/>
        </w:rPr>
        <w:t>their</w:t>
      </w:r>
      <w:r w:rsidR="00181ED6" w:rsidRPr="00BC7AD5">
        <w:rPr>
          <w:rStyle w:val="normaltextrun"/>
        </w:rPr>
        <w:t xml:space="preserve"> </w:t>
      </w:r>
      <w:r w:rsidR="00346246">
        <w:rPr>
          <w:rStyle w:val="normaltextrun"/>
        </w:rPr>
        <w:t xml:space="preserve">proprietary </w:t>
      </w:r>
      <w:r w:rsidR="00181ED6" w:rsidRPr="00BC7AD5">
        <w:rPr>
          <w:rStyle w:val="normaltextrun"/>
        </w:rPr>
        <w:t>software</w:t>
      </w:r>
      <w:r w:rsidR="00D412BA" w:rsidRPr="00BC7AD5">
        <w:rPr>
          <w:rStyle w:val="normaltextrun"/>
        </w:rPr>
        <w:t>, which is quite impractical in a normal lecture hall.</w:t>
      </w:r>
      <w:r w:rsidR="00855211" w:rsidRPr="00BC7AD5">
        <w:rPr>
          <w:rStyle w:val="normaltextrun"/>
        </w:rPr>
        <w:t xml:space="preserve"> </w:t>
      </w:r>
    </w:p>
    <w:p w14:paraId="37675E11" w14:textId="3B420589" w:rsidR="00B65FFE" w:rsidRDefault="00855211" w:rsidP="00800CEA">
      <w:pPr>
        <w:pStyle w:val="BodyText"/>
      </w:pPr>
      <w:r w:rsidRPr="00BC7AD5">
        <w:rPr>
          <w:rStyle w:val="normaltextrun"/>
        </w:rPr>
        <w:t xml:space="preserve">V-Tutor is a smart web platform which is capable of automatically transforming raw lecture material into </w:t>
      </w:r>
      <w:r w:rsidR="00550B46" w:rsidRPr="00BC7AD5">
        <w:rPr>
          <w:rStyle w:val="normaltextrun"/>
        </w:rPr>
        <w:t>content which</w:t>
      </w:r>
      <w:r w:rsidRPr="00BC7AD5">
        <w:rPr>
          <w:rStyle w:val="normaltextrun"/>
        </w:rPr>
        <w:t xml:space="preserve"> is more interactive while saving the time and effort of the </w:t>
      </w:r>
      <w:r w:rsidR="004215AC" w:rsidRPr="00BC7AD5">
        <w:rPr>
          <w:rStyle w:val="normaltextrun"/>
        </w:rPr>
        <w:t>content</w:t>
      </w:r>
      <w:r w:rsidRPr="00BC7AD5">
        <w:rPr>
          <w:rStyle w:val="normaltextrun"/>
        </w:rPr>
        <w:t xml:space="preserve"> creators. It provides many interactive ways for leaners to navigate through lecture videos such as using topics, slides and specific lines in code samples. In addition</w:t>
      </w:r>
      <w:r w:rsidR="004215AC" w:rsidRPr="00BC7AD5">
        <w:rPr>
          <w:rStyle w:val="normaltextrun"/>
        </w:rPr>
        <w:t>,</w:t>
      </w:r>
      <w:r w:rsidRPr="00BC7AD5">
        <w:rPr>
          <w:rStyle w:val="normaltextrun"/>
        </w:rPr>
        <w:t xml:space="preserve"> it is also capable of generating content-based questions from the videos which can be utilized by the learners to check their knowledge on the key points of a specific lecture video.</w:t>
      </w:r>
    </w:p>
    <w:p w14:paraId="6CC51432" w14:textId="60036A53" w:rsidR="008A55B5" w:rsidRDefault="00446D4B" w:rsidP="005B2DAB">
      <w:pPr>
        <w:pStyle w:val="Heading1"/>
      </w:pPr>
      <w:r>
        <w:t xml:space="preserve">Literature </w:t>
      </w:r>
      <w:r w:rsidR="00D94351">
        <w:t>Review</w:t>
      </w:r>
    </w:p>
    <w:p w14:paraId="7E12E769" w14:textId="426700FC" w:rsidR="00D94351" w:rsidRPr="00D94351" w:rsidRDefault="00D94351" w:rsidP="00BC7AD5">
      <w:pPr>
        <w:pStyle w:val="BodyText"/>
      </w:pPr>
      <w:r>
        <w:t xml:space="preserve">The following section reviews existing literature in each domain relevant to the VTutor system’s functionality.  </w:t>
      </w:r>
    </w:p>
    <w:p w14:paraId="5E612E7A" w14:textId="426700FC" w:rsidR="008959EF" w:rsidRPr="008959EF" w:rsidRDefault="00D94351" w:rsidP="00FA62D4">
      <w:pPr>
        <w:pStyle w:val="Heading2"/>
      </w:pPr>
      <w:r>
        <w:t>Code Matching</w:t>
      </w:r>
    </w:p>
    <w:p w14:paraId="3538CA1C" w14:textId="773B754D" w:rsidR="00BC7AD5" w:rsidRPr="00BC7AD5" w:rsidRDefault="00020F44" w:rsidP="00BC7AD5">
      <w:pPr>
        <w:pStyle w:val="BodyText"/>
        <w:rPr>
          <w:rStyle w:val="normaltextrun"/>
          <w:color w:val="000000" w:themeColor="text1"/>
        </w:rPr>
      </w:pPr>
      <w:r w:rsidRPr="00BC7AD5">
        <w:rPr>
          <w:rStyle w:val="normaltextrun"/>
          <w:color w:val="000000"/>
          <w:shd w:val="clear" w:color="auto" w:fill="FFFFFF"/>
        </w:rPr>
        <w:t xml:space="preserve">Several studies have been conducted on identifying source code in video and image files. </w:t>
      </w:r>
      <w:r w:rsidR="00D94351" w:rsidRPr="00BC7AD5">
        <w:rPr>
          <w:rStyle w:val="normaltextrun"/>
          <w:color w:val="000000"/>
          <w:shd w:val="clear" w:color="auto" w:fill="FFFFFF"/>
        </w:rPr>
        <w:t>In a research conducted in 2011, Kambathula and Iyer suggest a system which would enable</w:t>
      </w:r>
      <w:r w:rsidR="004801D9">
        <w:rPr>
          <w:rStyle w:val="normaltextrun"/>
          <w:color w:val="000000"/>
          <w:shd w:val="clear" w:color="auto" w:fill="FFFFFF"/>
        </w:rPr>
        <w:t xml:space="preserve"> </w:t>
      </w:r>
      <w:r w:rsidR="00D94351" w:rsidRPr="00BC7AD5">
        <w:rPr>
          <w:rStyle w:val="normaltextrun"/>
          <w:color w:val="000000"/>
          <w:shd w:val="clear" w:color="auto" w:fill="FFFFFF"/>
        </w:rPr>
        <w:t xml:space="preserve">lecture videos to </w:t>
      </w:r>
      <w:r w:rsidR="004801D9">
        <w:rPr>
          <w:rStyle w:val="normaltextrun"/>
          <w:color w:val="000000"/>
          <w:shd w:val="clear" w:color="auto" w:fill="FFFFFF"/>
        </w:rPr>
        <w:t xml:space="preserve">be tagged automatically so that </w:t>
      </w:r>
      <w:r w:rsidR="00D94351" w:rsidRPr="00BC7AD5">
        <w:rPr>
          <w:rStyle w:val="normaltextrun"/>
          <w:color w:val="000000"/>
          <w:shd w:val="clear" w:color="auto" w:fill="FFFFFF"/>
        </w:rPr>
        <w:t xml:space="preserve">different sections </w:t>
      </w:r>
      <w:r w:rsidR="004801D9">
        <w:rPr>
          <w:rStyle w:val="normaltextrun"/>
          <w:color w:val="000000"/>
          <w:shd w:val="clear" w:color="auto" w:fill="FFFFFF"/>
        </w:rPr>
        <w:t xml:space="preserve">can be identified easily </w:t>
      </w:r>
      <w:sdt>
        <w:sdtPr>
          <w:rPr>
            <w:rStyle w:val="normaltextrun"/>
            <w:color w:val="000000"/>
            <w:shd w:val="clear" w:color="auto" w:fill="FFFFFF"/>
          </w:rPr>
          <w:id w:val="1629969942"/>
          <w:citation/>
        </w:sdtPr>
        <w:sdtEndPr>
          <w:rPr>
            <w:rStyle w:val="normaltextrun"/>
          </w:rPr>
        </w:sdtEndPr>
        <w:sdtContent>
          <w:r w:rsidRPr="00BC7AD5">
            <w:rPr>
              <w:rStyle w:val="normaltextrun"/>
              <w:color w:val="000000"/>
              <w:shd w:val="clear" w:color="auto" w:fill="FFFFFF"/>
            </w:rPr>
            <w:fldChar w:fldCharType="begin"/>
          </w:r>
          <w:r w:rsidRPr="00BC7AD5">
            <w:rPr>
              <w:rStyle w:val="normaltextrun"/>
              <w:color w:val="000000"/>
              <w:shd w:val="clear" w:color="auto" w:fill="FFFFFF"/>
            </w:rPr>
            <w:instrText xml:space="preserve"> CITATION DAM4 \l 1033 </w:instrText>
          </w:r>
          <w:r w:rsidRPr="00BC7AD5">
            <w:rPr>
              <w:rStyle w:val="normaltextrun"/>
              <w:color w:val="000000"/>
              <w:shd w:val="clear" w:color="auto" w:fill="FFFFFF"/>
            </w:rPr>
            <w:fldChar w:fldCharType="separate"/>
          </w:r>
          <w:r w:rsidR="002A0C60">
            <w:rPr>
              <w:noProof/>
              <w:color w:val="000000"/>
              <w:shd w:val="clear" w:color="auto" w:fill="FFFFFF"/>
            </w:rPr>
            <w:t>[6]</w:t>
          </w:r>
          <w:r w:rsidRPr="00BC7AD5">
            <w:rPr>
              <w:rStyle w:val="normaltextrun"/>
              <w:color w:val="000000"/>
              <w:shd w:val="clear" w:color="auto" w:fill="FFFFFF"/>
            </w:rPr>
            <w:fldChar w:fldCharType="end"/>
          </w:r>
        </w:sdtContent>
      </w:sdt>
      <w:r w:rsidR="00D94351" w:rsidRPr="00BC7AD5">
        <w:rPr>
          <w:rStyle w:val="normaltextrun"/>
          <w:color w:val="000000"/>
          <w:shd w:val="clear" w:color="auto" w:fill="FFFFFF"/>
        </w:rPr>
        <w:t xml:space="preserve">. Their system can highlight portions </w:t>
      </w:r>
      <w:r w:rsidR="00CC1227">
        <w:rPr>
          <w:rStyle w:val="normaltextrun"/>
          <w:color w:val="000000"/>
          <w:shd w:val="clear" w:color="auto" w:fill="FFFFFF"/>
        </w:rPr>
        <w:t>of</w:t>
      </w:r>
      <w:r w:rsidR="00D94351" w:rsidRPr="00BC7AD5">
        <w:rPr>
          <w:rStyle w:val="normaltextrun"/>
          <w:color w:val="000000"/>
          <w:shd w:val="clear" w:color="auto" w:fill="FFFFFF"/>
        </w:rPr>
        <w:t xml:space="preserve"> each video in response to user queries. Luca Ponzanelli et al in 2016 introduced CodeTube</w:t>
      </w:r>
      <w:sdt>
        <w:sdtPr>
          <w:rPr>
            <w:rStyle w:val="normaltextrun"/>
            <w:color w:val="000000"/>
            <w:shd w:val="clear" w:color="auto" w:fill="FFFFFF"/>
          </w:rPr>
          <w:id w:val="1029847104"/>
          <w:citation/>
        </w:sdtPr>
        <w:sdtEndPr>
          <w:rPr>
            <w:rStyle w:val="normaltextrun"/>
          </w:rPr>
        </w:sdtEndPr>
        <w:sdtContent>
          <w:r w:rsidRPr="00BC7AD5">
            <w:rPr>
              <w:rStyle w:val="normaltextrun"/>
              <w:color w:val="000000"/>
              <w:shd w:val="clear" w:color="auto" w:fill="FFFFFF"/>
            </w:rPr>
            <w:fldChar w:fldCharType="begin"/>
          </w:r>
          <w:r w:rsidRPr="00BC7AD5">
            <w:rPr>
              <w:rStyle w:val="normaltextrun"/>
              <w:color w:val="000000"/>
              <w:shd w:val="clear" w:color="auto" w:fill="FFFFFF"/>
            </w:rPr>
            <w:instrText xml:space="preserve"> CITATION DAM5 \l 1033 </w:instrText>
          </w:r>
          <w:r w:rsidRPr="00BC7AD5">
            <w:rPr>
              <w:rStyle w:val="normaltextrun"/>
              <w:color w:val="000000"/>
              <w:shd w:val="clear" w:color="auto" w:fill="FFFFFF"/>
            </w:rPr>
            <w:fldChar w:fldCharType="separate"/>
          </w:r>
          <w:r w:rsidR="002A0C60">
            <w:rPr>
              <w:rStyle w:val="normaltextrun"/>
              <w:noProof/>
              <w:color w:val="000000"/>
              <w:shd w:val="clear" w:color="auto" w:fill="FFFFFF"/>
            </w:rPr>
            <w:t xml:space="preserve"> </w:t>
          </w:r>
          <w:r w:rsidR="002A0C60">
            <w:rPr>
              <w:noProof/>
              <w:color w:val="000000"/>
              <w:shd w:val="clear" w:color="auto" w:fill="FFFFFF"/>
            </w:rPr>
            <w:t>[7]</w:t>
          </w:r>
          <w:r w:rsidRPr="00BC7AD5">
            <w:rPr>
              <w:rStyle w:val="normaltextrun"/>
              <w:color w:val="000000"/>
              <w:shd w:val="clear" w:color="auto" w:fill="FFFFFF"/>
            </w:rPr>
            <w:fldChar w:fldCharType="end"/>
          </w:r>
        </w:sdtContent>
      </w:sdt>
      <w:r w:rsidR="00D94351" w:rsidRPr="00BC7AD5">
        <w:rPr>
          <w:rStyle w:val="normaltextrun"/>
          <w:color w:val="000000"/>
          <w:shd w:val="clear" w:color="auto" w:fill="FFFFFF"/>
        </w:rPr>
        <w:t>, a similar search engine which when given a query, returns self-contained fragments of the corresponding lecture videos. In a research conducted in 2018, a deep-learning approach which leverages Convolutional Neural Networks (CNNs) to classify the presence or absence of Java code in video frames is proposed</w:t>
      </w:r>
      <w:sdt>
        <w:sdtPr>
          <w:rPr>
            <w:rStyle w:val="normaltextrun"/>
            <w:color w:val="000000"/>
            <w:shd w:val="clear" w:color="auto" w:fill="FFFFFF"/>
          </w:rPr>
          <w:id w:val="70777178"/>
          <w:citation/>
        </w:sdtPr>
        <w:sdtEndPr>
          <w:rPr>
            <w:rStyle w:val="normaltextrun"/>
          </w:rPr>
        </w:sdtEndPr>
        <w:sdtContent>
          <w:r w:rsidRPr="00BC7AD5">
            <w:rPr>
              <w:rStyle w:val="normaltextrun"/>
              <w:color w:val="000000"/>
              <w:shd w:val="clear" w:color="auto" w:fill="FFFFFF"/>
            </w:rPr>
            <w:fldChar w:fldCharType="begin"/>
          </w:r>
          <w:r w:rsidRPr="00BC7AD5">
            <w:rPr>
              <w:rStyle w:val="normaltextrun"/>
              <w:color w:val="000000"/>
              <w:shd w:val="clear" w:color="auto" w:fill="FFFFFF"/>
            </w:rPr>
            <w:instrText xml:space="preserve"> CITATION DAM6 \l 1033 </w:instrText>
          </w:r>
          <w:r w:rsidRPr="00BC7AD5">
            <w:rPr>
              <w:rStyle w:val="normaltextrun"/>
              <w:color w:val="000000"/>
              <w:shd w:val="clear" w:color="auto" w:fill="FFFFFF"/>
            </w:rPr>
            <w:fldChar w:fldCharType="separate"/>
          </w:r>
          <w:r w:rsidR="002A0C60">
            <w:rPr>
              <w:rStyle w:val="normaltextrun"/>
              <w:noProof/>
              <w:color w:val="000000"/>
              <w:shd w:val="clear" w:color="auto" w:fill="FFFFFF"/>
            </w:rPr>
            <w:t xml:space="preserve"> </w:t>
          </w:r>
          <w:r w:rsidR="002A0C60">
            <w:rPr>
              <w:noProof/>
              <w:color w:val="000000"/>
              <w:shd w:val="clear" w:color="auto" w:fill="FFFFFF"/>
            </w:rPr>
            <w:t>[8]</w:t>
          </w:r>
          <w:r w:rsidRPr="00BC7AD5">
            <w:rPr>
              <w:rStyle w:val="normaltextrun"/>
              <w:color w:val="000000"/>
              <w:shd w:val="clear" w:color="auto" w:fill="FFFFFF"/>
            </w:rPr>
            <w:fldChar w:fldCharType="end"/>
          </w:r>
        </w:sdtContent>
      </w:sdt>
      <w:r w:rsidR="00D94351" w:rsidRPr="00BC7AD5">
        <w:rPr>
          <w:rStyle w:val="normaltextrun"/>
          <w:color w:val="000000"/>
          <w:shd w:val="clear" w:color="auto" w:fill="FFFFFF"/>
        </w:rPr>
        <w:t xml:space="preserve">. Their system </w:t>
      </w:r>
      <w:r w:rsidRPr="00BC7AD5">
        <w:rPr>
          <w:rStyle w:val="normaltextrun"/>
          <w:color w:val="000000"/>
          <w:shd w:val="clear" w:color="auto" w:fill="FFFFFF"/>
        </w:rPr>
        <w:t>can</w:t>
      </w:r>
      <w:r w:rsidR="00D94351" w:rsidRPr="00BC7AD5">
        <w:rPr>
          <w:rStyle w:val="normaltextrun"/>
          <w:color w:val="000000"/>
          <w:shd w:val="clear" w:color="auto" w:fill="FFFFFF"/>
        </w:rPr>
        <w:t xml:space="preserve"> achieve an average accuracy of 98%</w:t>
      </w:r>
      <w:r w:rsidRPr="00BC7AD5">
        <w:rPr>
          <w:rStyle w:val="normaltextrun"/>
          <w:color w:val="000000"/>
          <w:shd w:val="clear" w:color="auto" w:fill="FFFFFF"/>
        </w:rPr>
        <w:t xml:space="preserve">. </w:t>
      </w:r>
      <w:r w:rsidR="00D94351" w:rsidRPr="00BC7AD5">
        <w:rPr>
          <w:rStyle w:val="normaltextrun"/>
          <w:color w:val="000000"/>
          <w:shd w:val="clear" w:color="auto" w:fill="FFFFFF"/>
        </w:rPr>
        <w:t>However it is limited to identifying code in the Java language and cannot be successfully applied in a system which would analyze videos in many programming languages. Research on algorithms such as ResNet50</w:t>
      </w:r>
      <w:sdt>
        <w:sdtPr>
          <w:rPr>
            <w:rStyle w:val="normaltextrun"/>
            <w:color w:val="000000"/>
            <w:shd w:val="clear" w:color="auto" w:fill="FFFFFF"/>
          </w:rPr>
          <w:id w:val="-957872018"/>
          <w:citation/>
        </w:sdtPr>
        <w:sdtEndPr>
          <w:rPr>
            <w:rStyle w:val="normaltextrun"/>
          </w:rPr>
        </w:sdtEndPr>
        <w:sdtContent>
          <w:r w:rsidRPr="00BC7AD5">
            <w:rPr>
              <w:rStyle w:val="normaltextrun"/>
              <w:color w:val="000000"/>
              <w:shd w:val="clear" w:color="auto" w:fill="FFFFFF"/>
            </w:rPr>
            <w:fldChar w:fldCharType="begin"/>
          </w:r>
          <w:r w:rsidRPr="00BC7AD5">
            <w:rPr>
              <w:rStyle w:val="normaltextrun"/>
              <w:color w:val="000000"/>
              <w:shd w:val="clear" w:color="auto" w:fill="FFFFFF"/>
            </w:rPr>
            <w:instrText xml:space="preserve"> CITATION KHe16 \l 1033 </w:instrText>
          </w:r>
          <w:r w:rsidRPr="00BC7AD5">
            <w:rPr>
              <w:rStyle w:val="normaltextrun"/>
              <w:color w:val="000000"/>
              <w:shd w:val="clear" w:color="auto" w:fill="FFFFFF"/>
            </w:rPr>
            <w:fldChar w:fldCharType="separate"/>
          </w:r>
          <w:r w:rsidR="002A0C60">
            <w:rPr>
              <w:rStyle w:val="normaltextrun"/>
              <w:noProof/>
              <w:color w:val="000000"/>
              <w:shd w:val="clear" w:color="auto" w:fill="FFFFFF"/>
            </w:rPr>
            <w:t xml:space="preserve"> </w:t>
          </w:r>
          <w:r w:rsidR="002A0C60">
            <w:rPr>
              <w:noProof/>
              <w:color w:val="000000"/>
              <w:shd w:val="clear" w:color="auto" w:fill="FFFFFF"/>
            </w:rPr>
            <w:t>[9]</w:t>
          </w:r>
          <w:r w:rsidRPr="00BC7AD5">
            <w:rPr>
              <w:rStyle w:val="normaltextrun"/>
              <w:color w:val="000000"/>
              <w:shd w:val="clear" w:color="auto" w:fill="FFFFFF"/>
            </w:rPr>
            <w:fldChar w:fldCharType="end"/>
          </w:r>
        </w:sdtContent>
      </w:sdt>
      <w:r w:rsidR="00D94351" w:rsidRPr="00BC7AD5">
        <w:rPr>
          <w:rStyle w:val="normaltextrun"/>
          <w:color w:val="000000"/>
          <w:shd w:val="clear" w:color="auto" w:fill="FFFFFF"/>
        </w:rPr>
        <w:t xml:space="preserve"> and InceptionV3</w:t>
      </w:r>
      <w:sdt>
        <w:sdtPr>
          <w:rPr>
            <w:rStyle w:val="normaltextrun"/>
            <w:color w:val="000000"/>
            <w:shd w:val="clear" w:color="auto" w:fill="FFFFFF"/>
          </w:rPr>
          <w:id w:val="-1719507873"/>
          <w:citation/>
        </w:sdtPr>
        <w:sdtEndPr>
          <w:rPr>
            <w:rStyle w:val="normaltextrun"/>
          </w:rPr>
        </w:sdtEndPr>
        <w:sdtContent>
          <w:r w:rsidRPr="00BC7AD5">
            <w:rPr>
              <w:rStyle w:val="normaltextrun"/>
              <w:color w:val="000000"/>
              <w:shd w:val="clear" w:color="auto" w:fill="FFFFFF"/>
            </w:rPr>
            <w:fldChar w:fldCharType="begin"/>
          </w:r>
          <w:r w:rsidRPr="00BC7AD5">
            <w:rPr>
              <w:rStyle w:val="normaltextrun"/>
              <w:color w:val="000000"/>
              <w:shd w:val="clear" w:color="auto" w:fill="FFFFFF"/>
            </w:rPr>
            <w:instrText xml:space="preserve"> CITATION CSz16 \l 1033 </w:instrText>
          </w:r>
          <w:r w:rsidRPr="00BC7AD5">
            <w:rPr>
              <w:rStyle w:val="normaltextrun"/>
              <w:color w:val="000000"/>
              <w:shd w:val="clear" w:color="auto" w:fill="FFFFFF"/>
            </w:rPr>
            <w:fldChar w:fldCharType="separate"/>
          </w:r>
          <w:r w:rsidR="002A0C60">
            <w:rPr>
              <w:rStyle w:val="normaltextrun"/>
              <w:noProof/>
              <w:color w:val="000000"/>
              <w:shd w:val="clear" w:color="auto" w:fill="FFFFFF"/>
            </w:rPr>
            <w:t xml:space="preserve"> </w:t>
          </w:r>
          <w:r w:rsidR="002A0C60">
            <w:rPr>
              <w:noProof/>
              <w:color w:val="000000"/>
              <w:shd w:val="clear" w:color="auto" w:fill="FFFFFF"/>
            </w:rPr>
            <w:t>[10]</w:t>
          </w:r>
          <w:r w:rsidRPr="00BC7AD5">
            <w:rPr>
              <w:rStyle w:val="normaltextrun"/>
              <w:color w:val="000000"/>
              <w:shd w:val="clear" w:color="auto" w:fill="FFFFFF"/>
            </w:rPr>
            <w:fldChar w:fldCharType="end"/>
          </w:r>
        </w:sdtContent>
      </w:sdt>
      <w:r w:rsidR="00D94351" w:rsidRPr="00BC7AD5">
        <w:rPr>
          <w:rStyle w:val="normaltextrun"/>
          <w:color w:val="000000"/>
          <w:shd w:val="clear" w:color="auto" w:fill="FFFFFF"/>
        </w:rPr>
        <w:t xml:space="preserve"> prove they are good candidates for this purpose.</w:t>
      </w:r>
    </w:p>
    <w:p w14:paraId="249613DA" w14:textId="427FA063" w:rsidR="00D94351" w:rsidRPr="00D94351" w:rsidRDefault="00D94351" w:rsidP="00BC7AD5">
      <w:pPr>
        <w:pStyle w:val="BodyText"/>
      </w:pPr>
      <w:r w:rsidRPr="00BC7AD5">
        <w:rPr>
          <w:rStyle w:val="normaltextrun"/>
          <w:color w:val="000000"/>
          <w:shd w:val="clear" w:color="auto" w:fill="FFFFFF"/>
        </w:rPr>
        <w:t>Although the topic area (matching each line of code in a sample code file to its occurrence in the lecture video) has not been widely researched and would most likely have an algorithmic solution, research that has already been conducted on source code mining and text detection can be used as a basis to create a system which identifies relevant portions of a live-coding video which correspond to the source code file</w:t>
      </w:r>
      <w:r>
        <w:t>.</w:t>
      </w:r>
    </w:p>
    <w:p w14:paraId="2638B125" w14:textId="75D6059D" w:rsidR="00F66EC7" w:rsidRPr="00F66EC7" w:rsidRDefault="00A00E95" w:rsidP="00FA62D4">
      <w:pPr>
        <w:pStyle w:val="Heading2"/>
      </w:pPr>
      <w:r>
        <w:t>Topic Segmentation</w:t>
      </w:r>
    </w:p>
    <w:p w14:paraId="3DE98428" w14:textId="570A48AF" w:rsidR="00BC7AD5" w:rsidRDefault="00A00E95" w:rsidP="00BC7AD5">
      <w:pPr>
        <w:pStyle w:val="BodyText"/>
      </w:pPr>
      <w:r>
        <w:t xml:space="preserve">The most commonly used mechanism for segmenting videos is based on scene changes. A research conducted in 2000 used color histogram distance computation between successive images to detect scene changes [14].  Another research done by Zhang and Smoliar, proposed a system for detecting progressive transitions based on both motion and statistical analysis [15]. </w:t>
      </w:r>
      <w:r w:rsidR="00AA1CB7">
        <w:t>T</w:t>
      </w:r>
      <w:r>
        <w:t xml:space="preserve">his mechanism of segmentation based on scene changes is not applicable to lecture videos, </w:t>
      </w:r>
      <w:r w:rsidR="00AA1CB7">
        <w:t>since</w:t>
      </w:r>
      <w:r>
        <w:t xml:space="preserve"> they have very few scene changes and even these scene changes do not match the topic transitions [4].</w:t>
      </w:r>
    </w:p>
    <w:p w14:paraId="5F174055" w14:textId="215069D5" w:rsidR="00A00E95" w:rsidRDefault="00A00E95" w:rsidP="00BC7AD5">
      <w:pPr>
        <w:pStyle w:val="BodyText"/>
      </w:pPr>
      <w:r>
        <w:t>A research done in 2013</w:t>
      </w:r>
      <w:r w:rsidR="00D51503">
        <w:t xml:space="preserve"> [16]</w:t>
      </w:r>
      <w:r>
        <w:t>, focused on segmenting lecture videos into topics by analyzing its supplementary synchronized slides. As stated in their paper, the mechanism was approximately 90% accurate, except that it always assumes that the slides are synchronized with the video streams</w:t>
      </w:r>
      <w:r w:rsidR="002B4F15">
        <w:t xml:space="preserve">. </w:t>
      </w:r>
      <w:r w:rsidR="00D51503">
        <w:t>S</w:t>
      </w:r>
      <w:r>
        <w:t xml:space="preserve">ince their </w:t>
      </w:r>
      <w:r>
        <w:t xml:space="preserve">method </w:t>
      </w:r>
      <w:r w:rsidR="00D51503">
        <w:t>is</w:t>
      </w:r>
      <w:r>
        <w:t xml:space="preserve"> based </w:t>
      </w:r>
      <w:r w:rsidR="00BD4670" w:rsidRPr="00BD4670">
        <w:t xml:space="preserve">solely </w:t>
      </w:r>
      <w:r>
        <w:t>on matching slide content, its accuracy is limited only to certain types of videos.</w:t>
      </w:r>
    </w:p>
    <w:p w14:paraId="1A0BE3C2" w14:textId="7C49112A" w:rsidR="00A00E95" w:rsidRDefault="00A00E95" w:rsidP="00BC7AD5">
      <w:pPr>
        <w:pStyle w:val="BodyText"/>
      </w:pPr>
      <w:r>
        <w:t xml:space="preserve">Moreover, segmentation methods utilizing transcribed text or closed captions have also been researched. The main motivational factor for work in this area was the Topic Detection and Tracking (TDT) initiative conducted in 1998 [14]. Their algorithm is trained mainly using broadcast and news domain data sets. Unlike in the broadcast domain, speeches in lecture videos are often unscripted and spontaneous. Furthermore, </w:t>
      </w:r>
      <w:r w:rsidR="00BF1091">
        <w:t>the</w:t>
      </w:r>
      <w:r>
        <w:t xml:space="preserve"> large training dataset used for many methods in TDT, is not available for lecture videos [4, 16, 17].</w:t>
      </w:r>
    </w:p>
    <w:p w14:paraId="49696079" w14:textId="7A2190AC" w:rsidR="005B2DAB" w:rsidRDefault="00A00E95" w:rsidP="00BC7AD5">
      <w:pPr>
        <w:pStyle w:val="BodyText"/>
      </w:pPr>
      <w:r>
        <w:t>Inspired by the work on TDT, in 2004 Michael Chau, and his team members, conducted another research to identify topic changes based on multiple linguistic features</w:t>
      </w:r>
      <w:r w:rsidR="00AA1CB7">
        <w:t xml:space="preserve"> </w:t>
      </w:r>
      <w:r>
        <w:t>[4]. Work in this area can be considered as a potentially successful solution and can be improved further as audio and the transcribed text extracted from lecture videos provide rich content information for topic change detection.</w:t>
      </w:r>
    </w:p>
    <w:p w14:paraId="74B81376" w14:textId="0ACC24E4" w:rsidR="0047058F" w:rsidRDefault="0047058F" w:rsidP="0047058F">
      <w:pPr>
        <w:pStyle w:val="Heading2"/>
      </w:pPr>
      <w:r>
        <w:t>Question Generation</w:t>
      </w:r>
    </w:p>
    <w:p w14:paraId="1824B256" w14:textId="2095F17B" w:rsidR="004425DE" w:rsidRDefault="001F1682" w:rsidP="004425DE">
      <w:pPr>
        <w:pStyle w:val="BodyText"/>
      </w:pPr>
      <w:r>
        <w:t>Automatic generation of questions is an area that has undergone much research</w:t>
      </w:r>
      <w:r w:rsidR="00687912">
        <w:t>. Shah et al</w:t>
      </w:r>
      <w:r>
        <w:t>.</w:t>
      </w:r>
      <w:r w:rsidR="00687912">
        <w:t xml:space="preserve"> suggest a method of generating Multiple Choice Questions (MCQs) for a text passage with the aid of a trained knowledge base developed using Wikipedia articles [18].</w:t>
      </w:r>
      <w:r>
        <w:t xml:space="preserve"> </w:t>
      </w:r>
      <w:r w:rsidR="00687912">
        <w:t xml:space="preserve">TEDQuiz [19] is a system that generates MCQs for </w:t>
      </w:r>
      <w:r w:rsidR="00687912" w:rsidRPr="001F1682">
        <w:rPr>
          <w:i/>
        </w:rPr>
        <w:t>TED Talks</w:t>
      </w:r>
      <w:r w:rsidR="00687912">
        <w:t xml:space="preserve"> video clips using a graph-based algorithm. The system generates two types of questions. The first type is gist-content questions which ask about the overall theme of the content that is generated by identifying the most important sentence using LexRank [20] and creating distractors by less important sentences. The second type is detailed questions which use Heilman and Smith’s work [21, 22] to create question stem and selecting words for distractors using WordNet and similar corpus.</w:t>
      </w:r>
      <w:r w:rsidR="004425DE">
        <w:t xml:space="preserve"> </w:t>
      </w:r>
      <w:r w:rsidR="00687912">
        <w:t>A similar system which analyzes a text transcript of a video lecture to suggest self-assessment items at runtime</w:t>
      </w:r>
      <w:r w:rsidR="004425DE">
        <w:t xml:space="preserve"> by identifying discourse boundaries from the lecture</w:t>
      </w:r>
      <w:r w:rsidR="00687912">
        <w:t xml:space="preserve"> </w:t>
      </w:r>
      <w:r w:rsidR="004425DE">
        <w:t xml:space="preserve">and retrieving related Wikipedia text segments </w:t>
      </w:r>
      <w:r w:rsidR="00687912">
        <w:t>is seen in [23].</w:t>
      </w:r>
      <w:r w:rsidR="004425DE">
        <w:t xml:space="preserve"> </w:t>
      </w:r>
    </w:p>
    <w:p w14:paraId="3FF3446C" w14:textId="1DD48927" w:rsidR="006A0AFF" w:rsidRDefault="00687912" w:rsidP="006503BF">
      <w:pPr>
        <w:pStyle w:val="BodyText"/>
      </w:pPr>
      <w:r>
        <w:t>Apart from this, automatic question generation was carried out using ontology-based strategies. SeMCQ [25] is a Protégé plugin created for automatic ontology-driven multiple question test generation. OntoQue [26] is an automatic question generation engine based on domain ontologies which can generate MCQ, true/false questions and fill-in-the-blank questions. Papasalouros et al. suggest an approach of generating MCQs based on domain-specific ontologies that use simple natural language generation techniques [27].</w:t>
      </w:r>
    </w:p>
    <w:p w14:paraId="7D9E6B9D" w14:textId="44BE6DBA" w:rsidR="006503BF" w:rsidRDefault="006503BF" w:rsidP="006503BF">
      <w:pPr>
        <w:pStyle w:val="Heading2"/>
      </w:pPr>
      <w:r>
        <w:t>Slide Matching</w:t>
      </w:r>
    </w:p>
    <w:p w14:paraId="7EBA1D2A" w14:textId="48B6B82B" w:rsidR="62E336AB" w:rsidRDefault="62E336AB" w:rsidP="62E336AB">
      <w:pPr>
        <w:pStyle w:val="BodyText"/>
      </w:pPr>
      <w:r>
        <w:t xml:space="preserve">Several research projects have been carried out related to synchronization of lecture slides with the video. Among them, a research has been done by the Hongkong University and City University of HongKong proposed a system which utilizes OCR [28]. In this approach, geometry-based approach which works well with images with less noise. Super Reconstruction is used to enhance the visual quality of the images with the purpose of making them appropriate for commercial OCR systems. </w:t>
      </w:r>
    </w:p>
    <w:p w14:paraId="6A1AAA54" w14:textId="1361F53A" w:rsidR="006503BF" w:rsidRDefault="62E336AB" w:rsidP="006503BF">
      <w:pPr>
        <w:pStyle w:val="BodyText"/>
      </w:pPr>
      <w:r>
        <w:t xml:space="preserve">Zentation [29] is an online tool that can be used to synchronize lecture slides with the video. However, it is not perfect when it comes to synchronization since most of the time </w:t>
      </w:r>
      <w:r>
        <w:lastRenderedPageBreak/>
        <w:t>this works well with presentations that have a smaller number of slides.</w:t>
      </w:r>
    </w:p>
    <w:p w14:paraId="16028358" w14:textId="3C5606A1" w:rsidR="00460E68" w:rsidRDefault="00460E68" w:rsidP="00460E68">
      <w:pPr>
        <w:pStyle w:val="Heading2"/>
      </w:pPr>
      <w:r>
        <w:t>Denoising Audio</w:t>
      </w:r>
    </w:p>
    <w:p w14:paraId="1277500C" w14:textId="0F584D84" w:rsidR="006503BF" w:rsidRDefault="00460E68" w:rsidP="006503BF">
      <w:pPr>
        <w:pStyle w:val="BodyText"/>
      </w:pPr>
      <w:r>
        <w:t>Several s</w:t>
      </w:r>
      <w:r w:rsidR="006503BF">
        <w:t xml:space="preserve">tudies have been carried out </w:t>
      </w:r>
      <w:r>
        <w:t xml:space="preserve">in this area with the aim of </w:t>
      </w:r>
      <w:r w:rsidR="006503BF">
        <w:t>reduc</w:t>
      </w:r>
      <w:r>
        <w:t xml:space="preserve">ing </w:t>
      </w:r>
      <w:r w:rsidR="006503BF">
        <w:t>background noise and enhanc</w:t>
      </w:r>
      <w:r>
        <w:t xml:space="preserve">ing </w:t>
      </w:r>
      <w:r w:rsidR="006503BF">
        <w:t>intelligibility [30, 31, 32, 33, 34]. Removal of high frequency noise for speech enhancement with frequency response masking (FRM) has also been implemented. A filter has been designed to have impulse responses associated with various cut off frequencies to minimize the error when comparing the original speech signal and the filtered speech signal [35].</w:t>
      </w:r>
    </w:p>
    <w:p w14:paraId="4047F152" w14:textId="471741E0" w:rsidR="006503BF" w:rsidRPr="00687912" w:rsidRDefault="006503BF" w:rsidP="006503BF">
      <w:pPr>
        <w:pStyle w:val="BodyText"/>
      </w:pPr>
      <w:r>
        <w:t xml:space="preserve">Audacity [36] is a tool that can be used to remove background noise of an audio and it can </w:t>
      </w:r>
      <w:r w:rsidR="00460E68">
        <w:t xml:space="preserve">also </w:t>
      </w:r>
      <w:r>
        <w:t>be used to enhance the audio qualit</w:t>
      </w:r>
      <w:r w:rsidR="00460E68">
        <w:t>y</w:t>
      </w:r>
      <w:r>
        <w:t xml:space="preserve">. In addition, this tool enables the user to change the pitch without any changes in the tempo. </w:t>
      </w:r>
      <w:r w:rsidR="00460E68">
        <w:t>However,</w:t>
      </w:r>
      <w:r>
        <w:t xml:space="preserve"> Audacity is not capable of removing irregular noises like traffic sounds and sounds of an audience which can occur in lecture videos.</w:t>
      </w:r>
    </w:p>
    <w:p w14:paraId="7A6CFF3C" w14:textId="16E1A5BE" w:rsidR="008A55B5" w:rsidRPr="00CB1404" w:rsidRDefault="2BA0B4C5" w:rsidP="005B2DAB">
      <w:pPr>
        <w:pStyle w:val="Heading1"/>
      </w:pPr>
      <w:r>
        <w:t>METHODOLOGY</w:t>
      </w:r>
    </w:p>
    <w:p w14:paraId="42475EC1" w14:textId="2187B209" w:rsidR="007F7AF9" w:rsidRDefault="007F7AF9" w:rsidP="007F7AF9">
      <w:pPr>
        <w:pStyle w:val="Heading2"/>
      </w:pPr>
      <w:r>
        <w:t>Code matching</w:t>
      </w:r>
    </w:p>
    <w:p w14:paraId="3FEB415A" w14:textId="366A7C97" w:rsidR="00E243CC" w:rsidRDefault="007F7AF9" w:rsidP="007F7AF9">
      <w:pPr>
        <w:pStyle w:val="BodyText"/>
      </w:pPr>
      <w:r w:rsidRPr="007F7AF9">
        <w:t>Live coding lectures, often seen in the field of Information Technology, usually feature a screen capture in which the instructor types code into a text editor or Integrated Development Environment (IDE) while narrating</w:t>
      </w:r>
      <w:r>
        <w:t xml:space="preserve">. </w:t>
      </w:r>
      <w:r w:rsidR="00955CB9">
        <w:t xml:space="preserve">The searchability of such a video would be greatly improved if the student is able to use the source code discussed within the lecture as an index </w:t>
      </w:r>
      <w:r w:rsidR="00F7604C">
        <w:t>to pinpoint the time at which each line of code is discussed in the video.</w:t>
      </w:r>
    </w:p>
    <w:p w14:paraId="5471A64F" w14:textId="77777777" w:rsidR="00284CF0" w:rsidRDefault="00284CF0" w:rsidP="00284CF0">
      <w:pPr>
        <w:pStyle w:val="BodyText"/>
      </w:pPr>
      <w:r>
        <w:t>The following steps illustrate how the system carries out code matching.</w:t>
      </w:r>
    </w:p>
    <w:p w14:paraId="08F1416F" w14:textId="4F2A4F16" w:rsidR="00F2710F" w:rsidRPr="005073A2" w:rsidRDefault="00284CF0" w:rsidP="00F2710F">
      <w:pPr>
        <w:pStyle w:val="BodyText"/>
      </w:pPr>
      <w:r>
        <w:rPr>
          <w:i/>
        </w:rPr>
        <w:t>Frame</w:t>
      </w:r>
      <w:r w:rsidRPr="00284CF0">
        <w:rPr>
          <w:i/>
        </w:rPr>
        <w:t xml:space="preserve"> extraction</w:t>
      </w:r>
      <w:r>
        <w:rPr>
          <w:i/>
        </w:rPr>
        <w:t xml:space="preserve">: </w:t>
      </w:r>
      <w:r>
        <w:t xml:space="preserve">The video is sampled at a rate of 0.5 frames per second </w:t>
      </w:r>
      <w:r w:rsidR="00AD488D">
        <w:t>using the FFmpeg</w:t>
      </w:r>
      <w:r w:rsidR="00AD488D">
        <w:rPr>
          <w:rStyle w:val="FootnoteReference"/>
        </w:rPr>
        <w:footnoteReference w:id="6"/>
      </w:r>
      <w:r w:rsidR="00AD488D">
        <w:t xml:space="preserve"> open source library</w:t>
      </w:r>
      <w:r w:rsidR="00F2710F">
        <w:t xml:space="preserve"> to create a set of images</w:t>
      </w:r>
      <w:r w:rsidR="00AD488D">
        <w:t xml:space="preserve"> </w:t>
      </w:r>
      <w:r w:rsidR="00F2710F" w:rsidRPr="00F2710F">
        <w:rPr>
          <w:i/>
        </w:rPr>
        <w:t>I</w:t>
      </w:r>
      <w:r w:rsidR="00F2710F">
        <w:rPr>
          <w:i/>
        </w:rPr>
        <w:t xml:space="preserve">. </w:t>
      </w:r>
      <w:r w:rsidR="005073A2">
        <w:t>The sampling rate is set as such so that</w:t>
      </w:r>
      <w:r w:rsidR="00F65974">
        <w:t xml:space="preserve"> the number of duplicate frames is reduced</w:t>
      </w:r>
      <w:r w:rsidR="005073A2">
        <w:t xml:space="preserve">. </w:t>
      </w:r>
      <w:r w:rsidR="00F65974">
        <w:t xml:space="preserve">The set </w:t>
      </w:r>
      <w:r w:rsidR="00F65974" w:rsidRPr="00F65974">
        <w:rPr>
          <w:i/>
        </w:rPr>
        <w:t>I</w:t>
      </w:r>
      <w:r w:rsidR="00F65974">
        <w:t xml:space="preserve"> is further narrowed down by </w:t>
      </w:r>
      <w:r w:rsidR="00770513">
        <w:t xml:space="preserve">performing a standard pixel-wise comparison between consecutive frames and removing those with high similarity. </w:t>
      </w:r>
      <w:r w:rsidR="00F65974">
        <w:t xml:space="preserve"> </w:t>
      </w:r>
    </w:p>
    <w:p w14:paraId="02890180" w14:textId="0D3A9BE1" w:rsidR="0065438F" w:rsidRDefault="00F2710F" w:rsidP="00F2710F">
      <w:pPr>
        <w:pStyle w:val="BodyText"/>
      </w:pPr>
      <w:r w:rsidRPr="00F2710F">
        <w:rPr>
          <w:i/>
        </w:rPr>
        <w:t>Text extraction</w:t>
      </w:r>
      <w:r>
        <w:rPr>
          <w:i/>
        </w:rPr>
        <w:t xml:space="preserve">: </w:t>
      </w:r>
      <w:r>
        <w:t xml:space="preserve">For </w:t>
      </w:r>
      <w:r w:rsidR="00F74209">
        <w:t>each</w:t>
      </w:r>
      <w:r>
        <w:t xml:space="preserve"> image </w:t>
      </w:r>
      <m:oMath>
        <m:r>
          <w:rPr>
            <w:rFonts w:ascii="Cambria Math" w:hAnsi="Cambria Math"/>
          </w:rPr>
          <m:t>i ∈I</m:t>
        </m:r>
      </m:oMath>
      <w:r w:rsidR="00B2150F">
        <w:t xml:space="preserve">, text is extracted using the Optical Character Recognition capabilities of </w:t>
      </w:r>
      <w:r w:rsidR="00B2150F" w:rsidRPr="00B2150F">
        <w:rPr>
          <w:sz w:val="16"/>
        </w:rPr>
        <w:t>TESSERACT-OCR</w:t>
      </w:r>
      <w:r w:rsidR="00B2150F">
        <w:rPr>
          <w:rStyle w:val="FootnoteReference"/>
          <w:sz w:val="16"/>
        </w:rPr>
        <w:footnoteReference w:id="7"/>
      </w:r>
      <w:r w:rsidR="00B2150F">
        <w:rPr>
          <w:sz w:val="16"/>
        </w:rPr>
        <w:t xml:space="preserve"> </w:t>
      </w:r>
      <w:r w:rsidR="00B2150F" w:rsidRPr="00B2150F">
        <w:t xml:space="preserve">and </w:t>
      </w:r>
      <w:r w:rsidR="00B2150F">
        <w:t xml:space="preserve">stored in a set of text files </w:t>
      </w:r>
      <w:r w:rsidR="00B2150F" w:rsidRPr="00B2150F">
        <w:rPr>
          <w:i/>
        </w:rPr>
        <w:t>T</w:t>
      </w:r>
      <w:r w:rsidR="00F74209">
        <w:rPr>
          <w:i/>
        </w:rPr>
        <w:t xml:space="preserve"> </w:t>
      </w:r>
      <w:r w:rsidR="00F74209">
        <w:t>which maintains the chronological ordering of each frame</w:t>
      </w:r>
      <w:r w:rsidR="00B2150F">
        <w:t>.</w:t>
      </w:r>
      <w:r w:rsidR="00943410">
        <w:t xml:space="preserve"> </w:t>
      </w:r>
      <w:r w:rsidR="00894CBD">
        <w:t>The filename of e</w:t>
      </w:r>
      <w:r w:rsidR="00943410">
        <w:t>ach file is the timestamp of the frame</w:t>
      </w:r>
      <w:r w:rsidR="00894CBD">
        <w:t xml:space="preserve"> from which it was extracted</w:t>
      </w:r>
      <w:r w:rsidR="00943410">
        <w:t>.</w:t>
      </w:r>
      <w:r w:rsidR="00894CBD">
        <w:t xml:space="preserve"> This is beneficial for later stages of the algorithm. </w:t>
      </w:r>
    </w:p>
    <w:p w14:paraId="594D1EE4" w14:textId="42937793" w:rsidR="00FA64A7" w:rsidRDefault="0065438F" w:rsidP="00FA64A7">
      <w:pPr>
        <w:pStyle w:val="BodyText"/>
      </w:pPr>
      <w:r w:rsidRPr="0065438F">
        <w:rPr>
          <w:i/>
        </w:rPr>
        <w:t>Source code matching</w:t>
      </w:r>
      <w:r>
        <w:rPr>
          <w:i/>
        </w:rPr>
        <w:t>:</w:t>
      </w:r>
      <w:r w:rsidR="00FA64A7">
        <w:t xml:space="preserve"> The following algorithm demonstrates the source code matching process. </w:t>
      </w:r>
      <w:r w:rsidR="00A90315">
        <w:t xml:space="preserve">The </w:t>
      </w:r>
      <w:r w:rsidR="00F06B3C" w:rsidRPr="004512B8">
        <w:rPr>
          <w:i/>
        </w:rPr>
        <w:t>gestalt</w:t>
      </w:r>
      <w:r w:rsidR="00A90315" w:rsidRPr="004512B8">
        <w:rPr>
          <w:i/>
        </w:rPr>
        <w:t>()</w:t>
      </w:r>
      <w:r w:rsidR="00A90315">
        <w:t xml:space="preserve"> function utilizes an algorithm based on Ratcliff and Obershelp’s ‘gestalt pattern matching’ algorithm </w:t>
      </w:r>
      <w:sdt>
        <w:sdtPr>
          <w:id w:val="-534271270"/>
          <w:citation/>
        </w:sdtPr>
        <w:sdtEndPr/>
        <w:sdtContent>
          <w:r w:rsidR="00A90315">
            <w:fldChar w:fldCharType="begin"/>
          </w:r>
          <w:r w:rsidR="00A90315">
            <w:instrText xml:space="preserve"> CITATION Xli19 \l 1033 </w:instrText>
          </w:r>
          <w:r w:rsidR="00A90315">
            <w:fldChar w:fldCharType="separate"/>
          </w:r>
          <w:r w:rsidR="002A0C60">
            <w:rPr>
              <w:noProof/>
            </w:rPr>
            <w:t>[11]</w:t>
          </w:r>
          <w:r w:rsidR="00A90315">
            <w:fldChar w:fldCharType="end"/>
          </w:r>
        </w:sdtContent>
      </w:sdt>
      <w:r w:rsidR="00A90315">
        <w:t xml:space="preserve">. </w:t>
      </w:r>
      <w:r w:rsidR="00776C66">
        <w:t>This function finds the longest contiguous matching subsequence between two hashable strings and returns a ratio of similarity between the sequences.</w:t>
      </w:r>
    </w:p>
    <w:p w14:paraId="05A6AF3B" w14:textId="25D08E3D" w:rsidR="002A0C60" w:rsidRDefault="00E93197" w:rsidP="00FA64A7">
      <w:pPr>
        <w:pStyle w:val="BodyText"/>
        <w:ind w:firstLine="0"/>
      </w:pPr>
      <w:r>
        <w:tab/>
      </w:r>
      <w:r w:rsidR="0022202C">
        <w:t>The efficiency of the algorithm mentioned below is greatly improved by leveraging the VGG</w:t>
      </w:r>
      <w:r w:rsidR="00832F97">
        <w:t>16</w:t>
      </w:r>
      <w:r w:rsidR="0022202C">
        <w:t xml:space="preserve"> network </w:t>
      </w:r>
      <w:sdt>
        <w:sdtPr>
          <w:id w:val="-2142180411"/>
          <w:citation/>
        </w:sdtPr>
        <w:sdtEndPr/>
        <w:sdtContent>
          <w:r w:rsidR="0022202C">
            <w:fldChar w:fldCharType="begin"/>
          </w:r>
          <w:r w:rsidR="0022202C">
            <w:instrText xml:space="preserve"> CITATION Kar14 \l 1033 </w:instrText>
          </w:r>
          <w:r w:rsidR="0022202C">
            <w:fldChar w:fldCharType="separate"/>
          </w:r>
          <w:r w:rsidR="0022202C">
            <w:rPr>
              <w:noProof/>
            </w:rPr>
            <w:t>[12]</w:t>
          </w:r>
          <w:r w:rsidR="0022202C">
            <w:fldChar w:fldCharType="end"/>
          </w:r>
        </w:sdtContent>
      </w:sdt>
      <w:r w:rsidR="0022202C">
        <w:t xml:space="preserve"> shown in </w:t>
      </w:r>
      <w:r w:rsidR="00EC56A3">
        <w:fldChar w:fldCharType="begin"/>
      </w:r>
      <w:r w:rsidR="00EC56A3">
        <w:instrText xml:space="preserve"> REF _Ref16971970 \h </w:instrText>
      </w:r>
      <w:r w:rsidR="00EC56A3">
        <w:fldChar w:fldCharType="separate"/>
      </w:r>
      <w:r w:rsidR="00EC56A3">
        <w:t xml:space="preserve">Figure </w:t>
      </w:r>
      <w:r w:rsidR="00EC56A3">
        <w:rPr>
          <w:noProof/>
        </w:rPr>
        <w:t>1</w:t>
      </w:r>
      <w:r w:rsidR="00EC56A3">
        <w:fldChar w:fldCharType="end"/>
      </w:r>
      <w:r w:rsidR="00EC56A3">
        <w:t xml:space="preserve"> </w:t>
      </w:r>
      <w:r w:rsidR="0022202C">
        <w:t xml:space="preserve">to classify frames as </w:t>
      </w:r>
      <w:r w:rsidR="00EC56A3">
        <w:t xml:space="preserve">those </w:t>
      </w:r>
      <w:r w:rsidR="0022202C">
        <w:t>“</w:t>
      </w:r>
      <w:r w:rsidR="0022202C" w:rsidRPr="005D3DA3">
        <w:rPr>
          <w:i/>
        </w:rPr>
        <w:t>containing code</w:t>
      </w:r>
      <w:r w:rsidR="0022202C">
        <w:t xml:space="preserve">”. Thus, </w:t>
      </w:r>
      <w:r w:rsidR="0022202C">
        <w:t>effectively reducing the number of iterations required to match each line of code.</w:t>
      </w:r>
    </w:p>
    <w:p w14:paraId="30A855D9" w14:textId="11A7739F" w:rsidR="00FA64A7" w:rsidRDefault="00FA64A7" w:rsidP="00FA64A7">
      <w:pPr>
        <w:pStyle w:val="BodyText"/>
        <w:ind w:firstLine="0"/>
        <w:rPr>
          <w:i/>
        </w:rPr>
      </w:pPr>
      <w:r>
        <w:t xml:space="preserve">Given: </w:t>
      </w:r>
      <w:r>
        <w:rPr>
          <w:i/>
        </w:rPr>
        <w:t xml:space="preserve">T, Source code file </w:t>
      </w:r>
      <w:r w:rsidR="006A4A9B">
        <w:rPr>
          <w:i/>
        </w:rPr>
        <w:t>(</w:t>
      </w:r>
      <w:r>
        <w:rPr>
          <w:i/>
        </w:rPr>
        <w:t>C</w:t>
      </w:r>
      <w:r w:rsidR="006A4A9B">
        <w:rPr>
          <w:i/>
        </w:rPr>
        <w:t>)</w:t>
      </w:r>
    </w:p>
    <w:p w14:paraId="70D9F0C3" w14:textId="573B1619" w:rsidR="00FA64A7" w:rsidRPr="00FA64A7" w:rsidRDefault="00FA64A7" w:rsidP="00C764BB">
      <w:pPr>
        <w:pStyle w:val="BodyText"/>
        <w:ind w:firstLine="0"/>
        <w:rPr>
          <w:i/>
        </w:rPr>
      </w:pPr>
      <w:r w:rsidRPr="00FA64A7">
        <w:rPr>
          <w:sz w:val="16"/>
        </w:rPr>
        <w:t>INITIALIZE</w:t>
      </w:r>
      <w:r>
        <w:t xml:space="preserve"> </w:t>
      </w:r>
      <w:r w:rsidR="00776C66">
        <w:t>reversed_timestamps</w:t>
      </w:r>
      <w:r>
        <w:t>=</w:t>
      </w:r>
      <w:r w:rsidR="00E64781">
        <w:t xml:space="preserve"> </w:t>
      </w:r>
      <w:r>
        <w:t>reverse(</w:t>
      </w:r>
      <w:r w:rsidRPr="00FA64A7">
        <w:rPr>
          <w:i/>
        </w:rPr>
        <w:t>T</w:t>
      </w:r>
      <w:r>
        <w:t>);</w:t>
      </w:r>
      <w:r w:rsidR="00E6086F">
        <w:t xml:space="preserve"> </w:t>
      </w:r>
      <w:r w:rsidR="00E64781">
        <w:t>result</w:t>
      </w:r>
      <w:r w:rsidR="00E6086F">
        <w:t>= []</w:t>
      </w:r>
      <w:r w:rsidR="00E64781">
        <w:t>; i=0;</w:t>
      </w:r>
    </w:p>
    <w:p w14:paraId="2FAFDE55" w14:textId="3DBBE743" w:rsidR="007A685F" w:rsidRDefault="007A685F" w:rsidP="00721C3A">
      <w:pPr>
        <w:pStyle w:val="BodyText"/>
        <w:ind w:firstLine="0"/>
        <w:rPr>
          <w:i/>
        </w:rPr>
      </w:pPr>
      <w:r>
        <w:rPr>
          <w:sz w:val="16"/>
        </w:rPr>
        <w:t xml:space="preserve">     </w:t>
      </w:r>
      <w:r w:rsidR="00FA64A7" w:rsidRPr="00FA64A7">
        <w:rPr>
          <w:sz w:val="16"/>
        </w:rPr>
        <w:t>FOR</w:t>
      </w:r>
      <w:r w:rsidR="00FA64A7">
        <w:t xml:space="preserve"> </w:t>
      </w:r>
      <w:r w:rsidR="006A4A9B" w:rsidRPr="006A4A9B">
        <w:rPr>
          <w:i/>
        </w:rPr>
        <w:t>sc_</w:t>
      </w:r>
      <w:r w:rsidR="00FA64A7" w:rsidRPr="006A4A9B">
        <w:rPr>
          <w:i/>
        </w:rPr>
        <w:t>line</w:t>
      </w:r>
      <w:r w:rsidR="00FA64A7">
        <w:rPr>
          <w:i/>
        </w:rPr>
        <w:t xml:space="preserve"> </w:t>
      </w:r>
      <w:r w:rsidR="00FA64A7" w:rsidRPr="00FA64A7">
        <w:t>in</w:t>
      </w:r>
      <w:r w:rsidR="00FA64A7">
        <w:t xml:space="preserve"> </w:t>
      </w:r>
      <w:r w:rsidR="00FA64A7" w:rsidRPr="00FA64A7">
        <w:rPr>
          <w:i/>
        </w:rPr>
        <w:t>C</w:t>
      </w:r>
    </w:p>
    <w:p w14:paraId="24629790" w14:textId="1414B17E" w:rsidR="007A685F" w:rsidRDefault="007A685F" w:rsidP="00721C3A">
      <w:pPr>
        <w:pStyle w:val="BodyText"/>
        <w:ind w:firstLine="0"/>
        <w:rPr>
          <w:i/>
        </w:rPr>
      </w:pPr>
      <w:r>
        <w:rPr>
          <w:i/>
        </w:rPr>
        <w:tab/>
        <w:t xml:space="preserve">  </w:t>
      </w:r>
      <w:r w:rsidR="00FA64A7">
        <w:t>m</w:t>
      </w:r>
      <w:r w:rsidR="00FA64A7" w:rsidRPr="00FA64A7">
        <w:t>ax_</w:t>
      </w:r>
      <w:r w:rsidR="00FA64A7">
        <w:t>ratio</w:t>
      </w:r>
      <w:r w:rsidR="006A4A9B">
        <w:t xml:space="preserve"> = cur_ratio = 0</w:t>
      </w:r>
      <w:r w:rsidR="00A07B40">
        <w:t>, max_ratio_frame = ‘’</w:t>
      </w:r>
      <w:r>
        <w:t xml:space="preserve"> </w:t>
      </w:r>
    </w:p>
    <w:p w14:paraId="0F380D90" w14:textId="78E9EC23" w:rsidR="006A4A9B" w:rsidRPr="007A685F" w:rsidRDefault="007A685F" w:rsidP="00721C3A">
      <w:pPr>
        <w:pStyle w:val="BodyText"/>
        <w:ind w:firstLine="0"/>
        <w:rPr>
          <w:i/>
        </w:rPr>
      </w:pPr>
      <w:r>
        <w:rPr>
          <w:sz w:val="16"/>
        </w:rPr>
        <w:t xml:space="preserve">          </w:t>
      </w:r>
      <w:r w:rsidR="006A4A9B" w:rsidRPr="006A4A9B">
        <w:rPr>
          <w:sz w:val="16"/>
        </w:rPr>
        <w:t>FOR</w:t>
      </w:r>
      <w:r w:rsidR="006A4A9B">
        <w:t xml:space="preserve"> </w:t>
      </w:r>
      <w:r w:rsidR="00F04185">
        <w:t>frame</w:t>
      </w:r>
      <w:r w:rsidR="006A4A9B">
        <w:t xml:space="preserve"> </w:t>
      </w:r>
      <w:r w:rsidR="006A4A9B" w:rsidRPr="006A4A9B">
        <w:rPr>
          <w:sz w:val="16"/>
        </w:rPr>
        <w:t>IN</w:t>
      </w:r>
      <w:r w:rsidR="006A4A9B">
        <w:t xml:space="preserve"> </w:t>
      </w:r>
      <w:r w:rsidR="00776C66">
        <w:t>reversed_timestamps</w:t>
      </w:r>
    </w:p>
    <w:p w14:paraId="787E2543" w14:textId="4114F1DA" w:rsidR="006A4A9B" w:rsidRDefault="007A685F" w:rsidP="00721C3A">
      <w:pPr>
        <w:pStyle w:val="BodyText"/>
        <w:ind w:firstLine="0"/>
      </w:pPr>
      <w:r>
        <w:rPr>
          <w:sz w:val="16"/>
        </w:rPr>
        <w:t xml:space="preserve">               </w:t>
      </w:r>
      <w:r w:rsidR="006A4A9B" w:rsidRPr="006A4A9B">
        <w:rPr>
          <w:sz w:val="16"/>
        </w:rPr>
        <w:t>FOR</w:t>
      </w:r>
      <w:r w:rsidR="006A4A9B">
        <w:t xml:space="preserve"> line </w:t>
      </w:r>
      <w:r w:rsidR="006A4A9B" w:rsidRPr="006A4A9B">
        <w:rPr>
          <w:sz w:val="16"/>
        </w:rPr>
        <w:t>IN</w:t>
      </w:r>
      <w:r w:rsidR="006A4A9B">
        <w:t xml:space="preserve"> frame</w:t>
      </w:r>
      <w:r w:rsidR="00776C66">
        <w:t xml:space="preserve"> </w:t>
      </w:r>
      <w:r w:rsidR="00776C66">
        <w:rPr>
          <w:sz w:val="16"/>
        </w:rPr>
        <w:t>DO</w:t>
      </w:r>
    </w:p>
    <w:p w14:paraId="292DC5AA" w14:textId="5B8F0AD7" w:rsidR="00A07B40" w:rsidRDefault="007A685F" w:rsidP="00721C3A">
      <w:pPr>
        <w:pStyle w:val="BodyText"/>
        <w:ind w:firstLine="0"/>
      </w:pPr>
      <w:r>
        <w:t xml:space="preserve">                 </w:t>
      </w:r>
      <w:r w:rsidR="006A4A9B">
        <w:t xml:space="preserve">cur_ratio = </w:t>
      </w:r>
      <w:r w:rsidR="00F06B3C" w:rsidRPr="00F06B3C">
        <w:rPr>
          <w:i/>
        </w:rPr>
        <w:t>gestalt</w:t>
      </w:r>
      <w:r w:rsidR="00F06B3C">
        <w:t xml:space="preserve"> </w:t>
      </w:r>
      <w:r w:rsidR="006A4A9B">
        <w:t>(sc_line, line)</w:t>
      </w:r>
      <w:r w:rsidR="00776C66">
        <w:t>;</w:t>
      </w:r>
    </w:p>
    <w:p w14:paraId="745F6881" w14:textId="199FC15C" w:rsidR="00A07B40" w:rsidRPr="00A07B40" w:rsidRDefault="007A685F" w:rsidP="00721C3A">
      <w:pPr>
        <w:pStyle w:val="BodyText"/>
        <w:ind w:firstLine="0"/>
      </w:pPr>
      <w:r>
        <w:rPr>
          <w:sz w:val="16"/>
        </w:rPr>
        <w:t xml:space="preserve">                     </w:t>
      </w:r>
      <w:r w:rsidR="00A07B40">
        <w:rPr>
          <w:sz w:val="16"/>
        </w:rPr>
        <w:t xml:space="preserve">IF </w:t>
      </w:r>
      <w:r w:rsidR="00A07B40">
        <w:t xml:space="preserve">cur_ratio &gt;= max_ratio </w:t>
      </w:r>
      <w:r w:rsidR="00A07B40" w:rsidRPr="00A07B40">
        <w:rPr>
          <w:sz w:val="16"/>
        </w:rPr>
        <w:t>THEN</w:t>
      </w:r>
    </w:p>
    <w:p w14:paraId="754291A7" w14:textId="20C9A570" w:rsidR="00A07B40" w:rsidRDefault="007A685F" w:rsidP="00721C3A">
      <w:pPr>
        <w:pStyle w:val="BodyText"/>
        <w:ind w:firstLine="0"/>
      </w:pPr>
      <w:r>
        <w:t xml:space="preserve">                      </w:t>
      </w:r>
      <w:r w:rsidR="00A07B40" w:rsidRPr="00A07B40">
        <w:t>max_ratio</w:t>
      </w:r>
      <w:r w:rsidR="00A07B40">
        <w:t xml:space="preserve"> = cur_ratio</w:t>
      </w:r>
    </w:p>
    <w:p w14:paraId="0CAC609B" w14:textId="72DC8A4F" w:rsidR="007A685F" w:rsidRDefault="007A685F" w:rsidP="00721C3A">
      <w:pPr>
        <w:pStyle w:val="BodyText"/>
        <w:ind w:firstLine="0"/>
      </w:pPr>
      <w:r>
        <w:t xml:space="preserve">                      </w:t>
      </w:r>
      <w:r w:rsidR="00A07B40">
        <w:t>max_ratio_frame = timestamp</w:t>
      </w:r>
    </w:p>
    <w:p w14:paraId="2E871D8C" w14:textId="11B2E3A0" w:rsidR="007A685F" w:rsidRPr="007A685F" w:rsidRDefault="007A685F" w:rsidP="00721C3A">
      <w:pPr>
        <w:pStyle w:val="BodyText"/>
        <w:ind w:firstLine="0"/>
      </w:pPr>
      <w:r>
        <w:rPr>
          <w:sz w:val="16"/>
        </w:rPr>
        <w:t xml:space="preserve">                     </w:t>
      </w:r>
      <w:r w:rsidR="00A07B40" w:rsidRPr="00A07B40">
        <w:rPr>
          <w:sz w:val="16"/>
        </w:rPr>
        <w:t>ENDIF</w:t>
      </w:r>
    </w:p>
    <w:p w14:paraId="300D9E1B" w14:textId="16D32C65" w:rsidR="007A685F" w:rsidRDefault="007A685F" w:rsidP="00721C3A">
      <w:pPr>
        <w:pStyle w:val="BodyText"/>
        <w:ind w:firstLine="0"/>
      </w:pPr>
      <w:r>
        <w:rPr>
          <w:sz w:val="16"/>
        </w:rPr>
        <w:t xml:space="preserve">               </w:t>
      </w:r>
      <w:r w:rsidR="00A07B40">
        <w:rPr>
          <w:sz w:val="16"/>
        </w:rPr>
        <w:t>ENDFOR</w:t>
      </w:r>
    </w:p>
    <w:p w14:paraId="294E8DF3" w14:textId="3E5AEC2B" w:rsidR="007A685F" w:rsidRDefault="007A685F" w:rsidP="00721C3A">
      <w:pPr>
        <w:pStyle w:val="BodyText"/>
        <w:ind w:firstLine="0"/>
      </w:pPr>
      <w:r>
        <w:rPr>
          <w:sz w:val="16"/>
        </w:rPr>
        <w:t xml:space="preserve">           </w:t>
      </w:r>
      <w:r w:rsidR="00A07B40" w:rsidRPr="00A07B40">
        <w:rPr>
          <w:sz w:val="16"/>
        </w:rPr>
        <w:t>ENDFOR</w:t>
      </w:r>
      <w:r w:rsidR="00776C66" w:rsidRPr="00A07B40">
        <w:rPr>
          <w:sz w:val="16"/>
        </w:rPr>
        <w:t xml:space="preserve"> </w:t>
      </w:r>
    </w:p>
    <w:p w14:paraId="6E30B288" w14:textId="4123006B" w:rsidR="00A07B40" w:rsidRPr="00A07B40" w:rsidRDefault="007A685F" w:rsidP="00721C3A">
      <w:pPr>
        <w:pStyle w:val="BodyText"/>
        <w:ind w:firstLine="0"/>
      </w:pPr>
      <w:r>
        <w:t xml:space="preserve">         </w:t>
      </w:r>
      <w:r w:rsidR="00E64781">
        <w:t>result</w:t>
      </w:r>
      <w:r w:rsidR="00E6086F">
        <w:t>[</w:t>
      </w:r>
      <w:r w:rsidR="00E64781">
        <w:t>i++</w:t>
      </w:r>
      <w:r w:rsidR="00E6086F">
        <w:t>] =</w:t>
      </w:r>
      <w:r w:rsidR="00E64781">
        <w:t xml:space="preserve"> {</w:t>
      </w:r>
      <w:r w:rsidR="00590958">
        <w:t xml:space="preserve">sc_line, </w:t>
      </w:r>
      <w:r w:rsidR="00E64781">
        <w:t>max_ratio_frame}</w:t>
      </w:r>
      <w:r w:rsidR="00E6086F">
        <w:t>;</w:t>
      </w:r>
    </w:p>
    <w:p w14:paraId="499FE763" w14:textId="6BE38FE8" w:rsidR="00E6086F" w:rsidRPr="00E6086F" w:rsidRDefault="007A685F" w:rsidP="00C764BB">
      <w:pPr>
        <w:pStyle w:val="BodyText"/>
        <w:ind w:firstLine="0"/>
      </w:pPr>
      <w:r>
        <w:rPr>
          <w:sz w:val="16"/>
        </w:rPr>
        <w:t xml:space="preserve">     </w:t>
      </w:r>
      <w:r w:rsidR="00A07B40">
        <w:rPr>
          <w:sz w:val="16"/>
        </w:rPr>
        <w:t>ENDFOR</w:t>
      </w:r>
    </w:p>
    <w:p w14:paraId="470AE283" w14:textId="37AFA23F" w:rsidR="007F7AF9" w:rsidRDefault="00E6086F" w:rsidP="00C764BB">
      <w:pPr>
        <w:pStyle w:val="BodyText"/>
        <w:ind w:firstLine="0"/>
      </w:pPr>
      <w:r w:rsidRPr="4BBEF189">
        <w:rPr>
          <w:sz w:val="16"/>
          <w:szCs w:val="16"/>
        </w:rPr>
        <w:t xml:space="preserve">OUTPUT </w:t>
      </w:r>
      <w:r>
        <w:t>result</w:t>
      </w:r>
      <w:r w:rsidR="00776C66" w:rsidRPr="4BBEF189">
        <w:rPr>
          <w:sz w:val="16"/>
          <w:szCs w:val="16"/>
        </w:rPr>
        <w:t xml:space="preserve"> </w:t>
      </w:r>
      <w:r w:rsidR="00776C66" w:rsidRPr="00A07B40">
        <w:t xml:space="preserve"> </w:t>
      </w:r>
      <w:r w:rsidR="00B2150F">
        <w:t xml:space="preserve">   </w:t>
      </w:r>
      <w:r w:rsidR="00B2150F" w:rsidRPr="00590958">
        <w:rPr>
          <w:i/>
        </w:rPr>
        <w:t xml:space="preserve"> </w:t>
      </w:r>
    </w:p>
    <w:p w14:paraId="54124C71" w14:textId="0744E5B5" w:rsidR="00946082" w:rsidRDefault="00946082" w:rsidP="00E77AF0">
      <w:pPr>
        <w:ind w:firstLine="288"/>
        <w:jc w:val="both"/>
      </w:pPr>
    </w:p>
    <w:p w14:paraId="183E9B1C" w14:textId="1C65DEF1" w:rsidR="00946082" w:rsidRDefault="00946082" w:rsidP="00E77AF0">
      <w:pPr>
        <w:ind w:firstLine="288"/>
        <w:jc w:val="both"/>
      </w:pPr>
    </w:p>
    <w:p w14:paraId="2E3162B8" w14:textId="77777777" w:rsidR="00946082" w:rsidRDefault="00946082" w:rsidP="00946082">
      <w:pPr>
        <w:keepNext/>
        <w:ind w:firstLine="288"/>
        <w:jc w:val="both"/>
      </w:pPr>
      <w:bookmarkStart w:id="0" w:name="_GoBack"/>
      <w:r w:rsidRPr="00946082">
        <w:rPr>
          <w:noProof/>
        </w:rPr>
        <w:drawing>
          <wp:inline distT="0" distB="0" distL="0" distR="0" wp14:anchorId="6E8E5D4D" wp14:editId="2967C547">
            <wp:extent cx="3200400" cy="2399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200400" cy="2399030"/>
                    </a:xfrm>
                    <a:prstGeom prst="rect">
                      <a:avLst/>
                    </a:prstGeom>
                    <a:noFill/>
                    <a:ln>
                      <a:noFill/>
                    </a:ln>
                  </pic:spPr>
                </pic:pic>
              </a:graphicData>
            </a:graphic>
          </wp:inline>
        </w:drawing>
      </w:r>
      <w:bookmarkEnd w:id="0"/>
    </w:p>
    <w:p w14:paraId="69A03613" w14:textId="0A8CE03E" w:rsidR="007F7AF9" w:rsidRPr="007F7AF9" w:rsidRDefault="00946082" w:rsidP="00A511EC">
      <w:pPr>
        <w:pStyle w:val="Caption"/>
      </w:pPr>
      <w:bookmarkStart w:id="1" w:name="_Ref16971970"/>
      <w:r>
        <w:t xml:space="preserve">Figure </w:t>
      </w:r>
      <w:r w:rsidR="00744889">
        <w:fldChar w:fldCharType="begin"/>
      </w:r>
      <w:r w:rsidR="00744889">
        <w:instrText xml:space="preserve"> SEQ Figure \* ARABIC </w:instrText>
      </w:r>
      <w:r w:rsidR="00744889">
        <w:fldChar w:fldCharType="separate"/>
      </w:r>
      <w:r w:rsidR="003B053B">
        <w:rPr>
          <w:noProof/>
        </w:rPr>
        <w:t>1</w:t>
      </w:r>
      <w:r w:rsidR="00744889">
        <w:rPr>
          <w:noProof/>
        </w:rPr>
        <w:fldChar w:fldCharType="end"/>
      </w:r>
      <w:bookmarkEnd w:id="1"/>
      <w:r>
        <w:t xml:space="preserve"> - VGG16 Network</w:t>
      </w:r>
    </w:p>
    <w:p w14:paraId="37D428AD" w14:textId="30C4D066" w:rsidR="2BA0B4C5" w:rsidRDefault="1C9482D6" w:rsidP="00B55F00">
      <w:pPr>
        <w:pStyle w:val="Heading2"/>
      </w:pPr>
      <w:r>
        <w:t>Topic based segmentation</w:t>
      </w:r>
    </w:p>
    <w:p w14:paraId="6AE04240" w14:textId="07F39382" w:rsidR="1C9482D6" w:rsidRDefault="1C9482D6" w:rsidP="00B55F00">
      <w:pPr>
        <w:pStyle w:val="BodyText"/>
      </w:pPr>
      <w:r w:rsidRPr="1C9482D6">
        <w:t xml:space="preserve">Usually recorded lecture videos are very long in duration and consists of several subtopics. Some students may find it difficult to gasp all main points within a lecture at one go. Therefore tagging videos with timestamps based on topic transitions within the video is considered highly </w:t>
      </w:r>
      <w:r w:rsidR="00B55F00" w:rsidRPr="1C9482D6">
        <w:t>favorabl</w:t>
      </w:r>
      <w:r w:rsidR="00F03858">
        <w:t>e</w:t>
      </w:r>
      <w:r w:rsidR="009A5F1B">
        <w:t>.</w:t>
      </w:r>
    </w:p>
    <w:p w14:paraId="0B50F7CA" w14:textId="4DD9C536" w:rsidR="1C9482D6" w:rsidRDefault="1C9482D6" w:rsidP="00B55F00">
      <w:pPr>
        <w:pStyle w:val="BodyText"/>
      </w:pPr>
      <w:r w:rsidRPr="1C9482D6">
        <w:t>As elaborated in the previous section of this paper, people have tried different mechanisms for identifying topic transitions within lecture videos. In this research we focus on a linguistic approach based on video transcripts.</w:t>
      </w:r>
      <w:r w:rsidR="00303086">
        <w:t xml:space="preserve"> </w:t>
      </w:r>
      <w:r w:rsidRPr="1C9482D6">
        <w:t xml:space="preserve">Video transcripts provide </w:t>
      </w:r>
      <w:r w:rsidRPr="1C9482D6">
        <w:lastRenderedPageBreak/>
        <w:t>rich content information and will be ideal for detecting topic transitions. Also, generally computing audio and visual features is a very time-consuming process, while computing text takes comparatively less amount of time. Our approach consists of two main parts: Topic modelling and text segmentation based on the topic model. In our system topic modelling is achieved through a state-of-art algorithm called Latent Dirichlet allocation (LDA) and the topical segmentation is done using topic tiling algorithm which is based on LDA.</w:t>
      </w:r>
    </w:p>
    <w:p w14:paraId="2B10A230" w14:textId="39580CF2" w:rsidR="005214FD" w:rsidRDefault="1C9482D6" w:rsidP="00F967C9">
      <w:pPr>
        <w:pStyle w:val="BodyText"/>
      </w:pPr>
      <w:r w:rsidRPr="1C9482D6">
        <w:t xml:space="preserve">LDA is a form of unsupervised learning and is one of the most popular generative, probabilistic text modelling techniques in machine learning. LDA works with the assumption that each document was generated by picking a set of topics and then for each topic picking a set of words </w:t>
      </w:r>
      <w:sdt>
        <w:sdtPr>
          <w:id w:val="-2138254548"/>
          <w:citation/>
        </w:sdtPr>
        <w:sdtEndPr/>
        <w:sdtContent>
          <w:r w:rsidR="00E35A11">
            <w:fldChar w:fldCharType="begin"/>
          </w:r>
          <w:r w:rsidR="00E35A11">
            <w:instrText xml:space="preserve"> CITATION Tyl18 \l 1033 </w:instrText>
          </w:r>
          <w:r w:rsidR="00E35A11">
            <w:fldChar w:fldCharType="separate"/>
          </w:r>
          <w:r w:rsidR="002A0C60">
            <w:rPr>
              <w:noProof/>
            </w:rPr>
            <w:t>[13]</w:t>
          </w:r>
          <w:r w:rsidR="00E35A11">
            <w:fldChar w:fldCharType="end"/>
          </w:r>
        </w:sdtContent>
      </w:sdt>
      <w:r w:rsidRPr="1C9482D6">
        <w:t>. Input to LDA is a collection of documents, which in our case is the video transcripts. LDA considers each document is in the form of a ‘bag of words’</w:t>
      </w:r>
      <w:r w:rsidR="00284CF0">
        <w:t xml:space="preserve"> </w:t>
      </w:r>
      <w:sdt>
        <w:sdtPr>
          <w:id w:val="-283269854"/>
          <w:citation/>
        </w:sdtPr>
        <w:sdtEndPr/>
        <w:sdtContent>
          <w:r w:rsidR="00E35A11">
            <w:fldChar w:fldCharType="begin"/>
          </w:r>
          <w:r w:rsidR="00E35A11">
            <w:instrText xml:space="preserve"> CITATION Tyl18 \l 1033 </w:instrText>
          </w:r>
          <w:r w:rsidR="00E35A11">
            <w:fldChar w:fldCharType="separate"/>
          </w:r>
          <w:r w:rsidR="002A0C60">
            <w:rPr>
              <w:noProof/>
            </w:rPr>
            <w:t>[13]</w:t>
          </w:r>
          <w:r w:rsidR="00E35A11">
            <w:fldChar w:fldCharType="end"/>
          </w:r>
        </w:sdtContent>
      </w:sdt>
      <w:r w:rsidRPr="1C9482D6">
        <w:t>.</w:t>
      </w:r>
      <w:r w:rsidR="00284CF0">
        <w:t xml:space="preserve"> </w:t>
      </w:r>
      <w:r w:rsidRPr="1C9482D6">
        <w:t>Therefore, in order to transform raw transcripts into a bag of words structure, it need to undergo data pre-processing. Standard data pre-processing for LDA consists of the following steps:</w:t>
      </w:r>
    </w:p>
    <w:p w14:paraId="44FA2E9F" w14:textId="77777777" w:rsidR="005214FD" w:rsidRDefault="1C9482D6" w:rsidP="007352A8">
      <w:pPr>
        <w:pStyle w:val="BodyText"/>
        <w:numPr>
          <w:ilvl w:val="0"/>
          <w:numId w:val="17"/>
        </w:numPr>
        <w:jc w:val="left"/>
      </w:pPr>
      <w:r w:rsidRPr="005214FD">
        <w:rPr>
          <w:i/>
        </w:rPr>
        <w:t>Tokenization</w:t>
      </w:r>
      <w:r w:rsidRPr="1C9482D6">
        <w:t xml:space="preserve"> - Split text into words, lowercase the words and remove punctuation</w:t>
      </w:r>
    </w:p>
    <w:p w14:paraId="697A2526" w14:textId="34B2ED0E" w:rsidR="005214FD" w:rsidRDefault="1C9482D6" w:rsidP="007352A8">
      <w:pPr>
        <w:pStyle w:val="BodyText"/>
        <w:numPr>
          <w:ilvl w:val="0"/>
          <w:numId w:val="17"/>
        </w:numPr>
        <w:jc w:val="left"/>
      </w:pPr>
      <w:r w:rsidRPr="005214FD">
        <w:rPr>
          <w:i/>
        </w:rPr>
        <w:t>Remove stopwords</w:t>
      </w:r>
      <w:r w:rsidRPr="1C9482D6">
        <w:t xml:space="preserve"> - stopwords are most commonly used words in a language, for an example word ‘the’ in English language. Stopwords are usually not relevant to any topics hence, removing these from the corpus supports LDA to extract topics more accurately.</w:t>
      </w:r>
    </w:p>
    <w:p w14:paraId="02ABA83D" w14:textId="77777777" w:rsidR="005214FD" w:rsidRDefault="1C9482D6" w:rsidP="007352A8">
      <w:pPr>
        <w:pStyle w:val="BodyText"/>
        <w:numPr>
          <w:ilvl w:val="0"/>
          <w:numId w:val="17"/>
        </w:numPr>
        <w:jc w:val="left"/>
      </w:pPr>
      <w:r w:rsidRPr="005214FD">
        <w:rPr>
          <w:i/>
        </w:rPr>
        <w:t>Lemmatization</w:t>
      </w:r>
      <w:r w:rsidRPr="1C9482D6">
        <w:t xml:space="preserve"> - third person words are changed to first person, and verbs in different tenses are converted to present tense.</w:t>
      </w:r>
    </w:p>
    <w:p w14:paraId="39D66522" w14:textId="77777777" w:rsidR="005214FD" w:rsidRDefault="1C9482D6" w:rsidP="007352A8">
      <w:pPr>
        <w:pStyle w:val="BodyText"/>
        <w:numPr>
          <w:ilvl w:val="0"/>
          <w:numId w:val="17"/>
        </w:numPr>
        <w:jc w:val="left"/>
      </w:pPr>
      <w:r w:rsidRPr="005214FD">
        <w:rPr>
          <w:i/>
        </w:rPr>
        <w:t>Stemming</w:t>
      </w:r>
      <w:r w:rsidRPr="1C9482D6">
        <w:t xml:space="preserve"> - words are reduced to their root form. </w:t>
      </w:r>
    </w:p>
    <w:p w14:paraId="57EC0CD1" w14:textId="13A3F743" w:rsidR="1C9482D6" w:rsidRDefault="1C9482D6" w:rsidP="005214FD">
      <w:pPr>
        <w:pStyle w:val="BodyText"/>
      </w:pPr>
      <w:r w:rsidRPr="005214FD">
        <w:t>Once preprocessing is done the corpus is subjected to LDA. The generative process of LDA is as follows:</w:t>
      </w:r>
    </w:p>
    <w:p w14:paraId="5201D9DE" w14:textId="3D2D63F4" w:rsidR="1C9482D6" w:rsidRDefault="1C9482D6" w:rsidP="005214FD">
      <w:pPr>
        <w:pStyle w:val="BodyText"/>
      </w:pPr>
      <w:r w:rsidRPr="1C9482D6">
        <w:t>For each document w in a corpus D:</w:t>
      </w:r>
    </w:p>
    <w:p w14:paraId="4D9D1B9D" w14:textId="200765BD" w:rsidR="1C9482D6" w:rsidRDefault="1C9482D6" w:rsidP="005214FD">
      <w:pPr>
        <w:pStyle w:val="BodyText"/>
      </w:pPr>
      <w:r w:rsidRPr="1C9482D6">
        <w:t xml:space="preserve">1. Choose N  Poisson (ξ). </w:t>
      </w:r>
    </w:p>
    <w:p w14:paraId="3AE8BD92" w14:textId="0D5AA4CA" w:rsidR="1C9482D6" w:rsidRDefault="1C9482D6" w:rsidP="005214FD">
      <w:pPr>
        <w:pStyle w:val="BodyText"/>
      </w:pPr>
      <w:r w:rsidRPr="1C9482D6">
        <w:t>2. Choose Θ  Dir (α).</w:t>
      </w:r>
    </w:p>
    <w:p w14:paraId="01909E0F" w14:textId="5AE23E28" w:rsidR="1C9482D6" w:rsidRDefault="1C9482D6" w:rsidP="005214FD">
      <w:pPr>
        <w:pStyle w:val="BodyText"/>
      </w:pPr>
      <w:r w:rsidRPr="1C9482D6">
        <w:t>3. For each of the N words wn:</w:t>
      </w:r>
    </w:p>
    <w:p w14:paraId="51D64235" w14:textId="285E39C9" w:rsidR="1C9482D6" w:rsidRDefault="1C9482D6" w:rsidP="005214FD">
      <w:pPr>
        <w:pStyle w:val="BodyText"/>
      </w:pPr>
      <w:r w:rsidRPr="1C9482D6">
        <w:t xml:space="preserve">         a. Choose a topic zn  Multinomial (Θ).</w:t>
      </w:r>
    </w:p>
    <w:p w14:paraId="00A20A83" w14:textId="523A639F" w:rsidR="1C9482D6" w:rsidRDefault="1C9482D6" w:rsidP="005214FD">
      <w:pPr>
        <w:pStyle w:val="BodyText"/>
      </w:pPr>
      <w:r w:rsidRPr="1C9482D6">
        <w:t xml:space="preserve">     Choose a word wn from </w:t>
      </w:r>
      <w:r w:rsidRPr="1C9482D6">
        <w:rPr>
          <w:rFonts w:ascii="Cambria Math" w:hAnsi="Cambria Math" w:cs="Cambria Math"/>
        </w:rPr>
        <w:t>𝑝</w:t>
      </w:r>
      <w:r w:rsidRPr="1C9482D6">
        <w:t>(</w:t>
      </w:r>
      <w:r w:rsidRPr="1C9482D6">
        <w:rPr>
          <w:rFonts w:ascii="Cambria Math" w:hAnsi="Cambria Math" w:cs="Cambria Math"/>
        </w:rPr>
        <w:t>𝑤𝑛</w:t>
      </w:r>
      <w:r w:rsidRPr="1C9482D6">
        <w:t xml:space="preserve"> |</w:t>
      </w:r>
      <w:r w:rsidRPr="1C9482D6">
        <w:rPr>
          <w:rFonts w:ascii="Cambria Math" w:hAnsi="Cambria Math" w:cs="Cambria Math"/>
        </w:rPr>
        <w:t>𝑧𝑛</w:t>
      </w:r>
      <w:r w:rsidRPr="1C9482D6">
        <w:t xml:space="preserve">, </w:t>
      </w:r>
      <w:r w:rsidRPr="1C9482D6">
        <w:rPr>
          <w:rFonts w:ascii="Cambria Math" w:hAnsi="Cambria Math" w:cs="Cambria Math"/>
        </w:rPr>
        <w:t>𝛽</w:t>
      </w:r>
      <w:r w:rsidRPr="1C9482D6">
        <w:t xml:space="preserve">), a multinomial probability conditioned on the topic zn. </w:t>
      </w:r>
      <w:sdt>
        <w:sdtPr>
          <w:id w:val="-1133245699"/>
          <w:citation/>
        </w:sdtPr>
        <w:sdtEndPr/>
        <w:sdtContent>
          <w:r w:rsidR="00E35A11">
            <w:fldChar w:fldCharType="begin"/>
          </w:r>
          <w:r w:rsidR="00E35A11">
            <w:instrText xml:space="preserve"> CITATION Ona161 \l 1033 </w:instrText>
          </w:r>
          <w:r w:rsidR="00E35A11">
            <w:fldChar w:fldCharType="separate"/>
          </w:r>
          <w:r w:rsidR="002A0C60">
            <w:rPr>
              <w:noProof/>
            </w:rPr>
            <w:t>[14]</w:t>
          </w:r>
          <w:r w:rsidR="00E35A11">
            <w:fldChar w:fldCharType="end"/>
          </w:r>
        </w:sdtContent>
      </w:sdt>
    </w:p>
    <w:p w14:paraId="5D602D9A" w14:textId="150A50E5" w:rsidR="1C9482D6" w:rsidRDefault="1C9482D6" w:rsidP="1C9482D6">
      <w:pPr>
        <w:rPr>
          <w:sz w:val="22"/>
          <w:szCs w:val="22"/>
        </w:rPr>
      </w:pPr>
    </w:p>
    <w:p w14:paraId="5E77C4F5" w14:textId="77777777" w:rsidR="00BD0301" w:rsidRDefault="1C9482D6" w:rsidP="00BD0301">
      <w:pPr>
        <w:keepNext/>
      </w:pPr>
      <w:r>
        <w:rPr>
          <w:noProof/>
        </w:rPr>
        <w:drawing>
          <wp:inline distT="0" distB="0" distL="0" distR="0" wp14:anchorId="66CA5391" wp14:editId="44594435">
            <wp:extent cx="2057400" cy="1013231"/>
            <wp:effectExtent l="0" t="0" r="0" b="0"/>
            <wp:docPr id="724248650" name="Picture 724248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email">
                      <a:extLst>
                        <a:ext uri="{28A0092B-C50C-407E-A947-70E740481C1C}">
                          <a14:useLocalDpi xmlns:a14="http://schemas.microsoft.com/office/drawing/2010/main"/>
                        </a:ext>
                      </a:extLst>
                    </a:blip>
                    <a:stretch>
                      <a:fillRect/>
                    </a:stretch>
                  </pic:blipFill>
                  <pic:spPr>
                    <a:xfrm>
                      <a:off x="0" y="0"/>
                      <a:ext cx="2080555" cy="1024635"/>
                    </a:xfrm>
                    <a:prstGeom prst="rect">
                      <a:avLst/>
                    </a:prstGeom>
                  </pic:spPr>
                </pic:pic>
              </a:graphicData>
            </a:graphic>
          </wp:inline>
        </w:drawing>
      </w:r>
    </w:p>
    <w:p w14:paraId="03E11399" w14:textId="1CC3F87A" w:rsidR="00E35A11" w:rsidRPr="00BD0301" w:rsidRDefault="00BD0301" w:rsidP="00BD0301">
      <w:pPr>
        <w:pStyle w:val="Caption"/>
      </w:pPr>
      <w:r>
        <w:t xml:space="preserve">Figure </w:t>
      </w:r>
      <w:r w:rsidR="00744889">
        <w:fldChar w:fldCharType="begin"/>
      </w:r>
      <w:r w:rsidR="00744889">
        <w:instrText xml:space="preserve"> SEQ Figure \* ARABIC </w:instrText>
      </w:r>
      <w:r w:rsidR="00744889">
        <w:fldChar w:fldCharType="separate"/>
      </w:r>
      <w:r w:rsidR="003B053B">
        <w:rPr>
          <w:noProof/>
        </w:rPr>
        <w:t>2</w:t>
      </w:r>
      <w:r w:rsidR="00744889">
        <w:rPr>
          <w:noProof/>
        </w:rPr>
        <w:fldChar w:fldCharType="end"/>
      </w:r>
      <w:r>
        <w:t xml:space="preserve"> </w:t>
      </w:r>
      <w:r w:rsidRPr="003D4135">
        <w:t>Plate notation for LDA with Dirichlet-distributed topic-word distributions</w:t>
      </w:r>
      <w:r>
        <w:t xml:space="preserve"> </w:t>
      </w:r>
      <w:sdt>
        <w:sdtPr>
          <w:id w:val="1952665007"/>
          <w:citation/>
        </w:sdtPr>
        <w:sdtEndPr/>
        <w:sdtContent>
          <w:r>
            <w:fldChar w:fldCharType="begin"/>
          </w:r>
          <w:r>
            <w:instrText xml:space="preserve"> CITATION Lat19 \l 1033 </w:instrText>
          </w:r>
          <w:r>
            <w:fldChar w:fldCharType="separate"/>
          </w:r>
          <w:r>
            <w:rPr>
              <w:noProof/>
            </w:rPr>
            <w:t>[15]</w:t>
          </w:r>
          <w:r>
            <w:fldChar w:fldCharType="end"/>
          </w:r>
        </w:sdtContent>
      </w:sdt>
    </w:p>
    <w:p w14:paraId="30ADC19A" w14:textId="5994CDC7" w:rsidR="00E35A11" w:rsidRDefault="00E35A11" w:rsidP="1C9482D6"/>
    <w:p w14:paraId="584B0007" w14:textId="11C4C3FF" w:rsidR="1C9482D6" w:rsidRDefault="1C9482D6" w:rsidP="00424A6F">
      <w:pPr>
        <w:pStyle w:val="BodyText"/>
      </w:pPr>
      <w:r w:rsidRPr="1C9482D6">
        <w:t>α - per-document topic distributions,</w:t>
      </w:r>
    </w:p>
    <w:p w14:paraId="09D3682E" w14:textId="1AE07112" w:rsidR="1C9482D6" w:rsidRDefault="1C9482D6" w:rsidP="00424A6F">
      <w:pPr>
        <w:pStyle w:val="BodyText"/>
      </w:pPr>
      <w:r w:rsidRPr="1C9482D6">
        <w:t>β - per-topic word distribution,</w:t>
      </w:r>
    </w:p>
    <w:p w14:paraId="65EA455D" w14:textId="7FC421F4" w:rsidR="1C9482D6" w:rsidRDefault="1C9482D6" w:rsidP="00424A6F">
      <w:pPr>
        <w:pStyle w:val="BodyText"/>
      </w:pPr>
      <w:r w:rsidRPr="1C9482D6">
        <w:t>θ - topic distribution for document m,</w:t>
      </w:r>
    </w:p>
    <w:p w14:paraId="7A999174" w14:textId="5C823B1D" w:rsidR="1C9482D6" w:rsidRDefault="1C9482D6" w:rsidP="00424A6F">
      <w:pPr>
        <w:pStyle w:val="BodyText"/>
      </w:pPr>
      <w:r w:rsidRPr="1C9482D6">
        <w:t>φ - word distribution for topic k,</w:t>
      </w:r>
    </w:p>
    <w:p w14:paraId="31C78335" w14:textId="5EA43C3F" w:rsidR="1C9482D6" w:rsidRDefault="1C9482D6" w:rsidP="00424A6F">
      <w:pPr>
        <w:pStyle w:val="BodyText"/>
      </w:pPr>
      <w:r w:rsidRPr="1C9482D6">
        <w:t>z  - topic for the n-th word in document m</w:t>
      </w:r>
    </w:p>
    <w:p w14:paraId="57B47813" w14:textId="3E0D08D0" w:rsidR="1C9482D6" w:rsidRDefault="1C9482D6" w:rsidP="00F967C9">
      <w:pPr>
        <w:pStyle w:val="BodyText"/>
      </w:pPr>
      <w:r w:rsidRPr="1C9482D6">
        <w:t>w - specific word</w:t>
      </w:r>
      <w:r w:rsidRPr="1C9482D6">
        <w:rPr>
          <w:sz w:val="22"/>
          <w:szCs w:val="22"/>
        </w:rPr>
        <w:t xml:space="preserve"> </w:t>
      </w:r>
    </w:p>
    <w:p w14:paraId="326F8551" w14:textId="2A6F17F3" w:rsidR="1C9482D6" w:rsidRDefault="1C9482D6" w:rsidP="00422DEC">
      <w:pPr>
        <w:pStyle w:val="BodyText"/>
      </w:pPr>
      <w:r w:rsidRPr="1C9482D6">
        <w:t xml:space="preserve">Next the transcripts are subjected to topic tiling which is a LDA based text segmentation algorithm. </w:t>
      </w:r>
      <w:r w:rsidR="005214FD" w:rsidRPr="1C9482D6">
        <w:t>Topic Tiling</w:t>
      </w:r>
      <w:r w:rsidRPr="1C9482D6">
        <w:t xml:space="preserve"> was first introduced by Riedl and Biemann in 2012.</w:t>
      </w:r>
      <w:r w:rsidR="00F967C9">
        <w:t xml:space="preserve"> </w:t>
      </w:r>
      <w:r w:rsidRPr="1C9482D6">
        <w:t>When compared with other se</w:t>
      </w:r>
      <w:r w:rsidR="00F967C9">
        <w:t>gmentation methods based on LDA</w:t>
      </w:r>
      <w:r w:rsidRPr="1C9482D6">
        <w:t>, topic toiling is computationally less expensive as it performs segmentation in linear time.</w:t>
      </w:r>
      <w:sdt>
        <w:sdtPr>
          <w:id w:val="417297581"/>
          <w:citation/>
        </w:sdtPr>
        <w:sdtEndPr/>
        <w:sdtContent>
          <w:r w:rsidR="00E35A11">
            <w:fldChar w:fldCharType="begin"/>
          </w:r>
          <w:r w:rsidR="00E35A11">
            <w:instrText xml:space="preserve"> CITATION Top19 \l 1033 </w:instrText>
          </w:r>
          <w:r w:rsidR="00E35A11">
            <w:fldChar w:fldCharType="separate"/>
          </w:r>
          <w:r w:rsidR="002A0C60">
            <w:rPr>
              <w:noProof/>
            </w:rPr>
            <w:t xml:space="preserve"> [16]</w:t>
          </w:r>
          <w:r w:rsidR="00E35A11">
            <w:fldChar w:fldCharType="end"/>
          </w:r>
        </w:sdtContent>
      </w:sdt>
    </w:p>
    <w:p w14:paraId="415F6F5C" w14:textId="0FDA5CB4" w:rsidR="0085122D" w:rsidRDefault="00F967C9" w:rsidP="00422DEC">
      <w:pPr>
        <w:pStyle w:val="BodyText"/>
      </w:pPr>
      <w:r>
        <w:t>In topic tiling</w:t>
      </w:r>
      <w:r w:rsidR="1C9482D6" w:rsidRPr="1C9482D6">
        <w:t>, initially the document is split into units based on sentence boundaries. Each sentence is represented by a N dimensional vector where N is the number of topics represented in the topic model. Then the coherence between</w:t>
      </w:r>
      <w:r w:rsidR="0085122D">
        <w:t xml:space="preserve"> each sentence is computed by calculating the</w:t>
      </w:r>
      <w:r w:rsidR="1C9482D6" w:rsidRPr="1C9482D6">
        <w:t xml:space="preserve"> cosine similari</w:t>
      </w:r>
      <w:r w:rsidR="0085122D">
        <w:t xml:space="preserve">ty </w:t>
      </w:r>
      <w:r w:rsidR="1C9482D6" w:rsidRPr="1C9482D6">
        <w:t>between two adjacent sentences</w:t>
      </w:r>
      <w:r w:rsidR="00420954">
        <w:t xml:space="preserve"> </w:t>
      </w:r>
      <w:r w:rsidR="0085122D">
        <w:t xml:space="preserve">using </w:t>
      </w:r>
      <w:r w:rsidR="00BD0301">
        <w:fldChar w:fldCharType="begin"/>
      </w:r>
      <w:r w:rsidR="00BD0301">
        <w:instrText xml:space="preserve"> REF _Ref16552428 \h </w:instrText>
      </w:r>
      <w:r w:rsidR="00BD0301">
        <w:fldChar w:fldCharType="separate"/>
      </w:r>
      <w:r w:rsidR="00BD0301">
        <w:t xml:space="preserve">Equation </w:t>
      </w:r>
      <w:r w:rsidR="00BD0301">
        <w:rPr>
          <w:noProof/>
        </w:rPr>
        <w:t>1</w:t>
      </w:r>
      <w:r w:rsidR="00BD0301">
        <w:fldChar w:fldCharType="end"/>
      </w:r>
      <w:r w:rsidR="00BD0301">
        <w:t xml:space="preserve"> </w:t>
      </w:r>
      <w:sdt>
        <w:sdtPr>
          <w:id w:val="-1778402606"/>
          <w:citation/>
        </w:sdtPr>
        <w:sdtEndPr/>
        <w:sdtContent>
          <w:r w:rsidR="00420954">
            <w:fldChar w:fldCharType="begin"/>
          </w:r>
          <w:r w:rsidR="00420954">
            <w:instrText xml:space="preserve"> CITATION Mar12 \l 1033 </w:instrText>
          </w:r>
          <w:r w:rsidR="00420954">
            <w:fldChar w:fldCharType="separate"/>
          </w:r>
          <w:r w:rsidR="002A0C60">
            <w:rPr>
              <w:noProof/>
            </w:rPr>
            <w:t>[17]</w:t>
          </w:r>
          <w:r w:rsidR="00420954">
            <w:fldChar w:fldCharType="end"/>
          </w:r>
        </w:sdtContent>
      </w:sdt>
      <w:r w:rsidR="00420954">
        <w:t>.</w:t>
      </w:r>
      <w:r w:rsidR="1C9482D6" w:rsidRPr="1C9482D6">
        <w:t xml:space="preserve"> </w:t>
      </w:r>
    </w:p>
    <w:p w14:paraId="7F22E18F" w14:textId="77777777" w:rsidR="0085122D" w:rsidRDefault="0085122D" w:rsidP="0085122D">
      <w:pPr>
        <w:pStyle w:val="BodyText"/>
        <w:keepNext/>
      </w:pPr>
      <w:r w:rsidRPr="00C76813">
        <w:rPr>
          <w:noProof/>
          <w:color w:val="000000" w:themeColor="text1"/>
          <w:sz w:val="24"/>
          <w:szCs w:val="24"/>
        </w:rPr>
        <w:drawing>
          <wp:inline distT="0" distB="0" distL="0" distR="0" wp14:anchorId="01111DB3" wp14:editId="23FE31D9">
            <wp:extent cx="2529840" cy="702562"/>
            <wp:effectExtent l="0" t="0" r="3810" b="2540"/>
            <wp:docPr id="7" name="Picture 7" descr="https://www.machinelearningplus.com/wp-content/uploads/2018/10/Cosine-Similarity-Formu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chinelearningplus.com/wp-content/uploads/2018/10/Cosine-Similarity-Formula-1.png"/>
                    <pic:cNvPicPr>
                      <a:picLocks noChangeAspect="1" noChangeArrowheads="1"/>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2574590" cy="714989"/>
                    </a:xfrm>
                    <a:prstGeom prst="rect">
                      <a:avLst/>
                    </a:prstGeom>
                    <a:noFill/>
                    <a:ln>
                      <a:noFill/>
                    </a:ln>
                    <a:extLst>
                      <a:ext uri="{53640926-AAD7-44D8-BBD7-CCE9431645EC}">
                        <a14:shadowObscured xmlns:a14="http://schemas.microsoft.com/office/drawing/2010/main"/>
                      </a:ext>
                    </a:extLst>
                  </pic:spPr>
                </pic:pic>
              </a:graphicData>
            </a:graphic>
          </wp:inline>
        </w:drawing>
      </w:r>
    </w:p>
    <w:p w14:paraId="5E71DE04" w14:textId="32936375" w:rsidR="0085122D" w:rsidRDefault="0085122D" w:rsidP="00F927B4">
      <w:pPr>
        <w:pStyle w:val="Caption"/>
      </w:pPr>
      <w:bookmarkStart w:id="2" w:name="_Ref16552428"/>
      <w:r>
        <w:t xml:space="preserve">Equation </w:t>
      </w:r>
      <w:r w:rsidR="00744889">
        <w:fldChar w:fldCharType="begin"/>
      </w:r>
      <w:r w:rsidR="00744889">
        <w:instrText xml:space="preserve"> SEQ Equation \* ARABIC </w:instrText>
      </w:r>
      <w:r w:rsidR="00744889">
        <w:fldChar w:fldCharType="separate"/>
      </w:r>
      <w:r>
        <w:rPr>
          <w:noProof/>
        </w:rPr>
        <w:t>1</w:t>
      </w:r>
      <w:r w:rsidR="00744889">
        <w:rPr>
          <w:noProof/>
        </w:rPr>
        <w:fldChar w:fldCharType="end"/>
      </w:r>
      <w:bookmarkEnd w:id="2"/>
      <w:r>
        <w:t xml:space="preserve"> Cosine Similarity Formula</w:t>
      </w:r>
    </w:p>
    <w:p w14:paraId="3B5AE774" w14:textId="4BD2DF80" w:rsidR="0085122D" w:rsidRDefault="0085122D" w:rsidP="00422DEC">
      <w:pPr>
        <w:pStyle w:val="BodyText"/>
        <w:rPr>
          <w:i/>
        </w:rPr>
      </w:pPr>
      <w:r w:rsidRPr="0085122D">
        <w:rPr>
          <w:i/>
        </w:rPr>
        <w:t xml:space="preserve">Where </w:t>
      </w:r>
      <w:r w:rsidRPr="0085122D">
        <w:rPr>
          <w:b/>
          <w:i/>
        </w:rPr>
        <w:t>a</w:t>
      </w:r>
      <w:r w:rsidRPr="0085122D">
        <w:rPr>
          <w:b/>
          <w:i/>
          <w:vertAlign w:val="subscript"/>
        </w:rPr>
        <w:t xml:space="preserve">i </w:t>
      </w:r>
      <w:r w:rsidRPr="0085122D">
        <w:rPr>
          <w:i/>
        </w:rPr>
        <w:t xml:space="preserve">and </w:t>
      </w:r>
      <w:r w:rsidRPr="0085122D">
        <w:rPr>
          <w:b/>
          <w:i/>
        </w:rPr>
        <w:t>b</w:t>
      </w:r>
      <w:r w:rsidRPr="0085122D">
        <w:rPr>
          <w:b/>
          <w:i/>
          <w:vertAlign w:val="subscript"/>
        </w:rPr>
        <w:t>i</w:t>
      </w:r>
      <w:r w:rsidRPr="0085122D">
        <w:rPr>
          <w:i/>
        </w:rPr>
        <w:t xml:space="preserve"> are the vectors of two adjacent sentences.</w:t>
      </w:r>
    </w:p>
    <w:p w14:paraId="51799F3F" w14:textId="4FC08FB2" w:rsidR="0085122D" w:rsidRPr="0085122D" w:rsidRDefault="0085122D" w:rsidP="0085122D">
      <w:pPr>
        <w:pStyle w:val="BodyText"/>
        <w:ind w:firstLine="0"/>
      </w:pPr>
      <w:r w:rsidRPr="0085122D">
        <w:t>Values close to one indicates a substantial connectivity of the two sentences whereas, values close to 0 indicate a maginal relatedness. The coherence are then plotted to trace the local minima, which is utilized in identifying the possible segmentation boundaries.</w:t>
      </w:r>
    </w:p>
    <w:p w14:paraId="5FFCD341" w14:textId="7CE3C39C" w:rsidR="0085122D" w:rsidRDefault="1C9482D6" w:rsidP="0085122D">
      <w:pPr>
        <w:pStyle w:val="BodyText"/>
        <w:rPr>
          <w:sz w:val="22"/>
          <w:szCs w:val="22"/>
        </w:rPr>
      </w:pPr>
      <w:r w:rsidRPr="1C9482D6">
        <w:t>The final outcome of the t</w:t>
      </w:r>
      <w:r w:rsidR="0085122D">
        <w:t>opic tiling algorithm will be a</w:t>
      </w:r>
      <w:r w:rsidRPr="1C9482D6">
        <w:t xml:space="preserve"> XML file with text segments.</w:t>
      </w:r>
      <w:r w:rsidR="0085122D">
        <w:rPr>
          <w:sz w:val="22"/>
          <w:szCs w:val="22"/>
        </w:rPr>
        <w:t xml:space="preserve"> </w:t>
      </w:r>
      <w:r w:rsidRPr="006D3787">
        <w:t xml:space="preserve">This XML file is then read by another algorithm and matched with a timestamped transcript of the video to extract the timestamps where the segmentations occur. </w:t>
      </w:r>
      <w:r w:rsidR="00CD02C7" w:rsidRPr="006D3787">
        <w:t>Outcome</w:t>
      </w:r>
      <w:r w:rsidRPr="006D3787">
        <w:t xml:space="preserve"> of the topic modelling component will be a set timestamps along with set of key words suggested from the topic model</w:t>
      </w:r>
      <w:r w:rsidRPr="1C9482D6">
        <w:rPr>
          <w:sz w:val="22"/>
          <w:szCs w:val="22"/>
        </w:rPr>
        <w:t>.</w:t>
      </w:r>
      <w:r w:rsidR="00CD02C7">
        <w:rPr>
          <w:sz w:val="22"/>
          <w:szCs w:val="22"/>
        </w:rPr>
        <w:t xml:space="preserve"> </w:t>
      </w:r>
      <w:r w:rsidR="0085122D" w:rsidRPr="00F967C9">
        <w:t xml:space="preserve">The </w:t>
      </w:r>
      <w:r w:rsidR="003B053B" w:rsidRPr="00F967C9">
        <w:t>high-level</w:t>
      </w:r>
      <w:r w:rsidR="0085122D" w:rsidRPr="00F967C9">
        <w:t xml:space="preserve"> view of the overall segmentation process is shown in </w:t>
      </w:r>
      <w:r w:rsidR="00BD0301" w:rsidRPr="00F967C9">
        <w:fldChar w:fldCharType="begin"/>
      </w:r>
      <w:r w:rsidR="00BD0301" w:rsidRPr="00F967C9">
        <w:instrText xml:space="preserve"> REF _Ref16552645 \h </w:instrText>
      </w:r>
      <w:r w:rsidR="00F967C9">
        <w:instrText xml:space="preserve"> \* MERGEFORMAT </w:instrText>
      </w:r>
      <w:r w:rsidR="00BD0301" w:rsidRPr="00F967C9">
        <w:fldChar w:fldCharType="separate"/>
      </w:r>
      <w:r w:rsidR="00BD0301" w:rsidRPr="00F967C9">
        <w:t xml:space="preserve">Figure </w:t>
      </w:r>
      <w:r w:rsidR="00BD0301" w:rsidRPr="00F967C9">
        <w:rPr>
          <w:noProof/>
        </w:rPr>
        <w:t>3</w:t>
      </w:r>
      <w:r w:rsidR="00BD0301" w:rsidRPr="00F967C9">
        <w:fldChar w:fldCharType="end"/>
      </w:r>
      <w:r w:rsidR="00BD0301">
        <w:rPr>
          <w:sz w:val="22"/>
          <w:szCs w:val="22"/>
        </w:rPr>
        <w:t>.</w:t>
      </w:r>
    </w:p>
    <w:p w14:paraId="70D7A5D8" w14:textId="77777777" w:rsidR="00BD0301" w:rsidRDefault="0085122D" w:rsidP="00BD0301">
      <w:pPr>
        <w:pStyle w:val="BodyText"/>
        <w:keepNext/>
        <w:ind w:firstLine="0"/>
      </w:pPr>
      <w:r>
        <w:rPr>
          <w:noProof/>
          <w:color w:val="000000"/>
          <w:sz w:val="24"/>
          <w:szCs w:val="24"/>
          <w:shd w:val="clear" w:color="auto" w:fill="FFFFFF"/>
        </w:rPr>
        <w:drawing>
          <wp:inline distT="0" distB="0" distL="0" distR="0" wp14:anchorId="24F02059" wp14:editId="3A6E7437">
            <wp:extent cx="3169920" cy="1912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ic-modelling.png"/>
                    <pic:cNvPicPr/>
                  </pic:nvPicPr>
                  <pic:blipFill>
                    <a:blip r:embed="rId14" cstate="email">
                      <a:extLst>
                        <a:ext uri="{28A0092B-C50C-407E-A947-70E740481C1C}">
                          <a14:useLocalDpi xmlns:a14="http://schemas.microsoft.com/office/drawing/2010/main"/>
                        </a:ext>
                      </a:extLst>
                    </a:blip>
                    <a:stretch>
                      <a:fillRect/>
                    </a:stretch>
                  </pic:blipFill>
                  <pic:spPr>
                    <a:xfrm>
                      <a:off x="0" y="0"/>
                      <a:ext cx="3209578" cy="1936914"/>
                    </a:xfrm>
                    <a:prstGeom prst="rect">
                      <a:avLst/>
                    </a:prstGeom>
                  </pic:spPr>
                </pic:pic>
              </a:graphicData>
            </a:graphic>
          </wp:inline>
        </w:drawing>
      </w:r>
    </w:p>
    <w:p w14:paraId="58FFC9AC" w14:textId="09F77DDF" w:rsidR="0085122D" w:rsidRPr="00BD0301" w:rsidRDefault="00BD0301" w:rsidP="00BD0301">
      <w:pPr>
        <w:pStyle w:val="Caption"/>
        <w:jc w:val="both"/>
      </w:pPr>
      <w:bookmarkStart w:id="3" w:name="_Ref16552645"/>
      <w:r>
        <w:t xml:space="preserve">Figure </w:t>
      </w:r>
      <w:r w:rsidR="00744889">
        <w:fldChar w:fldCharType="begin"/>
      </w:r>
      <w:r w:rsidR="00744889">
        <w:instrText xml:space="preserve"> SEQ Figure \* ARABIC </w:instrText>
      </w:r>
      <w:r w:rsidR="00744889">
        <w:fldChar w:fldCharType="separate"/>
      </w:r>
      <w:r w:rsidR="003B053B">
        <w:rPr>
          <w:noProof/>
        </w:rPr>
        <w:t>3</w:t>
      </w:r>
      <w:r w:rsidR="00744889">
        <w:rPr>
          <w:noProof/>
        </w:rPr>
        <w:fldChar w:fldCharType="end"/>
      </w:r>
      <w:bookmarkEnd w:id="3"/>
      <w:r>
        <w:t xml:space="preserve"> High level view of overall Topic based Segmentation process</w:t>
      </w:r>
    </w:p>
    <w:p w14:paraId="7E97564A" w14:textId="43A3FDAE" w:rsidR="006D3787" w:rsidRDefault="006D3787">
      <w:pPr>
        <w:pStyle w:val="Heading2"/>
      </w:pPr>
      <w:r>
        <w:lastRenderedPageBreak/>
        <w:t>Question Generation</w:t>
      </w:r>
    </w:p>
    <w:p w14:paraId="73121AF4" w14:textId="55D02863" w:rsidR="00104F9F" w:rsidRDefault="00B47040" w:rsidP="0045520E">
      <w:pPr>
        <w:spacing w:after="240" w:line="228" w:lineRule="auto"/>
        <w:ind w:firstLine="270"/>
        <w:jc w:val="both"/>
      </w:pPr>
      <w:r>
        <w:t xml:space="preserve">Automatic question generation is used as a feature to increase the interactivity of video lectures as well as allowing </w:t>
      </w:r>
      <w:r w:rsidR="005A5559">
        <w:t xml:space="preserve">learners to evaluate their knowledge on learning outcomes of the lecture. The main of automating the question generation process is to increase </w:t>
      </w:r>
      <w:r w:rsidR="00903641">
        <w:t>the efficiency of lecturers by minimizing the time spent on creating questions.</w:t>
      </w:r>
      <w:r w:rsidR="00BF0C75">
        <w:t xml:space="preserve"> Question generation component </w:t>
      </w:r>
      <w:r w:rsidR="00112330">
        <w:t>has 3 sub components as mentioned below.</w:t>
      </w:r>
    </w:p>
    <w:p w14:paraId="39F55465" w14:textId="7F802801" w:rsidR="00984FB5" w:rsidRDefault="00E42931" w:rsidP="0045520E">
      <w:pPr>
        <w:spacing w:after="240" w:line="228" w:lineRule="auto"/>
        <w:ind w:firstLine="270"/>
        <w:jc w:val="both"/>
      </w:pPr>
      <w:r w:rsidRPr="00C25612">
        <w:rPr>
          <w:i/>
          <w:iCs/>
        </w:rPr>
        <w:t xml:space="preserve">Extracting Input </w:t>
      </w:r>
      <w:r w:rsidR="00C25612" w:rsidRPr="00C25612">
        <w:rPr>
          <w:i/>
          <w:iCs/>
        </w:rPr>
        <w:t>Text</w:t>
      </w:r>
      <w:r w:rsidR="000F2A7E">
        <w:rPr>
          <w:i/>
          <w:iCs/>
        </w:rPr>
        <w:t xml:space="preserve">: </w:t>
      </w:r>
      <w:r w:rsidR="0068374C">
        <w:t xml:space="preserve">Question generation process is based on raw text </w:t>
      </w:r>
      <w:r w:rsidR="005B721C">
        <w:t xml:space="preserve">from sentences or paragraphs with </w:t>
      </w:r>
      <w:r w:rsidR="007940D5">
        <w:t>factual statements and the work carried out by Michael Heilman</w:t>
      </w:r>
      <w:r w:rsidR="00F9674C">
        <w:t xml:space="preserve"> and Noah A. Smith</w:t>
      </w:r>
      <w:r w:rsidR="007940D5">
        <w:t xml:space="preserve"> </w:t>
      </w:r>
      <w:r w:rsidR="00F9674C">
        <w:t xml:space="preserve">on Question Generation via Overgenerating </w:t>
      </w:r>
      <w:r w:rsidR="00BA6F4E">
        <w:t>Transformations and Ranking</w:t>
      </w:r>
      <w:sdt>
        <w:sdtPr>
          <w:id w:val="1249304030"/>
          <w:citation/>
        </w:sdtPr>
        <w:sdtEndPr/>
        <w:sdtContent>
          <w:r w:rsidR="00BA6F4E">
            <w:fldChar w:fldCharType="begin"/>
          </w:r>
          <w:r w:rsidR="00BA6F4E">
            <w:instrText xml:space="preserve"> CITATION Hei09 \l 1033 </w:instrText>
          </w:r>
          <w:r w:rsidR="00BA6F4E">
            <w:fldChar w:fldCharType="separate"/>
          </w:r>
          <w:r w:rsidR="00274180">
            <w:rPr>
              <w:noProof/>
            </w:rPr>
            <w:t xml:space="preserve"> [18]</w:t>
          </w:r>
          <w:r w:rsidR="00BA6F4E">
            <w:fldChar w:fldCharType="end"/>
          </w:r>
        </w:sdtContent>
      </w:sdt>
      <w:r w:rsidR="009F2AF6">
        <w:t xml:space="preserve">. For this process </w:t>
      </w:r>
      <w:r w:rsidR="005C040F">
        <w:t xml:space="preserve">factual statements need to be collected for the given lecture video. Use of transcript of lecture videos is not a feasible option </w:t>
      </w:r>
      <w:r w:rsidR="00B2602E">
        <w:t xml:space="preserve">as </w:t>
      </w:r>
      <w:r w:rsidR="00853640">
        <w:t xml:space="preserve">in-class lectures tend to carry out more noise and in a verbal manner that content and facts are scattered throughout </w:t>
      </w:r>
      <w:r w:rsidR="007A6E22">
        <w:t xml:space="preserve">the lecture. To address this issue, we </w:t>
      </w:r>
      <w:r w:rsidR="00A40A32">
        <w:t>iden</w:t>
      </w:r>
      <w:r w:rsidR="001A56DC">
        <w:t>tify</w:t>
      </w:r>
      <w:r w:rsidR="007A6E22">
        <w:t xml:space="preserve"> Wikipedia articles</w:t>
      </w:r>
      <w:r w:rsidR="009A3A0F">
        <w:t xml:space="preserve"> that </w:t>
      </w:r>
      <w:r w:rsidR="007A7D84">
        <w:t xml:space="preserve">correlates </w:t>
      </w:r>
      <w:r w:rsidR="00897B74">
        <w:t xml:space="preserve">with the main subject discussed </w:t>
      </w:r>
      <w:r w:rsidR="00216A04">
        <w:t>in the lecture</w:t>
      </w:r>
      <w:r w:rsidR="00E06822">
        <w:t xml:space="preserve"> using </w:t>
      </w:r>
      <w:r w:rsidR="00817B83">
        <w:t>web scraper implemented using Wikipedia</w:t>
      </w:r>
      <w:r w:rsidR="007547B9">
        <w:t>-</w:t>
      </w:r>
      <w:r w:rsidR="00817B83">
        <w:t>API</w:t>
      </w:r>
      <w:r w:rsidR="00602E27">
        <w:rPr>
          <w:rStyle w:val="FootnoteReference"/>
        </w:rPr>
        <w:footnoteReference w:id="8"/>
      </w:r>
      <w:r w:rsidR="009D0A0A">
        <w:t xml:space="preserve">. </w:t>
      </w:r>
      <w:r w:rsidR="00BC39D5">
        <w:t xml:space="preserve">To have a 100% accuracy on the main subject since </w:t>
      </w:r>
      <w:r w:rsidR="009C3CD3">
        <w:t xml:space="preserve">an error of this will </w:t>
      </w:r>
      <w:r w:rsidR="00EA358B">
        <w:t>effect</w:t>
      </w:r>
      <w:r w:rsidR="009C3CD3">
        <w:t xml:space="preserve"> on the output of the process in a huge margin</w:t>
      </w:r>
      <w:r w:rsidR="00602E27">
        <w:t>,</w:t>
      </w:r>
      <w:r w:rsidR="009C3CD3">
        <w:t xml:space="preserve"> we get </w:t>
      </w:r>
      <w:r w:rsidR="002F2F98">
        <w:t>human user input directly</w:t>
      </w:r>
      <w:r w:rsidR="0095659D">
        <w:t>.</w:t>
      </w:r>
    </w:p>
    <w:p w14:paraId="79830DF8" w14:textId="0B8BC965" w:rsidR="0042058F" w:rsidRDefault="009701DA" w:rsidP="00903641">
      <w:pPr>
        <w:spacing w:line="228" w:lineRule="auto"/>
        <w:ind w:firstLine="270"/>
        <w:jc w:val="both"/>
      </w:pPr>
      <w:r w:rsidRPr="009701DA">
        <w:rPr>
          <w:i/>
          <w:iCs/>
        </w:rPr>
        <w:t>Question Generation</w:t>
      </w:r>
      <w:r w:rsidR="003F54BB">
        <w:rPr>
          <w:i/>
          <w:iCs/>
        </w:rPr>
        <w:t>:</w:t>
      </w:r>
      <w:r w:rsidR="000F2A7E">
        <w:rPr>
          <w:i/>
          <w:iCs/>
        </w:rPr>
        <w:t xml:space="preserve"> </w:t>
      </w:r>
      <w:r w:rsidR="0042058F">
        <w:t>Once the Wikipedia article</w:t>
      </w:r>
      <w:r w:rsidR="001A56DC">
        <w:t>s</w:t>
      </w:r>
      <w:r w:rsidR="0042058F">
        <w:t xml:space="preserve"> </w:t>
      </w:r>
      <w:r w:rsidR="00A40A32">
        <w:t xml:space="preserve">identified </w:t>
      </w:r>
      <w:r w:rsidR="00AB6E0A">
        <w:t xml:space="preserve">text content is extracted using </w:t>
      </w:r>
      <w:r w:rsidR="0098731A">
        <w:t>Wikipedia-API</w:t>
      </w:r>
      <w:r w:rsidR="0098731A">
        <w:rPr>
          <w:rStyle w:val="FootnoteReference"/>
        </w:rPr>
        <w:footnoteReference w:id="9"/>
      </w:r>
      <w:r w:rsidR="00F2618A">
        <w:t xml:space="preserve"> </w:t>
      </w:r>
      <w:r w:rsidR="00153A36">
        <w:t>to use as the input of</w:t>
      </w:r>
      <w:r w:rsidR="00906710">
        <w:t xml:space="preserve"> an implementation of </w:t>
      </w:r>
      <w:r w:rsidR="00AE6038">
        <w:t>He</w:t>
      </w:r>
      <w:r w:rsidR="00137772">
        <w:t xml:space="preserve">ilman’s and Smith’s work </w:t>
      </w:r>
      <w:r w:rsidR="009D7BA2">
        <w:t>mentioned earlier which includes three stages.</w:t>
      </w:r>
    </w:p>
    <w:p w14:paraId="6BA138D3" w14:textId="5169121A" w:rsidR="009D7BA2" w:rsidRDefault="009D7BA2" w:rsidP="00903641">
      <w:pPr>
        <w:spacing w:line="228" w:lineRule="auto"/>
        <w:ind w:firstLine="270"/>
        <w:jc w:val="both"/>
      </w:pPr>
    </w:p>
    <w:p w14:paraId="5BE53DEF" w14:textId="1941666D" w:rsidR="00DB7711" w:rsidRDefault="00DB7711" w:rsidP="00903641">
      <w:pPr>
        <w:spacing w:line="228" w:lineRule="auto"/>
        <w:ind w:firstLine="270"/>
        <w:jc w:val="both"/>
      </w:pPr>
      <w:r w:rsidRPr="00DB7711">
        <w:rPr>
          <w:i/>
          <w:iCs/>
        </w:rPr>
        <w:t>Stage 1</w:t>
      </w:r>
      <w:r>
        <w:rPr>
          <w:i/>
          <w:iCs/>
        </w:rPr>
        <w:t xml:space="preserve"> </w:t>
      </w:r>
      <w:r w:rsidR="00CF76EE">
        <w:rPr>
          <w:i/>
          <w:iCs/>
        </w:rPr>
        <w:t>–</w:t>
      </w:r>
      <w:r>
        <w:rPr>
          <w:i/>
          <w:iCs/>
        </w:rPr>
        <w:t xml:space="preserve"> </w:t>
      </w:r>
      <w:r w:rsidR="00CF76EE">
        <w:t xml:space="preserve">Factual statement extraction from input text using </w:t>
      </w:r>
      <w:r w:rsidR="00A16836">
        <w:t>semantic entailments, removing discourse markers and adjunct modifiers, splitting conjunctions.</w:t>
      </w:r>
    </w:p>
    <w:p w14:paraId="24208976" w14:textId="77777777" w:rsidR="00A16836" w:rsidRDefault="00A16836" w:rsidP="00903641">
      <w:pPr>
        <w:spacing w:line="228" w:lineRule="auto"/>
        <w:ind w:firstLine="270"/>
        <w:jc w:val="both"/>
      </w:pPr>
    </w:p>
    <w:p w14:paraId="16CF6E0D" w14:textId="246AE4C1" w:rsidR="00A16836" w:rsidRDefault="00A16836" w:rsidP="00903641">
      <w:pPr>
        <w:spacing w:line="228" w:lineRule="auto"/>
        <w:ind w:firstLine="270"/>
        <w:jc w:val="both"/>
      </w:pPr>
      <w:r>
        <w:rPr>
          <w:i/>
          <w:iCs/>
        </w:rPr>
        <w:t xml:space="preserve">Stage 2 </w:t>
      </w:r>
      <w:r w:rsidR="00967C77">
        <w:rPr>
          <w:i/>
          <w:iCs/>
        </w:rPr>
        <w:t>–</w:t>
      </w:r>
      <w:r>
        <w:rPr>
          <w:i/>
          <w:iCs/>
        </w:rPr>
        <w:t xml:space="preserve"> </w:t>
      </w:r>
      <w:r w:rsidR="00967C77">
        <w:t xml:space="preserve">Question item </w:t>
      </w:r>
      <w:r w:rsidR="00672790">
        <w:t>creation</w:t>
      </w:r>
      <w:r w:rsidR="00967C77">
        <w:t xml:space="preserve"> </w:t>
      </w:r>
      <w:r w:rsidR="00E81FA1">
        <w:t xml:space="preserve">after identifying </w:t>
      </w:r>
      <w:r w:rsidR="0079508C">
        <w:t>answer phrases and applying wh-movement to the sentences.</w:t>
      </w:r>
      <w:r w:rsidR="00717076">
        <w:t xml:space="preserve"> </w:t>
      </w:r>
      <w:r w:rsidR="00672790">
        <w:t>Steps in of this stage is shown in figure 4.</w:t>
      </w:r>
    </w:p>
    <w:p w14:paraId="6CC380F8" w14:textId="77777777" w:rsidR="00C44E64" w:rsidRDefault="00C44E64" w:rsidP="00903641">
      <w:pPr>
        <w:spacing w:line="228" w:lineRule="auto"/>
        <w:ind w:firstLine="270"/>
        <w:jc w:val="both"/>
      </w:pPr>
    </w:p>
    <w:p w14:paraId="7539012A" w14:textId="77777777" w:rsidR="0045520E" w:rsidRDefault="0045520E" w:rsidP="0045520E">
      <w:pPr>
        <w:spacing w:line="228" w:lineRule="auto"/>
        <w:ind w:firstLine="270"/>
        <w:jc w:val="both"/>
      </w:pPr>
      <w:r>
        <w:rPr>
          <w:i/>
          <w:iCs/>
        </w:rPr>
        <w:t xml:space="preserve">Stage 3 – </w:t>
      </w:r>
      <w:r>
        <w:t>Statistical question ranking to eliminate invalid and unacceptable questions.</w:t>
      </w:r>
    </w:p>
    <w:p w14:paraId="12CD0301" w14:textId="77777777" w:rsidR="00EC5094" w:rsidRDefault="00EC5094" w:rsidP="00903641">
      <w:pPr>
        <w:spacing w:line="228" w:lineRule="auto"/>
        <w:ind w:firstLine="270"/>
        <w:jc w:val="both"/>
      </w:pPr>
    </w:p>
    <w:p w14:paraId="7EE2304E" w14:textId="2F846B49" w:rsidR="00672790" w:rsidRDefault="00672790" w:rsidP="00F06B3C">
      <w:pPr>
        <w:spacing w:line="228" w:lineRule="auto"/>
        <w:ind w:firstLine="270"/>
        <w:jc w:val="both"/>
      </w:pPr>
    </w:p>
    <w:p w14:paraId="66BCE50A" w14:textId="77777777" w:rsidR="00672790" w:rsidRDefault="00672790" w:rsidP="00672790">
      <w:pPr>
        <w:keepNext/>
        <w:spacing w:line="228" w:lineRule="auto"/>
        <w:ind w:firstLine="270"/>
        <w:jc w:val="both"/>
      </w:pPr>
      <w:r>
        <w:rPr>
          <w:rFonts w:cstheme="minorBidi"/>
          <w:noProof/>
        </w:rPr>
        <mc:AlternateContent>
          <mc:Choice Requires="wpg">
            <w:drawing>
              <wp:inline distT="0" distB="0" distL="0" distR="0" wp14:anchorId="4984E4C3" wp14:editId="62A9DCF7">
                <wp:extent cx="3111991" cy="1227620"/>
                <wp:effectExtent l="0" t="0" r="0" b="10795"/>
                <wp:docPr id="40" name="Group 40"/>
                <wp:cNvGraphicFramePr/>
                <a:graphic xmlns:a="http://schemas.openxmlformats.org/drawingml/2006/main">
                  <a:graphicData uri="http://schemas.microsoft.com/office/word/2010/wordprocessingGroup">
                    <wpg:wgp>
                      <wpg:cNvGrpSpPr/>
                      <wpg:grpSpPr>
                        <a:xfrm>
                          <a:off x="0" y="0"/>
                          <a:ext cx="3111991" cy="1227620"/>
                          <a:chOff x="-37033" y="1"/>
                          <a:chExt cx="5041374" cy="1685279"/>
                        </a:xfrm>
                      </wpg:grpSpPr>
                      <wps:wsp>
                        <wps:cNvPr id="34" name="Text Box 34"/>
                        <wps:cNvSpPr txBox="1"/>
                        <wps:spPr>
                          <a:xfrm>
                            <a:off x="4189865" y="1150605"/>
                            <a:ext cx="814476" cy="346612"/>
                          </a:xfrm>
                          <a:prstGeom prst="rect">
                            <a:avLst/>
                          </a:prstGeom>
                          <a:noFill/>
                          <a:ln w="6350">
                            <a:noFill/>
                          </a:ln>
                        </wps:spPr>
                        <wps:txbx>
                          <w:txbxContent>
                            <w:p w14:paraId="2B349D71" w14:textId="77777777" w:rsidR="001C3D2E" w:rsidRPr="00672790" w:rsidRDefault="001C3D2E" w:rsidP="00672790">
                              <w:pPr>
                                <w:rPr>
                                  <w:sz w:val="12"/>
                                  <w:szCs w:val="12"/>
                                </w:rPr>
                              </w:pPr>
                              <w:r w:rsidRPr="00672790">
                                <w:rPr>
                                  <w:sz w:val="12"/>
                                  <w:szCs w:val="12"/>
                                </w:rP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37033" y="1"/>
                            <a:ext cx="876443" cy="435033"/>
                          </a:xfrm>
                          <a:prstGeom prst="rect">
                            <a:avLst/>
                          </a:prstGeom>
                          <a:noFill/>
                          <a:ln w="6350">
                            <a:noFill/>
                          </a:ln>
                        </wps:spPr>
                        <wps:txbx>
                          <w:txbxContent>
                            <w:p w14:paraId="31D23E65" w14:textId="77777777" w:rsidR="001C3D2E" w:rsidRPr="00672790" w:rsidRDefault="001C3D2E" w:rsidP="00672790">
                              <w:pPr>
                                <w:rPr>
                                  <w:sz w:val="14"/>
                                  <w:szCs w:val="14"/>
                                </w:rPr>
                              </w:pPr>
                              <w:r w:rsidRPr="00672790">
                                <w:rPr>
                                  <w:sz w:val="14"/>
                                  <w:szCs w:val="14"/>
                                </w:rPr>
                                <w:t>Input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761999" y="145413"/>
                            <a:ext cx="1104900" cy="554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7310C6" w14:textId="77777777" w:rsidR="001C3D2E" w:rsidRPr="00672790" w:rsidRDefault="001C3D2E" w:rsidP="00672790">
                              <w:pPr>
                                <w:rPr>
                                  <w:sz w:val="14"/>
                                  <w:szCs w:val="14"/>
                                </w:rPr>
                              </w:pPr>
                              <w:r w:rsidRPr="00672790">
                                <w:rPr>
                                  <w:sz w:val="14"/>
                                  <w:szCs w:val="14"/>
                                </w:rPr>
                                <w:t>Mark Unmovable Phrases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136140" y="140351"/>
                            <a:ext cx="1135380" cy="5599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6B904B" w14:textId="77777777" w:rsidR="001C3D2E" w:rsidRPr="00672790" w:rsidRDefault="001C3D2E" w:rsidP="00672790">
                              <w:pPr>
                                <w:rPr>
                                  <w:sz w:val="14"/>
                                  <w:szCs w:val="14"/>
                                </w:rPr>
                              </w:pPr>
                              <w:r w:rsidRPr="00672790">
                                <w:rPr>
                                  <w:sz w:val="14"/>
                                  <w:szCs w:val="14"/>
                                </w:rPr>
                                <w:t>Generate Possible Question Phrases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H="1">
                            <a:off x="3768090" y="623570"/>
                            <a:ext cx="182880" cy="213360"/>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52913" y="1136295"/>
                            <a:ext cx="1211762" cy="5420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D08ABD" w14:textId="77777777" w:rsidR="001C3D2E" w:rsidRPr="00672790" w:rsidRDefault="001C3D2E" w:rsidP="00672790">
                              <w:pPr>
                                <w:rPr>
                                  <w:sz w:val="14"/>
                                  <w:szCs w:val="14"/>
                                </w:rPr>
                              </w:pPr>
                              <w:r w:rsidRPr="00672790">
                                <w:rPr>
                                  <w:sz w:val="14"/>
                                  <w:szCs w:val="14"/>
                                </w:rPr>
                                <w:t>Subject-Auxiliary Inversion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V="1">
                            <a:off x="35560" y="410210"/>
                            <a:ext cx="723900" cy="7620"/>
                          </a:xfrm>
                          <a:prstGeom prst="straightConnector1">
                            <a:avLst/>
                          </a:prstGeom>
                          <a:ln w="127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874520" y="415290"/>
                            <a:ext cx="266700" cy="3810"/>
                          </a:xfrm>
                          <a:prstGeom prst="straightConnector1">
                            <a:avLst/>
                          </a:prstGeom>
                          <a:ln w="127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3271520" y="415290"/>
                            <a:ext cx="266700" cy="3810"/>
                          </a:xfrm>
                          <a:prstGeom prst="straightConnector1">
                            <a:avLst/>
                          </a:prstGeom>
                          <a:ln w="127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a:off x="906780" y="840177"/>
                            <a:ext cx="2861310" cy="15240"/>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616911" y="855187"/>
                            <a:ext cx="302738" cy="294967"/>
                          </a:xfrm>
                          <a:prstGeom prst="straightConnector1">
                            <a:avLst/>
                          </a:prstGeom>
                          <a:ln w="127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1599973" y="1122501"/>
                            <a:ext cx="1356360" cy="5627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CC6BCA" w14:textId="77777777" w:rsidR="001C3D2E" w:rsidRPr="00672790" w:rsidRDefault="001C3D2E" w:rsidP="00672790">
                              <w:pPr>
                                <w:rPr>
                                  <w:sz w:val="14"/>
                                  <w:szCs w:val="14"/>
                                </w:rPr>
                              </w:pPr>
                              <w:r w:rsidRPr="00672790">
                                <w:rPr>
                                  <w:sz w:val="14"/>
                                  <w:szCs w:val="14"/>
                                </w:rPr>
                                <w:t>Remove Answer, Insert Question Phrase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4210487" y="1403278"/>
                            <a:ext cx="607265" cy="0"/>
                          </a:xfrm>
                          <a:prstGeom prst="straightConnector1">
                            <a:avLst/>
                          </a:prstGeom>
                          <a:ln w="127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1264920" y="1389020"/>
                            <a:ext cx="342900" cy="11430"/>
                          </a:xfrm>
                          <a:prstGeom prst="straightConnector1">
                            <a:avLst/>
                          </a:prstGeom>
                          <a:ln w="127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2961640" y="1400441"/>
                            <a:ext cx="342900" cy="11430"/>
                          </a:xfrm>
                          <a:prstGeom prst="straightConnector1">
                            <a:avLst/>
                          </a:prstGeom>
                          <a:ln w="127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3525520" y="127257"/>
                            <a:ext cx="1074420" cy="5518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03A6FA" w14:textId="77777777" w:rsidR="001C3D2E" w:rsidRPr="00672790" w:rsidRDefault="001C3D2E" w:rsidP="00672790">
                              <w:pPr>
                                <w:rPr>
                                  <w:sz w:val="14"/>
                                  <w:szCs w:val="14"/>
                                </w:rPr>
                              </w:pPr>
                              <w:r w:rsidRPr="00672790">
                                <w:rPr>
                                  <w:sz w:val="14"/>
                                  <w:szCs w:val="14"/>
                                </w:rPr>
                                <w:t>Decomposition of main verb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304032" y="1121623"/>
                            <a:ext cx="980111" cy="562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AE5DDF" w14:textId="77777777" w:rsidR="001C3D2E" w:rsidRPr="00672790" w:rsidRDefault="001C3D2E" w:rsidP="00672790">
                              <w:pPr>
                                <w:rPr>
                                  <w:sz w:val="14"/>
                                  <w:szCs w:val="14"/>
                                </w:rPr>
                              </w:pPr>
                              <w:r w:rsidRPr="00672790">
                                <w:rPr>
                                  <w:sz w:val="14"/>
                                  <w:szCs w:val="14"/>
                                </w:rPr>
                                <w:t>Post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1CB94B14">
              <v:group id="Group 40" style="width:245.05pt;height:96.65pt;mso-position-horizontal-relative:char;mso-position-vertical-relative:line" coordsize="50413,16852" coordorigin="-370" o:spid="_x0000_s1026" w14:anchorId="4984E4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">
                <v:shapetype id="_x0000_t202" coordsize="21600,21600" o:spt="202" path="m,l,21600r21600,l21600,xe">
                  <v:stroke joinstyle="miter"/>
                  <v:path gradientshapeok="t" o:connecttype="rect"/>
                </v:shapetype>
                <v:shape id="Text Box 34" style="position:absolute;left:41898;top:11506;width:8145;height:3466;visibility:visible;mso-wrap-style:square;v-text-anchor:top" o:spid="_x0000_s102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v:textbox>
                    <w:txbxContent>
                      <w:p w:rsidRPr="00672790" w:rsidR="001C3D2E" w:rsidP="00672790" w:rsidRDefault="001C3D2E" w14:paraId="4198853A" w14:textId="77777777">
                        <w:pPr>
                          <w:rPr>
                            <w:sz w:val="12"/>
                            <w:szCs w:val="12"/>
                          </w:rPr>
                        </w:pPr>
                        <w:r w:rsidRPr="00672790">
                          <w:rPr>
                            <w:sz w:val="12"/>
                            <w:szCs w:val="12"/>
                          </w:rPr>
                          <w:t>Question</w:t>
                        </w:r>
                      </w:p>
                    </w:txbxContent>
                  </v:textbox>
                </v:shape>
                <v:shape id="Text Box 32" style="position:absolute;left:-370;width:8764;height:4350;visibility:visible;mso-wrap-style:square;v-text-anchor:top"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v:textbox>
                    <w:txbxContent>
                      <w:p w:rsidRPr="00672790" w:rsidR="001C3D2E" w:rsidP="00672790" w:rsidRDefault="001C3D2E" w14:paraId="1C36F385" w14:textId="77777777">
                        <w:pPr>
                          <w:rPr>
                            <w:sz w:val="14"/>
                            <w:szCs w:val="14"/>
                          </w:rPr>
                        </w:pPr>
                        <w:r w:rsidRPr="00672790">
                          <w:rPr>
                            <w:sz w:val="14"/>
                            <w:szCs w:val="14"/>
                          </w:rPr>
                          <w:t>Input sentence</w:t>
                        </w:r>
                      </w:p>
                    </w:txbxContent>
                  </v:textbox>
                </v:shape>
                <v:rect id="Rectangle 17" style="position:absolute;left:7619;top:1454;width:11049;height:5548;visibility:visible;mso-wrap-style:square;v-text-anchor:middle" o:spid="_x0000_s1029"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v:textbox>
                    <w:txbxContent>
                      <w:p w:rsidRPr="00672790" w:rsidR="001C3D2E" w:rsidP="00672790" w:rsidRDefault="001C3D2E" w14:paraId="2464F8A3" w14:textId="77777777">
                        <w:pPr>
                          <w:rPr>
                            <w:sz w:val="14"/>
                            <w:szCs w:val="14"/>
                          </w:rPr>
                        </w:pPr>
                        <w:r w:rsidRPr="00672790">
                          <w:rPr>
                            <w:sz w:val="14"/>
                            <w:szCs w:val="14"/>
                          </w:rPr>
                          <w:t>Mark Unmovable Phrases</w:t>
                        </w:r>
                      </w:p>
                    </w:txbxContent>
                  </v:textbox>
                </v:rect>
                <v:rect id="Rectangle 18" style="position:absolute;left:21361;top:1403;width:11354;height:5599;visibility:visible;mso-wrap-style:square;v-text-anchor:middle" o:spid="_x0000_s1030"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v:textbox>
                    <w:txbxContent>
                      <w:p w:rsidRPr="00672790" w:rsidR="001C3D2E" w:rsidP="00672790" w:rsidRDefault="001C3D2E" w14:paraId="46CCDE4C" w14:textId="77777777">
                        <w:pPr>
                          <w:rPr>
                            <w:sz w:val="14"/>
                            <w:szCs w:val="14"/>
                          </w:rPr>
                        </w:pPr>
                        <w:r w:rsidRPr="00672790">
                          <w:rPr>
                            <w:sz w:val="14"/>
                            <w:szCs w:val="14"/>
                          </w:rPr>
                          <w:t>Generate Possible Question Phrases</w:t>
                        </w:r>
                      </w:p>
                    </w:txbxContent>
                  </v:textbox>
                </v:rect>
                <v:line id="Straight Connector 27" style="position:absolute;flip:x;visibility:visible;mso-wrap-style:square" o:spid="_x0000_s1031" strokecolor="#375623 [1609]" strokeweight="1pt" o:connectortype="straight" from="37680,6235" to="39509,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">
                  <v:stroke joinstyle="miter"/>
                </v:line>
                <v:rect id="Rectangle 20" style="position:absolute;left:529;top:11362;width:12117;height:5421;visibility:visible;mso-wrap-style:square;v-text-anchor:middle" o:spid="_x0000_s1032"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v:textbox>
                    <w:txbxContent>
                      <w:p w:rsidRPr="00672790" w:rsidR="001C3D2E" w:rsidP="00672790" w:rsidRDefault="001C3D2E" w14:paraId="30C50830" w14:textId="77777777">
                        <w:pPr>
                          <w:rPr>
                            <w:sz w:val="14"/>
                            <w:szCs w:val="14"/>
                          </w:rPr>
                        </w:pPr>
                        <w:r w:rsidRPr="00672790">
                          <w:rPr>
                            <w:sz w:val="14"/>
                            <w:szCs w:val="14"/>
                          </w:rPr>
                          <w:t>Subject-Auxiliary Inversion</w:t>
                        </w:r>
                      </w:p>
                    </w:txbxContent>
                  </v:textbox>
                </v:rect>
                <v:shapetype id="_x0000_t32" coordsize="21600,21600" o:oned="t" filled="f" o:spt="32" path="m,l21600,21600e">
                  <v:path fillok="f" arrowok="t" o:connecttype="none"/>
                  <o:lock v:ext="edit" shapetype="t"/>
                </v:shapetype>
                <v:shape id="Straight Arrow Connector 23" style="position:absolute;left:355;top:4102;width:7239;height:76;flip:y;visibility:visible;mso-wrap-style:square" o:spid="_x0000_s1033" strokecolor="#375623 [1609]"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">
                  <v:stroke joinstyle="miter" endarrow="block"/>
                </v:shape>
                <v:shape id="Straight Arrow Connector 24" style="position:absolute;left:18745;top:4152;width:2667;height:39;visibility:visible;mso-wrap-style:square" o:spid="_x0000_s1034" strokecolor="#375623 [1609]"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">
                  <v:stroke joinstyle="miter" endarrow="block"/>
                </v:shape>
                <v:shape id="Straight Arrow Connector 25" style="position:absolute;left:32715;top:4152;width:2667;height:39;visibility:visible;mso-wrap-style:square" o:spid="_x0000_s1035" strokecolor="#375623 [1609]"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">
                  <v:stroke joinstyle="miter" endarrow="block"/>
                </v:shape>
                <v:line id="Straight Connector 28" style="position:absolute;flip:x;visibility:visible;mso-wrap-style:square" o:spid="_x0000_s1036" strokecolor="#375623 [1609]" strokeweight="1pt" o:connectortype="straight" from="9067,8401" to="37680,8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">
                  <v:stroke joinstyle="miter"/>
                </v:line>
                <v:shape id="Straight Arrow Connector 29" style="position:absolute;left:6169;top:8551;width:3027;height:2950;flip:x;visibility:visible;mso-wrap-style:square" o:spid="_x0000_s1037" strokecolor="#375623 [1609]"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">
                  <v:stroke joinstyle="miter" endarrow="block"/>
                </v:shape>
                <v:rect id="Rectangle 21" style="position:absolute;left:15999;top:11225;width:13564;height:5627;visibility:visible;mso-wrap-style:square;v-text-anchor:middle" o:spid="_x0000_s1038"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v:textbox>
                    <w:txbxContent>
                      <w:p w:rsidRPr="00672790" w:rsidR="001C3D2E" w:rsidP="00672790" w:rsidRDefault="001C3D2E" w14:paraId="4A694332" w14:textId="77777777">
                        <w:pPr>
                          <w:rPr>
                            <w:sz w:val="14"/>
                            <w:szCs w:val="14"/>
                          </w:rPr>
                        </w:pPr>
                        <w:r w:rsidRPr="00672790">
                          <w:rPr>
                            <w:sz w:val="14"/>
                            <w:szCs w:val="14"/>
                          </w:rPr>
                          <w:t>Remove Answer, Insert Question Phrase</w:t>
                        </w:r>
                      </w:p>
                    </w:txbxContent>
                  </v:textbox>
                </v:rect>
                <v:shape id="Straight Arrow Connector 35" style="position:absolute;left:42104;top:14032;width:6073;height:0;visibility:visible;mso-wrap-style:square" o:spid="_x0000_s1039" strokecolor="#375623 [1609]"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">
                  <v:stroke joinstyle="miter" endarrow="block"/>
                </v:shape>
                <v:shape id="Straight Arrow Connector 30" style="position:absolute;left:12649;top:13890;width:3429;height:114;flip:y;visibility:visible;mso-wrap-style:square" o:spid="_x0000_s1040" strokecolor="#375623 [1609]"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">
                  <v:stroke joinstyle="miter" endarrow="block"/>
                </v:shape>
                <v:shape id="Straight Arrow Connector 31" style="position:absolute;left:29616;top:14004;width:3429;height:114;flip:y;visibility:visible;mso-wrap-style:square" o:spid="_x0000_s1041" strokecolor="#375623 [1609]"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">
                  <v:stroke joinstyle="miter" endarrow="block"/>
                </v:shape>
                <v:rect id="Rectangle 19" style="position:absolute;left:35255;top:1272;width:10744;height:5518;visibility:visible;mso-wrap-style:square;v-text-anchor:middle" o:spid="_x0000_s1042"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v:textbox>
                    <w:txbxContent>
                      <w:p w:rsidRPr="00672790" w:rsidR="001C3D2E" w:rsidP="00672790" w:rsidRDefault="001C3D2E" w14:paraId="40B24D96" w14:textId="77777777">
                        <w:pPr>
                          <w:rPr>
                            <w:sz w:val="14"/>
                            <w:szCs w:val="14"/>
                          </w:rPr>
                        </w:pPr>
                        <w:r w:rsidRPr="00672790">
                          <w:rPr>
                            <w:sz w:val="14"/>
                            <w:szCs w:val="14"/>
                          </w:rPr>
                          <w:t>Decomposition of main verb</w:t>
                        </w:r>
                      </w:p>
                    </w:txbxContent>
                  </v:textbox>
                </v:rect>
                <v:rect id="Rectangle 22" style="position:absolute;left:33040;top:11216;width:9801;height:5625;visibility:visible;mso-wrap-style:square;v-text-anchor:middle" o:spid="_x0000_s1043"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v:textbox>
                    <w:txbxContent>
                      <w:p w:rsidRPr="00672790" w:rsidR="001C3D2E" w:rsidP="00672790" w:rsidRDefault="001C3D2E" w14:paraId="24384CB9" w14:textId="77777777">
                        <w:pPr>
                          <w:rPr>
                            <w:sz w:val="14"/>
                            <w:szCs w:val="14"/>
                          </w:rPr>
                        </w:pPr>
                        <w:r w:rsidRPr="00672790">
                          <w:rPr>
                            <w:sz w:val="14"/>
                            <w:szCs w:val="14"/>
                          </w:rPr>
                          <w:t>Post Processing</w:t>
                        </w:r>
                      </w:p>
                    </w:txbxContent>
                  </v:textbox>
                </v:rect>
                <w10:anchorlock/>
              </v:group>
            </w:pict>
          </mc:Fallback>
        </mc:AlternateContent>
      </w:r>
    </w:p>
    <w:p w14:paraId="08F68EAE" w14:textId="458FB6E3" w:rsidR="00672790" w:rsidRDefault="00672790" w:rsidP="00672790">
      <w:pPr>
        <w:pStyle w:val="Caption"/>
      </w:pPr>
      <w:r>
        <w:t xml:space="preserve">Figure </w:t>
      </w:r>
      <w:r w:rsidR="00744889">
        <w:fldChar w:fldCharType="begin"/>
      </w:r>
      <w:r w:rsidR="00744889">
        <w:instrText xml:space="preserve"> SEQ Figure \* ARABIC </w:instrText>
      </w:r>
      <w:r w:rsidR="00744889">
        <w:fldChar w:fldCharType="separate"/>
      </w:r>
      <w:r w:rsidR="003B053B">
        <w:rPr>
          <w:noProof/>
        </w:rPr>
        <w:t>4</w:t>
      </w:r>
      <w:r w:rsidR="00744889">
        <w:rPr>
          <w:noProof/>
        </w:rPr>
        <w:fldChar w:fldCharType="end"/>
      </w:r>
      <w:r>
        <w:t xml:space="preserve"> Question item creation</w:t>
      </w:r>
      <w:r w:rsidR="0045520E">
        <w:t xml:space="preserve"> steps</w:t>
      </w:r>
    </w:p>
    <w:p w14:paraId="66946FF0" w14:textId="535249F7" w:rsidR="00672790" w:rsidRDefault="00672790" w:rsidP="00F06B3C">
      <w:pPr>
        <w:spacing w:line="228" w:lineRule="auto"/>
        <w:ind w:firstLine="270"/>
        <w:jc w:val="both"/>
      </w:pPr>
    </w:p>
    <w:p w14:paraId="65EF7D61" w14:textId="01A1001D" w:rsidR="1CCE475C" w:rsidRDefault="00B9318C" w:rsidP="003B053B">
      <w:pPr>
        <w:spacing w:line="228" w:lineRule="auto"/>
        <w:ind w:firstLine="270"/>
        <w:jc w:val="both"/>
      </w:pPr>
      <w:r w:rsidRPr="007126D2">
        <w:rPr>
          <w:i/>
          <w:iCs/>
        </w:rPr>
        <w:t xml:space="preserve">Question Reviewing and Presenting </w:t>
      </w:r>
      <w:r w:rsidR="007126D2" w:rsidRPr="007126D2">
        <w:rPr>
          <w:i/>
          <w:iCs/>
        </w:rPr>
        <w:t>to the end user</w:t>
      </w:r>
      <w:r w:rsidR="000F2A7E">
        <w:rPr>
          <w:i/>
          <w:iCs/>
        </w:rPr>
        <w:t xml:space="preserve">: </w:t>
      </w:r>
      <w:r w:rsidR="00EC5094">
        <w:t>As the final process generated questions are presented to the lecture</w:t>
      </w:r>
      <w:r w:rsidR="00E42052">
        <w:t>r</w:t>
      </w:r>
      <w:r w:rsidR="00EC5094">
        <w:t xml:space="preserve"> before publishing </w:t>
      </w:r>
      <w:r w:rsidR="009E5153">
        <w:t>the video where he or she can review, edit</w:t>
      </w:r>
      <w:r w:rsidR="005410CE">
        <w:t xml:space="preserve"> questions, answers and </w:t>
      </w:r>
      <w:r w:rsidR="00150CA4">
        <w:t>add distractors.</w:t>
      </w:r>
    </w:p>
    <w:p w14:paraId="57F2D387" w14:textId="18D9F177" w:rsidR="003B053B" w:rsidRDefault="003B053B">
      <w:pPr>
        <w:pStyle w:val="Heading2"/>
      </w:pPr>
      <w:r>
        <w:t>Slide Matching</w:t>
      </w:r>
    </w:p>
    <w:p w14:paraId="35D3D9ED" w14:textId="77777777" w:rsidR="003B053B" w:rsidRDefault="003B053B" w:rsidP="0045520E">
      <w:pPr>
        <w:spacing w:after="240"/>
        <w:ind w:firstLine="270"/>
        <w:jc w:val="both"/>
        <w:rPr>
          <w:color w:val="000000" w:themeColor="text1"/>
        </w:rPr>
      </w:pPr>
      <w:r w:rsidRPr="00CA5039">
        <w:rPr>
          <w:color w:val="000000" w:themeColor="text1"/>
        </w:rPr>
        <w:t>Electronic slides are often added to Learning management Systems (LMS) together with the Recorded lecture videos. In the present, the platforms that is used do not provide the users the privilege to match a certain electronic slide with the lecture video in order to find the point of time in the video where the selected slide is discussed. Therefore, having a methodology to navigate through the lecture video using the electronic slides as an index can considerably improve the learnability and the ability to search while making the learning process efficient and easier.</w:t>
      </w:r>
    </w:p>
    <w:p w14:paraId="3C5CE460" w14:textId="289B23BA" w:rsidR="003B053B" w:rsidRPr="00CA5039" w:rsidRDefault="003B053B" w:rsidP="0045520E">
      <w:pPr>
        <w:spacing w:after="240"/>
        <w:ind w:firstLine="270"/>
        <w:jc w:val="both"/>
        <w:rPr>
          <w:color w:val="000000" w:themeColor="text1"/>
        </w:rPr>
      </w:pPr>
      <w:r w:rsidRPr="00CA5039">
        <w:rPr>
          <w:color w:val="000000" w:themeColor="text1"/>
        </w:rPr>
        <w:t xml:space="preserve">As a platform that is developed to address the gap between the increasing requirements of the learners and existing products in the same domain, VTutor has provide a tool for the learners to match the electronic slides with the relevant lecture video. Therefore, once the user selects a slide from the slide deck displayed, the platform will automatically take the user to the point of time in the lecture video, where the selected slide is being discussed. </w:t>
      </w:r>
    </w:p>
    <w:p w14:paraId="13F8D100" w14:textId="77777777" w:rsidR="003B053B" w:rsidRPr="00EC1EE2" w:rsidRDefault="003B053B" w:rsidP="003B053B">
      <w:pPr>
        <w:pStyle w:val="BodyText"/>
        <w:spacing w:line="240" w:lineRule="auto"/>
        <w:jc w:val="left"/>
        <w:rPr>
          <w:sz w:val="22"/>
          <w:szCs w:val="22"/>
        </w:rPr>
      </w:pPr>
      <w:r w:rsidRPr="00CA5039">
        <w:t>Below are the steps that the platform mainly performs in order to provide the above discussed functionality.</w:t>
      </w:r>
    </w:p>
    <w:p w14:paraId="55E0E4C2" w14:textId="77777777" w:rsidR="003B053B" w:rsidRDefault="003B053B" w:rsidP="003B053B">
      <w:pPr>
        <w:pStyle w:val="BodyText"/>
        <w:keepNext/>
        <w:spacing w:line="240" w:lineRule="auto"/>
        <w:jc w:val="left"/>
      </w:pPr>
      <w:r>
        <w:rPr>
          <w:noProof/>
        </w:rPr>
        <w:drawing>
          <wp:inline distT="0" distB="0" distL="0" distR="0" wp14:anchorId="5B16005F" wp14:editId="761910E1">
            <wp:extent cx="3055620" cy="738442"/>
            <wp:effectExtent l="0" t="0" r="0" b="5080"/>
            <wp:docPr id="430629825" name="Picture 430629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email">
                      <a:extLst>
                        <a:ext uri="{28A0092B-C50C-407E-A947-70E740481C1C}">
                          <a14:useLocalDpi xmlns:a14="http://schemas.microsoft.com/office/drawing/2010/main"/>
                        </a:ext>
                      </a:extLst>
                    </a:blip>
                    <a:stretch>
                      <a:fillRect/>
                    </a:stretch>
                  </pic:blipFill>
                  <pic:spPr>
                    <a:xfrm>
                      <a:off x="0" y="0"/>
                      <a:ext cx="3186178" cy="769993"/>
                    </a:xfrm>
                    <a:prstGeom prst="rect">
                      <a:avLst/>
                    </a:prstGeom>
                  </pic:spPr>
                </pic:pic>
              </a:graphicData>
            </a:graphic>
          </wp:inline>
        </w:drawing>
      </w:r>
    </w:p>
    <w:p w14:paraId="22FCA2B7" w14:textId="6B72C217" w:rsidR="003B053B" w:rsidRDefault="003B053B" w:rsidP="003B053B">
      <w:pPr>
        <w:pStyle w:val="Caption"/>
      </w:pPr>
      <w:r>
        <w:t xml:space="preserve">Figure </w:t>
      </w:r>
      <w:r w:rsidR="00744889">
        <w:fldChar w:fldCharType="begin"/>
      </w:r>
      <w:r w:rsidR="00744889">
        <w:instrText xml:space="preserve"> SEQ Figure \* ARABIC </w:instrText>
      </w:r>
      <w:r w:rsidR="00744889">
        <w:fldChar w:fldCharType="separate"/>
      </w:r>
      <w:r>
        <w:rPr>
          <w:noProof/>
        </w:rPr>
        <w:t>5</w:t>
      </w:r>
      <w:r w:rsidR="00744889">
        <w:rPr>
          <w:noProof/>
        </w:rPr>
        <w:fldChar w:fldCharType="end"/>
      </w:r>
      <w:r>
        <w:t xml:space="preserve"> </w:t>
      </w:r>
      <w:r w:rsidRPr="00965D47">
        <w:t>Overview of slide matching component</w:t>
      </w:r>
    </w:p>
    <w:p w14:paraId="50FB12FB" w14:textId="77777777" w:rsidR="003B053B" w:rsidRPr="00CA5039" w:rsidRDefault="003B053B" w:rsidP="003B053B">
      <w:pPr>
        <w:jc w:val="both"/>
        <w:rPr>
          <w:color w:val="000000" w:themeColor="text1"/>
        </w:rPr>
      </w:pPr>
      <w:r w:rsidRPr="00CA5039">
        <w:rPr>
          <w:i/>
          <w:iCs/>
        </w:rPr>
        <w:t>Frame extraction</w:t>
      </w:r>
      <w:r w:rsidRPr="00CA5039">
        <w:t xml:space="preserve"> : </w:t>
      </w:r>
      <w:r w:rsidRPr="00CA5039">
        <w:rPr>
          <w:color w:val="000000" w:themeColor="text1"/>
        </w:rPr>
        <w:t>The lecture video generates frames at a rate of one frame per every second using Ffmpeg, a free and open source library for handling audio, video and other multimedia types. Each frame generated in this step is named in such a way that it has the time of occurrence (in seconds) with the name of the frame.</w:t>
      </w:r>
    </w:p>
    <w:p w14:paraId="4B14127B" w14:textId="77777777" w:rsidR="003B053B" w:rsidRPr="00CA5039" w:rsidRDefault="003B053B" w:rsidP="003B053B">
      <w:pPr>
        <w:jc w:val="both"/>
        <w:rPr>
          <w:color w:val="000000" w:themeColor="text1"/>
        </w:rPr>
      </w:pPr>
    </w:p>
    <w:p w14:paraId="5C15D6B8" w14:textId="77777777" w:rsidR="003B053B" w:rsidRPr="00CA5039" w:rsidRDefault="003B053B" w:rsidP="003B053B">
      <w:pPr>
        <w:jc w:val="both"/>
        <w:rPr>
          <w:color w:val="000000" w:themeColor="text1"/>
        </w:rPr>
      </w:pPr>
      <w:r w:rsidRPr="00CA5039">
        <w:rPr>
          <w:i/>
          <w:iCs/>
        </w:rPr>
        <w:t>Frame Comparing</w:t>
      </w:r>
      <w:r w:rsidRPr="00CA5039">
        <w:t xml:space="preserve"> : </w:t>
      </w:r>
      <w:r w:rsidRPr="00CA5039">
        <w:rPr>
          <w:color w:val="000000" w:themeColor="text1"/>
        </w:rPr>
        <w:t>The user-selected slide is read and compared against all the frames of the lecture video generated in the previous step and the difference between every frame and the selected slide (as a percentage) is calculated using OpenCV2, an open source library for image processing and computer vision.</w:t>
      </w:r>
    </w:p>
    <w:p w14:paraId="4CDB291C" w14:textId="77777777" w:rsidR="003B053B" w:rsidRPr="00CA5039" w:rsidRDefault="003B053B" w:rsidP="003B053B">
      <w:pPr>
        <w:jc w:val="both"/>
        <w:rPr>
          <w:color w:val="000000" w:themeColor="text1"/>
        </w:rPr>
      </w:pPr>
    </w:p>
    <w:p w14:paraId="0EC4EFF7" w14:textId="77777777" w:rsidR="003B053B" w:rsidRDefault="003B053B" w:rsidP="003B053B">
      <w:pPr>
        <w:jc w:val="left"/>
      </w:pPr>
      <w:r w:rsidRPr="00CA5039">
        <w:rPr>
          <w:i/>
          <w:iCs/>
        </w:rPr>
        <w:t>Slide Matching</w:t>
      </w:r>
      <w:r w:rsidRPr="00CA5039">
        <w:t xml:space="preserve"> : </w:t>
      </w:r>
      <w:r w:rsidRPr="00CA5039">
        <w:rPr>
          <w:color w:val="000000" w:themeColor="text1"/>
        </w:rPr>
        <w:t>As a result of the slide comparison carried out in the previous step, the algorithm chooses the first frame having less than 1% of difference with the compared slide and recognizes it as the first occurrence of the selected slide in the lecture video.</w:t>
      </w:r>
      <w:r w:rsidRPr="00CA5039">
        <w:rPr>
          <w:color w:val="000000" w:themeColor="text1"/>
          <w:sz w:val="22"/>
          <w:szCs w:val="22"/>
        </w:rPr>
        <w:t xml:space="preserve">  </w:t>
      </w:r>
    </w:p>
    <w:p w14:paraId="34369393" w14:textId="77777777" w:rsidR="003B053B" w:rsidRDefault="003B053B" w:rsidP="003B053B">
      <w:pPr>
        <w:jc w:val="left"/>
        <w:rPr>
          <w:color w:val="000000" w:themeColor="text1"/>
          <w:sz w:val="24"/>
          <w:szCs w:val="24"/>
        </w:rPr>
      </w:pPr>
    </w:p>
    <w:p w14:paraId="2CC834C3" w14:textId="77777777" w:rsidR="003B053B" w:rsidRPr="00CA5039" w:rsidRDefault="003B053B" w:rsidP="003B053B">
      <w:pPr>
        <w:ind w:firstLine="270"/>
        <w:jc w:val="both"/>
        <w:rPr>
          <w:color w:val="000000" w:themeColor="text1"/>
        </w:rPr>
      </w:pPr>
      <w:r w:rsidRPr="00CA5039">
        <w:rPr>
          <w:color w:val="000000" w:themeColor="text1"/>
        </w:rPr>
        <w:t xml:space="preserve">In the final step, after identifying the first frame with a difference less than 1% through the algorithm, the platform automatically navigates the lecture video to the point of time where that particular frame was occurred with the aid of the </w:t>
      </w:r>
      <w:r w:rsidRPr="00CA5039">
        <w:rPr>
          <w:color w:val="000000" w:themeColor="text1"/>
        </w:rPr>
        <w:lastRenderedPageBreak/>
        <w:t>naming convention used when extracting frames using Ffmpeg in the first step.</w:t>
      </w:r>
    </w:p>
    <w:p w14:paraId="179CE5D3" w14:textId="77777777" w:rsidR="003B053B" w:rsidRPr="00CA5039" w:rsidRDefault="003B053B" w:rsidP="003B053B">
      <w:pPr>
        <w:ind w:firstLine="720"/>
        <w:jc w:val="both"/>
        <w:rPr>
          <w:color w:val="000000" w:themeColor="text1"/>
        </w:rPr>
      </w:pPr>
    </w:p>
    <w:p w14:paraId="79297FFA" w14:textId="77777777" w:rsidR="003B053B" w:rsidRPr="00CA5039" w:rsidRDefault="003B053B" w:rsidP="003B053B">
      <w:pPr>
        <w:jc w:val="both"/>
        <w:rPr>
          <w:color w:val="000000" w:themeColor="text1"/>
        </w:rPr>
      </w:pPr>
      <w:r w:rsidRPr="00CA5039">
        <w:rPr>
          <w:color w:val="000000" w:themeColor="text1"/>
        </w:rPr>
        <w:t>Below mentioned is the algorithm that is used for frame comparison in the platform.</w:t>
      </w:r>
    </w:p>
    <w:p w14:paraId="481FA017" w14:textId="77777777" w:rsidR="003B053B" w:rsidRPr="00CA5039" w:rsidRDefault="003B053B" w:rsidP="003B053B">
      <w:pPr>
        <w:jc w:val="both"/>
        <w:rPr>
          <w:color w:val="000000" w:themeColor="text1"/>
        </w:rPr>
      </w:pPr>
    </w:p>
    <w:p w14:paraId="004D7F61" w14:textId="77777777" w:rsidR="003B053B" w:rsidRPr="00CA5039" w:rsidRDefault="003B053B" w:rsidP="003B053B">
      <w:pPr>
        <w:spacing w:line="276" w:lineRule="auto"/>
        <w:jc w:val="left"/>
        <w:rPr>
          <w:i/>
          <w:iCs/>
          <w:color w:val="000000" w:themeColor="text1"/>
        </w:rPr>
      </w:pPr>
      <w:r w:rsidRPr="00CA5039">
        <w:rPr>
          <w:color w:val="000000" w:themeColor="text1"/>
        </w:rPr>
        <w:t xml:space="preserve">Given: The selected slide </w:t>
      </w:r>
      <w:r w:rsidRPr="00CA5039">
        <w:rPr>
          <w:i/>
          <w:iCs/>
          <w:color w:val="000000" w:themeColor="text1"/>
        </w:rPr>
        <w:t>m</w:t>
      </w:r>
      <w:r w:rsidRPr="00CA5039">
        <w:rPr>
          <w:color w:val="000000" w:themeColor="text1"/>
        </w:rPr>
        <w:t xml:space="preserve">, frames generated for the lecture video </w:t>
      </w:r>
      <w:r w:rsidRPr="00CA5039">
        <w:rPr>
          <w:i/>
          <w:iCs/>
          <w:color w:val="000000" w:themeColor="text1"/>
        </w:rPr>
        <w:t>frames</w:t>
      </w:r>
    </w:p>
    <w:p w14:paraId="381C6ABB" w14:textId="77777777" w:rsidR="003B053B" w:rsidRPr="00CA5039" w:rsidRDefault="66AA3065" w:rsidP="66AA3065">
      <w:pPr>
        <w:spacing w:line="276" w:lineRule="auto"/>
        <w:jc w:val="left"/>
        <w:rPr>
          <w:rFonts w:ascii="Courier New" w:eastAsia="Courier New" w:hAnsi="Courier New" w:cs="Courier New"/>
          <w:color w:val="000000" w:themeColor="text1"/>
          <w:sz w:val="22"/>
          <w:szCs w:val="22"/>
        </w:rPr>
      </w:pPr>
      <w:r w:rsidRPr="66AA3065">
        <w:rPr>
          <w:rFonts w:ascii="Courier New" w:eastAsia="Courier New" w:hAnsi="Courier New" w:cs="Courier New"/>
          <w:color w:val="000000" w:themeColor="text1"/>
          <w:sz w:val="22"/>
          <w:szCs w:val="22"/>
        </w:rPr>
        <w:t>FOR frame in frames:</w:t>
      </w:r>
    </w:p>
    <w:p w14:paraId="35374E25" w14:textId="77777777" w:rsidR="003B053B" w:rsidRPr="00CA5039" w:rsidRDefault="66AA3065" w:rsidP="66AA3065">
      <w:pPr>
        <w:spacing w:line="276" w:lineRule="auto"/>
        <w:jc w:val="left"/>
        <w:rPr>
          <w:rFonts w:ascii="Courier New" w:eastAsia="Courier New" w:hAnsi="Courier New" w:cs="Courier New"/>
          <w:color w:val="000000" w:themeColor="text1"/>
          <w:sz w:val="22"/>
          <w:szCs w:val="22"/>
        </w:rPr>
      </w:pPr>
      <w:r w:rsidRPr="66AA3065">
        <w:rPr>
          <w:rFonts w:ascii="Courier New" w:eastAsia="Courier New" w:hAnsi="Courier New" w:cs="Courier New"/>
          <w:color w:val="000000" w:themeColor="text1"/>
          <w:sz w:val="22"/>
          <w:szCs w:val="22"/>
        </w:rPr>
        <w:t xml:space="preserve">       frame_read = cv2.imread(frame, CV_LOAD_IMAGE_GRAYSCALE);</w:t>
      </w:r>
    </w:p>
    <w:p w14:paraId="25BDAAE0" w14:textId="77777777" w:rsidR="003B053B" w:rsidRPr="00CA5039" w:rsidRDefault="66AA3065" w:rsidP="66AA3065">
      <w:pPr>
        <w:spacing w:line="276" w:lineRule="auto"/>
        <w:jc w:val="left"/>
        <w:rPr>
          <w:rFonts w:ascii="Courier New" w:eastAsia="Courier New" w:hAnsi="Courier New" w:cs="Courier New"/>
          <w:color w:val="000000" w:themeColor="text1"/>
          <w:sz w:val="22"/>
          <w:szCs w:val="22"/>
        </w:rPr>
      </w:pPr>
      <w:r w:rsidRPr="66AA3065">
        <w:rPr>
          <w:rFonts w:ascii="Courier New" w:eastAsia="Courier New" w:hAnsi="Courier New" w:cs="Courier New"/>
          <w:color w:val="000000" w:themeColor="text1"/>
          <w:sz w:val="22"/>
          <w:szCs w:val="22"/>
        </w:rPr>
        <w:t xml:space="preserve">       slide_read = cv2.imread(m, CV_LOAD_IMAGE_GRAYSCALE);</w:t>
      </w:r>
    </w:p>
    <w:p w14:paraId="78510726" w14:textId="77777777" w:rsidR="003B053B" w:rsidRPr="00CA5039" w:rsidRDefault="66AA3065" w:rsidP="66AA3065">
      <w:pPr>
        <w:spacing w:line="276" w:lineRule="auto"/>
        <w:jc w:val="left"/>
        <w:rPr>
          <w:rFonts w:ascii="Courier New" w:eastAsia="Courier New" w:hAnsi="Courier New" w:cs="Courier New"/>
          <w:color w:val="000000" w:themeColor="text1"/>
          <w:sz w:val="22"/>
          <w:szCs w:val="22"/>
        </w:rPr>
      </w:pPr>
      <w:r w:rsidRPr="66AA3065">
        <w:rPr>
          <w:rFonts w:ascii="Courier New" w:eastAsia="Courier New" w:hAnsi="Courier New" w:cs="Courier New"/>
          <w:color w:val="000000" w:themeColor="text1"/>
          <w:sz w:val="22"/>
          <w:szCs w:val="22"/>
        </w:rPr>
        <w:t xml:space="preserve">       res = cv2.absdiff(frame_read, file_read);</w:t>
      </w:r>
    </w:p>
    <w:p w14:paraId="578C2A59" w14:textId="77777777" w:rsidR="003B053B" w:rsidRPr="00CA5039" w:rsidRDefault="66AA3065" w:rsidP="66AA3065">
      <w:pPr>
        <w:spacing w:line="276" w:lineRule="auto"/>
        <w:jc w:val="left"/>
        <w:rPr>
          <w:rFonts w:ascii="Courier New" w:eastAsia="Courier New" w:hAnsi="Courier New" w:cs="Courier New"/>
          <w:color w:val="000000" w:themeColor="text1"/>
          <w:sz w:val="22"/>
          <w:szCs w:val="22"/>
        </w:rPr>
      </w:pPr>
      <w:r w:rsidRPr="66AA3065">
        <w:rPr>
          <w:rFonts w:ascii="Courier New" w:eastAsia="Courier New" w:hAnsi="Courier New" w:cs="Courier New"/>
          <w:color w:val="000000" w:themeColor="text1"/>
          <w:sz w:val="22"/>
          <w:szCs w:val="22"/>
        </w:rPr>
        <w:t xml:space="preserve">       res = res.astype(np.unit8);</w:t>
      </w:r>
    </w:p>
    <w:p w14:paraId="374187C0" w14:textId="77777777" w:rsidR="003B053B" w:rsidRPr="00CA5039" w:rsidRDefault="66AA3065" w:rsidP="66AA3065">
      <w:pPr>
        <w:spacing w:line="276" w:lineRule="auto"/>
        <w:jc w:val="left"/>
        <w:rPr>
          <w:rFonts w:ascii="Courier New" w:eastAsia="Courier New" w:hAnsi="Courier New" w:cs="Courier New"/>
          <w:color w:val="000000" w:themeColor="text1"/>
          <w:sz w:val="22"/>
          <w:szCs w:val="22"/>
        </w:rPr>
      </w:pPr>
      <w:r w:rsidRPr="66AA3065">
        <w:rPr>
          <w:rFonts w:ascii="Courier New" w:eastAsia="Courier New" w:hAnsi="Courier New" w:cs="Courier New"/>
          <w:color w:val="000000" w:themeColor="text1"/>
          <w:sz w:val="22"/>
          <w:szCs w:val="22"/>
        </w:rPr>
        <w:t xml:space="preserve">       diff_precentage = (numpy.count_nonzero(res) * 100) / res.size;</w:t>
      </w:r>
    </w:p>
    <w:p w14:paraId="6801AE69" w14:textId="77777777" w:rsidR="003B053B" w:rsidRPr="00CA5039" w:rsidRDefault="66AA3065" w:rsidP="66AA3065">
      <w:pPr>
        <w:spacing w:line="276" w:lineRule="auto"/>
        <w:jc w:val="left"/>
        <w:rPr>
          <w:rFonts w:ascii="Courier New" w:eastAsia="Courier New" w:hAnsi="Courier New" w:cs="Courier New"/>
          <w:color w:val="000000" w:themeColor="text1"/>
          <w:sz w:val="22"/>
          <w:szCs w:val="22"/>
        </w:rPr>
      </w:pPr>
      <w:r w:rsidRPr="66AA3065">
        <w:rPr>
          <w:rFonts w:ascii="Courier New" w:eastAsia="Courier New" w:hAnsi="Courier New" w:cs="Courier New"/>
          <w:color w:val="000000" w:themeColor="text1"/>
          <w:sz w:val="22"/>
          <w:szCs w:val="22"/>
        </w:rPr>
        <w:t xml:space="preserve">       IF diff_precentage &lt; 1 THEN</w:t>
      </w:r>
    </w:p>
    <w:p w14:paraId="238CCDEF" w14:textId="77777777" w:rsidR="003B053B" w:rsidRPr="00CA5039" w:rsidRDefault="66AA3065" w:rsidP="66AA3065">
      <w:pPr>
        <w:spacing w:line="276" w:lineRule="auto"/>
        <w:jc w:val="left"/>
        <w:rPr>
          <w:rFonts w:ascii="Courier New" w:eastAsia="Courier New" w:hAnsi="Courier New" w:cs="Courier New"/>
          <w:color w:val="000000" w:themeColor="text1"/>
          <w:sz w:val="22"/>
          <w:szCs w:val="22"/>
        </w:rPr>
      </w:pPr>
      <w:r w:rsidRPr="66AA3065">
        <w:rPr>
          <w:rFonts w:ascii="Courier New" w:eastAsia="Courier New" w:hAnsi="Courier New" w:cs="Courier New"/>
          <w:color w:val="000000" w:themeColor="text1"/>
          <w:sz w:val="22"/>
          <w:szCs w:val="22"/>
        </w:rPr>
        <w:t xml:space="preserve">              OUTPUT frame;</w:t>
      </w:r>
    </w:p>
    <w:p w14:paraId="6BC510DB" w14:textId="77777777" w:rsidR="003B053B" w:rsidRPr="00CA5039" w:rsidRDefault="66AA3065" w:rsidP="66AA3065">
      <w:pPr>
        <w:spacing w:line="276" w:lineRule="auto"/>
        <w:jc w:val="left"/>
        <w:rPr>
          <w:rFonts w:ascii="Courier New" w:eastAsia="Courier New" w:hAnsi="Courier New" w:cs="Courier New"/>
          <w:color w:val="000000" w:themeColor="text1"/>
          <w:sz w:val="22"/>
          <w:szCs w:val="22"/>
        </w:rPr>
      </w:pPr>
      <w:r w:rsidRPr="66AA3065">
        <w:rPr>
          <w:rFonts w:ascii="Courier New" w:eastAsia="Courier New" w:hAnsi="Courier New" w:cs="Courier New"/>
          <w:color w:val="000000" w:themeColor="text1"/>
          <w:sz w:val="22"/>
          <w:szCs w:val="22"/>
        </w:rPr>
        <w:t xml:space="preserve">              break;</w:t>
      </w:r>
    </w:p>
    <w:p w14:paraId="022482E5" w14:textId="77777777" w:rsidR="003B053B" w:rsidRPr="00CA5039" w:rsidRDefault="66AA3065" w:rsidP="66AA3065">
      <w:pPr>
        <w:spacing w:line="276" w:lineRule="auto"/>
        <w:jc w:val="left"/>
        <w:rPr>
          <w:rFonts w:ascii="Courier New" w:eastAsia="Courier New" w:hAnsi="Courier New" w:cs="Courier New"/>
          <w:color w:val="000000" w:themeColor="text1"/>
          <w:sz w:val="22"/>
          <w:szCs w:val="22"/>
        </w:rPr>
      </w:pPr>
      <w:r w:rsidRPr="66AA3065">
        <w:rPr>
          <w:rFonts w:ascii="Courier New" w:eastAsia="Courier New" w:hAnsi="Courier New" w:cs="Courier New"/>
          <w:color w:val="000000" w:themeColor="text1"/>
          <w:sz w:val="22"/>
          <w:szCs w:val="22"/>
        </w:rPr>
        <w:t xml:space="preserve">       END IF</w:t>
      </w:r>
    </w:p>
    <w:p w14:paraId="4DBE3CDE" w14:textId="77777777" w:rsidR="003B053B" w:rsidRPr="00552DE2" w:rsidRDefault="66AA3065" w:rsidP="66AA3065">
      <w:pPr>
        <w:spacing w:line="276" w:lineRule="auto"/>
        <w:jc w:val="left"/>
        <w:rPr>
          <w:rFonts w:ascii="Courier New" w:eastAsia="Courier New" w:hAnsi="Courier New" w:cs="Courier New"/>
          <w:color w:val="000000" w:themeColor="text1"/>
          <w:sz w:val="22"/>
          <w:szCs w:val="22"/>
        </w:rPr>
      </w:pPr>
      <w:r w:rsidRPr="66AA3065">
        <w:rPr>
          <w:rFonts w:ascii="Courier New" w:eastAsia="Courier New" w:hAnsi="Courier New" w:cs="Courier New"/>
          <w:color w:val="000000" w:themeColor="text1"/>
          <w:sz w:val="22"/>
          <w:szCs w:val="22"/>
        </w:rPr>
        <w:t>END FOR</w:t>
      </w:r>
    </w:p>
    <w:p w14:paraId="0B8A6055" w14:textId="77777777" w:rsidR="0022202C" w:rsidRDefault="0022202C" w:rsidP="003B053B">
      <w:pPr>
        <w:pStyle w:val="BodyText"/>
      </w:pPr>
    </w:p>
    <w:p w14:paraId="167329C4" w14:textId="4A23D932" w:rsidR="003B053B" w:rsidRDefault="003B053B" w:rsidP="003B053B">
      <w:pPr>
        <w:pStyle w:val="BodyText"/>
      </w:pPr>
      <w:r>
        <w:t>At the current stage of the research the platform is only able to build the synchronization between screen-recorded lecture videos and electronic lecture slides.</w:t>
      </w:r>
    </w:p>
    <w:p w14:paraId="3AA975CF" w14:textId="744D3D1C" w:rsidR="003B053B" w:rsidRDefault="003B053B">
      <w:pPr>
        <w:pStyle w:val="Heading2"/>
      </w:pPr>
      <w:r>
        <w:t>Audio Denoising</w:t>
      </w:r>
    </w:p>
    <w:p w14:paraId="54B40361" w14:textId="2C4390C3" w:rsidR="003B053B" w:rsidRDefault="003B053B" w:rsidP="003B053B">
      <w:pPr>
        <w:ind w:firstLine="270"/>
        <w:jc w:val="both"/>
      </w:pPr>
      <w:r w:rsidRPr="00CA5039">
        <w:rPr>
          <w:color w:val="000000" w:themeColor="text1"/>
        </w:rPr>
        <w:t xml:space="preserve">A raw lecture video that is recorded using a normal microphone usually contains a significant amount of </w:t>
      </w:r>
      <w:r w:rsidR="002F184C">
        <w:rPr>
          <w:color w:val="000000" w:themeColor="text1"/>
        </w:rPr>
        <w:t xml:space="preserve">background </w:t>
      </w:r>
      <w:r w:rsidRPr="00CA5039">
        <w:rPr>
          <w:color w:val="000000" w:themeColor="text1"/>
        </w:rPr>
        <w:t xml:space="preserve">noise </w:t>
      </w:r>
      <w:r w:rsidR="002F184C">
        <w:rPr>
          <w:color w:val="000000" w:themeColor="text1"/>
        </w:rPr>
        <w:t>which</w:t>
      </w:r>
      <w:r w:rsidRPr="00CA5039">
        <w:rPr>
          <w:color w:val="000000" w:themeColor="text1"/>
        </w:rPr>
        <w:t xml:space="preserve"> affects the quality of the audio</w:t>
      </w:r>
      <w:r w:rsidR="002F184C">
        <w:rPr>
          <w:color w:val="000000" w:themeColor="text1"/>
        </w:rPr>
        <w:t>. I</w:t>
      </w:r>
      <w:r w:rsidRPr="00CA5039">
        <w:rPr>
          <w:color w:val="000000" w:themeColor="text1"/>
        </w:rPr>
        <w:t xml:space="preserve">n </w:t>
      </w:r>
      <w:r w:rsidR="002F184C">
        <w:rPr>
          <w:color w:val="000000" w:themeColor="text1"/>
        </w:rPr>
        <w:t xml:space="preserve">the </w:t>
      </w:r>
      <w:r w:rsidRPr="00CA5039">
        <w:rPr>
          <w:color w:val="000000" w:themeColor="text1"/>
        </w:rPr>
        <w:t xml:space="preserve">VTutor platform, the lecture video is automatically de-noised once it is uploaded, before making it available for the users to access.  In order to </w:t>
      </w:r>
      <w:r w:rsidR="002F184C">
        <w:rPr>
          <w:color w:val="000000" w:themeColor="text1"/>
        </w:rPr>
        <w:t>do this</w:t>
      </w:r>
      <w:r w:rsidRPr="00CA5039">
        <w:rPr>
          <w:color w:val="000000" w:themeColor="text1"/>
        </w:rPr>
        <w:t>, the platform makes use of the</w:t>
      </w:r>
      <w:r w:rsidRPr="00CA5039">
        <w:t xml:space="preserve"> Deep Affects Audio Denoising API</w:t>
      </w:r>
      <w:r w:rsidRPr="00CA5039">
        <w:rPr>
          <w:rStyle w:val="FootnoteReference"/>
        </w:rPr>
        <w:footnoteReference w:id="10"/>
      </w:r>
      <w:r w:rsidRPr="00CA5039">
        <w:t xml:space="preserve">. </w:t>
      </w:r>
    </w:p>
    <w:p w14:paraId="258983A0" w14:textId="77777777" w:rsidR="00E93197" w:rsidRDefault="00E93197" w:rsidP="00E93197">
      <w:pPr>
        <w:pStyle w:val="BodyText"/>
        <w:spacing w:line="240" w:lineRule="auto"/>
        <w:ind w:firstLine="0"/>
        <w:rPr>
          <w:rFonts w:eastAsia="Times New Roman"/>
          <w:color w:val="000000" w:themeColor="text1"/>
        </w:rPr>
      </w:pPr>
    </w:p>
    <w:p w14:paraId="18F293C8" w14:textId="641CA376" w:rsidR="003B053B" w:rsidRDefault="00E93197" w:rsidP="00E93197">
      <w:pPr>
        <w:pStyle w:val="BodyText"/>
        <w:spacing w:line="240" w:lineRule="auto"/>
        <w:ind w:firstLine="0"/>
        <w:rPr>
          <w:rFonts w:eastAsia="Times New Roman"/>
          <w:color w:val="000000" w:themeColor="text1"/>
        </w:rPr>
      </w:pPr>
      <w:r>
        <w:rPr>
          <w:rFonts w:eastAsia="Times New Roman"/>
          <w:color w:val="000000" w:themeColor="text1"/>
        </w:rPr>
        <w:tab/>
      </w:r>
      <w:r w:rsidR="003B053B" w:rsidRPr="00CA5039">
        <w:rPr>
          <w:rFonts w:eastAsia="Times New Roman"/>
          <w:color w:val="000000" w:themeColor="text1"/>
        </w:rPr>
        <w:t>Once the raw audio that is extracted from the video is sent to the API through a POST request, the Deep Affects audio de-noising API removes noise from the audio signal and returns the de-noised audio clip to the web hook URL passed. The API is organized around REST and all the requests are made over SSL. All the requests and responses including errors are encoded in JSON. Among all the de-noising APIs available, Deep Affects has a large free tier which can handle 100 requests per day for a single user, and 5 requests can be made per minute to the API. It has reasonable pricing when the free tier is exceeded.</w:t>
      </w:r>
    </w:p>
    <w:p w14:paraId="2E92165D" w14:textId="3C285367" w:rsidR="00BF1812" w:rsidRDefault="778A1C6F">
      <w:pPr>
        <w:pStyle w:val="Heading1"/>
      </w:pPr>
      <w:r>
        <w:t>RESEARCH FINDINGS AND RESULTS</w:t>
      </w:r>
    </w:p>
    <w:p w14:paraId="5B83CAF6" w14:textId="45686B1F" w:rsidR="00073E5A" w:rsidRDefault="00EC1EE2" w:rsidP="00F967C9">
      <w:pPr>
        <w:ind w:firstLine="270"/>
        <w:jc w:val="both"/>
      </w:pPr>
      <w:r>
        <w:t xml:space="preserve">The main objective of </w:t>
      </w:r>
      <w:r w:rsidR="00CE2E93">
        <w:t>this research is</w:t>
      </w:r>
      <w:r w:rsidR="005330B0">
        <w:t xml:space="preserve"> to</w:t>
      </w:r>
      <w:r w:rsidR="00CE2E93">
        <w:t xml:space="preserve"> provide an easy to use</w:t>
      </w:r>
      <w:r w:rsidR="00B83A09">
        <w:t xml:space="preserve">, automated platform </w:t>
      </w:r>
      <w:r w:rsidR="007E2EAF">
        <w:t xml:space="preserve">which provides a quick and efficient way </w:t>
      </w:r>
      <w:r w:rsidR="00B22C04">
        <w:t xml:space="preserve">for lecture creators to deliver video lectures </w:t>
      </w:r>
      <w:r w:rsidR="00A31A71">
        <w:t>which are more interactive and have increase</w:t>
      </w:r>
      <w:r w:rsidR="00392406">
        <w:t>d</w:t>
      </w:r>
      <w:r w:rsidR="00A31A71">
        <w:t xml:space="preserve"> searchability. </w:t>
      </w:r>
      <w:r w:rsidR="007A442F">
        <w:t>This seg</w:t>
      </w:r>
      <w:r w:rsidR="005330B0">
        <w:t xml:space="preserve">ment of the </w:t>
      </w:r>
      <w:r w:rsidR="007D3B4C">
        <w:t xml:space="preserve">paper presents a discussion of the results obtained for each </w:t>
      </w:r>
      <w:r w:rsidR="00191625">
        <w:t>component of the platform implemented as a soluti</w:t>
      </w:r>
      <w:r w:rsidR="00E06B98">
        <w:t>on.</w:t>
      </w:r>
    </w:p>
    <w:p w14:paraId="33B38DB5" w14:textId="77777777" w:rsidR="00F967C9" w:rsidRDefault="00F967C9" w:rsidP="00F967C9">
      <w:pPr>
        <w:ind w:firstLine="270"/>
        <w:jc w:val="both"/>
      </w:pPr>
    </w:p>
    <w:p w14:paraId="35571CDE" w14:textId="475A668A" w:rsidR="00DD3914" w:rsidRDefault="00073E5A" w:rsidP="00F967C9">
      <w:pPr>
        <w:ind w:firstLine="270"/>
        <w:jc w:val="both"/>
      </w:pPr>
      <w:r>
        <w:t xml:space="preserve">The trained VGG16 neural network </w:t>
      </w:r>
      <w:r w:rsidR="00EE065A">
        <w:t>could identify</w:t>
      </w:r>
      <w:r>
        <w:t xml:space="preserve"> frames with a mean accuracy of 9</w:t>
      </w:r>
      <w:r w:rsidR="00A64958">
        <w:t>5</w:t>
      </w:r>
      <w:r>
        <w:t>.217 percent, a precision of 0.849 and a recall of 0.</w:t>
      </w:r>
      <w:r w:rsidR="0007082F">
        <w:t>9</w:t>
      </w:r>
      <w:r>
        <w:t>39. Indicating that the classification of frames as “containing code” can be carried out with a good degree of confidence.</w:t>
      </w:r>
      <w:r w:rsidR="00254A1C">
        <w:t xml:space="preserve"> </w:t>
      </w:r>
      <w:r w:rsidR="00B94300">
        <w:t>Furthermore,</w:t>
      </w:r>
      <w:r w:rsidR="00254A1C">
        <w:t xml:space="preserve"> the code matching algorithm was able to match each line with perfect accuracy although it takes a considerable amount of time to complete (On average 0.7 times the length of the video),</w:t>
      </w:r>
      <w:r w:rsidR="009E34E7">
        <w:t xml:space="preserve"> however</w:t>
      </w:r>
      <w:r w:rsidR="00254A1C">
        <w:t xml:space="preserve"> the advantage that no human intervention is required for this purpose outweighs th</w:t>
      </w:r>
      <w:r w:rsidR="00C500B0">
        <w:t xml:space="preserve">is </w:t>
      </w:r>
      <w:r w:rsidR="007917E5">
        <w:t xml:space="preserve">slight </w:t>
      </w:r>
      <w:r w:rsidR="00C500B0">
        <w:t>drawback</w:t>
      </w:r>
      <w:r w:rsidR="00254A1C">
        <w:t xml:space="preserve">. </w:t>
      </w:r>
    </w:p>
    <w:p w14:paraId="31D05247" w14:textId="45EC5CB2" w:rsidR="00BD0301" w:rsidRDefault="00BD0301" w:rsidP="0073168F">
      <w:pPr>
        <w:jc w:val="both"/>
      </w:pPr>
    </w:p>
    <w:p w14:paraId="007A6E0C" w14:textId="442AE945" w:rsidR="00734A3C" w:rsidRDefault="00BD0301" w:rsidP="009778A9">
      <w:pPr>
        <w:ind w:firstLine="270"/>
        <w:jc w:val="both"/>
      </w:pPr>
      <w:r>
        <w:t xml:space="preserve">The </w:t>
      </w:r>
      <w:r w:rsidR="0073168F">
        <w:t>topic-based</w:t>
      </w:r>
      <w:r w:rsidR="00734A3C">
        <w:t xml:space="preserve"> video segmentation proces</w:t>
      </w:r>
      <w:r w:rsidR="009778A9">
        <w:t>s was tested against manual seg</w:t>
      </w:r>
      <w:r w:rsidR="00734A3C">
        <w:t xml:space="preserve">mentation by a human to evaluate its accuracy. </w:t>
      </w:r>
      <w:r w:rsidR="00734A3C">
        <w:fldChar w:fldCharType="begin"/>
      </w:r>
      <w:r w:rsidR="00734A3C">
        <w:instrText xml:space="preserve"> REF _Ref16553601 \h </w:instrText>
      </w:r>
      <w:r w:rsidR="00734A3C">
        <w:fldChar w:fldCharType="separate"/>
      </w:r>
      <w:r w:rsidR="00734A3C">
        <w:t xml:space="preserve">Table </w:t>
      </w:r>
      <w:r w:rsidR="00734A3C">
        <w:rPr>
          <w:noProof/>
        </w:rPr>
        <w:t>1</w:t>
      </w:r>
      <w:r w:rsidR="00734A3C">
        <w:fldChar w:fldCharType="end"/>
      </w:r>
      <w:r w:rsidR="00734A3C">
        <w:t xml:space="preserve"> and </w:t>
      </w:r>
      <w:r w:rsidR="00734A3C">
        <w:fldChar w:fldCharType="begin"/>
      </w:r>
      <w:r w:rsidR="00734A3C">
        <w:instrText xml:space="preserve"> REF _Ref16553602 \h </w:instrText>
      </w:r>
      <w:r w:rsidR="00734A3C">
        <w:fldChar w:fldCharType="separate"/>
      </w:r>
      <w:r w:rsidR="00734A3C">
        <w:t xml:space="preserve">Table </w:t>
      </w:r>
      <w:r w:rsidR="00734A3C">
        <w:rPr>
          <w:noProof/>
        </w:rPr>
        <w:t>2</w:t>
      </w:r>
      <w:r w:rsidR="00734A3C">
        <w:fldChar w:fldCharType="end"/>
      </w:r>
      <w:r w:rsidR="00734A3C">
        <w:t xml:space="preserve"> shows </w:t>
      </w:r>
      <w:r w:rsidR="009778A9">
        <w:t xml:space="preserve">evaluation results on two sample videos </w:t>
      </w:r>
      <w:r w:rsidR="009778A9" w:rsidRPr="009778A9">
        <w:t xml:space="preserve">compared to manual segmentation of the same video in a human perspective in two scenarios: number of segments </w:t>
      </w:r>
      <w:r w:rsidR="00B94300" w:rsidRPr="009778A9">
        <w:t>provided,</w:t>
      </w:r>
      <w:r w:rsidR="009778A9" w:rsidRPr="009778A9">
        <w:t xml:space="preserve"> and number of segments not provided</w:t>
      </w:r>
      <w:r w:rsidR="009778A9">
        <w:t>.</w:t>
      </w:r>
    </w:p>
    <w:p w14:paraId="3D43E471" w14:textId="709F9DDC" w:rsidR="00152E59" w:rsidRDefault="00152E59" w:rsidP="009778A9">
      <w:pPr>
        <w:ind w:firstLine="270"/>
        <w:jc w:val="both"/>
      </w:pPr>
    </w:p>
    <w:p w14:paraId="367806D2" w14:textId="66AC5E8F" w:rsidR="00152E59" w:rsidRDefault="00152E59" w:rsidP="009778A9">
      <w:pPr>
        <w:ind w:firstLine="270"/>
        <w:jc w:val="both"/>
      </w:pPr>
      <w:r w:rsidRPr="009778A9">
        <w:t>On average there is time difference of 2.02 minutes between the timestamps suggested by the algorithm and when the same process is done manually by a human.</w:t>
      </w:r>
      <w:r>
        <w:t xml:space="preserve"> Thus, the above method can be considered as a feasible and an effective way of identifying topic transitions within a video.</w:t>
      </w:r>
    </w:p>
    <w:p w14:paraId="7DB47A86" w14:textId="77777777" w:rsidR="00152E59" w:rsidRDefault="00152E59" w:rsidP="009778A9">
      <w:pPr>
        <w:ind w:firstLine="270"/>
        <w:jc w:val="both"/>
      </w:pPr>
    </w:p>
    <w:p w14:paraId="0BD3D742" w14:textId="77777777" w:rsidR="009778A9" w:rsidRDefault="009778A9" w:rsidP="009778A9">
      <w:pPr>
        <w:ind w:firstLine="270"/>
        <w:jc w:val="both"/>
      </w:pPr>
    </w:p>
    <w:tbl>
      <w:tblPr>
        <w:tblStyle w:val="TableGrid"/>
        <w:tblW w:w="0" w:type="auto"/>
        <w:tblInd w:w="360" w:type="dxa"/>
        <w:tblLayout w:type="fixed"/>
        <w:tblLook w:val="04A0" w:firstRow="1" w:lastRow="0" w:firstColumn="1" w:lastColumn="0" w:noHBand="0" w:noVBand="1"/>
      </w:tblPr>
      <w:tblGrid>
        <w:gridCol w:w="1075"/>
        <w:gridCol w:w="270"/>
        <w:gridCol w:w="754"/>
        <w:gridCol w:w="1021"/>
        <w:gridCol w:w="368"/>
        <w:gridCol w:w="1182"/>
      </w:tblGrid>
      <w:tr w:rsidR="00734A3C" w14:paraId="5830A91C" w14:textId="77777777" w:rsidTr="00734A3C">
        <w:tc>
          <w:tcPr>
            <w:tcW w:w="4670" w:type="dxa"/>
            <w:gridSpan w:val="6"/>
          </w:tcPr>
          <w:p w14:paraId="10F9BF68" w14:textId="77777777" w:rsidR="00734A3C" w:rsidRPr="00734A3C" w:rsidRDefault="00734A3C" w:rsidP="00734A3C">
            <w:pPr>
              <w:rPr>
                <w:rFonts w:cs="Times New Roman"/>
                <w:b/>
                <w:sz w:val="18"/>
                <w:szCs w:val="18"/>
              </w:rPr>
            </w:pPr>
            <w:r w:rsidRPr="00734A3C">
              <w:rPr>
                <w:rFonts w:cs="Times New Roman"/>
                <w:b/>
                <w:sz w:val="18"/>
                <w:szCs w:val="18"/>
              </w:rPr>
              <w:t>Video Title - OOC Lecture 5</w:t>
            </w:r>
          </w:p>
        </w:tc>
      </w:tr>
      <w:tr w:rsidR="00734A3C" w14:paraId="3AE92749" w14:textId="77777777" w:rsidTr="00734A3C">
        <w:tc>
          <w:tcPr>
            <w:tcW w:w="4670" w:type="dxa"/>
            <w:gridSpan w:val="6"/>
          </w:tcPr>
          <w:p w14:paraId="5DD47714" w14:textId="77777777" w:rsidR="00734A3C" w:rsidRPr="00734A3C" w:rsidRDefault="00734A3C" w:rsidP="00734A3C">
            <w:pPr>
              <w:rPr>
                <w:rFonts w:cs="Times New Roman"/>
                <w:b/>
                <w:sz w:val="18"/>
                <w:szCs w:val="18"/>
              </w:rPr>
            </w:pPr>
            <w:r w:rsidRPr="00734A3C">
              <w:rPr>
                <w:rFonts w:cs="Times New Roman"/>
                <w:b/>
                <w:sz w:val="18"/>
                <w:szCs w:val="18"/>
              </w:rPr>
              <w:t>Number of segments not provided</w:t>
            </w:r>
          </w:p>
        </w:tc>
      </w:tr>
      <w:tr w:rsidR="00734A3C" w14:paraId="396BF434" w14:textId="77777777" w:rsidTr="00734A3C">
        <w:tc>
          <w:tcPr>
            <w:tcW w:w="1345" w:type="dxa"/>
            <w:gridSpan w:val="2"/>
          </w:tcPr>
          <w:p w14:paraId="1D950060" w14:textId="77777777" w:rsidR="00734A3C" w:rsidRPr="00734A3C" w:rsidRDefault="00734A3C" w:rsidP="00734A3C">
            <w:pPr>
              <w:jc w:val="both"/>
              <w:rPr>
                <w:rFonts w:cs="Times New Roman"/>
                <w:sz w:val="18"/>
                <w:szCs w:val="18"/>
              </w:rPr>
            </w:pPr>
          </w:p>
        </w:tc>
        <w:tc>
          <w:tcPr>
            <w:tcW w:w="1775" w:type="dxa"/>
            <w:gridSpan w:val="2"/>
          </w:tcPr>
          <w:p w14:paraId="783C2914" w14:textId="77777777" w:rsidR="00734A3C" w:rsidRPr="00734A3C" w:rsidRDefault="00734A3C" w:rsidP="00734A3C">
            <w:pPr>
              <w:jc w:val="both"/>
              <w:rPr>
                <w:rFonts w:cs="Times New Roman"/>
                <w:b/>
                <w:sz w:val="18"/>
                <w:szCs w:val="18"/>
              </w:rPr>
            </w:pPr>
            <w:r w:rsidRPr="00734A3C">
              <w:rPr>
                <w:rFonts w:cs="Times New Roman"/>
                <w:b/>
                <w:sz w:val="18"/>
                <w:szCs w:val="18"/>
              </w:rPr>
              <w:t>Topic Tiling Algorithm</w:t>
            </w:r>
          </w:p>
        </w:tc>
        <w:tc>
          <w:tcPr>
            <w:tcW w:w="1550" w:type="dxa"/>
            <w:gridSpan w:val="2"/>
          </w:tcPr>
          <w:p w14:paraId="3700EC09" w14:textId="77777777" w:rsidR="00734A3C" w:rsidRPr="00734A3C" w:rsidRDefault="00734A3C" w:rsidP="00734A3C">
            <w:pPr>
              <w:jc w:val="both"/>
              <w:rPr>
                <w:rFonts w:cs="Times New Roman"/>
                <w:b/>
                <w:sz w:val="18"/>
                <w:szCs w:val="18"/>
              </w:rPr>
            </w:pPr>
            <w:r w:rsidRPr="00734A3C">
              <w:rPr>
                <w:rFonts w:cs="Times New Roman"/>
                <w:b/>
                <w:sz w:val="18"/>
                <w:szCs w:val="18"/>
              </w:rPr>
              <w:t>Manual Segmentation</w:t>
            </w:r>
          </w:p>
        </w:tc>
      </w:tr>
      <w:tr w:rsidR="00734A3C" w14:paraId="42E2DD85" w14:textId="77777777" w:rsidTr="00734A3C">
        <w:trPr>
          <w:trHeight w:val="449"/>
        </w:trPr>
        <w:tc>
          <w:tcPr>
            <w:tcW w:w="1345" w:type="dxa"/>
            <w:gridSpan w:val="2"/>
          </w:tcPr>
          <w:p w14:paraId="7D844E0C" w14:textId="5D114DFD" w:rsidR="00734A3C" w:rsidRPr="00734A3C" w:rsidRDefault="00734A3C" w:rsidP="00734A3C">
            <w:pPr>
              <w:jc w:val="both"/>
              <w:rPr>
                <w:rFonts w:cs="Times New Roman"/>
                <w:b/>
                <w:sz w:val="18"/>
                <w:szCs w:val="18"/>
              </w:rPr>
            </w:pPr>
            <w:r>
              <w:rPr>
                <w:rFonts w:cs="Times New Roman"/>
                <w:b/>
                <w:sz w:val="18"/>
                <w:szCs w:val="18"/>
              </w:rPr>
              <w:t>No</w:t>
            </w:r>
            <w:r w:rsidRPr="00734A3C">
              <w:rPr>
                <w:rFonts w:cs="Times New Roman"/>
                <w:b/>
                <w:sz w:val="18"/>
                <w:szCs w:val="18"/>
              </w:rPr>
              <w:t xml:space="preserve"> of segments</w:t>
            </w:r>
          </w:p>
        </w:tc>
        <w:tc>
          <w:tcPr>
            <w:tcW w:w="1775" w:type="dxa"/>
            <w:gridSpan w:val="2"/>
          </w:tcPr>
          <w:p w14:paraId="57B3166C" w14:textId="77777777" w:rsidR="00734A3C" w:rsidRPr="00734A3C" w:rsidRDefault="00734A3C" w:rsidP="00734A3C">
            <w:pPr>
              <w:jc w:val="both"/>
              <w:rPr>
                <w:rFonts w:cs="Times New Roman"/>
                <w:sz w:val="18"/>
                <w:szCs w:val="18"/>
              </w:rPr>
            </w:pPr>
            <w:r w:rsidRPr="00734A3C">
              <w:rPr>
                <w:rFonts w:cs="Times New Roman"/>
                <w:sz w:val="18"/>
                <w:szCs w:val="18"/>
              </w:rPr>
              <w:t>5</w:t>
            </w:r>
          </w:p>
        </w:tc>
        <w:tc>
          <w:tcPr>
            <w:tcW w:w="1550" w:type="dxa"/>
            <w:gridSpan w:val="2"/>
          </w:tcPr>
          <w:p w14:paraId="0C701503" w14:textId="77777777" w:rsidR="00734A3C" w:rsidRPr="00734A3C" w:rsidRDefault="00734A3C" w:rsidP="00734A3C">
            <w:pPr>
              <w:jc w:val="both"/>
              <w:rPr>
                <w:rFonts w:cs="Times New Roman"/>
                <w:sz w:val="18"/>
                <w:szCs w:val="18"/>
              </w:rPr>
            </w:pPr>
            <w:r w:rsidRPr="00734A3C">
              <w:rPr>
                <w:rFonts w:cs="Times New Roman"/>
                <w:sz w:val="18"/>
                <w:szCs w:val="18"/>
              </w:rPr>
              <w:t>3</w:t>
            </w:r>
          </w:p>
        </w:tc>
      </w:tr>
      <w:tr w:rsidR="00734A3C" w14:paraId="37FF7CB0" w14:textId="77777777" w:rsidTr="00734A3C">
        <w:tc>
          <w:tcPr>
            <w:tcW w:w="4670" w:type="dxa"/>
            <w:gridSpan w:val="6"/>
          </w:tcPr>
          <w:p w14:paraId="14591175" w14:textId="77777777" w:rsidR="00734A3C" w:rsidRPr="00734A3C" w:rsidRDefault="00734A3C" w:rsidP="00734A3C">
            <w:pPr>
              <w:rPr>
                <w:rFonts w:cs="Times New Roman"/>
                <w:b/>
                <w:sz w:val="18"/>
                <w:szCs w:val="18"/>
              </w:rPr>
            </w:pPr>
            <w:r w:rsidRPr="00734A3C">
              <w:rPr>
                <w:rFonts w:cs="Times New Roman"/>
                <w:b/>
                <w:sz w:val="18"/>
                <w:szCs w:val="18"/>
              </w:rPr>
              <w:t>Number of segments provided</w:t>
            </w:r>
          </w:p>
        </w:tc>
      </w:tr>
      <w:tr w:rsidR="00734A3C" w14:paraId="2675C5D5" w14:textId="77777777" w:rsidTr="00734A3C">
        <w:tc>
          <w:tcPr>
            <w:tcW w:w="1075" w:type="dxa"/>
            <w:vMerge w:val="restart"/>
          </w:tcPr>
          <w:p w14:paraId="5F5F34D7" w14:textId="77777777" w:rsidR="00734A3C" w:rsidRPr="00734A3C" w:rsidRDefault="00734A3C" w:rsidP="00734A3C">
            <w:pPr>
              <w:jc w:val="both"/>
              <w:rPr>
                <w:rFonts w:cs="Times New Roman"/>
                <w:b/>
                <w:sz w:val="18"/>
                <w:szCs w:val="18"/>
              </w:rPr>
            </w:pPr>
          </w:p>
        </w:tc>
        <w:tc>
          <w:tcPr>
            <w:tcW w:w="3595" w:type="dxa"/>
            <w:gridSpan w:val="5"/>
          </w:tcPr>
          <w:p w14:paraId="627B1231" w14:textId="77777777" w:rsidR="00734A3C" w:rsidRPr="00734A3C" w:rsidRDefault="00734A3C" w:rsidP="00734A3C">
            <w:pPr>
              <w:rPr>
                <w:rFonts w:cs="Times New Roman"/>
                <w:b/>
                <w:sz w:val="18"/>
                <w:szCs w:val="18"/>
              </w:rPr>
            </w:pPr>
            <w:r w:rsidRPr="00734A3C">
              <w:rPr>
                <w:rFonts w:cs="Times New Roman"/>
                <w:b/>
                <w:sz w:val="18"/>
                <w:szCs w:val="18"/>
              </w:rPr>
              <w:t>Timestamps (hh:mm:ss)</w:t>
            </w:r>
          </w:p>
        </w:tc>
      </w:tr>
      <w:tr w:rsidR="00734A3C" w14:paraId="11F2A71D" w14:textId="77777777" w:rsidTr="003B053B">
        <w:trPr>
          <w:trHeight w:val="710"/>
        </w:trPr>
        <w:tc>
          <w:tcPr>
            <w:tcW w:w="1075" w:type="dxa"/>
            <w:vMerge/>
          </w:tcPr>
          <w:p w14:paraId="0F3342AA" w14:textId="77777777" w:rsidR="00734A3C" w:rsidRPr="00734A3C" w:rsidRDefault="00734A3C" w:rsidP="00734A3C">
            <w:pPr>
              <w:jc w:val="both"/>
              <w:rPr>
                <w:rFonts w:cs="Times New Roman"/>
                <w:b/>
                <w:sz w:val="18"/>
                <w:szCs w:val="18"/>
              </w:rPr>
            </w:pPr>
          </w:p>
        </w:tc>
        <w:tc>
          <w:tcPr>
            <w:tcW w:w="1024" w:type="dxa"/>
            <w:gridSpan w:val="2"/>
          </w:tcPr>
          <w:p w14:paraId="3C9135C5" w14:textId="77777777" w:rsidR="00734A3C" w:rsidRPr="00734A3C" w:rsidRDefault="00734A3C" w:rsidP="00734A3C">
            <w:pPr>
              <w:rPr>
                <w:rFonts w:cs="Times New Roman"/>
                <w:sz w:val="18"/>
                <w:szCs w:val="18"/>
              </w:rPr>
            </w:pPr>
            <w:r w:rsidRPr="00734A3C">
              <w:rPr>
                <w:rFonts w:cs="Times New Roman"/>
                <w:b/>
                <w:sz w:val="18"/>
                <w:szCs w:val="18"/>
              </w:rPr>
              <w:t>Using Algorithm</w:t>
            </w:r>
          </w:p>
        </w:tc>
        <w:tc>
          <w:tcPr>
            <w:tcW w:w="1389" w:type="dxa"/>
            <w:gridSpan w:val="2"/>
          </w:tcPr>
          <w:p w14:paraId="29C8A162" w14:textId="77777777" w:rsidR="00734A3C" w:rsidRPr="00734A3C" w:rsidRDefault="00734A3C" w:rsidP="00734A3C">
            <w:pPr>
              <w:rPr>
                <w:rFonts w:cs="Times New Roman"/>
                <w:sz w:val="18"/>
                <w:szCs w:val="18"/>
              </w:rPr>
            </w:pPr>
            <w:r w:rsidRPr="00734A3C">
              <w:rPr>
                <w:rFonts w:cs="Times New Roman"/>
                <w:b/>
                <w:sz w:val="18"/>
                <w:szCs w:val="18"/>
              </w:rPr>
              <w:t>Manual Segmentation</w:t>
            </w:r>
          </w:p>
        </w:tc>
        <w:tc>
          <w:tcPr>
            <w:tcW w:w="1182" w:type="dxa"/>
          </w:tcPr>
          <w:p w14:paraId="10E3E5C6" w14:textId="227B8BB9" w:rsidR="00734A3C" w:rsidRPr="00734A3C" w:rsidRDefault="00734A3C" w:rsidP="00734A3C">
            <w:pPr>
              <w:rPr>
                <w:rFonts w:cs="Times New Roman"/>
                <w:b/>
                <w:sz w:val="18"/>
                <w:szCs w:val="18"/>
              </w:rPr>
            </w:pPr>
            <w:r w:rsidRPr="00734A3C">
              <w:rPr>
                <w:rFonts w:cs="Times New Roman"/>
                <w:b/>
                <w:sz w:val="18"/>
                <w:szCs w:val="18"/>
              </w:rPr>
              <w:t xml:space="preserve">Time </w:t>
            </w:r>
            <w:r w:rsidR="003B053B" w:rsidRPr="00734A3C">
              <w:rPr>
                <w:rFonts w:cs="Times New Roman"/>
                <w:b/>
                <w:sz w:val="18"/>
                <w:szCs w:val="18"/>
              </w:rPr>
              <w:t>difference</w:t>
            </w:r>
            <w:r w:rsidR="003B053B">
              <w:rPr>
                <w:rFonts w:cs="Times New Roman"/>
                <w:b/>
                <w:sz w:val="18"/>
                <w:szCs w:val="18"/>
              </w:rPr>
              <w:t xml:space="preserve"> </w:t>
            </w:r>
            <w:r w:rsidR="003B053B" w:rsidRPr="00734A3C">
              <w:rPr>
                <w:rFonts w:cs="Times New Roman"/>
                <w:b/>
                <w:sz w:val="18"/>
                <w:szCs w:val="18"/>
              </w:rPr>
              <w:t>(</w:t>
            </w:r>
            <w:r w:rsidRPr="00734A3C">
              <w:rPr>
                <w:rFonts w:cs="Times New Roman"/>
                <w:b/>
                <w:sz w:val="18"/>
                <w:szCs w:val="18"/>
              </w:rPr>
              <w:t>minutes</w:t>
            </w:r>
            <w:r>
              <w:rPr>
                <w:rFonts w:cs="Times New Roman"/>
                <w:b/>
                <w:sz w:val="18"/>
                <w:szCs w:val="18"/>
              </w:rPr>
              <w:t>)</w:t>
            </w:r>
          </w:p>
        </w:tc>
      </w:tr>
      <w:tr w:rsidR="00734A3C" w14:paraId="5CB13616" w14:textId="77777777" w:rsidTr="00734A3C">
        <w:tc>
          <w:tcPr>
            <w:tcW w:w="1075" w:type="dxa"/>
          </w:tcPr>
          <w:p w14:paraId="2501B045" w14:textId="77777777" w:rsidR="00734A3C" w:rsidRPr="00734A3C" w:rsidRDefault="00734A3C" w:rsidP="00734A3C">
            <w:pPr>
              <w:jc w:val="both"/>
              <w:rPr>
                <w:rFonts w:cs="Times New Roman"/>
                <w:b/>
                <w:sz w:val="18"/>
                <w:szCs w:val="18"/>
              </w:rPr>
            </w:pPr>
            <w:r w:rsidRPr="00734A3C">
              <w:rPr>
                <w:rFonts w:cs="Times New Roman"/>
                <w:b/>
                <w:sz w:val="18"/>
                <w:szCs w:val="18"/>
              </w:rPr>
              <w:t>Segment 1</w:t>
            </w:r>
          </w:p>
        </w:tc>
        <w:tc>
          <w:tcPr>
            <w:tcW w:w="1024" w:type="dxa"/>
            <w:gridSpan w:val="2"/>
          </w:tcPr>
          <w:p w14:paraId="4CD40B67" w14:textId="77777777" w:rsidR="00734A3C" w:rsidRPr="00734A3C" w:rsidRDefault="00734A3C" w:rsidP="00734A3C">
            <w:pPr>
              <w:rPr>
                <w:rFonts w:cs="Times New Roman"/>
                <w:sz w:val="18"/>
                <w:szCs w:val="18"/>
              </w:rPr>
            </w:pPr>
            <w:r w:rsidRPr="00734A3C">
              <w:rPr>
                <w:rFonts w:cs="Times New Roman"/>
                <w:sz w:val="18"/>
                <w:szCs w:val="18"/>
              </w:rPr>
              <w:t>00:04:45</w:t>
            </w:r>
          </w:p>
        </w:tc>
        <w:tc>
          <w:tcPr>
            <w:tcW w:w="1389" w:type="dxa"/>
            <w:gridSpan w:val="2"/>
          </w:tcPr>
          <w:p w14:paraId="7DC63B11" w14:textId="77777777" w:rsidR="00734A3C" w:rsidRPr="00734A3C" w:rsidRDefault="00734A3C" w:rsidP="00734A3C">
            <w:pPr>
              <w:rPr>
                <w:rFonts w:cs="Times New Roman"/>
                <w:sz w:val="18"/>
                <w:szCs w:val="18"/>
              </w:rPr>
            </w:pPr>
            <w:r w:rsidRPr="00734A3C">
              <w:rPr>
                <w:rFonts w:cs="Times New Roman"/>
                <w:sz w:val="18"/>
                <w:szCs w:val="18"/>
              </w:rPr>
              <w:t>00:02:33</w:t>
            </w:r>
          </w:p>
        </w:tc>
        <w:tc>
          <w:tcPr>
            <w:tcW w:w="1182" w:type="dxa"/>
          </w:tcPr>
          <w:p w14:paraId="38D4F469" w14:textId="77777777" w:rsidR="00734A3C" w:rsidRPr="00734A3C" w:rsidRDefault="00734A3C" w:rsidP="00734A3C">
            <w:pPr>
              <w:rPr>
                <w:rFonts w:cs="Times New Roman"/>
                <w:sz w:val="18"/>
                <w:szCs w:val="18"/>
              </w:rPr>
            </w:pPr>
            <w:r w:rsidRPr="00734A3C">
              <w:rPr>
                <w:rFonts w:cs="Times New Roman"/>
                <w:sz w:val="18"/>
                <w:szCs w:val="18"/>
              </w:rPr>
              <w:t>2.2</w:t>
            </w:r>
          </w:p>
        </w:tc>
      </w:tr>
      <w:tr w:rsidR="00734A3C" w14:paraId="04861C2C" w14:textId="77777777" w:rsidTr="00734A3C">
        <w:tc>
          <w:tcPr>
            <w:tcW w:w="1075" w:type="dxa"/>
          </w:tcPr>
          <w:p w14:paraId="1574D0F2" w14:textId="77777777" w:rsidR="00734A3C" w:rsidRPr="00734A3C" w:rsidRDefault="00734A3C" w:rsidP="00734A3C">
            <w:pPr>
              <w:jc w:val="both"/>
              <w:rPr>
                <w:rFonts w:cs="Times New Roman"/>
                <w:b/>
                <w:sz w:val="18"/>
                <w:szCs w:val="18"/>
              </w:rPr>
            </w:pPr>
            <w:r w:rsidRPr="00734A3C">
              <w:rPr>
                <w:rFonts w:cs="Times New Roman"/>
                <w:b/>
                <w:sz w:val="18"/>
                <w:szCs w:val="18"/>
              </w:rPr>
              <w:t>Segment 2</w:t>
            </w:r>
          </w:p>
        </w:tc>
        <w:tc>
          <w:tcPr>
            <w:tcW w:w="1024" w:type="dxa"/>
            <w:gridSpan w:val="2"/>
          </w:tcPr>
          <w:p w14:paraId="3D809D6B" w14:textId="77777777" w:rsidR="00734A3C" w:rsidRPr="00734A3C" w:rsidRDefault="00734A3C" w:rsidP="00734A3C">
            <w:pPr>
              <w:rPr>
                <w:rFonts w:cs="Times New Roman"/>
                <w:sz w:val="18"/>
                <w:szCs w:val="18"/>
              </w:rPr>
            </w:pPr>
            <w:r w:rsidRPr="00734A3C">
              <w:rPr>
                <w:rFonts w:cs="Times New Roman"/>
                <w:sz w:val="18"/>
                <w:szCs w:val="18"/>
              </w:rPr>
              <w:t>00:17: 54</w:t>
            </w:r>
          </w:p>
        </w:tc>
        <w:tc>
          <w:tcPr>
            <w:tcW w:w="1389" w:type="dxa"/>
            <w:gridSpan w:val="2"/>
          </w:tcPr>
          <w:p w14:paraId="0A23F2FB" w14:textId="77777777" w:rsidR="00734A3C" w:rsidRPr="00734A3C" w:rsidRDefault="00734A3C" w:rsidP="00734A3C">
            <w:pPr>
              <w:rPr>
                <w:rFonts w:cs="Times New Roman"/>
                <w:sz w:val="18"/>
                <w:szCs w:val="18"/>
              </w:rPr>
            </w:pPr>
            <w:r w:rsidRPr="00734A3C">
              <w:rPr>
                <w:rFonts w:cs="Times New Roman"/>
                <w:sz w:val="18"/>
                <w:szCs w:val="18"/>
              </w:rPr>
              <w:t>00:19:31</w:t>
            </w:r>
          </w:p>
        </w:tc>
        <w:tc>
          <w:tcPr>
            <w:tcW w:w="1182" w:type="dxa"/>
          </w:tcPr>
          <w:p w14:paraId="202D4A3F" w14:textId="77777777" w:rsidR="00734A3C" w:rsidRPr="00734A3C" w:rsidRDefault="00734A3C" w:rsidP="00734A3C">
            <w:pPr>
              <w:rPr>
                <w:rFonts w:cs="Times New Roman"/>
                <w:sz w:val="18"/>
                <w:szCs w:val="18"/>
              </w:rPr>
            </w:pPr>
            <w:r w:rsidRPr="00734A3C">
              <w:rPr>
                <w:rFonts w:cs="Times New Roman"/>
                <w:sz w:val="18"/>
                <w:szCs w:val="18"/>
              </w:rPr>
              <w:t>1.62</w:t>
            </w:r>
          </w:p>
        </w:tc>
      </w:tr>
      <w:tr w:rsidR="00734A3C" w14:paraId="36903307" w14:textId="77777777" w:rsidTr="00734A3C">
        <w:tc>
          <w:tcPr>
            <w:tcW w:w="1075" w:type="dxa"/>
          </w:tcPr>
          <w:p w14:paraId="27F369D3" w14:textId="77777777" w:rsidR="00734A3C" w:rsidRPr="00734A3C" w:rsidRDefault="00734A3C" w:rsidP="00734A3C">
            <w:pPr>
              <w:jc w:val="both"/>
              <w:rPr>
                <w:rFonts w:cs="Times New Roman"/>
                <w:b/>
                <w:sz w:val="18"/>
                <w:szCs w:val="18"/>
              </w:rPr>
            </w:pPr>
            <w:r w:rsidRPr="00734A3C">
              <w:rPr>
                <w:rFonts w:cs="Times New Roman"/>
                <w:b/>
                <w:sz w:val="18"/>
                <w:szCs w:val="18"/>
              </w:rPr>
              <w:t xml:space="preserve">Segment 3 </w:t>
            </w:r>
          </w:p>
        </w:tc>
        <w:tc>
          <w:tcPr>
            <w:tcW w:w="1024" w:type="dxa"/>
            <w:gridSpan w:val="2"/>
          </w:tcPr>
          <w:p w14:paraId="402F9314" w14:textId="77777777" w:rsidR="00734A3C" w:rsidRPr="00734A3C" w:rsidRDefault="00734A3C" w:rsidP="00734A3C">
            <w:pPr>
              <w:rPr>
                <w:rFonts w:cs="Times New Roman"/>
                <w:sz w:val="20"/>
                <w:szCs w:val="20"/>
              </w:rPr>
            </w:pPr>
            <w:r w:rsidRPr="00734A3C">
              <w:rPr>
                <w:rFonts w:cs="Times New Roman"/>
                <w:sz w:val="20"/>
                <w:szCs w:val="20"/>
              </w:rPr>
              <w:t>00:42:11</w:t>
            </w:r>
          </w:p>
        </w:tc>
        <w:tc>
          <w:tcPr>
            <w:tcW w:w="1389" w:type="dxa"/>
            <w:gridSpan w:val="2"/>
          </w:tcPr>
          <w:p w14:paraId="7C2A2E6B" w14:textId="77777777" w:rsidR="00734A3C" w:rsidRPr="00734A3C" w:rsidRDefault="00734A3C" w:rsidP="00734A3C">
            <w:pPr>
              <w:rPr>
                <w:rFonts w:cs="Times New Roman"/>
                <w:sz w:val="20"/>
                <w:szCs w:val="20"/>
              </w:rPr>
            </w:pPr>
            <w:r w:rsidRPr="00734A3C">
              <w:rPr>
                <w:rFonts w:cs="Times New Roman"/>
                <w:sz w:val="20"/>
                <w:szCs w:val="20"/>
              </w:rPr>
              <w:t>00:39:28</w:t>
            </w:r>
          </w:p>
        </w:tc>
        <w:tc>
          <w:tcPr>
            <w:tcW w:w="1182" w:type="dxa"/>
          </w:tcPr>
          <w:p w14:paraId="7943BC00" w14:textId="77777777" w:rsidR="00734A3C" w:rsidRPr="00734A3C" w:rsidRDefault="00734A3C" w:rsidP="00734A3C">
            <w:pPr>
              <w:keepNext/>
              <w:rPr>
                <w:rFonts w:cs="Times New Roman"/>
                <w:sz w:val="20"/>
                <w:szCs w:val="20"/>
              </w:rPr>
            </w:pPr>
            <w:r w:rsidRPr="00734A3C">
              <w:rPr>
                <w:rFonts w:cs="Times New Roman"/>
                <w:sz w:val="20"/>
                <w:szCs w:val="20"/>
              </w:rPr>
              <w:t>2.71</w:t>
            </w:r>
          </w:p>
        </w:tc>
      </w:tr>
    </w:tbl>
    <w:p w14:paraId="46283AB8" w14:textId="3A8385F6" w:rsidR="00734A3C" w:rsidRDefault="00734A3C" w:rsidP="00F967C9">
      <w:pPr>
        <w:pStyle w:val="Caption"/>
      </w:pPr>
      <w:bookmarkStart w:id="4" w:name="_Ref16553601"/>
      <w:bookmarkStart w:id="5" w:name="_Ref16553586"/>
      <w:r>
        <w:t xml:space="preserve">Table </w:t>
      </w:r>
      <w:r w:rsidR="00744889">
        <w:fldChar w:fldCharType="begin"/>
      </w:r>
      <w:r w:rsidR="00744889">
        <w:instrText xml:space="preserve"> SEQ Table \* ARABIC </w:instrText>
      </w:r>
      <w:r w:rsidR="00744889">
        <w:fldChar w:fldCharType="separate"/>
      </w:r>
      <w:r w:rsidR="00006738">
        <w:rPr>
          <w:noProof/>
        </w:rPr>
        <w:t>1</w:t>
      </w:r>
      <w:r w:rsidR="00744889">
        <w:rPr>
          <w:noProof/>
        </w:rPr>
        <w:fldChar w:fldCharType="end"/>
      </w:r>
      <w:bookmarkEnd w:id="4"/>
      <w:r>
        <w:t xml:space="preserve"> </w:t>
      </w:r>
      <w:r w:rsidRPr="00E71C40">
        <w:t>Sample 1 text segmentation results</w:t>
      </w:r>
      <w:bookmarkEnd w:id="5"/>
    </w:p>
    <w:tbl>
      <w:tblPr>
        <w:tblStyle w:val="TableGrid"/>
        <w:tblW w:w="0" w:type="auto"/>
        <w:tblInd w:w="360" w:type="dxa"/>
        <w:tblLook w:val="04A0" w:firstRow="1" w:lastRow="0" w:firstColumn="1" w:lastColumn="0" w:noHBand="0" w:noVBand="1"/>
      </w:tblPr>
      <w:tblGrid>
        <w:gridCol w:w="1019"/>
        <w:gridCol w:w="1114"/>
        <w:gridCol w:w="440"/>
        <w:gridCol w:w="915"/>
        <w:gridCol w:w="1182"/>
      </w:tblGrid>
      <w:tr w:rsidR="00734A3C" w:rsidRPr="00795CFB" w14:paraId="26CDC83E" w14:textId="77777777" w:rsidTr="00734A3C">
        <w:tc>
          <w:tcPr>
            <w:tcW w:w="8656" w:type="dxa"/>
            <w:gridSpan w:val="5"/>
          </w:tcPr>
          <w:p w14:paraId="465E32C0" w14:textId="77777777" w:rsidR="00734A3C" w:rsidRPr="00734A3C" w:rsidRDefault="00734A3C" w:rsidP="00734A3C">
            <w:pPr>
              <w:rPr>
                <w:rFonts w:cs="Times New Roman"/>
                <w:b/>
                <w:sz w:val="18"/>
                <w:szCs w:val="18"/>
              </w:rPr>
            </w:pPr>
            <w:r w:rsidRPr="00734A3C">
              <w:rPr>
                <w:rFonts w:cs="Times New Roman"/>
                <w:b/>
                <w:sz w:val="18"/>
                <w:szCs w:val="18"/>
              </w:rPr>
              <w:t>Video Title - OOC Lecture 6</w:t>
            </w:r>
          </w:p>
        </w:tc>
      </w:tr>
      <w:tr w:rsidR="00734A3C" w:rsidRPr="00795CFB" w14:paraId="54F1DD66" w14:textId="77777777" w:rsidTr="00734A3C">
        <w:tc>
          <w:tcPr>
            <w:tcW w:w="8656" w:type="dxa"/>
            <w:gridSpan w:val="5"/>
          </w:tcPr>
          <w:p w14:paraId="3F87B9DB" w14:textId="77777777" w:rsidR="00734A3C" w:rsidRPr="00734A3C" w:rsidRDefault="00734A3C" w:rsidP="00734A3C">
            <w:pPr>
              <w:rPr>
                <w:rFonts w:cs="Times New Roman"/>
                <w:b/>
                <w:sz w:val="18"/>
                <w:szCs w:val="18"/>
              </w:rPr>
            </w:pPr>
            <w:r w:rsidRPr="00734A3C">
              <w:rPr>
                <w:rFonts w:cs="Times New Roman"/>
                <w:b/>
                <w:sz w:val="18"/>
                <w:szCs w:val="18"/>
              </w:rPr>
              <w:t>Number of segments not provided</w:t>
            </w:r>
          </w:p>
        </w:tc>
      </w:tr>
      <w:tr w:rsidR="00734A3C" w:rsidRPr="00795CFB" w14:paraId="11B3E537" w14:textId="77777777" w:rsidTr="00734A3C">
        <w:tc>
          <w:tcPr>
            <w:tcW w:w="2196" w:type="dxa"/>
          </w:tcPr>
          <w:p w14:paraId="5DC77FE6" w14:textId="77777777" w:rsidR="00734A3C" w:rsidRPr="00734A3C" w:rsidRDefault="00734A3C" w:rsidP="00734A3C">
            <w:pPr>
              <w:jc w:val="both"/>
              <w:rPr>
                <w:rFonts w:cs="Times New Roman"/>
                <w:sz w:val="18"/>
                <w:szCs w:val="18"/>
              </w:rPr>
            </w:pPr>
          </w:p>
        </w:tc>
        <w:tc>
          <w:tcPr>
            <w:tcW w:w="2929" w:type="dxa"/>
            <w:gridSpan w:val="2"/>
          </w:tcPr>
          <w:p w14:paraId="49827F55" w14:textId="77777777" w:rsidR="00734A3C" w:rsidRPr="00734A3C" w:rsidRDefault="00734A3C" w:rsidP="00734A3C">
            <w:pPr>
              <w:jc w:val="both"/>
              <w:rPr>
                <w:rFonts w:cs="Times New Roman"/>
                <w:b/>
                <w:sz w:val="18"/>
                <w:szCs w:val="18"/>
              </w:rPr>
            </w:pPr>
            <w:r w:rsidRPr="00734A3C">
              <w:rPr>
                <w:rFonts w:cs="Times New Roman"/>
                <w:b/>
                <w:sz w:val="18"/>
                <w:szCs w:val="18"/>
              </w:rPr>
              <w:t>Topic Tiling Algorithm</w:t>
            </w:r>
          </w:p>
        </w:tc>
        <w:tc>
          <w:tcPr>
            <w:tcW w:w="3531" w:type="dxa"/>
            <w:gridSpan w:val="2"/>
          </w:tcPr>
          <w:p w14:paraId="2E5BC57C" w14:textId="77777777" w:rsidR="00734A3C" w:rsidRPr="00734A3C" w:rsidRDefault="00734A3C" w:rsidP="00734A3C">
            <w:pPr>
              <w:jc w:val="both"/>
              <w:rPr>
                <w:rFonts w:cs="Times New Roman"/>
                <w:b/>
                <w:sz w:val="18"/>
                <w:szCs w:val="18"/>
              </w:rPr>
            </w:pPr>
            <w:r w:rsidRPr="00734A3C">
              <w:rPr>
                <w:rFonts w:cs="Times New Roman"/>
                <w:b/>
                <w:sz w:val="18"/>
                <w:szCs w:val="18"/>
              </w:rPr>
              <w:t>Manual Segmentation</w:t>
            </w:r>
          </w:p>
        </w:tc>
      </w:tr>
      <w:tr w:rsidR="00734A3C" w14:paraId="7E710CA8" w14:textId="77777777" w:rsidTr="00734A3C">
        <w:tc>
          <w:tcPr>
            <w:tcW w:w="2196" w:type="dxa"/>
          </w:tcPr>
          <w:p w14:paraId="3D6D272D" w14:textId="77777777" w:rsidR="00734A3C" w:rsidRPr="00734A3C" w:rsidRDefault="00734A3C" w:rsidP="003B053B">
            <w:pPr>
              <w:rPr>
                <w:rFonts w:cs="Times New Roman"/>
                <w:b/>
                <w:sz w:val="18"/>
                <w:szCs w:val="18"/>
              </w:rPr>
            </w:pPr>
            <w:r w:rsidRPr="00734A3C">
              <w:rPr>
                <w:rFonts w:cs="Times New Roman"/>
                <w:b/>
                <w:sz w:val="18"/>
                <w:szCs w:val="18"/>
              </w:rPr>
              <w:t>No. of segments</w:t>
            </w:r>
          </w:p>
        </w:tc>
        <w:tc>
          <w:tcPr>
            <w:tcW w:w="2929" w:type="dxa"/>
            <w:gridSpan w:val="2"/>
          </w:tcPr>
          <w:p w14:paraId="1F84CC08" w14:textId="77777777" w:rsidR="00734A3C" w:rsidRPr="00734A3C" w:rsidRDefault="00734A3C" w:rsidP="00734A3C">
            <w:pPr>
              <w:jc w:val="both"/>
              <w:rPr>
                <w:rFonts w:cs="Times New Roman"/>
                <w:sz w:val="18"/>
                <w:szCs w:val="18"/>
              </w:rPr>
            </w:pPr>
            <w:r w:rsidRPr="00734A3C">
              <w:rPr>
                <w:rFonts w:cs="Times New Roman"/>
                <w:sz w:val="18"/>
                <w:szCs w:val="18"/>
              </w:rPr>
              <w:t>8</w:t>
            </w:r>
          </w:p>
        </w:tc>
        <w:tc>
          <w:tcPr>
            <w:tcW w:w="3531" w:type="dxa"/>
            <w:gridSpan w:val="2"/>
          </w:tcPr>
          <w:p w14:paraId="44940AD9" w14:textId="77777777" w:rsidR="00734A3C" w:rsidRPr="00734A3C" w:rsidRDefault="00734A3C" w:rsidP="00734A3C">
            <w:pPr>
              <w:jc w:val="both"/>
              <w:rPr>
                <w:rFonts w:cs="Times New Roman"/>
                <w:sz w:val="18"/>
                <w:szCs w:val="18"/>
              </w:rPr>
            </w:pPr>
            <w:r w:rsidRPr="00734A3C">
              <w:rPr>
                <w:rFonts w:cs="Times New Roman"/>
                <w:sz w:val="18"/>
                <w:szCs w:val="18"/>
              </w:rPr>
              <w:t>5</w:t>
            </w:r>
          </w:p>
        </w:tc>
      </w:tr>
      <w:tr w:rsidR="00734A3C" w:rsidRPr="00795CFB" w14:paraId="52633E93" w14:textId="77777777" w:rsidTr="00734A3C">
        <w:tc>
          <w:tcPr>
            <w:tcW w:w="8656" w:type="dxa"/>
            <w:gridSpan w:val="5"/>
          </w:tcPr>
          <w:p w14:paraId="51FF8377" w14:textId="77777777" w:rsidR="00734A3C" w:rsidRPr="00734A3C" w:rsidRDefault="00734A3C" w:rsidP="00734A3C">
            <w:pPr>
              <w:rPr>
                <w:rFonts w:cs="Times New Roman"/>
                <w:b/>
                <w:sz w:val="18"/>
                <w:szCs w:val="18"/>
              </w:rPr>
            </w:pPr>
            <w:r w:rsidRPr="00734A3C">
              <w:rPr>
                <w:rFonts w:cs="Times New Roman"/>
                <w:b/>
                <w:sz w:val="18"/>
                <w:szCs w:val="18"/>
              </w:rPr>
              <w:t>Number of segments provided</w:t>
            </w:r>
          </w:p>
        </w:tc>
      </w:tr>
      <w:tr w:rsidR="00734A3C" w:rsidRPr="00447687" w14:paraId="4FE255AD" w14:textId="77777777" w:rsidTr="00734A3C">
        <w:tc>
          <w:tcPr>
            <w:tcW w:w="2196" w:type="dxa"/>
            <w:vMerge w:val="restart"/>
          </w:tcPr>
          <w:p w14:paraId="44647F25" w14:textId="77777777" w:rsidR="00734A3C" w:rsidRPr="00734A3C" w:rsidRDefault="00734A3C" w:rsidP="00734A3C">
            <w:pPr>
              <w:jc w:val="both"/>
              <w:rPr>
                <w:rFonts w:cs="Times New Roman"/>
                <w:b/>
                <w:sz w:val="18"/>
                <w:szCs w:val="18"/>
              </w:rPr>
            </w:pPr>
          </w:p>
        </w:tc>
        <w:tc>
          <w:tcPr>
            <w:tcW w:w="6460" w:type="dxa"/>
            <w:gridSpan w:val="4"/>
          </w:tcPr>
          <w:p w14:paraId="5E6E7DF0" w14:textId="77777777" w:rsidR="00734A3C" w:rsidRPr="00734A3C" w:rsidRDefault="00734A3C" w:rsidP="00734A3C">
            <w:pPr>
              <w:rPr>
                <w:rFonts w:cs="Times New Roman"/>
                <w:b/>
                <w:sz w:val="18"/>
                <w:szCs w:val="18"/>
              </w:rPr>
            </w:pPr>
            <w:r w:rsidRPr="00734A3C">
              <w:rPr>
                <w:rFonts w:cs="Times New Roman"/>
                <w:b/>
                <w:sz w:val="18"/>
                <w:szCs w:val="18"/>
              </w:rPr>
              <w:t>Timestamps (hh:mm:ss)</w:t>
            </w:r>
          </w:p>
        </w:tc>
      </w:tr>
      <w:tr w:rsidR="00734A3C" w:rsidRPr="00795CFB" w14:paraId="079421D6" w14:textId="77777777" w:rsidTr="00734A3C">
        <w:tc>
          <w:tcPr>
            <w:tcW w:w="2196" w:type="dxa"/>
            <w:vMerge/>
          </w:tcPr>
          <w:p w14:paraId="38FDA07F" w14:textId="77777777" w:rsidR="00734A3C" w:rsidRPr="00734A3C" w:rsidRDefault="00734A3C" w:rsidP="00734A3C">
            <w:pPr>
              <w:jc w:val="both"/>
              <w:rPr>
                <w:rFonts w:cs="Times New Roman"/>
                <w:b/>
                <w:sz w:val="18"/>
                <w:szCs w:val="18"/>
              </w:rPr>
            </w:pPr>
          </w:p>
        </w:tc>
        <w:tc>
          <w:tcPr>
            <w:tcW w:w="2249" w:type="dxa"/>
          </w:tcPr>
          <w:p w14:paraId="7502E906" w14:textId="77777777" w:rsidR="00734A3C" w:rsidRPr="00734A3C" w:rsidRDefault="00734A3C" w:rsidP="00734A3C">
            <w:pPr>
              <w:rPr>
                <w:rFonts w:cs="Times New Roman"/>
                <w:sz w:val="18"/>
                <w:szCs w:val="18"/>
              </w:rPr>
            </w:pPr>
            <w:r w:rsidRPr="00734A3C">
              <w:rPr>
                <w:rFonts w:cs="Times New Roman"/>
                <w:b/>
                <w:sz w:val="18"/>
                <w:szCs w:val="18"/>
              </w:rPr>
              <w:t>Using Algorithm</w:t>
            </w:r>
          </w:p>
        </w:tc>
        <w:tc>
          <w:tcPr>
            <w:tcW w:w="2382" w:type="dxa"/>
            <w:gridSpan w:val="2"/>
          </w:tcPr>
          <w:p w14:paraId="0BB27090" w14:textId="77777777" w:rsidR="00734A3C" w:rsidRPr="00734A3C" w:rsidRDefault="00734A3C" w:rsidP="00734A3C">
            <w:pPr>
              <w:rPr>
                <w:rFonts w:cs="Times New Roman"/>
                <w:sz w:val="18"/>
                <w:szCs w:val="18"/>
              </w:rPr>
            </w:pPr>
            <w:r w:rsidRPr="00734A3C">
              <w:rPr>
                <w:rFonts w:cs="Times New Roman"/>
                <w:b/>
                <w:sz w:val="18"/>
                <w:szCs w:val="18"/>
              </w:rPr>
              <w:t>Manual Segmentation</w:t>
            </w:r>
          </w:p>
        </w:tc>
        <w:tc>
          <w:tcPr>
            <w:tcW w:w="1829" w:type="dxa"/>
          </w:tcPr>
          <w:p w14:paraId="5794EEA5" w14:textId="77777777" w:rsidR="00734A3C" w:rsidRPr="00734A3C" w:rsidRDefault="00734A3C" w:rsidP="00734A3C">
            <w:pPr>
              <w:rPr>
                <w:rFonts w:cs="Times New Roman"/>
                <w:b/>
                <w:sz w:val="18"/>
                <w:szCs w:val="18"/>
              </w:rPr>
            </w:pPr>
            <w:r w:rsidRPr="00734A3C">
              <w:rPr>
                <w:rFonts w:cs="Times New Roman"/>
                <w:b/>
                <w:sz w:val="18"/>
                <w:szCs w:val="18"/>
              </w:rPr>
              <w:t>Time difference in minutes</w:t>
            </w:r>
          </w:p>
        </w:tc>
      </w:tr>
      <w:tr w:rsidR="00734A3C" w14:paraId="4EC1C821" w14:textId="77777777" w:rsidTr="00734A3C">
        <w:tc>
          <w:tcPr>
            <w:tcW w:w="2196" w:type="dxa"/>
          </w:tcPr>
          <w:p w14:paraId="58E2C5D0" w14:textId="77777777" w:rsidR="00734A3C" w:rsidRPr="00734A3C" w:rsidRDefault="00734A3C" w:rsidP="00734A3C">
            <w:pPr>
              <w:jc w:val="both"/>
              <w:rPr>
                <w:rFonts w:cs="Times New Roman"/>
                <w:b/>
                <w:sz w:val="18"/>
                <w:szCs w:val="18"/>
              </w:rPr>
            </w:pPr>
            <w:r w:rsidRPr="00734A3C">
              <w:rPr>
                <w:rFonts w:cs="Times New Roman"/>
                <w:b/>
                <w:sz w:val="18"/>
                <w:szCs w:val="18"/>
              </w:rPr>
              <w:t>Segment 1</w:t>
            </w:r>
          </w:p>
        </w:tc>
        <w:tc>
          <w:tcPr>
            <w:tcW w:w="2249" w:type="dxa"/>
          </w:tcPr>
          <w:p w14:paraId="0ECBA9D0" w14:textId="77777777" w:rsidR="00734A3C" w:rsidRPr="00734A3C" w:rsidRDefault="00734A3C" w:rsidP="00734A3C">
            <w:pPr>
              <w:rPr>
                <w:rFonts w:cs="Times New Roman"/>
                <w:sz w:val="18"/>
                <w:szCs w:val="18"/>
              </w:rPr>
            </w:pPr>
            <w:r w:rsidRPr="00734A3C">
              <w:rPr>
                <w:rFonts w:cs="Times New Roman"/>
                <w:sz w:val="18"/>
                <w:szCs w:val="18"/>
              </w:rPr>
              <w:t>00:02:10</w:t>
            </w:r>
          </w:p>
        </w:tc>
        <w:tc>
          <w:tcPr>
            <w:tcW w:w="2382" w:type="dxa"/>
            <w:gridSpan w:val="2"/>
          </w:tcPr>
          <w:p w14:paraId="363E3D98" w14:textId="77777777" w:rsidR="00734A3C" w:rsidRPr="00734A3C" w:rsidRDefault="00734A3C" w:rsidP="00734A3C">
            <w:pPr>
              <w:rPr>
                <w:rFonts w:cs="Times New Roman"/>
                <w:sz w:val="18"/>
                <w:szCs w:val="18"/>
              </w:rPr>
            </w:pPr>
            <w:r w:rsidRPr="00734A3C">
              <w:rPr>
                <w:rFonts w:cs="Times New Roman"/>
                <w:sz w:val="18"/>
                <w:szCs w:val="18"/>
              </w:rPr>
              <w:t>00:03:37</w:t>
            </w:r>
          </w:p>
        </w:tc>
        <w:tc>
          <w:tcPr>
            <w:tcW w:w="1829" w:type="dxa"/>
          </w:tcPr>
          <w:p w14:paraId="0CCDD06E" w14:textId="77777777" w:rsidR="00734A3C" w:rsidRPr="00734A3C" w:rsidRDefault="00734A3C" w:rsidP="00734A3C">
            <w:pPr>
              <w:rPr>
                <w:rFonts w:cs="Times New Roman"/>
                <w:sz w:val="18"/>
                <w:szCs w:val="18"/>
              </w:rPr>
            </w:pPr>
            <w:r w:rsidRPr="00734A3C">
              <w:rPr>
                <w:rFonts w:cs="Times New Roman"/>
                <w:sz w:val="18"/>
                <w:szCs w:val="18"/>
              </w:rPr>
              <w:t>1.45</w:t>
            </w:r>
          </w:p>
        </w:tc>
      </w:tr>
      <w:tr w:rsidR="00734A3C" w14:paraId="5A0D2ABB" w14:textId="77777777" w:rsidTr="00734A3C">
        <w:tc>
          <w:tcPr>
            <w:tcW w:w="2196" w:type="dxa"/>
          </w:tcPr>
          <w:p w14:paraId="7B276E5B" w14:textId="77777777" w:rsidR="00734A3C" w:rsidRPr="00734A3C" w:rsidRDefault="00734A3C" w:rsidP="00734A3C">
            <w:pPr>
              <w:jc w:val="both"/>
              <w:rPr>
                <w:rFonts w:cs="Times New Roman"/>
                <w:b/>
                <w:sz w:val="18"/>
                <w:szCs w:val="18"/>
              </w:rPr>
            </w:pPr>
            <w:r w:rsidRPr="00734A3C">
              <w:rPr>
                <w:rFonts w:cs="Times New Roman"/>
                <w:b/>
                <w:sz w:val="18"/>
                <w:szCs w:val="18"/>
              </w:rPr>
              <w:t>Segment 2</w:t>
            </w:r>
          </w:p>
        </w:tc>
        <w:tc>
          <w:tcPr>
            <w:tcW w:w="2249" w:type="dxa"/>
          </w:tcPr>
          <w:p w14:paraId="32C18721" w14:textId="77777777" w:rsidR="00734A3C" w:rsidRPr="00734A3C" w:rsidRDefault="00734A3C" w:rsidP="00734A3C">
            <w:pPr>
              <w:rPr>
                <w:rFonts w:cs="Times New Roman"/>
                <w:sz w:val="18"/>
                <w:szCs w:val="18"/>
              </w:rPr>
            </w:pPr>
            <w:r w:rsidRPr="00734A3C">
              <w:rPr>
                <w:rFonts w:cs="Times New Roman"/>
                <w:sz w:val="18"/>
                <w:szCs w:val="18"/>
              </w:rPr>
              <w:t>00:10:40</w:t>
            </w:r>
          </w:p>
        </w:tc>
        <w:tc>
          <w:tcPr>
            <w:tcW w:w="2382" w:type="dxa"/>
            <w:gridSpan w:val="2"/>
          </w:tcPr>
          <w:p w14:paraId="4569D062" w14:textId="77777777" w:rsidR="00734A3C" w:rsidRPr="00734A3C" w:rsidRDefault="00734A3C" w:rsidP="00734A3C">
            <w:pPr>
              <w:rPr>
                <w:rFonts w:cs="Times New Roman"/>
                <w:sz w:val="18"/>
                <w:szCs w:val="18"/>
              </w:rPr>
            </w:pPr>
            <w:r w:rsidRPr="00734A3C">
              <w:rPr>
                <w:rFonts w:cs="Times New Roman"/>
                <w:sz w:val="18"/>
                <w:szCs w:val="18"/>
              </w:rPr>
              <w:t>00:08:32</w:t>
            </w:r>
          </w:p>
        </w:tc>
        <w:tc>
          <w:tcPr>
            <w:tcW w:w="1829" w:type="dxa"/>
          </w:tcPr>
          <w:p w14:paraId="076C1FD0" w14:textId="77777777" w:rsidR="00734A3C" w:rsidRPr="00734A3C" w:rsidRDefault="00734A3C" w:rsidP="00734A3C">
            <w:pPr>
              <w:rPr>
                <w:rFonts w:cs="Times New Roman"/>
                <w:sz w:val="18"/>
                <w:szCs w:val="18"/>
              </w:rPr>
            </w:pPr>
            <w:r w:rsidRPr="00734A3C">
              <w:rPr>
                <w:rFonts w:cs="Times New Roman"/>
                <w:sz w:val="18"/>
                <w:szCs w:val="18"/>
              </w:rPr>
              <w:t>2.14</w:t>
            </w:r>
          </w:p>
        </w:tc>
      </w:tr>
      <w:tr w:rsidR="00734A3C" w14:paraId="5BA62169" w14:textId="77777777" w:rsidTr="00734A3C">
        <w:tc>
          <w:tcPr>
            <w:tcW w:w="2196" w:type="dxa"/>
          </w:tcPr>
          <w:p w14:paraId="462D1C4E" w14:textId="77777777" w:rsidR="00734A3C" w:rsidRPr="00734A3C" w:rsidRDefault="00734A3C" w:rsidP="00734A3C">
            <w:pPr>
              <w:jc w:val="both"/>
              <w:rPr>
                <w:rFonts w:cs="Times New Roman"/>
                <w:b/>
                <w:sz w:val="18"/>
                <w:szCs w:val="18"/>
              </w:rPr>
            </w:pPr>
            <w:r w:rsidRPr="00734A3C">
              <w:rPr>
                <w:rFonts w:cs="Times New Roman"/>
                <w:b/>
                <w:sz w:val="18"/>
                <w:szCs w:val="18"/>
              </w:rPr>
              <w:t xml:space="preserve">Segment 3 </w:t>
            </w:r>
          </w:p>
        </w:tc>
        <w:tc>
          <w:tcPr>
            <w:tcW w:w="2249" w:type="dxa"/>
          </w:tcPr>
          <w:p w14:paraId="4BA3A40B" w14:textId="77777777" w:rsidR="00734A3C" w:rsidRPr="00734A3C" w:rsidRDefault="00734A3C" w:rsidP="00734A3C">
            <w:pPr>
              <w:rPr>
                <w:rFonts w:cs="Times New Roman"/>
                <w:sz w:val="18"/>
                <w:szCs w:val="18"/>
              </w:rPr>
            </w:pPr>
            <w:r w:rsidRPr="00734A3C">
              <w:rPr>
                <w:rFonts w:cs="Times New Roman"/>
                <w:sz w:val="18"/>
                <w:szCs w:val="18"/>
              </w:rPr>
              <w:t>00:16:12</w:t>
            </w:r>
          </w:p>
        </w:tc>
        <w:tc>
          <w:tcPr>
            <w:tcW w:w="2382" w:type="dxa"/>
            <w:gridSpan w:val="2"/>
          </w:tcPr>
          <w:p w14:paraId="5FD90D51" w14:textId="77777777" w:rsidR="00734A3C" w:rsidRPr="00734A3C" w:rsidRDefault="00734A3C" w:rsidP="00734A3C">
            <w:pPr>
              <w:rPr>
                <w:rFonts w:cs="Times New Roman"/>
                <w:sz w:val="18"/>
                <w:szCs w:val="18"/>
              </w:rPr>
            </w:pPr>
            <w:r w:rsidRPr="00734A3C">
              <w:rPr>
                <w:rFonts w:cs="Times New Roman"/>
                <w:sz w:val="18"/>
                <w:szCs w:val="18"/>
              </w:rPr>
              <w:t>00:13:43</w:t>
            </w:r>
          </w:p>
        </w:tc>
        <w:tc>
          <w:tcPr>
            <w:tcW w:w="1829" w:type="dxa"/>
          </w:tcPr>
          <w:p w14:paraId="24E0B5AB" w14:textId="77777777" w:rsidR="00734A3C" w:rsidRPr="00734A3C" w:rsidRDefault="00734A3C" w:rsidP="00734A3C">
            <w:pPr>
              <w:rPr>
                <w:rFonts w:cs="Times New Roman"/>
                <w:sz w:val="18"/>
                <w:szCs w:val="18"/>
              </w:rPr>
            </w:pPr>
            <w:r w:rsidRPr="00734A3C">
              <w:rPr>
                <w:rFonts w:cs="Times New Roman"/>
                <w:sz w:val="18"/>
                <w:szCs w:val="18"/>
              </w:rPr>
              <w:t>2.48</w:t>
            </w:r>
          </w:p>
        </w:tc>
      </w:tr>
      <w:tr w:rsidR="00734A3C" w14:paraId="628CF385" w14:textId="77777777" w:rsidTr="00734A3C">
        <w:tc>
          <w:tcPr>
            <w:tcW w:w="2196" w:type="dxa"/>
          </w:tcPr>
          <w:p w14:paraId="0F5C8D24" w14:textId="77777777" w:rsidR="00734A3C" w:rsidRPr="00734A3C" w:rsidRDefault="00734A3C" w:rsidP="00734A3C">
            <w:pPr>
              <w:jc w:val="both"/>
              <w:rPr>
                <w:rFonts w:cs="Times New Roman"/>
                <w:b/>
                <w:sz w:val="18"/>
                <w:szCs w:val="18"/>
              </w:rPr>
            </w:pPr>
            <w:r w:rsidRPr="00734A3C">
              <w:rPr>
                <w:rFonts w:cs="Times New Roman"/>
                <w:b/>
                <w:sz w:val="18"/>
                <w:szCs w:val="18"/>
              </w:rPr>
              <w:t>Segment 4</w:t>
            </w:r>
          </w:p>
        </w:tc>
        <w:tc>
          <w:tcPr>
            <w:tcW w:w="2249" w:type="dxa"/>
          </w:tcPr>
          <w:p w14:paraId="6C9F694E" w14:textId="77777777" w:rsidR="00734A3C" w:rsidRPr="00734A3C" w:rsidRDefault="00734A3C" w:rsidP="00734A3C">
            <w:pPr>
              <w:rPr>
                <w:rFonts w:cs="Times New Roman"/>
                <w:sz w:val="18"/>
                <w:szCs w:val="18"/>
              </w:rPr>
            </w:pPr>
            <w:r w:rsidRPr="00734A3C">
              <w:rPr>
                <w:rFonts w:cs="Times New Roman"/>
                <w:sz w:val="18"/>
                <w:szCs w:val="18"/>
              </w:rPr>
              <w:t>00:25:56</w:t>
            </w:r>
          </w:p>
        </w:tc>
        <w:tc>
          <w:tcPr>
            <w:tcW w:w="2382" w:type="dxa"/>
            <w:gridSpan w:val="2"/>
          </w:tcPr>
          <w:p w14:paraId="3A97BD43" w14:textId="77777777" w:rsidR="00734A3C" w:rsidRPr="00734A3C" w:rsidRDefault="00734A3C" w:rsidP="00734A3C">
            <w:pPr>
              <w:rPr>
                <w:rFonts w:cs="Times New Roman"/>
                <w:sz w:val="18"/>
                <w:szCs w:val="18"/>
              </w:rPr>
            </w:pPr>
            <w:r w:rsidRPr="00734A3C">
              <w:rPr>
                <w:rFonts w:cs="Times New Roman"/>
                <w:sz w:val="18"/>
                <w:szCs w:val="18"/>
              </w:rPr>
              <w:t>00:26:34</w:t>
            </w:r>
          </w:p>
        </w:tc>
        <w:tc>
          <w:tcPr>
            <w:tcW w:w="1829" w:type="dxa"/>
          </w:tcPr>
          <w:p w14:paraId="6A448AC7" w14:textId="77777777" w:rsidR="00734A3C" w:rsidRPr="00734A3C" w:rsidRDefault="00734A3C" w:rsidP="00734A3C">
            <w:pPr>
              <w:rPr>
                <w:rFonts w:cs="Times New Roman"/>
                <w:sz w:val="18"/>
                <w:szCs w:val="18"/>
              </w:rPr>
            </w:pPr>
            <w:r w:rsidRPr="00734A3C">
              <w:rPr>
                <w:rFonts w:cs="Times New Roman"/>
                <w:sz w:val="18"/>
                <w:szCs w:val="18"/>
              </w:rPr>
              <w:t>0.64</w:t>
            </w:r>
          </w:p>
        </w:tc>
      </w:tr>
      <w:tr w:rsidR="00734A3C" w14:paraId="5D882CCB" w14:textId="77777777" w:rsidTr="00734A3C">
        <w:tc>
          <w:tcPr>
            <w:tcW w:w="2196" w:type="dxa"/>
          </w:tcPr>
          <w:p w14:paraId="54671F7D" w14:textId="77777777" w:rsidR="00734A3C" w:rsidRPr="00734A3C" w:rsidRDefault="00734A3C" w:rsidP="00734A3C">
            <w:pPr>
              <w:jc w:val="both"/>
              <w:rPr>
                <w:rFonts w:cs="Times New Roman"/>
                <w:b/>
                <w:sz w:val="18"/>
                <w:szCs w:val="18"/>
              </w:rPr>
            </w:pPr>
            <w:r w:rsidRPr="00734A3C">
              <w:rPr>
                <w:rFonts w:cs="Times New Roman"/>
                <w:b/>
                <w:sz w:val="18"/>
                <w:szCs w:val="18"/>
              </w:rPr>
              <w:t>Segment 5</w:t>
            </w:r>
          </w:p>
        </w:tc>
        <w:tc>
          <w:tcPr>
            <w:tcW w:w="2249" w:type="dxa"/>
          </w:tcPr>
          <w:p w14:paraId="132FE703" w14:textId="77777777" w:rsidR="00734A3C" w:rsidRPr="00734A3C" w:rsidRDefault="00734A3C" w:rsidP="00734A3C">
            <w:pPr>
              <w:rPr>
                <w:rFonts w:cs="Times New Roman"/>
                <w:sz w:val="18"/>
                <w:szCs w:val="18"/>
              </w:rPr>
            </w:pPr>
            <w:r w:rsidRPr="00734A3C">
              <w:rPr>
                <w:rFonts w:cs="Times New Roman"/>
                <w:sz w:val="18"/>
                <w:szCs w:val="18"/>
              </w:rPr>
              <w:t>00:53:39</w:t>
            </w:r>
          </w:p>
        </w:tc>
        <w:tc>
          <w:tcPr>
            <w:tcW w:w="2382" w:type="dxa"/>
            <w:gridSpan w:val="2"/>
          </w:tcPr>
          <w:p w14:paraId="2FBE2772" w14:textId="77777777" w:rsidR="00734A3C" w:rsidRPr="00734A3C" w:rsidRDefault="00734A3C" w:rsidP="00734A3C">
            <w:pPr>
              <w:rPr>
                <w:rFonts w:cs="Times New Roman"/>
                <w:sz w:val="18"/>
                <w:szCs w:val="18"/>
              </w:rPr>
            </w:pPr>
            <w:r w:rsidRPr="00734A3C">
              <w:rPr>
                <w:rFonts w:cs="Times New Roman"/>
                <w:sz w:val="18"/>
                <w:szCs w:val="18"/>
              </w:rPr>
              <w:t>00:50:22</w:t>
            </w:r>
          </w:p>
        </w:tc>
        <w:tc>
          <w:tcPr>
            <w:tcW w:w="1829" w:type="dxa"/>
          </w:tcPr>
          <w:p w14:paraId="2CFC1396" w14:textId="77777777" w:rsidR="00734A3C" w:rsidRPr="00734A3C" w:rsidRDefault="00734A3C" w:rsidP="00734A3C">
            <w:pPr>
              <w:keepNext/>
              <w:rPr>
                <w:rFonts w:cs="Times New Roman"/>
                <w:sz w:val="18"/>
                <w:szCs w:val="18"/>
              </w:rPr>
            </w:pPr>
            <w:r w:rsidRPr="00734A3C">
              <w:rPr>
                <w:rFonts w:cs="Times New Roman"/>
                <w:sz w:val="18"/>
                <w:szCs w:val="18"/>
              </w:rPr>
              <w:t>3.28</w:t>
            </w:r>
          </w:p>
        </w:tc>
      </w:tr>
    </w:tbl>
    <w:p w14:paraId="449A9806" w14:textId="036FADC8" w:rsidR="009778A9" w:rsidRDefault="00734A3C" w:rsidP="009778A9">
      <w:pPr>
        <w:pStyle w:val="Caption"/>
      </w:pPr>
      <w:bookmarkStart w:id="6" w:name="_Ref16553602"/>
      <w:r>
        <w:t xml:space="preserve">Table </w:t>
      </w:r>
      <w:r w:rsidR="00744889">
        <w:fldChar w:fldCharType="begin"/>
      </w:r>
      <w:r w:rsidR="00744889">
        <w:instrText xml:space="preserve"> SEQ Table \* ARABIC </w:instrText>
      </w:r>
      <w:r w:rsidR="00744889">
        <w:fldChar w:fldCharType="separate"/>
      </w:r>
      <w:r w:rsidR="00006738">
        <w:rPr>
          <w:noProof/>
        </w:rPr>
        <w:t>2</w:t>
      </w:r>
      <w:r w:rsidR="00744889">
        <w:rPr>
          <w:noProof/>
        </w:rPr>
        <w:fldChar w:fldCharType="end"/>
      </w:r>
      <w:bookmarkEnd w:id="6"/>
      <w:r>
        <w:t xml:space="preserve"> Sample 2 </w:t>
      </w:r>
      <w:r w:rsidRPr="009E6C1B">
        <w:t>text segmentation results</w:t>
      </w:r>
    </w:p>
    <w:p w14:paraId="00C6A652" w14:textId="2568E521" w:rsidR="009778A9" w:rsidRDefault="009778A9" w:rsidP="00152E59">
      <w:pPr>
        <w:jc w:val="both"/>
      </w:pPr>
      <w:r>
        <w:t xml:space="preserve">     The accuracy of the </w:t>
      </w:r>
      <w:r w:rsidR="00F967C9">
        <w:t>above results depends on the accuracy the video transcripts and how well the LDA model is trained</w:t>
      </w:r>
      <w:r>
        <w:t>.</w:t>
      </w:r>
      <w:r w:rsidR="00C41C03">
        <w:t xml:space="preserve"> Transcription process is mainly affected by 2 factors: background noise level and the accent used in the audio. In our research evaluations were done mainly using videos with Asian English accent. </w:t>
      </w:r>
    </w:p>
    <w:p w14:paraId="00BEB2A9" w14:textId="2ED8C088" w:rsidR="0073168F" w:rsidRDefault="0073168F" w:rsidP="00F967C9">
      <w:pPr>
        <w:ind w:firstLine="270"/>
        <w:jc w:val="both"/>
      </w:pPr>
    </w:p>
    <w:p w14:paraId="71698D9C" w14:textId="4CC0CBC8" w:rsidR="0073168F" w:rsidRDefault="002A4AB9" w:rsidP="0073168F">
      <w:pPr>
        <w:ind w:firstLine="270"/>
        <w:jc w:val="both"/>
      </w:pPr>
      <w:r>
        <w:t>The q</w:t>
      </w:r>
      <w:r w:rsidR="0073168F">
        <w:t xml:space="preserve">uestion generation component </w:t>
      </w:r>
      <w:r>
        <w:t xml:space="preserve">was </w:t>
      </w:r>
      <w:r w:rsidR="0073168F">
        <w:t xml:space="preserve">tested </w:t>
      </w:r>
      <w:r w:rsidR="00D05983">
        <w:t xml:space="preserve">on </w:t>
      </w:r>
      <w:r w:rsidR="0073168F">
        <w:t xml:space="preserve">a system </w:t>
      </w:r>
      <w:r>
        <w:t>with an</w:t>
      </w:r>
      <w:r w:rsidR="0073168F">
        <w:t xml:space="preserve"> Intel i5 1.70GHz</w:t>
      </w:r>
      <w:r>
        <w:t xml:space="preserve"> processor and</w:t>
      </w:r>
      <w:r w:rsidR="0073168F">
        <w:t xml:space="preserve"> 8</w:t>
      </w:r>
      <w:r>
        <w:t xml:space="preserve"> gigabytes of </w:t>
      </w:r>
      <w:r w:rsidR="0073168F">
        <w:t xml:space="preserve">RAM. </w:t>
      </w:r>
      <w:r>
        <w:t xml:space="preserve">A </w:t>
      </w:r>
      <w:r w:rsidR="008F51B4">
        <w:t>Wikipedia article on C++ classes was used as the input source</w:t>
      </w:r>
      <w:r w:rsidR="004609D8">
        <w:t xml:space="preserve">. </w:t>
      </w:r>
      <w:r w:rsidR="0073168F">
        <w:t xml:space="preserve">After feeding 160 sentences extracted from </w:t>
      </w:r>
      <w:r>
        <w:t xml:space="preserve">the </w:t>
      </w:r>
      <w:r w:rsidR="0073168F">
        <w:t>Wikipedia article to the system</w:t>
      </w:r>
      <w:r w:rsidR="00FB583D">
        <w:t>,</w:t>
      </w:r>
      <w:r w:rsidR="0073168F">
        <w:t xml:space="preserve"> </w:t>
      </w:r>
      <w:r w:rsidR="007770C7">
        <w:t>325</w:t>
      </w:r>
      <w:r w:rsidR="0073168F">
        <w:t xml:space="preserve"> question items were generated in </w:t>
      </w:r>
      <w:r w:rsidR="00FB583D">
        <w:t xml:space="preserve">a time period of </w:t>
      </w:r>
      <w:r w:rsidR="0073168F">
        <w:t>2</w:t>
      </w:r>
      <w:r w:rsidR="00204F48">
        <w:t>1</w:t>
      </w:r>
      <w:r w:rsidR="0073168F">
        <w:t xml:space="preserve"> minutes.</w:t>
      </w:r>
    </w:p>
    <w:p w14:paraId="45E0C528" w14:textId="58BE2EF6" w:rsidR="00267715" w:rsidRDefault="00267715" w:rsidP="0073168F">
      <w:pPr>
        <w:ind w:firstLine="270"/>
        <w:jc w:val="both"/>
      </w:pPr>
    </w:p>
    <w:p w14:paraId="131C7BF8" w14:textId="3640A821" w:rsidR="00267715" w:rsidRDefault="00267715" w:rsidP="0073168F">
      <w:pPr>
        <w:ind w:firstLine="270"/>
        <w:jc w:val="both"/>
      </w:pPr>
      <w:r>
        <w:t xml:space="preserve">A qualitative test was carried out </w:t>
      </w:r>
      <w:r w:rsidR="004B4CEA">
        <w:t>on a sample of 100 question items</w:t>
      </w:r>
      <w:r w:rsidR="00F3563E">
        <w:t>.</w:t>
      </w:r>
      <w:r w:rsidR="004B4CEA">
        <w:t xml:space="preserve"> </w:t>
      </w:r>
      <w:r w:rsidR="00F3563E">
        <w:t>O</w:t>
      </w:r>
      <w:r w:rsidR="004B4CEA">
        <w:t xml:space="preserve">ut of these 325 question items. </w:t>
      </w:r>
      <w:r w:rsidR="009F7856">
        <w:t xml:space="preserve">A group of 3 final year </w:t>
      </w:r>
      <w:r w:rsidR="009C46FE">
        <w:t xml:space="preserve">BSc. </w:t>
      </w:r>
      <w:r w:rsidR="00427586">
        <w:t xml:space="preserve">in Information Technology undergraduates were given the </w:t>
      </w:r>
      <w:r w:rsidR="005820DB">
        <w:t>sample questions</w:t>
      </w:r>
      <w:r w:rsidR="00CF3DC4">
        <w:t>.</w:t>
      </w:r>
      <w:r w:rsidR="008D6ECE">
        <w:t xml:space="preserve"> </w:t>
      </w:r>
      <w:r w:rsidR="00D4000F">
        <w:t xml:space="preserve">Table </w:t>
      </w:r>
      <w:r w:rsidR="00006738">
        <w:t>3 shows the result of qualitative test.</w:t>
      </w:r>
    </w:p>
    <w:p w14:paraId="68B36663" w14:textId="456BC4EC" w:rsidR="00D4000F" w:rsidRDefault="00D4000F" w:rsidP="0073168F">
      <w:pPr>
        <w:ind w:firstLine="270"/>
        <w:jc w:val="both"/>
      </w:pPr>
    </w:p>
    <w:tbl>
      <w:tblPr>
        <w:tblStyle w:val="TableGrid"/>
        <w:tblW w:w="0" w:type="auto"/>
        <w:tblLook w:val="04A0" w:firstRow="1" w:lastRow="0" w:firstColumn="1" w:lastColumn="0" w:noHBand="0" w:noVBand="1"/>
      </w:tblPr>
      <w:tblGrid>
        <w:gridCol w:w="1066"/>
        <w:gridCol w:w="981"/>
        <w:gridCol w:w="986"/>
        <w:gridCol w:w="1005"/>
        <w:gridCol w:w="992"/>
      </w:tblGrid>
      <w:tr w:rsidR="000513F2" w14:paraId="674AC1B2" w14:textId="77777777" w:rsidTr="000513F2">
        <w:tc>
          <w:tcPr>
            <w:tcW w:w="1006" w:type="dxa"/>
          </w:tcPr>
          <w:p w14:paraId="4BFD5C89" w14:textId="42525B68" w:rsidR="000513F2" w:rsidRPr="003B053B" w:rsidRDefault="00271948" w:rsidP="001E5EC6">
            <w:pPr>
              <w:rPr>
                <w:b/>
                <w:bCs/>
                <w:sz w:val="18"/>
                <w:szCs w:val="18"/>
              </w:rPr>
            </w:pPr>
            <w:r w:rsidRPr="003B053B">
              <w:rPr>
                <w:b/>
                <w:bCs/>
                <w:sz w:val="18"/>
                <w:szCs w:val="18"/>
              </w:rPr>
              <w:t>Rating</w:t>
            </w:r>
          </w:p>
        </w:tc>
        <w:tc>
          <w:tcPr>
            <w:tcW w:w="1006" w:type="dxa"/>
          </w:tcPr>
          <w:p w14:paraId="51D3C0F2" w14:textId="11534E19" w:rsidR="000513F2" w:rsidRPr="003B053B" w:rsidRDefault="00C7210C" w:rsidP="001E5EC6">
            <w:pPr>
              <w:rPr>
                <w:b/>
                <w:bCs/>
                <w:sz w:val="18"/>
                <w:szCs w:val="18"/>
              </w:rPr>
            </w:pPr>
            <w:r w:rsidRPr="003B053B">
              <w:rPr>
                <w:b/>
                <w:bCs/>
                <w:sz w:val="18"/>
                <w:szCs w:val="18"/>
              </w:rPr>
              <w:t>Valid</w:t>
            </w:r>
          </w:p>
        </w:tc>
        <w:tc>
          <w:tcPr>
            <w:tcW w:w="1006" w:type="dxa"/>
          </w:tcPr>
          <w:p w14:paraId="439DE133" w14:textId="6CFF6C93" w:rsidR="000513F2" w:rsidRPr="003B053B" w:rsidRDefault="007F058F" w:rsidP="001E5EC6">
            <w:pPr>
              <w:rPr>
                <w:b/>
                <w:bCs/>
                <w:sz w:val="18"/>
                <w:szCs w:val="18"/>
              </w:rPr>
            </w:pPr>
            <w:r w:rsidRPr="003B053B">
              <w:rPr>
                <w:b/>
                <w:bCs/>
                <w:sz w:val="18"/>
                <w:szCs w:val="18"/>
              </w:rPr>
              <w:t>Vague</w:t>
            </w:r>
          </w:p>
        </w:tc>
        <w:tc>
          <w:tcPr>
            <w:tcW w:w="1006" w:type="dxa"/>
          </w:tcPr>
          <w:p w14:paraId="1AD540D7" w14:textId="12AD8B91" w:rsidR="000513F2" w:rsidRPr="003B053B" w:rsidRDefault="00574D47" w:rsidP="001E5EC6">
            <w:pPr>
              <w:rPr>
                <w:b/>
                <w:bCs/>
                <w:sz w:val="18"/>
                <w:szCs w:val="18"/>
              </w:rPr>
            </w:pPr>
            <w:r w:rsidRPr="003B053B">
              <w:rPr>
                <w:b/>
                <w:bCs/>
                <w:sz w:val="18"/>
                <w:szCs w:val="18"/>
              </w:rPr>
              <w:t>Grammar</w:t>
            </w:r>
            <w:r w:rsidR="005A59FF" w:rsidRPr="003B053B">
              <w:rPr>
                <w:b/>
                <w:bCs/>
                <w:sz w:val="18"/>
                <w:szCs w:val="18"/>
              </w:rPr>
              <w:t xml:space="preserve"> Error</w:t>
            </w:r>
          </w:p>
        </w:tc>
        <w:tc>
          <w:tcPr>
            <w:tcW w:w="1006" w:type="dxa"/>
          </w:tcPr>
          <w:p w14:paraId="02252D62" w14:textId="1090DEBA" w:rsidR="000513F2" w:rsidRPr="003B053B" w:rsidRDefault="001E5EC6" w:rsidP="001E5EC6">
            <w:pPr>
              <w:rPr>
                <w:b/>
                <w:bCs/>
                <w:sz w:val="18"/>
                <w:szCs w:val="18"/>
              </w:rPr>
            </w:pPr>
            <w:r w:rsidRPr="003B053B">
              <w:rPr>
                <w:b/>
                <w:bCs/>
                <w:sz w:val="18"/>
                <w:szCs w:val="18"/>
              </w:rPr>
              <w:t>Wrong Answer</w:t>
            </w:r>
          </w:p>
        </w:tc>
      </w:tr>
      <w:tr w:rsidR="000513F2" w14:paraId="234A3811" w14:textId="77777777" w:rsidTr="000513F2">
        <w:tc>
          <w:tcPr>
            <w:tcW w:w="1006" w:type="dxa"/>
          </w:tcPr>
          <w:p w14:paraId="39F5B33E" w14:textId="42D78A0D" w:rsidR="000513F2" w:rsidRPr="003B053B" w:rsidRDefault="007820FD" w:rsidP="0073168F">
            <w:pPr>
              <w:jc w:val="both"/>
              <w:rPr>
                <w:b/>
                <w:bCs/>
                <w:sz w:val="18"/>
                <w:szCs w:val="18"/>
              </w:rPr>
            </w:pPr>
            <w:r w:rsidRPr="003B053B">
              <w:rPr>
                <w:b/>
                <w:bCs/>
                <w:sz w:val="18"/>
                <w:szCs w:val="18"/>
              </w:rPr>
              <w:t>Percentage (Av</w:t>
            </w:r>
            <w:r w:rsidR="00CC46B7" w:rsidRPr="003B053B">
              <w:rPr>
                <w:b/>
                <w:bCs/>
                <w:sz w:val="18"/>
                <w:szCs w:val="18"/>
              </w:rPr>
              <w:t>erage</w:t>
            </w:r>
            <w:r w:rsidRPr="003B053B">
              <w:rPr>
                <w:b/>
                <w:bCs/>
                <w:sz w:val="18"/>
                <w:szCs w:val="18"/>
              </w:rPr>
              <w:t>)</w:t>
            </w:r>
          </w:p>
        </w:tc>
        <w:tc>
          <w:tcPr>
            <w:tcW w:w="1006" w:type="dxa"/>
          </w:tcPr>
          <w:p w14:paraId="21EA1962" w14:textId="40207D59" w:rsidR="000513F2" w:rsidRPr="003B053B" w:rsidRDefault="000A5857" w:rsidP="00526D6E">
            <w:pPr>
              <w:rPr>
                <w:sz w:val="18"/>
                <w:szCs w:val="18"/>
              </w:rPr>
            </w:pPr>
            <w:r w:rsidRPr="003B053B">
              <w:rPr>
                <w:sz w:val="18"/>
                <w:szCs w:val="18"/>
              </w:rPr>
              <w:t>50%</w:t>
            </w:r>
          </w:p>
        </w:tc>
        <w:tc>
          <w:tcPr>
            <w:tcW w:w="1006" w:type="dxa"/>
          </w:tcPr>
          <w:p w14:paraId="2CDC7F7F" w14:textId="22EBA127" w:rsidR="000513F2" w:rsidRPr="003B053B" w:rsidRDefault="00DE5FEE" w:rsidP="00526D6E">
            <w:pPr>
              <w:rPr>
                <w:sz w:val="18"/>
                <w:szCs w:val="18"/>
              </w:rPr>
            </w:pPr>
            <w:r w:rsidRPr="003B053B">
              <w:rPr>
                <w:sz w:val="18"/>
                <w:szCs w:val="18"/>
              </w:rPr>
              <w:t>15%</w:t>
            </w:r>
          </w:p>
        </w:tc>
        <w:tc>
          <w:tcPr>
            <w:tcW w:w="1006" w:type="dxa"/>
          </w:tcPr>
          <w:p w14:paraId="2213FC23" w14:textId="416D1575" w:rsidR="000513F2" w:rsidRPr="003B053B" w:rsidRDefault="00920396" w:rsidP="00526D6E">
            <w:pPr>
              <w:rPr>
                <w:sz w:val="18"/>
                <w:szCs w:val="18"/>
              </w:rPr>
            </w:pPr>
            <w:r w:rsidRPr="003B053B">
              <w:rPr>
                <w:sz w:val="18"/>
                <w:szCs w:val="18"/>
              </w:rPr>
              <w:t>12%</w:t>
            </w:r>
          </w:p>
        </w:tc>
        <w:tc>
          <w:tcPr>
            <w:tcW w:w="1006" w:type="dxa"/>
          </w:tcPr>
          <w:p w14:paraId="73BC8BC0" w14:textId="34D7E47F" w:rsidR="000513F2" w:rsidRPr="003B053B" w:rsidRDefault="00526D6E" w:rsidP="00526D6E">
            <w:pPr>
              <w:keepNext/>
              <w:rPr>
                <w:sz w:val="18"/>
                <w:szCs w:val="18"/>
              </w:rPr>
            </w:pPr>
            <w:r w:rsidRPr="003B053B">
              <w:rPr>
                <w:sz w:val="18"/>
                <w:szCs w:val="18"/>
              </w:rPr>
              <w:t>23%</w:t>
            </w:r>
          </w:p>
        </w:tc>
      </w:tr>
    </w:tbl>
    <w:p w14:paraId="526E6D39" w14:textId="2100CE98" w:rsidR="00D4000F" w:rsidRDefault="00526D6E" w:rsidP="00526D6E">
      <w:pPr>
        <w:pStyle w:val="Caption"/>
      </w:pPr>
      <w:r>
        <w:t xml:space="preserve">Table </w:t>
      </w:r>
      <w:r w:rsidR="00744889">
        <w:fldChar w:fldCharType="begin"/>
      </w:r>
      <w:r w:rsidR="00744889">
        <w:instrText xml:space="preserve"> SEQ Table \* ARABIC </w:instrText>
      </w:r>
      <w:r w:rsidR="00744889">
        <w:fldChar w:fldCharType="separate"/>
      </w:r>
      <w:r w:rsidR="00006738">
        <w:rPr>
          <w:noProof/>
        </w:rPr>
        <w:t>3</w:t>
      </w:r>
      <w:r w:rsidR="00744889">
        <w:rPr>
          <w:noProof/>
        </w:rPr>
        <w:fldChar w:fldCharType="end"/>
      </w:r>
      <w:r>
        <w:t xml:space="preserve"> Qualitative test results for generated questions</w:t>
      </w:r>
    </w:p>
    <w:p w14:paraId="71F19B06" w14:textId="0AF190E3" w:rsidR="1CCE475C" w:rsidRDefault="00C01CF4" w:rsidP="003B053B">
      <w:pPr>
        <w:ind w:firstLine="270"/>
        <w:jc w:val="both"/>
      </w:pPr>
      <w:r>
        <w:t>The p</w:t>
      </w:r>
      <w:r w:rsidR="1CCE475C">
        <w:t xml:space="preserve">erformance of the slide matching component is compared with the manual results and against existing algorithms such as SIFT, SURF and ORB. Below Table </w:t>
      </w:r>
      <w:r w:rsidR="00006738">
        <w:t>4</w:t>
      </w:r>
      <w:r w:rsidR="1CCE475C">
        <w:t xml:space="preserve"> and Table </w:t>
      </w:r>
      <w:r w:rsidR="00006738">
        <w:t>5</w:t>
      </w:r>
      <w:r w:rsidR="1CCE475C">
        <w:t xml:space="preserve"> shows the performance comparison of the slide matching component against above mentioned algorithms.</w:t>
      </w:r>
    </w:p>
    <w:p w14:paraId="50E04FE4" w14:textId="06052D9F" w:rsidR="1CCE475C" w:rsidRDefault="1CCE475C" w:rsidP="1CCE475C">
      <w:pPr>
        <w:ind w:firstLine="720"/>
        <w:jc w:val="both"/>
      </w:pPr>
    </w:p>
    <w:tbl>
      <w:tblPr>
        <w:tblStyle w:val="GridTable1Light"/>
        <w:tblW w:w="5033" w:type="dxa"/>
        <w:tblLayout w:type="fixed"/>
        <w:tblLook w:val="04A0" w:firstRow="1" w:lastRow="0" w:firstColumn="1" w:lastColumn="0" w:noHBand="0" w:noVBand="1"/>
      </w:tblPr>
      <w:tblGrid>
        <w:gridCol w:w="1838"/>
        <w:gridCol w:w="3195"/>
      </w:tblGrid>
      <w:tr w:rsidR="1CCE475C" w14:paraId="18572400" w14:textId="77777777" w:rsidTr="00526D6E">
        <w:trPr>
          <w:cnfStyle w:val="100000000000" w:firstRow="1" w:lastRow="0" w:firstColumn="0" w:lastColumn="0" w:oddVBand="0" w:evenVBand="0" w:oddHBand="0"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5033" w:type="dxa"/>
            <w:gridSpan w:val="2"/>
          </w:tcPr>
          <w:p w14:paraId="35907289" w14:textId="6603EF8C" w:rsidR="1CCE475C" w:rsidRDefault="1CCE475C" w:rsidP="1CCE475C">
            <w:pPr>
              <w:rPr>
                <w:sz w:val="22"/>
                <w:szCs w:val="22"/>
              </w:rPr>
            </w:pPr>
            <w:r w:rsidRPr="003B053B">
              <w:rPr>
                <w:sz w:val="18"/>
                <w:szCs w:val="18"/>
              </w:rPr>
              <w:t xml:space="preserve">Video Title – OOC Lecture 5          </w:t>
            </w:r>
          </w:p>
        </w:tc>
      </w:tr>
      <w:tr w:rsidR="1CCE475C" w14:paraId="6B4670EE" w14:textId="77777777" w:rsidTr="00526D6E">
        <w:trPr>
          <w:trHeight w:val="40"/>
        </w:trPr>
        <w:tc>
          <w:tcPr>
            <w:cnfStyle w:val="001000000000" w:firstRow="0" w:lastRow="0" w:firstColumn="1" w:lastColumn="0" w:oddVBand="0" w:evenVBand="0" w:oddHBand="0" w:evenHBand="0" w:firstRowFirstColumn="0" w:firstRowLastColumn="0" w:lastRowFirstColumn="0" w:lastRowLastColumn="0"/>
            <w:tcW w:w="1838" w:type="dxa"/>
          </w:tcPr>
          <w:p w14:paraId="44AC93B0" w14:textId="7742DE62" w:rsidR="1CCE475C" w:rsidRPr="003B053B" w:rsidRDefault="1CCE475C" w:rsidP="1CCE475C">
            <w:pPr>
              <w:rPr>
                <w:sz w:val="18"/>
                <w:szCs w:val="18"/>
              </w:rPr>
            </w:pPr>
            <w:r w:rsidRPr="003B053B">
              <w:rPr>
                <w:sz w:val="18"/>
                <w:szCs w:val="18"/>
              </w:rPr>
              <w:t>Algorithm</w:t>
            </w:r>
          </w:p>
        </w:tc>
        <w:tc>
          <w:tcPr>
            <w:tcW w:w="3194" w:type="dxa"/>
          </w:tcPr>
          <w:p w14:paraId="69547F2A" w14:textId="21DE06EC" w:rsidR="1CCE475C" w:rsidRPr="003B053B" w:rsidRDefault="1CCE475C" w:rsidP="1CCE475C">
            <w:pPr>
              <w:cnfStyle w:val="000000000000" w:firstRow="0" w:lastRow="0" w:firstColumn="0" w:lastColumn="0" w:oddVBand="0" w:evenVBand="0" w:oddHBand="0" w:evenHBand="0" w:firstRowFirstColumn="0" w:firstRowLastColumn="0" w:lastRowFirstColumn="0" w:lastRowLastColumn="0"/>
              <w:rPr>
                <w:sz w:val="18"/>
                <w:szCs w:val="18"/>
              </w:rPr>
            </w:pPr>
            <w:r w:rsidRPr="003B053B">
              <w:rPr>
                <w:sz w:val="18"/>
                <w:szCs w:val="18"/>
              </w:rPr>
              <w:t>Time taken to find the match (in seconds)</w:t>
            </w:r>
          </w:p>
        </w:tc>
      </w:tr>
      <w:tr w:rsidR="1CCE475C" w14:paraId="52C96D30" w14:textId="77777777" w:rsidTr="00526D6E">
        <w:trPr>
          <w:trHeight w:val="40"/>
        </w:trPr>
        <w:tc>
          <w:tcPr>
            <w:cnfStyle w:val="001000000000" w:firstRow="0" w:lastRow="0" w:firstColumn="1" w:lastColumn="0" w:oddVBand="0" w:evenVBand="0" w:oddHBand="0" w:evenHBand="0" w:firstRowFirstColumn="0" w:firstRowLastColumn="0" w:lastRowFirstColumn="0" w:lastRowLastColumn="0"/>
            <w:tcW w:w="1838" w:type="dxa"/>
          </w:tcPr>
          <w:p w14:paraId="4C6133F6" w14:textId="5563C5D3" w:rsidR="1CCE475C" w:rsidRPr="003B053B" w:rsidRDefault="1CCE475C" w:rsidP="1CCE475C">
            <w:pPr>
              <w:rPr>
                <w:b w:val="0"/>
                <w:bCs w:val="0"/>
                <w:sz w:val="18"/>
                <w:szCs w:val="18"/>
              </w:rPr>
            </w:pPr>
            <w:r w:rsidRPr="003B053B">
              <w:rPr>
                <w:b w:val="0"/>
                <w:bCs w:val="0"/>
                <w:sz w:val="18"/>
                <w:szCs w:val="18"/>
              </w:rPr>
              <w:t>Manual Matching</w:t>
            </w:r>
          </w:p>
        </w:tc>
        <w:tc>
          <w:tcPr>
            <w:tcW w:w="3194" w:type="dxa"/>
          </w:tcPr>
          <w:p w14:paraId="27A1C112" w14:textId="46D2BC93" w:rsidR="1CCE475C" w:rsidRPr="003B053B" w:rsidRDefault="1CCE475C" w:rsidP="1CCE475C">
            <w:pPr>
              <w:cnfStyle w:val="000000000000" w:firstRow="0" w:lastRow="0" w:firstColumn="0" w:lastColumn="0" w:oddVBand="0" w:evenVBand="0" w:oddHBand="0" w:evenHBand="0" w:firstRowFirstColumn="0" w:firstRowLastColumn="0" w:lastRowFirstColumn="0" w:lastRowLastColumn="0"/>
              <w:rPr>
                <w:sz w:val="18"/>
                <w:szCs w:val="18"/>
              </w:rPr>
            </w:pPr>
            <w:r w:rsidRPr="003B053B">
              <w:rPr>
                <w:sz w:val="18"/>
                <w:szCs w:val="18"/>
              </w:rPr>
              <w:t>47</w:t>
            </w:r>
          </w:p>
        </w:tc>
      </w:tr>
      <w:tr w:rsidR="1CCE475C" w14:paraId="71AC1A5F" w14:textId="77777777" w:rsidTr="00526D6E">
        <w:trPr>
          <w:trHeight w:val="40"/>
        </w:trPr>
        <w:tc>
          <w:tcPr>
            <w:cnfStyle w:val="001000000000" w:firstRow="0" w:lastRow="0" w:firstColumn="1" w:lastColumn="0" w:oddVBand="0" w:evenVBand="0" w:oddHBand="0" w:evenHBand="0" w:firstRowFirstColumn="0" w:firstRowLastColumn="0" w:lastRowFirstColumn="0" w:lastRowLastColumn="0"/>
            <w:tcW w:w="1838" w:type="dxa"/>
          </w:tcPr>
          <w:p w14:paraId="4DC24E7B" w14:textId="7F75ABF1" w:rsidR="1CCE475C" w:rsidRPr="003B053B" w:rsidRDefault="1CCE475C" w:rsidP="1CCE475C">
            <w:pPr>
              <w:rPr>
                <w:b w:val="0"/>
                <w:bCs w:val="0"/>
                <w:sz w:val="18"/>
                <w:szCs w:val="18"/>
              </w:rPr>
            </w:pPr>
            <w:r w:rsidRPr="003B053B">
              <w:rPr>
                <w:b w:val="0"/>
                <w:bCs w:val="0"/>
                <w:sz w:val="18"/>
                <w:szCs w:val="18"/>
              </w:rPr>
              <w:t>SIFT</w:t>
            </w:r>
          </w:p>
        </w:tc>
        <w:tc>
          <w:tcPr>
            <w:tcW w:w="3194" w:type="dxa"/>
          </w:tcPr>
          <w:p w14:paraId="3AB9BD98" w14:textId="295E560E" w:rsidR="1CCE475C" w:rsidRPr="003B053B" w:rsidRDefault="1CCE475C" w:rsidP="1CCE475C">
            <w:pPr>
              <w:cnfStyle w:val="000000000000" w:firstRow="0" w:lastRow="0" w:firstColumn="0" w:lastColumn="0" w:oddVBand="0" w:evenVBand="0" w:oddHBand="0" w:evenHBand="0" w:firstRowFirstColumn="0" w:firstRowLastColumn="0" w:lastRowFirstColumn="0" w:lastRowLastColumn="0"/>
              <w:rPr>
                <w:sz w:val="18"/>
                <w:szCs w:val="18"/>
              </w:rPr>
            </w:pPr>
            <w:r w:rsidRPr="003B053B">
              <w:rPr>
                <w:sz w:val="18"/>
                <w:szCs w:val="18"/>
              </w:rPr>
              <w:t>6</w:t>
            </w:r>
          </w:p>
        </w:tc>
      </w:tr>
      <w:tr w:rsidR="1CCE475C" w14:paraId="06F65DDD" w14:textId="77777777" w:rsidTr="00526D6E">
        <w:trPr>
          <w:trHeight w:val="40"/>
        </w:trPr>
        <w:tc>
          <w:tcPr>
            <w:cnfStyle w:val="001000000000" w:firstRow="0" w:lastRow="0" w:firstColumn="1" w:lastColumn="0" w:oddVBand="0" w:evenVBand="0" w:oddHBand="0" w:evenHBand="0" w:firstRowFirstColumn="0" w:firstRowLastColumn="0" w:lastRowFirstColumn="0" w:lastRowLastColumn="0"/>
            <w:tcW w:w="1838" w:type="dxa"/>
          </w:tcPr>
          <w:p w14:paraId="1BC8A77A" w14:textId="6F2A72FE" w:rsidR="1CCE475C" w:rsidRPr="003B053B" w:rsidRDefault="1CCE475C" w:rsidP="1CCE475C">
            <w:pPr>
              <w:rPr>
                <w:b w:val="0"/>
                <w:bCs w:val="0"/>
                <w:sz w:val="18"/>
                <w:szCs w:val="18"/>
              </w:rPr>
            </w:pPr>
            <w:r w:rsidRPr="003B053B">
              <w:rPr>
                <w:b w:val="0"/>
                <w:bCs w:val="0"/>
                <w:sz w:val="18"/>
                <w:szCs w:val="18"/>
              </w:rPr>
              <w:t>SURF</w:t>
            </w:r>
          </w:p>
        </w:tc>
        <w:tc>
          <w:tcPr>
            <w:tcW w:w="3194" w:type="dxa"/>
          </w:tcPr>
          <w:p w14:paraId="23E2DC91" w14:textId="4C8CF02F" w:rsidR="1CCE475C" w:rsidRPr="003B053B" w:rsidRDefault="1CCE475C" w:rsidP="1CCE475C">
            <w:pPr>
              <w:cnfStyle w:val="000000000000" w:firstRow="0" w:lastRow="0" w:firstColumn="0" w:lastColumn="0" w:oddVBand="0" w:evenVBand="0" w:oddHBand="0" w:evenHBand="0" w:firstRowFirstColumn="0" w:firstRowLastColumn="0" w:lastRowFirstColumn="0" w:lastRowLastColumn="0"/>
              <w:rPr>
                <w:sz w:val="18"/>
                <w:szCs w:val="18"/>
              </w:rPr>
            </w:pPr>
            <w:r w:rsidRPr="003B053B">
              <w:rPr>
                <w:sz w:val="18"/>
                <w:szCs w:val="18"/>
              </w:rPr>
              <w:t>8</w:t>
            </w:r>
          </w:p>
        </w:tc>
      </w:tr>
      <w:tr w:rsidR="1CCE475C" w14:paraId="650E3C90" w14:textId="77777777" w:rsidTr="00526D6E">
        <w:trPr>
          <w:trHeight w:val="40"/>
        </w:trPr>
        <w:tc>
          <w:tcPr>
            <w:cnfStyle w:val="001000000000" w:firstRow="0" w:lastRow="0" w:firstColumn="1" w:lastColumn="0" w:oddVBand="0" w:evenVBand="0" w:oddHBand="0" w:evenHBand="0" w:firstRowFirstColumn="0" w:firstRowLastColumn="0" w:lastRowFirstColumn="0" w:lastRowLastColumn="0"/>
            <w:tcW w:w="1838" w:type="dxa"/>
          </w:tcPr>
          <w:p w14:paraId="44BE7D0D" w14:textId="426F2993" w:rsidR="1CCE475C" w:rsidRPr="003B053B" w:rsidRDefault="1CCE475C" w:rsidP="1CCE475C">
            <w:pPr>
              <w:rPr>
                <w:b w:val="0"/>
                <w:bCs w:val="0"/>
                <w:sz w:val="18"/>
                <w:szCs w:val="18"/>
              </w:rPr>
            </w:pPr>
            <w:r w:rsidRPr="003B053B">
              <w:rPr>
                <w:b w:val="0"/>
                <w:bCs w:val="0"/>
                <w:sz w:val="18"/>
                <w:szCs w:val="18"/>
              </w:rPr>
              <w:t>ORB</w:t>
            </w:r>
          </w:p>
        </w:tc>
        <w:tc>
          <w:tcPr>
            <w:tcW w:w="3194" w:type="dxa"/>
          </w:tcPr>
          <w:p w14:paraId="35490488" w14:textId="581055F0" w:rsidR="1CCE475C" w:rsidRPr="003B053B" w:rsidRDefault="1CCE475C" w:rsidP="1CCE475C">
            <w:pPr>
              <w:cnfStyle w:val="000000000000" w:firstRow="0" w:lastRow="0" w:firstColumn="0" w:lastColumn="0" w:oddVBand="0" w:evenVBand="0" w:oddHBand="0" w:evenHBand="0" w:firstRowFirstColumn="0" w:firstRowLastColumn="0" w:lastRowFirstColumn="0" w:lastRowLastColumn="0"/>
              <w:rPr>
                <w:sz w:val="18"/>
                <w:szCs w:val="18"/>
              </w:rPr>
            </w:pPr>
            <w:r w:rsidRPr="003B053B">
              <w:rPr>
                <w:sz w:val="18"/>
                <w:szCs w:val="18"/>
              </w:rPr>
              <w:t>11</w:t>
            </w:r>
          </w:p>
        </w:tc>
      </w:tr>
      <w:tr w:rsidR="1CCE475C" w14:paraId="2DEAEB1B" w14:textId="77777777" w:rsidTr="00526D6E">
        <w:trPr>
          <w:trHeight w:val="38"/>
        </w:trPr>
        <w:tc>
          <w:tcPr>
            <w:cnfStyle w:val="001000000000" w:firstRow="0" w:lastRow="0" w:firstColumn="1" w:lastColumn="0" w:oddVBand="0" w:evenVBand="0" w:oddHBand="0" w:evenHBand="0" w:firstRowFirstColumn="0" w:firstRowLastColumn="0" w:lastRowFirstColumn="0" w:lastRowLastColumn="0"/>
            <w:tcW w:w="1838" w:type="dxa"/>
          </w:tcPr>
          <w:p w14:paraId="6886E759" w14:textId="7B5084E4" w:rsidR="1CCE475C" w:rsidRPr="003B053B" w:rsidRDefault="1CCE475C" w:rsidP="1CCE475C">
            <w:pPr>
              <w:rPr>
                <w:b w:val="0"/>
                <w:bCs w:val="0"/>
                <w:sz w:val="18"/>
                <w:szCs w:val="18"/>
              </w:rPr>
            </w:pPr>
            <w:r w:rsidRPr="003B053B">
              <w:rPr>
                <w:b w:val="0"/>
                <w:bCs w:val="0"/>
                <w:sz w:val="18"/>
                <w:szCs w:val="18"/>
              </w:rPr>
              <w:t>Our solution</w:t>
            </w:r>
          </w:p>
        </w:tc>
        <w:tc>
          <w:tcPr>
            <w:tcW w:w="3194" w:type="dxa"/>
          </w:tcPr>
          <w:p w14:paraId="08E7FC00" w14:textId="015EA543" w:rsidR="1CCE475C" w:rsidRPr="003B053B" w:rsidRDefault="1CCE475C" w:rsidP="00552F56">
            <w:pPr>
              <w:keepNext/>
              <w:cnfStyle w:val="000000000000" w:firstRow="0" w:lastRow="0" w:firstColumn="0" w:lastColumn="0" w:oddVBand="0" w:evenVBand="0" w:oddHBand="0" w:evenHBand="0" w:firstRowFirstColumn="0" w:firstRowLastColumn="0" w:lastRowFirstColumn="0" w:lastRowLastColumn="0"/>
              <w:rPr>
                <w:sz w:val="18"/>
                <w:szCs w:val="18"/>
              </w:rPr>
            </w:pPr>
            <w:r w:rsidRPr="003B053B">
              <w:rPr>
                <w:sz w:val="18"/>
                <w:szCs w:val="18"/>
              </w:rPr>
              <w:t>8</w:t>
            </w:r>
          </w:p>
        </w:tc>
      </w:tr>
    </w:tbl>
    <w:p w14:paraId="04E2673B" w14:textId="4E2C4A23" w:rsidR="1CCE475C" w:rsidRDefault="00552F56" w:rsidP="00552F56">
      <w:pPr>
        <w:pStyle w:val="Caption"/>
        <w:rPr>
          <w:noProof/>
        </w:rPr>
      </w:pPr>
      <w:r>
        <w:t xml:space="preserve">Table </w:t>
      </w:r>
      <w:r w:rsidR="00744889">
        <w:fldChar w:fldCharType="begin"/>
      </w:r>
      <w:r w:rsidR="00744889">
        <w:instrText xml:space="preserve"> SEQ Table \* ARABIC </w:instrText>
      </w:r>
      <w:r w:rsidR="00744889">
        <w:fldChar w:fldCharType="separate"/>
      </w:r>
      <w:r w:rsidR="00006738">
        <w:rPr>
          <w:noProof/>
        </w:rPr>
        <w:t>4</w:t>
      </w:r>
      <w:r w:rsidR="00744889">
        <w:rPr>
          <w:noProof/>
        </w:rPr>
        <w:fldChar w:fldCharType="end"/>
      </w:r>
      <w:r w:rsidRPr="00B31E9B">
        <w:t xml:space="preserve"> Performance comparison – OOC Lecture 05</w:t>
      </w:r>
    </w:p>
    <w:tbl>
      <w:tblPr>
        <w:tblStyle w:val="GridTable1Light"/>
        <w:tblW w:w="5034" w:type="dxa"/>
        <w:tblLayout w:type="fixed"/>
        <w:tblLook w:val="04A0" w:firstRow="1" w:lastRow="0" w:firstColumn="1" w:lastColumn="0" w:noHBand="0" w:noVBand="1"/>
      </w:tblPr>
      <w:tblGrid>
        <w:gridCol w:w="1878"/>
        <w:gridCol w:w="3156"/>
      </w:tblGrid>
      <w:tr w:rsidR="1CCE475C" w14:paraId="73D49C7B" w14:textId="77777777" w:rsidTr="00526D6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034" w:type="dxa"/>
            <w:gridSpan w:val="2"/>
          </w:tcPr>
          <w:p w14:paraId="69A0F130" w14:textId="1C3CFDA7" w:rsidR="1CCE475C" w:rsidRPr="003B053B" w:rsidRDefault="1CCE475C" w:rsidP="1CCE475C">
            <w:pPr>
              <w:rPr>
                <w:sz w:val="18"/>
                <w:szCs w:val="18"/>
              </w:rPr>
            </w:pPr>
            <w:r w:rsidRPr="003B053B">
              <w:rPr>
                <w:sz w:val="18"/>
                <w:szCs w:val="18"/>
              </w:rPr>
              <w:t xml:space="preserve">Video Title – OOC Lecture 6          </w:t>
            </w:r>
          </w:p>
        </w:tc>
      </w:tr>
      <w:tr w:rsidR="1CCE475C" w14:paraId="3CCADF45" w14:textId="77777777" w:rsidTr="003B053B">
        <w:trPr>
          <w:trHeight w:val="492"/>
        </w:trPr>
        <w:tc>
          <w:tcPr>
            <w:cnfStyle w:val="001000000000" w:firstRow="0" w:lastRow="0" w:firstColumn="1" w:lastColumn="0" w:oddVBand="0" w:evenVBand="0" w:oddHBand="0" w:evenHBand="0" w:firstRowFirstColumn="0" w:firstRowLastColumn="0" w:lastRowFirstColumn="0" w:lastRowLastColumn="0"/>
            <w:tcW w:w="1878" w:type="dxa"/>
          </w:tcPr>
          <w:p w14:paraId="4388BEE5" w14:textId="5DF95FD8" w:rsidR="1CCE475C" w:rsidRPr="003B053B" w:rsidRDefault="1CCE475C" w:rsidP="1CCE475C">
            <w:pPr>
              <w:rPr>
                <w:sz w:val="18"/>
                <w:szCs w:val="18"/>
              </w:rPr>
            </w:pPr>
            <w:r w:rsidRPr="003B053B">
              <w:rPr>
                <w:sz w:val="18"/>
                <w:szCs w:val="18"/>
              </w:rPr>
              <w:t>Algorithm</w:t>
            </w:r>
          </w:p>
        </w:tc>
        <w:tc>
          <w:tcPr>
            <w:tcW w:w="3155" w:type="dxa"/>
          </w:tcPr>
          <w:p w14:paraId="7B52FAD7" w14:textId="3D5B545E" w:rsidR="1CCE475C" w:rsidRPr="003B053B" w:rsidRDefault="1CCE475C" w:rsidP="1CCE475C">
            <w:pPr>
              <w:cnfStyle w:val="000000000000" w:firstRow="0" w:lastRow="0" w:firstColumn="0" w:lastColumn="0" w:oddVBand="0" w:evenVBand="0" w:oddHBand="0" w:evenHBand="0" w:firstRowFirstColumn="0" w:firstRowLastColumn="0" w:lastRowFirstColumn="0" w:lastRowLastColumn="0"/>
              <w:rPr>
                <w:sz w:val="18"/>
                <w:szCs w:val="18"/>
              </w:rPr>
            </w:pPr>
            <w:r w:rsidRPr="003B053B">
              <w:rPr>
                <w:sz w:val="18"/>
                <w:szCs w:val="18"/>
              </w:rPr>
              <w:t>Approximate time taken to find the match (in seconds)</w:t>
            </w:r>
          </w:p>
        </w:tc>
      </w:tr>
      <w:tr w:rsidR="1CCE475C" w14:paraId="1579E81E" w14:textId="77777777" w:rsidTr="00526D6E">
        <w:trPr>
          <w:trHeight w:val="276"/>
        </w:trPr>
        <w:tc>
          <w:tcPr>
            <w:cnfStyle w:val="001000000000" w:firstRow="0" w:lastRow="0" w:firstColumn="1" w:lastColumn="0" w:oddVBand="0" w:evenVBand="0" w:oddHBand="0" w:evenHBand="0" w:firstRowFirstColumn="0" w:firstRowLastColumn="0" w:lastRowFirstColumn="0" w:lastRowLastColumn="0"/>
            <w:tcW w:w="1878" w:type="dxa"/>
          </w:tcPr>
          <w:p w14:paraId="004A2193" w14:textId="09CD60D0" w:rsidR="1CCE475C" w:rsidRPr="003B053B" w:rsidRDefault="1CCE475C" w:rsidP="1CCE475C">
            <w:pPr>
              <w:rPr>
                <w:b w:val="0"/>
                <w:bCs w:val="0"/>
                <w:sz w:val="18"/>
                <w:szCs w:val="18"/>
              </w:rPr>
            </w:pPr>
            <w:r w:rsidRPr="003B053B">
              <w:rPr>
                <w:b w:val="0"/>
                <w:bCs w:val="0"/>
                <w:sz w:val="18"/>
                <w:szCs w:val="18"/>
              </w:rPr>
              <w:t>Manual Matching</w:t>
            </w:r>
          </w:p>
        </w:tc>
        <w:tc>
          <w:tcPr>
            <w:tcW w:w="3155" w:type="dxa"/>
          </w:tcPr>
          <w:p w14:paraId="40D729B6" w14:textId="633B1FFE" w:rsidR="1CCE475C" w:rsidRPr="003B053B" w:rsidRDefault="1CCE475C" w:rsidP="1CCE475C">
            <w:pPr>
              <w:cnfStyle w:val="000000000000" w:firstRow="0" w:lastRow="0" w:firstColumn="0" w:lastColumn="0" w:oddVBand="0" w:evenVBand="0" w:oddHBand="0" w:evenHBand="0" w:firstRowFirstColumn="0" w:firstRowLastColumn="0" w:lastRowFirstColumn="0" w:lastRowLastColumn="0"/>
              <w:rPr>
                <w:sz w:val="18"/>
                <w:szCs w:val="18"/>
              </w:rPr>
            </w:pPr>
            <w:r w:rsidRPr="003B053B">
              <w:rPr>
                <w:sz w:val="18"/>
                <w:szCs w:val="18"/>
              </w:rPr>
              <w:t>32</w:t>
            </w:r>
          </w:p>
        </w:tc>
      </w:tr>
      <w:tr w:rsidR="1CCE475C" w14:paraId="770349A4" w14:textId="77777777" w:rsidTr="00526D6E">
        <w:trPr>
          <w:trHeight w:val="290"/>
        </w:trPr>
        <w:tc>
          <w:tcPr>
            <w:cnfStyle w:val="001000000000" w:firstRow="0" w:lastRow="0" w:firstColumn="1" w:lastColumn="0" w:oddVBand="0" w:evenVBand="0" w:oddHBand="0" w:evenHBand="0" w:firstRowFirstColumn="0" w:firstRowLastColumn="0" w:lastRowFirstColumn="0" w:lastRowLastColumn="0"/>
            <w:tcW w:w="1878" w:type="dxa"/>
          </w:tcPr>
          <w:p w14:paraId="32D00578" w14:textId="1B9FCE80" w:rsidR="1CCE475C" w:rsidRPr="003B053B" w:rsidRDefault="1CCE475C" w:rsidP="1CCE475C">
            <w:pPr>
              <w:rPr>
                <w:b w:val="0"/>
                <w:bCs w:val="0"/>
                <w:sz w:val="18"/>
                <w:szCs w:val="18"/>
              </w:rPr>
            </w:pPr>
            <w:r w:rsidRPr="003B053B">
              <w:rPr>
                <w:b w:val="0"/>
                <w:bCs w:val="0"/>
                <w:sz w:val="18"/>
                <w:szCs w:val="18"/>
              </w:rPr>
              <w:t>SIFT</w:t>
            </w:r>
          </w:p>
        </w:tc>
        <w:tc>
          <w:tcPr>
            <w:tcW w:w="3155" w:type="dxa"/>
          </w:tcPr>
          <w:p w14:paraId="68F3D144" w14:textId="4AEACBD2" w:rsidR="1CCE475C" w:rsidRPr="003B053B" w:rsidRDefault="1CCE475C" w:rsidP="1CCE475C">
            <w:pPr>
              <w:cnfStyle w:val="000000000000" w:firstRow="0" w:lastRow="0" w:firstColumn="0" w:lastColumn="0" w:oddVBand="0" w:evenVBand="0" w:oddHBand="0" w:evenHBand="0" w:firstRowFirstColumn="0" w:firstRowLastColumn="0" w:lastRowFirstColumn="0" w:lastRowLastColumn="0"/>
              <w:rPr>
                <w:sz w:val="18"/>
                <w:szCs w:val="18"/>
              </w:rPr>
            </w:pPr>
            <w:r w:rsidRPr="003B053B">
              <w:rPr>
                <w:sz w:val="18"/>
                <w:szCs w:val="18"/>
              </w:rPr>
              <w:t>6</w:t>
            </w:r>
          </w:p>
        </w:tc>
      </w:tr>
      <w:tr w:rsidR="1CCE475C" w14:paraId="51A09743" w14:textId="77777777" w:rsidTr="00526D6E">
        <w:trPr>
          <w:trHeight w:val="290"/>
        </w:trPr>
        <w:tc>
          <w:tcPr>
            <w:cnfStyle w:val="001000000000" w:firstRow="0" w:lastRow="0" w:firstColumn="1" w:lastColumn="0" w:oddVBand="0" w:evenVBand="0" w:oddHBand="0" w:evenHBand="0" w:firstRowFirstColumn="0" w:firstRowLastColumn="0" w:lastRowFirstColumn="0" w:lastRowLastColumn="0"/>
            <w:tcW w:w="1878" w:type="dxa"/>
          </w:tcPr>
          <w:p w14:paraId="5F3CECBA" w14:textId="43289E74" w:rsidR="1CCE475C" w:rsidRPr="003B053B" w:rsidRDefault="1CCE475C" w:rsidP="1CCE475C">
            <w:pPr>
              <w:rPr>
                <w:b w:val="0"/>
                <w:bCs w:val="0"/>
                <w:sz w:val="18"/>
                <w:szCs w:val="18"/>
              </w:rPr>
            </w:pPr>
            <w:r w:rsidRPr="003B053B">
              <w:rPr>
                <w:b w:val="0"/>
                <w:bCs w:val="0"/>
                <w:sz w:val="18"/>
                <w:szCs w:val="18"/>
              </w:rPr>
              <w:t>SURF</w:t>
            </w:r>
          </w:p>
        </w:tc>
        <w:tc>
          <w:tcPr>
            <w:tcW w:w="3155" w:type="dxa"/>
          </w:tcPr>
          <w:p w14:paraId="1CE7B296" w14:textId="44EDD119" w:rsidR="1CCE475C" w:rsidRPr="003B053B" w:rsidRDefault="1CCE475C" w:rsidP="1CCE475C">
            <w:pPr>
              <w:cnfStyle w:val="000000000000" w:firstRow="0" w:lastRow="0" w:firstColumn="0" w:lastColumn="0" w:oddVBand="0" w:evenVBand="0" w:oddHBand="0" w:evenHBand="0" w:firstRowFirstColumn="0" w:firstRowLastColumn="0" w:lastRowFirstColumn="0" w:lastRowLastColumn="0"/>
              <w:rPr>
                <w:sz w:val="18"/>
                <w:szCs w:val="18"/>
              </w:rPr>
            </w:pPr>
            <w:r w:rsidRPr="003B053B">
              <w:rPr>
                <w:sz w:val="18"/>
                <w:szCs w:val="18"/>
              </w:rPr>
              <w:t>9</w:t>
            </w:r>
          </w:p>
        </w:tc>
      </w:tr>
      <w:tr w:rsidR="1CCE475C" w14:paraId="29207787" w14:textId="77777777" w:rsidTr="00526D6E">
        <w:trPr>
          <w:trHeight w:val="290"/>
        </w:trPr>
        <w:tc>
          <w:tcPr>
            <w:cnfStyle w:val="001000000000" w:firstRow="0" w:lastRow="0" w:firstColumn="1" w:lastColumn="0" w:oddVBand="0" w:evenVBand="0" w:oddHBand="0" w:evenHBand="0" w:firstRowFirstColumn="0" w:firstRowLastColumn="0" w:lastRowFirstColumn="0" w:lastRowLastColumn="0"/>
            <w:tcW w:w="1878" w:type="dxa"/>
          </w:tcPr>
          <w:p w14:paraId="3F17796D" w14:textId="1274D252" w:rsidR="1CCE475C" w:rsidRPr="003B053B" w:rsidRDefault="1CCE475C" w:rsidP="1CCE475C">
            <w:pPr>
              <w:rPr>
                <w:b w:val="0"/>
                <w:bCs w:val="0"/>
                <w:sz w:val="18"/>
                <w:szCs w:val="18"/>
              </w:rPr>
            </w:pPr>
            <w:r w:rsidRPr="003B053B">
              <w:rPr>
                <w:b w:val="0"/>
                <w:bCs w:val="0"/>
                <w:sz w:val="18"/>
                <w:szCs w:val="18"/>
              </w:rPr>
              <w:t>ORB</w:t>
            </w:r>
          </w:p>
        </w:tc>
        <w:tc>
          <w:tcPr>
            <w:tcW w:w="3155" w:type="dxa"/>
          </w:tcPr>
          <w:p w14:paraId="3DB56786" w14:textId="4E4E6B1E" w:rsidR="1CCE475C" w:rsidRPr="003B053B" w:rsidRDefault="1CCE475C" w:rsidP="1CCE475C">
            <w:pPr>
              <w:cnfStyle w:val="000000000000" w:firstRow="0" w:lastRow="0" w:firstColumn="0" w:lastColumn="0" w:oddVBand="0" w:evenVBand="0" w:oddHBand="0" w:evenHBand="0" w:firstRowFirstColumn="0" w:firstRowLastColumn="0" w:lastRowFirstColumn="0" w:lastRowLastColumn="0"/>
              <w:rPr>
                <w:sz w:val="18"/>
                <w:szCs w:val="18"/>
              </w:rPr>
            </w:pPr>
            <w:r w:rsidRPr="003B053B">
              <w:rPr>
                <w:sz w:val="18"/>
                <w:szCs w:val="18"/>
              </w:rPr>
              <w:t>11</w:t>
            </w:r>
          </w:p>
        </w:tc>
      </w:tr>
      <w:tr w:rsidR="1CCE475C" w14:paraId="795DBBCF" w14:textId="77777777" w:rsidTr="00526D6E">
        <w:trPr>
          <w:trHeight w:val="290"/>
        </w:trPr>
        <w:tc>
          <w:tcPr>
            <w:cnfStyle w:val="001000000000" w:firstRow="0" w:lastRow="0" w:firstColumn="1" w:lastColumn="0" w:oddVBand="0" w:evenVBand="0" w:oddHBand="0" w:evenHBand="0" w:firstRowFirstColumn="0" w:firstRowLastColumn="0" w:lastRowFirstColumn="0" w:lastRowLastColumn="0"/>
            <w:tcW w:w="1878" w:type="dxa"/>
          </w:tcPr>
          <w:p w14:paraId="2BE75D60" w14:textId="5CAAB074" w:rsidR="1CCE475C" w:rsidRPr="003B053B" w:rsidRDefault="1CCE475C" w:rsidP="1CCE475C">
            <w:pPr>
              <w:rPr>
                <w:b w:val="0"/>
                <w:bCs w:val="0"/>
                <w:sz w:val="18"/>
                <w:szCs w:val="18"/>
              </w:rPr>
            </w:pPr>
            <w:r w:rsidRPr="003B053B">
              <w:rPr>
                <w:b w:val="0"/>
                <w:bCs w:val="0"/>
                <w:sz w:val="18"/>
                <w:szCs w:val="18"/>
              </w:rPr>
              <w:t>Our solution</w:t>
            </w:r>
          </w:p>
        </w:tc>
        <w:tc>
          <w:tcPr>
            <w:tcW w:w="3155" w:type="dxa"/>
          </w:tcPr>
          <w:p w14:paraId="387A5C95" w14:textId="703057FC" w:rsidR="1CCE475C" w:rsidRPr="003B053B" w:rsidRDefault="1CCE475C" w:rsidP="00006738">
            <w:pPr>
              <w:keepNext/>
              <w:cnfStyle w:val="000000000000" w:firstRow="0" w:lastRow="0" w:firstColumn="0" w:lastColumn="0" w:oddVBand="0" w:evenVBand="0" w:oddHBand="0" w:evenHBand="0" w:firstRowFirstColumn="0" w:firstRowLastColumn="0" w:lastRowFirstColumn="0" w:lastRowLastColumn="0"/>
              <w:rPr>
                <w:sz w:val="18"/>
                <w:szCs w:val="18"/>
              </w:rPr>
            </w:pPr>
            <w:r w:rsidRPr="003B053B">
              <w:rPr>
                <w:sz w:val="18"/>
                <w:szCs w:val="18"/>
              </w:rPr>
              <w:t>8</w:t>
            </w:r>
          </w:p>
        </w:tc>
      </w:tr>
    </w:tbl>
    <w:p w14:paraId="3985C79E" w14:textId="1EA3C53A" w:rsidR="00006738" w:rsidRDefault="00006738" w:rsidP="00006738">
      <w:pPr>
        <w:pStyle w:val="Caption"/>
      </w:pPr>
      <w:r>
        <w:t xml:space="preserve">Table </w:t>
      </w:r>
      <w:r w:rsidR="00744889">
        <w:fldChar w:fldCharType="begin"/>
      </w:r>
      <w:r w:rsidR="00744889">
        <w:instrText xml:space="preserve"> SEQ Table \* ARABIC </w:instrText>
      </w:r>
      <w:r w:rsidR="00744889">
        <w:fldChar w:fldCharType="separate"/>
      </w:r>
      <w:r>
        <w:rPr>
          <w:noProof/>
        </w:rPr>
        <w:t>5</w:t>
      </w:r>
      <w:r w:rsidR="00744889">
        <w:rPr>
          <w:noProof/>
        </w:rPr>
        <w:fldChar w:fldCharType="end"/>
      </w:r>
      <w:r>
        <w:t xml:space="preserve"> </w:t>
      </w:r>
      <w:r w:rsidRPr="00474717">
        <w:t>Performance comparison – OOC Lecture 06</w:t>
      </w:r>
    </w:p>
    <w:p w14:paraId="038521AF" w14:textId="3340017C" w:rsidR="1CCE475C" w:rsidRPr="00526D6E" w:rsidRDefault="1CCE475C" w:rsidP="00526D6E">
      <w:pPr>
        <w:jc w:val="both"/>
      </w:pPr>
      <w:r w:rsidRPr="00526D6E">
        <w:t xml:space="preserve">By comparing the results, it is evident that the algorithm used in the discussed platform has </w:t>
      </w:r>
      <w:r w:rsidR="00526D6E" w:rsidRPr="00526D6E">
        <w:t>a</w:t>
      </w:r>
      <w:r w:rsidRPr="00526D6E">
        <w:t xml:space="preserve"> considerable efficiency when compared with other algorithms. SIFT having the least time to find the match cannot be used in this context as it requires high powered devices to perform efficiently.</w:t>
      </w:r>
    </w:p>
    <w:p w14:paraId="4682D930" w14:textId="0F0D5C7A" w:rsidR="1CCE475C" w:rsidRDefault="1CCE475C" w:rsidP="00006738">
      <w:r w:rsidRPr="1CCE475C">
        <w:t xml:space="preserve"> </w:t>
      </w:r>
    </w:p>
    <w:p w14:paraId="6E0CAC33" w14:textId="6C909A05" w:rsidR="003228C5" w:rsidRPr="00BE42FF" w:rsidRDefault="003228C5" w:rsidP="003228C5">
      <w:pPr>
        <w:pStyle w:val="Heading1"/>
      </w:pPr>
      <w:r>
        <w:t>CONCLUSION &amp; FUTURE WORKS</w:t>
      </w:r>
    </w:p>
    <w:p w14:paraId="679D8297" w14:textId="5A73C88F" w:rsidR="006771D7" w:rsidRPr="006771D7" w:rsidRDefault="000C7555" w:rsidP="006771D7">
      <w:pPr>
        <w:pStyle w:val="BodyText"/>
      </w:pPr>
      <w:r>
        <w:t>Recorded lecture videos are a widely used method of conveying lectures in many universities. They come with a myriad of benefits. Recorded lectures are usually lengthy and lack interactivity which results in poor learner engagement. The main intention of this research is to provide a means by which content creators can increase the searchability of lecture videos by indexing them using unconventional means such as lecture slides and source code files</w:t>
      </w:r>
      <w:r w:rsidR="006F4883">
        <w:t xml:space="preserve"> in addition to automatically generated topics which will provide</w:t>
      </w:r>
      <w:r>
        <w:t xml:space="preserve"> a novel and efficient way to navigate through the lecture video. </w:t>
      </w:r>
      <w:r w:rsidR="006F4883">
        <w:t xml:space="preserve">The value of the system is further improved by the fact that questions are automatically generated based on the video content. </w:t>
      </w:r>
    </w:p>
    <w:p w14:paraId="322F8A27" w14:textId="1DD0C47B" w:rsidR="42B0CBA6" w:rsidRDefault="42B0CBA6" w:rsidP="42B0CBA6">
      <w:pPr>
        <w:pStyle w:val="BodyText"/>
      </w:pPr>
      <w:r>
        <w:t xml:space="preserve">In future works the VTutor system can be improved upon by increasing the accuracy of the code identification </w:t>
      </w:r>
      <w:r w:rsidR="004C5CD2">
        <w:t xml:space="preserve">and slide matching </w:t>
      </w:r>
      <w:r>
        <w:t>algorithm</w:t>
      </w:r>
      <w:r w:rsidR="004C5CD2">
        <w:t>s</w:t>
      </w:r>
      <w:r>
        <w:t xml:space="preserve"> as well as providing an efficient means of generating question distractors. In addition, the performance can be further improved enabling the possibility of matching the electronic slides with other types of lecture videos such as speaker embedded lecture videos. Enhancing the audio quality of the lecture videos after background noise removal is also a problem that can be addressed. </w:t>
      </w:r>
      <w:r w:rsidR="001F7B92">
        <w:t xml:space="preserve">Another possible feature which would </w:t>
      </w:r>
      <w:r>
        <w:t>improve usability</w:t>
      </w:r>
      <w:r w:rsidR="001F7B92">
        <w:t xml:space="preserve"> is the ability </w:t>
      </w:r>
      <w:r>
        <w:t xml:space="preserve">to change the accent of the speaker </w:t>
      </w:r>
      <w:r w:rsidR="7543137F">
        <w:t>according to</w:t>
      </w:r>
      <w:r>
        <w:t xml:space="preserve"> the user’s learning style.</w:t>
      </w:r>
    </w:p>
    <w:p w14:paraId="32100828" w14:textId="51A14E55" w:rsidR="006771D7" w:rsidRDefault="006771D7" w:rsidP="006771D7">
      <w:pPr>
        <w:pStyle w:val="Heading5"/>
        <w:rPr>
          <w:rFonts w:eastAsia="MS Mincho"/>
        </w:rPr>
      </w:pPr>
      <w:r>
        <w:rPr>
          <w:rFonts w:eastAsia="MS Mincho"/>
        </w:rPr>
        <w:t>Acknowledgment</w:t>
      </w:r>
    </w:p>
    <w:p w14:paraId="2C15C5C4" w14:textId="65706FB1" w:rsidR="006771D7" w:rsidRPr="00F0549B" w:rsidRDefault="006771D7" w:rsidP="006771D7">
      <w:pPr>
        <w:pStyle w:val="BodyText"/>
      </w:pPr>
      <w:r w:rsidRPr="00F0549B">
        <w:t>We would like to convey our sincere appreciation to</w:t>
      </w:r>
      <w:r>
        <w:t xml:space="preserve"> </w:t>
      </w:r>
      <w:r w:rsidRPr="00F0549B">
        <w:t>the administration of Sri Lanka Institute of Information</w:t>
      </w:r>
      <w:r>
        <w:t xml:space="preserve"> </w:t>
      </w:r>
      <w:r w:rsidRPr="00F0549B">
        <w:t>Technology (SLIIT) for providing us with</w:t>
      </w:r>
      <w:r w:rsidR="004C5CD2">
        <w:t xml:space="preserve"> a </w:t>
      </w:r>
      <w:r w:rsidRPr="00F0549B">
        <w:t>suitable</w:t>
      </w:r>
      <w:r>
        <w:t xml:space="preserve"> </w:t>
      </w:r>
      <w:r w:rsidRPr="00F0549B">
        <w:t>environment and prerequisites to complete this project. We</w:t>
      </w:r>
      <w:r>
        <w:t xml:space="preserve"> </w:t>
      </w:r>
      <w:r w:rsidRPr="00F0549B">
        <w:t xml:space="preserve">also want to express our gratitude to our </w:t>
      </w:r>
      <w:r>
        <w:t>supervisors Dr. Nuwan Kodagoda and Miss Kushnara Suriyawansa for their support and guidance in</w:t>
      </w:r>
      <w:r w:rsidRPr="00F0549B">
        <w:t xml:space="preserve"> making this</w:t>
      </w:r>
      <w:r>
        <w:t xml:space="preserve"> </w:t>
      </w:r>
      <w:r w:rsidRPr="00F0549B">
        <w:t xml:space="preserve">project </w:t>
      </w:r>
      <w:r w:rsidR="000273E7">
        <w:t>a success</w:t>
      </w:r>
      <w:r w:rsidRPr="00F0549B">
        <w:t>.</w:t>
      </w:r>
    </w:p>
    <w:p w14:paraId="26F3B32F" w14:textId="77777777" w:rsidR="000E57B8" w:rsidRPr="00B25028" w:rsidRDefault="000E57B8" w:rsidP="00F0549B">
      <w:pPr>
        <w:pStyle w:val="BodyText"/>
      </w:pPr>
    </w:p>
    <w:sdt>
      <w:sdtPr>
        <w:rPr>
          <w:smallCaps w:val="0"/>
          <w:noProof w:val="0"/>
        </w:rPr>
        <w:id w:val="-821344026"/>
        <w:docPartObj>
          <w:docPartGallery w:val="Bibliographies"/>
          <w:docPartUnique/>
        </w:docPartObj>
      </w:sdtPr>
      <w:sdtEndPr/>
      <w:sdtContent>
        <w:p w14:paraId="742CEF12" w14:textId="44A34B54" w:rsidR="00643217" w:rsidRDefault="2BA0B4C5" w:rsidP="00E47077">
          <w:pPr>
            <w:pStyle w:val="Heading5"/>
          </w:pPr>
          <w:r>
            <w:t>References</w:t>
          </w:r>
        </w:p>
        <w:sdt>
          <w:sdtPr>
            <w:id w:val="-573587230"/>
            <w:bibliography/>
          </w:sdtPr>
          <w:sdtEndPr/>
          <w:sdtContent>
            <w:p w14:paraId="310E86E1" w14:textId="77777777" w:rsidR="00274180" w:rsidRDefault="00643217">
              <w:pPr>
                <w:rPr>
                  <w:rFonts w:ascii="Calibri" w:hAnsi="Calibri"/>
                  <w:noProof/>
                </w:rPr>
              </w:pPr>
              <w:r w:rsidRPr="3EDCD13D">
                <w:fldChar w:fldCharType="begin"/>
              </w:r>
              <w:r>
                <w:instrText xml:space="preserve"> BIBLIOGRAPHY </w:instrText>
              </w:r>
              <w:r w:rsidRPr="3EDCD13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
                <w:gridCol w:w="4640"/>
              </w:tblGrid>
              <w:tr w:rsidR="00274180" w14:paraId="480AD3F1" w14:textId="77777777" w:rsidTr="00CD7D3E">
                <w:trPr>
                  <w:divId w:val="1262689400"/>
                  <w:tblCellSpacing w:w="15" w:type="dxa"/>
                </w:trPr>
                <w:tc>
                  <w:tcPr>
                    <w:tcW w:w="352" w:type="pct"/>
                    <w:hideMark/>
                  </w:tcPr>
                  <w:p w14:paraId="520EE760" w14:textId="77777777" w:rsidR="00274180" w:rsidRDefault="00274180" w:rsidP="002C4D68">
                    <w:pPr>
                      <w:pStyle w:val="Bibliography"/>
                      <w:ind w:right="-15"/>
                      <w:rPr>
                        <w:noProof/>
                        <w:sz w:val="24"/>
                        <w:szCs w:val="24"/>
                      </w:rPr>
                    </w:pPr>
                    <w:r>
                      <w:rPr>
                        <w:noProof/>
                      </w:rPr>
                      <w:t xml:space="preserve">[1] </w:t>
                    </w:r>
                  </w:p>
                </w:tc>
                <w:tc>
                  <w:tcPr>
                    <w:tcW w:w="4559" w:type="pct"/>
                    <w:hideMark/>
                  </w:tcPr>
                  <w:p w14:paraId="20CF3401" w14:textId="77777777" w:rsidR="00274180" w:rsidRDefault="00274180" w:rsidP="00136C8E">
                    <w:pPr>
                      <w:pStyle w:val="Bibliography"/>
                      <w:jc w:val="left"/>
                    </w:pPr>
                    <w:r>
                      <w:t>"Importance and Effectiveness of E-learning," 1 December 2015. [Online]. Available: https://higheredrevolution.com/importance-and-effectiveness-of-e-learning-9513046ed46c. [Accessed 6 March 2019].</w:t>
                    </w:r>
                  </w:p>
                </w:tc>
              </w:tr>
              <w:tr w:rsidR="00274180" w14:paraId="7BD8549D" w14:textId="77777777" w:rsidTr="00CD7D3E">
                <w:trPr>
                  <w:divId w:val="1262689400"/>
                  <w:tblCellSpacing w:w="15" w:type="dxa"/>
                </w:trPr>
                <w:tc>
                  <w:tcPr>
                    <w:tcW w:w="352" w:type="pct"/>
                    <w:hideMark/>
                  </w:tcPr>
                  <w:p w14:paraId="6271ACA0" w14:textId="77777777" w:rsidR="00274180" w:rsidRDefault="00274180" w:rsidP="002C4D68">
                    <w:pPr>
                      <w:pStyle w:val="Bibliography"/>
                      <w:ind w:right="-15"/>
                      <w:rPr>
                        <w:noProof/>
                      </w:rPr>
                    </w:pPr>
                    <w:r>
                      <w:rPr>
                        <w:noProof/>
                      </w:rPr>
                      <w:t xml:space="preserve">[2] </w:t>
                    </w:r>
                  </w:p>
                </w:tc>
                <w:tc>
                  <w:tcPr>
                    <w:tcW w:w="4559" w:type="pct"/>
                    <w:hideMark/>
                  </w:tcPr>
                  <w:p w14:paraId="3DF85B6E" w14:textId="77777777" w:rsidR="00274180" w:rsidRDefault="00274180" w:rsidP="00136C8E">
                    <w:pPr>
                      <w:pStyle w:val="Bibliography"/>
                      <w:jc w:val="left"/>
                    </w:pPr>
                    <w:r>
                      <w:t xml:space="preserve">M. Brandsteidl, T. Mayerhofer, M. Seidl and C. Huemer, "Replacing traditional classroom lectures with </w:t>
                    </w:r>
                    <w:r>
                      <w:lastRenderedPageBreak/>
                      <w:t xml:space="preserve">lecture videos: an experience report," in </w:t>
                    </w:r>
                    <w:r>
                      <w:rPr>
                        <w:i/>
                      </w:rPr>
                      <w:t>Proceedings of the 8th edition of the Educators' Symposium</w:t>
                    </w:r>
                    <w:r>
                      <w:t xml:space="preserve">, 2012. </w:t>
                    </w:r>
                  </w:p>
                </w:tc>
              </w:tr>
              <w:tr w:rsidR="00274180" w14:paraId="38C06F8C" w14:textId="77777777" w:rsidTr="00CD7D3E">
                <w:trPr>
                  <w:divId w:val="1262689400"/>
                  <w:tblCellSpacing w:w="15" w:type="dxa"/>
                </w:trPr>
                <w:tc>
                  <w:tcPr>
                    <w:tcW w:w="352" w:type="pct"/>
                    <w:hideMark/>
                  </w:tcPr>
                  <w:p w14:paraId="3532FA14" w14:textId="77777777" w:rsidR="00274180" w:rsidRDefault="00274180" w:rsidP="002C4D68">
                    <w:pPr>
                      <w:pStyle w:val="Bibliography"/>
                      <w:ind w:right="-15"/>
                      <w:rPr>
                        <w:noProof/>
                      </w:rPr>
                    </w:pPr>
                    <w:r>
                      <w:rPr>
                        <w:noProof/>
                      </w:rPr>
                      <w:lastRenderedPageBreak/>
                      <w:t xml:space="preserve">[3] </w:t>
                    </w:r>
                  </w:p>
                </w:tc>
                <w:tc>
                  <w:tcPr>
                    <w:tcW w:w="4559" w:type="pct"/>
                    <w:hideMark/>
                  </w:tcPr>
                  <w:p w14:paraId="7FB0B298" w14:textId="77777777" w:rsidR="00274180" w:rsidRDefault="00274180" w:rsidP="00136C8E">
                    <w:pPr>
                      <w:pStyle w:val="Bibliography"/>
                      <w:jc w:val="left"/>
                    </w:pPr>
                    <w:r>
                      <w:t>M. Maher, H. Lipford and V. Singh, "Flipped classroom strategies using online videos," UNC Charlotte, North Carolina, 2013.</w:t>
                    </w:r>
                  </w:p>
                </w:tc>
              </w:tr>
              <w:tr w:rsidR="00274180" w14:paraId="60A8D16C" w14:textId="77777777" w:rsidTr="00CD7D3E">
                <w:trPr>
                  <w:divId w:val="1262689400"/>
                  <w:tblCellSpacing w:w="15" w:type="dxa"/>
                </w:trPr>
                <w:tc>
                  <w:tcPr>
                    <w:tcW w:w="352" w:type="pct"/>
                    <w:hideMark/>
                  </w:tcPr>
                  <w:p w14:paraId="4984314A" w14:textId="77777777" w:rsidR="00274180" w:rsidRDefault="00274180" w:rsidP="002C4D68">
                    <w:pPr>
                      <w:pStyle w:val="Bibliography"/>
                      <w:ind w:right="-15"/>
                      <w:rPr>
                        <w:noProof/>
                      </w:rPr>
                    </w:pPr>
                    <w:r>
                      <w:rPr>
                        <w:noProof/>
                      </w:rPr>
                      <w:t xml:space="preserve">[4] </w:t>
                    </w:r>
                  </w:p>
                </w:tc>
                <w:tc>
                  <w:tcPr>
                    <w:tcW w:w="4559" w:type="pct"/>
                    <w:hideMark/>
                  </w:tcPr>
                  <w:p w14:paraId="6F63BF25" w14:textId="77777777" w:rsidR="00274180" w:rsidRDefault="00274180" w:rsidP="00136C8E">
                    <w:pPr>
                      <w:pStyle w:val="Bibliography"/>
                      <w:jc w:val="left"/>
                    </w:pPr>
                    <w:r>
                      <w:t xml:space="preserve">M. Chau, M. Lin, J. F. Nunamaker and H. Chen, "Segmentation of Lecture Videos Based on Text: A Method Combining Multiple Linguistic Features," in </w:t>
                    </w:r>
                    <w:r>
                      <w:rPr>
                        <w:i/>
                      </w:rPr>
                      <w:t>Proceedings of the 37th Hawaii International Conference on System Sciences</w:t>
                    </w:r>
                    <w:r>
                      <w:t xml:space="preserve">, Hawaii, 2004. </w:t>
                    </w:r>
                  </w:p>
                </w:tc>
              </w:tr>
              <w:tr w:rsidR="00274180" w14:paraId="09EE07A3" w14:textId="77777777" w:rsidTr="00CD7D3E">
                <w:trPr>
                  <w:divId w:val="1262689400"/>
                  <w:tblCellSpacing w:w="15" w:type="dxa"/>
                </w:trPr>
                <w:tc>
                  <w:tcPr>
                    <w:tcW w:w="352" w:type="pct"/>
                    <w:hideMark/>
                  </w:tcPr>
                  <w:p w14:paraId="4776F420" w14:textId="77777777" w:rsidR="00274180" w:rsidRDefault="00274180" w:rsidP="002C4D68">
                    <w:pPr>
                      <w:pStyle w:val="Bibliography"/>
                      <w:ind w:right="-15"/>
                      <w:rPr>
                        <w:noProof/>
                      </w:rPr>
                    </w:pPr>
                    <w:r>
                      <w:rPr>
                        <w:noProof/>
                      </w:rPr>
                      <w:t xml:space="preserve">[5] </w:t>
                    </w:r>
                  </w:p>
                </w:tc>
                <w:tc>
                  <w:tcPr>
                    <w:tcW w:w="4559" w:type="pct"/>
                    <w:hideMark/>
                  </w:tcPr>
                  <w:p w14:paraId="39804BF0" w14:textId="77777777" w:rsidR="00274180" w:rsidRDefault="00274180" w:rsidP="00136C8E">
                    <w:pPr>
                      <w:pStyle w:val="Bibliography"/>
                      <w:jc w:val="left"/>
                    </w:pPr>
                    <w:r>
                      <w:t>Z. Woolfitt, "The effective use of video in higher education," 2015. [Online]. Available: https://www.inholland.nl/media/10230/the-effective-use-of-video-in-higher-education-woolfitt-october-2015.pdf. [Accessed 6 March 2019].</w:t>
                    </w:r>
                  </w:p>
                </w:tc>
              </w:tr>
              <w:tr w:rsidR="00274180" w14:paraId="1CBAED08" w14:textId="77777777" w:rsidTr="00CD7D3E">
                <w:trPr>
                  <w:divId w:val="1262689400"/>
                  <w:tblCellSpacing w:w="15" w:type="dxa"/>
                </w:trPr>
                <w:tc>
                  <w:tcPr>
                    <w:tcW w:w="352" w:type="pct"/>
                    <w:hideMark/>
                  </w:tcPr>
                  <w:p w14:paraId="0BA7BCB4" w14:textId="77777777" w:rsidR="00274180" w:rsidRDefault="00274180" w:rsidP="002C4D68">
                    <w:pPr>
                      <w:pStyle w:val="Bibliography"/>
                      <w:ind w:right="-15"/>
                      <w:rPr>
                        <w:noProof/>
                      </w:rPr>
                    </w:pPr>
                    <w:r>
                      <w:rPr>
                        <w:noProof/>
                      </w:rPr>
                      <w:t xml:space="preserve">[6] </w:t>
                    </w:r>
                  </w:p>
                </w:tc>
                <w:tc>
                  <w:tcPr>
                    <w:tcW w:w="4559" w:type="pct"/>
                    <w:hideMark/>
                  </w:tcPr>
                  <w:p w14:paraId="3CFEF99E" w14:textId="77777777" w:rsidR="00274180" w:rsidRDefault="00274180" w:rsidP="00136C8E">
                    <w:pPr>
                      <w:pStyle w:val="Bibliography"/>
                      <w:jc w:val="left"/>
                    </w:pPr>
                    <w:r>
                      <w:t xml:space="preserve">V. K. Kamabathula and S. Iyer, "Automated Tagging to Enable Fine-Grained Browsing of Lecture Videos," in </w:t>
                    </w:r>
                    <w:r>
                      <w:rPr>
                        <w:i/>
                      </w:rPr>
                      <w:t>2011 IEEE International Conference on Technology for Education</w:t>
                    </w:r>
                    <w:r>
                      <w:t xml:space="preserve">, 2011. </w:t>
                    </w:r>
                  </w:p>
                </w:tc>
              </w:tr>
              <w:tr w:rsidR="00274180" w14:paraId="1FA737A2" w14:textId="77777777" w:rsidTr="00CD7D3E">
                <w:trPr>
                  <w:divId w:val="1262689400"/>
                  <w:tblCellSpacing w:w="15" w:type="dxa"/>
                </w:trPr>
                <w:tc>
                  <w:tcPr>
                    <w:tcW w:w="352" w:type="pct"/>
                    <w:hideMark/>
                  </w:tcPr>
                  <w:p w14:paraId="4A23FC16" w14:textId="77777777" w:rsidR="00274180" w:rsidRDefault="00274180" w:rsidP="002C4D68">
                    <w:pPr>
                      <w:pStyle w:val="Bibliography"/>
                      <w:ind w:right="-15"/>
                      <w:rPr>
                        <w:noProof/>
                      </w:rPr>
                    </w:pPr>
                    <w:r>
                      <w:rPr>
                        <w:noProof/>
                      </w:rPr>
                      <w:t xml:space="preserve">[7] </w:t>
                    </w:r>
                  </w:p>
                </w:tc>
                <w:tc>
                  <w:tcPr>
                    <w:tcW w:w="4559" w:type="pct"/>
                    <w:hideMark/>
                  </w:tcPr>
                  <w:p w14:paraId="618AA9F6" w14:textId="77777777" w:rsidR="00274180" w:rsidRDefault="00274180" w:rsidP="00136C8E">
                    <w:pPr>
                      <w:pStyle w:val="Bibliography"/>
                      <w:jc w:val="left"/>
                    </w:pPr>
                    <w:r>
                      <w:t xml:space="preserve">Luca Ponzanelli et al, "CodeTube: Extracting Relevant Fragments from Software Development Tutorials," in </w:t>
                    </w:r>
                    <w:r>
                      <w:rPr>
                        <w:i/>
                      </w:rPr>
                      <w:t>Proceedings of the 38th International Conference on Software Engineering Companion - ICSE ’16</w:t>
                    </w:r>
                    <w:r>
                      <w:t xml:space="preserve">, 2016. </w:t>
                    </w:r>
                  </w:p>
                </w:tc>
              </w:tr>
              <w:tr w:rsidR="00274180" w14:paraId="7543DAEB" w14:textId="77777777" w:rsidTr="00CD7D3E">
                <w:trPr>
                  <w:divId w:val="1262689400"/>
                  <w:tblCellSpacing w:w="15" w:type="dxa"/>
                </w:trPr>
                <w:tc>
                  <w:tcPr>
                    <w:tcW w:w="352" w:type="pct"/>
                    <w:hideMark/>
                  </w:tcPr>
                  <w:p w14:paraId="6D0DFF97" w14:textId="77777777" w:rsidR="00274180" w:rsidRDefault="00274180" w:rsidP="002C4D68">
                    <w:pPr>
                      <w:pStyle w:val="Bibliography"/>
                      <w:ind w:right="-15"/>
                      <w:rPr>
                        <w:noProof/>
                      </w:rPr>
                    </w:pPr>
                    <w:r>
                      <w:rPr>
                        <w:noProof/>
                      </w:rPr>
                      <w:t xml:space="preserve">[8] </w:t>
                    </w:r>
                  </w:p>
                </w:tc>
                <w:tc>
                  <w:tcPr>
                    <w:tcW w:w="4559" w:type="pct"/>
                    <w:hideMark/>
                  </w:tcPr>
                  <w:p w14:paraId="4D133778" w14:textId="77777777" w:rsidR="00274180" w:rsidRDefault="00274180" w:rsidP="00136C8E">
                    <w:pPr>
                      <w:pStyle w:val="Bibliography"/>
                      <w:jc w:val="left"/>
                    </w:pPr>
                    <w:r>
                      <w:t xml:space="preserve">J. Ott, A. Atchison, P. Harnack, A. Bergh and E. Linstead, "A deep learning approach to identifying source code in images and video," in </w:t>
                    </w:r>
                    <w:r>
                      <w:rPr>
                        <w:i/>
                      </w:rPr>
                      <w:t>Proceedings of the 15th International Conference on Mining Software Repositories - MSR ’18</w:t>
                    </w:r>
                    <w:r>
                      <w:t xml:space="preserve">, 2018. </w:t>
                    </w:r>
                  </w:p>
                </w:tc>
              </w:tr>
              <w:tr w:rsidR="00274180" w14:paraId="6895A1E5" w14:textId="77777777" w:rsidTr="00CD7D3E">
                <w:trPr>
                  <w:divId w:val="1262689400"/>
                  <w:tblCellSpacing w:w="15" w:type="dxa"/>
                </w:trPr>
                <w:tc>
                  <w:tcPr>
                    <w:tcW w:w="352" w:type="pct"/>
                    <w:hideMark/>
                  </w:tcPr>
                  <w:p w14:paraId="473271E4" w14:textId="77777777" w:rsidR="00274180" w:rsidRDefault="00274180" w:rsidP="002C4D68">
                    <w:pPr>
                      <w:pStyle w:val="Bibliography"/>
                      <w:ind w:right="-15"/>
                      <w:rPr>
                        <w:noProof/>
                      </w:rPr>
                    </w:pPr>
                    <w:r>
                      <w:rPr>
                        <w:noProof/>
                      </w:rPr>
                      <w:t xml:space="preserve">[9] </w:t>
                    </w:r>
                  </w:p>
                </w:tc>
                <w:tc>
                  <w:tcPr>
                    <w:tcW w:w="4559" w:type="pct"/>
                    <w:hideMark/>
                  </w:tcPr>
                  <w:p w14:paraId="75480FDE" w14:textId="77777777" w:rsidR="00274180" w:rsidRDefault="00274180" w:rsidP="00136C8E">
                    <w:pPr>
                      <w:pStyle w:val="Bibliography"/>
                      <w:jc w:val="left"/>
                    </w:pPr>
                    <w:r>
                      <w:t xml:space="preserve">K. He, X. Zhang, S. Ren and J. Sun, "Deep Residual Learning for Image Recognition," in </w:t>
                    </w:r>
                    <w:r>
                      <w:rPr>
                        <w:i/>
                      </w:rPr>
                      <w:t>2016 IEEE Conference on Computer Vision and Pattern Recognition (CVPR)</w:t>
                    </w:r>
                    <w:r>
                      <w:t xml:space="preserve">, 2016. </w:t>
                    </w:r>
                  </w:p>
                </w:tc>
              </w:tr>
              <w:tr w:rsidR="00274180" w14:paraId="2F9F2B3B" w14:textId="77777777" w:rsidTr="00CD7D3E">
                <w:trPr>
                  <w:divId w:val="1262689400"/>
                  <w:tblCellSpacing w:w="15" w:type="dxa"/>
                </w:trPr>
                <w:tc>
                  <w:tcPr>
                    <w:tcW w:w="352" w:type="pct"/>
                    <w:hideMark/>
                  </w:tcPr>
                  <w:p w14:paraId="4F70BDE9" w14:textId="77777777" w:rsidR="00274180" w:rsidRDefault="00274180" w:rsidP="002C4D68">
                    <w:pPr>
                      <w:pStyle w:val="Bibliography"/>
                      <w:ind w:right="-15"/>
                      <w:rPr>
                        <w:noProof/>
                      </w:rPr>
                    </w:pPr>
                    <w:r>
                      <w:rPr>
                        <w:noProof/>
                      </w:rPr>
                      <w:t xml:space="preserve">[10] </w:t>
                    </w:r>
                  </w:p>
                </w:tc>
                <w:tc>
                  <w:tcPr>
                    <w:tcW w:w="4559" w:type="pct"/>
                    <w:hideMark/>
                  </w:tcPr>
                  <w:p w14:paraId="333266D1" w14:textId="77777777" w:rsidR="00274180" w:rsidRDefault="00274180" w:rsidP="00136C8E">
                    <w:pPr>
                      <w:pStyle w:val="Bibliography"/>
                      <w:jc w:val="left"/>
                    </w:pPr>
                    <w:r>
                      <w:t xml:space="preserve">C. Szegedy, V. Vanhoucke, S. Ioffe, J. Shlens and Z. Wojna, "Rethinking the Inception Architecture for Computer Vision," in </w:t>
                    </w:r>
                    <w:r>
                      <w:rPr>
                        <w:i/>
                      </w:rPr>
                      <w:t>2016 IEEE Conference on Computer Vision and Pattern Recognition (CVPR)</w:t>
                    </w:r>
                    <w:r>
                      <w:t xml:space="preserve">, 2016. </w:t>
                    </w:r>
                  </w:p>
                </w:tc>
              </w:tr>
              <w:tr w:rsidR="00274180" w14:paraId="7621B517" w14:textId="77777777" w:rsidTr="00CD7D3E">
                <w:trPr>
                  <w:divId w:val="1262689400"/>
                  <w:tblCellSpacing w:w="15" w:type="dxa"/>
                </w:trPr>
                <w:tc>
                  <w:tcPr>
                    <w:tcW w:w="352" w:type="pct"/>
                    <w:hideMark/>
                  </w:tcPr>
                  <w:p w14:paraId="084A3EF8" w14:textId="77777777" w:rsidR="00274180" w:rsidRDefault="00274180" w:rsidP="002C4D68">
                    <w:pPr>
                      <w:pStyle w:val="Bibliography"/>
                      <w:ind w:right="-15"/>
                      <w:rPr>
                        <w:noProof/>
                      </w:rPr>
                    </w:pPr>
                    <w:r>
                      <w:rPr>
                        <w:noProof/>
                      </w:rPr>
                      <w:t xml:space="preserve">[11] </w:t>
                    </w:r>
                  </w:p>
                </w:tc>
                <w:tc>
                  <w:tcPr>
                    <w:tcW w:w="4559" w:type="pct"/>
                    <w:hideMark/>
                  </w:tcPr>
                  <w:p w14:paraId="235E5CFA" w14:textId="77777777" w:rsidR="00274180" w:rsidRDefault="00274180" w:rsidP="00136C8E">
                    <w:pPr>
                      <w:pStyle w:val="Bibliography"/>
                      <w:jc w:val="left"/>
                    </w:pPr>
                    <w:r>
                      <w:t>Xlinux.nist.gov, "Ratcliff/Obershelp pattern recognition," 2019. [Online]. Available: https://xlinux.nist.gov/dads/HTML/ratcliffObershelp.html. [Accessed 02 Aug 2019].</w:t>
                    </w:r>
                  </w:p>
                </w:tc>
              </w:tr>
              <w:tr w:rsidR="00274180" w14:paraId="1E6C2E4B" w14:textId="77777777" w:rsidTr="00CD7D3E">
                <w:trPr>
                  <w:divId w:val="1262689400"/>
                  <w:tblCellSpacing w:w="15" w:type="dxa"/>
                </w:trPr>
                <w:tc>
                  <w:tcPr>
                    <w:tcW w:w="352" w:type="pct"/>
                    <w:hideMark/>
                  </w:tcPr>
                  <w:p w14:paraId="062D1E22" w14:textId="77777777" w:rsidR="00274180" w:rsidRDefault="00274180" w:rsidP="002C4D68">
                    <w:pPr>
                      <w:pStyle w:val="Bibliography"/>
                      <w:ind w:right="-15"/>
                      <w:rPr>
                        <w:noProof/>
                      </w:rPr>
                    </w:pPr>
                    <w:r>
                      <w:rPr>
                        <w:noProof/>
                      </w:rPr>
                      <w:t xml:space="preserve">[12] </w:t>
                    </w:r>
                  </w:p>
                </w:tc>
                <w:tc>
                  <w:tcPr>
                    <w:tcW w:w="4559" w:type="pct"/>
                    <w:hideMark/>
                  </w:tcPr>
                  <w:p w14:paraId="0BE9ABB0" w14:textId="77777777" w:rsidR="00274180" w:rsidRDefault="00274180" w:rsidP="00136C8E">
                    <w:pPr>
                      <w:pStyle w:val="Bibliography"/>
                      <w:jc w:val="left"/>
                    </w:pPr>
                    <w:r>
                      <w:t xml:space="preserve">K. Simonyan and A. Zisserman, "Very Deep Convolutional Networks for Large-Scale Image Recognition," </w:t>
                    </w:r>
                    <w:r>
                      <w:rPr>
                        <w:i/>
                      </w:rPr>
                      <w:t xml:space="preserve">CoRR, </w:t>
                    </w:r>
                    <w:r>
                      <w:t xml:space="preserve">vol. abs/1409.1556, 2014. </w:t>
                    </w:r>
                  </w:p>
                </w:tc>
              </w:tr>
              <w:tr w:rsidR="00274180" w14:paraId="45A5CC85" w14:textId="77777777" w:rsidTr="00CD7D3E">
                <w:trPr>
                  <w:divId w:val="1262689400"/>
                  <w:tblCellSpacing w:w="15" w:type="dxa"/>
                </w:trPr>
                <w:tc>
                  <w:tcPr>
                    <w:tcW w:w="352" w:type="pct"/>
                    <w:hideMark/>
                  </w:tcPr>
                  <w:p w14:paraId="3738C54B" w14:textId="77777777" w:rsidR="00274180" w:rsidRDefault="00274180" w:rsidP="002C4D68">
                    <w:pPr>
                      <w:pStyle w:val="Bibliography"/>
                      <w:ind w:right="-15"/>
                      <w:rPr>
                        <w:noProof/>
                      </w:rPr>
                    </w:pPr>
                    <w:r>
                      <w:rPr>
                        <w:noProof/>
                      </w:rPr>
                      <w:t xml:space="preserve">[13] </w:t>
                    </w:r>
                  </w:p>
                </w:tc>
                <w:tc>
                  <w:tcPr>
                    <w:tcW w:w="4559" w:type="pct"/>
                    <w:hideMark/>
                  </w:tcPr>
                  <w:p w14:paraId="17F5A41E" w14:textId="77777777" w:rsidR="00274180" w:rsidRDefault="00274180" w:rsidP="00136C8E">
                    <w:pPr>
                      <w:pStyle w:val="Bibliography"/>
                      <w:jc w:val="left"/>
                    </w:pPr>
                    <w:r>
                      <w:t>T. Doll, "LDA Topic Modeling: An Explanation," 25 June 2018. [Online]. Available: https://towardsdatascience.com/lda-topic-modeling-an-explanation-e184c90aadcd. [Accessed 8 August 2019].</w:t>
                    </w:r>
                  </w:p>
                </w:tc>
              </w:tr>
              <w:tr w:rsidR="00274180" w14:paraId="44F6CC1A" w14:textId="77777777" w:rsidTr="00CD7D3E">
                <w:trPr>
                  <w:divId w:val="1262689400"/>
                  <w:tblCellSpacing w:w="15" w:type="dxa"/>
                </w:trPr>
                <w:tc>
                  <w:tcPr>
                    <w:tcW w:w="352" w:type="pct"/>
                    <w:hideMark/>
                  </w:tcPr>
                  <w:p w14:paraId="04A3D7F2" w14:textId="77777777" w:rsidR="00274180" w:rsidRDefault="00274180" w:rsidP="002C4D68">
                    <w:pPr>
                      <w:pStyle w:val="Bibliography"/>
                      <w:ind w:right="-15"/>
                      <w:rPr>
                        <w:noProof/>
                      </w:rPr>
                    </w:pPr>
                    <w:r>
                      <w:rPr>
                        <w:noProof/>
                      </w:rPr>
                      <w:t xml:space="preserve">[14] </w:t>
                    </w:r>
                  </w:p>
                </w:tc>
                <w:tc>
                  <w:tcPr>
                    <w:tcW w:w="4559" w:type="pct"/>
                    <w:hideMark/>
                  </w:tcPr>
                  <w:p w14:paraId="1CA01949" w14:textId="77777777" w:rsidR="00274180" w:rsidRDefault="00274180" w:rsidP="00136C8E">
                    <w:pPr>
                      <w:pStyle w:val="Bibliography"/>
                      <w:jc w:val="left"/>
                    </w:pPr>
                    <w:r>
                      <w:t xml:space="preserve">A. Onan, S. Korukoglu and B. Hasan, "LDA-based Topic Modelling in Text Sentiment classification: An Empirical Analysis," </w:t>
                    </w:r>
                    <w:r>
                      <w:rPr>
                        <w:i/>
                      </w:rPr>
                      <w:t xml:space="preserve">International Journal of Computational Linguistics and Applications, </w:t>
                    </w:r>
                    <w:r>
                      <w:t xml:space="preserve">vol. VII, pp. 101-119, 2016. </w:t>
                    </w:r>
                  </w:p>
                </w:tc>
              </w:tr>
              <w:tr w:rsidR="00274180" w14:paraId="26B6F44A" w14:textId="77777777" w:rsidTr="00CD7D3E">
                <w:trPr>
                  <w:divId w:val="1262689400"/>
                  <w:tblCellSpacing w:w="15" w:type="dxa"/>
                </w:trPr>
                <w:tc>
                  <w:tcPr>
                    <w:tcW w:w="352" w:type="pct"/>
                    <w:hideMark/>
                  </w:tcPr>
                  <w:p w14:paraId="4B00DF55" w14:textId="77777777" w:rsidR="00274180" w:rsidRDefault="00274180" w:rsidP="002C4D68">
                    <w:pPr>
                      <w:pStyle w:val="Bibliography"/>
                      <w:ind w:right="-15"/>
                      <w:rPr>
                        <w:noProof/>
                      </w:rPr>
                    </w:pPr>
                    <w:r>
                      <w:rPr>
                        <w:noProof/>
                      </w:rPr>
                      <w:t xml:space="preserve">[15] </w:t>
                    </w:r>
                  </w:p>
                </w:tc>
                <w:tc>
                  <w:tcPr>
                    <w:tcW w:w="4559" w:type="pct"/>
                    <w:hideMark/>
                  </w:tcPr>
                  <w:p w14:paraId="7B848A34" w14:textId="77777777" w:rsidR="00274180" w:rsidRDefault="00274180" w:rsidP="00136C8E">
                    <w:pPr>
                      <w:pStyle w:val="Bibliography"/>
                      <w:jc w:val="left"/>
                    </w:pPr>
                    <w:r>
                      <w:t>"Latent Dirichlet allocation," [Online]. Available: https://en.wikipedia.org/wiki/Latent_Dirichlet_allocation. [Accessed 8 August 2019].</w:t>
                    </w:r>
                  </w:p>
                </w:tc>
              </w:tr>
              <w:tr w:rsidR="00274180" w14:paraId="36A71A6D" w14:textId="77777777" w:rsidTr="00CD7D3E">
                <w:trPr>
                  <w:divId w:val="1262689400"/>
                  <w:tblCellSpacing w:w="15" w:type="dxa"/>
                </w:trPr>
                <w:tc>
                  <w:tcPr>
                    <w:tcW w:w="352" w:type="pct"/>
                    <w:hideMark/>
                  </w:tcPr>
                  <w:p w14:paraId="53C6770D" w14:textId="77777777" w:rsidR="00274180" w:rsidRDefault="00274180" w:rsidP="002C4D68">
                    <w:pPr>
                      <w:pStyle w:val="Bibliography"/>
                      <w:ind w:right="-15"/>
                      <w:rPr>
                        <w:noProof/>
                      </w:rPr>
                    </w:pPr>
                    <w:r>
                      <w:rPr>
                        <w:noProof/>
                      </w:rPr>
                      <w:t xml:space="preserve">[16] </w:t>
                    </w:r>
                  </w:p>
                </w:tc>
                <w:tc>
                  <w:tcPr>
                    <w:tcW w:w="4559" w:type="pct"/>
                    <w:hideMark/>
                  </w:tcPr>
                  <w:p w14:paraId="7FD20217" w14:textId="77777777" w:rsidR="00274180" w:rsidRDefault="00274180" w:rsidP="00136C8E">
                    <w:pPr>
                      <w:pStyle w:val="Bibliography"/>
                      <w:jc w:val="left"/>
                    </w:pPr>
                    <w:r>
                      <w:t>"TopicTiling," [Online]. Available: https://github.com/riedlma/topictiling. [Accessed 6 August 2019].</w:t>
                    </w:r>
                  </w:p>
                </w:tc>
              </w:tr>
              <w:tr w:rsidR="00274180" w14:paraId="40406B37" w14:textId="77777777" w:rsidTr="00CD7D3E">
                <w:trPr>
                  <w:divId w:val="1262689400"/>
                  <w:tblCellSpacing w:w="15" w:type="dxa"/>
                </w:trPr>
                <w:tc>
                  <w:tcPr>
                    <w:tcW w:w="352" w:type="pct"/>
                    <w:hideMark/>
                  </w:tcPr>
                  <w:p w14:paraId="43AD9AFE" w14:textId="77777777" w:rsidR="00274180" w:rsidRDefault="00274180" w:rsidP="002C4D68">
                    <w:pPr>
                      <w:pStyle w:val="Bibliography"/>
                      <w:ind w:right="-15"/>
                      <w:rPr>
                        <w:noProof/>
                      </w:rPr>
                    </w:pPr>
                    <w:r>
                      <w:rPr>
                        <w:noProof/>
                      </w:rPr>
                      <w:t xml:space="preserve">[17] </w:t>
                    </w:r>
                  </w:p>
                </w:tc>
                <w:tc>
                  <w:tcPr>
                    <w:tcW w:w="4559" w:type="pct"/>
                    <w:hideMark/>
                  </w:tcPr>
                  <w:p w14:paraId="761FE27A" w14:textId="77777777" w:rsidR="00274180" w:rsidRDefault="00274180" w:rsidP="00136C8E">
                    <w:pPr>
                      <w:pStyle w:val="Bibliography"/>
                      <w:jc w:val="left"/>
                    </w:pPr>
                    <w:r>
                      <w:t xml:space="preserve">R. Martin and B. Chris, "How Text Segmentation Algorithms Gain from Topic Models," in </w:t>
                    </w:r>
                    <w:r>
                      <w:rPr>
                        <w:i/>
                      </w:rPr>
                      <w:t>2012 Conference of the North American Chapter of the Association for Computational Linguistics: Human Language Technologies</w:t>
                    </w:r>
                    <w:r>
                      <w:t xml:space="preserve">, Montreal, 2012. </w:t>
                    </w:r>
                  </w:p>
                </w:tc>
              </w:tr>
              <w:tr w:rsidR="00274180" w14:paraId="4DB499A1" w14:textId="77777777" w:rsidTr="00CD7D3E">
                <w:trPr>
                  <w:divId w:val="1262689400"/>
                  <w:tblCellSpacing w:w="15" w:type="dxa"/>
                </w:trPr>
                <w:tc>
                  <w:tcPr>
                    <w:tcW w:w="352" w:type="pct"/>
                    <w:hideMark/>
                  </w:tcPr>
                  <w:p w14:paraId="025DF16E" w14:textId="77777777" w:rsidR="00274180" w:rsidRDefault="00274180" w:rsidP="002C4D68">
                    <w:pPr>
                      <w:pStyle w:val="Bibliography"/>
                      <w:ind w:right="-15"/>
                      <w:rPr>
                        <w:noProof/>
                      </w:rPr>
                    </w:pPr>
                    <w:r>
                      <w:rPr>
                        <w:noProof/>
                      </w:rPr>
                      <w:t xml:space="preserve">[18] </w:t>
                    </w:r>
                  </w:p>
                </w:tc>
                <w:tc>
                  <w:tcPr>
                    <w:tcW w:w="4559" w:type="pct"/>
                    <w:hideMark/>
                  </w:tcPr>
                  <w:p w14:paraId="6903B145" w14:textId="77777777" w:rsidR="00274180" w:rsidRDefault="00274180" w:rsidP="00136C8E">
                    <w:pPr>
                      <w:pStyle w:val="Bibliography"/>
                      <w:jc w:val="left"/>
                    </w:pPr>
                    <w:r>
                      <w:t xml:space="preserve">M. Heilman and N. A. Smith, "Question Generation via Overgenerating Transformations and Ranking," in </w:t>
                    </w:r>
                    <w:r>
                      <w:rPr>
                        <w:i/>
                      </w:rPr>
                      <w:t>Technical report, Language Technologies Institute, Carnegie Mellon University Technical Report</w:t>
                    </w:r>
                    <w:r>
                      <w:t xml:space="preserve">, 2009. </w:t>
                    </w:r>
                  </w:p>
                </w:tc>
              </w:tr>
              <w:tr w:rsidR="00274180" w14:paraId="0605D898" w14:textId="77777777" w:rsidTr="00CD7D3E">
                <w:trPr>
                  <w:divId w:val="1262689400"/>
                  <w:tblCellSpacing w:w="15" w:type="dxa"/>
                </w:trPr>
                <w:tc>
                  <w:tcPr>
                    <w:tcW w:w="352" w:type="pct"/>
                    <w:hideMark/>
                  </w:tcPr>
                  <w:p w14:paraId="2476A61C" w14:textId="77777777" w:rsidR="00274180" w:rsidRDefault="00274180" w:rsidP="002C4D68">
                    <w:pPr>
                      <w:pStyle w:val="Bibliography"/>
                      <w:ind w:right="-15"/>
                      <w:rPr>
                        <w:noProof/>
                      </w:rPr>
                    </w:pPr>
                    <w:r>
                      <w:rPr>
                        <w:noProof/>
                      </w:rPr>
                      <w:t xml:space="preserve">[19] </w:t>
                    </w:r>
                  </w:p>
                </w:tc>
                <w:tc>
                  <w:tcPr>
                    <w:tcW w:w="4559" w:type="pct"/>
                    <w:hideMark/>
                  </w:tcPr>
                  <w:p w14:paraId="76CF33DF" w14:textId="77777777" w:rsidR="00274180" w:rsidRDefault="00274180" w:rsidP="00136C8E">
                    <w:pPr>
                      <w:pStyle w:val="Bibliography"/>
                      <w:jc w:val="left"/>
                    </w:pPr>
                    <w:r>
                      <w:t xml:space="preserve">M. J. Rubin, "The effectiveness of live-coding to teach introductory programming," in </w:t>
                    </w:r>
                    <w:r>
                      <w:rPr>
                        <w:i/>
                      </w:rPr>
                      <w:t>Proceeding of the 44th ACM technical symposium on Computer science education - SIGCSE ’13</w:t>
                    </w:r>
                    <w:r>
                      <w:t xml:space="preserve">, Denver, Colorado, USA, 2013. </w:t>
                    </w:r>
                  </w:p>
                </w:tc>
              </w:tr>
              <w:tr w:rsidR="00274180" w14:paraId="572E3338" w14:textId="77777777" w:rsidTr="00CD7D3E">
                <w:trPr>
                  <w:divId w:val="1262689400"/>
                  <w:tblCellSpacing w:w="15" w:type="dxa"/>
                </w:trPr>
                <w:tc>
                  <w:tcPr>
                    <w:tcW w:w="352" w:type="pct"/>
                    <w:hideMark/>
                  </w:tcPr>
                  <w:p w14:paraId="2952E5F5" w14:textId="77777777" w:rsidR="00274180" w:rsidRDefault="00274180" w:rsidP="002C4D68">
                    <w:pPr>
                      <w:pStyle w:val="Bibliography"/>
                      <w:ind w:right="-15"/>
                      <w:rPr>
                        <w:noProof/>
                      </w:rPr>
                    </w:pPr>
                    <w:r>
                      <w:rPr>
                        <w:noProof/>
                      </w:rPr>
                      <w:t xml:space="preserve">[20] </w:t>
                    </w:r>
                  </w:p>
                </w:tc>
                <w:tc>
                  <w:tcPr>
                    <w:tcW w:w="4559" w:type="pct"/>
                    <w:hideMark/>
                  </w:tcPr>
                  <w:p w14:paraId="6C4CBE52" w14:textId="77777777" w:rsidR="00274180" w:rsidRDefault="00274180" w:rsidP="00136C8E">
                    <w:pPr>
                      <w:pStyle w:val="Bibliography"/>
                      <w:jc w:val="left"/>
                    </w:pPr>
                    <w:r>
                      <w:t xml:space="preserve">A. M. a. M. L. L. Ponzanelli, "StORMeD: Stack Overflow ready made data," in </w:t>
                    </w:r>
                    <w:r>
                      <w:rPr>
                        <w:i/>
                      </w:rPr>
                      <w:t>Proceedings of MSR 2015 (12th Working Conference on Mining Software Repositories)</w:t>
                    </w:r>
                    <w:r>
                      <w:t xml:space="preserve">, 2015. </w:t>
                    </w:r>
                  </w:p>
                </w:tc>
              </w:tr>
              <w:tr w:rsidR="00274180" w14:paraId="0ABB5798" w14:textId="77777777" w:rsidTr="00CD7D3E">
                <w:trPr>
                  <w:divId w:val="1262689400"/>
                  <w:tblCellSpacing w:w="15" w:type="dxa"/>
                </w:trPr>
                <w:tc>
                  <w:tcPr>
                    <w:tcW w:w="352" w:type="pct"/>
                    <w:hideMark/>
                  </w:tcPr>
                  <w:p w14:paraId="226FC6AF" w14:textId="77777777" w:rsidR="00274180" w:rsidRDefault="00274180" w:rsidP="002C4D68">
                    <w:pPr>
                      <w:pStyle w:val="Bibliography"/>
                      <w:ind w:right="-15"/>
                      <w:rPr>
                        <w:noProof/>
                      </w:rPr>
                    </w:pPr>
                    <w:r>
                      <w:rPr>
                        <w:noProof/>
                      </w:rPr>
                      <w:t xml:space="preserve">[21] </w:t>
                    </w:r>
                  </w:p>
                </w:tc>
                <w:tc>
                  <w:tcPr>
                    <w:tcW w:w="4559" w:type="pct"/>
                    <w:hideMark/>
                  </w:tcPr>
                  <w:p w14:paraId="3525EB29" w14:textId="77777777" w:rsidR="00274180" w:rsidRDefault="00274180" w:rsidP="00136C8E">
                    <w:pPr>
                      <w:pStyle w:val="Bibliography"/>
                      <w:jc w:val="left"/>
                    </w:pPr>
                    <w:r>
                      <w:t xml:space="preserve">M. Lin, C. B. R. Diller, Ming, N. Forsgren, Y. Huang and J. F. Nunamaker, Jr, "Segmenting Lecture Videos by Topic: From Manual to Automated Methods," in </w:t>
                    </w:r>
                    <w:r>
                      <w:rPr>
                        <w:i/>
                      </w:rPr>
                      <w:t>Eleventh Americas Conference on Information Systems</w:t>
                    </w:r>
                    <w:r>
                      <w:t xml:space="preserve">, Omaha, NE, 2005. </w:t>
                    </w:r>
                  </w:p>
                </w:tc>
              </w:tr>
              <w:tr w:rsidR="00274180" w14:paraId="70933FA4" w14:textId="77777777" w:rsidTr="00CD7D3E">
                <w:trPr>
                  <w:divId w:val="1262689400"/>
                  <w:tblCellSpacing w:w="15" w:type="dxa"/>
                </w:trPr>
                <w:tc>
                  <w:tcPr>
                    <w:tcW w:w="352" w:type="pct"/>
                    <w:hideMark/>
                  </w:tcPr>
                  <w:p w14:paraId="501C1193" w14:textId="77777777" w:rsidR="00274180" w:rsidRDefault="00274180" w:rsidP="002C4D68">
                    <w:pPr>
                      <w:pStyle w:val="Bibliography"/>
                      <w:ind w:right="-15"/>
                      <w:rPr>
                        <w:noProof/>
                      </w:rPr>
                    </w:pPr>
                    <w:r>
                      <w:rPr>
                        <w:noProof/>
                      </w:rPr>
                      <w:t xml:space="preserve">[22] </w:t>
                    </w:r>
                  </w:p>
                </w:tc>
                <w:tc>
                  <w:tcPr>
                    <w:tcW w:w="4559" w:type="pct"/>
                    <w:hideMark/>
                  </w:tcPr>
                  <w:p w14:paraId="5FDB0672" w14:textId="77777777" w:rsidR="00274180" w:rsidRDefault="00274180" w:rsidP="00136C8E">
                    <w:pPr>
                      <w:pStyle w:val="Bibliography"/>
                      <w:jc w:val="left"/>
                    </w:pPr>
                    <w:r>
                      <w:t xml:space="preserve">H. J. Zhang and S. W. Smoliar, "Developing power tools for video indexing and retrieval," in </w:t>
                    </w:r>
                    <w:r>
                      <w:rPr>
                        <w:i/>
                      </w:rPr>
                      <w:t>SPIE'94 Storage and Retrieval for Video Databases</w:t>
                    </w:r>
                    <w:r>
                      <w:t xml:space="preserve">, San Jose, CA, USA, 1994. </w:t>
                    </w:r>
                  </w:p>
                </w:tc>
              </w:tr>
              <w:tr w:rsidR="00274180" w14:paraId="0A5142D0" w14:textId="77777777" w:rsidTr="00CD7D3E">
                <w:trPr>
                  <w:divId w:val="1262689400"/>
                  <w:tblCellSpacing w:w="15" w:type="dxa"/>
                </w:trPr>
                <w:tc>
                  <w:tcPr>
                    <w:tcW w:w="352" w:type="pct"/>
                    <w:hideMark/>
                  </w:tcPr>
                  <w:p w14:paraId="5BFD7CEC" w14:textId="77777777" w:rsidR="00274180" w:rsidRDefault="00274180" w:rsidP="002C4D68">
                    <w:pPr>
                      <w:pStyle w:val="Bibliography"/>
                      <w:ind w:right="-15"/>
                      <w:rPr>
                        <w:noProof/>
                      </w:rPr>
                    </w:pPr>
                    <w:r>
                      <w:rPr>
                        <w:noProof/>
                      </w:rPr>
                      <w:t xml:space="preserve">[23] </w:t>
                    </w:r>
                  </w:p>
                </w:tc>
                <w:tc>
                  <w:tcPr>
                    <w:tcW w:w="4559" w:type="pct"/>
                    <w:hideMark/>
                  </w:tcPr>
                  <w:p w14:paraId="26AE5DCD" w14:textId="77777777" w:rsidR="00274180" w:rsidRDefault="00274180" w:rsidP="00136C8E">
                    <w:pPr>
                      <w:pStyle w:val="Bibliography"/>
                      <w:jc w:val="left"/>
                    </w:pPr>
                    <w:r>
                      <w:t xml:space="preserve">X. Che, H. Yang and C. Meinel, "Lecture Video Segmentation by Automatically Analyzing the Synchronized Slides," in </w:t>
                    </w:r>
                    <w:r>
                      <w:rPr>
                        <w:i/>
                      </w:rPr>
                      <w:t>MM’13</w:t>
                    </w:r>
                    <w:r>
                      <w:t xml:space="preserve">, Barcelona, Spain, 2013. </w:t>
                    </w:r>
                  </w:p>
                </w:tc>
              </w:tr>
              <w:tr w:rsidR="00274180" w14:paraId="659011DB" w14:textId="77777777" w:rsidTr="00CD7D3E">
                <w:trPr>
                  <w:divId w:val="1262689400"/>
                  <w:tblCellSpacing w:w="15" w:type="dxa"/>
                </w:trPr>
                <w:tc>
                  <w:tcPr>
                    <w:tcW w:w="352" w:type="pct"/>
                    <w:hideMark/>
                  </w:tcPr>
                  <w:p w14:paraId="6A7CE806" w14:textId="77777777" w:rsidR="00274180" w:rsidRDefault="00274180" w:rsidP="002C4D68">
                    <w:pPr>
                      <w:pStyle w:val="Bibliography"/>
                      <w:ind w:right="-15"/>
                      <w:rPr>
                        <w:noProof/>
                      </w:rPr>
                    </w:pPr>
                    <w:r>
                      <w:rPr>
                        <w:noProof/>
                      </w:rPr>
                      <w:t xml:space="preserve">[24] </w:t>
                    </w:r>
                  </w:p>
                </w:tc>
                <w:tc>
                  <w:tcPr>
                    <w:tcW w:w="4559" w:type="pct"/>
                    <w:hideMark/>
                  </w:tcPr>
                  <w:p w14:paraId="54DE0C70" w14:textId="77777777" w:rsidR="00274180" w:rsidRDefault="00274180" w:rsidP="00136C8E">
                    <w:pPr>
                      <w:pStyle w:val="Bibliography"/>
                      <w:jc w:val="left"/>
                    </w:pPr>
                    <w:r>
                      <w:t xml:space="preserve">J. Allan, J. Carbonel, G. Doddington, J. Yamron and Y. Yang, "Topic detection and tracking pilot study: Final report," in </w:t>
                    </w:r>
                    <w:r>
                      <w:rPr>
                        <w:i/>
                      </w:rPr>
                      <w:t>Proceedings of the DARPA Broadcast News Transcription and Understanding Workshop</w:t>
                    </w:r>
                    <w:r>
                      <w:t xml:space="preserve">. </w:t>
                    </w:r>
                  </w:p>
                </w:tc>
              </w:tr>
              <w:tr w:rsidR="00274180" w14:paraId="4104808D" w14:textId="77777777" w:rsidTr="00CD7D3E">
                <w:trPr>
                  <w:divId w:val="1262689400"/>
                  <w:tblCellSpacing w:w="15" w:type="dxa"/>
                </w:trPr>
                <w:tc>
                  <w:tcPr>
                    <w:tcW w:w="352" w:type="pct"/>
                    <w:hideMark/>
                  </w:tcPr>
                  <w:p w14:paraId="6309F159" w14:textId="77777777" w:rsidR="00274180" w:rsidRDefault="00274180" w:rsidP="002C4D68">
                    <w:pPr>
                      <w:pStyle w:val="Bibliography"/>
                      <w:ind w:right="-15"/>
                      <w:rPr>
                        <w:noProof/>
                      </w:rPr>
                    </w:pPr>
                    <w:r>
                      <w:rPr>
                        <w:noProof/>
                      </w:rPr>
                      <w:t xml:space="preserve">[25] </w:t>
                    </w:r>
                  </w:p>
                </w:tc>
                <w:tc>
                  <w:tcPr>
                    <w:tcW w:w="4559" w:type="pct"/>
                    <w:hideMark/>
                  </w:tcPr>
                  <w:p w14:paraId="0F7CC7AA" w14:textId="77777777" w:rsidR="00274180" w:rsidRDefault="00274180" w:rsidP="00136C8E">
                    <w:pPr>
                      <w:pStyle w:val="Bibliography"/>
                      <w:jc w:val="left"/>
                    </w:pPr>
                    <w:r>
                      <w:t xml:space="preserve">R. Shah, D. Shah and L. Kurup, "Automatic Question Generation for Intelligent Tutoring Systems," in </w:t>
                    </w:r>
                    <w:r>
                      <w:rPr>
                        <w:i/>
                      </w:rPr>
                      <w:t>2017 2nd International Conference on Communication Systems, Computing and IT Applications (CSCITA)</w:t>
                    </w:r>
                    <w:r>
                      <w:t xml:space="preserve">, Mumbai, 2017. </w:t>
                    </w:r>
                  </w:p>
                </w:tc>
              </w:tr>
              <w:tr w:rsidR="00274180" w14:paraId="70BD3B47" w14:textId="77777777" w:rsidTr="00CD7D3E">
                <w:trPr>
                  <w:divId w:val="1262689400"/>
                  <w:tblCellSpacing w:w="15" w:type="dxa"/>
                </w:trPr>
                <w:tc>
                  <w:tcPr>
                    <w:tcW w:w="352" w:type="pct"/>
                    <w:hideMark/>
                  </w:tcPr>
                  <w:p w14:paraId="64C4791D" w14:textId="77777777" w:rsidR="00274180" w:rsidRDefault="00274180" w:rsidP="002C4D68">
                    <w:pPr>
                      <w:pStyle w:val="Bibliography"/>
                      <w:ind w:right="-15"/>
                      <w:rPr>
                        <w:noProof/>
                      </w:rPr>
                    </w:pPr>
                    <w:r>
                      <w:rPr>
                        <w:noProof/>
                      </w:rPr>
                      <w:t xml:space="preserve">[26] </w:t>
                    </w:r>
                  </w:p>
                </w:tc>
                <w:tc>
                  <w:tcPr>
                    <w:tcW w:w="4559" w:type="pct"/>
                    <w:hideMark/>
                  </w:tcPr>
                  <w:p w14:paraId="606729D8" w14:textId="77777777" w:rsidR="00274180" w:rsidRDefault="00274180" w:rsidP="00136C8E">
                    <w:pPr>
                      <w:pStyle w:val="Bibliography"/>
                      <w:jc w:val="left"/>
                    </w:pPr>
                    <w:r>
                      <w:t xml:space="preserve">Y.-T. Huang, Y.-M. Tseng, Y. S. Sun and M. C. Chen, "TEDQuiz: Automatic Quiz Generation for TED Talks Video Clips to Assess Listening Comprehension," in </w:t>
                    </w:r>
                    <w:r>
                      <w:rPr>
                        <w:i/>
                      </w:rPr>
                      <w:t>2014 IEEE 14th International Conference on Advanced Learning Technologies</w:t>
                    </w:r>
                    <w:r>
                      <w:t xml:space="preserve">, Athens, 2014. </w:t>
                    </w:r>
                  </w:p>
                </w:tc>
              </w:tr>
              <w:tr w:rsidR="00274180" w14:paraId="4C2496FE" w14:textId="77777777" w:rsidTr="00CD7D3E">
                <w:trPr>
                  <w:divId w:val="1262689400"/>
                  <w:tblCellSpacing w:w="15" w:type="dxa"/>
                </w:trPr>
                <w:tc>
                  <w:tcPr>
                    <w:tcW w:w="352" w:type="pct"/>
                    <w:hideMark/>
                  </w:tcPr>
                  <w:p w14:paraId="2697FDA5" w14:textId="77777777" w:rsidR="00274180" w:rsidRDefault="00274180" w:rsidP="002C4D68">
                    <w:pPr>
                      <w:pStyle w:val="Bibliography"/>
                      <w:ind w:right="-15"/>
                      <w:rPr>
                        <w:noProof/>
                      </w:rPr>
                    </w:pPr>
                    <w:r>
                      <w:rPr>
                        <w:noProof/>
                      </w:rPr>
                      <w:t xml:space="preserve">[27] </w:t>
                    </w:r>
                  </w:p>
                </w:tc>
                <w:tc>
                  <w:tcPr>
                    <w:tcW w:w="4559" w:type="pct"/>
                    <w:hideMark/>
                  </w:tcPr>
                  <w:p w14:paraId="2FEA5751" w14:textId="77777777" w:rsidR="00274180" w:rsidRDefault="00274180" w:rsidP="00136C8E">
                    <w:pPr>
                      <w:pStyle w:val="Bibliography"/>
                      <w:jc w:val="left"/>
                    </w:pPr>
                    <w:r>
                      <w:t xml:space="preserve">G. Erkan and D. R. Radev, "LexRank: Graph-based Lexical Centrality as Salience in Text Summarization," in </w:t>
                    </w:r>
                    <w:r>
                      <w:rPr>
                        <w:i/>
                      </w:rPr>
                      <w:t>Journal of Artificial Intelligence Research, Vol 22</w:t>
                    </w:r>
                    <w:r>
                      <w:t xml:space="preserve">, 2004. </w:t>
                    </w:r>
                  </w:p>
                </w:tc>
              </w:tr>
              <w:tr w:rsidR="00274180" w14:paraId="61D4017B" w14:textId="77777777" w:rsidTr="00CD7D3E">
                <w:trPr>
                  <w:divId w:val="1262689400"/>
                  <w:tblCellSpacing w:w="15" w:type="dxa"/>
                </w:trPr>
                <w:tc>
                  <w:tcPr>
                    <w:tcW w:w="352" w:type="pct"/>
                    <w:hideMark/>
                  </w:tcPr>
                  <w:p w14:paraId="32C15C93" w14:textId="77777777" w:rsidR="00274180" w:rsidRDefault="00274180" w:rsidP="002C4D68">
                    <w:pPr>
                      <w:pStyle w:val="Bibliography"/>
                      <w:ind w:right="-15"/>
                      <w:rPr>
                        <w:noProof/>
                      </w:rPr>
                    </w:pPr>
                    <w:r>
                      <w:rPr>
                        <w:noProof/>
                      </w:rPr>
                      <w:lastRenderedPageBreak/>
                      <w:t xml:space="preserve">[28] </w:t>
                    </w:r>
                  </w:p>
                </w:tc>
                <w:tc>
                  <w:tcPr>
                    <w:tcW w:w="4559" w:type="pct"/>
                    <w:hideMark/>
                  </w:tcPr>
                  <w:p w14:paraId="3F094620" w14:textId="77777777" w:rsidR="00274180" w:rsidRDefault="00274180" w:rsidP="00136C8E">
                    <w:pPr>
                      <w:pStyle w:val="Bibliography"/>
                      <w:jc w:val="left"/>
                    </w:pPr>
                    <w:r>
                      <w:t>M. Heilman, "Automatic Factual Question Generation from Text," Doctoral thesis, Carnegie Mellon University, Pittsburgh, 2011.</w:t>
                    </w:r>
                  </w:p>
                </w:tc>
              </w:tr>
              <w:tr w:rsidR="00274180" w14:paraId="76106442" w14:textId="77777777" w:rsidTr="00CD7D3E">
                <w:trPr>
                  <w:divId w:val="1262689400"/>
                  <w:tblCellSpacing w:w="15" w:type="dxa"/>
                </w:trPr>
                <w:tc>
                  <w:tcPr>
                    <w:tcW w:w="352" w:type="pct"/>
                    <w:hideMark/>
                  </w:tcPr>
                  <w:p w14:paraId="1D49ACF1" w14:textId="77777777" w:rsidR="00274180" w:rsidRDefault="00274180" w:rsidP="002C4D68">
                    <w:pPr>
                      <w:pStyle w:val="Bibliography"/>
                      <w:ind w:right="-15"/>
                      <w:rPr>
                        <w:noProof/>
                      </w:rPr>
                    </w:pPr>
                    <w:r>
                      <w:rPr>
                        <w:noProof/>
                      </w:rPr>
                      <w:t xml:space="preserve">[29] </w:t>
                    </w:r>
                  </w:p>
                </w:tc>
                <w:tc>
                  <w:tcPr>
                    <w:tcW w:w="4559" w:type="pct"/>
                    <w:hideMark/>
                  </w:tcPr>
                  <w:p w14:paraId="2E7C6A8D" w14:textId="77777777" w:rsidR="00274180" w:rsidRDefault="00274180" w:rsidP="00136C8E">
                    <w:pPr>
                      <w:pStyle w:val="Bibliography"/>
                      <w:jc w:val="left"/>
                    </w:pPr>
                    <w:r>
                      <w:t xml:space="preserve">A. Krishna, P. Bhowmick, K. Ghosh, A. Sahu and S. Roy, "Automatic Generation and Insertion of Assessment Items in Online Video Courses," in </w:t>
                    </w:r>
                    <w:r>
                      <w:rPr>
                        <w:i/>
                      </w:rPr>
                      <w:t>IUI Companion '15 Proceedings of the 20th International Conference on Intelligent User Interfaces Companion</w:t>
                    </w:r>
                    <w:r>
                      <w:t xml:space="preserve">, Atlanta, Georgia, 2015. </w:t>
                    </w:r>
                  </w:p>
                </w:tc>
              </w:tr>
              <w:tr w:rsidR="00274180" w14:paraId="16BB59BF" w14:textId="77777777" w:rsidTr="00CD7D3E">
                <w:trPr>
                  <w:divId w:val="1262689400"/>
                  <w:tblCellSpacing w:w="15" w:type="dxa"/>
                </w:trPr>
                <w:tc>
                  <w:tcPr>
                    <w:tcW w:w="352" w:type="pct"/>
                    <w:hideMark/>
                  </w:tcPr>
                  <w:p w14:paraId="6DE32B4A" w14:textId="77777777" w:rsidR="00274180" w:rsidRDefault="00274180" w:rsidP="002C4D68">
                    <w:pPr>
                      <w:pStyle w:val="Bibliography"/>
                      <w:ind w:right="-15"/>
                      <w:rPr>
                        <w:noProof/>
                      </w:rPr>
                    </w:pPr>
                    <w:r>
                      <w:rPr>
                        <w:noProof/>
                      </w:rPr>
                      <w:t xml:space="preserve">[30] </w:t>
                    </w:r>
                  </w:p>
                </w:tc>
                <w:tc>
                  <w:tcPr>
                    <w:tcW w:w="4559" w:type="pct"/>
                    <w:hideMark/>
                  </w:tcPr>
                  <w:p w14:paraId="3F00A4B4" w14:textId="77777777" w:rsidR="00274180" w:rsidRDefault="00274180" w:rsidP="00136C8E">
                    <w:pPr>
                      <w:pStyle w:val="Bibliography"/>
                      <w:jc w:val="left"/>
                    </w:pPr>
                    <w:r>
                      <w:t xml:space="preserve">M. Heilman and N. A. Smith , "GoodQuestion! StatisticalRankingforQuestionGeneration," in </w:t>
                    </w:r>
                    <w:r>
                      <w:rPr>
                        <w:i/>
                      </w:rPr>
                      <w:t>HLT '10 Human Language Technologies: The 2010 Annual Conference of the North American Chapter of the Association for Computational Linguistics</w:t>
                    </w:r>
                    <w:r>
                      <w:t xml:space="preserve">, Log Angeles, California, 2010. </w:t>
                    </w:r>
                  </w:p>
                </w:tc>
              </w:tr>
              <w:tr w:rsidR="00274180" w14:paraId="3874F341" w14:textId="77777777" w:rsidTr="00CD7D3E">
                <w:trPr>
                  <w:divId w:val="1262689400"/>
                  <w:tblCellSpacing w:w="15" w:type="dxa"/>
                </w:trPr>
                <w:tc>
                  <w:tcPr>
                    <w:tcW w:w="352" w:type="pct"/>
                    <w:hideMark/>
                  </w:tcPr>
                  <w:p w14:paraId="2C6EAB63" w14:textId="77777777" w:rsidR="00274180" w:rsidRDefault="00274180" w:rsidP="002C4D68">
                    <w:pPr>
                      <w:pStyle w:val="Bibliography"/>
                      <w:ind w:right="-15"/>
                      <w:rPr>
                        <w:noProof/>
                      </w:rPr>
                    </w:pPr>
                    <w:r>
                      <w:rPr>
                        <w:noProof/>
                      </w:rPr>
                      <w:t xml:space="preserve">[31] </w:t>
                    </w:r>
                  </w:p>
                </w:tc>
                <w:tc>
                  <w:tcPr>
                    <w:tcW w:w="4559" w:type="pct"/>
                    <w:hideMark/>
                  </w:tcPr>
                  <w:p w14:paraId="2CB1B4E1" w14:textId="77777777" w:rsidR="00274180" w:rsidRDefault="00274180" w:rsidP="00136C8E">
                    <w:pPr>
                      <w:pStyle w:val="Bibliography"/>
                      <w:jc w:val="left"/>
                    </w:pPr>
                    <w:r>
                      <w:t xml:space="preserve">M. Tosic and M. Cubric, "SeMCQ – Protégé Plugin for Automatic Ontology-Driven Multiple Choice Question Tests Generation," in </w:t>
                    </w:r>
                    <w:r>
                      <w:rPr>
                        <w:i/>
                      </w:rPr>
                      <w:t>Procs of the 11th International Protege Conference</w:t>
                    </w:r>
                    <w:r>
                      <w:t xml:space="preserve">, 2009. </w:t>
                    </w:r>
                  </w:p>
                </w:tc>
              </w:tr>
              <w:tr w:rsidR="00274180" w14:paraId="430FF15B" w14:textId="77777777" w:rsidTr="00CD7D3E">
                <w:trPr>
                  <w:divId w:val="1262689400"/>
                  <w:tblCellSpacing w:w="15" w:type="dxa"/>
                </w:trPr>
                <w:tc>
                  <w:tcPr>
                    <w:tcW w:w="352" w:type="pct"/>
                    <w:hideMark/>
                  </w:tcPr>
                  <w:p w14:paraId="79A4E472" w14:textId="77777777" w:rsidR="00274180" w:rsidRDefault="00274180" w:rsidP="002C4D68">
                    <w:pPr>
                      <w:pStyle w:val="Bibliography"/>
                      <w:ind w:right="-15"/>
                      <w:rPr>
                        <w:noProof/>
                      </w:rPr>
                    </w:pPr>
                    <w:r>
                      <w:rPr>
                        <w:noProof/>
                      </w:rPr>
                      <w:t xml:space="preserve">[32] </w:t>
                    </w:r>
                  </w:p>
                </w:tc>
                <w:tc>
                  <w:tcPr>
                    <w:tcW w:w="4559" w:type="pct"/>
                    <w:hideMark/>
                  </w:tcPr>
                  <w:p w14:paraId="45DCCF77" w14:textId="77777777" w:rsidR="00274180" w:rsidRDefault="00274180" w:rsidP="00136C8E">
                    <w:pPr>
                      <w:pStyle w:val="Bibliography"/>
                      <w:jc w:val="left"/>
                    </w:pPr>
                    <w:r>
                      <w:t xml:space="preserve">M. Al-Yahya, "OntoQue: A Question Generation Engine for Educational Assesment Based on Domain Ontologies," in </w:t>
                    </w:r>
                    <w:r>
                      <w:rPr>
                        <w:i/>
                      </w:rPr>
                      <w:t>2011 IEEE 11th International Conference on Advanced Learning Technologies</w:t>
                    </w:r>
                    <w:r>
                      <w:t xml:space="preserve">, Athens, 2011. </w:t>
                    </w:r>
                  </w:p>
                </w:tc>
              </w:tr>
              <w:tr w:rsidR="00274180" w14:paraId="5BC09F51" w14:textId="77777777" w:rsidTr="00CD7D3E">
                <w:trPr>
                  <w:divId w:val="1262689400"/>
                  <w:tblCellSpacing w:w="15" w:type="dxa"/>
                </w:trPr>
                <w:tc>
                  <w:tcPr>
                    <w:tcW w:w="352" w:type="pct"/>
                    <w:hideMark/>
                  </w:tcPr>
                  <w:p w14:paraId="55AB03D4" w14:textId="77777777" w:rsidR="00274180" w:rsidRDefault="00274180" w:rsidP="002C4D68">
                    <w:pPr>
                      <w:pStyle w:val="Bibliography"/>
                      <w:ind w:right="-15"/>
                      <w:rPr>
                        <w:noProof/>
                      </w:rPr>
                    </w:pPr>
                    <w:r>
                      <w:rPr>
                        <w:noProof/>
                      </w:rPr>
                      <w:t xml:space="preserve">[33] </w:t>
                    </w:r>
                  </w:p>
                </w:tc>
                <w:tc>
                  <w:tcPr>
                    <w:tcW w:w="4559" w:type="pct"/>
                    <w:hideMark/>
                  </w:tcPr>
                  <w:p w14:paraId="1CBEB8B4" w14:textId="77777777" w:rsidR="00274180" w:rsidRDefault="00274180" w:rsidP="00136C8E">
                    <w:pPr>
                      <w:pStyle w:val="Bibliography"/>
                      <w:jc w:val="left"/>
                    </w:pPr>
                    <w:r>
                      <w:t xml:space="preserve">A. Papasalouros , K. Kanaris and K. Kotis, "Automatic Generation Of Multiple Choice Questions From Domain Ontologies," in </w:t>
                    </w:r>
                    <w:r>
                      <w:rPr>
                        <w:i/>
                      </w:rPr>
                      <w:t>IADIS International Conference e-Learning 2008</w:t>
                    </w:r>
                    <w:r>
                      <w:t xml:space="preserve">, Amsterdam, 2008. </w:t>
                    </w:r>
                  </w:p>
                </w:tc>
              </w:tr>
              <w:tr w:rsidR="00274180" w14:paraId="7FF1DB82" w14:textId="77777777" w:rsidTr="00CD7D3E">
                <w:trPr>
                  <w:divId w:val="1262689400"/>
                  <w:tblCellSpacing w:w="15" w:type="dxa"/>
                </w:trPr>
                <w:tc>
                  <w:tcPr>
                    <w:tcW w:w="352" w:type="pct"/>
                    <w:hideMark/>
                  </w:tcPr>
                  <w:p w14:paraId="07ACBCAC" w14:textId="77777777" w:rsidR="00274180" w:rsidRDefault="00274180" w:rsidP="002C4D68">
                    <w:pPr>
                      <w:pStyle w:val="Bibliography"/>
                      <w:ind w:right="-15"/>
                      <w:rPr>
                        <w:noProof/>
                      </w:rPr>
                    </w:pPr>
                    <w:r>
                      <w:rPr>
                        <w:noProof/>
                      </w:rPr>
                      <w:t xml:space="preserve">[34] </w:t>
                    </w:r>
                  </w:p>
                </w:tc>
                <w:tc>
                  <w:tcPr>
                    <w:tcW w:w="4559" w:type="pct"/>
                    <w:hideMark/>
                  </w:tcPr>
                  <w:p w14:paraId="08CEC896" w14:textId="77777777" w:rsidR="00274180" w:rsidRDefault="00274180" w:rsidP="00136C8E">
                    <w:pPr>
                      <w:pStyle w:val="Bibliography"/>
                      <w:jc w:val="left"/>
                    </w:pPr>
                    <w:r>
                      <w:t xml:space="preserve">F. Wang, C. W. Ngo and T. C. Pong, "Synchronization of lecture videos and electronic slides by video text analysis," in </w:t>
                    </w:r>
                    <w:r>
                      <w:rPr>
                        <w:i/>
                      </w:rPr>
                      <w:t>Proceedings of the eleventh ACM international conference on Multimedia - MULTIMEDIA ’03</w:t>
                    </w:r>
                    <w:r>
                      <w:t xml:space="preserve">, Hong Kong, 2003. </w:t>
                    </w:r>
                  </w:p>
                </w:tc>
              </w:tr>
              <w:tr w:rsidR="00274180" w14:paraId="34875886" w14:textId="77777777" w:rsidTr="00CD7D3E">
                <w:trPr>
                  <w:divId w:val="1262689400"/>
                  <w:tblCellSpacing w:w="15" w:type="dxa"/>
                </w:trPr>
                <w:tc>
                  <w:tcPr>
                    <w:tcW w:w="352" w:type="pct"/>
                    <w:hideMark/>
                  </w:tcPr>
                  <w:p w14:paraId="7C7F1331" w14:textId="77777777" w:rsidR="00274180" w:rsidRDefault="00274180" w:rsidP="002C4D68">
                    <w:pPr>
                      <w:pStyle w:val="Bibliography"/>
                      <w:ind w:right="-15"/>
                      <w:rPr>
                        <w:noProof/>
                      </w:rPr>
                    </w:pPr>
                    <w:r>
                      <w:rPr>
                        <w:noProof/>
                      </w:rPr>
                      <w:t xml:space="preserve">[35] </w:t>
                    </w:r>
                  </w:p>
                </w:tc>
                <w:tc>
                  <w:tcPr>
                    <w:tcW w:w="4559" w:type="pct"/>
                    <w:hideMark/>
                  </w:tcPr>
                  <w:p w14:paraId="32104081" w14:textId="77777777" w:rsidR="00274180" w:rsidRDefault="00274180" w:rsidP="00136C8E">
                    <w:pPr>
                      <w:pStyle w:val="Bibliography"/>
                      <w:jc w:val="left"/>
                    </w:pPr>
                    <w:r>
                      <w:t>"Zentation.com - Webinar software," Zentation.com, 2019. [Online]. Available: http://www.zentation.com/. [Accessed 08 March 2019].</w:t>
                    </w:r>
                  </w:p>
                </w:tc>
              </w:tr>
              <w:tr w:rsidR="00274180" w14:paraId="096E491A" w14:textId="77777777" w:rsidTr="00CD7D3E">
                <w:trPr>
                  <w:divId w:val="1262689400"/>
                  <w:tblCellSpacing w:w="15" w:type="dxa"/>
                </w:trPr>
                <w:tc>
                  <w:tcPr>
                    <w:tcW w:w="352" w:type="pct"/>
                    <w:hideMark/>
                  </w:tcPr>
                  <w:p w14:paraId="475BE758" w14:textId="77777777" w:rsidR="00274180" w:rsidRDefault="00274180" w:rsidP="002C4D68">
                    <w:pPr>
                      <w:pStyle w:val="Bibliography"/>
                      <w:ind w:right="-15"/>
                      <w:rPr>
                        <w:noProof/>
                      </w:rPr>
                    </w:pPr>
                    <w:r>
                      <w:rPr>
                        <w:noProof/>
                      </w:rPr>
                      <w:t xml:space="preserve">[36] </w:t>
                    </w:r>
                  </w:p>
                </w:tc>
                <w:tc>
                  <w:tcPr>
                    <w:tcW w:w="4559" w:type="pct"/>
                    <w:hideMark/>
                  </w:tcPr>
                  <w:p w14:paraId="2BC6EC91" w14:textId="77777777" w:rsidR="00274180" w:rsidRDefault="00274180" w:rsidP="00136C8E">
                    <w:pPr>
                      <w:pStyle w:val="Bibliography"/>
                      <w:jc w:val="left"/>
                    </w:pPr>
                    <w:r>
                      <w:t xml:space="preserve">K. Hymavathy and P. Janardhanan, "Noise Filtering in Speech Using Frequency Response Masking </w:t>
                    </w:r>
                    <w:r>
                      <w:t xml:space="preserve">Technique," </w:t>
                    </w:r>
                    <w:r>
                      <w:rPr>
                        <w:i/>
                      </w:rPr>
                      <w:t xml:space="preserve">International Journal of Emerging Trends in Engineering and Development, </w:t>
                    </w:r>
                    <w:r>
                      <w:t xml:space="preserve">2013. </w:t>
                    </w:r>
                  </w:p>
                </w:tc>
              </w:tr>
              <w:tr w:rsidR="00274180" w14:paraId="7A84EA1A" w14:textId="77777777" w:rsidTr="00CD7D3E">
                <w:trPr>
                  <w:divId w:val="1262689400"/>
                  <w:tblCellSpacing w:w="15" w:type="dxa"/>
                </w:trPr>
                <w:tc>
                  <w:tcPr>
                    <w:tcW w:w="352" w:type="pct"/>
                    <w:hideMark/>
                  </w:tcPr>
                  <w:p w14:paraId="66F7166D" w14:textId="77777777" w:rsidR="00274180" w:rsidRDefault="00274180" w:rsidP="002C4D68">
                    <w:pPr>
                      <w:pStyle w:val="Bibliography"/>
                      <w:ind w:right="-15"/>
                      <w:rPr>
                        <w:noProof/>
                      </w:rPr>
                    </w:pPr>
                    <w:r>
                      <w:rPr>
                        <w:noProof/>
                      </w:rPr>
                      <w:t xml:space="preserve">[37] </w:t>
                    </w:r>
                  </w:p>
                </w:tc>
                <w:tc>
                  <w:tcPr>
                    <w:tcW w:w="4559" w:type="pct"/>
                    <w:hideMark/>
                  </w:tcPr>
                  <w:p w14:paraId="30244557" w14:textId="77777777" w:rsidR="00274180" w:rsidRDefault="00274180" w:rsidP="00136C8E">
                    <w:pPr>
                      <w:pStyle w:val="Bibliography"/>
                      <w:jc w:val="left"/>
                    </w:pPr>
                    <w:r>
                      <w:t xml:space="preserve">S. Muangjaroen and T. Yingthawornsuk, "A Study of Noise Reduction in Speech Signal Using FIR Filtering," in </w:t>
                    </w:r>
                    <w:r>
                      <w:rPr>
                        <w:i/>
                      </w:rPr>
                      <w:t>Proceedings of the International Conference on Advances in Electrical and Electronics Engineering</w:t>
                    </w:r>
                    <w:r>
                      <w:t xml:space="preserve">, Pattaya, 2012. </w:t>
                    </w:r>
                  </w:p>
                </w:tc>
              </w:tr>
              <w:tr w:rsidR="00274180" w14:paraId="2491D5D9" w14:textId="77777777" w:rsidTr="00CD7D3E">
                <w:trPr>
                  <w:divId w:val="1262689400"/>
                  <w:tblCellSpacing w:w="15" w:type="dxa"/>
                </w:trPr>
                <w:tc>
                  <w:tcPr>
                    <w:tcW w:w="352" w:type="pct"/>
                    <w:hideMark/>
                  </w:tcPr>
                  <w:p w14:paraId="5815DCEF" w14:textId="77777777" w:rsidR="00274180" w:rsidRDefault="00274180" w:rsidP="002C4D68">
                    <w:pPr>
                      <w:pStyle w:val="Bibliography"/>
                      <w:ind w:right="-15"/>
                      <w:rPr>
                        <w:noProof/>
                      </w:rPr>
                    </w:pPr>
                    <w:r>
                      <w:rPr>
                        <w:noProof/>
                      </w:rPr>
                      <w:t xml:space="preserve">[38] </w:t>
                    </w:r>
                  </w:p>
                </w:tc>
                <w:tc>
                  <w:tcPr>
                    <w:tcW w:w="4559" w:type="pct"/>
                    <w:hideMark/>
                  </w:tcPr>
                  <w:p w14:paraId="59C98F78" w14:textId="77777777" w:rsidR="00274180" w:rsidRDefault="00274180" w:rsidP="00136C8E">
                    <w:pPr>
                      <w:pStyle w:val="Bibliography"/>
                      <w:jc w:val="left"/>
                    </w:pPr>
                    <w:r>
                      <w:t xml:space="preserve">T. L. Kumar, K. S. Rajan and ., "Noise Suppression in Speech Signals Using Adaptive Algorithms," </w:t>
                    </w:r>
                    <w:r>
                      <w:rPr>
                        <w:i/>
                      </w:rPr>
                      <w:t xml:space="preserve">International Journal of Engineering Research and Applications, </w:t>
                    </w:r>
                    <w:r>
                      <w:t xml:space="preserve">vol. 2, pp. 718-721, 2012. </w:t>
                    </w:r>
                  </w:p>
                </w:tc>
              </w:tr>
              <w:tr w:rsidR="00274180" w14:paraId="2775F211" w14:textId="77777777" w:rsidTr="00CD7D3E">
                <w:trPr>
                  <w:divId w:val="1262689400"/>
                  <w:tblCellSpacing w:w="15" w:type="dxa"/>
                </w:trPr>
                <w:tc>
                  <w:tcPr>
                    <w:tcW w:w="352" w:type="pct"/>
                    <w:hideMark/>
                  </w:tcPr>
                  <w:p w14:paraId="09C5A4DA" w14:textId="77777777" w:rsidR="00274180" w:rsidRDefault="00274180" w:rsidP="002C4D68">
                    <w:pPr>
                      <w:pStyle w:val="Bibliography"/>
                      <w:ind w:right="-15"/>
                      <w:rPr>
                        <w:noProof/>
                      </w:rPr>
                    </w:pPr>
                    <w:r>
                      <w:rPr>
                        <w:noProof/>
                      </w:rPr>
                      <w:t xml:space="preserve">[39] </w:t>
                    </w:r>
                  </w:p>
                </w:tc>
                <w:tc>
                  <w:tcPr>
                    <w:tcW w:w="4559" w:type="pct"/>
                    <w:hideMark/>
                  </w:tcPr>
                  <w:p w14:paraId="7E51E974" w14:textId="77777777" w:rsidR="00274180" w:rsidRDefault="00274180" w:rsidP="00136C8E">
                    <w:pPr>
                      <w:pStyle w:val="Bibliography"/>
                      <w:jc w:val="left"/>
                    </w:pPr>
                    <w:r>
                      <w:t xml:space="preserve">R. S. J. G. V. R. S. T. M. a. K. A. Aggarwal, "Noise Reduction of Speech Signal Using Wavelet Transform with Modified Universal Threshold," </w:t>
                    </w:r>
                    <w:r>
                      <w:rPr>
                        <w:i/>
                      </w:rPr>
                      <w:t xml:space="preserve">International Journal of Computer Applications, </w:t>
                    </w:r>
                    <w:r>
                      <w:t xml:space="preserve">vol. 20, pp. 15-19, 2011. </w:t>
                    </w:r>
                  </w:p>
                </w:tc>
              </w:tr>
              <w:tr w:rsidR="00274180" w14:paraId="445D90C6" w14:textId="77777777" w:rsidTr="00CD7D3E">
                <w:trPr>
                  <w:divId w:val="1262689400"/>
                  <w:tblCellSpacing w:w="15" w:type="dxa"/>
                </w:trPr>
                <w:tc>
                  <w:tcPr>
                    <w:tcW w:w="352" w:type="pct"/>
                    <w:hideMark/>
                  </w:tcPr>
                  <w:p w14:paraId="72D43171" w14:textId="77777777" w:rsidR="00274180" w:rsidRDefault="00274180" w:rsidP="002C4D68">
                    <w:pPr>
                      <w:pStyle w:val="Bibliography"/>
                      <w:ind w:right="-15"/>
                      <w:rPr>
                        <w:noProof/>
                      </w:rPr>
                    </w:pPr>
                    <w:r>
                      <w:rPr>
                        <w:noProof/>
                      </w:rPr>
                      <w:t xml:space="preserve">[40] </w:t>
                    </w:r>
                  </w:p>
                </w:tc>
                <w:tc>
                  <w:tcPr>
                    <w:tcW w:w="4559" w:type="pct"/>
                    <w:hideMark/>
                  </w:tcPr>
                  <w:p w14:paraId="5179AFE4" w14:textId="77777777" w:rsidR="00274180" w:rsidRDefault="00274180" w:rsidP="00136C8E">
                    <w:pPr>
                      <w:pStyle w:val="Bibliography"/>
                      <w:jc w:val="left"/>
                    </w:pPr>
                    <w:r>
                      <w:t xml:space="preserve">E. Verteletskaya and B. Simak, "Speech Distortion Minimized Noise Reduction Algorithm," in </w:t>
                    </w:r>
                    <w:r>
                      <w:rPr>
                        <w:i/>
                      </w:rPr>
                      <w:t>Proceedings of theWorld Congress on Engineering and Computer Science</w:t>
                    </w:r>
                    <w:r>
                      <w:t xml:space="preserve">, San Francisco, 2010. </w:t>
                    </w:r>
                  </w:p>
                </w:tc>
              </w:tr>
              <w:tr w:rsidR="00274180" w14:paraId="2102F74A" w14:textId="77777777" w:rsidTr="00CD7D3E">
                <w:trPr>
                  <w:divId w:val="1262689400"/>
                  <w:tblCellSpacing w:w="15" w:type="dxa"/>
                </w:trPr>
                <w:tc>
                  <w:tcPr>
                    <w:tcW w:w="352" w:type="pct"/>
                    <w:hideMark/>
                  </w:tcPr>
                  <w:p w14:paraId="5487D8B1" w14:textId="77777777" w:rsidR="00274180" w:rsidRDefault="00274180" w:rsidP="002C4D68">
                    <w:pPr>
                      <w:pStyle w:val="Bibliography"/>
                      <w:ind w:right="-15"/>
                      <w:rPr>
                        <w:noProof/>
                      </w:rPr>
                    </w:pPr>
                    <w:r>
                      <w:rPr>
                        <w:noProof/>
                      </w:rPr>
                      <w:t xml:space="preserve">[41] </w:t>
                    </w:r>
                  </w:p>
                </w:tc>
                <w:tc>
                  <w:tcPr>
                    <w:tcW w:w="4559" w:type="pct"/>
                    <w:hideMark/>
                  </w:tcPr>
                  <w:p w14:paraId="7A90D331" w14:textId="77777777" w:rsidR="00274180" w:rsidRDefault="00274180" w:rsidP="00136C8E">
                    <w:pPr>
                      <w:pStyle w:val="Bibliography"/>
                      <w:jc w:val="left"/>
                    </w:pPr>
                    <w:r>
                      <w:t xml:space="preserve">M. Karam, H. F. Khazaal, H. Aglan and C. Cole, "Noise Removal in Speech Processing Using Spectral Subtraction," </w:t>
                    </w:r>
                    <w:r>
                      <w:rPr>
                        <w:i/>
                      </w:rPr>
                      <w:t xml:space="preserve">Journal of Signal and Information Processing, </w:t>
                    </w:r>
                    <w:r>
                      <w:t xml:space="preserve">vol. 5, no. 2, pp. 32-41, 2014. </w:t>
                    </w:r>
                  </w:p>
                </w:tc>
              </w:tr>
              <w:tr w:rsidR="00274180" w14:paraId="3893B9BC" w14:textId="77777777" w:rsidTr="00CD7D3E">
                <w:trPr>
                  <w:divId w:val="1262689400"/>
                  <w:tblCellSpacing w:w="15" w:type="dxa"/>
                </w:trPr>
                <w:tc>
                  <w:tcPr>
                    <w:tcW w:w="352" w:type="pct"/>
                    <w:hideMark/>
                  </w:tcPr>
                  <w:p w14:paraId="09D5885C" w14:textId="77777777" w:rsidR="00274180" w:rsidRDefault="00274180" w:rsidP="002C4D68">
                    <w:pPr>
                      <w:pStyle w:val="Bibliography"/>
                      <w:ind w:right="-15"/>
                      <w:rPr>
                        <w:noProof/>
                      </w:rPr>
                    </w:pPr>
                    <w:r>
                      <w:rPr>
                        <w:noProof/>
                      </w:rPr>
                      <w:t xml:space="preserve">[42] </w:t>
                    </w:r>
                  </w:p>
                </w:tc>
                <w:tc>
                  <w:tcPr>
                    <w:tcW w:w="4559" w:type="pct"/>
                    <w:hideMark/>
                  </w:tcPr>
                  <w:p w14:paraId="5FDCE6EB" w14:textId="77777777" w:rsidR="00274180" w:rsidRDefault="00274180" w:rsidP="00136C8E">
                    <w:pPr>
                      <w:pStyle w:val="Bibliography"/>
                      <w:jc w:val="left"/>
                    </w:pPr>
                    <w:r>
                      <w:t>"Audacity - Free Open source, cross platform audio software," Audacity, 2019. [Online]. Available: https://www.audacityteam.org/. [Accessed 05 March 2019].</w:t>
                    </w:r>
                  </w:p>
                </w:tc>
              </w:tr>
              <w:tr w:rsidR="00274180" w14:paraId="167A6F70" w14:textId="77777777" w:rsidTr="00CD7D3E">
                <w:trPr>
                  <w:divId w:val="1262689400"/>
                  <w:tblCellSpacing w:w="15" w:type="dxa"/>
                </w:trPr>
                <w:tc>
                  <w:tcPr>
                    <w:tcW w:w="352" w:type="pct"/>
                    <w:hideMark/>
                  </w:tcPr>
                  <w:p w14:paraId="16493E83" w14:textId="77777777" w:rsidR="00274180" w:rsidRDefault="00274180" w:rsidP="002C4D68">
                    <w:pPr>
                      <w:pStyle w:val="Bibliography"/>
                      <w:ind w:right="-15"/>
                      <w:rPr>
                        <w:noProof/>
                      </w:rPr>
                    </w:pPr>
                    <w:r>
                      <w:rPr>
                        <w:noProof/>
                      </w:rPr>
                      <w:t xml:space="preserve">[43] </w:t>
                    </w:r>
                  </w:p>
                </w:tc>
                <w:tc>
                  <w:tcPr>
                    <w:tcW w:w="4559" w:type="pct"/>
                    <w:hideMark/>
                  </w:tcPr>
                  <w:p w14:paraId="12EFD992" w14:textId="77777777" w:rsidR="00274180" w:rsidRDefault="00274180" w:rsidP="00136C8E">
                    <w:pPr>
                      <w:pStyle w:val="Bibliography"/>
                      <w:jc w:val="left"/>
                    </w:pPr>
                    <w:r>
                      <w:t xml:space="preserve">A. Onan, S. Korukkoglu and H. Bulut, "LDA-based Topic Modelling in Text Sentiment Classification: An Empirical Analysis," </w:t>
                    </w:r>
                    <w:r>
                      <w:rPr>
                        <w:i/>
                      </w:rPr>
                      <w:t xml:space="preserve">International Journal of Computational Linguistics and Applications, </w:t>
                    </w:r>
                    <w:r>
                      <w:t xml:space="preserve">vol. VII, pp. 101-119, 2016. </w:t>
                    </w:r>
                  </w:p>
                </w:tc>
              </w:tr>
            </w:tbl>
            <w:p w14:paraId="7211D468" w14:textId="77777777" w:rsidR="00274180" w:rsidRDefault="00274180">
              <w:pPr>
                <w:divId w:val="1286693116"/>
                <w:rPr>
                  <w:noProof/>
                </w:rPr>
              </w:pPr>
            </w:p>
            <w:p w14:paraId="7ADC8CDB" w14:textId="10B6F295" w:rsidR="00643217" w:rsidRDefault="00643217">
              <w:r w:rsidRPr="3EDCD13D">
                <w:fldChar w:fldCharType="end"/>
              </w:r>
            </w:p>
          </w:sdtContent>
        </w:sdt>
      </w:sdtContent>
    </w:sdt>
    <w:p w14:paraId="5A98DCC4" w14:textId="44A34B54" w:rsidR="00EE4362" w:rsidRDefault="00EE4362" w:rsidP="00EE4362">
      <w:pPr>
        <w:rPr>
          <w:rFonts w:eastAsia="MS Mincho"/>
        </w:rPr>
      </w:pPr>
    </w:p>
    <w:p w14:paraId="29149F7A" w14:textId="44A34B54" w:rsidR="008A55B5" w:rsidRDefault="008A55B5" w:rsidP="00776C66">
      <w:pPr>
        <w:pStyle w:val="references"/>
        <w:numPr>
          <w:ilvl w:val="0"/>
          <w:numId w:val="0"/>
        </w:numPr>
        <w:rPr>
          <w:rFonts w:eastAsia="MS Mincho"/>
        </w:rPr>
      </w:pPr>
    </w:p>
    <w:p w14:paraId="1736D966" w14:textId="44A34B54"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2E3EDBDF"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14C55" w14:textId="77777777" w:rsidR="00744889" w:rsidRDefault="00744889" w:rsidP="00090FA1">
      <w:r>
        <w:separator/>
      </w:r>
    </w:p>
  </w:endnote>
  <w:endnote w:type="continuationSeparator" w:id="0">
    <w:p w14:paraId="7EAF4D2A" w14:textId="77777777" w:rsidR="00744889" w:rsidRDefault="00744889" w:rsidP="00090FA1">
      <w:r>
        <w:continuationSeparator/>
      </w:r>
    </w:p>
  </w:endnote>
  <w:endnote w:type="continuationNotice" w:id="1">
    <w:p w14:paraId="2191B924" w14:textId="77777777" w:rsidR="00744889" w:rsidRDefault="007448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11024" w14:textId="77777777" w:rsidR="00744889" w:rsidRDefault="00744889" w:rsidP="00090FA1">
      <w:r>
        <w:separator/>
      </w:r>
    </w:p>
  </w:footnote>
  <w:footnote w:type="continuationSeparator" w:id="0">
    <w:p w14:paraId="64CC35FE" w14:textId="77777777" w:rsidR="00744889" w:rsidRDefault="00744889" w:rsidP="00090FA1">
      <w:r>
        <w:continuationSeparator/>
      </w:r>
    </w:p>
  </w:footnote>
  <w:footnote w:type="continuationNotice" w:id="1">
    <w:p w14:paraId="7DD1288F" w14:textId="77777777" w:rsidR="00744889" w:rsidRDefault="00744889"/>
  </w:footnote>
  <w:footnote w:id="2">
    <w:p w14:paraId="419B19CB" w14:textId="77777777" w:rsidR="001C3D2E" w:rsidRDefault="001C3D2E" w:rsidP="0073315D">
      <w:pPr>
        <w:pStyle w:val="FootnoteText"/>
        <w:jc w:val="left"/>
      </w:pPr>
      <w:r>
        <w:rPr>
          <w:rStyle w:val="FootnoteReference"/>
        </w:rPr>
        <w:footnoteRef/>
      </w:r>
      <w:r>
        <w:t xml:space="preserve"> </w:t>
      </w:r>
      <w:r w:rsidRPr="00090FA1">
        <w:t>https://www.learnworlds.com/</w:t>
      </w:r>
    </w:p>
  </w:footnote>
  <w:footnote w:id="3">
    <w:p w14:paraId="76396286" w14:textId="77777777" w:rsidR="001C3D2E" w:rsidRDefault="001C3D2E" w:rsidP="0073315D">
      <w:pPr>
        <w:pStyle w:val="FootnoteText"/>
        <w:jc w:val="left"/>
      </w:pPr>
      <w:r>
        <w:rPr>
          <w:rStyle w:val="FootnoteReference"/>
        </w:rPr>
        <w:footnoteRef/>
      </w:r>
      <w:r>
        <w:t xml:space="preserve"> </w:t>
      </w:r>
      <w:r w:rsidRPr="00090FA1">
        <w:t>https://echo360.com/</w:t>
      </w:r>
    </w:p>
  </w:footnote>
  <w:footnote w:id="4">
    <w:p w14:paraId="1285B075" w14:textId="77777777" w:rsidR="001C3D2E" w:rsidRDefault="001C3D2E" w:rsidP="0073315D">
      <w:pPr>
        <w:pStyle w:val="FootnoteText"/>
        <w:jc w:val="left"/>
      </w:pPr>
      <w:r>
        <w:rPr>
          <w:rStyle w:val="FootnoteReference"/>
        </w:rPr>
        <w:footnoteRef/>
      </w:r>
      <w:r>
        <w:t xml:space="preserve"> </w:t>
      </w:r>
      <w:r w:rsidRPr="00090FA1">
        <w:t>https://www.techsmith.com/lecture-capture.html</w:t>
      </w:r>
    </w:p>
  </w:footnote>
  <w:footnote w:id="5">
    <w:p w14:paraId="3D7F5BBA" w14:textId="2A0421D2" w:rsidR="001C3D2E" w:rsidRDefault="001C3D2E" w:rsidP="00CB2765">
      <w:pPr>
        <w:pStyle w:val="FootnoteText"/>
        <w:jc w:val="left"/>
      </w:pPr>
      <w:r>
        <w:rPr>
          <w:rStyle w:val="FootnoteReference"/>
        </w:rPr>
        <w:footnoteRef/>
      </w:r>
      <w:r>
        <w:t xml:space="preserve"> </w:t>
      </w:r>
      <w:r w:rsidRPr="00B62D99">
        <w:t>https://www.techsmith.com/video-editor.html</w:t>
      </w:r>
    </w:p>
  </w:footnote>
  <w:footnote w:id="6">
    <w:p w14:paraId="3F37F4E4" w14:textId="77777777" w:rsidR="001C3D2E" w:rsidRDefault="001C3D2E" w:rsidP="00AD488D">
      <w:pPr>
        <w:pStyle w:val="FootnoteText"/>
        <w:jc w:val="left"/>
      </w:pPr>
      <w:r>
        <w:rPr>
          <w:rStyle w:val="FootnoteReference"/>
        </w:rPr>
        <w:footnoteRef/>
      </w:r>
      <w:r>
        <w:t xml:space="preserve"> </w:t>
      </w:r>
      <w:r w:rsidRPr="00AD488D">
        <w:t>https://ffmpeg.org/</w:t>
      </w:r>
    </w:p>
  </w:footnote>
  <w:footnote w:id="7">
    <w:p w14:paraId="10E9FF4E" w14:textId="1AF7F9EE" w:rsidR="001C3D2E" w:rsidRDefault="001C3D2E">
      <w:pPr>
        <w:pStyle w:val="FootnoteText"/>
      </w:pPr>
      <w:r>
        <w:rPr>
          <w:rStyle w:val="FootnoteReference"/>
        </w:rPr>
        <w:footnoteRef/>
      </w:r>
      <w:r>
        <w:t xml:space="preserve"> </w:t>
      </w:r>
      <w:r w:rsidRPr="00B2150F">
        <w:t>https://github.com/tesseract-ocr/</w:t>
      </w:r>
    </w:p>
  </w:footnote>
  <w:footnote w:id="8">
    <w:p w14:paraId="7B8C3E35" w14:textId="4BE005F5" w:rsidR="001C3D2E" w:rsidRDefault="001C3D2E" w:rsidP="00602E27">
      <w:pPr>
        <w:pStyle w:val="FootnoteText"/>
        <w:jc w:val="left"/>
      </w:pPr>
      <w:r>
        <w:rPr>
          <w:rStyle w:val="FootnoteReference"/>
        </w:rPr>
        <w:footnoteRef/>
      </w:r>
      <w:r>
        <w:t xml:space="preserve"> </w:t>
      </w:r>
      <w:hyperlink r:id="rId1" w:history="1">
        <w:r w:rsidRPr="00602E27">
          <w:rPr>
            <w:rStyle w:val="Hyperlink"/>
            <w:color w:val="auto"/>
            <w:u w:val="none"/>
          </w:rPr>
          <w:t>https://github.com/martin-majlis/Wikipedia-API/</w:t>
        </w:r>
      </w:hyperlink>
    </w:p>
  </w:footnote>
  <w:footnote w:id="9">
    <w:p w14:paraId="5D143FE5" w14:textId="3ED44E87" w:rsidR="001C3D2E" w:rsidRDefault="001C3D2E" w:rsidP="00D632B3">
      <w:pPr>
        <w:pStyle w:val="FootnoteText"/>
        <w:jc w:val="left"/>
      </w:pPr>
      <w:r>
        <w:rPr>
          <w:rStyle w:val="FootnoteReference"/>
        </w:rPr>
        <w:footnoteRef/>
      </w:r>
      <w:r>
        <w:t xml:space="preserve"> </w:t>
      </w:r>
      <w:r w:rsidRPr="009E51B8">
        <w:rPr>
          <w:rFonts w:eastAsia="MS Mincho"/>
        </w:rPr>
        <w:t>https://github.com/martin-majlis/Wikipedia-API/</w:t>
      </w:r>
    </w:p>
  </w:footnote>
  <w:footnote w:id="10">
    <w:p w14:paraId="2D1C1695" w14:textId="77777777" w:rsidR="001C3D2E" w:rsidRDefault="001C3D2E" w:rsidP="003B053B">
      <w:pPr>
        <w:pStyle w:val="FootnoteText"/>
        <w:jc w:val="left"/>
      </w:pPr>
      <w:r>
        <w:rPr>
          <w:rStyle w:val="FootnoteReference"/>
        </w:rPr>
        <w:footnoteRef/>
      </w:r>
      <w:r>
        <w:t xml:space="preserve"> </w:t>
      </w:r>
      <w:r w:rsidRPr="009E51B8">
        <w:t>https://www.deepaffects.com/apis/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60221"/>
    <w:multiLevelType w:val="hybridMultilevel"/>
    <w:tmpl w:val="FFFFFFFF"/>
    <w:lvl w:ilvl="0" w:tplc="BF98E3D0">
      <w:start w:val="1"/>
      <w:numFmt w:val="decimal"/>
      <w:lvlText w:val="%1."/>
      <w:lvlJc w:val="left"/>
      <w:pPr>
        <w:ind w:left="720" w:hanging="360"/>
      </w:pPr>
    </w:lvl>
    <w:lvl w:ilvl="1" w:tplc="28F25226">
      <w:start w:val="1"/>
      <w:numFmt w:val="lowerLetter"/>
      <w:lvlText w:val="%2."/>
      <w:lvlJc w:val="left"/>
      <w:pPr>
        <w:ind w:left="1440" w:hanging="360"/>
      </w:pPr>
    </w:lvl>
    <w:lvl w:ilvl="2" w:tplc="E08A933C">
      <w:start w:val="1"/>
      <w:numFmt w:val="lowerRoman"/>
      <w:lvlText w:val="%3."/>
      <w:lvlJc w:val="right"/>
      <w:pPr>
        <w:ind w:left="2160" w:hanging="180"/>
      </w:pPr>
    </w:lvl>
    <w:lvl w:ilvl="3" w:tplc="E732094C">
      <w:start w:val="1"/>
      <w:numFmt w:val="decimal"/>
      <w:lvlText w:val="%4."/>
      <w:lvlJc w:val="left"/>
      <w:pPr>
        <w:ind w:left="2880" w:hanging="360"/>
      </w:pPr>
    </w:lvl>
    <w:lvl w:ilvl="4" w:tplc="FDF428B0">
      <w:start w:val="1"/>
      <w:numFmt w:val="lowerLetter"/>
      <w:lvlText w:val="%5."/>
      <w:lvlJc w:val="left"/>
      <w:pPr>
        <w:ind w:left="3600" w:hanging="360"/>
      </w:pPr>
    </w:lvl>
    <w:lvl w:ilvl="5" w:tplc="4EE4041A">
      <w:start w:val="1"/>
      <w:numFmt w:val="lowerRoman"/>
      <w:lvlText w:val="%6."/>
      <w:lvlJc w:val="right"/>
      <w:pPr>
        <w:ind w:left="4320" w:hanging="180"/>
      </w:pPr>
    </w:lvl>
    <w:lvl w:ilvl="6" w:tplc="C7661E84">
      <w:start w:val="1"/>
      <w:numFmt w:val="decimal"/>
      <w:lvlText w:val="%7."/>
      <w:lvlJc w:val="left"/>
      <w:pPr>
        <w:ind w:left="5040" w:hanging="360"/>
      </w:pPr>
    </w:lvl>
    <w:lvl w:ilvl="7" w:tplc="23502BEE">
      <w:start w:val="1"/>
      <w:numFmt w:val="lowerLetter"/>
      <w:lvlText w:val="%8."/>
      <w:lvlJc w:val="left"/>
      <w:pPr>
        <w:ind w:left="5760" w:hanging="360"/>
      </w:pPr>
    </w:lvl>
    <w:lvl w:ilvl="8" w:tplc="9C46C25C">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2A5CD8"/>
    <w:multiLevelType w:val="hybridMultilevel"/>
    <w:tmpl w:val="3078BC9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6405461"/>
    <w:multiLevelType w:val="multilevel"/>
    <w:tmpl w:val="4FC0D6EC"/>
    <w:lvl w:ilvl="0">
      <w:start w:val="1"/>
      <w:numFmt w:val="decimal"/>
      <w:lvlText w:val="%1"/>
      <w:lvlJc w:val="left"/>
      <w:pPr>
        <w:ind w:left="720" w:hanging="72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sz w:val="20"/>
      </w:rPr>
    </w:lvl>
    <w:lvl w:ilvl="3">
      <w:start w:val="1"/>
      <w:numFmt w:val="decimal"/>
      <w:lvlText w:val="%1.%2.%3.%4"/>
      <w:lvlJc w:val="left"/>
      <w:pPr>
        <w:ind w:left="720" w:hanging="720"/>
      </w:pPr>
      <w:rPr>
        <w:rFonts w:hint="default"/>
        <w:i w:val="0"/>
      </w:rPr>
    </w:lvl>
    <w:lvl w:ilvl="4">
      <w:start w:val="1"/>
      <w:numFmt w:val="decimal"/>
      <w:lvlText w:val="%1.%2.%3.%4.%5"/>
      <w:lvlJc w:val="left"/>
      <w:pPr>
        <w:ind w:left="720" w:hanging="72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8" w15:restartNumberingAfterBreak="0">
    <w:nsid w:val="477935FE"/>
    <w:multiLevelType w:val="hybridMultilevel"/>
    <w:tmpl w:val="FA5A06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CA10DE7"/>
    <w:multiLevelType w:val="hybridMultilevel"/>
    <w:tmpl w:val="FFFFFFFF"/>
    <w:lvl w:ilvl="0" w:tplc="FE7C7D7E">
      <w:start w:val="1"/>
      <w:numFmt w:val="bullet"/>
      <w:lvlText w:val=""/>
      <w:lvlJc w:val="left"/>
      <w:pPr>
        <w:ind w:left="720" w:hanging="360"/>
      </w:pPr>
      <w:rPr>
        <w:rFonts w:ascii="Symbol" w:hAnsi="Symbol" w:hint="default"/>
      </w:rPr>
    </w:lvl>
    <w:lvl w:ilvl="1" w:tplc="A6BAD94A">
      <w:start w:val="1"/>
      <w:numFmt w:val="bullet"/>
      <w:lvlText w:val="o"/>
      <w:lvlJc w:val="left"/>
      <w:pPr>
        <w:ind w:left="1440" w:hanging="360"/>
      </w:pPr>
      <w:rPr>
        <w:rFonts w:ascii="Courier New" w:hAnsi="Courier New" w:hint="default"/>
      </w:rPr>
    </w:lvl>
    <w:lvl w:ilvl="2" w:tplc="96908266">
      <w:start w:val="1"/>
      <w:numFmt w:val="bullet"/>
      <w:lvlText w:val=""/>
      <w:lvlJc w:val="left"/>
      <w:pPr>
        <w:ind w:left="2160" w:hanging="360"/>
      </w:pPr>
      <w:rPr>
        <w:rFonts w:ascii="Wingdings" w:hAnsi="Wingdings" w:hint="default"/>
      </w:rPr>
    </w:lvl>
    <w:lvl w:ilvl="3" w:tplc="F33258DA">
      <w:start w:val="1"/>
      <w:numFmt w:val="bullet"/>
      <w:lvlText w:val=""/>
      <w:lvlJc w:val="left"/>
      <w:pPr>
        <w:ind w:left="2880" w:hanging="360"/>
      </w:pPr>
      <w:rPr>
        <w:rFonts w:ascii="Symbol" w:hAnsi="Symbol" w:hint="default"/>
      </w:rPr>
    </w:lvl>
    <w:lvl w:ilvl="4" w:tplc="2334CB5E">
      <w:start w:val="1"/>
      <w:numFmt w:val="bullet"/>
      <w:lvlText w:val="o"/>
      <w:lvlJc w:val="left"/>
      <w:pPr>
        <w:ind w:left="3600" w:hanging="360"/>
      </w:pPr>
      <w:rPr>
        <w:rFonts w:ascii="Courier New" w:hAnsi="Courier New" w:hint="default"/>
      </w:rPr>
    </w:lvl>
    <w:lvl w:ilvl="5" w:tplc="925C67E2">
      <w:start w:val="1"/>
      <w:numFmt w:val="bullet"/>
      <w:lvlText w:val=""/>
      <w:lvlJc w:val="left"/>
      <w:pPr>
        <w:ind w:left="4320" w:hanging="360"/>
      </w:pPr>
      <w:rPr>
        <w:rFonts w:ascii="Wingdings" w:hAnsi="Wingdings" w:hint="default"/>
      </w:rPr>
    </w:lvl>
    <w:lvl w:ilvl="6" w:tplc="E8D852B4">
      <w:start w:val="1"/>
      <w:numFmt w:val="bullet"/>
      <w:lvlText w:val=""/>
      <w:lvlJc w:val="left"/>
      <w:pPr>
        <w:ind w:left="5040" w:hanging="360"/>
      </w:pPr>
      <w:rPr>
        <w:rFonts w:ascii="Symbol" w:hAnsi="Symbol" w:hint="default"/>
      </w:rPr>
    </w:lvl>
    <w:lvl w:ilvl="7" w:tplc="49CA32E2">
      <w:start w:val="1"/>
      <w:numFmt w:val="bullet"/>
      <w:lvlText w:val="o"/>
      <w:lvlJc w:val="left"/>
      <w:pPr>
        <w:ind w:left="5760" w:hanging="360"/>
      </w:pPr>
      <w:rPr>
        <w:rFonts w:ascii="Courier New" w:hAnsi="Courier New" w:hint="default"/>
      </w:rPr>
    </w:lvl>
    <w:lvl w:ilvl="8" w:tplc="4D7C10BC">
      <w:start w:val="1"/>
      <w:numFmt w:val="bullet"/>
      <w:lvlText w:val=""/>
      <w:lvlJc w:val="left"/>
      <w:pPr>
        <w:ind w:left="6480" w:hanging="360"/>
      </w:pPr>
      <w:rPr>
        <w:rFonts w:ascii="Wingdings" w:hAnsi="Wingdings" w:hint="default"/>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2"/>
  </w:num>
  <w:num w:numId="2">
    <w:abstractNumId w:val="0"/>
  </w:num>
  <w:num w:numId="3">
    <w:abstractNumId w:val="3"/>
  </w:num>
  <w:num w:numId="4">
    <w:abstractNumId w:val="10"/>
  </w:num>
  <w:num w:numId="5">
    <w:abstractNumId w:val="2"/>
  </w:num>
  <w:num w:numId="6">
    <w:abstractNumId w:val="6"/>
  </w:num>
  <w:num w:numId="7">
    <w:abstractNumId w:val="6"/>
  </w:num>
  <w:num w:numId="8">
    <w:abstractNumId w:val="6"/>
  </w:num>
  <w:num w:numId="9">
    <w:abstractNumId w:val="6"/>
  </w:num>
  <w:num w:numId="10">
    <w:abstractNumId w:val="9"/>
  </w:num>
  <w:num w:numId="11">
    <w:abstractNumId w:val="11"/>
  </w:num>
  <w:num w:numId="12">
    <w:abstractNumId w:val="5"/>
  </w:num>
  <w:num w:numId="13">
    <w:abstractNumId w:val="1"/>
  </w:num>
  <w:num w:numId="14">
    <w:abstractNumId w:val="13"/>
  </w:num>
  <w:num w:numId="15">
    <w:abstractNumId w:val="4"/>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00836"/>
    <w:rsid w:val="00002F9F"/>
    <w:rsid w:val="000046CA"/>
    <w:rsid w:val="00006738"/>
    <w:rsid w:val="00006EFD"/>
    <w:rsid w:val="00010E96"/>
    <w:rsid w:val="00015226"/>
    <w:rsid w:val="00016235"/>
    <w:rsid w:val="000163AF"/>
    <w:rsid w:val="00020F44"/>
    <w:rsid w:val="0002197D"/>
    <w:rsid w:val="00022738"/>
    <w:rsid w:val="00023AF2"/>
    <w:rsid w:val="00024AAF"/>
    <w:rsid w:val="00024C58"/>
    <w:rsid w:val="00025CF0"/>
    <w:rsid w:val="000273E7"/>
    <w:rsid w:val="000274EB"/>
    <w:rsid w:val="00033F08"/>
    <w:rsid w:val="00035FAF"/>
    <w:rsid w:val="00042A8B"/>
    <w:rsid w:val="0004390D"/>
    <w:rsid w:val="00047DA6"/>
    <w:rsid w:val="000513F2"/>
    <w:rsid w:val="00060F63"/>
    <w:rsid w:val="00063687"/>
    <w:rsid w:val="0006449F"/>
    <w:rsid w:val="00067084"/>
    <w:rsid w:val="00067C69"/>
    <w:rsid w:val="0007082F"/>
    <w:rsid w:val="00073E5A"/>
    <w:rsid w:val="00074803"/>
    <w:rsid w:val="000754CF"/>
    <w:rsid w:val="00081BF3"/>
    <w:rsid w:val="00083D30"/>
    <w:rsid w:val="0009076E"/>
    <w:rsid w:val="00090877"/>
    <w:rsid w:val="00090FA1"/>
    <w:rsid w:val="000A5857"/>
    <w:rsid w:val="000A69AF"/>
    <w:rsid w:val="000A720B"/>
    <w:rsid w:val="000A774E"/>
    <w:rsid w:val="000B4641"/>
    <w:rsid w:val="000B6C4B"/>
    <w:rsid w:val="000B7F76"/>
    <w:rsid w:val="000C15C3"/>
    <w:rsid w:val="000C2F71"/>
    <w:rsid w:val="000C555D"/>
    <w:rsid w:val="000C6469"/>
    <w:rsid w:val="000C7555"/>
    <w:rsid w:val="000D3A0B"/>
    <w:rsid w:val="000D5969"/>
    <w:rsid w:val="000E04B6"/>
    <w:rsid w:val="000E2889"/>
    <w:rsid w:val="000E31F1"/>
    <w:rsid w:val="000E4B65"/>
    <w:rsid w:val="000E57B8"/>
    <w:rsid w:val="000E58E6"/>
    <w:rsid w:val="000F167E"/>
    <w:rsid w:val="000F2A7E"/>
    <w:rsid w:val="000F7828"/>
    <w:rsid w:val="000F7B25"/>
    <w:rsid w:val="00104F9F"/>
    <w:rsid w:val="00106594"/>
    <w:rsid w:val="0010711E"/>
    <w:rsid w:val="00110D12"/>
    <w:rsid w:val="001121F6"/>
    <w:rsid w:val="00112330"/>
    <w:rsid w:val="00124660"/>
    <w:rsid w:val="0012777D"/>
    <w:rsid w:val="00127EDD"/>
    <w:rsid w:val="00136C8E"/>
    <w:rsid w:val="00137772"/>
    <w:rsid w:val="001464D8"/>
    <w:rsid w:val="00146F67"/>
    <w:rsid w:val="00150CA4"/>
    <w:rsid w:val="00152E59"/>
    <w:rsid w:val="00153A36"/>
    <w:rsid w:val="00163DF9"/>
    <w:rsid w:val="001772FA"/>
    <w:rsid w:val="00181ED6"/>
    <w:rsid w:val="0018470A"/>
    <w:rsid w:val="00187244"/>
    <w:rsid w:val="00191625"/>
    <w:rsid w:val="0019262C"/>
    <w:rsid w:val="00194E98"/>
    <w:rsid w:val="001A3B57"/>
    <w:rsid w:val="001A56DC"/>
    <w:rsid w:val="001A5815"/>
    <w:rsid w:val="001B27BB"/>
    <w:rsid w:val="001C3D2E"/>
    <w:rsid w:val="001C761E"/>
    <w:rsid w:val="001D23CD"/>
    <w:rsid w:val="001D5541"/>
    <w:rsid w:val="001D6A15"/>
    <w:rsid w:val="001E0052"/>
    <w:rsid w:val="001E12E2"/>
    <w:rsid w:val="001E5EC6"/>
    <w:rsid w:val="001F1682"/>
    <w:rsid w:val="001F5201"/>
    <w:rsid w:val="001F7B92"/>
    <w:rsid w:val="002031AE"/>
    <w:rsid w:val="00204F48"/>
    <w:rsid w:val="00206C6C"/>
    <w:rsid w:val="00206C85"/>
    <w:rsid w:val="002135E9"/>
    <w:rsid w:val="00216A04"/>
    <w:rsid w:val="00220A6C"/>
    <w:rsid w:val="0022202C"/>
    <w:rsid w:val="00224300"/>
    <w:rsid w:val="00235CFC"/>
    <w:rsid w:val="002503E4"/>
    <w:rsid w:val="00254A1C"/>
    <w:rsid w:val="00260748"/>
    <w:rsid w:val="0026253B"/>
    <w:rsid w:val="00262579"/>
    <w:rsid w:val="002630A8"/>
    <w:rsid w:val="00265A55"/>
    <w:rsid w:val="00267715"/>
    <w:rsid w:val="0027179B"/>
    <w:rsid w:val="00271948"/>
    <w:rsid w:val="00274180"/>
    <w:rsid w:val="00276735"/>
    <w:rsid w:val="00277C15"/>
    <w:rsid w:val="00284CF0"/>
    <w:rsid w:val="002852CB"/>
    <w:rsid w:val="002864A3"/>
    <w:rsid w:val="00295DD8"/>
    <w:rsid w:val="002A0C60"/>
    <w:rsid w:val="002A34D3"/>
    <w:rsid w:val="002A4AB9"/>
    <w:rsid w:val="002A672C"/>
    <w:rsid w:val="002B08DC"/>
    <w:rsid w:val="002B3B81"/>
    <w:rsid w:val="002B4F15"/>
    <w:rsid w:val="002C4D68"/>
    <w:rsid w:val="002C7FAB"/>
    <w:rsid w:val="002D007A"/>
    <w:rsid w:val="002D2266"/>
    <w:rsid w:val="002E1A95"/>
    <w:rsid w:val="002E66C7"/>
    <w:rsid w:val="002F184C"/>
    <w:rsid w:val="002F1A43"/>
    <w:rsid w:val="002F2F98"/>
    <w:rsid w:val="002F64BA"/>
    <w:rsid w:val="0030069A"/>
    <w:rsid w:val="00303086"/>
    <w:rsid w:val="003132CF"/>
    <w:rsid w:val="003228C5"/>
    <w:rsid w:val="003323CE"/>
    <w:rsid w:val="00335C72"/>
    <w:rsid w:val="0034254D"/>
    <w:rsid w:val="00346246"/>
    <w:rsid w:val="00347C8C"/>
    <w:rsid w:val="003550B0"/>
    <w:rsid w:val="00357B5F"/>
    <w:rsid w:val="00361FEE"/>
    <w:rsid w:val="00364F8A"/>
    <w:rsid w:val="0036563E"/>
    <w:rsid w:val="0037166B"/>
    <w:rsid w:val="00372EC2"/>
    <w:rsid w:val="003756F3"/>
    <w:rsid w:val="003802E4"/>
    <w:rsid w:val="00384351"/>
    <w:rsid w:val="00392406"/>
    <w:rsid w:val="003974A3"/>
    <w:rsid w:val="003A2550"/>
    <w:rsid w:val="003A47B5"/>
    <w:rsid w:val="003A59A6"/>
    <w:rsid w:val="003A6EBB"/>
    <w:rsid w:val="003B053B"/>
    <w:rsid w:val="003B46FB"/>
    <w:rsid w:val="003B7B1C"/>
    <w:rsid w:val="003C08DB"/>
    <w:rsid w:val="003C0CDC"/>
    <w:rsid w:val="003C1E4F"/>
    <w:rsid w:val="003C41EE"/>
    <w:rsid w:val="003C56C3"/>
    <w:rsid w:val="003D406E"/>
    <w:rsid w:val="003D7DFE"/>
    <w:rsid w:val="003D7FF6"/>
    <w:rsid w:val="003E11BF"/>
    <w:rsid w:val="003E243F"/>
    <w:rsid w:val="003E3B12"/>
    <w:rsid w:val="003F09DE"/>
    <w:rsid w:val="003F2066"/>
    <w:rsid w:val="003F3F73"/>
    <w:rsid w:val="003F52DE"/>
    <w:rsid w:val="003F54BB"/>
    <w:rsid w:val="003F7B8D"/>
    <w:rsid w:val="004001D4"/>
    <w:rsid w:val="004040AF"/>
    <w:rsid w:val="00404747"/>
    <w:rsid w:val="004059FE"/>
    <w:rsid w:val="004144B4"/>
    <w:rsid w:val="004144C6"/>
    <w:rsid w:val="00415BBA"/>
    <w:rsid w:val="0042058F"/>
    <w:rsid w:val="00420954"/>
    <w:rsid w:val="004215AC"/>
    <w:rsid w:val="00422DEC"/>
    <w:rsid w:val="00424A6F"/>
    <w:rsid w:val="004255C0"/>
    <w:rsid w:val="00427586"/>
    <w:rsid w:val="004300C4"/>
    <w:rsid w:val="0043397E"/>
    <w:rsid w:val="00437970"/>
    <w:rsid w:val="004425DE"/>
    <w:rsid w:val="004445B3"/>
    <w:rsid w:val="00444F21"/>
    <w:rsid w:val="00445557"/>
    <w:rsid w:val="00446D4B"/>
    <w:rsid w:val="00447724"/>
    <w:rsid w:val="00450E69"/>
    <w:rsid w:val="004512B8"/>
    <w:rsid w:val="0045520E"/>
    <w:rsid w:val="00455434"/>
    <w:rsid w:val="004609D8"/>
    <w:rsid w:val="00460A3B"/>
    <w:rsid w:val="00460E68"/>
    <w:rsid w:val="00461B87"/>
    <w:rsid w:val="0047058F"/>
    <w:rsid w:val="00470E37"/>
    <w:rsid w:val="004719D0"/>
    <w:rsid w:val="0047305C"/>
    <w:rsid w:val="00473F6A"/>
    <w:rsid w:val="004801D9"/>
    <w:rsid w:val="004876A1"/>
    <w:rsid w:val="00487F17"/>
    <w:rsid w:val="00491671"/>
    <w:rsid w:val="0049573F"/>
    <w:rsid w:val="004A0229"/>
    <w:rsid w:val="004A1CEB"/>
    <w:rsid w:val="004A6FBA"/>
    <w:rsid w:val="004B0150"/>
    <w:rsid w:val="004B3EF8"/>
    <w:rsid w:val="004B4CEA"/>
    <w:rsid w:val="004B5CFE"/>
    <w:rsid w:val="004B6A3D"/>
    <w:rsid w:val="004C5CD2"/>
    <w:rsid w:val="004C7B9C"/>
    <w:rsid w:val="004F5B09"/>
    <w:rsid w:val="00506BF6"/>
    <w:rsid w:val="005073A2"/>
    <w:rsid w:val="00513090"/>
    <w:rsid w:val="00514628"/>
    <w:rsid w:val="0051656A"/>
    <w:rsid w:val="005214FD"/>
    <w:rsid w:val="00526D6E"/>
    <w:rsid w:val="005330B0"/>
    <w:rsid w:val="00534CE3"/>
    <w:rsid w:val="00535820"/>
    <w:rsid w:val="005410CE"/>
    <w:rsid w:val="0055043F"/>
    <w:rsid w:val="00550B46"/>
    <w:rsid w:val="00550D39"/>
    <w:rsid w:val="00552DE2"/>
    <w:rsid w:val="00552F56"/>
    <w:rsid w:val="00554F04"/>
    <w:rsid w:val="00557713"/>
    <w:rsid w:val="005617E3"/>
    <w:rsid w:val="00567EDC"/>
    <w:rsid w:val="0057139B"/>
    <w:rsid w:val="00574D47"/>
    <w:rsid w:val="005768D1"/>
    <w:rsid w:val="00577D23"/>
    <w:rsid w:val="0058191D"/>
    <w:rsid w:val="005820DB"/>
    <w:rsid w:val="0058525B"/>
    <w:rsid w:val="00590958"/>
    <w:rsid w:val="0059231E"/>
    <w:rsid w:val="00592E48"/>
    <w:rsid w:val="00592F5E"/>
    <w:rsid w:val="00594454"/>
    <w:rsid w:val="005A13FA"/>
    <w:rsid w:val="005A2CE4"/>
    <w:rsid w:val="005A5559"/>
    <w:rsid w:val="005A59FF"/>
    <w:rsid w:val="005B2DAB"/>
    <w:rsid w:val="005B520E"/>
    <w:rsid w:val="005B52D9"/>
    <w:rsid w:val="005B535B"/>
    <w:rsid w:val="005B65FC"/>
    <w:rsid w:val="005B721C"/>
    <w:rsid w:val="005C040F"/>
    <w:rsid w:val="005C2526"/>
    <w:rsid w:val="005C4BCD"/>
    <w:rsid w:val="005D3DA3"/>
    <w:rsid w:val="005D6079"/>
    <w:rsid w:val="005D6B21"/>
    <w:rsid w:val="005E1881"/>
    <w:rsid w:val="005E5187"/>
    <w:rsid w:val="005E77CD"/>
    <w:rsid w:val="005E7F29"/>
    <w:rsid w:val="005F1B67"/>
    <w:rsid w:val="005F32A2"/>
    <w:rsid w:val="005F32AD"/>
    <w:rsid w:val="005F3B08"/>
    <w:rsid w:val="00602E27"/>
    <w:rsid w:val="00606A6B"/>
    <w:rsid w:val="00610066"/>
    <w:rsid w:val="006108A4"/>
    <w:rsid w:val="00613A82"/>
    <w:rsid w:val="00614DCE"/>
    <w:rsid w:val="006325AD"/>
    <w:rsid w:val="00643217"/>
    <w:rsid w:val="00647BAD"/>
    <w:rsid w:val="006503BF"/>
    <w:rsid w:val="00653670"/>
    <w:rsid w:val="0065438F"/>
    <w:rsid w:val="006577D9"/>
    <w:rsid w:val="00664E8F"/>
    <w:rsid w:val="00665E09"/>
    <w:rsid w:val="00672790"/>
    <w:rsid w:val="00677189"/>
    <w:rsid w:val="006771D7"/>
    <w:rsid w:val="0068374C"/>
    <w:rsid w:val="00685AD8"/>
    <w:rsid w:val="00687912"/>
    <w:rsid w:val="006A0AFF"/>
    <w:rsid w:val="006A120B"/>
    <w:rsid w:val="006A22D3"/>
    <w:rsid w:val="006A3C28"/>
    <w:rsid w:val="006A4A9B"/>
    <w:rsid w:val="006A5B1D"/>
    <w:rsid w:val="006A633A"/>
    <w:rsid w:val="006B777C"/>
    <w:rsid w:val="006C102C"/>
    <w:rsid w:val="006C4648"/>
    <w:rsid w:val="006C4998"/>
    <w:rsid w:val="006C6DC6"/>
    <w:rsid w:val="006C766D"/>
    <w:rsid w:val="006D3787"/>
    <w:rsid w:val="006D7A5D"/>
    <w:rsid w:val="006F0B34"/>
    <w:rsid w:val="006F3E9C"/>
    <w:rsid w:val="006F4883"/>
    <w:rsid w:val="007014A3"/>
    <w:rsid w:val="007021A6"/>
    <w:rsid w:val="00703E6E"/>
    <w:rsid w:val="0070468E"/>
    <w:rsid w:val="00705D45"/>
    <w:rsid w:val="007078D2"/>
    <w:rsid w:val="007126D2"/>
    <w:rsid w:val="00712A13"/>
    <w:rsid w:val="007146B0"/>
    <w:rsid w:val="00715C01"/>
    <w:rsid w:val="00717076"/>
    <w:rsid w:val="0072064C"/>
    <w:rsid w:val="00721C3A"/>
    <w:rsid w:val="00730510"/>
    <w:rsid w:val="0073168F"/>
    <w:rsid w:val="0073315D"/>
    <w:rsid w:val="00733168"/>
    <w:rsid w:val="00734A3C"/>
    <w:rsid w:val="007352A8"/>
    <w:rsid w:val="00737BCC"/>
    <w:rsid w:val="007417A2"/>
    <w:rsid w:val="007442B3"/>
    <w:rsid w:val="00744889"/>
    <w:rsid w:val="00746EE8"/>
    <w:rsid w:val="00751BC4"/>
    <w:rsid w:val="00753F7B"/>
    <w:rsid w:val="007547B9"/>
    <w:rsid w:val="00761A01"/>
    <w:rsid w:val="00762EA5"/>
    <w:rsid w:val="00770513"/>
    <w:rsid w:val="00774E29"/>
    <w:rsid w:val="00775FDC"/>
    <w:rsid w:val="00776C66"/>
    <w:rsid w:val="007770C7"/>
    <w:rsid w:val="00777AD4"/>
    <w:rsid w:val="007820FD"/>
    <w:rsid w:val="0078398E"/>
    <w:rsid w:val="00783FAF"/>
    <w:rsid w:val="00786562"/>
    <w:rsid w:val="0078787E"/>
    <w:rsid w:val="00787C5A"/>
    <w:rsid w:val="0079024E"/>
    <w:rsid w:val="007917E5"/>
    <w:rsid w:val="007919DE"/>
    <w:rsid w:val="00793895"/>
    <w:rsid w:val="007940D5"/>
    <w:rsid w:val="0079508C"/>
    <w:rsid w:val="007A397F"/>
    <w:rsid w:val="007A39FC"/>
    <w:rsid w:val="007A442F"/>
    <w:rsid w:val="007A685F"/>
    <w:rsid w:val="007A6E22"/>
    <w:rsid w:val="007A7D84"/>
    <w:rsid w:val="007B2503"/>
    <w:rsid w:val="007B5AED"/>
    <w:rsid w:val="007B63BA"/>
    <w:rsid w:val="007B7AB2"/>
    <w:rsid w:val="007C0308"/>
    <w:rsid w:val="007C6C79"/>
    <w:rsid w:val="007D3B4C"/>
    <w:rsid w:val="007E2EAF"/>
    <w:rsid w:val="007E6578"/>
    <w:rsid w:val="007E757D"/>
    <w:rsid w:val="007F058F"/>
    <w:rsid w:val="007F7AF9"/>
    <w:rsid w:val="00800CEA"/>
    <w:rsid w:val="008014D2"/>
    <w:rsid w:val="00802685"/>
    <w:rsid w:val="008049B9"/>
    <w:rsid w:val="008054BC"/>
    <w:rsid w:val="00805ED4"/>
    <w:rsid w:val="008123EA"/>
    <w:rsid w:val="00812CB5"/>
    <w:rsid w:val="00817379"/>
    <w:rsid w:val="00817B83"/>
    <w:rsid w:val="00822E5A"/>
    <w:rsid w:val="0082610E"/>
    <w:rsid w:val="00832F97"/>
    <w:rsid w:val="00834FD4"/>
    <w:rsid w:val="00836B2A"/>
    <w:rsid w:val="0085122D"/>
    <w:rsid w:val="00853640"/>
    <w:rsid w:val="00855211"/>
    <w:rsid w:val="00862335"/>
    <w:rsid w:val="00863441"/>
    <w:rsid w:val="0086399A"/>
    <w:rsid w:val="00870526"/>
    <w:rsid w:val="00875036"/>
    <w:rsid w:val="008810F4"/>
    <w:rsid w:val="00885857"/>
    <w:rsid w:val="00885F20"/>
    <w:rsid w:val="008922F8"/>
    <w:rsid w:val="00894CBD"/>
    <w:rsid w:val="008959EF"/>
    <w:rsid w:val="00896A5E"/>
    <w:rsid w:val="00897B74"/>
    <w:rsid w:val="00897FE5"/>
    <w:rsid w:val="008A0A10"/>
    <w:rsid w:val="008A55B5"/>
    <w:rsid w:val="008A75C8"/>
    <w:rsid w:val="008B2C97"/>
    <w:rsid w:val="008C1312"/>
    <w:rsid w:val="008C37F5"/>
    <w:rsid w:val="008C7606"/>
    <w:rsid w:val="008D0F85"/>
    <w:rsid w:val="008D1E38"/>
    <w:rsid w:val="008D6ECE"/>
    <w:rsid w:val="008E11E5"/>
    <w:rsid w:val="008E787D"/>
    <w:rsid w:val="008F51B4"/>
    <w:rsid w:val="008F727B"/>
    <w:rsid w:val="00901435"/>
    <w:rsid w:val="00903641"/>
    <w:rsid w:val="00904FC1"/>
    <w:rsid w:val="00906710"/>
    <w:rsid w:val="00910F77"/>
    <w:rsid w:val="00913B03"/>
    <w:rsid w:val="00920396"/>
    <w:rsid w:val="00920AD3"/>
    <w:rsid w:val="00924D40"/>
    <w:rsid w:val="009303A7"/>
    <w:rsid w:val="00937871"/>
    <w:rsid w:val="009411B4"/>
    <w:rsid w:val="00943410"/>
    <w:rsid w:val="00946082"/>
    <w:rsid w:val="0095482C"/>
    <w:rsid w:val="00955CB9"/>
    <w:rsid w:val="0095659D"/>
    <w:rsid w:val="00962828"/>
    <w:rsid w:val="00966EBE"/>
    <w:rsid w:val="00967B8E"/>
    <w:rsid w:val="00967C77"/>
    <w:rsid w:val="009701DA"/>
    <w:rsid w:val="00974F51"/>
    <w:rsid w:val="0097508D"/>
    <w:rsid w:val="009757F9"/>
    <w:rsid w:val="009760D0"/>
    <w:rsid w:val="009778A9"/>
    <w:rsid w:val="00983118"/>
    <w:rsid w:val="00984FB5"/>
    <w:rsid w:val="0098731A"/>
    <w:rsid w:val="0098788B"/>
    <w:rsid w:val="00992F6C"/>
    <w:rsid w:val="009A3A0F"/>
    <w:rsid w:val="009A4A95"/>
    <w:rsid w:val="009A5F1B"/>
    <w:rsid w:val="009A6F01"/>
    <w:rsid w:val="009B0DA7"/>
    <w:rsid w:val="009B13C1"/>
    <w:rsid w:val="009B1D2E"/>
    <w:rsid w:val="009C2112"/>
    <w:rsid w:val="009C3CD3"/>
    <w:rsid w:val="009C42B4"/>
    <w:rsid w:val="009C46FE"/>
    <w:rsid w:val="009C4883"/>
    <w:rsid w:val="009C72AB"/>
    <w:rsid w:val="009D0A0A"/>
    <w:rsid w:val="009D262D"/>
    <w:rsid w:val="009D7BA2"/>
    <w:rsid w:val="009E2AD8"/>
    <w:rsid w:val="009E34E7"/>
    <w:rsid w:val="009E5153"/>
    <w:rsid w:val="009E51B8"/>
    <w:rsid w:val="009F004B"/>
    <w:rsid w:val="009F26AF"/>
    <w:rsid w:val="009F2AF6"/>
    <w:rsid w:val="009F6CB3"/>
    <w:rsid w:val="009F7856"/>
    <w:rsid w:val="009F7ADA"/>
    <w:rsid w:val="00A00E95"/>
    <w:rsid w:val="00A020B9"/>
    <w:rsid w:val="00A03548"/>
    <w:rsid w:val="00A05C1B"/>
    <w:rsid w:val="00A05D57"/>
    <w:rsid w:val="00A06037"/>
    <w:rsid w:val="00A07B40"/>
    <w:rsid w:val="00A16836"/>
    <w:rsid w:val="00A23982"/>
    <w:rsid w:val="00A3075A"/>
    <w:rsid w:val="00A31A71"/>
    <w:rsid w:val="00A34986"/>
    <w:rsid w:val="00A34FE2"/>
    <w:rsid w:val="00A407CE"/>
    <w:rsid w:val="00A40A32"/>
    <w:rsid w:val="00A40C64"/>
    <w:rsid w:val="00A510F7"/>
    <w:rsid w:val="00A511EC"/>
    <w:rsid w:val="00A54F7E"/>
    <w:rsid w:val="00A61CFF"/>
    <w:rsid w:val="00A64958"/>
    <w:rsid w:val="00A66FCD"/>
    <w:rsid w:val="00A84E30"/>
    <w:rsid w:val="00A90315"/>
    <w:rsid w:val="00AA1CB7"/>
    <w:rsid w:val="00AA1F1A"/>
    <w:rsid w:val="00AA2597"/>
    <w:rsid w:val="00AA3D30"/>
    <w:rsid w:val="00AB0747"/>
    <w:rsid w:val="00AB39F4"/>
    <w:rsid w:val="00AB54C5"/>
    <w:rsid w:val="00AB6E0A"/>
    <w:rsid w:val="00AC24D0"/>
    <w:rsid w:val="00AC346B"/>
    <w:rsid w:val="00AC382E"/>
    <w:rsid w:val="00AC55B5"/>
    <w:rsid w:val="00AC6519"/>
    <w:rsid w:val="00AD21ED"/>
    <w:rsid w:val="00AD488D"/>
    <w:rsid w:val="00AD4EFD"/>
    <w:rsid w:val="00AE07B5"/>
    <w:rsid w:val="00AE6038"/>
    <w:rsid w:val="00AF69B6"/>
    <w:rsid w:val="00B00CD6"/>
    <w:rsid w:val="00B0219B"/>
    <w:rsid w:val="00B03007"/>
    <w:rsid w:val="00B065E8"/>
    <w:rsid w:val="00B10D5C"/>
    <w:rsid w:val="00B11346"/>
    <w:rsid w:val="00B117FF"/>
    <w:rsid w:val="00B134A7"/>
    <w:rsid w:val="00B203B0"/>
    <w:rsid w:val="00B2150F"/>
    <w:rsid w:val="00B22C04"/>
    <w:rsid w:val="00B25028"/>
    <w:rsid w:val="00B2602E"/>
    <w:rsid w:val="00B265EF"/>
    <w:rsid w:val="00B26AF9"/>
    <w:rsid w:val="00B325B9"/>
    <w:rsid w:val="00B47040"/>
    <w:rsid w:val="00B52817"/>
    <w:rsid w:val="00B55F00"/>
    <w:rsid w:val="00B560B6"/>
    <w:rsid w:val="00B62D99"/>
    <w:rsid w:val="00B63043"/>
    <w:rsid w:val="00B6414F"/>
    <w:rsid w:val="00B65FFE"/>
    <w:rsid w:val="00B66A5D"/>
    <w:rsid w:val="00B70E2F"/>
    <w:rsid w:val="00B71001"/>
    <w:rsid w:val="00B72D78"/>
    <w:rsid w:val="00B7427A"/>
    <w:rsid w:val="00B7481D"/>
    <w:rsid w:val="00B748AD"/>
    <w:rsid w:val="00B76147"/>
    <w:rsid w:val="00B77500"/>
    <w:rsid w:val="00B77F4B"/>
    <w:rsid w:val="00B83A09"/>
    <w:rsid w:val="00B841A9"/>
    <w:rsid w:val="00B84516"/>
    <w:rsid w:val="00B9151A"/>
    <w:rsid w:val="00B9318C"/>
    <w:rsid w:val="00B94300"/>
    <w:rsid w:val="00B95B6E"/>
    <w:rsid w:val="00BA6F4E"/>
    <w:rsid w:val="00BB3981"/>
    <w:rsid w:val="00BB3CA7"/>
    <w:rsid w:val="00BC39D5"/>
    <w:rsid w:val="00BC58E3"/>
    <w:rsid w:val="00BC7AD5"/>
    <w:rsid w:val="00BD0301"/>
    <w:rsid w:val="00BD17F6"/>
    <w:rsid w:val="00BD4670"/>
    <w:rsid w:val="00BD5939"/>
    <w:rsid w:val="00BE2B08"/>
    <w:rsid w:val="00BE42FF"/>
    <w:rsid w:val="00BE4BCA"/>
    <w:rsid w:val="00BE4E0D"/>
    <w:rsid w:val="00BE4F76"/>
    <w:rsid w:val="00BF0C75"/>
    <w:rsid w:val="00BF1091"/>
    <w:rsid w:val="00BF1812"/>
    <w:rsid w:val="00BF2470"/>
    <w:rsid w:val="00BF2E7F"/>
    <w:rsid w:val="00BF68A9"/>
    <w:rsid w:val="00BF7082"/>
    <w:rsid w:val="00C009F5"/>
    <w:rsid w:val="00C01CF4"/>
    <w:rsid w:val="00C02007"/>
    <w:rsid w:val="00C03DAB"/>
    <w:rsid w:val="00C06A20"/>
    <w:rsid w:val="00C1634D"/>
    <w:rsid w:val="00C21198"/>
    <w:rsid w:val="00C2196C"/>
    <w:rsid w:val="00C2196D"/>
    <w:rsid w:val="00C24427"/>
    <w:rsid w:val="00C25612"/>
    <w:rsid w:val="00C27132"/>
    <w:rsid w:val="00C32099"/>
    <w:rsid w:val="00C337D9"/>
    <w:rsid w:val="00C35F78"/>
    <w:rsid w:val="00C41C03"/>
    <w:rsid w:val="00C43D1D"/>
    <w:rsid w:val="00C44E64"/>
    <w:rsid w:val="00C452E4"/>
    <w:rsid w:val="00C500B0"/>
    <w:rsid w:val="00C51CFF"/>
    <w:rsid w:val="00C53D2C"/>
    <w:rsid w:val="00C5537F"/>
    <w:rsid w:val="00C63A27"/>
    <w:rsid w:val="00C70C59"/>
    <w:rsid w:val="00C7210C"/>
    <w:rsid w:val="00C725D0"/>
    <w:rsid w:val="00C739B6"/>
    <w:rsid w:val="00C764BB"/>
    <w:rsid w:val="00C9220F"/>
    <w:rsid w:val="00C97E32"/>
    <w:rsid w:val="00CA1BA8"/>
    <w:rsid w:val="00CA5039"/>
    <w:rsid w:val="00CB1404"/>
    <w:rsid w:val="00CB24AA"/>
    <w:rsid w:val="00CB2765"/>
    <w:rsid w:val="00CB48CF"/>
    <w:rsid w:val="00CB66E6"/>
    <w:rsid w:val="00CC1227"/>
    <w:rsid w:val="00CC446E"/>
    <w:rsid w:val="00CC46B7"/>
    <w:rsid w:val="00CC5898"/>
    <w:rsid w:val="00CC7D63"/>
    <w:rsid w:val="00CD02C7"/>
    <w:rsid w:val="00CD2802"/>
    <w:rsid w:val="00CD3CD9"/>
    <w:rsid w:val="00CD7D3E"/>
    <w:rsid w:val="00CD7E45"/>
    <w:rsid w:val="00CE14C9"/>
    <w:rsid w:val="00CE2E93"/>
    <w:rsid w:val="00CF0B75"/>
    <w:rsid w:val="00CF1E4B"/>
    <w:rsid w:val="00CF26F1"/>
    <w:rsid w:val="00CF3DC4"/>
    <w:rsid w:val="00CF5DA4"/>
    <w:rsid w:val="00CF76EE"/>
    <w:rsid w:val="00D05983"/>
    <w:rsid w:val="00D17016"/>
    <w:rsid w:val="00D31327"/>
    <w:rsid w:val="00D317FB"/>
    <w:rsid w:val="00D317FF"/>
    <w:rsid w:val="00D33BB7"/>
    <w:rsid w:val="00D35E80"/>
    <w:rsid w:val="00D4000F"/>
    <w:rsid w:val="00D40A7A"/>
    <w:rsid w:val="00D412BA"/>
    <w:rsid w:val="00D51503"/>
    <w:rsid w:val="00D5564E"/>
    <w:rsid w:val="00D55EB4"/>
    <w:rsid w:val="00D609F1"/>
    <w:rsid w:val="00D632B3"/>
    <w:rsid w:val="00D636B7"/>
    <w:rsid w:val="00D65B12"/>
    <w:rsid w:val="00D7343D"/>
    <w:rsid w:val="00D73958"/>
    <w:rsid w:val="00D7732F"/>
    <w:rsid w:val="00D8394E"/>
    <w:rsid w:val="00D84431"/>
    <w:rsid w:val="00D85105"/>
    <w:rsid w:val="00D9156D"/>
    <w:rsid w:val="00D92FBA"/>
    <w:rsid w:val="00D94351"/>
    <w:rsid w:val="00D961ED"/>
    <w:rsid w:val="00DA4089"/>
    <w:rsid w:val="00DA53AC"/>
    <w:rsid w:val="00DA69DD"/>
    <w:rsid w:val="00DA71AA"/>
    <w:rsid w:val="00DA774A"/>
    <w:rsid w:val="00DB7711"/>
    <w:rsid w:val="00DD3914"/>
    <w:rsid w:val="00DD52DB"/>
    <w:rsid w:val="00DD56F4"/>
    <w:rsid w:val="00DD7190"/>
    <w:rsid w:val="00DE07DA"/>
    <w:rsid w:val="00DE5FEE"/>
    <w:rsid w:val="00DF60B0"/>
    <w:rsid w:val="00E0338A"/>
    <w:rsid w:val="00E041CB"/>
    <w:rsid w:val="00E06822"/>
    <w:rsid w:val="00E06B98"/>
    <w:rsid w:val="00E11DFB"/>
    <w:rsid w:val="00E144B0"/>
    <w:rsid w:val="00E16B8C"/>
    <w:rsid w:val="00E243CC"/>
    <w:rsid w:val="00E3083D"/>
    <w:rsid w:val="00E30C81"/>
    <w:rsid w:val="00E358E5"/>
    <w:rsid w:val="00E35A11"/>
    <w:rsid w:val="00E36739"/>
    <w:rsid w:val="00E42052"/>
    <w:rsid w:val="00E42931"/>
    <w:rsid w:val="00E46069"/>
    <w:rsid w:val="00E47077"/>
    <w:rsid w:val="00E47BAD"/>
    <w:rsid w:val="00E4A145"/>
    <w:rsid w:val="00E6086F"/>
    <w:rsid w:val="00E60EBF"/>
    <w:rsid w:val="00E62AE5"/>
    <w:rsid w:val="00E62EA6"/>
    <w:rsid w:val="00E64781"/>
    <w:rsid w:val="00E65A8C"/>
    <w:rsid w:val="00E71A86"/>
    <w:rsid w:val="00E72D06"/>
    <w:rsid w:val="00E72F3D"/>
    <w:rsid w:val="00E77AF0"/>
    <w:rsid w:val="00E81FA1"/>
    <w:rsid w:val="00E84752"/>
    <w:rsid w:val="00E848ED"/>
    <w:rsid w:val="00E91219"/>
    <w:rsid w:val="00E93197"/>
    <w:rsid w:val="00E967A6"/>
    <w:rsid w:val="00EA2F0C"/>
    <w:rsid w:val="00EA358B"/>
    <w:rsid w:val="00EA506F"/>
    <w:rsid w:val="00EB34FF"/>
    <w:rsid w:val="00EB3872"/>
    <w:rsid w:val="00EB56AD"/>
    <w:rsid w:val="00EB7879"/>
    <w:rsid w:val="00EC0E04"/>
    <w:rsid w:val="00EC1EE2"/>
    <w:rsid w:val="00EC5094"/>
    <w:rsid w:val="00EC50B4"/>
    <w:rsid w:val="00EC56A3"/>
    <w:rsid w:val="00EC6205"/>
    <w:rsid w:val="00EC6BC5"/>
    <w:rsid w:val="00ED0F99"/>
    <w:rsid w:val="00ED5559"/>
    <w:rsid w:val="00ED7057"/>
    <w:rsid w:val="00EE065A"/>
    <w:rsid w:val="00EE103C"/>
    <w:rsid w:val="00EE4362"/>
    <w:rsid w:val="00EF18D7"/>
    <w:rsid w:val="00EF1E8A"/>
    <w:rsid w:val="00EF37E1"/>
    <w:rsid w:val="00EF3A1A"/>
    <w:rsid w:val="00EF6FD7"/>
    <w:rsid w:val="00EF733C"/>
    <w:rsid w:val="00F00EF1"/>
    <w:rsid w:val="00F02430"/>
    <w:rsid w:val="00F03858"/>
    <w:rsid w:val="00F04185"/>
    <w:rsid w:val="00F0549B"/>
    <w:rsid w:val="00F06B3C"/>
    <w:rsid w:val="00F07226"/>
    <w:rsid w:val="00F13504"/>
    <w:rsid w:val="00F1494E"/>
    <w:rsid w:val="00F14A55"/>
    <w:rsid w:val="00F16885"/>
    <w:rsid w:val="00F202D7"/>
    <w:rsid w:val="00F21BC7"/>
    <w:rsid w:val="00F23F2F"/>
    <w:rsid w:val="00F24999"/>
    <w:rsid w:val="00F2590E"/>
    <w:rsid w:val="00F2618A"/>
    <w:rsid w:val="00F2710F"/>
    <w:rsid w:val="00F3563E"/>
    <w:rsid w:val="00F36FE3"/>
    <w:rsid w:val="00F4160B"/>
    <w:rsid w:val="00F41B5B"/>
    <w:rsid w:val="00F43757"/>
    <w:rsid w:val="00F53E65"/>
    <w:rsid w:val="00F54589"/>
    <w:rsid w:val="00F54A17"/>
    <w:rsid w:val="00F56103"/>
    <w:rsid w:val="00F56A6A"/>
    <w:rsid w:val="00F56AA4"/>
    <w:rsid w:val="00F65974"/>
    <w:rsid w:val="00F667E6"/>
    <w:rsid w:val="00F66C83"/>
    <w:rsid w:val="00F66EC7"/>
    <w:rsid w:val="00F726F0"/>
    <w:rsid w:val="00F74209"/>
    <w:rsid w:val="00F7555F"/>
    <w:rsid w:val="00F7604C"/>
    <w:rsid w:val="00F777DC"/>
    <w:rsid w:val="00F77E3F"/>
    <w:rsid w:val="00F80229"/>
    <w:rsid w:val="00F82FEC"/>
    <w:rsid w:val="00F841C9"/>
    <w:rsid w:val="00F8446E"/>
    <w:rsid w:val="00F85E11"/>
    <w:rsid w:val="00F91DD6"/>
    <w:rsid w:val="00F927B4"/>
    <w:rsid w:val="00F92FD3"/>
    <w:rsid w:val="00F9674C"/>
    <w:rsid w:val="00F967C9"/>
    <w:rsid w:val="00FA6262"/>
    <w:rsid w:val="00FA62D4"/>
    <w:rsid w:val="00FA64A7"/>
    <w:rsid w:val="00FB3D0F"/>
    <w:rsid w:val="00FB583D"/>
    <w:rsid w:val="00FC7DF4"/>
    <w:rsid w:val="00FD344D"/>
    <w:rsid w:val="00FE4D3D"/>
    <w:rsid w:val="00FE6930"/>
    <w:rsid w:val="00FF2BEE"/>
    <w:rsid w:val="00FF3B3C"/>
    <w:rsid w:val="00FF63FA"/>
    <w:rsid w:val="013FDD47"/>
    <w:rsid w:val="01D0E071"/>
    <w:rsid w:val="025460EF"/>
    <w:rsid w:val="06779E71"/>
    <w:rsid w:val="06EC3A82"/>
    <w:rsid w:val="09BEDBDB"/>
    <w:rsid w:val="0A3214C8"/>
    <w:rsid w:val="0A52A7C4"/>
    <w:rsid w:val="0AB57B41"/>
    <w:rsid w:val="0EF664B4"/>
    <w:rsid w:val="11BAAA88"/>
    <w:rsid w:val="1264BD9F"/>
    <w:rsid w:val="12AF0295"/>
    <w:rsid w:val="1332C4DC"/>
    <w:rsid w:val="13AE0799"/>
    <w:rsid w:val="16785FB7"/>
    <w:rsid w:val="1948C3F3"/>
    <w:rsid w:val="19AB0591"/>
    <w:rsid w:val="19BF869A"/>
    <w:rsid w:val="1A9323CE"/>
    <w:rsid w:val="1C9482D6"/>
    <w:rsid w:val="1CCE475C"/>
    <w:rsid w:val="1E41E305"/>
    <w:rsid w:val="1FBA4DC6"/>
    <w:rsid w:val="22084FE7"/>
    <w:rsid w:val="22BA288E"/>
    <w:rsid w:val="23634371"/>
    <w:rsid w:val="2401E011"/>
    <w:rsid w:val="258B144F"/>
    <w:rsid w:val="25A2A281"/>
    <w:rsid w:val="262057F2"/>
    <w:rsid w:val="273A7931"/>
    <w:rsid w:val="283F0FDD"/>
    <w:rsid w:val="284ED53F"/>
    <w:rsid w:val="29B03D9F"/>
    <w:rsid w:val="2A50D954"/>
    <w:rsid w:val="2B3B261E"/>
    <w:rsid w:val="2BA0B4C5"/>
    <w:rsid w:val="2CAA6B95"/>
    <w:rsid w:val="2D5B77D8"/>
    <w:rsid w:val="2D849690"/>
    <w:rsid w:val="2DE9FFB8"/>
    <w:rsid w:val="2E600E9D"/>
    <w:rsid w:val="30DFA205"/>
    <w:rsid w:val="327E9B6C"/>
    <w:rsid w:val="329202FD"/>
    <w:rsid w:val="33CEF4EF"/>
    <w:rsid w:val="345EBED4"/>
    <w:rsid w:val="345FDBB6"/>
    <w:rsid w:val="352887F6"/>
    <w:rsid w:val="35B05E92"/>
    <w:rsid w:val="3978E634"/>
    <w:rsid w:val="39CE17BE"/>
    <w:rsid w:val="39F1898B"/>
    <w:rsid w:val="3B98D923"/>
    <w:rsid w:val="3D74C111"/>
    <w:rsid w:val="3D9DE506"/>
    <w:rsid w:val="3E0CF4CA"/>
    <w:rsid w:val="3EDCD13D"/>
    <w:rsid w:val="40B10AE6"/>
    <w:rsid w:val="42B0CBA6"/>
    <w:rsid w:val="460DB9E6"/>
    <w:rsid w:val="480C2F29"/>
    <w:rsid w:val="491563CA"/>
    <w:rsid w:val="491C196E"/>
    <w:rsid w:val="499F5F24"/>
    <w:rsid w:val="4A0EA4DB"/>
    <w:rsid w:val="4A14D1D5"/>
    <w:rsid w:val="4A5F25B2"/>
    <w:rsid w:val="4BBEF189"/>
    <w:rsid w:val="4BF38226"/>
    <w:rsid w:val="4C4C6CFB"/>
    <w:rsid w:val="50084B32"/>
    <w:rsid w:val="50901AF7"/>
    <w:rsid w:val="51D8E73B"/>
    <w:rsid w:val="52FE53C0"/>
    <w:rsid w:val="5326D764"/>
    <w:rsid w:val="545607EF"/>
    <w:rsid w:val="59EEBBFF"/>
    <w:rsid w:val="5B0F9718"/>
    <w:rsid w:val="5D4FE5D2"/>
    <w:rsid w:val="5DE62E43"/>
    <w:rsid w:val="5F87CCD8"/>
    <w:rsid w:val="5FD375A5"/>
    <w:rsid w:val="60AA8E08"/>
    <w:rsid w:val="619750DF"/>
    <w:rsid w:val="61E900E9"/>
    <w:rsid w:val="62B01E0B"/>
    <w:rsid w:val="62E336AB"/>
    <w:rsid w:val="6309EA9E"/>
    <w:rsid w:val="64CB1D88"/>
    <w:rsid w:val="64D76C45"/>
    <w:rsid w:val="65312A7F"/>
    <w:rsid w:val="662A2A66"/>
    <w:rsid w:val="66AA3065"/>
    <w:rsid w:val="670F2334"/>
    <w:rsid w:val="67251F4B"/>
    <w:rsid w:val="6860DADC"/>
    <w:rsid w:val="686F8ED6"/>
    <w:rsid w:val="702EE25D"/>
    <w:rsid w:val="704ABFEF"/>
    <w:rsid w:val="7286D1F6"/>
    <w:rsid w:val="7543137F"/>
    <w:rsid w:val="755397B0"/>
    <w:rsid w:val="7684AF66"/>
    <w:rsid w:val="774E4D2D"/>
    <w:rsid w:val="778A1C6F"/>
    <w:rsid w:val="79656C5F"/>
    <w:rsid w:val="79EF8AF3"/>
    <w:rsid w:val="7C94D41C"/>
    <w:rsid w:val="7CE6957C"/>
    <w:rsid w:val="7F6DE7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C87193"/>
  <w15:chartTrackingRefBased/>
  <w15:docId w15:val="{850634A6-B26E-4164-B6E3-4EA11E7B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CB1404"/>
    <w:pPr>
      <w:keepNext/>
      <w:keepLines/>
      <w:numPr>
        <w:numId w:val="6"/>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7"/>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8"/>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9"/>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3"/>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4"/>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5"/>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10"/>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4"/>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11"/>
      </w:numPr>
      <w:spacing w:before="240" w:after="120" w:line="216" w:lineRule="auto"/>
      <w:jc w:val="center"/>
    </w:pPr>
    <w:rPr>
      <w:rFonts w:ascii="Times New Roman" w:hAnsi="Times New Roman"/>
      <w:smallCaps/>
      <w:noProof/>
      <w:sz w:val="16"/>
      <w:szCs w:val="16"/>
    </w:rPr>
  </w:style>
  <w:style w:type="character" w:customStyle="1" w:styleId="normaltextrun">
    <w:name w:val="normaltextrun"/>
    <w:rsid w:val="0070468E"/>
  </w:style>
  <w:style w:type="character" w:customStyle="1" w:styleId="spellingerror">
    <w:name w:val="spellingerror"/>
    <w:rsid w:val="0070468E"/>
  </w:style>
  <w:style w:type="character" w:customStyle="1" w:styleId="bcx0">
    <w:name w:val="bcx0"/>
    <w:rsid w:val="0070468E"/>
  </w:style>
  <w:style w:type="character" w:customStyle="1" w:styleId="eop">
    <w:name w:val="eop"/>
    <w:rsid w:val="0070468E"/>
  </w:style>
  <w:style w:type="character" w:customStyle="1" w:styleId="contextualspellingandgrammarerror">
    <w:name w:val="contextualspellingandgrammarerror"/>
    <w:rsid w:val="0070468E"/>
  </w:style>
  <w:style w:type="paragraph" w:styleId="BalloonText">
    <w:name w:val="Balloon Text"/>
    <w:basedOn w:val="Normal"/>
    <w:link w:val="BalloonTextChar"/>
    <w:uiPriority w:val="99"/>
    <w:semiHidden/>
    <w:unhideWhenUsed/>
    <w:rsid w:val="00822E5A"/>
    <w:rPr>
      <w:rFonts w:ascii="Segoe UI" w:hAnsi="Segoe UI" w:cs="Segoe UI"/>
      <w:sz w:val="18"/>
      <w:szCs w:val="18"/>
    </w:rPr>
  </w:style>
  <w:style w:type="character" w:customStyle="1" w:styleId="BalloonTextChar">
    <w:name w:val="Balloon Text Char"/>
    <w:link w:val="BalloonText"/>
    <w:uiPriority w:val="99"/>
    <w:semiHidden/>
    <w:rsid w:val="00822E5A"/>
    <w:rPr>
      <w:rFonts w:ascii="Segoe UI" w:hAnsi="Segoe UI" w:cs="Segoe UI"/>
      <w:sz w:val="18"/>
      <w:szCs w:val="18"/>
    </w:rPr>
  </w:style>
  <w:style w:type="character" w:styleId="Hyperlink">
    <w:name w:val="Hyperlink"/>
    <w:uiPriority w:val="99"/>
    <w:unhideWhenUsed/>
    <w:rsid w:val="0098788B"/>
    <w:rPr>
      <w:color w:val="0563C1"/>
      <w:u w:val="single"/>
    </w:rPr>
  </w:style>
  <w:style w:type="paragraph" w:styleId="FootnoteText">
    <w:name w:val="footnote text"/>
    <w:basedOn w:val="Normal"/>
    <w:link w:val="FootnoteTextChar"/>
    <w:uiPriority w:val="99"/>
    <w:semiHidden/>
    <w:unhideWhenUsed/>
    <w:rsid w:val="00090FA1"/>
  </w:style>
  <w:style w:type="character" w:customStyle="1" w:styleId="FootnoteTextChar">
    <w:name w:val="Footnote Text Char"/>
    <w:link w:val="FootnoteText"/>
    <w:uiPriority w:val="99"/>
    <w:semiHidden/>
    <w:rsid w:val="00090FA1"/>
    <w:rPr>
      <w:rFonts w:ascii="Times New Roman" w:hAnsi="Times New Roman"/>
    </w:rPr>
  </w:style>
  <w:style w:type="character" w:styleId="FootnoteReference">
    <w:name w:val="footnote reference"/>
    <w:uiPriority w:val="99"/>
    <w:semiHidden/>
    <w:unhideWhenUsed/>
    <w:rsid w:val="00090FA1"/>
    <w:rPr>
      <w:vertAlign w:val="superscript"/>
    </w:rPr>
  </w:style>
  <w:style w:type="paragraph" w:styleId="Bibliography">
    <w:name w:val="Bibliography"/>
    <w:basedOn w:val="Normal"/>
    <w:next w:val="Normal"/>
    <w:uiPriority w:val="37"/>
    <w:unhideWhenUsed/>
    <w:rsid w:val="0036563E"/>
  </w:style>
  <w:style w:type="paragraph" w:styleId="Header">
    <w:name w:val="header"/>
    <w:basedOn w:val="Normal"/>
    <w:link w:val="HeaderChar"/>
    <w:uiPriority w:val="99"/>
    <w:semiHidden/>
    <w:unhideWhenUsed/>
    <w:rsid w:val="003550B0"/>
    <w:pPr>
      <w:tabs>
        <w:tab w:val="center" w:pos="4680"/>
        <w:tab w:val="right" w:pos="9360"/>
      </w:tabs>
    </w:pPr>
  </w:style>
  <w:style w:type="character" w:customStyle="1" w:styleId="HeaderChar">
    <w:name w:val="Header Char"/>
    <w:basedOn w:val="DefaultParagraphFont"/>
    <w:link w:val="Header"/>
    <w:uiPriority w:val="99"/>
    <w:semiHidden/>
    <w:rsid w:val="003550B0"/>
    <w:rPr>
      <w:rFonts w:ascii="Times New Roman" w:hAnsi="Times New Roman"/>
    </w:rPr>
  </w:style>
  <w:style w:type="paragraph" w:styleId="Footer">
    <w:name w:val="footer"/>
    <w:basedOn w:val="Normal"/>
    <w:link w:val="FooterChar"/>
    <w:uiPriority w:val="99"/>
    <w:semiHidden/>
    <w:unhideWhenUsed/>
    <w:rsid w:val="003550B0"/>
    <w:pPr>
      <w:tabs>
        <w:tab w:val="center" w:pos="4680"/>
        <w:tab w:val="right" w:pos="9360"/>
      </w:tabs>
    </w:pPr>
  </w:style>
  <w:style w:type="character" w:customStyle="1" w:styleId="FooterChar">
    <w:name w:val="Footer Char"/>
    <w:basedOn w:val="DefaultParagraphFont"/>
    <w:link w:val="Footer"/>
    <w:uiPriority w:val="99"/>
    <w:semiHidden/>
    <w:rsid w:val="003550B0"/>
    <w:rPr>
      <w:rFonts w:ascii="Times New Roman" w:hAnsi="Times New Roman"/>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2A34D3"/>
    <w:rPr>
      <w:color w:val="808080"/>
    </w:rPr>
  </w:style>
  <w:style w:type="paragraph" w:styleId="Caption">
    <w:name w:val="caption"/>
    <w:basedOn w:val="Normal"/>
    <w:next w:val="Normal"/>
    <w:uiPriority w:val="35"/>
    <w:unhideWhenUsed/>
    <w:qFormat/>
    <w:rsid w:val="003C08DB"/>
    <w:pPr>
      <w:spacing w:after="200"/>
    </w:pPr>
    <w:rPr>
      <w:i/>
      <w:iCs/>
      <w:color w:val="44546A" w:themeColor="text2"/>
      <w:sz w:val="18"/>
      <w:szCs w:val="18"/>
    </w:rPr>
  </w:style>
  <w:style w:type="character" w:customStyle="1" w:styleId="UnresolvedMention1">
    <w:name w:val="Unresolved Mention1"/>
    <w:uiPriority w:val="99"/>
    <w:semiHidden/>
    <w:unhideWhenUsed/>
    <w:rsid w:val="00274180"/>
    <w:rPr>
      <w:color w:val="605E5C"/>
      <w:shd w:val="clear" w:color="auto" w:fill="E1DFDD"/>
    </w:rPr>
  </w:style>
  <w:style w:type="table" w:styleId="TableGrid">
    <w:name w:val="Table Grid"/>
    <w:basedOn w:val="TableNormal"/>
    <w:uiPriority w:val="39"/>
    <w:rsid w:val="00734A3C"/>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78A9"/>
    <w:pPr>
      <w:jc w:val="center"/>
    </w:pPr>
    <w:rPr>
      <w:rFonts w:ascii="Times New Roman" w:hAnsi="Times New Roman"/>
    </w:rPr>
  </w:style>
  <w:style w:type="table" w:styleId="GridTable1Light">
    <w:name w:val="Grid Table 1 Light"/>
    <w:basedOn w:val="TableNormal"/>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364">
      <w:bodyDiv w:val="1"/>
      <w:marLeft w:val="0"/>
      <w:marRight w:val="0"/>
      <w:marTop w:val="0"/>
      <w:marBottom w:val="0"/>
      <w:divBdr>
        <w:top w:val="none" w:sz="0" w:space="0" w:color="auto"/>
        <w:left w:val="none" w:sz="0" w:space="0" w:color="auto"/>
        <w:bottom w:val="none" w:sz="0" w:space="0" w:color="auto"/>
        <w:right w:val="none" w:sz="0" w:space="0" w:color="auto"/>
      </w:divBdr>
    </w:div>
    <w:div w:id="19205325">
      <w:bodyDiv w:val="1"/>
      <w:marLeft w:val="0"/>
      <w:marRight w:val="0"/>
      <w:marTop w:val="0"/>
      <w:marBottom w:val="0"/>
      <w:divBdr>
        <w:top w:val="none" w:sz="0" w:space="0" w:color="auto"/>
        <w:left w:val="none" w:sz="0" w:space="0" w:color="auto"/>
        <w:bottom w:val="none" w:sz="0" w:space="0" w:color="auto"/>
        <w:right w:val="none" w:sz="0" w:space="0" w:color="auto"/>
      </w:divBdr>
    </w:div>
    <w:div w:id="19667179">
      <w:bodyDiv w:val="1"/>
      <w:marLeft w:val="0"/>
      <w:marRight w:val="0"/>
      <w:marTop w:val="0"/>
      <w:marBottom w:val="0"/>
      <w:divBdr>
        <w:top w:val="none" w:sz="0" w:space="0" w:color="auto"/>
        <w:left w:val="none" w:sz="0" w:space="0" w:color="auto"/>
        <w:bottom w:val="none" w:sz="0" w:space="0" w:color="auto"/>
        <w:right w:val="none" w:sz="0" w:space="0" w:color="auto"/>
      </w:divBdr>
    </w:div>
    <w:div w:id="34501393">
      <w:bodyDiv w:val="1"/>
      <w:marLeft w:val="0"/>
      <w:marRight w:val="0"/>
      <w:marTop w:val="0"/>
      <w:marBottom w:val="0"/>
      <w:divBdr>
        <w:top w:val="none" w:sz="0" w:space="0" w:color="auto"/>
        <w:left w:val="none" w:sz="0" w:space="0" w:color="auto"/>
        <w:bottom w:val="none" w:sz="0" w:space="0" w:color="auto"/>
        <w:right w:val="none" w:sz="0" w:space="0" w:color="auto"/>
      </w:divBdr>
    </w:div>
    <w:div w:id="44257377">
      <w:bodyDiv w:val="1"/>
      <w:marLeft w:val="0"/>
      <w:marRight w:val="0"/>
      <w:marTop w:val="0"/>
      <w:marBottom w:val="0"/>
      <w:divBdr>
        <w:top w:val="none" w:sz="0" w:space="0" w:color="auto"/>
        <w:left w:val="none" w:sz="0" w:space="0" w:color="auto"/>
        <w:bottom w:val="none" w:sz="0" w:space="0" w:color="auto"/>
        <w:right w:val="none" w:sz="0" w:space="0" w:color="auto"/>
      </w:divBdr>
    </w:div>
    <w:div w:id="50082220">
      <w:bodyDiv w:val="1"/>
      <w:marLeft w:val="0"/>
      <w:marRight w:val="0"/>
      <w:marTop w:val="0"/>
      <w:marBottom w:val="0"/>
      <w:divBdr>
        <w:top w:val="none" w:sz="0" w:space="0" w:color="auto"/>
        <w:left w:val="none" w:sz="0" w:space="0" w:color="auto"/>
        <w:bottom w:val="none" w:sz="0" w:space="0" w:color="auto"/>
        <w:right w:val="none" w:sz="0" w:space="0" w:color="auto"/>
      </w:divBdr>
    </w:div>
    <w:div w:id="57486763">
      <w:bodyDiv w:val="1"/>
      <w:marLeft w:val="0"/>
      <w:marRight w:val="0"/>
      <w:marTop w:val="0"/>
      <w:marBottom w:val="0"/>
      <w:divBdr>
        <w:top w:val="none" w:sz="0" w:space="0" w:color="auto"/>
        <w:left w:val="none" w:sz="0" w:space="0" w:color="auto"/>
        <w:bottom w:val="none" w:sz="0" w:space="0" w:color="auto"/>
        <w:right w:val="none" w:sz="0" w:space="0" w:color="auto"/>
      </w:divBdr>
    </w:div>
    <w:div w:id="63844611">
      <w:bodyDiv w:val="1"/>
      <w:marLeft w:val="0"/>
      <w:marRight w:val="0"/>
      <w:marTop w:val="0"/>
      <w:marBottom w:val="0"/>
      <w:divBdr>
        <w:top w:val="none" w:sz="0" w:space="0" w:color="auto"/>
        <w:left w:val="none" w:sz="0" w:space="0" w:color="auto"/>
        <w:bottom w:val="none" w:sz="0" w:space="0" w:color="auto"/>
        <w:right w:val="none" w:sz="0" w:space="0" w:color="auto"/>
      </w:divBdr>
    </w:div>
    <w:div w:id="69542400">
      <w:bodyDiv w:val="1"/>
      <w:marLeft w:val="0"/>
      <w:marRight w:val="0"/>
      <w:marTop w:val="0"/>
      <w:marBottom w:val="0"/>
      <w:divBdr>
        <w:top w:val="none" w:sz="0" w:space="0" w:color="auto"/>
        <w:left w:val="none" w:sz="0" w:space="0" w:color="auto"/>
        <w:bottom w:val="none" w:sz="0" w:space="0" w:color="auto"/>
        <w:right w:val="none" w:sz="0" w:space="0" w:color="auto"/>
      </w:divBdr>
    </w:div>
    <w:div w:id="84108443">
      <w:bodyDiv w:val="1"/>
      <w:marLeft w:val="0"/>
      <w:marRight w:val="0"/>
      <w:marTop w:val="0"/>
      <w:marBottom w:val="0"/>
      <w:divBdr>
        <w:top w:val="none" w:sz="0" w:space="0" w:color="auto"/>
        <w:left w:val="none" w:sz="0" w:space="0" w:color="auto"/>
        <w:bottom w:val="none" w:sz="0" w:space="0" w:color="auto"/>
        <w:right w:val="none" w:sz="0" w:space="0" w:color="auto"/>
      </w:divBdr>
    </w:div>
    <w:div w:id="87432322">
      <w:bodyDiv w:val="1"/>
      <w:marLeft w:val="0"/>
      <w:marRight w:val="0"/>
      <w:marTop w:val="0"/>
      <w:marBottom w:val="0"/>
      <w:divBdr>
        <w:top w:val="none" w:sz="0" w:space="0" w:color="auto"/>
        <w:left w:val="none" w:sz="0" w:space="0" w:color="auto"/>
        <w:bottom w:val="none" w:sz="0" w:space="0" w:color="auto"/>
        <w:right w:val="none" w:sz="0" w:space="0" w:color="auto"/>
      </w:divBdr>
    </w:div>
    <w:div w:id="107820384">
      <w:bodyDiv w:val="1"/>
      <w:marLeft w:val="0"/>
      <w:marRight w:val="0"/>
      <w:marTop w:val="0"/>
      <w:marBottom w:val="0"/>
      <w:divBdr>
        <w:top w:val="none" w:sz="0" w:space="0" w:color="auto"/>
        <w:left w:val="none" w:sz="0" w:space="0" w:color="auto"/>
        <w:bottom w:val="none" w:sz="0" w:space="0" w:color="auto"/>
        <w:right w:val="none" w:sz="0" w:space="0" w:color="auto"/>
      </w:divBdr>
    </w:div>
    <w:div w:id="111099508">
      <w:bodyDiv w:val="1"/>
      <w:marLeft w:val="0"/>
      <w:marRight w:val="0"/>
      <w:marTop w:val="0"/>
      <w:marBottom w:val="0"/>
      <w:divBdr>
        <w:top w:val="none" w:sz="0" w:space="0" w:color="auto"/>
        <w:left w:val="none" w:sz="0" w:space="0" w:color="auto"/>
        <w:bottom w:val="none" w:sz="0" w:space="0" w:color="auto"/>
        <w:right w:val="none" w:sz="0" w:space="0" w:color="auto"/>
      </w:divBdr>
    </w:div>
    <w:div w:id="158810516">
      <w:bodyDiv w:val="1"/>
      <w:marLeft w:val="0"/>
      <w:marRight w:val="0"/>
      <w:marTop w:val="0"/>
      <w:marBottom w:val="0"/>
      <w:divBdr>
        <w:top w:val="none" w:sz="0" w:space="0" w:color="auto"/>
        <w:left w:val="none" w:sz="0" w:space="0" w:color="auto"/>
        <w:bottom w:val="none" w:sz="0" w:space="0" w:color="auto"/>
        <w:right w:val="none" w:sz="0" w:space="0" w:color="auto"/>
      </w:divBdr>
    </w:div>
    <w:div w:id="159658235">
      <w:bodyDiv w:val="1"/>
      <w:marLeft w:val="0"/>
      <w:marRight w:val="0"/>
      <w:marTop w:val="0"/>
      <w:marBottom w:val="0"/>
      <w:divBdr>
        <w:top w:val="none" w:sz="0" w:space="0" w:color="auto"/>
        <w:left w:val="none" w:sz="0" w:space="0" w:color="auto"/>
        <w:bottom w:val="none" w:sz="0" w:space="0" w:color="auto"/>
        <w:right w:val="none" w:sz="0" w:space="0" w:color="auto"/>
      </w:divBdr>
    </w:div>
    <w:div w:id="196892810">
      <w:bodyDiv w:val="1"/>
      <w:marLeft w:val="0"/>
      <w:marRight w:val="0"/>
      <w:marTop w:val="0"/>
      <w:marBottom w:val="0"/>
      <w:divBdr>
        <w:top w:val="none" w:sz="0" w:space="0" w:color="auto"/>
        <w:left w:val="none" w:sz="0" w:space="0" w:color="auto"/>
        <w:bottom w:val="none" w:sz="0" w:space="0" w:color="auto"/>
        <w:right w:val="none" w:sz="0" w:space="0" w:color="auto"/>
      </w:divBdr>
    </w:div>
    <w:div w:id="202133216">
      <w:bodyDiv w:val="1"/>
      <w:marLeft w:val="0"/>
      <w:marRight w:val="0"/>
      <w:marTop w:val="0"/>
      <w:marBottom w:val="0"/>
      <w:divBdr>
        <w:top w:val="none" w:sz="0" w:space="0" w:color="auto"/>
        <w:left w:val="none" w:sz="0" w:space="0" w:color="auto"/>
        <w:bottom w:val="none" w:sz="0" w:space="0" w:color="auto"/>
        <w:right w:val="none" w:sz="0" w:space="0" w:color="auto"/>
      </w:divBdr>
    </w:div>
    <w:div w:id="211384728">
      <w:bodyDiv w:val="1"/>
      <w:marLeft w:val="0"/>
      <w:marRight w:val="0"/>
      <w:marTop w:val="0"/>
      <w:marBottom w:val="0"/>
      <w:divBdr>
        <w:top w:val="none" w:sz="0" w:space="0" w:color="auto"/>
        <w:left w:val="none" w:sz="0" w:space="0" w:color="auto"/>
        <w:bottom w:val="none" w:sz="0" w:space="0" w:color="auto"/>
        <w:right w:val="none" w:sz="0" w:space="0" w:color="auto"/>
      </w:divBdr>
    </w:div>
    <w:div w:id="212665710">
      <w:bodyDiv w:val="1"/>
      <w:marLeft w:val="0"/>
      <w:marRight w:val="0"/>
      <w:marTop w:val="0"/>
      <w:marBottom w:val="0"/>
      <w:divBdr>
        <w:top w:val="none" w:sz="0" w:space="0" w:color="auto"/>
        <w:left w:val="none" w:sz="0" w:space="0" w:color="auto"/>
        <w:bottom w:val="none" w:sz="0" w:space="0" w:color="auto"/>
        <w:right w:val="none" w:sz="0" w:space="0" w:color="auto"/>
      </w:divBdr>
    </w:div>
    <w:div w:id="215624827">
      <w:bodyDiv w:val="1"/>
      <w:marLeft w:val="0"/>
      <w:marRight w:val="0"/>
      <w:marTop w:val="0"/>
      <w:marBottom w:val="0"/>
      <w:divBdr>
        <w:top w:val="none" w:sz="0" w:space="0" w:color="auto"/>
        <w:left w:val="none" w:sz="0" w:space="0" w:color="auto"/>
        <w:bottom w:val="none" w:sz="0" w:space="0" w:color="auto"/>
        <w:right w:val="none" w:sz="0" w:space="0" w:color="auto"/>
      </w:divBdr>
    </w:div>
    <w:div w:id="221789494">
      <w:bodyDiv w:val="1"/>
      <w:marLeft w:val="0"/>
      <w:marRight w:val="0"/>
      <w:marTop w:val="0"/>
      <w:marBottom w:val="0"/>
      <w:divBdr>
        <w:top w:val="none" w:sz="0" w:space="0" w:color="auto"/>
        <w:left w:val="none" w:sz="0" w:space="0" w:color="auto"/>
        <w:bottom w:val="none" w:sz="0" w:space="0" w:color="auto"/>
        <w:right w:val="none" w:sz="0" w:space="0" w:color="auto"/>
      </w:divBdr>
    </w:div>
    <w:div w:id="222835102">
      <w:bodyDiv w:val="1"/>
      <w:marLeft w:val="0"/>
      <w:marRight w:val="0"/>
      <w:marTop w:val="0"/>
      <w:marBottom w:val="0"/>
      <w:divBdr>
        <w:top w:val="none" w:sz="0" w:space="0" w:color="auto"/>
        <w:left w:val="none" w:sz="0" w:space="0" w:color="auto"/>
        <w:bottom w:val="none" w:sz="0" w:space="0" w:color="auto"/>
        <w:right w:val="none" w:sz="0" w:space="0" w:color="auto"/>
      </w:divBdr>
    </w:div>
    <w:div w:id="228810010">
      <w:bodyDiv w:val="1"/>
      <w:marLeft w:val="0"/>
      <w:marRight w:val="0"/>
      <w:marTop w:val="0"/>
      <w:marBottom w:val="0"/>
      <w:divBdr>
        <w:top w:val="none" w:sz="0" w:space="0" w:color="auto"/>
        <w:left w:val="none" w:sz="0" w:space="0" w:color="auto"/>
        <w:bottom w:val="none" w:sz="0" w:space="0" w:color="auto"/>
        <w:right w:val="none" w:sz="0" w:space="0" w:color="auto"/>
      </w:divBdr>
    </w:div>
    <w:div w:id="259993544">
      <w:bodyDiv w:val="1"/>
      <w:marLeft w:val="0"/>
      <w:marRight w:val="0"/>
      <w:marTop w:val="0"/>
      <w:marBottom w:val="0"/>
      <w:divBdr>
        <w:top w:val="none" w:sz="0" w:space="0" w:color="auto"/>
        <w:left w:val="none" w:sz="0" w:space="0" w:color="auto"/>
        <w:bottom w:val="none" w:sz="0" w:space="0" w:color="auto"/>
        <w:right w:val="none" w:sz="0" w:space="0" w:color="auto"/>
      </w:divBdr>
    </w:div>
    <w:div w:id="268271379">
      <w:bodyDiv w:val="1"/>
      <w:marLeft w:val="0"/>
      <w:marRight w:val="0"/>
      <w:marTop w:val="0"/>
      <w:marBottom w:val="0"/>
      <w:divBdr>
        <w:top w:val="none" w:sz="0" w:space="0" w:color="auto"/>
        <w:left w:val="none" w:sz="0" w:space="0" w:color="auto"/>
        <w:bottom w:val="none" w:sz="0" w:space="0" w:color="auto"/>
        <w:right w:val="none" w:sz="0" w:space="0" w:color="auto"/>
      </w:divBdr>
    </w:div>
    <w:div w:id="282536948">
      <w:bodyDiv w:val="1"/>
      <w:marLeft w:val="0"/>
      <w:marRight w:val="0"/>
      <w:marTop w:val="0"/>
      <w:marBottom w:val="0"/>
      <w:divBdr>
        <w:top w:val="none" w:sz="0" w:space="0" w:color="auto"/>
        <w:left w:val="none" w:sz="0" w:space="0" w:color="auto"/>
        <w:bottom w:val="none" w:sz="0" w:space="0" w:color="auto"/>
        <w:right w:val="none" w:sz="0" w:space="0" w:color="auto"/>
      </w:divBdr>
    </w:div>
    <w:div w:id="299579380">
      <w:bodyDiv w:val="1"/>
      <w:marLeft w:val="0"/>
      <w:marRight w:val="0"/>
      <w:marTop w:val="0"/>
      <w:marBottom w:val="0"/>
      <w:divBdr>
        <w:top w:val="none" w:sz="0" w:space="0" w:color="auto"/>
        <w:left w:val="none" w:sz="0" w:space="0" w:color="auto"/>
        <w:bottom w:val="none" w:sz="0" w:space="0" w:color="auto"/>
        <w:right w:val="none" w:sz="0" w:space="0" w:color="auto"/>
      </w:divBdr>
    </w:div>
    <w:div w:id="301497338">
      <w:bodyDiv w:val="1"/>
      <w:marLeft w:val="0"/>
      <w:marRight w:val="0"/>
      <w:marTop w:val="0"/>
      <w:marBottom w:val="0"/>
      <w:divBdr>
        <w:top w:val="none" w:sz="0" w:space="0" w:color="auto"/>
        <w:left w:val="none" w:sz="0" w:space="0" w:color="auto"/>
        <w:bottom w:val="none" w:sz="0" w:space="0" w:color="auto"/>
        <w:right w:val="none" w:sz="0" w:space="0" w:color="auto"/>
      </w:divBdr>
    </w:div>
    <w:div w:id="322659959">
      <w:bodyDiv w:val="1"/>
      <w:marLeft w:val="0"/>
      <w:marRight w:val="0"/>
      <w:marTop w:val="0"/>
      <w:marBottom w:val="0"/>
      <w:divBdr>
        <w:top w:val="none" w:sz="0" w:space="0" w:color="auto"/>
        <w:left w:val="none" w:sz="0" w:space="0" w:color="auto"/>
        <w:bottom w:val="none" w:sz="0" w:space="0" w:color="auto"/>
        <w:right w:val="none" w:sz="0" w:space="0" w:color="auto"/>
      </w:divBdr>
    </w:div>
    <w:div w:id="329528455">
      <w:bodyDiv w:val="1"/>
      <w:marLeft w:val="0"/>
      <w:marRight w:val="0"/>
      <w:marTop w:val="0"/>
      <w:marBottom w:val="0"/>
      <w:divBdr>
        <w:top w:val="none" w:sz="0" w:space="0" w:color="auto"/>
        <w:left w:val="none" w:sz="0" w:space="0" w:color="auto"/>
        <w:bottom w:val="none" w:sz="0" w:space="0" w:color="auto"/>
        <w:right w:val="none" w:sz="0" w:space="0" w:color="auto"/>
      </w:divBdr>
    </w:div>
    <w:div w:id="332951466">
      <w:bodyDiv w:val="1"/>
      <w:marLeft w:val="0"/>
      <w:marRight w:val="0"/>
      <w:marTop w:val="0"/>
      <w:marBottom w:val="0"/>
      <w:divBdr>
        <w:top w:val="none" w:sz="0" w:space="0" w:color="auto"/>
        <w:left w:val="none" w:sz="0" w:space="0" w:color="auto"/>
        <w:bottom w:val="none" w:sz="0" w:space="0" w:color="auto"/>
        <w:right w:val="none" w:sz="0" w:space="0" w:color="auto"/>
      </w:divBdr>
    </w:div>
    <w:div w:id="334890331">
      <w:bodyDiv w:val="1"/>
      <w:marLeft w:val="0"/>
      <w:marRight w:val="0"/>
      <w:marTop w:val="0"/>
      <w:marBottom w:val="0"/>
      <w:divBdr>
        <w:top w:val="none" w:sz="0" w:space="0" w:color="auto"/>
        <w:left w:val="none" w:sz="0" w:space="0" w:color="auto"/>
        <w:bottom w:val="none" w:sz="0" w:space="0" w:color="auto"/>
        <w:right w:val="none" w:sz="0" w:space="0" w:color="auto"/>
      </w:divBdr>
    </w:div>
    <w:div w:id="341473056">
      <w:bodyDiv w:val="1"/>
      <w:marLeft w:val="0"/>
      <w:marRight w:val="0"/>
      <w:marTop w:val="0"/>
      <w:marBottom w:val="0"/>
      <w:divBdr>
        <w:top w:val="none" w:sz="0" w:space="0" w:color="auto"/>
        <w:left w:val="none" w:sz="0" w:space="0" w:color="auto"/>
        <w:bottom w:val="none" w:sz="0" w:space="0" w:color="auto"/>
        <w:right w:val="none" w:sz="0" w:space="0" w:color="auto"/>
      </w:divBdr>
    </w:div>
    <w:div w:id="348600541">
      <w:bodyDiv w:val="1"/>
      <w:marLeft w:val="0"/>
      <w:marRight w:val="0"/>
      <w:marTop w:val="0"/>
      <w:marBottom w:val="0"/>
      <w:divBdr>
        <w:top w:val="none" w:sz="0" w:space="0" w:color="auto"/>
        <w:left w:val="none" w:sz="0" w:space="0" w:color="auto"/>
        <w:bottom w:val="none" w:sz="0" w:space="0" w:color="auto"/>
        <w:right w:val="none" w:sz="0" w:space="0" w:color="auto"/>
      </w:divBdr>
    </w:div>
    <w:div w:id="356351493">
      <w:bodyDiv w:val="1"/>
      <w:marLeft w:val="0"/>
      <w:marRight w:val="0"/>
      <w:marTop w:val="0"/>
      <w:marBottom w:val="0"/>
      <w:divBdr>
        <w:top w:val="none" w:sz="0" w:space="0" w:color="auto"/>
        <w:left w:val="none" w:sz="0" w:space="0" w:color="auto"/>
        <w:bottom w:val="none" w:sz="0" w:space="0" w:color="auto"/>
        <w:right w:val="none" w:sz="0" w:space="0" w:color="auto"/>
      </w:divBdr>
    </w:div>
    <w:div w:id="358160603">
      <w:bodyDiv w:val="1"/>
      <w:marLeft w:val="0"/>
      <w:marRight w:val="0"/>
      <w:marTop w:val="0"/>
      <w:marBottom w:val="0"/>
      <w:divBdr>
        <w:top w:val="none" w:sz="0" w:space="0" w:color="auto"/>
        <w:left w:val="none" w:sz="0" w:space="0" w:color="auto"/>
        <w:bottom w:val="none" w:sz="0" w:space="0" w:color="auto"/>
        <w:right w:val="none" w:sz="0" w:space="0" w:color="auto"/>
      </w:divBdr>
    </w:div>
    <w:div w:id="384062246">
      <w:bodyDiv w:val="1"/>
      <w:marLeft w:val="0"/>
      <w:marRight w:val="0"/>
      <w:marTop w:val="0"/>
      <w:marBottom w:val="0"/>
      <w:divBdr>
        <w:top w:val="none" w:sz="0" w:space="0" w:color="auto"/>
        <w:left w:val="none" w:sz="0" w:space="0" w:color="auto"/>
        <w:bottom w:val="none" w:sz="0" w:space="0" w:color="auto"/>
        <w:right w:val="none" w:sz="0" w:space="0" w:color="auto"/>
      </w:divBdr>
    </w:div>
    <w:div w:id="388918009">
      <w:bodyDiv w:val="1"/>
      <w:marLeft w:val="0"/>
      <w:marRight w:val="0"/>
      <w:marTop w:val="0"/>
      <w:marBottom w:val="0"/>
      <w:divBdr>
        <w:top w:val="none" w:sz="0" w:space="0" w:color="auto"/>
        <w:left w:val="none" w:sz="0" w:space="0" w:color="auto"/>
        <w:bottom w:val="none" w:sz="0" w:space="0" w:color="auto"/>
        <w:right w:val="none" w:sz="0" w:space="0" w:color="auto"/>
      </w:divBdr>
    </w:div>
    <w:div w:id="394160111">
      <w:bodyDiv w:val="1"/>
      <w:marLeft w:val="0"/>
      <w:marRight w:val="0"/>
      <w:marTop w:val="0"/>
      <w:marBottom w:val="0"/>
      <w:divBdr>
        <w:top w:val="none" w:sz="0" w:space="0" w:color="auto"/>
        <w:left w:val="none" w:sz="0" w:space="0" w:color="auto"/>
        <w:bottom w:val="none" w:sz="0" w:space="0" w:color="auto"/>
        <w:right w:val="none" w:sz="0" w:space="0" w:color="auto"/>
      </w:divBdr>
    </w:div>
    <w:div w:id="412242973">
      <w:bodyDiv w:val="1"/>
      <w:marLeft w:val="0"/>
      <w:marRight w:val="0"/>
      <w:marTop w:val="0"/>
      <w:marBottom w:val="0"/>
      <w:divBdr>
        <w:top w:val="none" w:sz="0" w:space="0" w:color="auto"/>
        <w:left w:val="none" w:sz="0" w:space="0" w:color="auto"/>
        <w:bottom w:val="none" w:sz="0" w:space="0" w:color="auto"/>
        <w:right w:val="none" w:sz="0" w:space="0" w:color="auto"/>
      </w:divBdr>
    </w:div>
    <w:div w:id="413278624">
      <w:bodyDiv w:val="1"/>
      <w:marLeft w:val="0"/>
      <w:marRight w:val="0"/>
      <w:marTop w:val="0"/>
      <w:marBottom w:val="0"/>
      <w:divBdr>
        <w:top w:val="none" w:sz="0" w:space="0" w:color="auto"/>
        <w:left w:val="none" w:sz="0" w:space="0" w:color="auto"/>
        <w:bottom w:val="none" w:sz="0" w:space="0" w:color="auto"/>
        <w:right w:val="none" w:sz="0" w:space="0" w:color="auto"/>
      </w:divBdr>
    </w:div>
    <w:div w:id="438108201">
      <w:bodyDiv w:val="1"/>
      <w:marLeft w:val="0"/>
      <w:marRight w:val="0"/>
      <w:marTop w:val="0"/>
      <w:marBottom w:val="0"/>
      <w:divBdr>
        <w:top w:val="none" w:sz="0" w:space="0" w:color="auto"/>
        <w:left w:val="none" w:sz="0" w:space="0" w:color="auto"/>
        <w:bottom w:val="none" w:sz="0" w:space="0" w:color="auto"/>
        <w:right w:val="none" w:sz="0" w:space="0" w:color="auto"/>
      </w:divBdr>
    </w:div>
    <w:div w:id="446050967">
      <w:bodyDiv w:val="1"/>
      <w:marLeft w:val="0"/>
      <w:marRight w:val="0"/>
      <w:marTop w:val="0"/>
      <w:marBottom w:val="0"/>
      <w:divBdr>
        <w:top w:val="none" w:sz="0" w:space="0" w:color="auto"/>
        <w:left w:val="none" w:sz="0" w:space="0" w:color="auto"/>
        <w:bottom w:val="none" w:sz="0" w:space="0" w:color="auto"/>
        <w:right w:val="none" w:sz="0" w:space="0" w:color="auto"/>
      </w:divBdr>
    </w:div>
    <w:div w:id="495152872">
      <w:bodyDiv w:val="1"/>
      <w:marLeft w:val="0"/>
      <w:marRight w:val="0"/>
      <w:marTop w:val="0"/>
      <w:marBottom w:val="0"/>
      <w:divBdr>
        <w:top w:val="none" w:sz="0" w:space="0" w:color="auto"/>
        <w:left w:val="none" w:sz="0" w:space="0" w:color="auto"/>
        <w:bottom w:val="none" w:sz="0" w:space="0" w:color="auto"/>
        <w:right w:val="none" w:sz="0" w:space="0" w:color="auto"/>
      </w:divBdr>
    </w:div>
    <w:div w:id="506288230">
      <w:bodyDiv w:val="1"/>
      <w:marLeft w:val="0"/>
      <w:marRight w:val="0"/>
      <w:marTop w:val="0"/>
      <w:marBottom w:val="0"/>
      <w:divBdr>
        <w:top w:val="none" w:sz="0" w:space="0" w:color="auto"/>
        <w:left w:val="none" w:sz="0" w:space="0" w:color="auto"/>
        <w:bottom w:val="none" w:sz="0" w:space="0" w:color="auto"/>
        <w:right w:val="none" w:sz="0" w:space="0" w:color="auto"/>
      </w:divBdr>
    </w:div>
    <w:div w:id="511146646">
      <w:bodyDiv w:val="1"/>
      <w:marLeft w:val="0"/>
      <w:marRight w:val="0"/>
      <w:marTop w:val="0"/>
      <w:marBottom w:val="0"/>
      <w:divBdr>
        <w:top w:val="none" w:sz="0" w:space="0" w:color="auto"/>
        <w:left w:val="none" w:sz="0" w:space="0" w:color="auto"/>
        <w:bottom w:val="none" w:sz="0" w:space="0" w:color="auto"/>
        <w:right w:val="none" w:sz="0" w:space="0" w:color="auto"/>
      </w:divBdr>
    </w:div>
    <w:div w:id="514343499">
      <w:bodyDiv w:val="1"/>
      <w:marLeft w:val="0"/>
      <w:marRight w:val="0"/>
      <w:marTop w:val="0"/>
      <w:marBottom w:val="0"/>
      <w:divBdr>
        <w:top w:val="none" w:sz="0" w:space="0" w:color="auto"/>
        <w:left w:val="none" w:sz="0" w:space="0" w:color="auto"/>
        <w:bottom w:val="none" w:sz="0" w:space="0" w:color="auto"/>
        <w:right w:val="none" w:sz="0" w:space="0" w:color="auto"/>
      </w:divBdr>
    </w:div>
    <w:div w:id="528418745">
      <w:bodyDiv w:val="1"/>
      <w:marLeft w:val="0"/>
      <w:marRight w:val="0"/>
      <w:marTop w:val="0"/>
      <w:marBottom w:val="0"/>
      <w:divBdr>
        <w:top w:val="none" w:sz="0" w:space="0" w:color="auto"/>
        <w:left w:val="none" w:sz="0" w:space="0" w:color="auto"/>
        <w:bottom w:val="none" w:sz="0" w:space="0" w:color="auto"/>
        <w:right w:val="none" w:sz="0" w:space="0" w:color="auto"/>
      </w:divBdr>
    </w:div>
    <w:div w:id="552156580">
      <w:bodyDiv w:val="1"/>
      <w:marLeft w:val="0"/>
      <w:marRight w:val="0"/>
      <w:marTop w:val="0"/>
      <w:marBottom w:val="0"/>
      <w:divBdr>
        <w:top w:val="none" w:sz="0" w:space="0" w:color="auto"/>
        <w:left w:val="none" w:sz="0" w:space="0" w:color="auto"/>
        <w:bottom w:val="none" w:sz="0" w:space="0" w:color="auto"/>
        <w:right w:val="none" w:sz="0" w:space="0" w:color="auto"/>
      </w:divBdr>
    </w:div>
    <w:div w:id="554699338">
      <w:bodyDiv w:val="1"/>
      <w:marLeft w:val="0"/>
      <w:marRight w:val="0"/>
      <w:marTop w:val="0"/>
      <w:marBottom w:val="0"/>
      <w:divBdr>
        <w:top w:val="none" w:sz="0" w:space="0" w:color="auto"/>
        <w:left w:val="none" w:sz="0" w:space="0" w:color="auto"/>
        <w:bottom w:val="none" w:sz="0" w:space="0" w:color="auto"/>
        <w:right w:val="none" w:sz="0" w:space="0" w:color="auto"/>
      </w:divBdr>
    </w:div>
    <w:div w:id="569119960">
      <w:bodyDiv w:val="1"/>
      <w:marLeft w:val="0"/>
      <w:marRight w:val="0"/>
      <w:marTop w:val="0"/>
      <w:marBottom w:val="0"/>
      <w:divBdr>
        <w:top w:val="none" w:sz="0" w:space="0" w:color="auto"/>
        <w:left w:val="none" w:sz="0" w:space="0" w:color="auto"/>
        <w:bottom w:val="none" w:sz="0" w:space="0" w:color="auto"/>
        <w:right w:val="none" w:sz="0" w:space="0" w:color="auto"/>
      </w:divBdr>
    </w:div>
    <w:div w:id="571621754">
      <w:bodyDiv w:val="1"/>
      <w:marLeft w:val="0"/>
      <w:marRight w:val="0"/>
      <w:marTop w:val="0"/>
      <w:marBottom w:val="0"/>
      <w:divBdr>
        <w:top w:val="none" w:sz="0" w:space="0" w:color="auto"/>
        <w:left w:val="none" w:sz="0" w:space="0" w:color="auto"/>
        <w:bottom w:val="none" w:sz="0" w:space="0" w:color="auto"/>
        <w:right w:val="none" w:sz="0" w:space="0" w:color="auto"/>
      </w:divBdr>
    </w:div>
    <w:div w:id="585386878">
      <w:bodyDiv w:val="1"/>
      <w:marLeft w:val="0"/>
      <w:marRight w:val="0"/>
      <w:marTop w:val="0"/>
      <w:marBottom w:val="0"/>
      <w:divBdr>
        <w:top w:val="none" w:sz="0" w:space="0" w:color="auto"/>
        <w:left w:val="none" w:sz="0" w:space="0" w:color="auto"/>
        <w:bottom w:val="none" w:sz="0" w:space="0" w:color="auto"/>
        <w:right w:val="none" w:sz="0" w:space="0" w:color="auto"/>
      </w:divBdr>
    </w:div>
    <w:div w:id="587811294">
      <w:bodyDiv w:val="1"/>
      <w:marLeft w:val="0"/>
      <w:marRight w:val="0"/>
      <w:marTop w:val="0"/>
      <w:marBottom w:val="0"/>
      <w:divBdr>
        <w:top w:val="none" w:sz="0" w:space="0" w:color="auto"/>
        <w:left w:val="none" w:sz="0" w:space="0" w:color="auto"/>
        <w:bottom w:val="none" w:sz="0" w:space="0" w:color="auto"/>
        <w:right w:val="none" w:sz="0" w:space="0" w:color="auto"/>
      </w:divBdr>
    </w:div>
    <w:div w:id="598416662">
      <w:bodyDiv w:val="1"/>
      <w:marLeft w:val="0"/>
      <w:marRight w:val="0"/>
      <w:marTop w:val="0"/>
      <w:marBottom w:val="0"/>
      <w:divBdr>
        <w:top w:val="none" w:sz="0" w:space="0" w:color="auto"/>
        <w:left w:val="none" w:sz="0" w:space="0" w:color="auto"/>
        <w:bottom w:val="none" w:sz="0" w:space="0" w:color="auto"/>
        <w:right w:val="none" w:sz="0" w:space="0" w:color="auto"/>
      </w:divBdr>
    </w:div>
    <w:div w:id="599338206">
      <w:bodyDiv w:val="1"/>
      <w:marLeft w:val="0"/>
      <w:marRight w:val="0"/>
      <w:marTop w:val="0"/>
      <w:marBottom w:val="0"/>
      <w:divBdr>
        <w:top w:val="none" w:sz="0" w:space="0" w:color="auto"/>
        <w:left w:val="none" w:sz="0" w:space="0" w:color="auto"/>
        <w:bottom w:val="none" w:sz="0" w:space="0" w:color="auto"/>
        <w:right w:val="none" w:sz="0" w:space="0" w:color="auto"/>
      </w:divBdr>
    </w:div>
    <w:div w:id="600645312">
      <w:bodyDiv w:val="1"/>
      <w:marLeft w:val="0"/>
      <w:marRight w:val="0"/>
      <w:marTop w:val="0"/>
      <w:marBottom w:val="0"/>
      <w:divBdr>
        <w:top w:val="none" w:sz="0" w:space="0" w:color="auto"/>
        <w:left w:val="none" w:sz="0" w:space="0" w:color="auto"/>
        <w:bottom w:val="none" w:sz="0" w:space="0" w:color="auto"/>
        <w:right w:val="none" w:sz="0" w:space="0" w:color="auto"/>
      </w:divBdr>
    </w:div>
    <w:div w:id="606162023">
      <w:bodyDiv w:val="1"/>
      <w:marLeft w:val="0"/>
      <w:marRight w:val="0"/>
      <w:marTop w:val="0"/>
      <w:marBottom w:val="0"/>
      <w:divBdr>
        <w:top w:val="none" w:sz="0" w:space="0" w:color="auto"/>
        <w:left w:val="none" w:sz="0" w:space="0" w:color="auto"/>
        <w:bottom w:val="none" w:sz="0" w:space="0" w:color="auto"/>
        <w:right w:val="none" w:sz="0" w:space="0" w:color="auto"/>
      </w:divBdr>
    </w:div>
    <w:div w:id="609359928">
      <w:bodyDiv w:val="1"/>
      <w:marLeft w:val="0"/>
      <w:marRight w:val="0"/>
      <w:marTop w:val="0"/>
      <w:marBottom w:val="0"/>
      <w:divBdr>
        <w:top w:val="none" w:sz="0" w:space="0" w:color="auto"/>
        <w:left w:val="none" w:sz="0" w:space="0" w:color="auto"/>
        <w:bottom w:val="none" w:sz="0" w:space="0" w:color="auto"/>
        <w:right w:val="none" w:sz="0" w:space="0" w:color="auto"/>
      </w:divBdr>
    </w:div>
    <w:div w:id="614873728">
      <w:bodyDiv w:val="1"/>
      <w:marLeft w:val="0"/>
      <w:marRight w:val="0"/>
      <w:marTop w:val="0"/>
      <w:marBottom w:val="0"/>
      <w:divBdr>
        <w:top w:val="none" w:sz="0" w:space="0" w:color="auto"/>
        <w:left w:val="none" w:sz="0" w:space="0" w:color="auto"/>
        <w:bottom w:val="none" w:sz="0" w:space="0" w:color="auto"/>
        <w:right w:val="none" w:sz="0" w:space="0" w:color="auto"/>
      </w:divBdr>
    </w:div>
    <w:div w:id="614992979">
      <w:bodyDiv w:val="1"/>
      <w:marLeft w:val="0"/>
      <w:marRight w:val="0"/>
      <w:marTop w:val="0"/>
      <w:marBottom w:val="0"/>
      <w:divBdr>
        <w:top w:val="none" w:sz="0" w:space="0" w:color="auto"/>
        <w:left w:val="none" w:sz="0" w:space="0" w:color="auto"/>
        <w:bottom w:val="none" w:sz="0" w:space="0" w:color="auto"/>
        <w:right w:val="none" w:sz="0" w:space="0" w:color="auto"/>
      </w:divBdr>
    </w:div>
    <w:div w:id="617182381">
      <w:bodyDiv w:val="1"/>
      <w:marLeft w:val="0"/>
      <w:marRight w:val="0"/>
      <w:marTop w:val="0"/>
      <w:marBottom w:val="0"/>
      <w:divBdr>
        <w:top w:val="none" w:sz="0" w:space="0" w:color="auto"/>
        <w:left w:val="none" w:sz="0" w:space="0" w:color="auto"/>
        <w:bottom w:val="none" w:sz="0" w:space="0" w:color="auto"/>
        <w:right w:val="none" w:sz="0" w:space="0" w:color="auto"/>
      </w:divBdr>
    </w:div>
    <w:div w:id="621572429">
      <w:bodyDiv w:val="1"/>
      <w:marLeft w:val="0"/>
      <w:marRight w:val="0"/>
      <w:marTop w:val="0"/>
      <w:marBottom w:val="0"/>
      <w:divBdr>
        <w:top w:val="none" w:sz="0" w:space="0" w:color="auto"/>
        <w:left w:val="none" w:sz="0" w:space="0" w:color="auto"/>
        <w:bottom w:val="none" w:sz="0" w:space="0" w:color="auto"/>
        <w:right w:val="none" w:sz="0" w:space="0" w:color="auto"/>
      </w:divBdr>
    </w:div>
    <w:div w:id="624888112">
      <w:bodyDiv w:val="1"/>
      <w:marLeft w:val="0"/>
      <w:marRight w:val="0"/>
      <w:marTop w:val="0"/>
      <w:marBottom w:val="0"/>
      <w:divBdr>
        <w:top w:val="none" w:sz="0" w:space="0" w:color="auto"/>
        <w:left w:val="none" w:sz="0" w:space="0" w:color="auto"/>
        <w:bottom w:val="none" w:sz="0" w:space="0" w:color="auto"/>
        <w:right w:val="none" w:sz="0" w:space="0" w:color="auto"/>
      </w:divBdr>
    </w:div>
    <w:div w:id="627664186">
      <w:bodyDiv w:val="1"/>
      <w:marLeft w:val="0"/>
      <w:marRight w:val="0"/>
      <w:marTop w:val="0"/>
      <w:marBottom w:val="0"/>
      <w:divBdr>
        <w:top w:val="none" w:sz="0" w:space="0" w:color="auto"/>
        <w:left w:val="none" w:sz="0" w:space="0" w:color="auto"/>
        <w:bottom w:val="none" w:sz="0" w:space="0" w:color="auto"/>
        <w:right w:val="none" w:sz="0" w:space="0" w:color="auto"/>
      </w:divBdr>
    </w:div>
    <w:div w:id="634531239">
      <w:bodyDiv w:val="1"/>
      <w:marLeft w:val="0"/>
      <w:marRight w:val="0"/>
      <w:marTop w:val="0"/>
      <w:marBottom w:val="0"/>
      <w:divBdr>
        <w:top w:val="none" w:sz="0" w:space="0" w:color="auto"/>
        <w:left w:val="none" w:sz="0" w:space="0" w:color="auto"/>
        <w:bottom w:val="none" w:sz="0" w:space="0" w:color="auto"/>
        <w:right w:val="none" w:sz="0" w:space="0" w:color="auto"/>
      </w:divBdr>
    </w:div>
    <w:div w:id="638531718">
      <w:bodyDiv w:val="1"/>
      <w:marLeft w:val="0"/>
      <w:marRight w:val="0"/>
      <w:marTop w:val="0"/>
      <w:marBottom w:val="0"/>
      <w:divBdr>
        <w:top w:val="none" w:sz="0" w:space="0" w:color="auto"/>
        <w:left w:val="none" w:sz="0" w:space="0" w:color="auto"/>
        <w:bottom w:val="none" w:sz="0" w:space="0" w:color="auto"/>
        <w:right w:val="none" w:sz="0" w:space="0" w:color="auto"/>
      </w:divBdr>
    </w:div>
    <w:div w:id="660933020">
      <w:bodyDiv w:val="1"/>
      <w:marLeft w:val="0"/>
      <w:marRight w:val="0"/>
      <w:marTop w:val="0"/>
      <w:marBottom w:val="0"/>
      <w:divBdr>
        <w:top w:val="none" w:sz="0" w:space="0" w:color="auto"/>
        <w:left w:val="none" w:sz="0" w:space="0" w:color="auto"/>
        <w:bottom w:val="none" w:sz="0" w:space="0" w:color="auto"/>
        <w:right w:val="none" w:sz="0" w:space="0" w:color="auto"/>
      </w:divBdr>
    </w:div>
    <w:div w:id="663777008">
      <w:bodyDiv w:val="1"/>
      <w:marLeft w:val="0"/>
      <w:marRight w:val="0"/>
      <w:marTop w:val="0"/>
      <w:marBottom w:val="0"/>
      <w:divBdr>
        <w:top w:val="none" w:sz="0" w:space="0" w:color="auto"/>
        <w:left w:val="none" w:sz="0" w:space="0" w:color="auto"/>
        <w:bottom w:val="none" w:sz="0" w:space="0" w:color="auto"/>
        <w:right w:val="none" w:sz="0" w:space="0" w:color="auto"/>
      </w:divBdr>
    </w:div>
    <w:div w:id="670065783">
      <w:bodyDiv w:val="1"/>
      <w:marLeft w:val="0"/>
      <w:marRight w:val="0"/>
      <w:marTop w:val="0"/>
      <w:marBottom w:val="0"/>
      <w:divBdr>
        <w:top w:val="none" w:sz="0" w:space="0" w:color="auto"/>
        <w:left w:val="none" w:sz="0" w:space="0" w:color="auto"/>
        <w:bottom w:val="none" w:sz="0" w:space="0" w:color="auto"/>
        <w:right w:val="none" w:sz="0" w:space="0" w:color="auto"/>
      </w:divBdr>
    </w:div>
    <w:div w:id="671881861">
      <w:bodyDiv w:val="1"/>
      <w:marLeft w:val="0"/>
      <w:marRight w:val="0"/>
      <w:marTop w:val="0"/>
      <w:marBottom w:val="0"/>
      <w:divBdr>
        <w:top w:val="none" w:sz="0" w:space="0" w:color="auto"/>
        <w:left w:val="none" w:sz="0" w:space="0" w:color="auto"/>
        <w:bottom w:val="none" w:sz="0" w:space="0" w:color="auto"/>
        <w:right w:val="none" w:sz="0" w:space="0" w:color="auto"/>
      </w:divBdr>
    </w:div>
    <w:div w:id="672223119">
      <w:bodyDiv w:val="1"/>
      <w:marLeft w:val="0"/>
      <w:marRight w:val="0"/>
      <w:marTop w:val="0"/>
      <w:marBottom w:val="0"/>
      <w:divBdr>
        <w:top w:val="none" w:sz="0" w:space="0" w:color="auto"/>
        <w:left w:val="none" w:sz="0" w:space="0" w:color="auto"/>
        <w:bottom w:val="none" w:sz="0" w:space="0" w:color="auto"/>
        <w:right w:val="none" w:sz="0" w:space="0" w:color="auto"/>
      </w:divBdr>
    </w:div>
    <w:div w:id="674919244">
      <w:bodyDiv w:val="1"/>
      <w:marLeft w:val="0"/>
      <w:marRight w:val="0"/>
      <w:marTop w:val="0"/>
      <w:marBottom w:val="0"/>
      <w:divBdr>
        <w:top w:val="none" w:sz="0" w:space="0" w:color="auto"/>
        <w:left w:val="none" w:sz="0" w:space="0" w:color="auto"/>
        <w:bottom w:val="none" w:sz="0" w:space="0" w:color="auto"/>
        <w:right w:val="none" w:sz="0" w:space="0" w:color="auto"/>
      </w:divBdr>
    </w:div>
    <w:div w:id="678385297">
      <w:bodyDiv w:val="1"/>
      <w:marLeft w:val="0"/>
      <w:marRight w:val="0"/>
      <w:marTop w:val="0"/>
      <w:marBottom w:val="0"/>
      <w:divBdr>
        <w:top w:val="none" w:sz="0" w:space="0" w:color="auto"/>
        <w:left w:val="none" w:sz="0" w:space="0" w:color="auto"/>
        <w:bottom w:val="none" w:sz="0" w:space="0" w:color="auto"/>
        <w:right w:val="none" w:sz="0" w:space="0" w:color="auto"/>
      </w:divBdr>
    </w:div>
    <w:div w:id="684675850">
      <w:bodyDiv w:val="1"/>
      <w:marLeft w:val="0"/>
      <w:marRight w:val="0"/>
      <w:marTop w:val="0"/>
      <w:marBottom w:val="0"/>
      <w:divBdr>
        <w:top w:val="none" w:sz="0" w:space="0" w:color="auto"/>
        <w:left w:val="none" w:sz="0" w:space="0" w:color="auto"/>
        <w:bottom w:val="none" w:sz="0" w:space="0" w:color="auto"/>
        <w:right w:val="none" w:sz="0" w:space="0" w:color="auto"/>
      </w:divBdr>
    </w:div>
    <w:div w:id="698164106">
      <w:bodyDiv w:val="1"/>
      <w:marLeft w:val="0"/>
      <w:marRight w:val="0"/>
      <w:marTop w:val="0"/>
      <w:marBottom w:val="0"/>
      <w:divBdr>
        <w:top w:val="none" w:sz="0" w:space="0" w:color="auto"/>
        <w:left w:val="none" w:sz="0" w:space="0" w:color="auto"/>
        <w:bottom w:val="none" w:sz="0" w:space="0" w:color="auto"/>
        <w:right w:val="none" w:sz="0" w:space="0" w:color="auto"/>
      </w:divBdr>
    </w:div>
    <w:div w:id="700395780">
      <w:bodyDiv w:val="1"/>
      <w:marLeft w:val="0"/>
      <w:marRight w:val="0"/>
      <w:marTop w:val="0"/>
      <w:marBottom w:val="0"/>
      <w:divBdr>
        <w:top w:val="none" w:sz="0" w:space="0" w:color="auto"/>
        <w:left w:val="none" w:sz="0" w:space="0" w:color="auto"/>
        <w:bottom w:val="none" w:sz="0" w:space="0" w:color="auto"/>
        <w:right w:val="none" w:sz="0" w:space="0" w:color="auto"/>
      </w:divBdr>
    </w:div>
    <w:div w:id="704446955">
      <w:bodyDiv w:val="1"/>
      <w:marLeft w:val="0"/>
      <w:marRight w:val="0"/>
      <w:marTop w:val="0"/>
      <w:marBottom w:val="0"/>
      <w:divBdr>
        <w:top w:val="none" w:sz="0" w:space="0" w:color="auto"/>
        <w:left w:val="none" w:sz="0" w:space="0" w:color="auto"/>
        <w:bottom w:val="none" w:sz="0" w:space="0" w:color="auto"/>
        <w:right w:val="none" w:sz="0" w:space="0" w:color="auto"/>
      </w:divBdr>
    </w:div>
    <w:div w:id="705835289">
      <w:bodyDiv w:val="1"/>
      <w:marLeft w:val="0"/>
      <w:marRight w:val="0"/>
      <w:marTop w:val="0"/>
      <w:marBottom w:val="0"/>
      <w:divBdr>
        <w:top w:val="none" w:sz="0" w:space="0" w:color="auto"/>
        <w:left w:val="none" w:sz="0" w:space="0" w:color="auto"/>
        <w:bottom w:val="none" w:sz="0" w:space="0" w:color="auto"/>
        <w:right w:val="none" w:sz="0" w:space="0" w:color="auto"/>
      </w:divBdr>
    </w:div>
    <w:div w:id="711661557">
      <w:bodyDiv w:val="1"/>
      <w:marLeft w:val="0"/>
      <w:marRight w:val="0"/>
      <w:marTop w:val="0"/>
      <w:marBottom w:val="0"/>
      <w:divBdr>
        <w:top w:val="none" w:sz="0" w:space="0" w:color="auto"/>
        <w:left w:val="none" w:sz="0" w:space="0" w:color="auto"/>
        <w:bottom w:val="none" w:sz="0" w:space="0" w:color="auto"/>
        <w:right w:val="none" w:sz="0" w:space="0" w:color="auto"/>
      </w:divBdr>
    </w:div>
    <w:div w:id="722172491">
      <w:bodyDiv w:val="1"/>
      <w:marLeft w:val="0"/>
      <w:marRight w:val="0"/>
      <w:marTop w:val="0"/>
      <w:marBottom w:val="0"/>
      <w:divBdr>
        <w:top w:val="none" w:sz="0" w:space="0" w:color="auto"/>
        <w:left w:val="none" w:sz="0" w:space="0" w:color="auto"/>
        <w:bottom w:val="none" w:sz="0" w:space="0" w:color="auto"/>
        <w:right w:val="none" w:sz="0" w:space="0" w:color="auto"/>
      </w:divBdr>
    </w:div>
    <w:div w:id="735667083">
      <w:bodyDiv w:val="1"/>
      <w:marLeft w:val="0"/>
      <w:marRight w:val="0"/>
      <w:marTop w:val="0"/>
      <w:marBottom w:val="0"/>
      <w:divBdr>
        <w:top w:val="none" w:sz="0" w:space="0" w:color="auto"/>
        <w:left w:val="none" w:sz="0" w:space="0" w:color="auto"/>
        <w:bottom w:val="none" w:sz="0" w:space="0" w:color="auto"/>
        <w:right w:val="none" w:sz="0" w:space="0" w:color="auto"/>
      </w:divBdr>
    </w:div>
    <w:div w:id="736170820">
      <w:bodyDiv w:val="1"/>
      <w:marLeft w:val="0"/>
      <w:marRight w:val="0"/>
      <w:marTop w:val="0"/>
      <w:marBottom w:val="0"/>
      <w:divBdr>
        <w:top w:val="none" w:sz="0" w:space="0" w:color="auto"/>
        <w:left w:val="none" w:sz="0" w:space="0" w:color="auto"/>
        <w:bottom w:val="none" w:sz="0" w:space="0" w:color="auto"/>
        <w:right w:val="none" w:sz="0" w:space="0" w:color="auto"/>
      </w:divBdr>
    </w:div>
    <w:div w:id="736512681">
      <w:bodyDiv w:val="1"/>
      <w:marLeft w:val="0"/>
      <w:marRight w:val="0"/>
      <w:marTop w:val="0"/>
      <w:marBottom w:val="0"/>
      <w:divBdr>
        <w:top w:val="none" w:sz="0" w:space="0" w:color="auto"/>
        <w:left w:val="none" w:sz="0" w:space="0" w:color="auto"/>
        <w:bottom w:val="none" w:sz="0" w:space="0" w:color="auto"/>
        <w:right w:val="none" w:sz="0" w:space="0" w:color="auto"/>
      </w:divBdr>
    </w:div>
    <w:div w:id="738018455">
      <w:bodyDiv w:val="1"/>
      <w:marLeft w:val="0"/>
      <w:marRight w:val="0"/>
      <w:marTop w:val="0"/>
      <w:marBottom w:val="0"/>
      <w:divBdr>
        <w:top w:val="none" w:sz="0" w:space="0" w:color="auto"/>
        <w:left w:val="none" w:sz="0" w:space="0" w:color="auto"/>
        <w:bottom w:val="none" w:sz="0" w:space="0" w:color="auto"/>
        <w:right w:val="none" w:sz="0" w:space="0" w:color="auto"/>
      </w:divBdr>
    </w:div>
    <w:div w:id="739325709">
      <w:bodyDiv w:val="1"/>
      <w:marLeft w:val="0"/>
      <w:marRight w:val="0"/>
      <w:marTop w:val="0"/>
      <w:marBottom w:val="0"/>
      <w:divBdr>
        <w:top w:val="none" w:sz="0" w:space="0" w:color="auto"/>
        <w:left w:val="none" w:sz="0" w:space="0" w:color="auto"/>
        <w:bottom w:val="none" w:sz="0" w:space="0" w:color="auto"/>
        <w:right w:val="none" w:sz="0" w:space="0" w:color="auto"/>
      </w:divBdr>
    </w:div>
    <w:div w:id="757873962">
      <w:bodyDiv w:val="1"/>
      <w:marLeft w:val="0"/>
      <w:marRight w:val="0"/>
      <w:marTop w:val="0"/>
      <w:marBottom w:val="0"/>
      <w:divBdr>
        <w:top w:val="none" w:sz="0" w:space="0" w:color="auto"/>
        <w:left w:val="none" w:sz="0" w:space="0" w:color="auto"/>
        <w:bottom w:val="none" w:sz="0" w:space="0" w:color="auto"/>
        <w:right w:val="none" w:sz="0" w:space="0" w:color="auto"/>
      </w:divBdr>
    </w:div>
    <w:div w:id="794644323">
      <w:bodyDiv w:val="1"/>
      <w:marLeft w:val="0"/>
      <w:marRight w:val="0"/>
      <w:marTop w:val="0"/>
      <w:marBottom w:val="0"/>
      <w:divBdr>
        <w:top w:val="none" w:sz="0" w:space="0" w:color="auto"/>
        <w:left w:val="none" w:sz="0" w:space="0" w:color="auto"/>
        <w:bottom w:val="none" w:sz="0" w:space="0" w:color="auto"/>
        <w:right w:val="none" w:sz="0" w:space="0" w:color="auto"/>
      </w:divBdr>
    </w:div>
    <w:div w:id="796484030">
      <w:bodyDiv w:val="1"/>
      <w:marLeft w:val="0"/>
      <w:marRight w:val="0"/>
      <w:marTop w:val="0"/>
      <w:marBottom w:val="0"/>
      <w:divBdr>
        <w:top w:val="none" w:sz="0" w:space="0" w:color="auto"/>
        <w:left w:val="none" w:sz="0" w:space="0" w:color="auto"/>
        <w:bottom w:val="none" w:sz="0" w:space="0" w:color="auto"/>
        <w:right w:val="none" w:sz="0" w:space="0" w:color="auto"/>
      </w:divBdr>
    </w:div>
    <w:div w:id="823350414">
      <w:bodyDiv w:val="1"/>
      <w:marLeft w:val="0"/>
      <w:marRight w:val="0"/>
      <w:marTop w:val="0"/>
      <w:marBottom w:val="0"/>
      <w:divBdr>
        <w:top w:val="none" w:sz="0" w:space="0" w:color="auto"/>
        <w:left w:val="none" w:sz="0" w:space="0" w:color="auto"/>
        <w:bottom w:val="none" w:sz="0" w:space="0" w:color="auto"/>
        <w:right w:val="none" w:sz="0" w:space="0" w:color="auto"/>
      </w:divBdr>
    </w:div>
    <w:div w:id="849295958">
      <w:bodyDiv w:val="1"/>
      <w:marLeft w:val="0"/>
      <w:marRight w:val="0"/>
      <w:marTop w:val="0"/>
      <w:marBottom w:val="0"/>
      <w:divBdr>
        <w:top w:val="none" w:sz="0" w:space="0" w:color="auto"/>
        <w:left w:val="none" w:sz="0" w:space="0" w:color="auto"/>
        <w:bottom w:val="none" w:sz="0" w:space="0" w:color="auto"/>
        <w:right w:val="none" w:sz="0" w:space="0" w:color="auto"/>
      </w:divBdr>
    </w:div>
    <w:div w:id="851187047">
      <w:bodyDiv w:val="1"/>
      <w:marLeft w:val="0"/>
      <w:marRight w:val="0"/>
      <w:marTop w:val="0"/>
      <w:marBottom w:val="0"/>
      <w:divBdr>
        <w:top w:val="none" w:sz="0" w:space="0" w:color="auto"/>
        <w:left w:val="none" w:sz="0" w:space="0" w:color="auto"/>
        <w:bottom w:val="none" w:sz="0" w:space="0" w:color="auto"/>
        <w:right w:val="none" w:sz="0" w:space="0" w:color="auto"/>
      </w:divBdr>
    </w:div>
    <w:div w:id="853347426">
      <w:bodyDiv w:val="1"/>
      <w:marLeft w:val="0"/>
      <w:marRight w:val="0"/>
      <w:marTop w:val="0"/>
      <w:marBottom w:val="0"/>
      <w:divBdr>
        <w:top w:val="none" w:sz="0" w:space="0" w:color="auto"/>
        <w:left w:val="none" w:sz="0" w:space="0" w:color="auto"/>
        <w:bottom w:val="none" w:sz="0" w:space="0" w:color="auto"/>
        <w:right w:val="none" w:sz="0" w:space="0" w:color="auto"/>
      </w:divBdr>
    </w:div>
    <w:div w:id="854271395">
      <w:bodyDiv w:val="1"/>
      <w:marLeft w:val="0"/>
      <w:marRight w:val="0"/>
      <w:marTop w:val="0"/>
      <w:marBottom w:val="0"/>
      <w:divBdr>
        <w:top w:val="none" w:sz="0" w:space="0" w:color="auto"/>
        <w:left w:val="none" w:sz="0" w:space="0" w:color="auto"/>
        <w:bottom w:val="none" w:sz="0" w:space="0" w:color="auto"/>
        <w:right w:val="none" w:sz="0" w:space="0" w:color="auto"/>
      </w:divBdr>
    </w:div>
    <w:div w:id="860825364">
      <w:bodyDiv w:val="1"/>
      <w:marLeft w:val="0"/>
      <w:marRight w:val="0"/>
      <w:marTop w:val="0"/>
      <w:marBottom w:val="0"/>
      <w:divBdr>
        <w:top w:val="none" w:sz="0" w:space="0" w:color="auto"/>
        <w:left w:val="none" w:sz="0" w:space="0" w:color="auto"/>
        <w:bottom w:val="none" w:sz="0" w:space="0" w:color="auto"/>
        <w:right w:val="none" w:sz="0" w:space="0" w:color="auto"/>
      </w:divBdr>
    </w:div>
    <w:div w:id="875048933">
      <w:bodyDiv w:val="1"/>
      <w:marLeft w:val="0"/>
      <w:marRight w:val="0"/>
      <w:marTop w:val="0"/>
      <w:marBottom w:val="0"/>
      <w:divBdr>
        <w:top w:val="none" w:sz="0" w:space="0" w:color="auto"/>
        <w:left w:val="none" w:sz="0" w:space="0" w:color="auto"/>
        <w:bottom w:val="none" w:sz="0" w:space="0" w:color="auto"/>
        <w:right w:val="none" w:sz="0" w:space="0" w:color="auto"/>
      </w:divBdr>
    </w:div>
    <w:div w:id="909120311">
      <w:bodyDiv w:val="1"/>
      <w:marLeft w:val="0"/>
      <w:marRight w:val="0"/>
      <w:marTop w:val="0"/>
      <w:marBottom w:val="0"/>
      <w:divBdr>
        <w:top w:val="none" w:sz="0" w:space="0" w:color="auto"/>
        <w:left w:val="none" w:sz="0" w:space="0" w:color="auto"/>
        <w:bottom w:val="none" w:sz="0" w:space="0" w:color="auto"/>
        <w:right w:val="none" w:sz="0" w:space="0" w:color="auto"/>
      </w:divBdr>
    </w:div>
    <w:div w:id="913970828">
      <w:bodyDiv w:val="1"/>
      <w:marLeft w:val="0"/>
      <w:marRight w:val="0"/>
      <w:marTop w:val="0"/>
      <w:marBottom w:val="0"/>
      <w:divBdr>
        <w:top w:val="none" w:sz="0" w:space="0" w:color="auto"/>
        <w:left w:val="none" w:sz="0" w:space="0" w:color="auto"/>
        <w:bottom w:val="none" w:sz="0" w:space="0" w:color="auto"/>
        <w:right w:val="none" w:sz="0" w:space="0" w:color="auto"/>
      </w:divBdr>
    </w:div>
    <w:div w:id="926770781">
      <w:bodyDiv w:val="1"/>
      <w:marLeft w:val="0"/>
      <w:marRight w:val="0"/>
      <w:marTop w:val="0"/>
      <w:marBottom w:val="0"/>
      <w:divBdr>
        <w:top w:val="none" w:sz="0" w:space="0" w:color="auto"/>
        <w:left w:val="none" w:sz="0" w:space="0" w:color="auto"/>
        <w:bottom w:val="none" w:sz="0" w:space="0" w:color="auto"/>
        <w:right w:val="none" w:sz="0" w:space="0" w:color="auto"/>
      </w:divBdr>
    </w:div>
    <w:div w:id="934824152">
      <w:bodyDiv w:val="1"/>
      <w:marLeft w:val="0"/>
      <w:marRight w:val="0"/>
      <w:marTop w:val="0"/>
      <w:marBottom w:val="0"/>
      <w:divBdr>
        <w:top w:val="none" w:sz="0" w:space="0" w:color="auto"/>
        <w:left w:val="none" w:sz="0" w:space="0" w:color="auto"/>
        <w:bottom w:val="none" w:sz="0" w:space="0" w:color="auto"/>
        <w:right w:val="none" w:sz="0" w:space="0" w:color="auto"/>
      </w:divBdr>
    </w:div>
    <w:div w:id="935672255">
      <w:bodyDiv w:val="1"/>
      <w:marLeft w:val="0"/>
      <w:marRight w:val="0"/>
      <w:marTop w:val="0"/>
      <w:marBottom w:val="0"/>
      <w:divBdr>
        <w:top w:val="none" w:sz="0" w:space="0" w:color="auto"/>
        <w:left w:val="none" w:sz="0" w:space="0" w:color="auto"/>
        <w:bottom w:val="none" w:sz="0" w:space="0" w:color="auto"/>
        <w:right w:val="none" w:sz="0" w:space="0" w:color="auto"/>
      </w:divBdr>
    </w:div>
    <w:div w:id="937252768">
      <w:bodyDiv w:val="1"/>
      <w:marLeft w:val="0"/>
      <w:marRight w:val="0"/>
      <w:marTop w:val="0"/>
      <w:marBottom w:val="0"/>
      <w:divBdr>
        <w:top w:val="none" w:sz="0" w:space="0" w:color="auto"/>
        <w:left w:val="none" w:sz="0" w:space="0" w:color="auto"/>
        <w:bottom w:val="none" w:sz="0" w:space="0" w:color="auto"/>
        <w:right w:val="none" w:sz="0" w:space="0" w:color="auto"/>
      </w:divBdr>
    </w:div>
    <w:div w:id="960109859">
      <w:bodyDiv w:val="1"/>
      <w:marLeft w:val="0"/>
      <w:marRight w:val="0"/>
      <w:marTop w:val="0"/>
      <w:marBottom w:val="0"/>
      <w:divBdr>
        <w:top w:val="none" w:sz="0" w:space="0" w:color="auto"/>
        <w:left w:val="none" w:sz="0" w:space="0" w:color="auto"/>
        <w:bottom w:val="none" w:sz="0" w:space="0" w:color="auto"/>
        <w:right w:val="none" w:sz="0" w:space="0" w:color="auto"/>
      </w:divBdr>
    </w:div>
    <w:div w:id="969629407">
      <w:bodyDiv w:val="1"/>
      <w:marLeft w:val="0"/>
      <w:marRight w:val="0"/>
      <w:marTop w:val="0"/>
      <w:marBottom w:val="0"/>
      <w:divBdr>
        <w:top w:val="none" w:sz="0" w:space="0" w:color="auto"/>
        <w:left w:val="none" w:sz="0" w:space="0" w:color="auto"/>
        <w:bottom w:val="none" w:sz="0" w:space="0" w:color="auto"/>
        <w:right w:val="none" w:sz="0" w:space="0" w:color="auto"/>
      </w:divBdr>
    </w:div>
    <w:div w:id="984317323">
      <w:bodyDiv w:val="1"/>
      <w:marLeft w:val="0"/>
      <w:marRight w:val="0"/>
      <w:marTop w:val="0"/>
      <w:marBottom w:val="0"/>
      <w:divBdr>
        <w:top w:val="none" w:sz="0" w:space="0" w:color="auto"/>
        <w:left w:val="none" w:sz="0" w:space="0" w:color="auto"/>
        <w:bottom w:val="none" w:sz="0" w:space="0" w:color="auto"/>
        <w:right w:val="none" w:sz="0" w:space="0" w:color="auto"/>
      </w:divBdr>
    </w:div>
    <w:div w:id="997929041">
      <w:bodyDiv w:val="1"/>
      <w:marLeft w:val="0"/>
      <w:marRight w:val="0"/>
      <w:marTop w:val="0"/>
      <w:marBottom w:val="0"/>
      <w:divBdr>
        <w:top w:val="none" w:sz="0" w:space="0" w:color="auto"/>
        <w:left w:val="none" w:sz="0" w:space="0" w:color="auto"/>
        <w:bottom w:val="none" w:sz="0" w:space="0" w:color="auto"/>
        <w:right w:val="none" w:sz="0" w:space="0" w:color="auto"/>
      </w:divBdr>
    </w:div>
    <w:div w:id="998532125">
      <w:bodyDiv w:val="1"/>
      <w:marLeft w:val="0"/>
      <w:marRight w:val="0"/>
      <w:marTop w:val="0"/>
      <w:marBottom w:val="0"/>
      <w:divBdr>
        <w:top w:val="none" w:sz="0" w:space="0" w:color="auto"/>
        <w:left w:val="none" w:sz="0" w:space="0" w:color="auto"/>
        <w:bottom w:val="none" w:sz="0" w:space="0" w:color="auto"/>
        <w:right w:val="none" w:sz="0" w:space="0" w:color="auto"/>
      </w:divBdr>
    </w:div>
    <w:div w:id="1007295203">
      <w:bodyDiv w:val="1"/>
      <w:marLeft w:val="0"/>
      <w:marRight w:val="0"/>
      <w:marTop w:val="0"/>
      <w:marBottom w:val="0"/>
      <w:divBdr>
        <w:top w:val="none" w:sz="0" w:space="0" w:color="auto"/>
        <w:left w:val="none" w:sz="0" w:space="0" w:color="auto"/>
        <w:bottom w:val="none" w:sz="0" w:space="0" w:color="auto"/>
        <w:right w:val="none" w:sz="0" w:space="0" w:color="auto"/>
      </w:divBdr>
    </w:div>
    <w:div w:id="1010107223">
      <w:bodyDiv w:val="1"/>
      <w:marLeft w:val="0"/>
      <w:marRight w:val="0"/>
      <w:marTop w:val="0"/>
      <w:marBottom w:val="0"/>
      <w:divBdr>
        <w:top w:val="none" w:sz="0" w:space="0" w:color="auto"/>
        <w:left w:val="none" w:sz="0" w:space="0" w:color="auto"/>
        <w:bottom w:val="none" w:sz="0" w:space="0" w:color="auto"/>
        <w:right w:val="none" w:sz="0" w:space="0" w:color="auto"/>
      </w:divBdr>
    </w:div>
    <w:div w:id="1013343460">
      <w:bodyDiv w:val="1"/>
      <w:marLeft w:val="0"/>
      <w:marRight w:val="0"/>
      <w:marTop w:val="0"/>
      <w:marBottom w:val="0"/>
      <w:divBdr>
        <w:top w:val="none" w:sz="0" w:space="0" w:color="auto"/>
        <w:left w:val="none" w:sz="0" w:space="0" w:color="auto"/>
        <w:bottom w:val="none" w:sz="0" w:space="0" w:color="auto"/>
        <w:right w:val="none" w:sz="0" w:space="0" w:color="auto"/>
      </w:divBdr>
    </w:div>
    <w:div w:id="1016032304">
      <w:bodyDiv w:val="1"/>
      <w:marLeft w:val="0"/>
      <w:marRight w:val="0"/>
      <w:marTop w:val="0"/>
      <w:marBottom w:val="0"/>
      <w:divBdr>
        <w:top w:val="none" w:sz="0" w:space="0" w:color="auto"/>
        <w:left w:val="none" w:sz="0" w:space="0" w:color="auto"/>
        <w:bottom w:val="none" w:sz="0" w:space="0" w:color="auto"/>
        <w:right w:val="none" w:sz="0" w:space="0" w:color="auto"/>
      </w:divBdr>
    </w:div>
    <w:div w:id="1026830648">
      <w:bodyDiv w:val="1"/>
      <w:marLeft w:val="0"/>
      <w:marRight w:val="0"/>
      <w:marTop w:val="0"/>
      <w:marBottom w:val="0"/>
      <w:divBdr>
        <w:top w:val="none" w:sz="0" w:space="0" w:color="auto"/>
        <w:left w:val="none" w:sz="0" w:space="0" w:color="auto"/>
        <w:bottom w:val="none" w:sz="0" w:space="0" w:color="auto"/>
        <w:right w:val="none" w:sz="0" w:space="0" w:color="auto"/>
      </w:divBdr>
    </w:div>
    <w:div w:id="1033842086">
      <w:bodyDiv w:val="1"/>
      <w:marLeft w:val="0"/>
      <w:marRight w:val="0"/>
      <w:marTop w:val="0"/>
      <w:marBottom w:val="0"/>
      <w:divBdr>
        <w:top w:val="none" w:sz="0" w:space="0" w:color="auto"/>
        <w:left w:val="none" w:sz="0" w:space="0" w:color="auto"/>
        <w:bottom w:val="none" w:sz="0" w:space="0" w:color="auto"/>
        <w:right w:val="none" w:sz="0" w:space="0" w:color="auto"/>
      </w:divBdr>
    </w:div>
    <w:div w:id="1047293938">
      <w:bodyDiv w:val="1"/>
      <w:marLeft w:val="0"/>
      <w:marRight w:val="0"/>
      <w:marTop w:val="0"/>
      <w:marBottom w:val="0"/>
      <w:divBdr>
        <w:top w:val="none" w:sz="0" w:space="0" w:color="auto"/>
        <w:left w:val="none" w:sz="0" w:space="0" w:color="auto"/>
        <w:bottom w:val="none" w:sz="0" w:space="0" w:color="auto"/>
        <w:right w:val="none" w:sz="0" w:space="0" w:color="auto"/>
      </w:divBdr>
    </w:div>
    <w:div w:id="1072584020">
      <w:bodyDiv w:val="1"/>
      <w:marLeft w:val="0"/>
      <w:marRight w:val="0"/>
      <w:marTop w:val="0"/>
      <w:marBottom w:val="0"/>
      <w:divBdr>
        <w:top w:val="none" w:sz="0" w:space="0" w:color="auto"/>
        <w:left w:val="none" w:sz="0" w:space="0" w:color="auto"/>
        <w:bottom w:val="none" w:sz="0" w:space="0" w:color="auto"/>
        <w:right w:val="none" w:sz="0" w:space="0" w:color="auto"/>
      </w:divBdr>
    </w:div>
    <w:div w:id="1081294781">
      <w:bodyDiv w:val="1"/>
      <w:marLeft w:val="0"/>
      <w:marRight w:val="0"/>
      <w:marTop w:val="0"/>
      <w:marBottom w:val="0"/>
      <w:divBdr>
        <w:top w:val="none" w:sz="0" w:space="0" w:color="auto"/>
        <w:left w:val="none" w:sz="0" w:space="0" w:color="auto"/>
        <w:bottom w:val="none" w:sz="0" w:space="0" w:color="auto"/>
        <w:right w:val="none" w:sz="0" w:space="0" w:color="auto"/>
      </w:divBdr>
    </w:div>
    <w:div w:id="1086616338">
      <w:bodyDiv w:val="1"/>
      <w:marLeft w:val="0"/>
      <w:marRight w:val="0"/>
      <w:marTop w:val="0"/>
      <w:marBottom w:val="0"/>
      <w:divBdr>
        <w:top w:val="none" w:sz="0" w:space="0" w:color="auto"/>
        <w:left w:val="none" w:sz="0" w:space="0" w:color="auto"/>
        <w:bottom w:val="none" w:sz="0" w:space="0" w:color="auto"/>
        <w:right w:val="none" w:sz="0" w:space="0" w:color="auto"/>
      </w:divBdr>
    </w:div>
    <w:div w:id="1099910777">
      <w:bodyDiv w:val="1"/>
      <w:marLeft w:val="0"/>
      <w:marRight w:val="0"/>
      <w:marTop w:val="0"/>
      <w:marBottom w:val="0"/>
      <w:divBdr>
        <w:top w:val="none" w:sz="0" w:space="0" w:color="auto"/>
        <w:left w:val="none" w:sz="0" w:space="0" w:color="auto"/>
        <w:bottom w:val="none" w:sz="0" w:space="0" w:color="auto"/>
        <w:right w:val="none" w:sz="0" w:space="0" w:color="auto"/>
      </w:divBdr>
    </w:div>
    <w:div w:id="1110321116">
      <w:bodyDiv w:val="1"/>
      <w:marLeft w:val="0"/>
      <w:marRight w:val="0"/>
      <w:marTop w:val="0"/>
      <w:marBottom w:val="0"/>
      <w:divBdr>
        <w:top w:val="none" w:sz="0" w:space="0" w:color="auto"/>
        <w:left w:val="none" w:sz="0" w:space="0" w:color="auto"/>
        <w:bottom w:val="none" w:sz="0" w:space="0" w:color="auto"/>
        <w:right w:val="none" w:sz="0" w:space="0" w:color="auto"/>
      </w:divBdr>
    </w:div>
    <w:div w:id="1110474321">
      <w:bodyDiv w:val="1"/>
      <w:marLeft w:val="0"/>
      <w:marRight w:val="0"/>
      <w:marTop w:val="0"/>
      <w:marBottom w:val="0"/>
      <w:divBdr>
        <w:top w:val="none" w:sz="0" w:space="0" w:color="auto"/>
        <w:left w:val="none" w:sz="0" w:space="0" w:color="auto"/>
        <w:bottom w:val="none" w:sz="0" w:space="0" w:color="auto"/>
        <w:right w:val="none" w:sz="0" w:space="0" w:color="auto"/>
      </w:divBdr>
    </w:div>
    <w:div w:id="1114833021">
      <w:bodyDiv w:val="1"/>
      <w:marLeft w:val="0"/>
      <w:marRight w:val="0"/>
      <w:marTop w:val="0"/>
      <w:marBottom w:val="0"/>
      <w:divBdr>
        <w:top w:val="none" w:sz="0" w:space="0" w:color="auto"/>
        <w:left w:val="none" w:sz="0" w:space="0" w:color="auto"/>
        <w:bottom w:val="none" w:sz="0" w:space="0" w:color="auto"/>
        <w:right w:val="none" w:sz="0" w:space="0" w:color="auto"/>
      </w:divBdr>
    </w:div>
    <w:div w:id="1123034498">
      <w:bodyDiv w:val="1"/>
      <w:marLeft w:val="0"/>
      <w:marRight w:val="0"/>
      <w:marTop w:val="0"/>
      <w:marBottom w:val="0"/>
      <w:divBdr>
        <w:top w:val="none" w:sz="0" w:space="0" w:color="auto"/>
        <w:left w:val="none" w:sz="0" w:space="0" w:color="auto"/>
        <w:bottom w:val="none" w:sz="0" w:space="0" w:color="auto"/>
        <w:right w:val="none" w:sz="0" w:space="0" w:color="auto"/>
      </w:divBdr>
    </w:div>
    <w:div w:id="1130780673">
      <w:bodyDiv w:val="1"/>
      <w:marLeft w:val="0"/>
      <w:marRight w:val="0"/>
      <w:marTop w:val="0"/>
      <w:marBottom w:val="0"/>
      <w:divBdr>
        <w:top w:val="none" w:sz="0" w:space="0" w:color="auto"/>
        <w:left w:val="none" w:sz="0" w:space="0" w:color="auto"/>
        <w:bottom w:val="none" w:sz="0" w:space="0" w:color="auto"/>
        <w:right w:val="none" w:sz="0" w:space="0" w:color="auto"/>
      </w:divBdr>
    </w:div>
    <w:div w:id="1131944427">
      <w:bodyDiv w:val="1"/>
      <w:marLeft w:val="0"/>
      <w:marRight w:val="0"/>
      <w:marTop w:val="0"/>
      <w:marBottom w:val="0"/>
      <w:divBdr>
        <w:top w:val="none" w:sz="0" w:space="0" w:color="auto"/>
        <w:left w:val="none" w:sz="0" w:space="0" w:color="auto"/>
        <w:bottom w:val="none" w:sz="0" w:space="0" w:color="auto"/>
        <w:right w:val="none" w:sz="0" w:space="0" w:color="auto"/>
      </w:divBdr>
    </w:div>
    <w:div w:id="1134375513">
      <w:bodyDiv w:val="1"/>
      <w:marLeft w:val="0"/>
      <w:marRight w:val="0"/>
      <w:marTop w:val="0"/>
      <w:marBottom w:val="0"/>
      <w:divBdr>
        <w:top w:val="none" w:sz="0" w:space="0" w:color="auto"/>
        <w:left w:val="none" w:sz="0" w:space="0" w:color="auto"/>
        <w:bottom w:val="none" w:sz="0" w:space="0" w:color="auto"/>
        <w:right w:val="none" w:sz="0" w:space="0" w:color="auto"/>
      </w:divBdr>
    </w:div>
    <w:div w:id="1145316507">
      <w:bodyDiv w:val="1"/>
      <w:marLeft w:val="0"/>
      <w:marRight w:val="0"/>
      <w:marTop w:val="0"/>
      <w:marBottom w:val="0"/>
      <w:divBdr>
        <w:top w:val="none" w:sz="0" w:space="0" w:color="auto"/>
        <w:left w:val="none" w:sz="0" w:space="0" w:color="auto"/>
        <w:bottom w:val="none" w:sz="0" w:space="0" w:color="auto"/>
        <w:right w:val="none" w:sz="0" w:space="0" w:color="auto"/>
      </w:divBdr>
    </w:div>
    <w:div w:id="1153179628">
      <w:bodyDiv w:val="1"/>
      <w:marLeft w:val="0"/>
      <w:marRight w:val="0"/>
      <w:marTop w:val="0"/>
      <w:marBottom w:val="0"/>
      <w:divBdr>
        <w:top w:val="none" w:sz="0" w:space="0" w:color="auto"/>
        <w:left w:val="none" w:sz="0" w:space="0" w:color="auto"/>
        <w:bottom w:val="none" w:sz="0" w:space="0" w:color="auto"/>
        <w:right w:val="none" w:sz="0" w:space="0" w:color="auto"/>
      </w:divBdr>
    </w:div>
    <w:div w:id="1173759038">
      <w:bodyDiv w:val="1"/>
      <w:marLeft w:val="0"/>
      <w:marRight w:val="0"/>
      <w:marTop w:val="0"/>
      <w:marBottom w:val="0"/>
      <w:divBdr>
        <w:top w:val="none" w:sz="0" w:space="0" w:color="auto"/>
        <w:left w:val="none" w:sz="0" w:space="0" w:color="auto"/>
        <w:bottom w:val="none" w:sz="0" w:space="0" w:color="auto"/>
        <w:right w:val="none" w:sz="0" w:space="0" w:color="auto"/>
      </w:divBdr>
    </w:div>
    <w:div w:id="1200514059">
      <w:bodyDiv w:val="1"/>
      <w:marLeft w:val="0"/>
      <w:marRight w:val="0"/>
      <w:marTop w:val="0"/>
      <w:marBottom w:val="0"/>
      <w:divBdr>
        <w:top w:val="none" w:sz="0" w:space="0" w:color="auto"/>
        <w:left w:val="none" w:sz="0" w:space="0" w:color="auto"/>
        <w:bottom w:val="none" w:sz="0" w:space="0" w:color="auto"/>
        <w:right w:val="none" w:sz="0" w:space="0" w:color="auto"/>
      </w:divBdr>
    </w:div>
    <w:div w:id="1214271051">
      <w:bodyDiv w:val="1"/>
      <w:marLeft w:val="0"/>
      <w:marRight w:val="0"/>
      <w:marTop w:val="0"/>
      <w:marBottom w:val="0"/>
      <w:divBdr>
        <w:top w:val="none" w:sz="0" w:space="0" w:color="auto"/>
        <w:left w:val="none" w:sz="0" w:space="0" w:color="auto"/>
        <w:bottom w:val="none" w:sz="0" w:space="0" w:color="auto"/>
        <w:right w:val="none" w:sz="0" w:space="0" w:color="auto"/>
      </w:divBdr>
    </w:div>
    <w:div w:id="1238982680">
      <w:bodyDiv w:val="1"/>
      <w:marLeft w:val="0"/>
      <w:marRight w:val="0"/>
      <w:marTop w:val="0"/>
      <w:marBottom w:val="0"/>
      <w:divBdr>
        <w:top w:val="none" w:sz="0" w:space="0" w:color="auto"/>
        <w:left w:val="none" w:sz="0" w:space="0" w:color="auto"/>
        <w:bottom w:val="none" w:sz="0" w:space="0" w:color="auto"/>
        <w:right w:val="none" w:sz="0" w:space="0" w:color="auto"/>
      </w:divBdr>
    </w:div>
    <w:div w:id="1259633570">
      <w:bodyDiv w:val="1"/>
      <w:marLeft w:val="0"/>
      <w:marRight w:val="0"/>
      <w:marTop w:val="0"/>
      <w:marBottom w:val="0"/>
      <w:divBdr>
        <w:top w:val="none" w:sz="0" w:space="0" w:color="auto"/>
        <w:left w:val="none" w:sz="0" w:space="0" w:color="auto"/>
        <w:bottom w:val="none" w:sz="0" w:space="0" w:color="auto"/>
        <w:right w:val="none" w:sz="0" w:space="0" w:color="auto"/>
      </w:divBdr>
    </w:div>
    <w:div w:id="1262375579">
      <w:bodyDiv w:val="1"/>
      <w:marLeft w:val="0"/>
      <w:marRight w:val="0"/>
      <w:marTop w:val="0"/>
      <w:marBottom w:val="0"/>
      <w:divBdr>
        <w:top w:val="none" w:sz="0" w:space="0" w:color="auto"/>
        <w:left w:val="none" w:sz="0" w:space="0" w:color="auto"/>
        <w:bottom w:val="none" w:sz="0" w:space="0" w:color="auto"/>
        <w:right w:val="none" w:sz="0" w:space="0" w:color="auto"/>
      </w:divBdr>
    </w:div>
    <w:div w:id="1262689400">
      <w:bodyDiv w:val="1"/>
      <w:marLeft w:val="0"/>
      <w:marRight w:val="0"/>
      <w:marTop w:val="0"/>
      <w:marBottom w:val="0"/>
      <w:divBdr>
        <w:top w:val="none" w:sz="0" w:space="0" w:color="auto"/>
        <w:left w:val="none" w:sz="0" w:space="0" w:color="auto"/>
        <w:bottom w:val="none" w:sz="0" w:space="0" w:color="auto"/>
        <w:right w:val="none" w:sz="0" w:space="0" w:color="auto"/>
      </w:divBdr>
    </w:div>
    <w:div w:id="1273706751">
      <w:bodyDiv w:val="1"/>
      <w:marLeft w:val="0"/>
      <w:marRight w:val="0"/>
      <w:marTop w:val="0"/>
      <w:marBottom w:val="0"/>
      <w:divBdr>
        <w:top w:val="none" w:sz="0" w:space="0" w:color="auto"/>
        <w:left w:val="none" w:sz="0" w:space="0" w:color="auto"/>
        <w:bottom w:val="none" w:sz="0" w:space="0" w:color="auto"/>
        <w:right w:val="none" w:sz="0" w:space="0" w:color="auto"/>
      </w:divBdr>
    </w:div>
    <w:div w:id="1286693116">
      <w:bodyDiv w:val="1"/>
      <w:marLeft w:val="0"/>
      <w:marRight w:val="0"/>
      <w:marTop w:val="0"/>
      <w:marBottom w:val="0"/>
      <w:divBdr>
        <w:top w:val="none" w:sz="0" w:space="0" w:color="auto"/>
        <w:left w:val="none" w:sz="0" w:space="0" w:color="auto"/>
        <w:bottom w:val="none" w:sz="0" w:space="0" w:color="auto"/>
        <w:right w:val="none" w:sz="0" w:space="0" w:color="auto"/>
      </w:divBdr>
    </w:div>
    <w:div w:id="1288120419">
      <w:bodyDiv w:val="1"/>
      <w:marLeft w:val="0"/>
      <w:marRight w:val="0"/>
      <w:marTop w:val="0"/>
      <w:marBottom w:val="0"/>
      <w:divBdr>
        <w:top w:val="none" w:sz="0" w:space="0" w:color="auto"/>
        <w:left w:val="none" w:sz="0" w:space="0" w:color="auto"/>
        <w:bottom w:val="none" w:sz="0" w:space="0" w:color="auto"/>
        <w:right w:val="none" w:sz="0" w:space="0" w:color="auto"/>
      </w:divBdr>
    </w:div>
    <w:div w:id="1313363795">
      <w:bodyDiv w:val="1"/>
      <w:marLeft w:val="0"/>
      <w:marRight w:val="0"/>
      <w:marTop w:val="0"/>
      <w:marBottom w:val="0"/>
      <w:divBdr>
        <w:top w:val="none" w:sz="0" w:space="0" w:color="auto"/>
        <w:left w:val="none" w:sz="0" w:space="0" w:color="auto"/>
        <w:bottom w:val="none" w:sz="0" w:space="0" w:color="auto"/>
        <w:right w:val="none" w:sz="0" w:space="0" w:color="auto"/>
      </w:divBdr>
    </w:div>
    <w:div w:id="1313489601">
      <w:bodyDiv w:val="1"/>
      <w:marLeft w:val="0"/>
      <w:marRight w:val="0"/>
      <w:marTop w:val="0"/>
      <w:marBottom w:val="0"/>
      <w:divBdr>
        <w:top w:val="none" w:sz="0" w:space="0" w:color="auto"/>
        <w:left w:val="none" w:sz="0" w:space="0" w:color="auto"/>
        <w:bottom w:val="none" w:sz="0" w:space="0" w:color="auto"/>
        <w:right w:val="none" w:sz="0" w:space="0" w:color="auto"/>
      </w:divBdr>
    </w:div>
    <w:div w:id="1314679541">
      <w:bodyDiv w:val="1"/>
      <w:marLeft w:val="0"/>
      <w:marRight w:val="0"/>
      <w:marTop w:val="0"/>
      <w:marBottom w:val="0"/>
      <w:divBdr>
        <w:top w:val="none" w:sz="0" w:space="0" w:color="auto"/>
        <w:left w:val="none" w:sz="0" w:space="0" w:color="auto"/>
        <w:bottom w:val="none" w:sz="0" w:space="0" w:color="auto"/>
        <w:right w:val="none" w:sz="0" w:space="0" w:color="auto"/>
      </w:divBdr>
    </w:div>
    <w:div w:id="1327244092">
      <w:bodyDiv w:val="1"/>
      <w:marLeft w:val="0"/>
      <w:marRight w:val="0"/>
      <w:marTop w:val="0"/>
      <w:marBottom w:val="0"/>
      <w:divBdr>
        <w:top w:val="none" w:sz="0" w:space="0" w:color="auto"/>
        <w:left w:val="none" w:sz="0" w:space="0" w:color="auto"/>
        <w:bottom w:val="none" w:sz="0" w:space="0" w:color="auto"/>
        <w:right w:val="none" w:sz="0" w:space="0" w:color="auto"/>
      </w:divBdr>
    </w:div>
    <w:div w:id="1327588278">
      <w:bodyDiv w:val="1"/>
      <w:marLeft w:val="0"/>
      <w:marRight w:val="0"/>
      <w:marTop w:val="0"/>
      <w:marBottom w:val="0"/>
      <w:divBdr>
        <w:top w:val="none" w:sz="0" w:space="0" w:color="auto"/>
        <w:left w:val="none" w:sz="0" w:space="0" w:color="auto"/>
        <w:bottom w:val="none" w:sz="0" w:space="0" w:color="auto"/>
        <w:right w:val="none" w:sz="0" w:space="0" w:color="auto"/>
      </w:divBdr>
    </w:div>
    <w:div w:id="1337263820">
      <w:bodyDiv w:val="1"/>
      <w:marLeft w:val="0"/>
      <w:marRight w:val="0"/>
      <w:marTop w:val="0"/>
      <w:marBottom w:val="0"/>
      <w:divBdr>
        <w:top w:val="none" w:sz="0" w:space="0" w:color="auto"/>
        <w:left w:val="none" w:sz="0" w:space="0" w:color="auto"/>
        <w:bottom w:val="none" w:sz="0" w:space="0" w:color="auto"/>
        <w:right w:val="none" w:sz="0" w:space="0" w:color="auto"/>
      </w:divBdr>
    </w:div>
    <w:div w:id="1342006732">
      <w:bodyDiv w:val="1"/>
      <w:marLeft w:val="0"/>
      <w:marRight w:val="0"/>
      <w:marTop w:val="0"/>
      <w:marBottom w:val="0"/>
      <w:divBdr>
        <w:top w:val="none" w:sz="0" w:space="0" w:color="auto"/>
        <w:left w:val="none" w:sz="0" w:space="0" w:color="auto"/>
        <w:bottom w:val="none" w:sz="0" w:space="0" w:color="auto"/>
        <w:right w:val="none" w:sz="0" w:space="0" w:color="auto"/>
      </w:divBdr>
    </w:div>
    <w:div w:id="1343782713">
      <w:bodyDiv w:val="1"/>
      <w:marLeft w:val="0"/>
      <w:marRight w:val="0"/>
      <w:marTop w:val="0"/>
      <w:marBottom w:val="0"/>
      <w:divBdr>
        <w:top w:val="none" w:sz="0" w:space="0" w:color="auto"/>
        <w:left w:val="none" w:sz="0" w:space="0" w:color="auto"/>
        <w:bottom w:val="none" w:sz="0" w:space="0" w:color="auto"/>
        <w:right w:val="none" w:sz="0" w:space="0" w:color="auto"/>
      </w:divBdr>
    </w:div>
    <w:div w:id="1348679265">
      <w:bodyDiv w:val="1"/>
      <w:marLeft w:val="0"/>
      <w:marRight w:val="0"/>
      <w:marTop w:val="0"/>
      <w:marBottom w:val="0"/>
      <w:divBdr>
        <w:top w:val="none" w:sz="0" w:space="0" w:color="auto"/>
        <w:left w:val="none" w:sz="0" w:space="0" w:color="auto"/>
        <w:bottom w:val="none" w:sz="0" w:space="0" w:color="auto"/>
        <w:right w:val="none" w:sz="0" w:space="0" w:color="auto"/>
      </w:divBdr>
    </w:div>
    <w:div w:id="1349872731">
      <w:bodyDiv w:val="1"/>
      <w:marLeft w:val="0"/>
      <w:marRight w:val="0"/>
      <w:marTop w:val="0"/>
      <w:marBottom w:val="0"/>
      <w:divBdr>
        <w:top w:val="none" w:sz="0" w:space="0" w:color="auto"/>
        <w:left w:val="none" w:sz="0" w:space="0" w:color="auto"/>
        <w:bottom w:val="none" w:sz="0" w:space="0" w:color="auto"/>
        <w:right w:val="none" w:sz="0" w:space="0" w:color="auto"/>
      </w:divBdr>
    </w:div>
    <w:div w:id="1350598145">
      <w:bodyDiv w:val="1"/>
      <w:marLeft w:val="0"/>
      <w:marRight w:val="0"/>
      <w:marTop w:val="0"/>
      <w:marBottom w:val="0"/>
      <w:divBdr>
        <w:top w:val="none" w:sz="0" w:space="0" w:color="auto"/>
        <w:left w:val="none" w:sz="0" w:space="0" w:color="auto"/>
        <w:bottom w:val="none" w:sz="0" w:space="0" w:color="auto"/>
        <w:right w:val="none" w:sz="0" w:space="0" w:color="auto"/>
      </w:divBdr>
    </w:div>
    <w:div w:id="1351180819">
      <w:bodyDiv w:val="1"/>
      <w:marLeft w:val="0"/>
      <w:marRight w:val="0"/>
      <w:marTop w:val="0"/>
      <w:marBottom w:val="0"/>
      <w:divBdr>
        <w:top w:val="none" w:sz="0" w:space="0" w:color="auto"/>
        <w:left w:val="none" w:sz="0" w:space="0" w:color="auto"/>
        <w:bottom w:val="none" w:sz="0" w:space="0" w:color="auto"/>
        <w:right w:val="none" w:sz="0" w:space="0" w:color="auto"/>
      </w:divBdr>
    </w:div>
    <w:div w:id="1355569676">
      <w:bodyDiv w:val="1"/>
      <w:marLeft w:val="0"/>
      <w:marRight w:val="0"/>
      <w:marTop w:val="0"/>
      <w:marBottom w:val="0"/>
      <w:divBdr>
        <w:top w:val="none" w:sz="0" w:space="0" w:color="auto"/>
        <w:left w:val="none" w:sz="0" w:space="0" w:color="auto"/>
        <w:bottom w:val="none" w:sz="0" w:space="0" w:color="auto"/>
        <w:right w:val="none" w:sz="0" w:space="0" w:color="auto"/>
      </w:divBdr>
    </w:div>
    <w:div w:id="1365905928">
      <w:bodyDiv w:val="1"/>
      <w:marLeft w:val="0"/>
      <w:marRight w:val="0"/>
      <w:marTop w:val="0"/>
      <w:marBottom w:val="0"/>
      <w:divBdr>
        <w:top w:val="none" w:sz="0" w:space="0" w:color="auto"/>
        <w:left w:val="none" w:sz="0" w:space="0" w:color="auto"/>
        <w:bottom w:val="none" w:sz="0" w:space="0" w:color="auto"/>
        <w:right w:val="none" w:sz="0" w:space="0" w:color="auto"/>
      </w:divBdr>
    </w:div>
    <w:div w:id="1367753033">
      <w:bodyDiv w:val="1"/>
      <w:marLeft w:val="0"/>
      <w:marRight w:val="0"/>
      <w:marTop w:val="0"/>
      <w:marBottom w:val="0"/>
      <w:divBdr>
        <w:top w:val="none" w:sz="0" w:space="0" w:color="auto"/>
        <w:left w:val="none" w:sz="0" w:space="0" w:color="auto"/>
        <w:bottom w:val="none" w:sz="0" w:space="0" w:color="auto"/>
        <w:right w:val="none" w:sz="0" w:space="0" w:color="auto"/>
      </w:divBdr>
    </w:div>
    <w:div w:id="1387878635">
      <w:bodyDiv w:val="1"/>
      <w:marLeft w:val="0"/>
      <w:marRight w:val="0"/>
      <w:marTop w:val="0"/>
      <w:marBottom w:val="0"/>
      <w:divBdr>
        <w:top w:val="none" w:sz="0" w:space="0" w:color="auto"/>
        <w:left w:val="none" w:sz="0" w:space="0" w:color="auto"/>
        <w:bottom w:val="none" w:sz="0" w:space="0" w:color="auto"/>
        <w:right w:val="none" w:sz="0" w:space="0" w:color="auto"/>
      </w:divBdr>
    </w:div>
    <w:div w:id="1399664947">
      <w:bodyDiv w:val="1"/>
      <w:marLeft w:val="0"/>
      <w:marRight w:val="0"/>
      <w:marTop w:val="0"/>
      <w:marBottom w:val="0"/>
      <w:divBdr>
        <w:top w:val="none" w:sz="0" w:space="0" w:color="auto"/>
        <w:left w:val="none" w:sz="0" w:space="0" w:color="auto"/>
        <w:bottom w:val="none" w:sz="0" w:space="0" w:color="auto"/>
        <w:right w:val="none" w:sz="0" w:space="0" w:color="auto"/>
      </w:divBdr>
    </w:div>
    <w:div w:id="1419643493">
      <w:bodyDiv w:val="1"/>
      <w:marLeft w:val="0"/>
      <w:marRight w:val="0"/>
      <w:marTop w:val="0"/>
      <w:marBottom w:val="0"/>
      <w:divBdr>
        <w:top w:val="none" w:sz="0" w:space="0" w:color="auto"/>
        <w:left w:val="none" w:sz="0" w:space="0" w:color="auto"/>
        <w:bottom w:val="none" w:sz="0" w:space="0" w:color="auto"/>
        <w:right w:val="none" w:sz="0" w:space="0" w:color="auto"/>
      </w:divBdr>
    </w:div>
    <w:div w:id="1424715797">
      <w:bodyDiv w:val="1"/>
      <w:marLeft w:val="0"/>
      <w:marRight w:val="0"/>
      <w:marTop w:val="0"/>
      <w:marBottom w:val="0"/>
      <w:divBdr>
        <w:top w:val="none" w:sz="0" w:space="0" w:color="auto"/>
        <w:left w:val="none" w:sz="0" w:space="0" w:color="auto"/>
        <w:bottom w:val="none" w:sz="0" w:space="0" w:color="auto"/>
        <w:right w:val="none" w:sz="0" w:space="0" w:color="auto"/>
      </w:divBdr>
    </w:div>
    <w:div w:id="1426850875">
      <w:bodyDiv w:val="1"/>
      <w:marLeft w:val="0"/>
      <w:marRight w:val="0"/>
      <w:marTop w:val="0"/>
      <w:marBottom w:val="0"/>
      <w:divBdr>
        <w:top w:val="none" w:sz="0" w:space="0" w:color="auto"/>
        <w:left w:val="none" w:sz="0" w:space="0" w:color="auto"/>
        <w:bottom w:val="none" w:sz="0" w:space="0" w:color="auto"/>
        <w:right w:val="none" w:sz="0" w:space="0" w:color="auto"/>
      </w:divBdr>
    </w:div>
    <w:div w:id="1456363533">
      <w:bodyDiv w:val="1"/>
      <w:marLeft w:val="0"/>
      <w:marRight w:val="0"/>
      <w:marTop w:val="0"/>
      <w:marBottom w:val="0"/>
      <w:divBdr>
        <w:top w:val="none" w:sz="0" w:space="0" w:color="auto"/>
        <w:left w:val="none" w:sz="0" w:space="0" w:color="auto"/>
        <w:bottom w:val="none" w:sz="0" w:space="0" w:color="auto"/>
        <w:right w:val="none" w:sz="0" w:space="0" w:color="auto"/>
      </w:divBdr>
    </w:div>
    <w:div w:id="1463228868">
      <w:bodyDiv w:val="1"/>
      <w:marLeft w:val="0"/>
      <w:marRight w:val="0"/>
      <w:marTop w:val="0"/>
      <w:marBottom w:val="0"/>
      <w:divBdr>
        <w:top w:val="none" w:sz="0" w:space="0" w:color="auto"/>
        <w:left w:val="none" w:sz="0" w:space="0" w:color="auto"/>
        <w:bottom w:val="none" w:sz="0" w:space="0" w:color="auto"/>
        <w:right w:val="none" w:sz="0" w:space="0" w:color="auto"/>
      </w:divBdr>
    </w:div>
    <w:div w:id="1473210281">
      <w:bodyDiv w:val="1"/>
      <w:marLeft w:val="0"/>
      <w:marRight w:val="0"/>
      <w:marTop w:val="0"/>
      <w:marBottom w:val="0"/>
      <w:divBdr>
        <w:top w:val="none" w:sz="0" w:space="0" w:color="auto"/>
        <w:left w:val="none" w:sz="0" w:space="0" w:color="auto"/>
        <w:bottom w:val="none" w:sz="0" w:space="0" w:color="auto"/>
        <w:right w:val="none" w:sz="0" w:space="0" w:color="auto"/>
      </w:divBdr>
    </w:div>
    <w:div w:id="1476070957">
      <w:bodyDiv w:val="1"/>
      <w:marLeft w:val="0"/>
      <w:marRight w:val="0"/>
      <w:marTop w:val="0"/>
      <w:marBottom w:val="0"/>
      <w:divBdr>
        <w:top w:val="none" w:sz="0" w:space="0" w:color="auto"/>
        <w:left w:val="none" w:sz="0" w:space="0" w:color="auto"/>
        <w:bottom w:val="none" w:sz="0" w:space="0" w:color="auto"/>
        <w:right w:val="none" w:sz="0" w:space="0" w:color="auto"/>
      </w:divBdr>
    </w:div>
    <w:div w:id="1476333166">
      <w:bodyDiv w:val="1"/>
      <w:marLeft w:val="0"/>
      <w:marRight w:val="0"/>
      <w:marTop w:val="0"/>
      <w:marBottom w:val="0"/>
      <w:divBdr>
        <w:top w:val="none" w:sz="0" w:space="0" w:color="auto"/>
        <w:left w:val="none" w:sz="0" w:space="0" w:color="auto"/>
        <w:bottom w:val="none" w:sz="0" w:space="0" w:color="auto"/>
        <w:right w:val="none" w:sz="0" w:space="0" w:color="auto"/>
      </w:divBdr>
    </w:div>
    <w:div w:id="1487362238">
      <w:bodyDiv w:val="1"/>
      <w:marLeft w:val="0"/>
      <w:marRight w:val="0"/>
      <w:marTop w:val="0"/>
      <w:marBottom w:val="0"/>
      <w:divBdr>
        <w:top w:val="none" w:sz="0" w:space="0" w:color="auto"/>
        <w:left w:val="none" w:sz="0" w:space="0" w:color="auto"/>
        <w:bottom w:val="none" w:sz="0" w:space="0" w:color="auto"/>
        <w:right w:val="none" w:sz="0" w:space="0" w:color="auto"/>
      </w:divBdr>
    </w:div>
    <w:div w:id="1518034935">
      <w:bodyDiv w:val="1"/>
      <w:marLeft w:val="0"/>
      <w:marRight w:val="0"/>
      <w:marTop w:val="0"/>
      <w:marBottom w:val="0"/>
      <w:divBdr>
        <w:top w:val="none" w:sz="0" w:space="0" w:color="auto"/>
        <w:left w:val="none" w:sz="0" w:space="0" w:color="auto"/>
        <w:bottom w:val="none" w:sz="0" w:space="0" w:color="auto"/>
        <w:right w:val="none" w:sz="0" w:space="0" w:color="auto"/>
      </w:divBdr>
    </w:div>
    <w:div w:id="1519155868">
      <w:bodyDiv w:val="1"/>
      <w:marLeft w:val="0"/>
      <w:marRight w:val="0"/>
      <w:marTop w:val="0"/>
      <w:marBottom w:val="0"/>
      <w:divBdr>
        <w:top w:val="none" w:sz="0" w:space="0" w:color="auto"/>
        <w:left w:val="none" w:sz="0" w:space="0" w:color="auto"/>
        <w:bottom w:val="none" w:sz="0" w:space="0" w:color="auto"/>
        <w:right w:val="none" w:sz="0" w:space="0" w:color="auto"/>
      </w:divBdr>
    </w:div>
    <w:div w:id="1526284361">
      <w:bodyDiv w:val="1"/>
      <w:marLeft w:val="0"/>
      <w:marRight w:val="0"/>
      <w:marTop w:val="0"/>
      <w:marBottom w:val="0"/>
      <w:divBdr>
        <w:top w:val="none" w:sz="0" w:space="0" w:color="auto"/>
        <w:left w:val="none" w:sz="0" w:space="0" w:color="auto"/>
        <w:bottom w:val="none" w:sz="0" w:space="0" w:color="auto"/>
        <w:right w:val="none" w:sz="0" w:space="0" w:color="auto"/>
      </w:divBdr>
    </w:div>
    <w:div w:id="1548489306">
      <w:bodyDiv w:val="1"/>
      <w:marLeft w:val="0"/>
      <w:marRight w:val="0"/>
      <w:marTop w:val="0"/>
      <w:marBottom w:val="0"/>
      <w:divBdr>
        <w:top w:val="none" w:sz="0" w:space="0" w:color="auto"/>
        <w:left w:val="none" w:sz="0" w:space="0" w:color="auto"/>
        <w:bottom w:val="none" w:sz="0" w:space="0" w:color="auto"/>
        <w:right w:val="none" w:sz="0" w:space="0" w:color="auto"/>
      </w:divBdr>
    </w:div>
    <w:div w:id="1550996460">
      <w:bodyDiv w:val="1"/>
      <w:marLeft w:val="0"/>
      <w:marRight w:val="0"/>
      <w:marTop w:val="0"/>
      <w:marBottom w:val="0"/>
      <w:divBdr>
        <w:top w:val="none" w:sz="0" w:space="0" w:color="auto"/>
        <w:left w:val="none" w:sz="0" w:space="0" w:color="auto"/>
        <w:bottom w:val="none" w:sz="0" w:space="0" w:color="auto"/>
        <w:right w:val="none" w:sz="0" w:space="0" w:color="auto"/>
      </w:divBdr>
    </w:div>
    <w:div w:id="1561475436">
      <w:bodyDiv w:val="1"/>
      <w:marLeft w:val="0"/>
      <w:marRight w:val="0"/>
      <w:marTop w:val="0"/>
      <w:marBottom w:val="0"/>
      <w:divBdr>
        <w:top w:val="none" w:sz="0" w:space="0" w:color="auto"/>
        <w:left w:val="none" w:sz="0" w:space="0" w:color="auto"/>
        <w:bottom w:val="none" w:sz="0" w:space="0" w:color="auto"/>
        <w:right w:val="none" w:sz="0" w:space="0" w:color="auto"/>
      </w:divBdr>
    </w:div>
    <w:div w:id="1561987634">
      <w:bodyDiv w:val="1"/>
      <w:marLeft w:val="0"/>
      <w:marRight w:val="0"/>
      <w:marTop w:val="0"/>
      <w:marBottom w:val="0"/>
      <w:divBdr>
        <w:top w:val="none" w:sz="0" w:space="0" w:color="auto"/>
        <w:left w:val="none" w:sz="0" w:space="0" w:color="auto"/>
        <w:bottom w:val="none" w:sz="0" w:space="0" w:color="auto"/>
        <w:right w:val="none" w:sz="0" w:space="0" w:color="auto"/>
      </w:divBdr>
    </w:div>
    <w:div w:id="1566918871">
      <w:bodyDiv w:val="1"/>
      <w:marLeft w:val="0"/>
      <w:marRight w:val="0"/>
      <w:marTop w:val="0"/>
      <w:marBottom w:val="0"/>
      <w:divBdr>
        <w:top w:val="none" w:sz="0" w:space="0" w:color="auto"/>
        <w:left w:val="none" w:sz="0" w:space="0" w:color="auto"/>
        <w:bottom w:val="none" w:sz="0" w:space="0" w:color="auto"/>
        <w:right w:val="none" w:sz="0" w:space="0" w:color="auto"/>
      </w:divBdr>
    </w:div>
    <w:div w:id="1567035432">
      <w:bodyDiv w:val="1"/>
      <w:marLeft w:val="0"/>
      <w:marRight w:val="0"/>
      <w:marTop w:val="0"/>
      <w:marBottom w:val="0"/>
      <w:divBdr>
        <w:top w:val="none" w:sz="0" w:space="0" w:color="auto"/>
        <w:left w:val="none" w:sz="0" w:space="0" w:color="auto"/>
        <w:bottom w:val="none" w:sz="0" w:space="0" w:color="auto"/>
        <w:right w:val="none" w:sz="0" w:space="0" w:color="auto"/>
      </w:divBdr>
    </w:div>
    <w:div w:id="1576620815">
      <w:bodyDiv w:val="1"/>
      <w:marLeft w:val="0"/>
      <w:marRight w:val="0"/>
      <w:marTop w:val="0"/>
      <w:marBottom w:val="0"/>
      <w:divBdr>
        <w:top w:val="none" w:sz="0" w:space="0" w:color="auto"/>
        <w:left w:val="none" w:sz="0" w:space="0" w:color="auto"/>
        <w:bottom w:val="none" w:sz="0" w:space="0" w:color="auto"/>
        <w:right w:val="none" w:sz="0" w:space="0" w:color="auto"/>
      </w:divBdr>
    </w:div>
    <w:div w:id="1611619143">
      <w:bodyDiv w:val="1"/>
      <w:marLeft w:val="0"/>
      <w:marRight w:val="0"/>
      <w:marTop w:val="0"/>
      <w:marBottom w:val="0"/>
      <w:divBdr>
        <w:top w:val="none" w:sz="0" w:space="0" w:color="auto"/>
        <w:left w:val="none" w:sz="0" w:space="0" w:color="auto"/>
        <w:bottom w:val="none" w:sz="0" w:space="0" w:color="auto"/>
        <w:right w:val="none" w:sz="0" w:space="0" w:color="auto"/>
      </w:divBdr>
    </w:div>
    <w:div w:id="1616449262">
      <w:bodyDiv w:val="1"/>
      <w:marLeft w:val="0"/>
      <w:marRight w:val="0"/>
      <w:marTop w:val="0"/>
      <w:marBottom w:val="0"/>
      <w:divBdr>
        <w:top w:val="none" w:sz="0" w:space="0" w:color="auto"/>
        <w:left w:val="none" w:sz="0" w:space="0" w:color="auto"/>
        <w:bottom w:val="none" w:sz="0" w:space="0" w:color="auto"/>
        <w:right w:val="none" w:sz="0" w:space="0" w:color="auto"/>
      </w:divBdr>
    </w:div>
    <w:div w:id="1617131783">
      <w:bodyDiv w:val="1"/>
      <w:marLeft w:val="0"/>
      <w:marRight w:val="0"/>
      <w:marTop w:val="0"/>
      <w:marBottom w:val="0"/>
      <w:divBdr>
        <w:top w:val="none" w:sz="0" w:space="0" w:color="auto"/>
        <w:left w:val="none" w:sz="0" w:space="0" w:color="auto"/>
        <w:bottom w:val="none" w:sz="0" w:space="0" w:color="auto"/>
        <w:right w:val="none" w:sz="0" w:space="0" w:color="auto"/>
      </w:divBdr>
    </w:div>
    <w:div w:id="1620648206">
      <w:bodyDiv w:val="1"/>
      <w:marLeft w:val="0"/>
      <w:marRight w:val="0"/>
      <w:marTop w:val="0"/>
      <w:marBottom w:val="0"/>
      <w:divBdr>
        <w:top w:val="none" w:sz="0" w:space="0" w:color="auto"/>
        <w:left w:val="none" w:sz="0" w:space="0" w:color="auto"/>
        <w:bottom w:val="none" w:sz="0" w:space="0" w:color="auto"/>
        <w:right w:val="none" w:sz="0" w:space="0" w:color="auto"/>
      </w:divBdr>
    </w:div>
    <w:div w:id="1642808174">
      <w:bodyDiv w:val="1"/>
      <w:marLeft w:val="0"/>
      <w:marRight w:val="0"/>
      <w:marTop w:val="0"/>
      <w:marBottom w:val="0"/>
      <w:divBdr>
        <w:top w:val="none" w:sz="0" w:space="0" w:color="auto"/>
        <w:left w:val="none" w:sz="0" w:space="0" w:color="auto"/>
        <w:bottom w:val="none" w:sz="0" w:space="0" w:color="auto"/>
        <w:right w:val="none" w:sz="0" w:space="0" w:color="auto"/>
      </w:divBdr>
    </w:div>
    <w:div w:id="1643652346">
      <w:bodyDiv w:val="1"/>
      <w:marLeft w:val="0"/>
      <w:marRight w:val="0"/>
      <w:marTop w:val="0"/>
      <w:marBottom w:val="0"/>
      <w:divBdr>
        <w:top w:val="none" w:sz="0" w:space="0" w:color="auto"/>
        <w:left w:val="none" w:sz="0" w:space="0" w:color="auto"/>
        <w:bottom w:val="none" w:sz="0" w:space="0" w:color="auto"/>
        <w:right w:val="none" w:sz="0" w:space="0" w:color="auto"/>
      </w:divBdr>
    </w:div>
    <w:div w:id="1645744462">
      <w:bodyDiv w:val="1"/>
      <w:marLeft w:val="0"/>
      <w:marRight w:val="0"/>
      <w:marTop w:val="0"/>
      <w:marBottom w:val="0"/>
      <w:divBdr>
        <w:top w:val="none" w:sz="0" w:space="0" w:color="auto"/>
        <w:left w:val="none" w:sz="0" w:space="0" w:color="auto"/>
        <w:bottom w:val="none" w:sz="0" w:space="0" w:color="auto"/>
        <w:right w:val="none" w:sz="0" w:space="0" w:color="auto"/>
      </w:divBdr>
    </w:div>
    <w:div w:id="1652707299">
      <w:bodyDiv w:val="1"/>
      <w:marLeft w:val="0"/>
      <w:marRight w:val="0"/>
      <w:marTop w:val="0"/>
      <w:marBottom w:val="0"/>
      <w:divBdr>
        <w:top w:val="none" w:sz="0" w:space="0" w:color="auto"/>
        <w:left w:val="none" w:sz="0" w:space="0" w:color="auto"/>
        <w:bottom w:val="none" w:sz="0" w:space="0" w:color="auto"/>
        <w:right w:val="none" w:sz="0" w:space="0" w:color="auto"/>
      </w:divBdr>
    </w:div>
    <w:div w:id="1660378475">
      <w:bodyDiv w:val="1"/>
      <w:marLeft w:val="0"/>
      <w:marRight w:val="0"/>
      <w:marTop w:val="0"/>
      <w:marBottom w:val="0"/>
      <w:divBdr>
        <w:top w:val="none" w:sz="0" w:space="0" w:color="auto"/>
        <w:left w:val="none" w:sz="0" w:space="0" w:color="auto"/>
        <w:bottom w:val="none" w:sz="0" w:space="0" w:color="auto"/>
        <w:right w:val="none" w:sz="0" w:space="0" w:color="auto"/>
      </w:divBdr>
    </w:div>
    <w:div w:id="1671593318">
      <w:bodyDiv w:val="1"/>
      <w:marLeft w:val="0"/>
      <w:marRight w:val="0"/>
      <w:marTop w:val="0"/>
      <w:marBottom w:val="0"/>
      <w:divBdr>
        <w:top w:val="none" w:sz="0" w:space="0" w:color="auto"/>
        <w:left w:val="none" w:sz="0" w:space="0" w:color="auto"/>
        <w:bottom w:val="none" w:sz="0" w:space="0" w:color="auto"/>
        <w:right w:val="none" w:sz="0" w:space="0" w:color="auto"/>
      </w:divBdr>
    </w:div>
    <w:div w:id="1673755919">
      <w:bodyDiv w:val="1"/>
      <w:marLeft w:val="0"/>
      <w:marRight w:val="0"/>
      <w:marTop w:val="0"/>
      <w:marBottom w:val="0"/>
      <w:divBdr>
        <w:top w:val="none" w:sz="0" w:space="0" w:color="auto"/>
        <w:left w:val="none" w:sz="0" w:space="0" w:color="auto"/>
        <w:bottom w:val="none" w:sz="0" w:space="0" w:color="auto"/>
        <w:right w:val="none" w:sz="0" w:space="0" w:color="auto"/>
      </w:divBdr>
    </w:div>
    <w:div w:id="1694720414">
      <w:bodyDiv w:val="1"/>
      <w:marLeft w:val="0"/>
      <w:marRight w:val="0"/>
      <w:marTop w:val="0"/>
      <w:marBottom w:val="0"/>
      <w:divBdr>
        <w:top w:val="none" w:sz="0" w:space="0" w:color="auto"/>
        <w:left w:val="none" w:sz="0" w:space="0" w:color="auto"/>
        <w:bottom w:val="none" w:sz="0" w:space="0" w:color="auto"/>
        <w:right w:val="none" w:sz="0" w:space="0" w:color="auto"/>
      </w:divBdr>
    </w:div>
    <w:div w:id="1694725138">
      <w:bodyDiv w:val="1"/>
      <w:marLeft w:val="0"/>
      <w:marRight w:val="0"/>
      <w:marTop w:val="0"/>
      <w:marBottom w:val="0"/>
      <w:divBdr>
        <w:top w:val="none" w:sz="0" w:space="0" w:color="auto"/>
        <w:left w:val="none" w:sz="0" w:space="0" w:color="auto"/>
        <w:bottom w:val="none" w:sz="0" w:space="0" w:color="auto"/>
        <w:right w:val="none" w:sz="0" w:space="0" w:color="auto"/>
      </w:divBdr>
    </w:div>
    <w:div w:id="1703937376">
      <w:bodyDiv w:val="1"/>
      <w:marLeft w:val="0"/>
      <w:marRight w:val="0"/>
      <w:marTop w:val="0"/>
      <w:marBottom w:val="0"/>
      <w:divBdr>
        <w:top w:val="none" w:sz="0" w:space="0" w:color="auto"/>
        <w:left w:val="none" w:sz="0" w:space="0" w:color="auto"/>
        <w:bottom w:val="none" w:sz="0" w:space="0" w:color="auto"/>
        <w:right w:val="none" w:sz="0" w:space="0" w:color="auto"/>
      </w:divBdr>
    </w:div>
    <w:div w:id="1712456774">
      <w:bodyDiv w:val="1"/>
      <w:marLeft w:val="0"/>
      <w:marRight w:val="0"/>
      <w:marTop w:val="0"/>
      <w:marBottom w:val="0"/>
      <w:divBdr>
        <w:top w:val="none" w:sz="0" w:space="0" w:color="auto"/>
        <w:left w:val="none" w:sz="0" w:space="0" w:color="auto"/>
        <w:bottom w:val="none" w:sz="0" w:space="0" w:color="auto"/>
        <w:right w:val="none" w:sz="0" w:space="0" w:color="auto"/>
      </w:divBdr>
    </w:div>
    <w:div w:id="1713115694">
      <w:bodyDiv w:val="1"/>
      <w:marLeft w:val="0"/>
      <w:marRight w:val="0"/>
      <w:marTop w:val="0"/>
      <w:marBottom w:val="0"/>
      <w:divBdr>
        <w:top w:val="none" w:sz="0" w:space="0" w:color="auto"/>
        <w:left w:val="none" w:sz="0" w:space="0" w:color="auto"/>
        <w:bottom w:val="none" w:sz="0" w:space="0" w:color="auto"/>
        <w:right w:val="none" w:sz="0" w:space="0" w:color="auto"/>
      </w:divBdr>
    </w:div>
    <w:div w:id="1721131118">
      <w:bodyDiv w:val="1"/>
      <w:marLeft w:val="0"/>
      <w:marRight w:val="0"/>
      <w:marTop w:val="0"/>
      <w:marBottom w:val="0"/>
      <w:divBdr>
        <w:top w:val="none" w:sz="0" w:space="0" w:color="auto"/>
        <w:left w:val="none" w:sz="0" w:space="0" w:color="auto"/>
        <w:bottom w:val="none" w:sz="0" w:space="0" w:color="auto"/>
        <w:right w:val="none" w:sz="0" w:space="0" w:color="auto"/>
      </w:divBdr>
    </w:div>
    <w:div w:id="1724058804">
      <w:bodyDiv w:val="1"/>
      <w:marLeft w:val="0"/>
      <w:marRight w:val="0"/>
      <w:marTop w:val="0"/>
      <w:marBottom w:val="0"/>
      <w:divBdr>
        <w:top w:val="none" w:sz="0" w:space="0" w:color="auto"/>
        <w:left w:val="none" w:sz="0" w:space="0" w:color="auto"/>
        <w:bottom w:val="none" w:sz="0" w:space="0" w:color="auto"/>
        <w:right w:val="none" w:sz="0" w:space="0" w:color="auto"/>
      </w:divBdr>
    </w:div>
    <w:div w:id="1732801653">
      <w:bodyDiv w:val="1"/>
      <w:marLeft w:val="0"/>
      <w:marRight w:val="0"/>
      <w:marTop w:val="0"/>
      <w:marBottom w:val="0"/>
      <w:divBdr>
        <w:top w:val="none" w:sz="0" w:space="0" w:color="auto"/>
        <w:left w:val="none" w:sz="0" w:space="0" w:color="auto"/>
        <w:bottom w:val="none" w:sz="0" w:space="0" w:color="auto"/>
        <w:right w:val="none" w:sz="0" w:space="0" w:color="auto"/>
      </w:divBdr>
    </w:div>
    <w:div w:id="1741949694">
      <w:bodyDiv w:val="1"/>
      <w:marLeft w:val="0"/>
      <w:marRight w:val="0"/>
      <w:marTop w:val="0"/>
      <w:marBottom w:val="0"/>
      <w:divBdr>
        <w:top w:val="none" w:sz="0" w:space="0" w:color="auto"/>
        <w:left w:val="none" w:sz="0" w:space="0" w:color="auto"/>
        <w:bottom w:val="none" w:sz="0" w:space="0" w:color="auto"/>
        <w:right w:val="none" w:sz="0" w:space="0" w:color="auto"/>
      </w:divBdr>
    </w:div>
    <w:div w:id="1755274880">
      <w:bodyDiv w:val="1"/>
      <w:marLeft w:val="0"/>
      <w:marRight w:val="0"/>
      <w:marTop w:val="0"/>
      <w:marBottom w:val="0"/>
      <w:divBdr>
        <w:top w:val="none" w:sz="0" w:space="0" w:color="auto"/>
        <w:left w:val="none" w:sz="0" w:space="0" w:color="auto"/>
        <w:bottom w:val="none" w:sz="0" w:space="0" w:color="auto"/>
        <w:right w:val="none" w:sz="0" w:space="0" w:color="auto"/>
      </w:divBdr>
    </w:div>
    <w:div w:id="1755471937">
      <w:bodyDiv w:val="1"/>
      <w:marLeft w:val="0"/>
      <w:marRight w:val="0"/>
      <w:marTop w:val="0"/>
      <w:marBottom w:val="0"/>
      <w:divBdr>
        <w:top w:val="none" w:sz="0" w:space="0" w:color="auto"/>
        <w:left w:val="none" w:sz="0" w:space="0" w:color="auto"/>
        <w:bottom w:val="none" w:sz="0" w:space="0" w:color="auto"/>
        <w:right w:val="none" w:sz="0" w:space="0" w:color="auto"/>
      </w:divBdr>
    </w:div>
    <w:div w:id="1766221229">
      <w:bodyDiv w:val="1"/>
      <w:marLeft w:val="0"/>
      <w:marRight w:val="0"/>
      <w:marTop w:val="0"/>
      <w:marBottom w:val="0"/>
      <w:divBdr>
        <w:top w:val="none" w:sz="0" w:space="0" w:color="auto"/>
        <w:left w:val="none" w:sz="0" w:space="0" w:color="auto"/>
        <w:bottom w:val="none" w:sz="0" w:space="0" w:color="auto"/>
        <w:right w:val="none" w:sz="0" w:space="0" w:color="auto"/>
      </w:divBdr>
    </w:div>
    <w:div w:id="1767655134">
      <w:bodyDiv w:val="1"/>
      <w:marLeft w:val="0"/>
      <w:marRight w:val="0"/>
      <w:marTop w:val="0"/>
      <w:marBottom w:val="0"/>
      <w:divBdr>
        <w:top w:val="none" w:sz="0" w:space="0" w:color="auto"/>
        <w:left w:val="none" w:sz="0" w:space="0" w:color="auto"/>
        <w:bottom w:val="none" w:sz="0" w:space="0" w:color="auto"/>
        <w:right w:val="none" w:sz="0" w:space="0" w:color="auto"/>
      </w:divBdr>
    </w:div>
    <w:div w:id="1777018159">
      <w:bodyDiv w:val="1"/>
      <w:marLeft w:val="0"/>
      <w:marRight w:val="0"/>
      <w:marTop w:val="0"/>
      <w:marBottom w:val="0"/>
      <w:divBdr>
        <w:top w:val="none" w:sz="0" w:space="0" w:color="auto"/>
        <w:left w:val="none" w:sz="0" w:space="0" w:color="auto"/>
        <w:bottom w:val="none" w:sz="0" w:space="0" w:color="auto"/>
        <w:right w:val="none" w:sz="0" w:space="0" w:color="auto"/>
      </w:divBdr>
    </w:div>
    <w:div w:id="1777485893">
      <w:bodyDiv w:val="1"/>
      <w:marLeft w:val="0"/>
      <w:marRight w:val="0"/>
      <w:marTop w:val="0"/>
      <w:marBottom w:val="0"/>
      <w:divBdr>
        <w:top w:val="none" w:sz="0" w:space="0" w:color="auto"/>
        <w:left w:val="none" w:sz="0" w:space="0" w:color="auto"/>
        <w:bottom w:val="none" w:sz="0" w:space="0" w:color="auto"/>
        <w:right w:val="none" w:sz="0" w:space="0" w:color="auto"/>
      </w:divBdr>
    </w:div>
    <w:div w:id="1782455067">
      <w:bodyDiv w:val="1"/>
      <w:marLeft w:val="0"/>
      <w:marRight w:val="0"/>
      <w:marTop w:val="0"/>
      <w:marBottom w:val="0"/>
      <w:divBdr>
        <w:top w:val="none" w:sz="0" w:space="0" w:color="auto"/>
        <w:left w:val="none" w:sz="0" w:space="0" w:color="auto"/>
        <w:bottom w:val="none" w:sz="0" w:space="0" w:color="auto"/>
        <w:right w:val="none" w:sz="0" w:space="0" w:color="auto"/>
      </w:divBdr>
    </w:div>
    <w:div w:id="1792554125">
      <w:bodyDiv w:val="1"/>
      <w:marLeft w:val="0"/>
      <w:marRight w:val="0"/>
      <w:marTop w:val="0"/>
      <w:marBottom w:val="0"/>
      <w:divBdr>
        <w:top w:val="none" w:sz="0" w:space="0" w:color="auto"/>
        <w:left w:val="none" w:sz="0" w:space="0" w:color="auto"/>
        <w:bottom w:val="none" w:sz="0" w:space="0" w:color="auto"/>
        <w:right w:val="none" w:sz="0" w:space="0" w:color="auto"/>
      </w:divBdr>
    </w:div>
    <w:div w:id="1796173725">
      <w:bodyDiv w:val="1"/>
      <w:marLeft w:val="0"/>
      <w:marRight w:val="0"/>
      <w:marTop w:val="0"/>
      <w:marBottom w:val="0"/>
      <w:divBdr>
        <w:top w:val="none" w:sz="0" w:space="0" w:color="auto"/>
        <w:left w:val="none" w:sz="0" w:space="0" w:color="auto"/>
        <w:bottom w:val="none" w:sz="0" w:space="0" w:color="auto"/>
        <w:right w:val="none" w:sz="0" w:space="0" w:color="auto"/>
      </w:divBdr>
    </w:div>
    <w:div w:id="1801731179">
      <w:bodyDiv w:val="1"/>
      <w:marLeft w:val="0"/>
      <w:marRight w:val="0"/>
      <w:marTop w:val="0"/>
      <w:marBottom w:val="0"/>
      <w:divBdr>
        <w:top w:val="none" w:sz="0" w:space="0" w:color="auto"/>
        <w:left w:val="none" w:sz="0" w:space="0" w:color="auto"/>
        <w:bottom w:val="none" w:sz="0" w:space="0" w:color="auto"/>
        <w:right w:val="none" w:sz="0" w:space="0" w:color="auto"/>
      </w:divBdr>
    </w:div>
    <w:div w:id="1807383522">
      <w:bodyDiv w:val="1"/>
      <w:marLeft w:val="0"/>
      <w:marRight w:val="0"/>
      <w:marTop w:val="0"/>
      <w:marBottom w:val="0"/>
      <w:divBdr>
        <w:top w:val="none" w:sz="0" w:space="0" w:color="auto"/>
        <w:left w:val="none" w:sz="0" w:space="0" w:color="auto"/>
        <w:bottom w:val="none" w:sz="0" w:space="0" w:color="auto"/>
        <w:right w:val="none" w:sz="0" w:space="0" w:color="auto"/>
      </w:divBdr>
    </w:div>
    <w:div w:id="1822191248">
      <w:bodyDiv w:val="1"/>
      <w:marLeft w:val="0"/>
      <w:marRight w:val="0"/>
      <w:marTop w:val="0"/>
      <w:marBottom w:val="0"/>
      <w:divBdr>
        <w:top w:val="none" w:sz="0" w:space="0" w:color="auto"/>
        <w:left w:val="none" w:sz="0" w:space="0" w:color="auto"/>
        <w:bottom w:val="none" w:sz="0" w:space="0" w:color="auto"/>
        <w:right w:val="none" w:sz="0" w:space="0" w:color="auto"/>
      </w:divBdr>
    </w:div>
    <w:div w:id="1826631113">
      <w:bodyDiv w:val="1"/>
      <w:marLeft w:val="0"/>
      <w:marRight w:val="0"/>
      <w:marTop w:val="0"/>
      <w:marBottom w:val="0"/>
      <w:divBdr>
        <w:top w:val="none" w:sz="0" w:space="0" w:color="auto"/>
        <w:left w:val="none" w:sz="0" w:space="0" w:color="auto"/>
        <w:bottom w:val="none" w:sz="0" w:space="0" w:color="auto"/>
        <w:right w:val="none" w:sz="0" w:space="0" w:color="auto"/>
      </w:divBdr>
    </w:div>
    <w:div w:id="1847548526">
      <w:bodyDiv w:val="1"/>
      <w:marLeft w:val="0"/>
      <w:marRight w:val="0"/>
      <w:marTop w:val="0"/>
      <w:marBottom w:val="0"/>
      <w:divBdr>
        <w:top w:val="none" w:sz="0" w:space="0" w:color="auto"/>
        <w:left w:val="none" w:sz="0" w:space="0" w:color="auto"/>
        <w:bottom w:val="none" w:sz="0" w:space="0" w:color="auto"/>
        <w:right w:val="none" w:sz="0" w:space="0" w:color="auto"/>
      </w:divBdr>
    </w:div>
    <w:div w:id="1848521995">
      <w:bodyDiv w:val="1"/>
      <w:marLeft w:val="0"/>
      <w:marRight w:val="0"/>
      <w:marTop w:val="0"/>
      <w:marBottom w:val="0"/>
      <w:divBdr>
        <w:top w:val="none" w:sz="0" w:space="0" w:color="auto"/>
        <w:left w:val="none" w:sz="0" w:space="0" w:color="auto"/>
        <w:bottom w:val="none" w:sz="0" w:space="0" w:color="auto"/>
        <w:right w:val="none" w:sz="0" w:space="0" w:color="auto"/>
      </w:divBdr>
    </w:div>
    <w:div w:id="1864324497">
      <w:bodyDiv w:val="1"/>
      <w:marLeft w:val="0"/>
      <w:marRight w:val="0"/>
      <w:marTop w:val="0"/>
      <w:marBottom w:val="0"/>
      <w:divBdr>
        <w:top w:val="none" w:sz="0" w:space="0" w:color="auto"/>
        <w:left w:val="none" w:sz="0" w:space="0" w:color="auto"/>
        <w:bottom w:val="none" w:sz="0" w:space="0" w:color="auto"/>
        <w:right w:val="none" w:sz="0" w:space="0" w:color="auto"/>
      </w:divBdr>
    </w:div>
    <w:div w:id="1870147926">
      <w:bodyDiv w:val="1"/>
      <w:marLeft w:val="0"/>
      <w:marRight w:val="0"/>
      <w:marTop w:val="0"/>
      <w:marBottom w:val="0"/>
      <w:divBdr>
        <w:top w:val="none" w:sz="0" w:space="0" w:color="auto"/>
        <w:left w:val="none" w:sz="0" w:space="0" w:color="auto"/>
        <w:bottom w:val="none" w:sz="0" w:space="0" w:color="auto"/>
        <w:right w:val="none" w:sz="0" w:space="0" w:color="auto"/>
      </w:divBdr>
    </w:div>
    <w:div w:id="1870684984">
      <w:bodyDiv w:val="1"/>
      <w:marLeft w:val="0"/>
      <w:marRight w:val="0"/>
      <w:marTop w:val="0"/>
      <w:marBottom w:val="0"/>
      <w:divBdr>
        <w:top w:val="none" w:sz="0" w:space="0" w:color="auto"/>
        <w:left w:val="none" w:sz="0" w:space="0" w:color="auto"/>
        <w:bottom w:val="none" w:sz="0" w:space="0" w:color="auto"/>
        <w:right w:val="none" w:sz="0" w:space="0" w:color="auto"/>
      </w:divBdr>
    </w:div>
    <w:div w:id="1923752877">
      <w:bodyDiv w:val="1"/>
      <w:marLeft w:val="0"/>
      <w:marRight w:val="0"/>
      <w:marTop w:val="0"/>
      <w:marBottom w:val="0"/>
      <w:divBdr>
        <w:top w:val="none" w:sz="0" w:space="0" w:color="auto"/>
        <w:left w:val="none" w:sz="0" w:space="0" w:color="auto"/>
        <w:bottom w:val="none" w:sz="0" w:space="0" w:color="auto"/>
        <w:right w:val="none" w:sz="0" w:space="0" w:color="auto"/>
      </w:divBdr>
    </w:div>
    <w:div w:id="1928154179">
      <w:bodyDiv w:val="1"/>
      <w:marLeft w:val="0"/>
      <w:marRight w:val="0"/>
      <w:marTop w:val="0"/>
      <w:marBottom w:val="0"/>
      <w:divBdr>
        <w:top w:val="none" w:sz="0" w:space="0" w:color="auto"/>
        <w:left w:val="none" w:sz="0" w:space="0" w:color="auto"/>
        <w:bottom w:val="none" w:sz="0" w:space="0" w:color="auto"/>
        <w:right w:val="none" w:sz="0" w:space="0" w:color="auto"/>
      </w:divBdr>
    </w:div>
    <w:div w:id="1958877030">
      <w:bodyDiv w:val="1"/>
      <w:marLeft w:val="0"/>
      <w:marRight w:val="0"/>
      <w:marTop w:val="0"/>
      <w:marBottom w:val="0"/>
      <w:divBdr>
        <w:top w:val="none" w:sz="0" w:space="0" w:color="auto"/>
        <w:left w:val="none" w:sz="0" w:space="0" w:color="auto"/>
        <w:bottom w:val="none" w:sz="0" w:space="0" w:color="auto"/>
        <w:right w:val="none" w:sz="0" w:space="0" w:color="auto"/>
      </w:divBdr>
    </w:div>
    <w:div w:id="1962299309">
      <w:bodyDiv w:val="1"/>
      <w:marLeft w:val="0"/>
      <w:marRight w:val="0"/>
      <w:marTop w:val="0"/>
      <w:marBottom w:val="0"/>
      <w:divBdr>
        <w:top w:val="none" w:sz="0" w:space="0" w:color="auto"/>
        <w:left w:val="none" w:sz="0" w:space="0" w:color="auto"/>
        <w:bottom w:val="none" w:sz="0" w:space="0" w:color="auto"/>
        <w:right w:val="none" w:sz="0" w:space="0" w:color="auto"/>
      </w:divBdr>
    </w:div>
    <w:div w:id="1967850267">
      <w:bodyDiv w:val="1"/>
      <w:marLeft w:val="0"/>
      <w:marRight w:val="0"/>
      <w:marTop w:val="0"/>
      <w:marBottom w:val="0"/>
      <w:divBdr>
        <w:top w:val="none" w:sz="0" w:space="0" w:color="auto"/>
        <w:left w:val="none" w:sz="0" w:space="0" w:color="auto"/>
        <w:bottom w:val="none" w:sz="0" w:space="0" w:color="auto"/>
        <w:right w:val="none" w:sz="0" w:space="0" w:color="auto"/>
      </w:divBdr>
    </w:div>
    <w:div w:id="1974870341">
      <w:bodyDiv w:val="1"/>
      <w:marLeft w:val="0"/>
      <w:marRight w:val="0"/>
      <w:marTop w:val="0"/>
      <w:marBottom w:val="0"/>
      <w:divBdr>
        <w:top w:val="none" w:sz="0" w:space="0" w:color="auto"/>
        <w:left w:val="none" w:sz="0" w:space="0" w:color="auto"/>
        <w:bottom w:val="none" w:sz="0" w:space="0" w:color="auto"/>
        <w:right w:val="none" w:sz="0" w:space="0" w:color="auto"/>
      </w:divBdr>
    </w:div>
    <w:div w:id="1982150800">
      <w:bodyDiv w:val="1"/>
      <w:marLeft w:val="0"/>
      <w:marRight w:val="0"/>
      <w:marTop w:val="0"/>
      <w:marBottom w:val="0"/>
      <w:divBdr>
        <w:top w:val="none" w:sz="0" w:space="0" w:color="auto"/>
        <w:left w:val="none" w:sz="0" w:space="0" w:color="auto"/>
        <w:bottom w:val="none" w:sz="0" w:space="0" w:color="auto"/>
        <w:right w:val="none" w:sz="0" w:space="0" w:color="auto"/>
      </w:divBdr>
    </w:div>
    <w:div w:id="2000881228">
      <w:bodyDiv w:val="1"/>
      <w:marLeft w:val="0"/>
      <w:marRight w:val="0"/>
      <w:marTop w:val="0"/>
      <w:marBottom w:val="0"/>
      <w:divBdr>
        <w:top w:val="none" w:sz="0" w:space="0" w:color="auto"/>
        <w:left w:val="none" w:sz="0" w:space="0" w:color="auto"/>
        <w:bottom w:val="none" w:sz="0" w:space="0" w:color="auto"/>
        <w:right w:val="none" w:sz="0" w:space="0" w:color="auto"/>
      </w:divBdr>
    </w:div>
    <w:div w:id="2035425007">
      <w:bodyDiv w:val="1"/>
      <w:marLeft w:val="0"/>
      <w:marRight w:val="0"/>
      <w:marTop w:val="0"/>
      <w:marBottom w:val="0"/>
      <w:divBdr>
        <w:top w:val="none" w:sz="0" w:space="0" w:color="auto"/>
        <w:left w:val="none" w:sz="0" w:space="0" w:color="auto"/>
        <w:bottom w:val="none" w:sz="0" w:space="0" w:color="auto"/>
        <w:right w:val="none" w:sz="0" w:space="0" w:color="auto"/>
      </w:divBdr>
    </w:div>
    <w:div w:id="2052534887">
      <w:bodyDiv w:val="1"/>
      <w:marLeft w:val="0"/>
      <w:marRight w:val="0"/>
      <w:marTop w:val="0"/>
      <w:marBottom w:val="0"/>
      <w:divBdr>
        <w:top w:val="none" w:sz="0" w:space="0" w:color="auto"/>
        <w:left w:val="none" w:sz="0" w:space="0" w:color="auto"/>
        <w:bottom w:val="none" w:sz="0" w:space="0" w:color="auto"/>
        <w:right w:val="none" w:sz="0" w:space="0" w:color="auto"/>
      </w:divBdr>
    </w:div>
    <w:div w:id="2059545043">
      <w:bodyDiv w:val="1"/>
      <w:marLeft w:val="0"/>
      <w:marRight w:val="0"/>
      <w:marTop w:val="0"/>
      <w:marBottom w:val="0"/>
      <w:divBdr>
        <w:top w:val="none" w:sz="0" w:space="0" w:color="auto"/>
        <w:left w:val="none" w:sz="0" w:space="0" w:color="auto"/>
        <w:bottom w:val="none" w:sz="0" w:space="0" w:color="auto"/>
        <w:right w:val="none" w:sz="0" w:space="0" w:color="auto"/>
      </w:divBdr>
    </w:div>
    <w:div w:id="2066374335">
      <w:bodyDiv w:val="1"/>
      <w:marLeft w:val="0"/>
      <w:marRight w:val="0"/>
      <w:marTop w:val="0"/>
      <w:marBottom w:val="0"/>
      <w:divBdr>
        <w:top w:val="none" w:sz="0" w:space="0" w:color="auto"/>
        <w:left w:val="none" w:sz="0" w:space="0" w:color="auto"/>
        <w:bottom w:val="none" w:sz="0" w:space="0" w:color="auto"/>
        <w:right w:val="none" w:sz="0" w:space="0" w:color="auto"/>
      </w:divBdr>
    </w:div>
    <w:div w:id="2069500159">
      <w:bodyDiv w:val="1"/>
      <w:marLeft w:val="0"/>
      <w:marRight w:val="0"/>
      <w:marTop w:val="0"/>
      <w:marBottom w:val="0"/>
      <w:divBdr>
        <w:top w:val="none" w:sz="0" w:space="0" w:color="auto"/>
        <w:left w:val="none" w:sz="0" w:space="0" w:color="auto"/>
        <w:bottom w:val="none" w:sz="0" w:space="0" w:color="auto"/>
        <w:right w:val="none" w:sz="0" w:space="0" w:color="auto"/>
      </w:divBdr>
    </w:div>
    <w:div w:id="2077775777">
      <w:bodyDiv w:val="1"/>
      <w:marLeft w:val="0"/>
      <w:marRight w:val="0"/>
      <w:marTop w:val="0"/>
      <w:marBottom w:val="0"/>
      <w:divBdr>
        <w:top w:val="none" w:sz="0" w:space="0" w:color="auto"/>
        <w:left w:val="none" w:sz="0" w:space="0" w:color="auto"/>
        <w:bottom w:val="none" w:sz="0" w:space="0" w:color="auto"/>
        <w:right w:val="none" w:sz="0" w:space="0" w:color="auto"/>
      </w:divBdr>
    </w:div>
    <w:div w:id="2091274854">
      <w:bodyDiv w:val="1"/>
      <w:marLeft w:val="0"/>
      <w:marRight w:val="0"/>
      <w:marTop w:val="0"/>
      <w:marBottom w:val="0"/>
      <w:divBdr>
        <w:top w:val="none" w:sz="0" w:space="0" w:color="auto"/>
        <w:left w:val="none" w:sz="0" w:space="0" w:color="auto"/>
        <w:bottom w:val="none" w:sz="0" w:space="0" w:color="auto"/>
        <w:right w:val="none" w:sz="0" w:space="0" w:color="auto"/>
      </w:divBdr>
    </w:div>
    <w:div w:id="2095349665">
      <w:bodyDiv w:val="1"/>
      <w:marLeft w:val="0"/>
      <w:marRight w:val="0"/>
      <w:marTop w:val="0"/>
      <w:marBottom w:val="0"/>
      <w:divBdr>
        <w:top w:val="none" w:sz="0" w:space="0" w:color="auto"/>
        <w:left w:val="none" w:sz="0" w:space="0" w:color="auto"/>
        <w:bottom w:val="none" w:sz="0" w:space="0" w:color="auto"/>
        <w:right w:val="none" w:sz="0" w:space="0" w:color="auto"/>
      </w:divBdr>
    </w:div>
    <w:div w:id="2104186498">
      <w:bodyDiv w:val="1"/>
      <w:marLeft w:val="0"/>
      <w:marRight w:val="0"/>
      <w:marTop w:val="0"/>
      <w:marBottom w:val="0"/>
      <w:divBdr>
        <w:top w:val="none" w:sz="0" w:space="0" w:color="auto"/>
        <w:left w:val="none" w:sz="0" w:space="0" w:color="auto"/>
        <w:bottom w:val="none" w:sz="0" w:space="0" w:color="auto"/>
        <w:right w:val="none" w:sz="0" w:space="0" w:color="auto"/>
      </w:divBdr>
    </w:div>
    <w:div w:id="2104256351">
      <w:bodyDiv w:val="1"/>
      <w:marLeft w:val="0"/>
      <w:marRight w:val="0"/>
      <w:marTop w:val="0"/>
      <w:marBottom w:val="0"/>
      <w:divBdr>
        <w:top w:val="none" w:sz="0" w:space="0" w:color="auto"/>
        <w:left w:val="none" w:sz="0" w:space="0" w:color="auto"/>
        <w:bottom w:val="none" w:sz="0" w:space="0" w:color="auto"/>
        <w:right w:val="none" w:sz="0" w:space="0" w:color="auto"/>
      </w:divBdr>
    </w:div>
    <w:div w:id="2104716678">
      <w:bodyDiv w:val="1"/>
      <w:marLeft w:val="0"/>
      <w:marRight w:val="0"/>
      <w:marTop w:val="0"/>
      <w:marBottom w:val="0"/>
      <w:divBdr>
        <w:top w:val="none" w:sz="0" w:space="0" w:color="auto"/>
        <w:left w:val="none" w:sz="0" w:space="0" w:color="auto"/>
        <w:bottom w:val="none" w:sz="0" w:space="0" w:color="auto"/>
        <w:right w:val="none" w:sz="0" w:space="0" w:color="auto"/>
      </w:divBdr>
    </w:div>
    <w:div w:id="2107536746">
      <w:bodyDiv w:val="1"/>
      <w:marLeft w:val="0"/>
      <w:marRight w:val="0"/>
      <w:marTop w:val="0"/>
      <w:marBottom w:val="0"/>
      <w:divBdr>
        <w:top w:val="none" w:sz="0" w:space="0" w:color="auto"/>
        <w:left w:val="none" w:sz="0" w:space="0" w:color="auto"/>
        <w:bottom w:val="none" w:sz="0" w:space="0" w:color="auto"/>
        <w:right w:val="none" w:sz="0" w:space="0" w:color="auto"/>
      </w:divBdr>
    </w:div>
    <w:div w:id="2109810214">
      <w:bodyDiv w:val="1"/>
      <w:marLeft w:val="0"/>
      <w:marRight w:val="0"/>
      <w:marTop w:val="0"/>
      <w:marBottom w:val="0"/>
      <w:divBdr>
        <w:top w:val="none" w:sz="0" w:space="0" w:color="auto"/>
        <w:left w:val="none" w:sz="0" w:space="0" w:color="auto"/>
        <w:bottom w:val="none" w:sz="0" w:space="0" w:color="auto"/>
        <w:right w:val="none" w:sz="0" w:space="0" w:color="auto"/>
      </w:divBdr>
    </w:div>
    <w:div w:id="2114157251">
      <w:bodyDiv w:val="1"/>
      <w:marLeft w:val="0"/>
      <w:marRight w:val="0"/>
      <w:marTop w:val="0"/>
      <w:marBottom w:val="0"/>
      <w:divBdr>
        <w:top w:val="none" w:sz="0" w:space="0" w:color="auto"/>
        <w:left w:val="none" w:sz="0" w:space="0" w:color="auto"/>
        <w:bottom w:val="none" w:sz="0" w:space="0" w:color="auto"/>
        <w:right w:val="none" w:sz="0" w:space="0" w:color="auto"/>
      </w:divBdr>
    </w:div>
    <w:div w:id="2115055834">
      <w:bodyDiv w:val="1"/>
      <w:marLeft w:val="0"/>
      <w:marRight w:val="0"/>
      <w:marTop w:val="0"/>
      <w:marBottom w:val="0"/>
      <w:divBdr>
        <w:top w:val="none" w:sz="0" w:space="0" w:color="auto"/>
        <w:left w:val="none" w:sz="0" w:space="0" w:color="auto"/>
        <w:bottom w:val="none" w:sz="0" w:space="0" w:color="auto"/>
        <w:right w:val="none" w:sz="0" w:space="0" w:color="auto"/>
      </w:divBdr>
    </w:div>
    <w:div w:id="2126537831">
      <w:bodyDiv w:val="1"/>
      <w:marLeft w:val="0"/>
      <w:marRight w:val="0"/>
      <w:marTop w:val="0"/>
      <w:marBottom w:val="0"/>
      <w:divBdr>
        <w:top w:val="none" w:sz="0" w:space="0" w:color="auto"/>
        <w:left w:val="none" w:sz="0" w:space="0" w:color="auto"/>
        <w:bottom w:val="none" w:sz="0" w:space="0" w:color="auto"/>
        <w:right w:val="none" w:sz="0" w:space="0" w:color="auto"/>
      </w:divBdr>
    </w:div>
    <w:div w:id="2132742210">
      <w:bodyDiv w:val="1"/>
      <w:marLeft w:val="0"/>
      <w:marRight w:val="0"/>
      <w:marTop w:val="0"/>
      <w:marBottom w:val="0"/>
      <w:divBdr>
        <w:top w:val="none" w:sz="0" w:space="0" w:color="auto"/>
        <w:left w:val="none" w:sz="0" w:space="0" w:color="auto"/>
        <w:bottom w:val="none" w:sz="0" w:space="0" w:color="auto"/>
        <w:right w:val="none" w:sz="0" w:space="0" w:color="auto"/>
      </w:divBdr>
    </w:div>
    <w:div w:id="2140029564">
      <w:bodyDiv w:val="1"/>
      <w:marLeft w:val="0"/>
      <w:marRight w:val="0"/>
      <w:marTop w:val="0"/>
      <w:marBottom w:val="0"/>
      <w:divBdr>
        <w:top w:val="none" w:sz="0" w:space="0" w:color="auto"/>
        <w:left w:val="none" w:sz="0" w:space="0" w:color="auto"/>
        <w:bottom w:val="none" w:sz="0" w:space="0" w:color="auto"/>
        <w:right w:val="none" w:sz="0" w:space="0" w:color="auto"/>
      </w:divBdr>
    </w:div>
    <w:div w:id="2140493459">
      <w:bodyDiv w:val="1"/>
      <w:marLeft w:val="0"/>
      <w:marRight w:val="0"/>
      <w:marTop w:val="0"/>
      <w:marBottom w:val="0"/>
      <w:divBdr>
        <w:top w:val="none" w:sz="0" w:space="0" w:color="auto"/>
        <w:left w:val="none" w:sz="0" w:space="0" w:color="auto"/>
        <w:bottom w:val="none" w:sz="0" w:space="0" w:color="auto"/>
        <w:right w:val="none" w:sz="0" w:space="0" w:color="auto"/>
      </w:divBdr>
    </w:div>
    <w:div w:id="214299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rtin-majlis/Wikipedia-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5940f86-c4a4-4055-8668-7c4942757fa3">
      <UserInfo>
        <DisplayName>Kushnara Suriyawansa</DisplayName>
        <AccountId>16</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6A78536CDFA3488E4C9B3A0EFBB11C" ma:contentTypeVersion="8" ma:contentTypeDescription="Create a new document." ma:contentTypeScope="" ma:versionID="b7b256acb8e6bd3cae8345406767b5a5">
  <xsd:schema xmlns:xsd="http://www.w3.org/2001/XMLSchema" xmlns:xs="http://www.w3.org/2001/XMLSchema" xmlns:p="http://schemas.microsoft.com/office/2006/metadata/properties" xmlns:ns2="a8b67f62-8988-404a-86c6-97fa43bb1461" xmlns:ns3="f5940f86-c4a4-4055-8668-7c4942757fa3" targetNamespace="http://schemas.microsoft.com/office/2006/metadata/properties" ma:root="true" ma:fieldsID="bd644c8fa9ca8e91569b408ca0a6759f" ns2:_="" ns3:_="">
    <xsd:import namespace="a8b67f62-8988-404a-86c6-97fa43bb1461"/>
    <xsd:import namespace="f5940f86-c4a4-4055-8668-7c4942757f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67f62-8988-404a-86c6-97fa43bb1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940f86-c4a4-4055-8668-7c4942757fa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Imp151</b:Tag>
    <b:SourceType>InternetSite</b:SourceType>
    <b:Guid>{39ED030C-50BB-4933-80E3-C2632E16C212}</b:Guid>
    <b:Title>Importance and Effectiveness of E-learning</b:Title>
    <b:Year>2015</b:Year>
    <b:Month>December</b:Month>
    <b:Day>1</b:Day>
    <b:YearAccessed>2019</b:YearAccessed>
    <b:MonthAccessed>March</b:MonthAccessed>
    <b:DayAccessed>6</b:DayAccessed>
    <b:URL>https://higheredrevolution.com/importance-and-effectiveness-of-e-learning-9513046ed46c</b:URL>
    <b:RefOrder>1</b:RefOrder>
  </b:Source>
  <b:Source>
    <b:Tag>DAM1</b:Tag>
    <b:SourceType>Report</b:SourceType>
    <b:Guid>{F46E7A56-C185-4630-9198-D61E2AA43947}</b:Guid>
    <b:Author>
      <b:Author>
        <b:NameList>
          <b:Person>
            <b:Last>Maher</b:Last>
            <b:First>M</b:First>
          </b:Person>
          <b:Person>
            <b:Last>Lipford</b:Last>
            <b:First>Heather</b:First>
          </b:Person>
          <b:Person>
            <b:Last>Singh</b:Last>
            <b:First>Vikash</b:First>
          </b:Person>
        </b:NameList>
      </b:Author>
    </b:Author>
    <b:Title>Flipped classroom strategies using online videos</b:Title>
    <b:Year>2013</b:Year>
    <b:City>North Carolina</b:City>
    <b:Publisher>UNC Charlotte</b:Publisher>
    <b:RefOrder>3</b:RefOrder>
  </b:Source>
  <b:Source>
    <b:Tag>DAM2</b:Tag>
    <b:SourceType>ConferenceProceedings</b:SourceType>
    <b:Guid>{4CFB22A6-D3FB-413C-BFA5-ABF0946DB5B8}</b:Guid>
    <b:Author>
      <b:Author>
        <b:NameList>
          <b:Person>
            <b:Last>Brandsteidl</b:Last>
            <b:First>Marion</b:First>
          </b:Person>
          <b:Person>
            <b:Last>Mayerhofer</b:Last>
            <b:First>Tanja</b:First>
          </b:Person>
          <b:Person>
            <b:Last>Seidl</b:Last>
            <b:First>Martina</b:First>
          </b:Person>
          <b:Person>
            <b:Last>Huemer</b:Last>
            <b:First>Christian</b:First>
          </b:Person>
        </b:NameList>
      </b:Author>
    </b:Author>
    <b:Title>Replacing traditional classroom lectures with lecture videos: an experience report</b:Title>
    <b:Year>2012</b:Year>
    <b:ConferenceName>Proceedings of the 8th edition of the Educators' Symposium</b:ConferenceName>
    <b:RefOrder>2</b:RefOrder>
  </b:Source>
  <b:Source>
    <b:Tag>STEF03</b:Tag>
    <b:SourceType>ConferenceProceedings</b:SourceType>
    <b:Guid>{82C8DC5A-5031-4F6A-97C0-FE07929AE92B}</b:Guid>
    <b:Author>
      <b:Author>
        <b:NameList>
          <b:Person>
            <b:Last>Chau</b:Last>
            <b:First>Michael</b:First>
          </b:Person>
          <b:Person>
            <b:Last>Lin</b:Last>
            <b:First>Ming</b:First>
          </b:Person>
          <b:Person>
            <b:Last>Nunamaker</b:Last>
            <b:First>Jay</b:First>
            <b:Middle>F.</b:Middle>
          </b:Person>
          <b:Person>
            <b:Last>Chen</b:Last>
            <b:First>Hsinchun</b:First>
          </b:Person>
        </b:NameList>
      </b:Author>
    </b:Author>
    <b:Title>Segmentation of Lecture Videos Based on Text: A Method Combining Multiple Linguistic Features</b:Title>
    <b:Year>2004</b:Year>
    <b:ConferenceName>  Proceedings of the 37th Hawaii International Conference on System Sciences</b:ConferenceName>
    <b:City>Hawaii</b:City>
    <b:RefOrder>4</b:RefOrder>
  </b:Source>
  <b:Source>
    <b:Tag>woolfit</b:Tag>
    <b:SourceType>DocumentFromInternetSite</b:SourceType>
    <b:Guid>{D516F75B-33F9-4D4C-BE0B-44D70D32ED39}</b:Guid>
    <b:Title>The effective use of video in higher education</b:Title>
    <b:Year>2015</b:Year>
    <b:YearAccessed>2019</b:YearAccessed>
    <b:MonthAccessed>March </b:MonthAccessed>
    <b:DayAccessed>6 </b:DayAccessed>
    <b:URL>https://www.inholland.nl/media/10230/the-effective-use-of-video-in-higher-education-woolfitt-october-2015.pdf</b:URL>
    <b:Author>
      <b:Author>
        <b:NameList>
          <b:Person>
            <b:Last>Woolfitt</b:Last>
            <b:First>Z.</b:First>
          </b:Person>
        </b:NameList>
      </b:Author>
    </b:Author>
    <b:RefOrder>5</b:RefOrder>
  </b:Source>
  <b:Source>
    <b:Tag>DAM3</b:Tag>
    <b:SourceType>ConferenceProceedings</b:SourceType>
    <b:Guid>{0F1FFC42-7001-4667-92E7-94CAFD2C3E4A}</b:Guid>
    <b:Title>The effectiveness of live-coding to teach introductory programming</b:Title>
    <b:Year>2013</b:Year>
    <b:Author>
      <b:Author>
        <b:NameList>
          <b:Person>
            <b:Last>Rubin</b:Last>
            <b:Middle>J</b:Middle>
            <b:First>Marc</b:First>
          </b:Person>
        </b:NameList>
      </b:Author>
    </b:Author>
    <b:ConferenceName>Proceeding of the 44th ACM technical symposium on Computer science education - SIGCSE ’13</b:ConferenceName>
    <b:City>Denver, Colorado, USA</b:City>
    <b:RefOrder>19</b:RefOrder>
  </b:Source>
  <b:Source>
    <b:Tag>DAM4</b:Tag>
    <b:SourceType>ConferenceProceedings</b:SourceType>
    <b:Guid>{62954013-EA09-4EF9-AFDC-81933678CB3F}</b:Guid>
    <b:Author>
      <b:Author>
        <b:NameList>
          <b:Person>
            <b:Last>Kamabathula </b:Last>
            <b:Middle>K</b:Middle>
            <b:First>V</b:First>
          </b:Person>
          <b:Person>
            <b:Last>Iyer</b:Last>
            <b:First>S</b:First>
          </b:Person>
        </b:NameList>
      </b:Author>
    </b:Author>
    <b:Title>Automated Tagging to Enable Fine-Grained Browsing of Lecture Videos</b:Title>
    <b:Year>2011</b:Year>
    <b:ConferenceName>2011 IEEE International Conference on Technology for Education</b:ConferenceName>
    <b:RefOrder>6</b:RefOrder>
  </b:Source>
  <b:Source>
    <b:Tag>DAM5</b:Tag>
    <b:SourceType>ConferenceProceedings</b:SourceType>
    <b:Guid>{C483D837-E99A-462D-88D4-75B194DEAB66}</b:Guid>
    <b:Author>
      <b:Author>
        <b:NameList>
          <b:Person>
            <b:Last>Luca Ponzanelli et al</b:Last>
          </b:Person>
        </b:NameList>
      </b:Author>
    </b:Author>
    <b:Title>CodeTube: Extracting Relevant Fragments from Software Development Tutorials</b:Title>
    <b:Year>2016</b:Year>
    <b:ConferenceName>Proceedings of the 38th International Conference on Software Engineering Companion - ICSE ’16</b:ConferenceName>
    <b:RefOrder>7</b:RefOrder>
  </b:Source>
  <b:Source>
    <b:Tag>LPo15</b:Tag>
    <b:SourceType>ConferenceProceedings</b:SourceType>
    <b:Guid>{1C437083-FEF5-4F41-91AD-7BC3284803B2}</b:Guid>
    <b:Author>
      <b:Author>
        <b:NameList>
          <b:Person>
            <b:Last>L. Ponzanelli</b:Last>
            <b:First>A.</b:First>
            <b:Middle>Mocci, and M. Lanza.</b:Middle>
          </b:Person>
        </b:NameList>
      </b:Author>
    </b:Author>
    <b:Title>StORMeD: Stack Overflow ready made data</b:Title>
    <b:Year>2015</b:Year>
    <b:ConferenceName>Proceedings of MSR 2015 (12th Working Conference on Mining Software Repositories)</b:ConferenceName>
    <b:Pages>474-477</b:Pages>
    <b:Publisher>ACM Press</b:Publisher>
    <b:RefOrder>20</b:RefOrder>
  </b:Source>
  <b:Source>
    <b:Tag>DAM6</b:Tag>
    <b:SourceType>ConferenceProceedings</b:SourceType>
    <b:Guid>{E3F4C086-4904-40D1-BCAB-899E372F4411}</b:Guid>
    <b:Title>A deep learning approach to identifying source code in images and video</b:Title>
    <b:Year>2018</b:Year>
    <b:Author>
      <b:Author>
        <b:NameList>
          <b:Person>
            <b:Last>Ott</b:Last>
            <b:First>J.</b:First>
          </b:Person>
          <b:Person>
            <b:Last>Atchison</b:Last>
            <b:First>A.</b:First>
          </b:Person>
          <b:Person>
            <b:Last>Harnack</b:Last>
            <b:First>P.</b:First>
          </b:Person>
          <b:Person>
            <b:Last>Bergh</b:Last>
            <b:First>A.</b:First>
          </b:Person>
          <b:Person>
            <b:Last>Linstead</b:Last>
            <b:First>E.</b:First>
          </b:Person>
        </b:NameList>
      </b:Author>
    </b:Author>
    <b:ConferenceName>Proceedings of the 15th International Conference on Mining Software Repositories - MSR ’18</b:ConferenceName>
    <b:RefOrder>8</b:RefOrder>
  </b:Source>
  <b:Source>
    <b:Tag>Kar14</b:Tag>
    <b:SourceType>JournalArticle</b:SourceType>
    <b:Guid>{79811602-84C9-48A3-9181-76667C40A114}</b:Guid>
    <b:Title>Very Deep Convolutional Networks for Large-Scale Image Recognition</b:Title>
    <b:Year>2014</b:Year>
    <b:Author>
      <b:Author>
        <b:NameList>
          <b:Person>
            <b:Last>Simonyan</b:Last>
            <b:First>Karen</b:First>
          </b:Person>
          <b:Person>
            <b:Last>Zisserman</b:Last>
            <b:First>Andrew</b:First>
          </b:Person>
        </b:NameList>
      </b:Author>
    </b:Author>
    <b:JournalName>CoRR</b:JournalName>
    <b:Volume>abs/1409.1556</b:Volume>
    <b:RefOrder>12</b:RefOrder>
  </b:Source>
  <b:Source>
    <b:Tag>KHe16</b:Tag>
    <b:SourceType>ConferenceProceedings</b:SourceType>
    <b:Guid>{69AA3D31-2935-4FA7-9676-B2159D79C206}</b:Guid>
    <b:Author>
      <b:Author>
        <b:NameList>
          <b:Person>
            <b:Last>He</b:Last>
            <b:First>K.</b:First>
          </b:Person>
          <b:Person>
            <b:Last>Zhang</b:Last>
            <b:First>X.</b:First>
          </b:Person>
          <b:Person>
            <b:Last>Ren</b:Last>
            <b:First>S.</b:First>
          </b:Person>
          <b:Person>
            <b:Last>Sun</b:Last>
            <b:First>J.</b:First>
          </b:Person>
        </b:NameList>
      </b:Author>
    </b:Author>
    <b:Title>Deep Residual Learning for Image Recognition</b:Title>
    <b:Year>2016</b:Year>
    <b:ConferenceName>2016 IEEE Conference on Computer Vision and Pattern Recognition (CVPR)</b:ConferenceName>
    <b:RefOrder>9</b:RefOrder>
  </b:Source>
  <b:Source>
    <b:Tag>CSz16</b:Tag>
    <b:SourceType>ConferenceProceedings</b:SourceType>
    <b:Guid>{A8A81DE7-EECF-4EDF-9FA0-3EB906A5E6AC}</b:Guid>
    <b:Author>
      <b:Author>
        <b:NameList>
          <b:Person>
            <b:Last>Szegedy</b:Last>
            <b:First>C.</b:First>
          </b:Person>
          <b:Person>
            <b:Last>Vanhoucke</b:Last>
            <b:First>V.</b:First>
          </b:Person>
          <b:Person>
            <b:Last>Ioffe</b:Last>
            <b:First>S.</b:First>
          </b:Person>
          <b:Person>
            <b:Last>Shlens</b:Last>
            <b:First>J.</b:First>
          </b:Person>
          <b:Person>
            <b:Last>Wojna</b:Last>
            <b:First>Z.</b:First>
          </b:Person>
        </b:NameList>
      </b:Author>
    </b:Author>
    <b:Title>Rethinking the Inception Architecture for Computer Vision</b:Title>
    <b:Year>2016</b:Year>
    <b:ConferenceName>2016 IEEE Conference on Computer Vision and Pattern Recognition (CVPR)</b:ConferenceName>
    <b:RefOrder>10</b:RefOrder>
  </b:Source>
  <b:Source>
    <b:Tag>STEF01</b:Tag>
    <b:SourceType>ConferenceProceedings</b:SourceType>
    <b:Guid>{2A51095A-57E9-47BA-BF07-4350159FB9C2}</b:Guid>
    <b:Author>
      <b:Author>
        <b:NameList>
          <b:Person>
            <b:Last>Lin</b:Last>
            <b:First>Ming</b:First>
          </b:Person>
          <b:Person>
            <b:Last>Diller</b:Last>
            <b:First>Christopher</b:First>
            <b:Middle>B. R.</b:Middle>
          </b:Person>
          <b:Person>
            <b:Last>Ming</b:Last>
          </b:Person>
          <b:Person>
            <b:Last>Forsgren</b:Last>
            <b:First>Nicole</b:First>
          </b:Person>
          <b:Person>
            <b:Last>Huang</b:Last>
            <b:First>Yunchu</b:First>
          </b:Person>
          <b:Person>
            <b:Last>Nunamaker, Jr</b:Last>
            <b:Middle>F.</b:Middle>
            <b:First>Jay</b:First>
          </b:Person>
        </b:NameList>
      </b:Author>
    </b:Author>
    <b:Title>Segmenting Lecture Videos by Topic: From Manual to Automated Methods</b:Title>
    <b:Year>2005</b:Year>
    <b:ConferenceName>Eleventh Americas Conference on Information Systems</b:ConferenceName>
    <b:City>Omaha, NE</b:City>
    <b:RefOrder>21</b:RefOrder>
  </b:Source>
  <b:Source>
    <b:Tag>STEF02</b:Tag>
    <b:SourceType>ConferenceProceedings</b:SourceType>
    <b:Guid>{575DC568-63B1-41EA-A27E-8672529E40A2}</b:Guid>
    <b:Author>
      <b:Author>
        <b:NameList>
          <b:Person>
            <b:Last>Zhang</b:Last>
            <b:First>H.</b:First>
            <b:Middle>J.</b:Middle>
          </b:Person>
          <b:Person>
            <b:Last>Smoliar</b:Last>
            <b:First>S.</b:First>
            <b:Middle>W.</b:Middle>
          </b:Person>
        </b:NameList>
      </b:Author>
    </b:Author>
    <b:Title>Developing power tools for video indexing and retrieval</b:Title>
    <b:Year>1994</b:Year>
    <b:ConferenceName>SPIE'94 Storage and Retrieval for Video Databases</b:ConferenceName>
    <b:City>San Jose, CA, USA</b:City>
    <b:RefOrder>22</b:RefOrder>
  </b:Source>
  <b:Source>
    <b:Tag>STEF04</b:Tag>
    <b:SourceType>ConferenceProceedings</b:SourceType>
    <b:Guid>{F8412D74-92D9-4C39-9FBB-D85FCE260812}</b:Guid>
    <b:Author>
      <b:Author>
        <b:NameList>
          <b:Person>
            <b:Last>Che</b:Last>
            <b:First>Xiaoyin</b:First>
          </b:Person>
          <b:Person>
            <b:Last>Yang</b:Last>
            <b:First>Haojin</b:First>
          </b:Person>
          <b:Person>
            <b:Last>Meinel</b:Last>
            <b:First>Christoph</b:First>
          </b:Person>
        </b:NameList>
      </b:Author>
    </b:Author>
    <b:Title>Lecture Video Segmentation by Automatically Analyzing the Synchronized Slides</b:Title>
    <b:Year>2013</b:Year>
    <b:ConferenceName>MM’13</b:ConferenceName>
    <b:City>Barcelona, Spain</b:City>
    <b:RefOrder>23</b:RefOrder>
  </b:Source>
  <b:Source>
    <b:Tag>STEF05</b:Tag>
    <b:SourceType>ConferenceProceedings</b:SourceType>
    <b:Guid>{BC1E57EC-3717-4B16-A6DF-CD010C26F152}</b:Guid>
    <b:Author>
      <b:Author>
        <b:NameList>
          <b:Person>
            <b:Last>Allan</b:Last>
            <b:First>James</b:First>
          </b:Person>
          <b:Person>
            <b:Last>Carbonel</b:Last>
            <b:First>Jaime</b:First>
          </b:Person>
          <b:Person>
            <b:Last>Doddington</b:Last>
            <b:First>George</b:First>
          </b:Person>
          <b:Person>
            <b:Last>Yamron</b:Last>
            <b:First>Jonathan</b:First>
          </b:Person>
          <b:Person>
            <b:Last>Yang</b:Last>
            <b:First>Yiming</b:First>
          </b:Person>
        </b:NameList>
      </b:Author>
    </b:Author>
    <b:Title>Topic detection and tracking pilot study: Final report</b:Title>
    <b:ConferenceName>Proceedings of the DARPA Broadcast News Transcription and Understanding Workshop</b:ConferenceName>
    <b:RefOrder>24</b:RefOrder>
  </b:Source>
  <b:Source>
    <b:Tag>Sha17</b:Tag>
    <b:SourceType>ConferenceProceedings</b:SourceType>
    <b:Guid>{32ABD17A-460F-476D-8B82-F09728DF1AE8}</b:Guid>
    <b:Title>Automatic Question Generation for Intelligent Tutoring Systems</b:Title>
    <b:Year>2017</b:Year>
    <b:City>Mumbai</b:City>
    <b:Publisher>IEEE</b:Publisher>
    <b:Author>
      <b:Author>
        <b:NameList>
          <b:Person>
            <b:Last>Shah</b:Last>
            <b:First>Riken</b:First>
          </b:Person>
          <b:Person>
            <b:Last>Shah</b:Last>
            <b:First>Deesha</b:First>
          </b:Person>
          <b:Person>
            <b:Last>Kurup</b:Last>
            <b:First>Lakshmi</b:First>
          </b:Person>
        </b:NameList>
      </b:Author>
    </b:Author>
    <b:CountryRegion>India</b:CountryRegion>
    <b:ConferenceName>2017 2nd International Conference on Communication Systems, Computing and IT Applications (CSCITA)</b:ConferenceName>
    <b:RefOrder>25</b:RefOrder>
  </b:Source>
  <b:Source>
    <b:Tag>Hua14</b:Tag>
    <b:SourceType>ConferenceProceedings</b:SourceType>
    <b:Guid>{FEF2F4A3-E58D-417F-892B-F1BC14E9299B}</b:Guid>
    <b:Title>TEDQuiz: Automatic Quiz Generation for TED Talks Video Clips to Assess Listening Comprehension</b:Title>
    <b:Year>2014</b:Year>
    <b:ConferenceName>2014 IEEE 14th International Conference on Advanced Learning Technologies</b:ConferenceName>
    <b:City>Athens</b:City>
    <b:Author>
      <b:Author>
        <b:NameList>
          <b:Person>
            <b:Last>Huang</b:Last>
            <b:First>Yi-Ting</b:First>
          </b:Person>
          <b:Person>
            <b:Last>Tseng</b:Last>
            <b:First>Ya-Min</b:First>
          </b:Person>
          <b:Person>
            <b:Last>Sun</b:Last>
            <b:First>Yeali S.</b:First>
          </b:Person>
          <b:Person>
            <b:Last>Chen</b:Last>
            <b:Middle>Chang</b:Middle>
            <b:First>Meng</b:First>
          </b:Person>
        </b:NameList>
      </b:Author>
    </b:Author>
    <b:RefOrder>26</b:RefOrder>
  </b:Source>
  <b:Source>
    <b:Tag>Erk04</b:Tag>
    <b:SourceType>ConferenceProceedings</b:SourceType>
    <b:Guid>{5B6B90B4-F6F1-4F77-9D56-4F9D15C84CBE}</b:Guid>
    <b:Title>LexRank: Graph-based Lexical Centrality as Salience in Text Summarization</b:Title>
    <b:Year>2004</b:Year>
    <b:ConferenceName>Journal of Artificial Intelligence Research, Vol 22</b:ConferenceName>
    <b:Author>
      <b:Author>
        <b:NameList>
          <b:Person>
            <b:Last>Erkan</b:Last>
            <b:First>G.</b:First>
          </b:Person>
          <b:Person>
            <b:Last>Radev</b:Last>
            <b:First>D. R.</b:First>
          </b:Person>
        </b:NameList>
      </b:Author>
    </b:Author>
    <b:RefOrder>27</b:RefOrder>
  </b:Source>
  <b:Source>
    <b:Tag>Hei11</b:Tag>
    <b:SourceType>Report</b:SourceType>
    <b:Guid>{24A34C84-AA73-4044-8757-1AB8FC87CEB4}</b:Guid>
    <b:Title>Automatic Factual Question Generation from Text</b:Title>
    <b:Year>2011</b:Year>
    <b:City>Pittsburgh</b:City>
    <b:Publisher>Doctoral thesis, Carnegie Mellon University</b:Publisher>
    <b:Author>
      <b:Author>
        <b:NameList>
          <b:Person>
            <b:Last>Heilman</b:Last>
            <b:First>Michael</b:First>
          </b:Person>
        </b:NameList>
      </b:Author>
    </b:Author>
    <b:RefOrder>28</b:RefOrder>
  </b:Source>
  <b:Source>
    <b:Tag>Hei09</b:Tag>
    <b:SourceType>ConferenceProceedings</b:SourceType>
    <b:Guid>{64062F9C-2265-49F2-8EB0-855908E96CAD}</b:Guid>
    <b:Title>Question Generation via Overgenerating Transformations and Ranking</b:Title>
    <b:Year>2009</b:Year>
    <b:ConferenceName>Technical report, Language Technologies Institute, Carnegie Mellon University Technical Report</b:ConferenceName>
    <b:Author>
      <b:Author>
        <b:NameList>
          <b:Person>
            <b:Last>Heilman</b:Last>
            <b:First>Michael</b:First>
          </b:Person>
          <b:Person>
            <b:Last>Smith</b:Last>
            <b:Middle>A.</b:Middle>
            <b:First>Noah</b:First>
          </b:Person>
        </b:NameList>
      </b:Author>
    </b:Author>
    <b:RefOrder>18</b:RefOrder>
  </b:Source>
  <b:Source>
    <b:Tag>Kri15</b:Tag>
    <b:SourceType>ConferenceProceedings</b:SourceType>
    <b:Guid>{5E83FDE9-5629-4D78-BA12-24F0F954B990}</b:Guid>
    <b:Title>Automatic Generation and Insertion of Assessment Items in Online Video Courses</b:Title>
    <b:Year>2015</b:Year>
    <b:ConferenceName>IUI Companion '15 Proceedings of the 20th International Conference on Intelligent User Interfaces Companion</b:ConferenceName>
    <b:City>Atlanta, Georgia</b:City>
    <b:Author>
      <b:Author>
        <b:NameList>
          <b:Person>
            <b:Last>Krishna</b:Last>
            <b:First>Amrith</b:First>
          </b:Person>
          <b:Person>
            <b:Last>Bhowmick</b:Last>
            <b:First>Plaban</b:First>
          </b:Person>
          <b:Person>
            <b:Last>Ghosh</b:Last>
            <b:First>Krishendu</b:First>
          </b:Person>
          <b:Person>
            <b:Last>Sahu</b:Last>
            <b:First>Archana</b:First>
          </b:Person>
          <b:Person>
            <b:Last>Roy</b:Last>
            <b:First>Subhayan</b:First>
          </b:Person>
        </b:NameList>
      </b:Author>
    </b:Author>
    <b:RefOrder>29</b:RefOrder>
  </b:Source>
  <b:Source>
    <b:Tag>Hei10</b:Tag>
    <b:SourceType>ConferenceProceedings</b:SourceType>
    <b:Guid>{926CE69C-4998-42C9-944B-776EFCFF6121}</b:Guid>
    <b:Title>GoodQuestion! StatisticalRankingforQuestionGeneration</b:Title>
    <b:Year>2010</b:Year>
    <b:ConferenceName>HLT '10 Human Language Technologies: The 2010 Annual Conference of the North American Chapter of the Association for Computational Linguistics</b:ConferenceName>
    <b:City>Log Angeles, California</b:City>
    <b:Author>
      <b:Author>
        <b:NameList>
          <b:Person>
            <b:Last>Heilman</b:Last>
            <b:First>Michael</b:First>
          </b:Person>
          <b:Person>
            <b:Last>Smith </b:Last>
            <b:Middle>A.</b:Middle>
            <b:First>Noah</b:First>
          </b:Person>
        </b:NameList>
      </b:Author>
    </b:Author>
    <b:RefOrder>30</b:RefOrder>
  </b:Source>
  <b:Source>
    <b:Tag>Tos09</b:Tag>
    <b:SourceType>ConferenceProceedings</b:SourceType>
    <b:Guid>{668E7146-B1F4-4DDF-863A-417434B997A4}</b:Guid>
    <b:Title>SeMCQ – Protégé Plugin for Automatic Ontology-Driven Multiple Choice Question Tests Generation </b:Title>
    <b:Year>2009</b:Year>
    <b:ConferenceName>Procs of the 11th International Protege Conference</b:ConferenceName>
    <b:Author>
      <b:Author>
        <b:NameList>
          <b:Person>
            <b:Last>Tosic</b:Last>
            <b:First>Milorad</b:First>
          </b:Person>
          <b:Person>
            <b:Last>Cubric</b:Last>
            <b:First>Marija</b:First>
          </b:Person>
        </b:NameList>
      </b:Author>
    </b:Author>
    <b:RefOrder>31</b:RefOrder>
  </b:Source>
  <b:Source>
    <b:Tag>AlY11</b:Tag>
    <b:SourceType>ConferenceProceedings</b:SourceType>
    <b:Guid>{93E6B46D-2386-4175-A7A6-A6DF563B833D}</b:Guid>
    <b:Title>OntoQue: A Question Generation Engine for Educational Assesment Based on Domain Ontologies</b:Title>
    <b:Year>2011</b:Year>
    <b:ConferenceName>2011 IEEE 11th International Conference on Advanced Learning Technologies</b:ConferenceName>
    <b:City>Athens</b:City>
    <b:Author>
      <b:Author>
        <b:NameList>
          <b:Person>
            <b:Last>Al-Yahya</b:Last>
            <b:First>Maha</b:First>
          </b:Person>
        </b:NameList>
      </b:Author>
    </b:Author>
    <b:RefOrder>32</b:RefOrder>
  </b:Source>
  <b:Source>
    <b:Tag>Pap08</b:Tag>
    <b:SourceType>ConferenceProceedings</b:SourceType>
    <b:Guid>{89E90A92-BB2F-4779-92ED-E673881576F7}</b:Guid>
    <b:Title>Automatic Generation Of Multiple Choice Questions From Domain Ontologies</b:Title>
    <b:Year>2008</b:Year>
    <b:ConferenceName>IADIS International Conference e-Learning 2008</b:ConferenceName>
    <b:City>Amsterdam</b:City>
    <b:Author>
      <b:Author>
        <b:NameList>
          <b:Person>
            <b:Last>Papasalouros </b:Last>
            <b:First>Andreas</b:First>
          </b:Person>
          <b:Person>
            <b:Last>Kanaris</b:Last>
            <b:First>Konstantinos</b:First>
          </b:Person>
          <b:Person>
            <b:Last>Kotis</b:Last>
            <b:First>Konstantinos</b:First>
          </b:Person>
        </b:NameList>
      </b:Author>
    </b:Author>
    <b:RefOrder>33</b:RefOrder>
  </b:Source>
  <b:Source>
    <b:Tag>SACH1</b:Tag>
    <b:SourceType>ConferenceProceedings</b:SourceType>
    <b:Guid>{FC2D8217-ADB7-4F1D-9323-6C4B0210528D}</b:Guid>
    <b:Title>Synchronization of lecture videos and electronic slides by video text analysis</b:Title>
    <b:Year>2003</b:Year>
    <b:Author>
      <b:Author>
        <b:NameList>
          <b:Person>
            <b:Last>Wang</b:Last>
            <b:First>F.</b:First>
          </b:Person>
          <b:Person>
            <b:Last>Ngo</b:Last>
            <b:First>C.</b:First>
            <b:Middle>W.</b:Middle>
          </b:Person>
          <b:Person>
            <b:Last>Pong</b:Last>
            <b:First>T.</b:First>
            <b:Middle>C.</b:Middle>
          </b:Person>
        </b:NameList>
      </b:Author>
    </b:Author>
    <b:ConferenceName>Proceedings of the eleventh ACM international conference on Multimedia - MULTIMEDIA ’03</b:ConferenceName>
    <b:City>Hong Kong</b:City>
    <b:RefOrder>34</b:RefOrder>
  </b:Source>
  <b:Source>
    <b:Tag>Zen19</b:Tag>
    <b:SourceType>InternetSite</b:SourceType>
    <b:Guid>{3F891D8A-A4B7-47B2-B433-2E8D41942030}</b:Guid>
    <b:Title>Zentation.com - Webinar software</b:Title>
    <b:Year>2019</b:Year>
    <b:ProductionCompany>Zentation.com</b:ProductionCompany>
    <b:YearAccessed>2019</b:YearAccessed>
    <b:MonthAccessed>March </b:MonthAccessed>
    <b:DayAccessed>08</b:DayAccessed>
    <b:URL>http://www.zentation.com/</b:URL>
    <b:RefOrder>35</b:RefOrder>
  </b:Source>
  <b:Source>
    <b:Tag>Hym13</b:Tag>
    <b:SourceType>JournalArticle</b:SourceType>
    <b:Guid>{3B0B9AAB-BA4F-4AE9-BA63-04F7AF026CDF}</b:Guid>
    <b:Author>
      <b:Author>
        <b:NameList>
          <b:Person>
            <b:Last>Hymavathy</b:Last>
            <b:First>K.P</b:First>
          </b:Person>
          <b:Person>
            <b:Last>Janardhanan</b:Last>
            <b:First>P</b:First>
          </b:Person>
        </b:NameList>
      </b:Author>
    </b:Author>
    <b:Title>Noise Filtering in Speech Using Frequency Response Masking Technique</b:Title>
    <b:Year>2013</b:Year>
    <b:JournalName>International Journal of Emerging Trends in Engineering and Development</b:JournalName>
    <b:RefOrder>36</b:RefOrder>
  </b:Source>
  <b:Source>
    <b:Tag>Mua12</b:Tag>
    <b:SourceType>ConferenceProceedings</b:SourceType>
    <b:Guid>{72CBD7B2-1811-42E2-9CD2-2C84DE4A65A8}</b:Guid>
    <b:Author>
      <b:Author>
        <b:NameList>
          <b:Person>
            <b:Last>Muangjaroen</b:Last>
            <b:First>S</b:First>
          </b:Person>
          <b:Person>
            <b:Last>Yingthawornsuk</b:Last>
            <b:First>T</b:First>
          </b:Person>
        </b:NameList>
      </b:Author>
    </b:Author>
    <b:Title>A Study of Noise Reduction in Speech Signal Using FIR Filtering</b:Title>
    <b:Year>2012</b:Year>
    <b:ConferenceName>Proceedings of the International Conference on Advances in Electrical and Electronics Engineering</b:ConferenceName>
    <b:City>Pattaya</b:City>
    <b:RefOrder>37</b:RefOrder>
  </b:Source>
  <b:Source>
    <b:Tag>Kum12</b:Tag>
    <b:SourceType>JournalArticle</b:SourceType>
    <b:Guid>{72E80DC8-B9D9-4A27-82A0-5727A4E2638C}</b:Guid>
    <b:Title>Noise Suppression in Speech Signals Using Adaptive Algorithms</b:Title>
    <b:Year>2012</b:Year>
    <b:Author>
      <b:Author>
        <b:NameList>
          <b:Person>
            <b:Last>Kumar</b:Last>
            <b:First>T.</b:First>
            <b:Middle>L.</b:Middle>
          </b:Person>
          <b:Person>
            <b:Last>Rajan</b:Last>
            <b:First>K.</b:First>
            <b:Middle>S</b:Middle>
          </b:Person>
          <b:Person>
            <b:Last>.</b:Last>
          </b:Person>
        </b:NameList>
      </b:Author>
    </b:Author>
    <b:JournalName>International Journal of Engineering Research and Applications</b:JournalName>
    <b:Pages>718-721</b:Pages>
    <b:Volume>2</b:Volume>
    <b:RefOrder>38</b:RefOrder>
  </b:Source>
  <b:Source>
    <b:Tag>Agg11</b:Tag>
    <b:SourceType>JournalArticle</b:SourceType>
    <b:Guid>{FDC08B53-C6E1-4F64-B415-236A184DB922}</b:Guid>
    <b:Author>
      <b:Author>
        <b:NameList>
          <b:Person>
            <b:Last>Aggarwal</b:Last>
            <b:First>R.,</b:First>
            <b:Middle>Singh, J.K., Gupta, V.K., Rathore, S., Tiwari, M. and Khare, A.</b:Middle>
          </b:Person>
        </b:NameList>
      </b:Author>
    </b:Author>
    <b:Title>Noise Reduction of Speech Signal Using Wavelet Transform with Modified Universal Threshold</b:Title>
    <b:JournalName>International Journal of Computer Applications</b:JournalName>
    <b:Year>2011</b:Year>
    <b:Pages>15-19</b:Pages>
    <b:Volume>20</b:Volume>
    <b:RefOrder>39</b:RefOrder>
  </b:Source>
  <b:Source>
    <b:Tag>Ver10</b:Tag>
    <b:SourceType>ConferenceProceedings</b:SourceType>
    <b:Guid>{706CE652-C852-4507-B74D-CA81832BF925}</b:Guid>
    <b:Author>
      <b:Author>
        <b:NameList>
          <b:Person>
            <b:Last>Verteletskaya</b:Last>
            <b:First>E</b:First>
          </b:Person>
          <b:Person>
            <b:Last>Simak</b:Last>
            <b:First>B</b:First>
          </b:Person>
        </b:NameList>
      </b:Author>
    </b:Author>
    <b:Title>Speech Distortion Minimized Noise Reduction Algorithm</b:Title>
    <b:Year>2010</b:Year>
    <b:ConferenceName>Proceedings of theWorld Congress on Engineering and Computer Science</b:ConferenceName>
    <b:City>San Francisco</b:City>
    <b:RefOrder>40</b:RefOrder>
  </b:Source>
  <b:Source>
    <b:Tag>Kar141</b:Tag>
    <b:SourceType>JournalArticle</b:SourceType>
    <b:Guid>{14D60784-0F17-4E95-AABE-CC0242442596}</b:Guid>
    <b:Author>
      <b:Author>
        <b:NameList>
          <b:Person>
            <b:Last>Karam</b:Last>
            <b:First>M.</b:First>
          </b:Person>
          <b:Person>
            <b:Last>Khazaal</b:Last>
            <b:First>H.</b:First>
            <b:Middle>F.</b:Middle>
          </b:Person>
          <b:Person>
            <b:Last>Aglan</b:Last>
            <b:First>H.</b:First>
          </b:Person>
          <b:Person>
            <b:Last>Cole</b:Last>
            <b:First>C</b:First>
          </b:Person>
        </b:NameList>
      </b:Author>
    </b:Author>
    <b:Title>Noise Removal in Speech Processing Using Spectral Subtraction</b:Title>
    <b:Year>2014</b:Year>
    <b:JournalName>Journal of Signal and Information Processing</b:JournalName>
    <b:Pages>32-41</b:Pages>
    <b:Volume>5</b:Volume>
    <b:Issue>2</b:Issue>
    <b:RefOrder>41</b:RefOrder>
  </b:Source>
  <b:Source>
    <b:Tag>Aud19</b:Tag>
    <b:SourceType>InternetSite</b:SourceType>
    <b:Guid>{C8C5CB0D-F5FD-4449-A145-FCED474A8F4C}</b:Guid>
    <b:Title>Audacity - Free Open source, cross platform audio software</b:Title>
    <b:ProductionCompany>Audacity</b:ProductionCompany>
    <b:Year>2019</b:Year>
    <b:YearAccessed>2019</b:YearAccessed>
    <b:MonthAccessed>March</b:MonthAccessed>
    <b:DayAccessed>05</b:DayAccessed>
    <b:URL>https://www.audacityteam.org/</b:URL>
    <b:RefOrder>42</b:RefOrder>
  </b:Source>
  <b:Source>
    <b:Tag>Xli19</b:Tag>
    <b:SourceType>DocumentFromInternetSite</b:SourceType>
    <b:Guid>{E46DF921-4E54-4D8F-9461-69056F2EC036}</b:Guid>
    <b:Author>
      <b:Author>
        <b:NameList>
          <b:Person>
            <b:Last>Xlinux.nist.gov</b:Last>
          </b:Person>
        </b:NameList>
      </b:Author>
    </b:Author>
    <b:Title>Ratcliff/Obershelp pattern recognition</b:Title>
    <b:Year>2019</b:Year>
    <b:YearAccessed>2019</b:YearAccessed>
    <b:MonthAccessed>Aug</b:MonthAccessed>
    <b:DayAccessed>02</b:DayAccessed>
    <b:URL>https://xlinux.nist.gov/dads/HTML/ratcliffObershelp.html</b:URL>
    <b:RefOrder>11</b:RefOrder>
  </b:Source>
  <b:Source>
    <b:Tag>Tyl18</b:Tag>
    <b:SourceType>InternetSite</b:SourceType>
    <b:Guid>{FB86B639-C666-4AC8-B912-750E48C94449}</b:Guid>
    <b:Author>
      <b:Author>
        <b:NameList>
          <b:Person>
            <b:Last>Doll</b:Last>
            <b:First>Tyler</b:First>
          </b:Person>
        </b:NameList>
      </b:Author>
    </b:Author>
    <b:Title>LDA Topic Modeling: An Explanation</b:Title>
    <b:Year>2018</b:Year>
    <b:Month>June</b:Month>
    <b:Day>25</b:Day>
    <b:YearAccessed>2019</b:YearAccessed>
    <b:MonthAccessed>August</b:MonthAccessed>
    <b:DayAccessed>8</b:DayAccessed>
    <b:URL>https://towardsdatascience.com/lda-topic-modeling-an-explanation-e184c90aadcd</b:URL>
    <b:RefOrder>13</b:RefOrder>
  </b:Source>
  <b:Source>
    <b:Tag>Ona16</b:Tag>
    <b:SourceType>JournalArticle</b:SourceType>
    <b:Guid>{2F4F3D68-DF22-4A8F-B4DC-9CBB6F973DB8}</b:Guid>
    <b:Title>LDA-based Topic Modelling in Text Sentiment Classification: An Empirical Analysis</b:Title>
    <b:Year>2016</b:Year>
    <b:Pages>101-119</b:Pages>
    <b:JournalName>International Journal of Computational Linguistics and Applications</b:JournalName>
    <b:Volume>VII</b:Volume>
    <b:Author>
      <b:Author>
        <b:NameList>
          <b:Person>
            <b:Last>Onan</b:Last>
            <b:First>Aytug</b:First>
          </b:Person>
          <b:Person>
            <b:Last>Korukkoglu</b:Last>
            <b:First>Serdar</b:First>
          </b:Person>
          <b:Person>
            <b:Last>Bulut</b:Last>
            <b:First>Hasan</b:First>
          </b:Person>
        </b:NameList>
      </b:Author>
    </b:Author>
    <b:RefOrder>43</b:RefOrder>
  </b:Source>
  <b:Source>
    <b:Tag>Ona161</b:Tag>
    <b:SourceType>JournalArticle</b:SourceType>
    <b:Guid>{37F0A8D0-4E1D-41B5-9AAE-2DB75815E4F3}</b:Guid>
    <b:Author>
      <b:Author>
        <b:NameList>
          <b:Person>
            <b:Last>Onan</b:Last>
            <b:First>Aytug</b:First>
          </b:Person>
          <b:Person>
            <b:Last>Korukoglu</b:Last>
            <b:First>Serdar</b:First>
          </b:Person>
          <b:Person>
            <b:Last>Hasan</b:Last>
            <b:First>Bulut</b:First>
          </b:Person>
        </b:NameList>
      </b:Author>
    </b:Author>
    <b:Title>LDA-based Topic Modelling in Text Sentiment classification: An Empirical Analysis</b:Title>
    <b:JournalName>International Journal of Computational Linguistics and Applications</b:JournalName>
    <b:Year>2016</b:Year>
    <b:Pages>101-119</b:Pages>
    <b:Volume>VII</b:Volume>
    <b:RefOrder>14</b:RefOrder>
  </b:Source>
  <b:Source>
    <b:Tag>Lat19</b:Tag>
    <b:SourceType>InternetSite</b:SourceType>
    <b:Guid>{F3E6664E-AFBF-4B9F-874A-E42D7A2B67C3}</b:Guid>
    <b:Title>Latent Dirichlet allocation</b:Title>
    <b:YearAccessed>2019</b:YearAccessed>
    <b:MonthAccessed>August</b:MonthAccessed>
    <b:DayAccessed>8</b:DayAccessed>
    <b:URL>https://en.wikipedia.org/wiki/Latent_Dirichlet_allocation</b:URL>
    <b:RefOrder>15</b:RefOrder>
  </b:Source>
  <b:Source>
    <b:Tag>Top19</b:Tag>
    <b:SourceType>InternetSite</b:SourceType>
    <b:Guid>{D4D37B66-096B-4FEF-9532-6107C5D63321}</b:Guid>
    <b:Title>TopicTiling</b:Title>
    <b:YearAccessed>2019</b:YearAccessed>
    <b:MonthAccessed>August</b:MonthAccessed>
    <b:DayAccessed>6</b:DayAccessed>
    <b:URL>https://github.com/riedlma/topictiling</b:URL>
    <b:RefOrder>16</b:RefOrder>
  </b:Source>
  <b:Source>
    <b:Tag>Mar12</b:Tag>
    <b:SourceType>ConferenceProceedings</b:SourceType>
    <b:Guid>{1F5B0243-101A-4C29-A6A2-7D5773F5048A}</b:Guid>
    <b:Title>How Text Segmentation Algorithms Gain from Topic Models</b:Title>
    <b:Year>2012</b:Year>
    <b:Author>
      <b:Author>
        <b:NameList>
          <b:Person>
            <b:Last>Martin</b:Last>
            <b:First>Riedl</b:First>
          </b:Person>
          <b:Person>
            <b:Last>Chris</b:Last>
            <b:First>Biemann</b:First>
          </b:Person>
        </b:NameList>
      </b:Author>
    </b:Author>
    <b:City>Montreal</b:City>
    <b:ConferenceName>2012 Conference of the North American Chapter of the Association for Computational Linguistics: Human Language Technologies</b:ConferenceName>
    <b:RefOrder>17</b:RefOrder>
  </b:Source>
</b:Sources>
</file>

<file path=customXml/itemProps1.xml><?xml version="1.0" encoding="utf-8"?>
<ds:datastoreItem xmlns:ds="http://schemas.openxmlformats.org/officeDocument/2006/customXml" ds:itemID="{9EBFE9DB-418E-4CB8-8088-6EB1DFAB1616}">
  <ds:schemaRefs>
    <ds:schemaRef ds:uri="http://schemas.microsoft.com/office/2006/metadata/properties"/>
    <ds:schemaRef ds:uri="http://schemas.microsoft.com/office/infopath/2007/PartnerControls"/>
    <ds:schemaRef ds:uri="f5940f86-c4a4-4055-8668-7c4942757fa3"/>
  </ds:schemaRefs>
</ds:datastoreItem>
</file>

<file path=customXml/itemProps2.xml><?xml version="1.0" encoding="utf-8"?>
<ds:datastoreItem xmlns:ds="http://schemas.openxmlformats.org/officeDocument/2006/customXml" ds:itemID="{759244A6-3E3F-4877-A0FD-24D427C96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67f62-8988-404a-86c6-97fa43bb1461"/>
    <ds:schemaRef ds:uri="f5940f86-c4a4-4055-8668-7c4942757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957DA3-CD1C-49A8-A6E2-3B3EE2965EBF}">
  <ds:schemaRefs>
    <ds:schemaRef ds:uri="http://schemas.microsoft.com/sharepoint/v3/contenttype/forms"/>
  </ds:schemaRefs>
</ds:datastoreItem>
</file>

<file path=customXml/itemProps4.xml><?xml version="1.0" encoding="utf-8"?>
<ds:datastoreItem xmlns:ds="http://schemas.openxmlformats.org/officeDocument/2006/customXml" ds:itemID="{3B2B5465-042F-4A8B-94C8-CBBFE76B1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6125</Words>
  <Characters>34918</Characters>
  <Application>Microsoft Office Word</Application>
  <DocSecurity>0</DocSecurity>
  <Lines>290</Lines>
  <Paragraphs>81</Paragraphs>
  <ScaleCrop>false</ScaleCrop>
  <Company>IEEE</Company>
  <LinksUpToDate>false</LinksUpToDate>
  <CharactersWithSpaces>40962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Karunaratne D.C. it16037434</cp:lastModifiedBy>
  <cp:revision>420</cp:revision>
  <cp:lastPrinted>2019-08-06T18:20:00Z</cp:lastPrinted>
  <dcterms:created xsi:type="dcterms:W3CDTF">2019-08-05T15:54:00Z</dcterms:created>
  <dcterms:modified xsi:type="dcterms:W3CDTF">2019-09-20T08:45:00Z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0x010100106A78536CDFA3488E4C9B3A0EFBB11C</vt:lpwstr>
  </property>
</Properties>
</file>