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项目可行性分析报告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b/>
        </w:rPr>
      </w:pPr>
    </w:p>
    <w:p>
      <w:pPr>
        <w:rPr>
          <w:b/>
        </w:rPr>
      </w:pPr>
    </w:p>
    <w:p>
      <w:pPr>
        <w:rPr>
          <w:b/>
        </w:rPr>
      </w:pPr>
    </w:p>
    <w:p>
      <w:pPr>
        <w:pStyle w:val="3"/>
        <w:jc w:val="center"/>
        <w:rPr>
          <w:rFonts w:ascii="宋体" w:hAnsi="宋体" w:eastAsia="宋体" w:cs="宋体"/>
          <w:sz w:val="36"/>
          <w:szCs w:val="36"/>
        </w:rPr>
      </w:pPr>
    </w:p>
    <w:p>
      <w:pPr>
        <w:pStyle w:val="3"/>
        <w:jc w:val="center"/>
        <w:rPr>
          <w:rFonts w:ascii="宋体" w:hAnsi="宋体" w:eastAsia="宋体" w:cs="宋体"/>
          <w:sz w:val="36"/>
          <w:szCs w:val="36"/>
        </w:rPr>
      </w:pPr>
    </w:p>
    <w:p>
      <w:pPr>
        <w:pStyle w:val="3"/>
        <w:jc w:val="center"/>
        <w:rPr>
          <w:rFonts w:ascii="宋体" w:hAnsi="宋体" w:eastAsia="宋体" w:cs="宋体"/>
          <w:sz w:val="36"/>
          <w:szCs w:val="36"/>
        </w:rPr>
      </w:pPr>
      <w:r>
        <w:rPr>
          <w:rFonts w:hint="eastAsia" w:ascii="宋体" w:hAnsi="宋体" w:eastAsia="宋体" w:cs="宋体"/>
          <w:sz w:val="36"/>
          <w:szCs w:val="36"/>
        </w:rPr>
        <w:t>项目名称：ACG网站</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jc w:val="center"/>
        <w:rPr>
          <w:rFonts w:ascii="宋体" w:hAnsi="宋体" w:eastAsia="宋体" w:cs="宋体"/>
          <w:b/>
          <w:bCs/>
          <w:sz w:val="28"/>
          <w:szCs w:val="28"/>
        </w:rPr>
      </w:pPr>
      <w:r>
        <w:rPr>
          <w:rFonts w:hint="eastAsia" w:ascii="宋体" w:hAnsi="宋体" w:eastAsia="宋体" w:cs="宋体"/>
          <w:b/>
          <w:bCs/>
          <w:sz w:val="28"/>
          <w:szCs w:val="28"/>
        </w:rPr>
        <w:t>参与人员：郑逸旸 董思诚 肖繁</w:t>
      </w:r>
    </w:p>
    <w:p>
      <w:pPr>
        <w:jc w:val="center"/>
        <w:rPr>
          <w:rFonts w:hint="default" w:ascii="宋体" w:hAnsi="宋体" w:eastAsia="宋体" w:cs="宋体"/>
          <w:b/>
          <w:bCs/>
          <w:sz w:val="28"/>
          <w:szCs w:val="28"/>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28"/>
          <w:szCs w:val="28"/>
        </w:rPr>
        <w:t>时间：2019/3/</w:t>
      </w:r>
      <w:r>
        <w:rPr>
          <w:rFonts w:hint="eastAsia" w:ascii="宋体" w:hAnsi="宋体" w:eastAsia="宋体" w:cs="宋体"/>
          <w:b/>
          <w:bCs/>
          <w:sz w:val="28"/>
          <w:szCs w:val="28"/>
          <w:lang w:val="en-US" w:eastAsia="zh-CN"/>
        </w:rPr>
        <w:t>24</w:t>
      </w:r>
      <w:bookmarkStart w:id="73" w:name="_GoBack"/>
      <w:bookmarkEnd w:id="73"/>
    </w:p>
    <w:p>
      <w:pPr>
        <w:rPr>
          <w:rFonts w:hint="eastAsia"/>
        </w:rPr>
      </w:pPr>
    </w:p>
    <w:sdt>
      <w:sdtPr>
        <w:rPr>
          <w:rFonts w:ascii="宋体" w:hAnsi="宋体" w:eastAsia="宋体" w:cs="Arial"/>
          <w:color w:val="000000" w:themeColor="text1"/>
          <w:kern w:val="2"/>
          <w:sz w:val="21"/>
          <w:szCs w:val="21"/>
          <w:lang w:val="en-US" w:eastAsia="zh-CN" w:bidi="ar-SA"/>
          <w14:textFill>
            <w14:solidFill>
              <w14:schemeClr w14:val="tx1"/>
            </w14:solidFill>
          </w14:textFill>
        </w:rPr>
        <w:id w:val="147469832"/>
        <w15:color w:val="DBDBDB"/>
        <w:docPartObj>
          <w:docPartGallery w:val="Table of Contents"/>
          <w:docPartUnique/>
        </w:docPartObj>
      </w:sdtPr>
      <w:sdtEndPr>
        <w:rPr>
          <w:rFonts w:ascii="宋体" w:hAnsi="宋体" w:eastAsia="宋体" w:cs="Arial"/>
          <w:b/>
          <w:bCs/>
          <w:color w:val="000000" w:themeColor="text1"/>
          <w:kern w:val="2"/>
          <w:sz w:val="20"/>
          <w:szCs w:val="20"/>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bookmarkStart w:id="0" w:name="_Toc28514_WPSOffice_Type2"/>
          <w:r>
            <w:rPr>
              <w:rFonts w:ascii="宋体" w:hAnsi="宋体" w:eastAsia="宋体"/>
              <w:sz w:val="21"/>
            </w:rPr>
            <w:t>目录</w:t>
          </w:r>
        </w:p>
        <w:p>
          <w:pPr>
            <w:pStyle w:val="12"/>
            <w:tabs>
              <w:tab w:val="right" w:leader="dot" w:pos="8306"/>
            </w:tabs>
          </w:pPr>
          <w:r>
            <w:rPr>
              <w:b/>
              <w:bCs/>
            </w:rPr>
            <w:fldChar w:fldCharType="begin"/>
          </w:r>
          <w:r>
            <w:instrText xml:space="preserve"> HYPERLINK \l _Toc2344_WPSOffice_Level1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832"/>
              <w:placeholder>
                <w:docPart w:val="{c7d27c63-adb6-4c2e-a8a8-32f59a87a84d}"/>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第一章 引言</w:t>
              </w:r>
            </w:sdtContent>
          </w:sdt>
          <w:r>
            <w:rPr>
              <w:b/>
              <w:bCs/>
            </w:rPr>
            <w:tab/>
          </w:r>
          <w:bookmarkStart w:id="1" w:name="_Toc2344_WPSOffice_Level1Page"/>
          <w:r>
            <w:rPr>
              <w:b/>
              <w:bCs/>
            </w:rPr>
            <w:t>2</w:t>
          </w:r>
          <w:bookmarkEnd w:id="1"/>
          <w:r>
            <w:rPr>
              <w:b/>
              <w:bCs/>
            </w:rPr>
            <w:fldChar w:fldCharType="end"/>
          </w:r>
        </w:p>
        <w:p>
          <w:pPr>
            <w:pStyle w:val="13"/>
            <w:tabs>
              <w:tab w:val="right" w:leader="dot" w:pos="8306"/>
            </w:tabs>
          </w:pPr>
          <w:r>
            <w:fldChar w:fldCharType="begin"/>
          </w:r>
          <w:r>
            <w:instrText xml:space="preserve"> HYPERLINK \l _Toc28514_WPSOffice_Level2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c709fa7d-6845-41f1-ba36-b158856088b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1.项目目的</w:t>
              </w:r>
            </w:sdtContent>
          </w:sdt>
          <w:r>
            <w:tab/>
          </w:r>
          <w:bookmarkStart w:id="2" w:name="_Toc28514_WPSOffice_Level2Page"/>
          <w:r>
            <w:t>2</w:t>
          </w:r>
          <w:bookmarkEnd w:id="2"/>
          <w:r>
            <w:fldChar w:fldCharType="end"/>
          </w:r>
        </w:p>
        <w:p>
          <w:pPr>
            <w:pStyle w:val="13"/>
            <w:tabs>
              <w:tab w:val="right" w:leader="dot" w:pos="8306"/>
            </w:tabs>
          </w:pPr>
          <w:r>
            <w:fldChar w:fldCharType="begin"/>
          </w:r>
          <w:r>
            <w:instrText xml:space="preserve"> HYPERLINK \l _Toc18162_WPSOffice_Level2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64672d3d-aee0-462b-a726-126a887be93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2.项目背景</w:t>
              </w:r>
            </w:sdtContent>
          </w:sdt>
          <w:r>
            <w:tab/>
          </w:r>
          <w:bookmarkStart w:id="3" w:name="_Toc18162_WPSOffice_Level2Page"/>
          <w:r>
            <w:t>2</w:t>
          </w:r>
          <w:bookmarkEnd w:id="3"/>
          <w:r>
            <w:fldChar w:fldCharType="end"/>
          </w:r>
        </w:p>
        <w:p>
          <w:pPr>
            <w:pStyle w:val="12"/>
            <w:tabs>
              <w:tab w:val="right" w:leader="dot" w:pos="8306"/>
            </w:tabs>
          </w:pPr>
          <w:r>
            <w:rPr>
              <w:b/>
              <w:bCs/>
            </w:rPr>
            <w:fldChar w:fldCharType="begin"/>
          </w:r>
          <w:r>
            <w:instrText xml:space="preserve"> HYPERLINK \l _Toc28514_WPSOffice_Level1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832"/>
              <w:placeholder>
                <w:docPart w:val="{35892bf6-03a2-4017-8968-1ba7384309d5}"/>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第二章 可行性研究</w:t>
              </w:r>
            </w:sdtContent>
          </w:sdt>
          <w:r>
            <w:rPr>
              <w:b/>
              <w:bCs/>
            </w:rPr>
            <w:tab/>
          </w:r>
          <w:bookmarkStart w:id="4" w:name="_Toc28514_WPSOffice_Level1Page"/>
          <w:r>
            <w:rPr>
              <w:b/>
              <w:bCs/>
            </w:rPr>
            <w:t>2</w:t>
          </w:r>
          <w:bookmarkEnd w:id="4"/>
          <w:r>
            <w:rPr>
              <w:b/>
              <w:bCs/>
            </w:rPr>
            <w:fldChar w:fldCharType="end"/>
          </w:r>
        </w:p>
        <w:p>
          <w:pPr>
            <w:pStyle w:val="13"/>
            <w:tabs>
              <w:tab w:val="right" w:leader="dot" w:pos="8306"/>
            </w:tabs>
          </w:pPr>
          <w:r>
            <w:fldChar w:fldCharType="begin"/>
          </w:r>
          <w:r>
            <w:instrText xml:space="preserve"> HYPERLINK \l _Toc30591_WPSOffice_Level2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3460104a-be5b-402c-82f4-7a167ab0cc17}"/>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1.要求实现的功能</w:t>
              </w:r>
            </w:sdtContent>
          </w:sdt>
          <w:r>
            <w:tab/>
          </w:r>
          <w:bookmarkStart w:id="5" w:name="_Toc30591_WPSOffice_Level2Page"/>
          <w:r>
            <w:t>2</w:t>
          </w:r>
          <w:bookmarkEnd w:id="5"/>
          <w:r>
            <w:fldChar w:fldCharType="end"/>
          </w:r>
        </w:p>
        <w:p>
          <w:pPr>
            <w:pStyle w:val="13"/>
            <w:tabs>
              <w:tab w:val="right" w:leader="dot" w:pos="8306"/>
            </w:tabs>
          </w:pPr>
          <w:r>
            <w:fldChar w:fldCharType="begin"/>
          </w:r>
          <w:r>
            <w:instrText xml:space="preserve"> HYPERLINK \l _Toc14350_WPSOffice_Level2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493ef0b7-b137-4014-8f68-4b3b94efff55}"/>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2.运行软硬件环境</w:t>
              </w:r>
            </w:sdtContent>
          </w:sdt>
          <w:r>
            <w:tab/>
          </w:r>
          <w:bookmarkStart w:id="6" w:name="_Toc14350_WPSOffice_Level2Page"/>
          <w:r>
            <w:t>2</w:t>
          </w:r>
          <w:bookmarkEnd w:id="6"/>
          <w:r>
            <w:fldChar w:fldCharType="end"/>
          </w:r>
        </w:p>
        <w:p>
          <w:pPr>
            <w:pStyle w:val="13"/>
            <w:tabs>
              <w:tab w:val="right" w:leader="dot" w:pos="8306"/>
            </w:tabs>
          </w:pPr>
          <w:r>
            <w:fldChar w:fldCharType="begin"/>
          </w:r>
          <w:r>
            <w:instrText xml:space="preserve"> HYPERLINK \l _Toc22504_WPSOffice_Level2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13b6af6a-e0af-40e5-9f24-365ca3916ecc}"/>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ascii="宋体" w:hAnsi="宋体" w:eastAsia="宋体" w:cs="宋体"/>
                </w:rPr>
                <w:t xml:space="preserve">3. </w:t>
              </w:r>
              <w:r>
                <w:rPr>
                  <w:rFonts w:hint="eastAsia" w:ascii="宋体" w:hAnsi="宋体" w:eastAsia="宋体" w:cs="宋体"/>
                </w:rPr>
                <w:t>技术可行性分析</w:t>
              </w:r>
            </w:sdtContent>
          </w:sdt>
          <w:r>
            <w:tab/>
          </w:r>
          <w:bookmarkStart w:id="7" w:name="_Toc22504_WPSOffice_Level2Page"/>
          <w:r>
            <w:t>2</w:t>
          </w:r>
          <w:bookmarkEnd w:id="7"/>
          <w:r>
            <w:fldChar w:fldCharType="end"/>
          </w:r>
        </w:p>
        <w:p>
          <w:pPr>
            <w:pStyle w:val="13"/>
            <w:tabs>
              <w:tab w:val="right" w:leader="dot" w:pos="8306"/>
            </w:tabs>
          </w:pPr>
          <w:r>
            <w:fldChar w:fldCharType="begin"/>
          </w:r>
          <w:r>
            <w:instrText xml:space="preserve"> HYPERLINK \l _Toc2870_WPSOffice_Level2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b56ad520-d908-4842-8de2-07ae637f17d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ascii="宋体" w:hAnsi="宋体" w:eastAsia="宋体" w:cs="宋体"/>
                </w:rPr>
                <w:t xml:space="preserve">4. </w:t>
              </w:r>
              <w:r>
                <w:rPr>
                  <w:rFonts w:hint="eastAsia" w:ascii="宋体" w:hAnsi="宋体" w:eastAsia="宋体" w:cs="宋体"/>
                </w:rPr>
                <w:t>操作可行性分析</w:t>
              </w:r>
            </w:sdtContent>
          </w:sdt>
          <w:r>
            <w:tab/>
          </w:r>
          <w:bookmarkStart w:id="8" w:name="_Toc2870_WPSOffice_Level2Page"/>
          <w:r>
            <w:t>3</w:t>
          </w:r>
          <w:bookmarkEnd w:id="8"/>
          <w:r>
            <w:fldChar w:fldCharType="end"/>
          </w:r>
        </w:p>
        <w:p>
          <w:pPr>
            <w:pStyle w:val="13"/>
            <w:tabs>
              <w:tab w:val="right" w:leader="dot" w:pos="8306"/>
            </w:tabs>
          </w:pPr>
          <w:r>
            <w:fldChar w:fldCharType="begin"/>
          </w:r>
          <w:r>
            <w:instrText xml:space="preserve"> HYPERLINK \l _Toc21101_WPSOffice_Level2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e448db7e-2ac2-4a14-8193-cb04ebe948ed}"/>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ascii="宋体" w:hAnsi="宋体" w:eastAsia="宋体" w:cs="宋体"/>
                </w:rPr>
                <w:t xml:space="preserve">4. </w:t>
              </w:r>
              <w:r>
                <w:rPr>
                  <w:rFonts w:hint="eastAsia" w:ascii="宋体" w:hAnsi="宋体" w:eastAsia="宋体" w:cs="宋体"/>
                </w:rPr>
                <w:t>法律可行性分析</w:t>
              </w:r>
            </w:sdtContent>
          </w:sdt>
          <w:r>
            <w:tab/>
          </w:r>
          <w:bookmarkStart w:id="9" w:name="_Toc21101_WPSOffice_Level2Page"/>
          <w:r>
            <w:t>3</w:t>
          </w:r>
          <w:bookmarkEnd w:id="9"/>
          <w:r>
            <w:fldChar w:fldCharType="end"/>
          </w:r>
        </w:p>
        <w:p>
          <w:pPr>
            <w:pStyle w:val="13"/>
            <w:tabs>
              <w:tab w:val="right" w:leader="dot" w:pos="8306"/>
            </w:tabs>
          </w:pPr>
          <w:r>
            <w:fldChar w:fldCharType="begin"/>
          </w:r>
          <w:r>
            <w:instrText xml:space="preserve"> HYPERLINK \l _Toc19542_WPSOffice_Level2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78379b62-5c9e-4a3b-bc69-a50ecbc1e4bf}"/>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ascii="宋体" w:hAnsi="宋体" w:eastAsia="宋体" w:cs="宋体"/>
                </w:rPr>
                <w:t xml:space="preserve">5. </w:t>
              </w:r>
              <w:r>
                <w:rPr>
                  <w:rFonts w:hint="eastAsia" w:ascii="宋体" w:hAnsi="宋体" w:eastAsia="宋体" w:cs="宋体"/>
                </w:rPr>
                <w:t>经济可行性分析</w:t>
              </w:r>
            </w:sdtContent>
          </w:sdt>
          <w:r>
            <w:tab/>
          </w:r>
          <w:bookmarkStart w:id="10" w:name="_Toc19542_WPSOffice_Level2Page"/>
          <w:r>
            <w:t>3</w:t>
          </w:r>
          <w:bookmarkEnd w:id="10"/>
          <w:r>
            <w:fldChar w:fldCharType="end"/>
          </w:r>
        </w:p>
        <w:p>
          <w:pPr>
            <w:pStyle w:val="13"/>
            <w:tabs>
              <w:tab w:val="right" w:leader="dot" w:pos="8306"/>
            </w:tabs>
          </w:pPr>
          <w:r>
            <w:fldChar w:fldCharType="begin"/>
          </w:r>
          <w:r>
            <w:instrText xml:space="preserve"> HYPERLINK \l _Toc22299_WPSOffice_Level2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8b39bf81-4a50-434c-a3b5-fb459075288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6.项目优势与劣势分析</w:t>
              </w:r>
            </w:sdtContent>
          </w:sdt>
          <w:r>
            <w:tab/>
          </w:r>
          <w:bookmarkStart w:id="11" w:name="_Toc22299_WPSOffice_Level2Page"/>
          <w:r>
            <w:t>3</w:t>
          </w:r>
          <w:bookmarkEnd w:id="11"/>
          <w:r>
            <w:fldChar w:fldCharType="end"/>
          </w:r>
        </w:p>
        <w:p>
          <w:pPr>
            <w:pStyle w:val="12"/>
            <w:tabs>
              <w:tab w:val="right" w:leader="dot" w:pos="8306"/>
            </w:tabs>
          </w:pPr>
          <w:r>
            <w:rPr>
              <w:b/>
              <w:bCs/>
            </w:rPr>
            <w:fldChar w:fldCharType="begin"/>
          </w:r>
          <w:r>
            <w:instrText xml:space="preserve"> HYPERLINK \l _Toc18162_WPSOffice_Level1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832"/>
              <w:placeholder>
                <w:docPart w:val="{a3354a26-8eb2-4276-a478-965d08e04df3}"/>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第三章 对现有的网站的分析</w:t>
              </w:r>
            </w:sdtContent>
          </w:sdt>
          <w:r>
            <w:rPr>
              <w:b/>
              <w:bCs/>
            </w:rPr>
            <w:tab/>
          </w:r>
          <w:bookmarkStart w:id="12" w:name="_Toc18162_WPSOffice_Level1Page"/>
          <w:r>
            <w:rPr>
              <w:b/>
              <w:bCs/>
            </w:rPr>
            <w:t>3</w:t>
          </w:r>
          <w:bookmarkEnd w:id="12"/>
          <w:r>
            <w:rPr>
              <w:b/>
              <w:bCs/>
            </w:rPr>
            <w:fldChar w:fldCharType="end"/>
          </w:r>
        </w:p>
        <w:p>
          <w:pPr>
            <w:pStyle w:val="13"/>
            <w:tabs>
              <w:tab w:val="right" w:leader="dot" w:pos="8306"/>
            </w:tabs>
          </w:pPr>
          <w:r>
            <w:fldChar w:fldCharType="begin"/>
          </w:r>
          <w:r>
            <w:instrText xml:space="preserve"> HYPERLINK \l _Toc22461_WPSOffice_Level2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d6d15bbd-5f4c-4b77-ae71-bf92588b4523}"/>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ascii="宋体" w:hAnsi="宋体" w:eastAsia="宋体" w:cs="宋体"/>
                </w:rPr>
                <w:t xml:space="preserve">1. </w:t>
              </w:r>
              <w:r>
                <w:rPr>
                  <w:rFonts w:hint="eastAsia" w:ascii="宋体" w:hAnsi="宋体" w:eastAsia="宋体" w:cs="宋体"/>
                </w:rPr>
                <w:t>总体架构</w:t>
              </w:r>
            </w:sdtContent>
          </w:sdt>
          <w:r>
            <w:tab/>
          </w:r>
          <w:bookmarkStart w:id="13" w:name="_Toc22461_WPSOffice_Level2Page"/>
          <w:r>
            <w:t>3</w:t>
          </w:r>
          <w:bookmarkEnd w:id="13"/>
          <w:r>
            <w:fldChar w:fldCharType="end"/>
          </w:r>
        </w:p>
        <w:p>
          <w:pPr>
            <w:pStyle w:val="13"/>
            <w:tabs>
              <w:tab w:val="right" w:leader="dot" w:pos="8306"/>
            </w:tabs>
          </w:pPr>
          <w:r>
            <w:fldChar w:fldCharType="begin"/>
          </w:r>
          <w:r>
            <w:instrText xml:space="preserve"> HYPERLINK \l _Toc5046_WPSOffice_Level2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17efc2cc-82f4-4cca-8de8-d4aac3c7c4a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ascii="宋体" w:hAnsi="宋体" w:eastAsia="宋体" w:cs="宋体"/>
                </w:rPr>
                <w:t xml:space="preserve">2. </w:t>
              </w:r>
              <w:r>
                <w:rPr>
                  <w:rFonts w:hint="eastAsia" w:ascii="宋体" w:hAnsi="宋体" w:eastAsia="宋体" w:cs="宋体"/>
                </w:rPr>
                <w:t>工作分担</w:t>
              </w:r>
            </w:sdtContent>
          </w:sdt>
          <w:r>
            <w:tab/>
          </w:r>
          <w:bookmarkStart w:id="14" w:name="_Toc5046_WPSOffice_Level2Page"/>
          <w:r>
            <w:t>4</w:t>
          </w:r>
          <w:bookmarkEnd w:id="14"/>
          <w:r>
            <w:fldChar w:fldCharType="end"/>
          </w:r>
        </w:p>
        <w:p>
          <w:pPr>
            <w:pStyle w:val="13"/>
            <w:tabs>
              <w:tab w:val="right" w:leader="dot" w:pos="8306"/>
            </w:tabs>
          </w:pPr>
          <w:r>
            <w:fldChar w:fldCharType="begin"/>
          </w:r>
          <w:r>
            <w:instrText xml:space="preserve"> HYPERLINK \l _Toc1056_WPSOffice_Level2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4fdae9b4-a864-49c2-972e-3ec5e34fdad8}"/>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ascii="宋体" w:hAnsi="宋体" w:eastAsia="宋体" w:cs="宋体"/>
                </w:rPr>
                <w:t xml:space="preserve">3. </w:t>
              </w:r>
              <w:r>
                <w:rPr>
                  <w:rFonts w:hint="eastAsia" w:ascii="宋体" w:hAnsi="宋体" w:eastAsia="宋体" w:cs="宋体"/>
                </w:rPr>
                <w:t>费用</w:t>
              </w:r>
            </w:sdtContent>
          </w:sdt>
          <w:r>
            <w:tab/>
          </w:r>
          <w:bookmarkStart w:id="15" w:name="_Toc1056_WPSOffice_Level2Page"/>
          <w:r>
            <w:t>5</w:t>
          </w:r>
          <w:bookmarkEnd w:id="15"/>
          <w:r>
            <w:fldChar w:fldCharType="end"/>
          </w:r>
        </w:p>
        <w:p>
          <w:pPr>
            <w:pStyle w:val="13"/>
            <w:tabs>
              <w:tab w:val="right" w:leader="dot" w:pos="8306"/>
            </w:tabs>
          </w:pPr>
          <w:r>
            <w:fldChar w:fldCharType="begin"/>
          </w:r>
          <w:r>
            <w:instrText xml:space="preserve"> HYPERLINK \l _Toc27670_WPSOffice_Level2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35344d90-0593-4214-af0f-92ad74e7024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ascii="宋体" w:hAnsi="宋体" w:eastAsia="宋体" w:cs="宋体"/>
                </w:rPr>
                <w:t xml:space="preserve">4. </w:t>
              </w:r>
              <w:r>
                <w:rPr>
                  <w:rFonts w:hint="eastAsia" w:ascii="宋体" w:hAnsi="宋体" w:eastAsia="宋体" w:cs="宋体"/>
                </w:rPr>
                <w:t>关键问题</w:t>
              </w:r>
            </w:sdtContent>
          </w:sdt>
          <w:r>
            <w:tab/>
          </w:r>
          <w:bookmarkStart w:id="16" w:name="_Toc27670_WPSOffice_Level2Page"/>
          <w:r>
            <w:t>5</w:t>
          </w:r>
          <w:bookmarkEnd w:id="16"/>
          <w:r>
            <w:fldChar w:fldCharType="end"/>
          </w:r>
        </w:p>
        <w:p>
          <w:pPr>
            <w:pStyle w:val="12"/>
            <w:tabs>
              <w:tab w:val="right" w:leader="dot" w:pos="8306"/>
            </w:tabs>
          </w:pPr>
          <w:r>
            <w:rPr>
              <w:b/>
              <w:bCs/>
            </w:rPr>
            <w:fldChar w:fldCharType="begin"/>
          </w:r>
          <w:r>
            <w:instrText xml:space="preserve"> HYPERLINK \l _Toc30591_WPSOffice_Level1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832"/>
              <w:placeholder>
                <w:docPart w:val="{1970ce14-5e46-4817-a12c-81bddfc0a1e7}"/>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第四章 风险预估与解决策略</w:t>
              </w:r>
            </w:sdtContent>
          </w:sdt>
          <w:r>
            <w:rPr>
              <w:b/>
              <w:bCs/>
            </w:rPr>
            <w:tab/>
          </w:r>
          <w:bookmarkStart w:id="17" w:name="_Toc30591_WPSOffice_Level1Page"/>
          <w:r>
            <w:rPr>
              <w:b/>
              <w:bCs/>
            </w:rPr>
            <w:t>5</w:t>
          </w:r>
          <w:bookmarkEnd w:id="17"/>
          <w:r>
            <w:rPr>
              <w:b/>
              <w:bCs/>
            </w:rPr>
            <w:fldChar w:fldCharType="end"/>
          </w:r>
        </w:p>
        <w:p>
          <w:pPr>
            <w:pStyle w:val="13"/>
            <w:tabs>
              <w:tab w:val="right" w:leader="dot" w:pos="8306"/>
            </w:tabs>
          </w:pPr>
          <w:r>
            <w:fldChar w:fldCharType="begin"/>
          </w:r>
          <w:r>
            <w:instrText xml:space="preserve"> HYPERLINK \l _Toc22022_WPSOffice_Level2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e64343bd-0c23-461d-8fac-59ca751997b9}"/>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1.风险预估</w:t>
              </w:r>
            </w:sdtContent>
          </w:sdt>
          <w:r>
            <w:tab/>
          </w:r>
          <w:bookmarkStart w:id="18" w:name="_Toc22022_WPSOffice_Level2Page"/>
          <w:r>
            <w:t>5</w:t>
          </w:r>
          <w:bookmarkEnd w:id="18"/>
          <w:r>
            <w:fldChar w:fldCharType="end"/>
          </w:r>
        </w:p>
        <w:p>
          <w:pPr>
            <w:pStyle w:val="13"/>
            <w:tabs>
              <w:tab w:val="right" w:leader="dot" w:pos="8306"/>
            </w:tabs>
          </w:pPr>
          <w:r>
            <w:fldChar w:fldCharType="begin"/>
          </w:r>
          <w:r>
            <w:instrText xml:space="preserve"> HYPERLINK \l _Toc2672_WPSOffice_Level2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832"/>
              <w:placeholder>
                <w:docPart w:val="{349c5792-2a19-4ace-8c35-ffa9a6cfab1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cs="Arial" w:asciiTheme="minorHAnsi" w:hAnsiTheme="minorHAnsi" w:eastAsiaTheme="minorEastAsia"/>
                </w:rPr>
                <w:t>2. 解决策略</w:t>
              </w:r>
            </w:sdtContent>
          </w:sdt>
          <w:r>
            <w:tab/>
          </w:r>
          <w:bookmarkStart w:id="19" w:name="_Toc2672_WPSOffice_Level2Page"/>
          <w:r>
            <w:t>5</w:t>
          </w:r>
          <w:bookmarkEnd w:id="19"/>
          <w:r>
            <w:fldChar w:fldCharType="end"/>
          </w:r>
        </w:p>
        <w:p>
          <w:pPr>
            <w:pStyle w:val="12"/>
            <w:tabs>
              <w:tab w:val="right" w:leader="dot" w:pos="8306"/>
            </w:tabs>
          </w:pPr>
          <w:r>
            <w:rPr>
              <w:b/>
              <w:bCs/>
            </w:rPr>
            <w:fldChar w:fldCharType="begin"/>
          </w:r>
          <w:r>
            <w:instrText xml:space="preserve"> HYPERLINK \l _Toc14350_WPSOffice_Level1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832"/>
              <w:placeholder>
                <w:docPart w:val="{98bbe03c-337b-41a3-802c-22efc07e2e87}"/>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第五章 结论</w:t>
              </w:r>
            </w:sdtContent>
          </w:sdt>
          <w:r>
            <w:rPr>
              <w:b/>
              <w:bCs/>
            </w:rPr>
            <w:tab/>
          </w:r>
          <w:bookmarkStart w:id="20" w:name="_Toc14350_WPSOffice_Level1Page"/>
          <w:r>
            <w:rPr>
              <w:b/>
              <w:bCs/>
            </w:rPr>
            <w:t>6</w:t>
          </w:r>
          <w:bookmarkEnd w:id="20"/>
          <w:r>
            <w:rPr>
              <w:b/>
              <w:bCs/>
            </w:rPr>
            <w:fldChar w:fldCharType="end"/>
          </w:r>
        </w:p>
        <w:p>
          <w:pPr>
            <w:pStyle w:val="12"/>
            <w:tabs>
              <w:tab w:val="right" w:leader="dot" w:pos="8306"/>
            </w:tabs>
          </w:pPr>
          <w:r>
            <w:rPr>
              <w:b/>
              <w:bCs/>
            </w:rPr>
            <w:fldChar w:fldCharType="begin"/>
          </w:r>
          <w:r>
            <w:instrText xml:space="preserve"> HYPERLINK \l _Toc22504_WPSOffice_Level1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832"/>
              <w:placeholder>
                <w:docPart w:val="{7cb41d57-fd0d-4f24-875a-60e50a4c6301}"/>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第六章 参考资料</w:t>
              </w:r>
            </w:sdtContent>
          </w:sdt>
          <w:r>
            <w:rPr>
              <w:b/>
              <w:bCs/>
            </w:rPr>
            <w:tab/>
          </w:r>
          <w:bookmarkStart w:id="21" w:name="_Toc22504_WPSOffice_Level1Page"/>
          <w:r>
            <w:rPr>
              <w:b/>
              <w:bCs/>
            </w:rPr>
            <w:t>6</w:t>
          </w:r>
          <w:bookmarkEnd w:id="21"/>
          <w:r>
            <w:rPr>
              <w:b/>
              <w:bCs/>
            </w:rPr>
            <w:fldChar w:fldCharType="end"/>
          </w:r>
          <w:bookmarkEnd w:id="0"/>
        </w:p>
      </w:sdtContent>
    </w:sdt>
    <w:p>
      <w:pPr>
        <w:rPr>
          <w:rFonts w:hint="eastAsia" w:ascii="宋体" w:hAnsi="宋体" w:eastAsia="宋体" w:cs="宋体"/>
          <w:b/>
          <w:bCs/>
          <w:sz w:val="28"/>
          <w:szCs w:val="28"/>
        </w:rPr>
      </w:pPr>
      <w:r>
        <w:rPr>
          <w:rFonts w:hint="eastAsia" w:ascii="宋体" w:hAnsi="宋体" w:eastAsia="宋体" w:cs="宋体"/>
          <w:b/>
          <w:bCs/>
          <w:sz w:val="28"/>
          <w:szCs w:val="28"/>
        </w:rPr>
        <w:br w:type="page"/>
      </w:r>
    </w:p>
    <w:p>
      <w:pPr>
        <w:rPr>
          <w:rFonts w:hint="eastAsia" w:ascii="宋体" w:hAnsi="宋体" w:eastAsia="宋体" w:cs="宋体"/>
          <w:b/>
          <w:bCs/>
          <w:sz w:val="28"/>
          <w:szCs w:val="28"/>
        </w:rPr>
      </w:pPr>
    </w:p>
    <w:p>
      <w:pPr>
        <w:numPr>
          <w:ilvl w:val="0"/>
          <w:numId w:val="1"/>
        </w:numPr>
        <w:jc w:val="left"/>
        <w:rPr>
          <w:rFonts w:ascii="宋体" w:hAnsi="宋体" w:eastAsia="宋体" w:cs="宋体"/>
          <w:b/>
          <w:bCs/>
          <w:sz w:val="28"/>
          <w:szCs w:val="28"/>
        </w:rPr>
      </w:pPr>
      <w:bookmarkStart w:id="22" w:name="_Toc2344_WPSOffice_Level1"/>
      <w:r>
        <w:rPr>
          <w:rFonts w:hint="eastAsia" w:ascii="宋体" w:hAnsi="宋体" w:eastAsia="宋体" w:cs="宋体"/>
          <w:b/>
          <w:bCs/>
          <w:sz w:val="28"/>
          <w:szCs w:val="28"/>
        </w:rPr>
        <w:t>引言</w:t>
      </w:r>
      <w:bookmarkEnd w:id="22"/>
    </w:p>
    <w:p>
      <w:pPr>
        <w:jc w:val="left"/>
        <w:rPr>
          <w:rFonts w:ascii="宋体" w:hAnsi="宋体" w:eastAsia="宋体" w:cs="宋体"/>
          <w:b/>
          <w:bCs/>
          <w:sz w:val="28"/>
          <w:szCs w:val="28"/>
        </w:rPr>
      </w:pPr>
      <w:bookmarkStart w:id="23" w:name="_Toc28514_WPSOffice_Level2"/>
      <w:r>
        <w:rPr>
          <w:rFonts w:hint="eastAsia" w:ascii="宋体" w:hAnsi="宋体" w:eastAsia="宋体" w:cs="宋体"/>
          <w:b/>
          <w:bCs/>
          <w:sz w:val="28"/>
          <w:szCs w:val="28"/>
        </w:rPr>
        <w:t>1.项目目的</w:t>
      </w:r>
      <w:bookmarkEnd w:id="23"/>
    </w:p>
    <w:p>
      <w:r>
        <w:rPr>
          <w:rFonts w:hint="eastAsia"/>
        </w:rPr>
        <w:t>随着动漫产业，动漫文化的不断发展，动漫已经从过去的低年龄层向全民动漫方向发展，动漫产业链逐步完善，喜欢动漫的爱好者越来越多，而青少年年龄段对于喜好动漫的人，人数占比较高。当然市场需求量也在不断增长，越来越多的动漫爱好者在这一领域能希望得到更多动漫资源，获得更多的一些能满足他们各种爱好的资源集中地，而动漫网则包含了动漫和动漫论坛，满足了广大动漫迷的需求，逐渐形成了动漫一种文化特色存在。所以我们选择制作该项目应对给那些喜欢看动漫喜欢玩游戏的广大人群，让他们对动漫、游戏有更进一步的了解，同时也能享受动漫和游戏带来的快乐。</w:t>
      </w:r>
    </w:p>
    <w:p>
      <w:pPr>
        <w:jc w:val="left"/>
        <w:rPr>
          <w:rFonts w:ascii="宋体" w:hAnsi="宋体" w:eastAsia="宋体" w:cs="宋体"/>
          <w:b/>
          <w:bCs/>
          <w:sz w:val="28"/>
          <w:szCs w:val="28"/>
        </w:rPr>
      </w:pPr>
      <w:bookmarkStart w:id="24" w:name="_Toc18162_WPSOffice_Level2"/>
      <w:r>
        <w:rPr>
          <w:rFonts w:hint="eastAsia" w:ascii="宋体" w:hAnsi="宋体" w:eastAsia="宋体" w:cs="宋体"/>
          <w:b/>
          <w:bCs/>
          <w:sz w:val="28"/>
          <w:szCs w:val="28"/>
        </w:rPr>
        <w:t>2.项目背景</w:t>
      </w:r>
      <w:bookmarkEnd w:id="24"/>
    </w:p>
    <w:p>
      <w:r>
        <w:rPr>
          <w:rFonts w:hint="eastAsia"/>
        </w:rPr>
        <w:t>项目名称：ACG网站</w:t>
      </w:r>
    </w:p>
    <w:p>
      <w:r>
        <w:rPr>
          <w:rFonts w:hint="eastAsia"/>
        </w:rPr>
        <w:t>项目用户：热爱动漫与游戏的广大人群</w:t>
      </w:r>
    </w:p>
    <w:p>
      <w:r>
        <w:rPr>
          <w:rFonts w:hint="eastAsia"/>
        </w:rPr>
        <w:t>项目提出者：郑逸旸，董思诚，肖繁</w:t>
      </w:r>
    </w:p>
    <w:p>
      <w:r>
        <w:t>ACG为英文Animation Comic Game的缩写，是动画、漫画、游戏的总称。ACG文化发源于日本，以网络及其他方式传播。为华人社会常用的亚文化词汇。</w:t>
      </w:r>
    </w:p>
    <w:p>
      <w:pPr>
        <w:rPr>
          <w:rFonts w:ascii="宋体" w:hAnsi="宋体" w:eastAsia="宋体" w:cs="宋体"/>
          <w:b/>
          <w:bCs/>
          <w:sz w:val="28"/>
          <w:szCs w:val="28"/>
        </w:rPr>
      </w:pPr>
      <w:r>
        <w:t>ACG网通常是由各种类别的动漫和游戏或者各大网友对各种类别的动漫和游戏进行评论而集成的网站。评论也类似于博客中网友们的日记，每个人都可以随时把自己的思想和对于动漫不一样的想法评论在动漫社坛。</w:t>
      </w:r>
    </w:p>
    <w:p>
      <w:pPr>
        <w:numPr>
          <w:ilvl w:val="0"/>
          <w:numId w:val="1"/>
        </w:numPr>
        <w:jc w:val="left"/>
        <w:rPr>
          <w:rFonts w:ascii="宋体" w:hAnsi="宋体" w:eastAsia="宋体" w:cs="宋体"/>
          <w:b/>
          <w:bCs/>
          <w:sz w:val="28"/>
          <w:szCs w:val="28"/>
        </w:rPr>
      </w:pPr>
      <w:bookmarkStart w:id="25" w:name="_Toc28514_WPSOffice_Level1"/>
      <w:r>
        <w:rPr>
          <w:rFonts w:hint="eastAsia" w:ascii="宋体" w:hAnsi="宋体" w:eastAsia="宋体" w:cs="宋体"/>
          <w:b/>
          <w:bCs/>
          <w:sz w:val="28"/>
          <w:szCs w:val="28"/>
        </w:rPr>
        <w:t>可行性研究</w:t>
      </w:r>
      <w:bookmarkEnd w:id="25"/>
    </w:p>
    <w:p>
      <w:pPr>
        <w:jc w:val="left"/>
        <w:rPr>
          <w:rFonts w:ascii="宋体" w:hAnsi="宋体" w:eastAsia="宋体" w:cs="宋体"/>
          <w:b/>
          <w:bCs/>
          <w:sz w:val="28"/>
          <w:szCs w:val="28"/>
        </w:rPr>
      </w:pPr>
      <w:bookmarkStart w:id="26" w:name="_Toc30591_WPSOffice_Level2"/>
      <w:r>
        <w:rPr>
          <w:rFonts w:hint="eastAsia" w:ascii="宋体" w:hAnsi="宋体" w:eastAsia="宋体" w:cs="宋体"/>
          <w:b/>
          <w:bCs/>
          <w:sz w:val="28"/>
          <w:szCs w:val="28"/>
        </w:rPr>
        <w:t>1.要求实现的功能</w:t>
      </w:r>
      <w:bookmarkEnd w:id="26"/>
    </w:p>
    <w:p>
      <w:bookmarkStart w:id="27" w:name="_Toc5410_WPSOffice_Level3"/>
      <w:bookmarkStart w:id="28" w:name="_Toc22335_WPSOffice_Level3"/>
      <w:bookmarkStart w:id="29" w:name="_Toc17640_WPSOffice_Level3"/>
      <w:r>
        <w:rPr>
          <w:rFonts w:hint="eastAsia"/>
        </w:rPr>
        <w:t>1.网站查询功能</w:t>
      </w:r>
      <w:bookmarkEnd w:id="27"/>
      <w:bookmarkEnd w:id="28"/>
      <w:bookmarkEnd w:id="29"/>
    </w:p>
    <w:p>
      <w:bookmarkStart w:id="30" w:name="_Toc3999_WPSOffice_Level3"/>
      <w:bookmarkStart w:id="31" w:name="_Toc23458_WPSOffice_Level3"/>
      <w:bookmarkStart w:id="32" w:name="_Toc10997_WPSOffice_Level3"/>
      <w:r>
        <w:rPr>
          <w:rFonts w:hint="eastAsia"/>
        </w:rPr>
        <w:t>2.网站公告信息功能</w:t>
      </w:r>
      <w:bookmarkEnd w:id="30"/>
      <w:bookmarkEnd w:id="31"/>
      <w:bookmarkEnd w:id="32"/>
    </w:p>
    <w:p>
      <w:bookmarkStart w:id="33" w:name="_Toc17427_WPSOffice_Level3"/>
      <w:bookmarkStart w:id="34" w:name="_Toc32584_WPSOffice_Level3"/>
      <w:bookmarkStart w:id="35" w:name="_Toc86_WPSOffice_Level3"/>
      <w:r>
        <w:rPr>
          <w:rFonts w:hint="eastAsia"/>
        </w:rPr>
        <w:t>3.网站视频分类功能</w:t>
      </w:r>
      <w:bookmarkEnd w:id="33"/>
      <w:bookmarkEnd w:id="34"/>
      <w:bookmarkEnd w:id="35"/>
    </w:p>
    <w:p>
      <w:bookmarkStart w:id="36" w:name="_Toc2521_WPSOffice_Level3"/>
      <w:bookmarkStart w:id="37" w:name="_Toc2072_WPSOffice_Level3"/>
      <w:bookmarkStart w:id="38" w:name="_Toc30042_WPSOffice_Level3"/>
      <w:r>
        <w:rPr>
          <w:rFonts w:hint="eastAsia"/>
        </w:rPr>
        <w:t>4.网站热门推荐功能</w:t>
      </w:r>
      <w:bookmarkEnd w:id="36"/>
      <w:bookmarkEnd w:id="37"/>
      <w:bookmarkEnd w:id="38"/>
    </w:p>
    <w:p>
      <w:pPr>
        <w:rPr>
          <w:rFonts w:ascii="宋体" w:hAnsi="宋体" w:eastAsia="宋体" w:cs="宋体"/>
          <w:b/>
          <w:bCs/>
          <w:sz w:val="28"/>
          <w:szCs w:val="28"/>
        </w:rPr>
      </w:pPr>
      <w:bookmarkStart w:id="39" w:name="_Toc7886_WPSOffice_Level3"/>
      <w:bookmarkStart w:id="40" w:name="_Toc4176_WPSOffice_Level3"/>
      <w:bookmarkStart w:id="41" w:name="_Toc18128_WPSOffice_Level3"/>
      <w:r>
        <w:rPr>
          <w:rFonts w:hint="eastAsia"/>
        </w:rPr>
        <w:t>5.网站发表评论点赞功能</w:t>
      </w:r>
      <w:bookmarkEnd w:id="39"/>
      <w:bookmarkEnd w:id="40"/>
      <w:bookmarkEnd w:id="41"/>
    </w:p>
    <w:p>
      <w:pPr>
        <w:jc w:val="left"/>
        <w:rPr>
          <w:rFonts w:ascii="宋体" w:hAnsi="宋体" w:eastAsia="宋体" w:cs="宋体"/>
          <w:b/>
          <w:bCs/>
          <w:sz w:val="28"/>
          <w:szCs w:val="28"/>
        </w:rPr>
      </w:pPr>
      <w:bookmarkStart w:id="42" w:name="_Toc14350_WPSOffice_Level2"/>
      <w:r>
        <w:rPr>
          <w:rFonts w:hint="eastAsia" w:ascii="宋体" w:hAnsi="宋体" w:eastAsia="宋体" w:cs="宋体"/>
          <w:b/>
          <w:bCs/>
          <w:sz w:val="28"/>
          <w:szCs w:val="28"/>
        </w:rPr>
        <w:t>2.运行软硬件环境</w:t>
      </w:r>
      <w:bookmarkEnd w:id="42"/>
    </w:p>
    <w:p>
      <w:r>
        <w:rPr>
          <w:rFonts w:hint="eastAsia"/>
        </w:rPr>
        <w:t>硬件环境：PC</w:t>
      </w:r>
    </w:p>
    <w:p>
      <w:r>
        <w:rPr>
          <w:rFonts w:hint="eastAsia"/>
        </w:rPr>
        <w:t>操作系统：Windows 10</w:t>
      </w:r>
    </w:p>
    <w:p>
      <w:pPr>
        <w:rPr>
          <w:rFonts w:ascii="宋体" w:hAnsi="宋体" w:eastAsia="宋体" w:cs="宋体"/>
          <w:b/>
          <w:bCs/>
          <w:sz w:val="28"/>
          <w:szCs w:val="28"/>
        </w:rPr>
      </w:pPr>
      <w:r>
        <w:rPr>
          <w:rFonts w:hint="eastAsia"/>
        </w:rPr>
        <w:t>开发语言：css，html，JavaScript，MySQL数据库</w:t>
      </w:r>
    </w:p>
    <w:p>
      <w:pPr>
        <w:numPr>
          <w:ilvl w:val="0"/>
          <w:numId w:val="2"/>
        </w:numPr>
        <w:jc w:val="left"/>
        <w:rPr>
          <w:rFonts w:ascii="宋体" w:hAnsi="宋体" w:eastAsia="宋体" w:cs="宋体"/>
          <w:b/>
          <w:bCs/>
          <w:sz w:val="28"/>
          <w:szCs w:val="28"/>
        </w:rPr>
      </w:pPr>
      <w:bookmarkStart w:id="43" w:name="_Toc22504_WPSOffice_Level2"/>
      <w:r>
        <w:rPr>
          <w:rFonts w:hint="eastAsia" w:ascii="宋体" w:hAnsi="宋体" w:eastAsia="宋体" w:cs="宋体"/>
          <w:b/>
          <w:bCs/>
          <w:sz w:val="28"/>
          <w:szCs w:val="28"/>
        </w:rPr>
        <w:t>技术可行性分析</w:t>
      </w:r>
      <w:bookmarkEnd w:id="43"/>
    </w:p>
    <w:p>
      <w:r>
        <w:rPr>
          <w:rFonts w:hint="eastAsia"/>
        </w:rPr>
        <w:t>为了开发网站，我们小组要学习Photoshop软件，css语言，html语言，JavaScript语言。</w:t>
      </w:r>
    </w:p>
    <w:p>
      <w:r>
        <w:t>Photoshop软件</w:t>
      </w:r>
      <w:r>
        <w:rPr>
          <w:rFonts w:hint="eastAsia"/>
        </w:rPr>
        <w:t>：</w:t>
      </w:r>
      <w:r>
        <w:t>设计出网站的总体布局，达到大部分人都觉得舒适的效果。利用ps新建空白画布，然后用各种工具，区分出页头，导航栏，内容主题等等分区。</w:t>
      </w:r>
    </w:p>
    <w:p>
      <w:r>
        <w:t>css语言</w:t>
      </w:r>
      <w:r>
        <w:rPr>
          <w:rFonts w:hint="eastAsia"/>
        </w:rPr>
        <w:t>html语言：编写，</w:t>
      </w:r>
      <w:r>
        <w:t>呈现出文本文档。利用css中各种样式结合html呈现出网页布局，各个分区的内容，同时改变页面的布局和外观。</w:t>
      </w:r>
    </w:p>
    <w:p>
      <w:r>
        <w:t>JavaScript语言</w:t>
      </w:r>
      <w:r>
        <w:rPr>
          <w:rFonts w:hint="eastAsia"/>
        </w:rPr>
        <w:t>：</w:t>
      </w:r>
      <w:r>
        <w:t>编</w:t>
      </w:r>
      <w:r>
        <w:rPr>
          <w:rFonts w:hint="eastAsia"/>
        </w:rPr>
        <w:t>写</w:t>
      </w:r>
      <w:r>
        <w:t>在静态网页上添加一些动态效果。通过JavaScript处理html内容：改变html样式，改变html属性。</w:t>
      </w:r>
    </w:p>
    <w:p>
      <w:r>
        <w:rPr>
          <w:rFonts w:hint="eastAsia"/>
        </w:rPr>
        <w:t>这三大部分看似简单，实则也不会非常有难度，css语言和html语言的总共学习时间不会太久，主要的JavaScript语言学习，虽然会多花一些时间，但不会影响我们对于实际开发网站的编写过程。当然在搜索功能中会有应用到数据库语言，遇到此种困难，我们也要积极解决，虽然还未进入到后期实施阶段，所有还有很多问题都是未知的，我们也会在困难进行时将各种困难解决，在实践的过程中获得结论。</w:t>
      </w:r>
    </w:p>
    <w:p>
      <w:pPr>
        <w:numPr>
          <w:ilvl w:val="0"/>
          <w:numId w:val="2"/>
        </w:numPr>
        <w:jc w:val="left"/>
        <w:rPr>
          <w:rFonts w:ascii="宋体" w:hAnsi="宋体" w:eastAsia="宋体" w:cs="宋体"/>
          <w:b/>
          <w:bCs/>
          <w:sz w:val="28"/>
          <w:szCs w:val="28"/>
        </w:rPr>
      </w:pPr>
      <w:bookmarkStart w:id="44" w:name="_Toc2870_WPSOffice_Level2"/>
      <w:r>
        <w:rPr>
          <w:rFonts w:hint="eastAsia" w:ascii="宋体" w:hAnsi="宋体" w:eastAsia="宋体" w:cs="宋体"/>
          <w:b/>
          <w:bCs/>
          <w:sz w:val="28"/>
          <w:szCs w:val="28"/>
        </w:rPr>
        <w:t>操作可行性分析</w:t>
      </w:r>
      <w:bookmarkEnd w:id="44"/>
    </w:p>
    <w:p>
      <w:r>
        <w:rPr>
          <w:rFonts w:hint="eastAsia"/>
        </w:rPr>
        <w:t>本网站界面友好，操作简单，任何人都可以很快读取网站内容并且获取各种动漫与游戏资源。并且我们网站不会产生与其他网站相冲突的情况。</w:t>
      </w:r>
    </w:p>
    <w:p>
      <w:pPr>
        <w:numPr>
          <w:ilvl w:val="0"/>
          <w:numId w:val="3"/>
        </w:numPr>
        <w:jc w:val="left"/>
        <w:rPr>
          <w:rFonts w:ascii="宋体" w:hAnsi="宋体" w:eastAsia="宋体" w:cs="宋体"/>
          <w:b/>
          <w:bCs/>
          <w:sz w:val="28"/>
          <w:szCs w:val="28"/>
        </w:rPr>
      </w:pPr>
      <w:bookmarkStart w:id="45" w:name="_Toc21101_WPSOffice_Level2"/>
      <w:r>
        <w:rPr>
          <w:rFonts w:hint="eastAsia" w:ascii="宋体" w:hAnsi="宋体" w:eastAsia="宋体" w:cs="宋体"/>
          <w:b/>
          <w:bCs/>
          <w:sz w:val="28"/>
          <w:szCs w:val="28"/>
        </w:rPr>
        <w:t>法律可行性分析</w:t>
      </w:r>
      <w:bookmarkEnd w:id="45"/>
    </w:p>
    <w:p>
      <w:r>
        <w:rPr>
          <w:rFonts w:hint="eastAsia"/>
        </w:rPr>
        <w:t>设计并编写本网站的工具和技术和数据信息不违反法律。</w:t>
      </w:r>
    </w:p>
    <w:p>
      <w:pPr>
        <w:rPr>
          <w:rFonts w:ascii="宋体" w:hAnsi="宋体" w:eastAsia="宋体" w:cs="宋体"/>
          <w:b/>
          <w:bCs/>
          <w:sz w:val="28"/>
          <w:szCs w:val="28"/>
        </w:rPr>
      </w:pPr>
      <w:r>
        <w:rPr>
          <w:rFonts w:hint="eastAsia"/>
        </w:rPr>
        <w:t>该网站在电脑浏览器中打开，进行观看动漫视频或文章的各种操作，其中不会添加获取用户账号密码等受法律保护的信息的操作，且不会保存用户上网查看动漫的具体记录与操作。</w:t>
      </w:r>
    </w:p>
    <w:p>
      <w:pPr>
        <w:numPr>
          <w:ilvl w:val="0"/>
          <w:numId w:val="3"/>
        </w:numPr>
        <w:jc w:val="left"/>
        <w:rPr>
          <w:rFonts w:ascii="宋体" w:hAnsi="宋体" w:eastAsia="宋体" w:cs="宋体"/>
          <w:b/>
          <w:bCs/>
          <w:sz w:val="28"/>
          <w:szCs w:val="28"/>
        </w:rPr>
      </w:pPr>
      <w:bookmarkStart w:id="46" w:name="_Toc19542_WPSOffice_Level2"/>
      <w:r>
        <w:rPr>
          <w:rFonts w:hint="eastAsia" w:ascii="宋体" w:hAnsi="宋体" w:eastAsia="宋体" w:cs="宋体"/>
          <w:b/>
          <w:bCs/>
          <w:sz w:val="28"/>
          <w:szCs w:val="28"/>
        </w:rPr>
        <w:t>经济可行性分析</w:t>
      </w:r>
      <w:bookmarkEnd w:id="46"/>
    </w:p>
    <w:p>
      <w:r>
        <w:rPr>
          <w:rFonts w:hint="eastAsia"/>
        </w:rPr>
        <w:t>由于该网站的实现初衷是为了锻炼我们各自的能力水平，以熟悉制作项目的各种流程，项目开发的全过程，所以没有特殊的要求，就基本不会涉及到各种经济的投入，所以将不会产生经济上的风险。因此，在经济方面，我们不需要进行深入考虑。</w:t>
      </w:r>
    </w:p>
    <w:p>
      <w:pPr>
        <w:jc w:val="left"/>
        <w:rPr>
          <w:rFonts w:ascii="宋体" w:hAnsi="宋体" w:eastAsia="宋体" w:cs="宋体"/>
          <w:b/>
          <w:bCs/>
          <w:sz w:val="28"/>
          <w:szCs w:val="28"/>
        </w:rPr>
      </w:pPr>
      <w:bookmarkStart w:id="47" w:name="_Toc22299_WPSOffice_Level2"/>
      <w:r>
        <w:rPr>
          <w:rFonts w:hint="eastAsia" w:ascii="宋体" w:hAnsi="宋体" w:eastAsia="宋体" w:cs="宋体"/>
          <w:b/>
          <w:bCs/>
          <w:sz w:val="28"/>
          <w:szCs w:val="28"/>
        </w:rPr>
        <w:t>6.项目优势与劣势分析</w:t>
      </w:r>
      <w:bookmarkEnd w:id="47"/>
    </w:p>
    <w:p>
      <w:r>
        <w:t>优势（strength）：</w:t>
      </w:r>
    </w:p>
    <w:p>
      <w:r>
        <w:t>1.</w:t>
      </w:r>
      <w:r>
        <w:rPr>
          <w:rFonts w:hint="eastAsia"/>
        </w:rPr>
        <w:t>前景</w:t>
      </w:r>
      <w:r>
        <w:t>十分广阔，有着巨大的商机，潜在客户主要集中在在校学生。很多的大学生对于动漫都有一定程度的喜爱。</w:t>
      </w:r>
    </w:p>
    <w:p>
      <w:r>
        <w:t>2.定位非常准确，主要是面对社会上的漫友。</w:t>
      </w:r>
    </w:p>
    <w:p>
      <w:r>
        <w:t>3.盈利模式多样化，除了一般的产品出售，还有各类模具产品。</w:t>
      </w:r>
    </w:p>
    <w:p>
      <w:r>
        <w:t>劣势（weakness）：</w:t>
      </w:r>
    </w:p>
    <w:p>
      <w:r>
        <w:t>1.缺乏运作经验。由于是刚开始制作项目，所以缺乏非常多的经验记忆根本上的技术问题。业务运营上有着很大的问题。</w:t>
      </w:r>
    </w:p>
    <w:p>
      <w:r>
        <w:t>机会（opportunity）：</w:t>
      </w:r>
    </w:p>
    <w:p>
      <w:r>
        <w:t>1.国家扶持政策。国家出台一系列政策扶持动漫市场，在杭州、广州、深圳等地方举办动漫节。</w:t>
      </w:r>
    </w:p>
    <w:p>
      <w:r>
        <w:t>2.创业环境成熟。现在的动漫市场逐渐趋向于成熟化，创业环境相对稳定。</w:t>
      </w:r>
    </w:p>
    <w:p>
      <w:r>
        <w:t>威胁（treat）：</w:t>
      </w:r>
    </w:p>
    <w:p>
      <w:r>
        <w:t>1.新网站效率低。由于网站刚刚组成，在各个方面运行上效率会比较低，网站管理方面会比较落后，会造成很多的麻烦。</w:t>
      </w:r>
    </w:p>
    <w:p>
      <w:pPr>
        <w:rPr>
          <w:rFonts w:ascii="宋体" w:hAnsi="宋体" w:eastAsia="宋体" w:cs="宋体"/>
          <w:b/>
          <w:bCs/>
          <w:sz w:val="28"/>
          <w:szCs w:val="28"/>
        </w:rPr>
      </w:pPr>
      <w:r>
        <w:t>2.若有网络上各个动漫行业网站成立，就会给我们带来压力。</w:t>
      </w:r>
    </w:p>
    <w:p>
      <w:pPr>
        <w:numPr>
          <w:ilvl w:val="0"/>
          <w:numId w:val="1"/>
        </w:numPr>
        <w:jc w:val="left"/>
        <w:rPr>
          <w:rFonts w:ascii="宋体" w:hAnsi="宋体" w:eastAsia="宋体" w:cs="宋体"/>
          <w:b/>
          <w:bCs/>
          <w:sz w:val="28"/>
          <w:szCs w:val="28"/>
        </w:rPr>
      </w:pPr>
      <w:bookmarkStart w:id="48" w:name="_Toc18162_WPSOffice_Level1"/>
      <w:r>
        <w:rPr>
          <w:rFonts w:hint="eastAsia" w:ascii="宋体" w:hAnsi="宋体" w:eastAsia="宋体" w:cs="宋体"/>
          <w:b/>
          <w:bCs/>
          <w:sz w:val="28"/>
          <w:szCs w:val="28"/>
        </w:rPr>
        <w:t>对现有的网站的分析</w:t>
      </w:r>
      <w:bookmarkEnd w:id="48"/>
    </w:p>
    <w:p>
      <w:pPr>
        <w:numPr>
          <w:ilvl w:val="0"/>
          <w:numId w:val="4"/>
        </w:numPr>
        <w:jc w:val="left"/>
        <w:rPr>
          <w:rFonts w:ascii="宋体" w:hAnsi="宋体" w:eastAsia="宋体" w:cs="宋体"/>
          <w:b/>
          <w:bCs/>
          <w:sz w:val="28"/>
          <w:szCs w:val="28"/>
        </w:rPr>
      </w:pPr>
      <w:bookmarkStart w:id="49" w:name="_Toc22461_WPSOffice_Level2"/>
      <w:r>
        <w:rPr>
          <w:rFonts w:hint="eastAsia" w:ascii="宋体" w:hAnsi="宋体" w:eastAsia="宋体" w:cs="宋体"/>
          <w:b/>
          <w:bCs/>
          <w:sz w:val="28"/>
          <w:szCs w:val="28"/>
        </w:rPr>
        <w:t>总体架构</w:t>
      </w:r>
      <w:bookmarkEnd w:id="49"/>
    </w:p>
    <w:p>
      <w:pPr>
        <w:jc w:val="left"/>
      </w:pPr>
      <w:r>
        <w:drawing>
          <wp:inline distT="0" distB="0" distL="114300" distR="114300">
            <wp:extent cx="3394710" cy="252412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94710" cy="2524125"/>
                    </a:xfrm>
                    <a:prstGeom prst="rect">
                      <a:avLst/>
                    </a:prstGeom>
                    <a:noFill/>
                    <a:ln>
                      <a:noFill/>
                    </a:ln>
                  </pic:spPr>
                </pic:pic>
              </a:graphicData>
            </a:graphic>
          </wp:inline>
        </w:drawing>
      </w:r>
    </w:p>
    <w:p>
      <w:pPr>
        <w:jc w:val="left"/>
      </w:pPr>
      <w:r>
        <w:drawing>
          <wp:inline distT="0" distB="0" distL="114300" distR="114300">
            <wp:extent cx="3213100" cy="2365375"/>
            <wp:effectExtent l="0" t="0" r="254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213100" cy="2365375"/>
                    </a:xfrm>
                    <a:prstGeom prst="rect">
                      <a:avLst/>
                    </a:prstGeom>
                    <a:noFill/>
                    <a:ln>
                      <a:noFill/>
                    </a:ln>
                  </pic:spPr>
                </pic:pic>
              </a:graphicData>
            </a:graphic>
          </wp:inline>
        </w:drawing>
      </w:r>
    </w:p>
    <w:p>
      <w:pPr>
        <w:numPr>
          <w:ilvl w:val="0"/>
          <w:numId w:val="4"/>
        </w:numPr>
        <w:jc w:val="left"/>
        <w:rPr>
          <w:rFonts w:ascii="宋体" w:hAnsi="宋体" w:eastAsia="宋体" w:cs="宋体"/>
          <w:b/>
          <w:bCs/>
          <w:sz w:val="28"/>
          <w:szCs w:val="28"/>
        </w:rPr>
      </w:pPr>
      <w:bookmarkStart w:id="50" w:name="_Toc5046_WPSOffice_Level2"/>
      <w:r>
        <w:rPr>
          <w:rFonts w:hint="eastAsia" w:ascii="宋体" w:hAnsi="宋体" w:eastAsia="宋体" w:cs="宋体"/>
          <w:b/>
          <w:bCs/>
          <w:sz w:val="28"/>
          <w:szCs w:val="28"/>
        </w:rPr>
        <w:t>工作分担</w:t>
      </w:r>
      <w:bookmarkEnd w:id="50"/>
    </w:p>
    <w:tbl>
      <w:tblPr>
        <w:tblStyle w:val="7"/>
        <w:tblW w:w="9660" w:type="dxa"/>
        <w:tblCellSpacing w:w="0" w:type="dxa"/>
        <w:tblInd w:w="10" w:type="dxa"/>
        <w:tblLayout w:type="fixed"/>
        <w:tblCellMar>
          <w:top w:w="0" w:type="dxa"/>
          <w:left w:w="0" w:type="dxa"/>
          <w:bottom w:w="0" w:type="dxa"/>
          <w:right w:w="0" w:type="dxa"/>
        </w:tblCellMar>
      </w:tblPr>
      <w:tblGrid>
        <w:gridCol w:w="922"/>
        <w:gridCol w:w="2310"/>
        <w:gridCol w:w="6428"/>
      </w:tblGrid>
      <w:tr>
        <w:tblPrEx>
          <w:tblLayout w:type="fixed"/>
          <w:tblCellMar>
            <w:top w:w="0" w:type="dxa"/>
            <w:left w:w="0" w:type="dxa"/>
            <w:bottom w:w="0" w:type="dxa"/>
            <w:right w:w="0" w:type="dxa"/>
          </w:tblCellMar>
        </w:tblPrEx>
        <w:trPr>
          <w:trHeight w:val="346" w:hRule="atLeast"/>
          <w:tblCellSpacing w:w="0" w:type="dxa"/>
        </w:trPr>
        <w:tc>
          <w:tcPr>
            <w:tcW w:w="92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b/>
                <w:bCs/>
                <w:sz w:val="28"/>
                <w:szCs w:val="28"/>
              </w:rPr>
            </w:pPr>
            <w:r>
              <w:rPr>
                <w:rFonts w:hint="eastAsia" w:ascii="宋体" w:hAnsi="宋体" w:eastAsia="宋体" w:cs="宋体"/>
                <w:b/>
                <w:bCs/>
                <w:color w:val="000000"/>
                <w:sz w:val="28"/>
                <w:szCs w:val="28"/>
              </w:rPr>
              <w:t>姓名</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b/>
                <w:bCs/>
                <w:sz w:val="28"/>
                <w:szCs w:val="28"/>
              </w:rPr>
            </w:pPr>
            <w:r>
              <w:rPr>
                <w:rFonts w:hint="eastAsia" w:ascii="宋体" w:hAnsi="宋体" w:eastAsia="宋体" w:cs="宋体"/>
                <w:b/>
                <w:bCs/>
                <w:color w:val="000000"/>
                <w:sz w:val="28"/>
                <w:szCs w:val="28"/>
              </w:rPr>
              <w:t>角色</w:t>
            </w:r>
          </w:p>
        </w:tc>
        <w:tc>
          <w:tcPr>
            <w:tcW w:w="6428"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b/>
                <w:bCs/>
                <w:sz w:val="28"/>
                <w:szCs w:val="28"/>
              </w:rPr>
            </w:pPr>
            <w:r>
              <w:rPr>
                <w:rFonts w:hint="eastAsia" w:ascii="宋体" w:hAnsi="宋体" w:eastAsia="宋体" w:cs="宋体"/>
                <w:b/>
                <w:bCs/>
                <w:color w:val="000000"/>
                <w:sz w:val="28"/>
                <w:szCs w:val="28"/>
              </w:rPr>
              <w:t>工作描述</w:t>
            </w:r>
          </w:p>
        </w:tc>
      </w:tr>
      <w:tr>
        <w:tblPrEx>
          <w:tblLayout w:type="fixed"/>
          <w:tblCellMar>
            <w:top w:w="0" w:type="dxa"/>
            <w:left w:w="0" w:type="dxa"/>
            <w:bottom w:w="0" w:type="dxa"/>
            <w:right w:w="0" w:type="dxa"/>
          </w:tblCellMar>
        </w:tblPrEx>
        <w:trPr>
          <w:trHeight w:val="1350" w:hRule="atLeast"/>
          <w:tblCellSpacing w:w="0" w:type="dxa"/>
        </w:trPr>
        <w:tc>
          <w:tcPr>
            <w:tcW w:w="92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sz w:val="28"/>
                <w:szCs w:val="28"/>
              </w:rPr>
            </w:pPr>
            <w:r>
              <w:rPr>
                <w:rFonts w:hint="eastAsia" w:ascii="宋体" w:hAnsi="宋体" w:eastAsia="宋体" w:cs="宋体"/>
                <w:color w:val="000000"/>
                <w:sz w:val="28"/>
                <w:szCs w:val="28"/>
              </w:rPr>
              <w:t>郑逸旸</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sz w:val="28"/>
                <w:szCs w:val="28"/>
              </w:rPr>
            </w:pPr>
            <w:r>
              <w:rPr>
                <w:rFonts w:hint="eastAsia" w:ascii="宋体" w:hAnsi="宋体" w:eastAsia="宋体" w:cs="宋体"/>
                <w:color w:val="000000"/>
                <w:sz w:val="28"/>
                <w:szCs w:val="28"/>
              </w:rPr>
              <w:t>组长，项目管理，前期分析，设计，编码，测试</w:t>
            </w:r>
          </w:p>
        </w:tc>
        <w:tc>
          <w:tcPr>
            <w:tcW w:w="6428"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sz w:val="28"/>
                <w:szCs w:val="28"/>
              </w:rPr>
            </w:pPr>
            <w:r>
              <w:rPr>
                <w:rFonts w:hint="eastAsia" w:ascii="宋体" w:hAnsi="宋体" w:eastAsia="宋体" w:cs="宋体"/>
                <w:color w:val="000000"/>
                <w:sz w:val="28"/>
                <w:szCs w:val="28"/>
              </w:rPr>
              <w:t>项目管理，前期网站外观设计，编写网站查询功能，测试网站可行性</w:t>
            </w:r>
          </w:p>
        </w:tc>
      </w:tr>
      <w:tr>
        <w:tblPrEx>
          <w:tblLayout w:type="fixed"/>
          <w:tblCellMar>
            <w:top w:w="0" w:type="dxa"/>
            <w:left w:w="0" w:type="dxa"/>
            <w:bottom w:w="0" w:type="dxa"/>
            <w:right w:w="0" w:type="dxa"/>
          </w:tblCellMar>
        </w:tblPrEx>
        <w:trPr>
          <w:trHeight w:val="681" w:hRule="atLeast"/>
          <w:tblCellSpacing w:w="0" w:type="dxa"/>
        </w:trPr>
        <w:tc>
          <w:tcPr>
            <w:tcW w:w="92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sz w:val="28"/>
                <w:szCs w:val="28"/>
              </w:rPr>
            </w:pPr>
            <w:r>
              <w:rPr>
                <w:rFonts w:hint="eastAsia" w:ascii="宋体" w:hAnsi="宋体" w:eastAsia="宋体" w:cs="宋体"/>
                <w:color w:val="000000"/>
                <w:sz w:val="28"/>
                <w:szCs w:val="28"/>
              </w:rPr>
              <w:t>董思诚</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sz w:val="28"/>
                <w:szCs w:val="28"/>
              </w:rPr>
            </w:pPr>
            <w:r>
              <w:rPr>
                <w:rFonts w:hint="eastAsia" w:ascii="宋体" w:hAnsi="宋体" w:eastAsia="宋体" w:cs="宋体"/>
                <w:color w:val="000000"/>
                <w:sz w:val="28"/>
                <w:szCs w:val="28"/>
              </w:rPr>
              <w:t>组员，分析，编码，测试</w:t>
            </w:r>
          </w:p>
        </w:tc>
        <w:tc>
          <w:tcPr>
            <w:tcW w:w="6428"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sz w:val="28"/>
                <w:szCs w:val="28"/>
              </w:rPr>
            </w:pPr>
            <w:r>
              <w:rPr>
                <w:rFonts w:hint="eastAsia" w:ascii="宋体" w:hAnsi="宋体" w:eastAsia="宋体" w:cs="宋体"/>
                <w:color w:val="000000"/>
                <w:sz w:val="28"/>
                <w:szCs w:val="28"/>
              </w:rPr>
              <w:t>编写网站公告信息，评论点赞功能，测试网站可行性</w:t>
            </w:r>
          </w:p>
        </w:tc>
      </w:tr>
      <w:tr>
        <w:tblPrEx>
          <w:tblLayout w:type="fixed"/>
          <w:tblCellMar>
            <w:top w:w="0" w:type="dxa"/>
            <w:left w:w="0" w:type="dxa"/>
            <w:bottom w:w="0" w:type="dxa"/>
            <w:right w:w="0" w:type="dxa"/>
          </w:tblCellMar>
        </w:tblPrEx>
        <w:trPr>
          <w:trHeight w:val="681" w:hRule="atLeast"/>
          <w:tblCellSpacing w:w="0" w:type="dxa"/>
        </w:trPr>
        <w:tc>
          <w:tcPr>
            <w:tcW w:w="92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sz w:val="28"/>
                <w:szCs w:val="28"/>
              </w:rPr>
            </w:pPr>
            <w:r>
              <w:rPr>
                <w:rFonts w:hint="eastAsia" w:ascii="宋体" w:hAnsi="宋体" w:eastAsia="宋体" w:cs="宋体"/>
                <w:color w:val="000000"/>
                <w:sz w:val="28"/>
                <w:szCs w:val="28"/>
              </w:rPr>
              <w:t>肖繁</w:t>
            </w:r>
          </w:p>
        </w:tc>
        <w:tc>
          <w:tcPr>
            <w:tcW w:w="231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sz w:val="28"/>
                <w:szCs w:val="28"/>
              </w:rPr>
            </w:pPr>
            <w:r>
              <w:rPr>
                <w:rFonts w:hint="eastAsia" w:ascii="宋体" w:hAnsi="宋体" w:eastAsia="宋体" w:cs="宋体"/>
                <w:color w:val="000000"/>
                <w:sz w:val="28"/>
                <w:szCs w:val="28"/>
              </w:rPr>
              <w:t>组员，设计，编码，测试</w:t>
            </w:r>
          </w:p>
        </w:tc>
        <w:tc>
          <w:tcPr>
            <w:tcW w:w="6428"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pStyle w:val="6"/>
              <w:widowControl/>
              <w:rPr>
                <w:sz w:val="28"/>
                <w:szCs w:val="28"/>
              </w:rPr>
            </w:pPr>
            <w:r>
              <w:rPr>
                <w:rFonts w:hint="eastAsia" w:ascii="宋体" w:hAnsi="宋体" w:eastAsia="宋体" w:cs="宋体"/>
                <w:color w:val="000000"/>
                <w:sz w:val="28"/>
                <w:szCs w:val="28"/>
              </w:rPr>
              <w:t>前期网站外观素材收集，编写网站筛选导航功能，测试网站可行性</w:t>
            </w:r>
          </w:p>
        </w:tc>
      </w:tr>
    </w:tbl>
    <w:p>
      <w:pPr>
        <w:jc w:val="left"/>
        <w:rPr>
          <w:rFonts w:ascii="宋体" w:hAnsi="宋体" w:eastAsia="宋体" w:cs="宋体"/>
          <w:b/>
          <w:bCs/>
          <w:sz w:val="28"/>
          <w:szCs w:val="28"/>
        </w:rPr>
      </w:pPr>
    </w:p>
    <w:p>
      <w:pPr>
        <w:numPr>
          <w:ilvl w:val="0"/>
          <w:numId w:val="4"/>
        </w:numPr>
        <w:jc w:val="left"/>
        <w:rPr>
          <w:rFonts w:ascii="宋体" w:hAnsi="宋体" w:eastAsia="宋体" w:cs="宋体"/>
          <w:b/>
          <w:bCs/>
          <w:sz w:val="28"/>
          <w:szCs w:val="28"/>
        </w:rPr>
      </w:pPr>
      <w:bookmarkStart w:id="51" w:name="_Toc1056_WPSOffice_Level2"/>
      <w:r>
        <w:rPr>
          <w:rFonts w:hint="eastAsia" w:ascii="宋体" w:hAnsi="宋体" w:eastAsia="宋体" w:cs="宋体"/>
          <w:b/>
          <w:bCs/>
          <w:sz w:val="28"/>
          <w:szCs w:val="28"/>
        </w:rPr>
        <w:t>费用</w:t>
      </w:r>
      <w:bookmarkEnd w:id="51"/>
    </w:p>
    <w:tbl>
      <w:tblPr>
        <w:tblStyle w:val="7"/>
        <w:tblW w:w="8980" w:type="dxa"/>
        <w:tblCellSpacing w:w="0" w:type="dxa"/>
        <w:tblInd w:w="10" w:type="dxa"/>
        <w:tblLayout w:type="fixed"/>
        <w:tblCellMar>
          <w:top w:w="0" w:type="dxa"/>
          <w:left w:w="0" w:type="dxa"/>
          <w:bottom w:w="0" w:type="dxa"/>
          <w:right w:w="0" w:type="dxa"/>
        </w:tblCellMar>
      </w:tblPr>
      <w:tblGrid>
        <w:gridCol w:w="2993"/>
        <w:gridCol w:w="2993"/>
        <w:gridCol w:w="2994"/>
      </w:tblGrid>
      <w:tr>
        <w:tblPrEx>
          <w:tblLayout w:type="fixed"/>
          <w:tblCellMar>
            <w:top w:w="0" w:type="dxa"/>
            <w:left w:w="0" w:type="dxa"/>
            <w:bottom w:w="0" w:type="dxa"/>
            <w:right w:w="0" w:type="dxa"/>
          </w:tblCellMar>
        </w:tblPrEx>
        <w:trPr>
          <w:trHeight w:val="90" w:hRule="atLeast"/>
          <w:tblCellSpacing w:w="0" w:type="dxa"/>
        </w:trPr>
        <w:tc>
          <w:tcPr>
            <w:tcW w:w="29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b/>
                <w:color w:val="000000"/>
                <w:szCs w:val="24"/>
              </w:rPr>
              <w:t>预算名称</w:t>
            </w:r>
          </w:p>
        </w:tc>
        <w:tc>
          <w:tcPr>
            <w:tcW w:w="29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b/>
                <w:color w:val="000000"/>
                <w:szCs w:val="24"/>
              </w:rPr>
              <w:t>预算内容</w:t>
            </w:r>
          </w:p>
        </w:tc>
        <w:tc>
          <w:tcPr>
            <w:tcW w:w="299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b/>
                <w:color w:val="000000"/>
                <w:szCs w:val="24"/>
              </w:rPr>
              <w:t>预算费用</w:t>
            </w:r>
          </w:p>
        </w:tc>
      </w:tr>
      <w:tr>
        <w:tblPrEx>
          <w:tblLayout w:type="fixed"/>
          <w:tblCellMar>
            <w:top w:w="0" w:type="dxa"/>
            <w:left w:w="0" w:type="dxa"/>
            <w:bottom w:w="0" w:type="dxa"/>
            <w:right w:w="0" w:type="dxa"/>
          </w:tblCellMar>
        </w:tblPrEx>
        <w:trPr>
          <w:trHeight w:val="90" w:hRule="atLeast"/>
          <w:tblCellSpacing w:w="0" w:type="dxa"/>
        </w:trPr>
        <w:tc>
          <w:tcPr>
            <w:tcW w:w="29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color w:val="000000"/>
                <w:szCs w:val="24"/>
              </w:rPr>
              <w:t>劳务费</w:t>
            </w:r>
          </w:p>
        </w:tc>
        <w:tc>
          <w:tcPr>
            <w:tcW w:w="29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color w:val="000000"/>
                <w:szCs w:val="24"/>
              </w:rPr>
              <w:t>无</w:t>
            </w:r>
            <w:r>
              <w:rPr>
                <w:rFonts w:hint="eastAsia"/>
                <w:color w:val="000000"/>
                <w:szCs w:val="24"/>
              </w:rPr>
              <w:t>特殊劳务费用</w:t>
            </w:r>
          </w:p>
        </w:tc>
        <w:tc>
          <w:tcPr>
            <w:tcW w:w="299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color w:val="000000"/>
                <w:szCs w:val="24"/>
              </w:rPr>
              <w:t>0元</w:t>
            </w:r>
          </w:p>
        </w:tc>
      </w:tr>
      <w:tr>
        <w:tblPrEx>
          <w:tblLayout w:type="fixed"/>
          <w:tblCellMar>
            <w:top w:w="0" w:type="dxa"/>
            <w:left w:w="0" w:type="dxa"/>
            <w:bottom w:w="0" w:type="dxa"/>
            <w:right w:w="0" w:type="dxa"/>
          </w:tblCellMar>
        </w:tblPrEx>
        <w:trPr>
          <w:trHeight w:val="90" w:hRule="atLeast"/>
          <w:tblCellSpacing w:w="0" w:type="dxa"/>
        </w:trPr>
        <w:tc>
          <w:tcPr>
            <w:tcW w:w="29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color w:val="000000"/>
                <w:szCs w:val="24"/>
              </w:rPr>
              <w:t>网页绘画费用</w:t>
            </w:r>
          </w:p>
        </w:tc>
        <w:tc>
          <w:tcPr>
            <w:tcW w:w="29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color w:val="000000"/>
                <w:szCs w:val="24"/>
              </w:rPr>
              <w:t>无</w:t>
            </w:r>
            <w:r>
              <w:rPr>
                <w:rFonts w:hint="eastAsia"/>
                <w:color w:val="000000"/>
                <w:szCs w:val="24"/>
              </w:rPr>
              <w:t>特殊网页制作工具费用</w:t>
            </w:r>
          </w:p>
        </w:tc>
        <w:tc>
          <w:tcPr>
            <w:tcW w:w="299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color w:val="000000"/>
                <w:szCs w:val="24"/>
              </w:rPr>
              <w:t>0元</w:t>
            </w:r>
          </w:p>
        </w:tc>
      </w:tr>
      <w:tr>
        <w:tblPrEx>
          <w:tblLayout w:type="fixed"/>
          <w:tblCellMar>
            <w:top w:w="0" w:type="dxa"/>
            <w:left w:w="0" w:type="dxa"/>
            <w:bottom w:w="0" w:type="dxa"/>
            <w:right w:w="0" w:type="dxa"/>
          </w:tblCellMar>
        </w:tblPrEx>
        <w:trPr>
          <w:trHeight w:val="90" w:hRule="atLeast"/>
          <w:tblCellSpacing w:w="0" w:type="dxa"/>
        </w:trPr>
        <w:tc>
          <w:tcPr>
            <w:tcW w:w="29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color w:val="000000"/>
                <w:szCs w:val="24"/>
              </w:rPr>
              <w:t>团建费</w:t>
            </w:r>
          </w:p>
        </w:tc>
        <w:tc>
          <w:tcPr>
            <w:tcW w:w="29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rFonts w:hint="eastAsia"/>
                <w:szCs w:val="24"/>
              </w:rPr>
              <w:t>无团建费用</w:t>
            </w:r>
          </w:p>
        </w:tc>
        <w:tc>
          <w:tcPr>
            <w:tcW w:w="299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color w:val="000000"/>
                <w:szCs w:val="24"/>
              </w:rPr>
              <w:t>0元</w:t>
            </w:r>
          </w:p>
        </w:tc>
      </w:tr>
      <w:tr>
        <w:tblPrEx>
          <w:tblLayout w:type="fixed"/>
          <w:tblCellMar>
            <w:top w:w="0" w:type="dxa"/>
            <w:left w:w="0" w:type="dxa"/>
            <w:bottom w:w="0" w:type="dxa"/>
            <w:right w:w="0" w:type="dxa"/>
          </w:tblCellMar>
        </w:tblPrEx>
        <w:trPr>
          <w:trHeight w:val="90" w:hRule="atLeast"/>
          <w:tblCellSpacing w:w="0" w:type="dxa"/>
        </w:trPr>
        <w:tc>
          <w:tcPr>
            <w:tcW w:w="5986"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color w:val="000000"/>
                <w:szCs w:val="24"/>
              </w:rPr>
              <w:t>总计</w:t>
            </w:r>
          </w:p>
        </w:tc>
        <w:tc>
          <w:tcPr>
            <w:tcW w:w="299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6"/>
              <w:widowControl/>
              <w:rPr>
                <w:szCs w:val="24"/>
              </w:rPr>
            </w:pPr>
            <w:r>
              <w:rPr>
                <w:color w:val="000000"/>
                <w:szCs w:val="24"/>
              </w:rPr>
              <w:t>0元</w:t>
            </w:r>
          </w:p>
        </w:tc>
      </w:tr>
    </w:tbl>
    <w:p>
      <w:pPr>
        <w:numPr>
          <w:ilvl w:val="0"/>
          <w:numId w:val="4"/>
        </w:numPr>
        <w:jc w:val="left"/>
        <w:rPr>
          <w:rFonts w:ascii="宋体" w:hAnsi="宋体" w:eastAsia="宋体" w:cs="宋体"/>
          <w:b/>
          <w:bCs/>
          <w:sz w:val="28"/>
          <w:szCs w:val="28"/>
        </w:rPr>
      </w:pPr>
      <w:bookmarkStart w:id="52" w:name="_Toc27670_WPSOffice_Level2"/>
      <w:bookmarkStart w:id="53" w:name="_Toc31527_WPSOffice_Level2"/>
      <w:bookmarkStart w:id="54" w:name="_Toc18128_WPSOffice_Level2"/>
      <w:bookmarkStart w:id="55" w:name="_Toc29620_WPSOffice_Level2"/>
      <w:r>
        <w:rPr>
          <w:rFonts w:hint="eastAsia" w:ascii="宋体" w:hAnsi="宋体" w:eastAsia="宋体" w:cs="宋体"/>
          <w:b/>
          <w:bCs/>
          <w:sz w:val="28"/>
          <w:szCs w:val="28"/>
        </w:rPr>
        <w:t>关键问题</w:t>
      </w:r>
      <w:bookmarkEnd w:id="52"/>
    </w:p>
    <w:p>
      <w:pPr>
        <w:pStyle w:val="11"/>
        <w:ind w:firstLine="0" w:firstLineChars="0"/>
      </w:pPr>
      <w:r>
        <w:rPr>
          <w:rFonts w:hint="eastAsia"/>
        </w:rPr>
        <w:t>1.需求分析结果影响网页开发方向</w:t>
      </w:r>
      <w:bookmarkEnd w:id="53"/>
      <w:bookmarkEnd w:id="54"/>
      <w:bookmarkEnd w:id="55"/>
    </w:p>
    <w:p>
      <w:pPr>
        <w:pStyle w:val="11"/>
        <w:ind w:firstLine="0" w:firstLineChars="0"/>
      </w:pPr>
      <w:bookmarkStart w:id="56" w:name="_Toc8671_WPSOffice_Level2"/>
      <w:bookmarkStart w:id="57" w:name="_Toc10218_WPSOffice_Level2"/>
      <w:bookmarkStart w:id="58" w:name="_Toc6328_WPSOffice_Level2"/>
      <w:r>
        <w:rPr>
          <w:rFonts w:hint="eastAsia"/>
        </w:rPr>
        <w:t>2.</w:t>
      </w:r>
      <w:r>
        <w:t>人员散漫</w:t>
      </w:r>
      <w:r>
        <w:rPr>
          <w:rFonts w:hint="eastAsia"/>
        </w:rPr>
        <w:t>，组员跟不上进度</w:t>
      </w:r>
      <w:bookmarkEnd w:id="56"/>
      <w:bookmarkEnd w:id="57"/>
      <w:bookmarkEnd w:id="58"/>
    </w:p>
    <w:p>
      <w:pPr>
        <w:pStyle w:val="11"/>
        <w:ind w:firstLine="0" w:firstLineChars="0"/>
      </w:pPr>
      <w:bookmarkStart w:id="59" w:name="_Toc19896_WPSOffice_Level2"/>
      <w:bookmarkStart w:id="60" w:name="_Toc8962_WPSOffice_Level2"/>
      <w:bookmarkStart w:id="61" w:name="_Toc10661_WPSOffice_Level2"/>
      <w:r>
        <w:rPr>
          <w:rFonts w:hint="eastAsia"/>
        </w:rPr>
        <w:t>3.</w:t>
      </w:r>
      <w:r>
        <w:t>学习新软件使用方法的进度没有跟上</w:t>
      </w:r>
      <w:bookmarkEnd w:id="59"/>
      <w:bookmarkEnd w:id="60"/>
      <w:bookmarkEnd w:id="61"/>
    </w:p>
    <w:p>
      <w:pPr>
        <w:pStyle w:val="11"/>
        <w:ind w:firstLine="0" w:firstLineChars="0"/>
      </w:pPr>
      <w:bookmarkStart w:id="62" w:name="_Toc8406_WPSOffice_Level2"/>
      <w:bookmarkStart w:id="63" w:name="_Toc8227_WPSOffice_Level2"/>
      <w:bookmarkStart w:id="64" w:name="_Toc14330_WPSOffice_Level2"/>
      <w:r>
        <w:rPr>
          <w:rFonts w:hint="eastAsia"/>
        </w:rPr>
        <w:t>4.</w:t>
      </w:r>
      <w:r>
        <w:t>测试遇到未知错误导致出现工期间歇停顿</w:t>
      </w:r>
      <w:bookmarkEnd w:id="62"/>
      <w:bookmarkEnd w:id="63"/>
      <w:bookmarkEnd w:id="64"/>
    </w:p>
    <w:p>
      <w:pPr>
        <w:pStyle w:val="11"/>
        <w:ind w:firstLine="0" w:firstLineChars="0"/>
        <w:rPr>
          <w:rFonts w:ascii="宋体" w:hAnsi="宋体" w:eastAsia="宋体" w:cs="宋体"/>
          <w:b/>
          <w:bCs/>
          <w:sz w:val="28"/>
          <w:szCs w:val="28"/>
        </w:rPr>
      </w:pPr>
      <w:bookmarkStart w:id="65" w:name="_Toc1351_WPSOffice_Level2"/>
      <w:bookmarkStart w:id="66" w:name="_Toc1637_WPSOffice_Level2"/>
      <w:bookmarkStart w:id="67" w:name="_Toc15117_WPSOffice_Level2"/>
      <w:r>
        <w:rPr>
          <w:rFonts w:hint="eastAsia"/>
        </w:rPr>
        <w:t>5.</w:t>
      </w:r>
      <w:r>
        <w:t>功能开发不完善</w:t>
      </w:r>
      <w:bookmarkEnd w:id="65"/>
      <w:bookmarkEnd w:id="66"/>
      <w:bookmarkEnd w:id="67"/>
    </w:p>
    <w:p>
      <w:pPr>
        <w:numPr>
          <w:ilvl w:val="0"/>
          <w:numId w:val="1"/>
        </w:numPr>
        <w:jc w:val="left"/>
        <w:rPr>
          <w:rFonts w:ascii="宋体" w:hAnsi="宋体" w:eastAsia="宋体" w:cs="宋体"/>
          <w:b/>
          <w:bCs/>
          <w:sz w:val="28"/>
          <w:szCs w:val="28"/>
        </w:rPr>
      </w:pPr>
      <w:bookmarkStart w:id="68" w:name="_Toc30591_WPSOffice_Level1"/>
      <w:r>
        <w:rPr>
          <w:rFonts w:hint="eastAsia" w:ascii="宋体" w:hAnsi="宋体" w:eastAsia="宋体" w:cs="宋体"/>
          <w:b/>
          <w:bCs/>
          <w:sz w:val="28"/>
          <w:szCs w:val="28"/>
        </w:rPr>
        <w:t>风险预估与解决策略</w:t>
      </w:r>
      <w:bookmarkEnd w:id="68"/>
    </w:p>
    <w:p>
      <w:pPr>
        <w:numPr>
          <w:ilvl w:val="0"/>
          <w:numId w:val="0"/>
        </w:numPr>
        <w:jc w:val="left"/>
        <w:rPr>
          <w:rFonts w:hint="eastAsia" w:ascii="宋体" w:hAnsi="宋体" w:eastAsia="宋体" w:cs="宋体"/>
          <w:b/>
          <w:bCs/>
          <w:sz w:val="28"/>
          <w:szCs w:val="28"/>
          <w:lang w:val="en-US" w:eastAsia="zh-CN"/>
        </w:rPr>
      </w:pPr>
      <w:bookmarkStart w:id="69" w:name="_Toc22022_WPSOffice_Level2"/>
      <w:r>
        <w:rPr>
          <w:rFonts w:hint="eastAsia" w:ascii="宋体" w:hAnsi="宋体" w:eastAsia="宋体" w:cs="宋体"/>
          <w:b/>
          <w:bCs/>
          <w:sz w:val="28"/>
          <w:szCs w:val="28"/>
          <w:lang w:val="en-US" w:eastAsia="zh-CN"/>
        </w:rPr>
        <w:t>1.风险预估</w:t>
      </w:r>
      <w:bookmarkEnd w:id="69"/>
    </w:p>
    <w:p>
      <w:pPr>
        <w:pStyle w:val="11"/>
        <w:numPr>
          <w:ilvl w:val="0"/>
          <w:numId w:val="0"/>
        </w:numPr>
        <w:ind w:leftChars="0"/>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市场前景风险预测</w:t>
      </w:r>
    </w:p>
    <w:p>
      <w:r>
        <w:t>由于动漫</w:t>
      </w:r>
      <w:r>
        <w:rPr>
          <w:rFonts w:hint="eastAsia"/>
        </w:rPr>
        <w:t>，</w:t>
      </w:r>
      <w:r>
        <w:t>游戏等市场在当今娱乐市场中占比越来越大</w:t>
      </w:r>
      <w:r>
        <w:rPr>
          <w:rFonts w:hint="eastAsia"/>
        </w:rPr>
        <w:t>，</w:t>
      </w:r>
      <w:r>
        <w:t>因此需求也会激增</w:t>
      </w:r>
      <w:r>
        <w:rPr>
          <w:rFonts w:hint="eastAsia"/>
        </w:rPr>
        <w:t>，</w:t>
      </w:r>
      <w:r>
        <w:t>但是既然需求很大</w:t>
      </w:r>
      <w:r>
        <w:rPr>
          <w:rFonts w:hint="eastAsia"/>
        </w:rPr>
        <w:t>，</w:t>
      </w:r>
      <w:r>
        <w:t>他人提供的ACG网站等产品</w:t>
      </w:r>
      <w:r>
        <w:rPr>
          <w:rFonts w:hint="eastAsia"/>
        </w:rPr>
        <w:t>，</w:t>
      </w:r>
      <w:r>
        <w:t>数量也会较多</w:t>
      </w:r>
      <w:r>
        <w:rPr>
          <w:rFonts w:hint="eastAsia"/>
        </w:rPr>
        <w:t>，</w:t>
      </w:r>
      <w:r>
        <w:t>如何把握好吸引网民眼球</w:t>
      </w:r>
      <w:r>
        <w:rPr>
          <w:rFonts w:hint="eastAsia"/>
        </w:rPr>
        <w:t>，</w:t>
      </w:r>
      <w:r>
        <w:t>掌控好一定的市场是有难度的</w:t>
      </w:r>
      <w:r>
        <w:rPr>
          <w:rFonts w:hint="eastAsia"/>
        </w:rPr>
        <w:t>。</w:t>
      </w:r>
    </w:p>
    <w:p>
      <w:pPr>
        <w:pStyle w:val="11"/>
        <w:numPr>
          <w:ilvl w:val="0"/>
          <w:numId w:val="0"/>
        </w:numPr>
        <w:ind w:leftChars="0"/>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技术工艺风险预测</w:t>
      </w:r>
    </w:p>
    <w:p>
      <w:r>
        <w:t>首先作为初次选择制作网页</w:t>
      </w:r>
      <w:r>
        <w:rPr>
          <w:rFonts w:hint="eastAsia"/>
        </w:rPr>
        <w:t>，</w:t>
      </w:r>
      <w:r>
        <w:t>人员的技术能力相比于其他有经验的人来说是相对较低的</w:t>
      </w:r>
      <w:r>
        <w:rPr>
          <w:rFonts w:hint="eastAsia"/>
        </w:rPr>
        <w:t>，</w:t>
      </w:r>
      <w:r>
        <w:t>而且网页总体设计</w:t>
      </w:r>
      <w:r>
        <w:rPr>
          <w:rFonts w:hint="eastAsia"/>
        </w:rPr>
        <w:t>，</w:t>
      </w:r>
      <w:r>
        <w:t>UI等等方面会比其他市面上的网页比起会差一些</w:t>
      </w:r>
      <w:r>
        <w:rPr>
          <w:rFonts w:hint="eastAsia"/>
        </w:rPr>
        <w:t>。</w:t>
      </w:r>
      <w:r>
        <w:t>对于技术手法来说会整体来说不精</w:t>
      </w:r>
      <w:r>
        <w:rPr>
          <w:rFonts w:hint="eastAsia"/>
        </w:rPr>
        <w:t>。</w:t>
      </w:r>
    </w:p>
    <w:p>
      <w:pPr>
        <w:pStyle w:val="11"/>
        <w:numPr>
          <w:ilvl w:val="0"/>
          <w:numId w:val="0"/>
        </w:numPr>
        <w:ind w:leftChars="0"/>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维护阶段风险预测</w:t>
      </w:r>
    </w:p>
    <w:p>
      <w:r>
        <w:t>网页的制作完成只是第一步</w:t>
      </w:r>
      <w:r>
        <w:rPr>
          <w:rFonts w:hint="eastAsia"/>
        </w:rPr>
        <w:t>，</w:t>
      </w:r>
      <w:r>
        <w:t>后期的维护则是关键</w:t>
      </w:r>
      <w:r>
        <w:rPr>
          <w:rFonts w:hint="eastAsia"/>
        </w:rPr>
        <w:t>，</w:t>
      </w:r>
      <w:r>
        <w:t>如何去管理网页内容</w:t>
      </w:r>
      <w:r>
        <w:rPr>
          <w:rFonts w:hint="eastAsia"/>
        </w:rPr>
        <w:t>，</w:t>
      </w:r>
      <w:r>
        <w:t>怎么去更新</w:t>
      </w:r>
      <w:r>
        <w:rPr>
          <w:rFonts w:hint="eastAsia"/>
        </w:rPr>
        <w:t>，</w:t>
      </w:r>
      <w:r>
        <w:t>怎么去扩充网页</w:t>
      </w:r>
      <w:r>
        <w:rPr>
          <w:rFonts w:hint="eastAsia"/>
        </w:rPr>
        <w:t>，</w:t>
      </w:r>
      <w:r>
        <w:t>以及修复各种后期出现的漏洞等等</w:t>
      </w:r>
      <w:r>
        <w:rPr>
          <w:rFonts w:hint="eastAsia"/>
        </w:rPr>
        <w:t>。</w:t>
      </w:r>
    </w:p>
    <w:p>
      <w:pPr>
        <w:numPr>
          <w:ilvl w:val="0"/>
          <w:numId w:val="5"/>
        </w:numPr>
        <w:rPr>
          <w:b/>
          <w:sz w:val="30"/>
          <w:szCs w:val="30"/>
        </w:rPr>
      </w:pPr>
      <w:bookmarkStart w:id="70" w:name="_Toc2672_WPSOffice_Level2"/>
      <w:r>
        <w:rPr>
          <w:b/>
          <w:sz w:val="30"/>
          <w:szCs w:val="30"/>
        </w:rPr>
        <w:t>解决策略</w:t>
      </w:r>
      <w:bookmarkEnd w:id="70"/>
    </w:p>
    <w:p>
      <w:r>
        <w:rPr>
          <w:rFonts w:hint="eastAsia"/>
          <w:lang w:eastAsia="zh-CN"/>
        </w:rPr>
        <w:t>（</w:t>
      </w:r>
      <w:r>
        <w:rPr>
          <w:rFonts w:hint="eastAsia"/>
          <w:lang w:val="en-US" w:eastAsia="zh-CN"/>
        </w:rPr>
        <w:t>1</w:t>
      </w:r>
      <w:r>
        <w:rPr>
          <w:rFonts w:hint="eastAsia"/>
          <w:lang w:eastAsia="zh-CN"/>
        </w:rPr>
        <w:t>）</w:t>
      </w:r>
      <w:r>
        <w:rPr>
          <w:rFonts w:hint="eastAsia"/>
        </w:rPr>
        <w:t>市场前景解决策略</w:t>
      </w:r>
    </w:p>
    <w:p>
      <w:r>
        <w:rPr>
          <w:rFonts w:hint="eastAsia"/>
        </w:rPr>
        <w:t>我们可以通过类似百度推广等，推广方式进行推销我们的产品，</w:t>
      </w:r>
      <w:r>
        <w:t>并且加强我们的产品质量</w:t>
      </w:r>
      <w:r>
        <w:rPr>
          <w:rFonts w:hint="eastAsia"/>
        </w:rPr>
        <w:t>，</w:t>
      </w:r>
      <w:r>
        <w:t>以对得起这样的流量输入</w:t>
      </w:r>
      <w:r>
        <w:rPr>
          <w:rFonts w:hint="eastAsia"/>
        </w:rPr>
        <w:t>。</w:t>
      </w:r>
    </w:p>
    <w:p>
      <w:r>
        <w:rPr>
          <w:rFonts w:hint="eastAsia"/>
          <w:lang w:eastAsia="zh-CN"/>
        </w:rPr>
        <w:t>（</w:t>
      </w:r>
      <w:r>
        <w:rPr>
          <w:rFonts w:hint="eastAsia"/>
          <w:lang w:val="en-US" w:eastAsia="zh-CN"/>
        </w:rPr>
        <w:t>2</w:t>
      </w:r>
      <w:r>
        <w:rPr>
          <w:rFonts w:hint="eastAsia"/>
          <w:lang w:eastAsia="zh-CN"/>
        </w:rPr>
        <w:t>）</w:t>
      </w:r>
      <w:r>
        <w:t>技术工艺解决策略</w:t>
      </w:r>
    </w:p>
    <w:p>
      <w:r>
        <w:t>加大学习技术的力度</w:t>
      </w:r>
      <w:r>
        <w:rPr>
          <w:rFonts w:hint="eastAsia"/>
        </w:rPr>
        <w:t>，</w:t>
      </w:r>
      <w:r>
        <w:t>增加小组集中学习讨论的时间</w:t>
      </w:r>
      <w:r>
        <w:rPr>
          <w:rFonts w:hint="eastAsia"/>
        </w:rPr>
        <w:t>，</w:t>
      </w:r>
      <w:r>
        <w:t>大量学习和通读各种网页设计的书籍</w:t>
      </w:r>
      <w:r>
        <w:rPr>
          <w:rFonts w:hint="eastAsia"/>
        </w:rPr>
        <w:t>，并且在实践中了解技术具体使用过程。</w:t>
      </w:r>
    </w:p>
    <w:p>
      <w:r>
        <w:rPr>
          <w:rFonts w:hint="eastAsia"/>
          <w:lang w:eastAsia="zh-CN"/>
        </w:rPr>
        <w:t>（</w:t>
      </w:r>
      <w:r>
        <w:rPr>
          <w:rFonts w:hint="eastAsia"/>
          <w:lang w:val="en-US" w:eastAsia="zh-CN"/>
        </w:rPr>
        <w:t>3</w:t>
      </w:r>
      <w:r>
        <w:rPr>
          <w:rFonts w:hint="eastAsia"/>
          <w:lang w:eastAsia="zh-CN"/>
        </w:rPr>
        <w:t>）</w:t>
      </w:r>
      <w:r>
        <w:rPr>
          <w:rFonts w:hint="eastAsia"/>
        </w:rPr>
        <w:t>维护阶段解决策略</w:t>
      </w:r>
    </w:p>
    <w:p>
      <w:pPr>
        <w:rPr>
          <w:rFonts w:hint="eastAsia"/>
        </w:rPr>
      </w:pPr>
      <w:r>
        <w:rPr>
          <w:rFonts w:hint="eastAsia"/>
        </w:rPr>
        <w:t>建立维护小组，扩充外部信息收集量，提升网页内容储备量，以及继续学习网页维护方面的技术。</w:t>
      </w:r>
    </w:p>
    <w:p>
      <w:pPr>
        <w:numPr>
          <w:ilvl w:val="0"/>
          <w:numId w:val="1"/>
        </w:numPr>
        <w:jc w:val="left"/>
        <w:rPr>
          <w:rFonts w:ascii="宋体" w:hAnsi="宋体" w:eastAsia="宋体" w:cs="宋体"/>
          <w:b/>
          <w:bCs/>
          <w:sz w:val="28"/>
          <w:szCs w:val="28"/>
        </w:rPr>
      </w:pPr>
      <w:bookmarkStart w:id="71" w:name="_Toc14350_WPSOffice_Level1"/>
      <w:r>
        <w:rPr>
          <w:rFonts w:hint="eastAsia" w:ascii="宋体" w:hAnsi="宋体" w:eastAsia="宋体" w:cs="宋体"/>
          <w:b/>
          <w:bCs/>
          <w:sz w:val="28"/>
          <w:szCs w:val="28"/>
        </w:rPr>
        <w:t>结论</w:t>
      </w:r>
      <w:bookmarkEnd w:id="71"/>
    </w:p>
    <w:p>
      <w:pPr>
        <w:rPr>
          <w:rFonts w:hint="eastAsia"/>
        </w:rPr>
      </w:pPr>
      <w:r>
        <w:rPr>
          <w:rFonts w:hint="eastAsia"/>
        </w:rPr>
        <w:t>本项目从资金上面看，无需过多资金便可以开展项目，现在小组内部可以开展大规模学习的事物，并且可以绘制初步的网页设计外观，修改部分无法实现的内容，如建立大规模的用户数据库，可以采用小规模的数据库系统，新增一些小功能，像是回到顶部，提供qq，微博等分享功能。</w:t>
      </w:r>
    </w:p>
    <w:p>
      <w:pPr>
        <w:numPr>
          <w:ilvl w:val="0"/>
          <w:numId w:val="1"/>
        </w:numPr>
        <w:jc w:val="left"/>
        <w:rPr>
          <w:rFonts w:ascii="宋体" w:hAnsi="宋体" w:eastAsia="宋体" w:cs="宋体"/>
          <w:b/>
          <w:bCs/>
          <w:sz w:val="28"/>
          <w:szCs w:val="28"/>
        </w:rPr>
      </w:pPr>
      <w:bookmarkStart w:id="72" w:name="_Toc22504_WPSOffice_Level1"/>
      <w:r>
        <w:rPr>
          <w:rFonts w:hint="eastAsia" w:ascii="宋体" w:hAnsi="宋体" w:eastAsia="宋体" w:cs="宋体"/>
          <w:b/>
          <w:bCs/>
          <w:sz w:val="28"/>
          <w:szCs w:val="28"/>
        </w:rPr>
        <w:t>参考资料</w:t>
      </w:r>
      <w:bookmarkEnd w:id="72"/>
    </w:p>
    <w:p>
      <w:r>
        <w:t>吴涛。《网站全程设计技术（修订本）》。北京：清华大学出版社。</w:t>
      </w:r>
    </w:p>
    <w:p>
      <w:r>
        <w:t>王珊，萨师煊。《数据库系统概论》。北京：高等教育出版社</w:t>
      </w:r>
      <w:r>
        <w:rPr>
          <w:rFonts w:hint="eastAsia"/>
        </w:rPr>
        <w:t>。</w:t>
      </w:r>
    </w:p>
    <w:p>
      <w:r>
        <w:t>张海藩，牟永敏。《软件工程导论》。北京：清华大学出版社。</w:t>
      </w:r>
    </w:p>
    <w:p>
      <w:r>
        <w:fldChar w:fldCharType="begin"/>
      </w:r>
      <w:r>
        <w:instrText xml:space="preserve"> HYPERLINK "https://www.bilibili.com/哔哩哔哩弹幕网" </w:instrText>
      </w:r>
      <w:r>
        <w:fldChar w:fldCharType="separate"/>
      </w:r>
      <w:r>
        <w:rPr>
          <w:rStyle w:val="10"/>
        </w:rPr>
        <w:t>https://www.bilibili.com/哔哩哔哩弹幕网</w:t>
      </w:r>
      <w:r>
        <w:rPr>
          <w:rStyle w:val="10"/>
        </w:rPr>
        <w:fldChar w:fldCharType="end"/>
      </w:r>
    </w:p>
    <w:p>
      <w:r>
        <w:fldChar w:fldCharType="begin"/>
      </w:r>
      <w:r>
        <w:instrText xml:space="preserve"> HYPERLINK "http://acg17.com/ACG17网站" </w:instrText>
      </w:r>
      <w:r>
        <w:fldChar w:fldCharType="separate"/>
      </w:r>
      <w:r>
        <w:rPr>
          <w:rStyle w:val="10"/>
        </w:rPr>
        <w:t>http://acg17.com/ACG17网站</w:t>
      </w:r>
      <w:r>
        <w:rPr>
          <w:rStyle w:val="10"/>
        </w:rPr>
        <w:fldChar w:fldCharType="end"/>
      </w:r>
    </w:p>
    <w:p>
      <w:r>
        <w:t>NGA论坛二次元国家地理板块</w:t>
      </w: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0845A5"/>
    <w:multiLevelType w:val="singleLevel"/>
    <w:tmpl w:val="8A0845A5"/>
    <w:lvl w:ilvl="0" w:tentative="0">
      <w:start w:val="1"/>
      <w:numFmt w:val="decimal"/>
      <w:lvlText w:val="%1."/>
      <w:lvlJc w:val="left"/>
      <w:pPr>
        <w:tabs>
          <w:tab w:val="left" w:pos="312"/>
        </w:tabs>
      </w:pPr>
    </w:lvl>
  </w:abstractNum>
  <w:abstractNum w:abstractNumId="1">
    <w:nsid w:val="01D731E4"/>
    <w:multiLevelType w:val="multilevel"/>
    <w:tmpl w:val="01D731E4"/>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2B7DCEF"/>
    <w:multiLevelType w:val="singleLevel"/>
    <w:tmpl w:val="22B7DCEF"/>
    <w:lvl w:ilvl="0" w:tentative="0">
      <w:start w:val="1"/>
      <w:numFmt w:val="chineseCounting"/>
      <w:suff w:val="space"/>
      <w:lvlText w:val="第%1章"/>
      <w:lvlJc w:val="left"/>
      <w:rPr>
        <w:rFonts w:hint="eastAsia"/>
      </w:rPr>
    </w:lvl>
  </w:abstractNum>
  <w:abstractNum w:abstractNumId="3">
    <w:nsid w:val="24460D84"/>
    <w:multiLevelType w:val="singleLevel"/>
    <w:tmpl w:val="24460D84"/>
    <w:lvl w:ilvl="0" w:tentative="0">
      <w:start w:val="3"/>
      <w:numFmt w:val="decimal"/>
      <w:lvlText w:val="%1."/>
      <w:lvlJc w:val="left"/>
      <w:pPr>
        <w:tabs>
          <w:tab w:val="left" w:pos="312"/>
        </w:tabs>
      </w:pPr>
    </w:lvl>
  </w:abstractNum>
  <w:abstractNum w:abstractNumId="4">
    <w:nsid w:val="79F725AA"/>
    <w:multiLevelType w:val="singleLevel"/>
    <w:tmpl w:val="79F725AA"/>
    <w:lvl w:ilvl="0" w:tentative="0">
      <w:start w:val="4"/>
      <w:numFmt w:val="decimal"/>
      <w:lvlText w:val="%1."/>
      <w:lvlJc w:val="left"/>
      <w:pPr>
        <w:tabs>
          <w:tab w:val="left" w:pos="312"/>
        </w:tabs>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63"/>
    <w:rsid w:val="00311366"/>
    <w:rsid w:val="00523D82"/>
    <w:rsid w:val="00946137"/>
    <w:rsid w:val="00A83263"/>
    <w:rsid w:val="00C409AD"/>
    <w:rsid w:val="00E46CB6"/>
    <w:rsid w:val="070C5F68"/>
    <w:rsid w:val="0A29159B"/>
    <w:rsid w:val="0ED42046"/>
    <w:rsid w:val="12403858"/>
    <w:rsid w:val="1956333F"/>
    <w:rsid w:val="2B0A1B35"/>
    <w:rsid w:val="2EFF088F"/>
    <w:rsid w:val="400719DE"/>
    <w:rsid w:val="47C3321C"/>
    <w:rsid w:val="569E139E"/>
    <w:rsid w:val="5A562D34"/>
    <w:rsid w:val="5FE67260"/>
    <w:rsid w:val="6AAF0E4B"/>
    <w:rsid w:val="6F5022C5"/>
    <w:rsid w:val="73FF6891"/>
    <w:rsid w:val="749475F1"/>
    <w:rsid w:val="78A953CE"/>
    <w:rsid w:val="7913237E"/>
    <w:rsid w:val="7B27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Autospacing="1" w:afterAutospacing="1"/>
      <w:jc w:val="left"/>
    </w:pPr>
    <w:rPr>
      <w:rFonts w:cs="Times New Roman"/>
      <w:kern w:val="0"/>
      <w:sz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uiPriority w:val="0"/>
    <w:rPr>
      <w:color w:val="0000FF"/>
      <w:u w:val="single"/>
    </w:rPr>
  </w:style>
  <w:style w:type="paragraph" w:styleId="11">
    <w:name w:val="List Paragraph"/>
    <w:basedOn w:val="1"/>
    <w:qFormat/>
    <w:uiPriority w:val="99"/>
    <w:pPr>
      <w:ind w:firstLine="420" w:firstLineChars="200"/>
    </w:pPr>
  </w:style>
  <w:style w:type="paragraph" w:customStyle="1" w:styleId="12">
    <w:name w:val="WPSOffice手动目录 1"/>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7d27c63-adb6-4c2e-a8a8-32f59a87a84d}"/>
        <w:style w:val=""/>
        <w:category>
          <w:name w:val="常规"/>
          <w:gallery w:val="placeholder"/>
        </w:category>
        <w:types>
          <w:type w:val="bbPlcHdr"/>
        </w:types>
        <w:behaviors>
          <w:behavior w:val="content"/>
        </w:behaviors>
        <w:description w:val=""/>
        <w:guid w:val="{c7d27c63-adb6-4c2e-a8a8-32f59a87a84d}"/>
      </w:docPartPr>
      <w:docPartBody>
        <w:p>
          <w:r>
            <w:rPr>
              <w:color w:val="808080"/>
            </w:rPr>
            <w:t>单击此处输入文字。</w:t>
          </w:r>
        </w:p>
      </w:docPartBody>
    </w:docPart>
    <w:docPart>
      <w:docPartPr>
        <w:name w:val="{c709fa7d-6845-41f1-ba36-b158856088bb}"/>
        <w:style w:val=""/>
        <w:category>
          <w:name w:val="常规"/>
          <w:gallery w:val="placeholder"/>
        </w:category>
        <w:types>
          <w:type w:val="bbPlcHdr"/>
        </w:types>
        <w:behaviors>
          <w:behavior w:val="content"/>
        </w:behaviors>
        <w:description w:val=""/>
        <w:guid w:val="{c709fa7d-6845-41f1-ba36-b158856088bb}"/>
      </w:docPartPr>
      <w:docPartBody>
        <w:p>
          <w:r>
            <w:rPr>
              <w:color w:val="808080"/>
            </w:rPr>
            <w:t>单击此处输入文字。</w:t>
          </w:r>
        </w:p>
      </w:docPartBody>
    </w:docPart>
    <w:docPart>
      <w:docPartPr>
        <w:name w:val="{64672d3d-aee0-462b-a726-126a887be936}"/>
        <w:style w:val=""/>
        <w:category>
          <w:name w:val="常规"/>
          <w:gallery w:val="placeholder"/>
        </w:category>
        <w:types>
          <w:type w:val="bbPlcHdr"/>
        </w:types>
        <w:behaviors>
          <w:behavior w:val="content"/>
        </w:behaviors>
        <w:description w:val=""/>
        <w:guid w:val="{64672d3d-aee0-462b-a726-126a887be936}"/>
      </w:docPartPr>
      <w:docPartBody>
        <w:p>
          <w:r>
            <w:rPr>
              <w:color w:val="808080"/>
            </w:rPr>
            <w:t>单击此处输入文字。</w:t>
          </w:r>
        </w:p>
      </w:docPartBody>
    </w:docPart>
    <w:docPart>
      <w:docPartPr>
        <w:name w:val="{35892bf6-03a2-4017-8968-1ba7384309d5}"/>
        <w:style w:val=""/>
        <w:category>
          <w:name w:val="常规"/>
          <w:gallery w:val="placeholder"/>
        </w:category>
        <w:types>
          <w:type w:val="bbPlcHdr"/>
        </w:types>
        <w:behaviors>
          <w:behavior w:val="content"/>
        </w:behaviors>
        <w:description w:val=""/>
        <w:guid w:val="{35892bf6-03a2-4017-8968-1ba7384309d5}"/>
      </w:docPartPr>
      <w:docPartBody>
        <w:p>
          <w:r>
            <w:rPr>
              <w:color w:val="808080"/>
            </w:rPr>
            <w:t>单击此处输入文字。</w:t>
          </w:r>
        </w:p>
      </w:docPartBody>
    </w:docPart>
    <w:docPart>
      <w:docPartPr>
        <w:name w:val="{3460104a-be5b-402c-82f4-7a167ab0cc17}"/>
        <w:style w:val=""/>
        <w:category>
          <w:name w:val="常规"/>
          <w:gallery w:val="placeholder"/>
        </w:category>
        <w:types>
          <w:type w:val="bbPlcHdr"/>
        </w:types>
        <w:behaviors>
          <w:behavior w:val="content"/>
        </w:behaviors>
        <w:description w:val=""/>
        <w:guid w:val="{3460104a-be5b-402c-82f4-7a167ab0cc17}"/>
      </w:docPartPr>
      <w:docPartBody>
        <w:p>
          <w:r>
            <w:rPr>
              <w:color w:val="808080"/>
            </w:rPr>
            <w:t>单击此处输入文字。</w:t>
          </w:r>
        </w:p>
      </w:docPartBody>
    </w:docPart>
    <w:docPart>
      <w:docPartPr>
        <w:name w:val="{493ef0b7-b137-4014-8f68-4b3b94efff55}"/>
        <w:style w:val=""/>
        <w:category>
          <w:name w:val="常规"/>
          <w:gallery w:val="placeholder"/>
        </w:category>
        <w:types>
          <w:type w:val="bbPlcHdr"/>
        </w:types>
        <w:behaviors>
          <w:behavior w:val="content"/>
        </w:behaviors>
        <w:description w:val=""/>
        <w:guid w:val="{493ef0b7-b137-4014-8f68-4b3b94efff55}"/>
      </w:docPartPr>
      <w:docPartBody>
        <w:p>
          <w:r>
            <w:rPr>
              <w:color w:val="808080"/>
            </w:rPr>
            <w:t>单击此处输入文字。</w:t>
          </w:r>
        </w:p>
      </w:docPartBody>
    </w:docPart>
    <w:docPart>
      <w:docPartPr>
        <w:name w:val="{13b6af6a-e0af-40e5-9f24-365ca3916ecc}"/>
        <w:style w:val=""/>
        <w:category>
          <w:name w:val="常规"/>
          <w:gallery w:val="placeholder"/>
        </w:category>
        <w:types>
          <w:type w:val="bbPlcHdr"/>
        </w:types>
        <w:behaviors>
          <w:behavior w:val="content"/>
        </w:behaviors>
        <w:description w:val=""/>
        <w:guid w:val="{13b6af6a-e0af-40e5-9f24-365ca3916ecc}"/>
      </w:docPartPr>
      <w:docPartBody>
        <w:p>
          <w:r>
            <w:rPr>
              <w:color w:val="808080"/>
            </w:rPr>
            <w:t>单击此处输入文字。</w:t>
          </w:r>
        </w:p>
      </w:docPartBody>
    </w:docPart>
    <w:docPart>
      <w:docPartPr>
        <w:name w:val="{b56ad520-d908-4842-8de2-07ae637f17d4}"/>
        <w:style w:val=""/>
        <w:category>
          <w:name w:val="常规"/>
          <w:gallery w:val="placeholder"/>
        </w:category>
        <w:types>
          <w:type w:val="bbPlcHdr"/>
        </w:types>
        <w:behaviors>
          <w:behavior w:val="content"/>
        </w:behaviors>
        <w:description w:val=""/>
        <w:guid w:val="{b56ad520-d908-4842-8de2-07ae637f17d4}"/>
      </w:docPartPr>
      <w:docPartBody>
        <w:p>
          <w:r>
            <w:rPr>
              <w:color w:val="808080"/>
            </w:rPr>
            <w:t>单击此处输入文字。</w:t>
          </w:r>
        </w:p>
      </w:docPartBody>
    </w:docPart>
    <w:docPart>
      <w:docPartPr>
        <w:name w:val="{e448db7e-2ac2-4a14-8193-cb04ebe948ed}"/>
        <w:style w:val=""/>
        <w:category>
          <w:name w:val="常规"/>
          <w:gallery w:val="placeholder"/>
        </w:category>
        <w:types>
          <w:type w:val="bbPlcHdr"/>
        </w:types>
        <w:behaviors>
          <w:behavior w:val="content"/>
        </w:behaviors>
        <w:description w:val=""/>
        <w:guid w:val="{e448db7e-2ac2-4a14-8193-cb04ebe948ed}"/>
      </w:docPartPr>
      <w:docPartBody>
        <w:p>
          <w:r>
            <w:rPr>
              <w:color w:val="808080"/>
            </w:rPr>
            <w:t>单击此处输入文字。</w:t>
          </w:r>
        </w:p>
      </w:docPartBody>
    </w:docPart>
    <w:docPart>
      <w:docPartPr>
        <w:name w:val="{78379b62-5c9e-4a3b-bc69-a50ecbc1e4bf}"/>
        <w:style w:val=""/>
        <w:category>
          <w:name w:val="常规"/>
          <w:gallery w:val="placeholder"/>
        </w:category>
        <w:types>
          <w:type w:val="bbPlcHdr"/>
        </w:types>
        <w:behaviors>
          <w:behavior w:val="content"/>
        </w:behaviors>
        <w:description w:val=""/>
        <w:guid w:val="{78379b62-5c9e-4a3b-bc69-a50ecbc1e4bf}"/>
      </w:docPartPr>
      <w:docPartBody>
        <w:p>
          <w:r>
            <w:rPr>
              <w:color w:val="808080"/>
            </w:rPr>
            <w:t>单击此处输入文字。</w:t>
          </w:r>
        </w:p>
      </w:docPartBody>
    </w:docPart>
    <w:docPart>
      <w:docPartPr>
        <w:name w:val="{8b39bf81-4a50-434c-a3b5-fb4590752881}"/>
        <w:style w:val=""/>
        <w:category>
          <w:name w:val="常规"/>
          <w:gallery w:val="placeholder"/>
        </w:category>
        <w:types>
          <w:type w:val="bbPlcHdr"/>
        </w:types>
        <w:behaviors>
          <w:behavior w:val="content"/>
        </w:behaviors>
        <w:description w:val=""/>
        <w:guid w:val="{8b39bf81-4a50-434c-a3b5-fb4590752881}"/>
      </w:docPartPr>
      <w:docPartBody>
        <w:p>
          <w:r>
            <w:rPr>
              <w:color w:val="808080"/>
            </w:rPr>
            <w:t>单击此处输入文字。</w:t>
          </w:r>
        </w:p>
      </w:docPartBody>
    </w:docPart>
    <w:docPart>
      <w:docPartPr>
        <w:name w:val="{a3354a26-8eb2-4276-a478-965d08e04df3}"/>
        <w:style w:val=""/>
        <w:category>
          <w:name w:val="常规"/>
          <w:gallery w:val="placeholder"/>
        </w:category>
        <w:types>
          <w:type w:val="bbPlcHdr"/>
        </w:types>
        <w:behaviors>
          <w:behavior w:val="content"/>
        </w:behaviors>
        <w:description w:val=""/>
        <w:guid w:val="{a3354a26-8eb2-4276-a478-965d08e04df3}"/>
      </w:docPartPr>
      <w:docPartBody>
        <w:p>
          <w:r>
            <w:rPr>
              <w:color w:val="808080"/>
            </w:rPr>
            <w:t>单击此处输入文字。</w:t>
          </w:r>
        </w:p>
      </w:docPartBody>
    </w:docPart>
    <w:docPart>
      <w:docPartPr>
        <w:name w:val="{d6d15bbd-5f4c-4b77-ae71-bf92588b4523}"/>
        <w:style w:val=""/>
        <w:category>
          <w:name w:val="常规"/>
          <w:gallery w:val="placeholder"/>
        </w:category>
        <w:types>
          <w:type w:val="bbPlcHdr"/>
        </w:types>
        <w:behaviors>
          <w:behavior w:val="content"/>
        </w:behaviors>
        <w:description w:val=""/>
        <w:guid w:val="{d6d15bbd-5f4c-4b77-ae71-bf92588b4523}"/>
      </w:docPartPr>
      <w:docPartBody>
        <w:p>
          <w:r>
            <w:rPr>
              <w:color w:val="808080"/>
            </w:rPr>
            <w:t>单击此处输入文字。</w:t>
          </w:r>
        </w:p>
      </w:docPartBody>
    </w:docPart>
    <w:docPart>
      <w:docPartPr>
        <w:name w:val="{17efc2cc-82f4-4cca-8de8-d4aac3c7c4a6}"/>
        <w:style w:val=""/>
        <w:category>
          <w:name w:val="常规"/>
          <w:gallery w:val="placeholder"/>
        </w:category>
        <w:types>
          <w:type w:val="bbPlcHdr"/>
        </w:types>
        <w:behaviors>
          <w:behavior w:val="content"/>
        </w:behaviors>
        <w:description w:val=""/>
        <w:guid w:val="{17efc2cc-82f4-4cca-8de8-d4aac3c7c4a6}"/>
      </w:docPartPr>
      <w:docPartBody>
        <w:p>
          <w:r>
            <w:rPr>
              <w:color w:val="808080"/>
            </w:rPr>
            <w:t>单击此处输入文字。</w:t>
          </w:r>
        </w:p>
      </w:docPartBody>
    </w:docPart>
    <w:docPart>
      <w:docPartPr>
        <w:name w:val="{4fdae9b4-a864-49c2-972e-3ec5e34fdad8}"/>
        <w:style w:val=""/>
        <w:category>
          <w:name w:val="常规"/>
          <w:gallery w:val="placeholder"/>
        </w:category>
        <w:types>
          <w:type w:val="bbPlcHdr"/>
        </w:types>
        <w:behaviors>
          <w:behavior w:val="content"/>
        </w:behaviors>
        <w:description w:val=""/>
        <w:guid w:val="{4fdae9b4-a864-49c2-972e-3ec5e34fdad8}"/>
      </w:docPartPr>
      <w:docPartBody>
        <w:p>
          <w:r>
            <w:rPr>
              <w:color w:val="808080"/>
            </w:rPr>
            <w:t>单击此处输入文字。</w:t>
          </w:r>
        </w:p>
      </w:docPartBody>
    </w:docPart>
    <w:docPart>
      <w:docPartPr>
        <w:name w:val="{35344d90-0593-4214-af0f-92ad74e70244}"/>
        <w:style w:val=""/>
        <w:category>
          <w:name w:val="常规"/>
          <w:gallery w:val="placeholder"/>
        </w:category>
        <w:types>
          <w:type w:val="bbPlcHdr"/>
        </w:types>
        <w:behaviors>
          <w:behavior w:val="content"/>
        </w:behaviors>
        <w:description w:val=""/>
        <w:guid w:val="{35344d90-0593-4214-af0f-92ad74e70244}"/>
      </w:docPartPr>
      <w:docPartBody>
        <w:p>
          <w:r>
            <w:rPr>
              <w:color w:val="808080"/>
            </w:rPr>
            <w:t>单击此处输入文字。</w:t>
          </w:r>
        </w:p>
      </w:docPartBody>
    </w:docPart>
    <w:docPart>
      <w:docPartPr>
        <w:name w:val="{1970ce14-5e46-4817-a12c-81bddfc0a1e7}"/>
        <w:style w:val=""/>
        <w:category>
          <w:name w:val="常规"/>
          <w:gallery w:val="placeholder"/>
        </w:category>
        <w:types>
          <w:type w:val="bbPlcHdr"/>
        </w:types>
        <w:behaviors>
          <w:behavior w:val="content"/>
        </w:behaviors>
        <w:description w:val=""/>
        <w:guid w:val="{1970ce14-5e46-4817-a12c-81bddfc0a1e7}"/>
      </w:docPartPr>
      <w:docPartBody>
        <w:p>
          <w:r>
            <w:rPr>
              <w:color w:val="808080"/>
            </w:rPr>
            <w:t>单击此处输入文字。</w:t>
          </w:r>
        </w:p>
      </w:docPartBody>
    </w:docPart>
    <w:docPart>
      <w:docPartPr>
        <w:name w:val="{e64343bd-0c23-461d-8fac-59ca751997b9}"/>
        <w:style w:val=""/>
        <w:category>
          <w:name w:val="常规"/>
          <w:gallery w:val="placeholder"/>
        </w:category>
        <w:types>
          <w:type w:val="bbPlcHdr"/>
        </w:types>
        <w:behaviors>
          <w:behavior w:val="content"/>
        </w:behaviors>
        <w:description w:val=""/>
        <w:guid w:val="{e64343bd-0c23-461d-8fac-59ca751997b9}"/>
      </w:docPartPr>
      <w:docPartBody>
        <w:p>
          <w:r>
            <w:rPr>
              <w:color w:val="808080"/>
            </w:rPr>
            <w:t>单击此处输入文字。</w:t>
          </w:r>
        </w:p>
      </w:docPartBody>
    </w:docPart>
    <w:docPart>
      <w:docPartPr>
        <w:name w:val="{349c5792-2a19-4ace-8c35-ffa9a6cfab16}"/>
        <w:style w:val=""/>
        <w:category>
          <w:name w:val="常规"/>
          <w:gallery w:val="placeholder"/>
        </w:category>
        <w:types>
          <w:type w:val="bbPlcHdr"/>
        </w:types>
        <w:behaviors>
          <w:behavior w:val="content"/>
        </w:behaviors>
        <w:description w:val=""/>
        <w:guid w:val="{349c5792-2a19-4ace-8c35-ffa9a6cfab16}"/>
      </w:docPartPr>
      <w:docPartBody>
        <w:p>
          <w:r>
            <w:rPr>
              <w:color w:val="808080"/>
            </w:rPr>
            <w:t>单击此处输入文字。</w:t>
          </w:r>
        </w:p>
      </w:docPartBody>
    </w:docPart>
    <w:docPart>
      <w:docPartPr>
        <w:name w:val="{98bbe03c-337b-41a3-802c-22efc07e2e87}"/>
        <w:style w:val=""/>
        <w:category>
          <w:name w:val="常规"/>
          <w:gallery w:val="placeholder"/>
        </w:category>
        <w:types>
          <w:type w:val="bbPlcHdr"/>
        </w:types>
        <w:behaviors>
          <w:behavior w:val="content"/>
        </w:behaviors>
        <w:description w:val=""/>
        <w:guid w:val="{98bbe03c-337b-41a3-802c-22efc07e2e87}"/>
      </w:docPartPr>
      <w:docPartBody>
        <w:p>
          <w:r>
            <w:rPr>
              <w:color w:val="808080"/>
            </w:rPr>
            <w:t>单击此处输入文字。</w:t>
          </w:r>
        </w:p>
      </w:docPartBody>
    </w:docPart>
    <w:docPart>
      <w:docPartPr>
        <w:name w:val="{7cb41d57-fd0d-4f24-875a-60e50a4c6301}"/>
        <w:style w:val=""/>
        <w:category>
          <w:name w:val="常规"/>
          <w:gallery w:val="placeholder"/>
        </w:category>
        <w:types>
          <w:type w:val="bbPlcHdr"/>
        </w:types>
        <w:behaviors>
          <w:behavior w:val="content"/>
        </w:behaviors>
        <w:description w:val=""/>
        <w:guid w:val="{7cb41d57-fd0d-4f24-875a-60e50a4c630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450</Words>
  <Characters>2567</Characters>
  <Lines>21</Lines>
  <Paragraphs>6</Paragraphs>
  <TotalTime>0</TotalTime>
  <ScaleCrop>false</ScaleCrop>
  <LinksUpToDate>false</LinksUpToDate>
  <CharactersWithSpaces>3011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Flow~</cp:lastModifiedBy>
  <dcterms:modified xsi:type="dcterms:W3CDTF">2019-03-24T11:00:54Z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