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EAD50" w14:textId="0A361454" w:rsidR="00467FCE" w:rsidRPr="00467FCE" w:rsidRDefault="00467FCE" w:rsidP="00467FCE">
      <w:pPr>
        <w:rPr>
          <w:b/>
          <w:bCs/>
        </w:rPr>
      </w:pPr>
      <w:r>
        <w:rPr>
          <w:b/>
          <w:bCs/>
        </w:rPr>
        <w:t xml:space="preserve">                         </w:t>
      </w:r>
      <w:r w:rsidRPr="00467FCE">
        <w:rPr>
          <w:b/>
          <w:bCs/>
        </w:rPr>
        <w:t xml:space="preserve"> Proposal </w:t>
      </w:r>
    </w:p>
    <w:p w14:paraId="0795A541" w14:textId="77777777" w:rsidR="00467FCE" w:rsidRPr="00467FCE" w:rsidRDefault="00467FCE" w:rsidP="00467FCE">
      <w:r w:rsidRPr="00467FCE">
        <w:rPr>
          <w:b/>
          <w:bCs/>
        </w:rPr>
        <w:t>Project Title:</w:t>
      </w:r>
      <w:r w:rsidRPr="00467FCE">
        <w:t xml:space="preserve"> Comprehensive Building Management System (BMS) API</w:t>
      </w:r>
    </w:p>
    <w:p w14:paraId="12F1598D" w14:textId="77777777" w:rsidR="00467FCE" w:rsidRPr="00467FCE" w:rsidRDefault="00467FCE" w:rsidP="00467FCE">
      <w:r w:rsidRPr="00467FCE">
        <w:rPr>
          <w:b/>
          <w:bCs/>
        </w:rPr>
        <w:t>Student Name:</w:t>
      </w:r>
      <w:r w:rsidRPr="00467FCE">
        <w:t xml:space="preserve"> Amina Ibrahim</w:t>
      </w:r>
    </w:p>
    <w:p w14:paraId="50052CC5" w14:textId="77777777" w:rsidR="00467FCE" w:rsidRPr="00467FCE" w:rsidRDefault="00467FCE" w:rsidP="00467FCE">
      <w:r w:rsidRPr="00467FCE">
        <w:rPr>
          <w:b/>
          <w:bCs/>
        </w:rPr>
        <w:t>1. Project Overview:</w:t>
      </w:r>
      <w:r w:rsidRPr="00467FCE">
        <w:t xml:space="preserve"> This project aims to develop a robust </w:t>
      </w:r>
      <w:r w:rsidRPr="00467FCE">
        <w:rPr>
          <w:b/>
          <w:bCs/>
        </w:rPr>
        <w:t>Building Management System (BMS)</w:t>
      </w:r>
      <w:r w:rsidRPr="00467FCE">
        <w:t xml:space="preserve"> designed to streamline the operations of large-scale facilities. The system provides a centralized API to manage physical infrastructure and personnel.</w:t>
      </w:r>
    </w:p>
    <w:p w14:paraId="71936465" w14:textId="77777777" w:rsidR="00467FCE" w:rsidRPr="00467FCE" w:rsidRDefault="00467FCE" w:rsidP="00467FCE">
      <w:r w:rsidRPr="00467FCE">
        <w:rPr>
          <w:b/>
          <w:bCs/>
        </w:rPr>
        <w:t>2. Proposed Functionality:</w:t>
      </w:r>
      <w:r w:rsidRPr="00467FCE">
        <w:t xml:space="preserve"> * </w:t>
      </w:r>
      <w:r w:rsidRPr="00467FCE">
        <w:rPr>
          <w:b/>
          <w:bCs/>
        </w:rPr>
        <w:t>Hierarchy Management:</w:t>
      </w:r>
      <w:r w:rsidRPr="00467FCE">
        <w:t xml:space="preserve"> The system will manage </w:t>
      </w:r>
      <w:r w:rsidRPr="00467FCE">
        <w:rPr>
          <w:b/>
          <w:bCs/>
        </w:rPr>
        <w:t>Buildings, Floors, Rooms, and Persons</w:t>
      </w:r>
      <w:r w:rsidRPr="00467FCE">
        <w:t>. This allows for granular control over every unit within the facility.</w:t>
      </w:r>
    </w:p>
    <w:p w14:paraId="3E7F66EF" w14:textId="77777777" w:rsidR="00467FCE" w:rsidRPr="00467FCE" w:rsidRDefault="00467FCE" w:rsidP="00467FCE">
      <w:pPr>
        <w:numPr>
          <w:ilvl w:val="0"/>
          <w:numId w:val="1"/>
        </w:numPr>
      </w:pPr>
      <w:r w:rsidRPr="00467FCE">
        <w:rPr>
          <w:b/>
          <w:bCs/>
        </w:rPr>
        <w:t>Workflow &amp; Maintenance:</w:t>
      </w:r>
      <w:r w:rsidRPr="00467FCE">
        <w:t xml:space="preserve"> A core feature is the </w:t>
      </w:r>
      <w:r w:rsidRPr="00467FCE">
        <w:rPr>
          <w:b/>
          <w:bCs/>
        </w:rPr>
        <w:t>Maintenance Request Tracking</w:t>
      </w:r>
      <w:r w:rsidRPr="00467FCE">
        <w:t xml:space="preserve"> system. This includes a full </w:t>
      </w:r>
      <w:r w:rsidRPr="00467FCE">
        <w:rPr>
          <w:b/>
          <w:bCs/>
        </w:rPr>
        <w:t>Approval Workflow</w:t>
      </w:r>
      <w:r w:rsidRPr="00467FCE">
        <w:t>, allowing managers to review and authorize repairs or changes.</w:t>
      </w:r>
    </w:p>
    <w:p w14:paraId="389CBC8F" w14:textId="77777777" w:rsidR="00467FCE" w:rsidRPr="00467FCE" w:rsidRDefault="00467FCE" w:rsidP="00467FCE">
      <w:pPr>
        <w:numPr>
          <w:ilvl w:val="0"/>
          <w:numId w:val="1"/>
        </w:numPr>
      </w:pPr>
      <w:r w:rsidRPr="00467FCE">
        <w:rPr>
          <w:b/>
          <w:bCs/>
        </w:rPr>
        <w:t>User Security:</w:t>
      </w:r>
      <w:r w:rsidRPr="00467FCE">
        <w:t xml:space="preserve"> I will implement </w:t>
      </w:r>
      <w:r w:rsidRPr="00467FCE">
        <w:rPr>
          <w:b/>
          <w:bCs/>
        </w:rPr>
        <w:t>User Authentication via JWT</w:t>
      </w:r>
      <w:r w:rsidRPr="00467FCE">
        <w:t xml:space="preserve">. To follow the requested standards, the system will support </w:t>
      </w:r>
      <w:r w:rsidRPr="00467FCE">
        <w:rPr>
          <w:b/>
          <w:bCs/>
        </w:rPr>
        <w:t>Role-Based Access Control (RBAC)</w:t>
      </w:r>
      <w:r w:rsidRPr="00467FCE">
        <w:t xml:space="preserve"> with specific roles: </w:t>
      </w:r>
      <w:r w:rsidRPr="00467FCE">
        <w:rPr>
          <w:i/>
          <w:iCs/>
        </w:rPr>
        <w:t>Super Admin, Manager, Sub Manager, and Super Manager</w:t>
      </w:r>
      <w:r w:rsidRPr="00467FCE">
        <w:t>.</w:t>
      </w:r>
    </w:p>
    <w:p w14:paraId="6FFA9CB4" w14:textId="77777777" w:rsidR="00467FCE" w:rsidRPr="00467FCE" w:rsidRDefault="00467FCE" w:rsidP="00467FCE">
      <w:r w:rsidRPr="00467FCE">
        <w:rPr>
          <w:b/>
          <w:bCs/>
        </w:rPr>
        <w:t>3. Technical Stack:</w:t>
      </w:r>
      <w:r w:rsidRPr="00467FCE">
        <w:t xml:space="preserve"> The backend will be built using the </w:t>
      </w:r>
      <w:r w:rsidRPr="00467FCE">
        <w:rPr>
          <w:b/>
          <w:bCs/>
        </w:rPr>
        <w:t>Node.js</w:t>
      </w:r>
      <w:r w:rsidRPr="00467FCE">
        <w:t xml:space="preserve"> runtime and the </w:t>
      </w:r>
      <w:r w:rsidRPr="00467FCE">
        <w:rPr>
          <w:b/>
          <w:bCs/>
        </w:rPr>
        <w:t>Express.js</w:t>
      </w:r>
      <w:r w:rsidRPr="00467FCE">
        <w:t xml:space="preserve"> framework. For the data layer, I will use </w:t>
      </w:r>
      <w:r w:rsidRPr="00467FCE">
        <w:rPr>
          <w:b/>
          <w:bCs/>
        </w:rPr>
        <w:t>MongoDB</w:t>
      </w:r>
      <w:r w:rsidRPr="00467FCE">
        <w:t xml:space="preserve"> with </w:t>
      </w:r>
      <w:r w:rsidRPr="00467FCE">
        <w:rPr>
          <w:b/>
          <w:bCs/>
        </w:rPr>
        <w:t>Mongoose</w:t>
      </w:r>
      <w:r w:rsidRPr="00467FCE">
        <w:t xml:space="preserve">. Security will be enhanced using </w:t>
      </w:r>
      <w:r w:rsidRPr="00467FCE">
        <w:rPr>
          <w:b/>
          <w:bCs/>
        </w:rPr>
        <w:t>Helmet</w:t>
      </w:r>
      <w:r w:rsidRPr="00467FCE">
        <w:t xml:space="preserve">, </w:t>
      </w:r>
      <w:r w:rsidRPr="00467FCE">
        <w:rPr>
          <w:b/>
          <w:bCs/>
        </w:rPr>
        <w:t>CORS</w:t>
      </w:r>
      <w:r w:rsidRPr="00467FCE">
        <w:t xml:space="preserve">, and </w:t>
      </w:r>
      <w:r w:rsidRPr="00467FCE">
        <w:rPr>
          <w:b/>
          <w:bCs/>
        </w:rPr>
        <w:t>Rate Limiting</w:t>
      </w:r>
      <w:r w:rsidRPr="00467FCE">
        <w:t xml:space="preserve"> to prevent unauthorized access and API abuse.</w:t>
      </w:r>
    </w:p>
    <w:p w14:paraId="49833DE9" w14:textId="77777777" w:rsidR="00467FCE" w:rsidRDefault="00467FCE"/>
    <w:sectPr w:rsidR="00467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8E1A28"/>
    <w:multiLevelType w:val="multilevel"/>
    <w:tmpl w:val="6B82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6820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FCE"/>
    <w:rsid w:val="00467FCE"/>
    <w:rsid w:val="00B33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E794E"/>
  <w15:chartTrackingRefBased/>
  <w15:docId w15:val="{43B6B71B-EFED-44EA-AE6E-A5EC8B267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F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F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F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F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F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F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F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F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F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F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F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F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F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F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F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F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F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184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Amina ibrahim</dc:creator>
  <cp:keywords/>
  <dc:description/>
  <cp:lastModifiedBy>Amina ibrahim</cp:lastModifiedBy>
  <cp:revision>1</cp:revision>
  <dcterms:created xsi:type="dcterms:W3CDTF">2026-04-08T19:08:00Z</dcterms:created>
  <dcterms:modified xsi:type="dcterms:W3CDTF">2026-04-08T19:10:00Z</dcterms:modified>
</cp:coreProperties>
</file>