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A6935" w:rsidRDefault="004466A9" w:rsidP="006063DF">
      <w:pPr>
        <w:pStyle w:val="2"/>
      </w:pPr>
      <w:r w:rsidRPr="004466A9">
        <w:rPr>
          <w:highlight w:val="lightGray"/>
        </w:rPr>
        <w:t>Шургот Христина.</w:t>
      </w:r>
      <w:r>
        <w:t xml:space="preserve"> </w:t>
      </w:r>
      <w:r w:rsidRPr="004466A9">
        <w:t>Сведения о жизни утеряны.</w:t>
      </w:r>
    </w:p>
    <w:p w:rsidR="000A6935" w:rsidRDefault="000A6935" w:rsidP="000A6935"/>
    <w:p w:rsidR="000A6935" w:rsidRPr="000A6935" w:rsidRDefault="000A6935" w:rsidP="000A6935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r w:rsidRPr="000A6935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Искренне об искреннем...</w:t>
      </w:r>
    </w:p>
    <w:p w:rsidR="00151F56" w:rsidRPr="000A6935" w:rsidRDefault="000A6935" w:rsidP="000A6935">
      <w:pPr>
        <w:jc w:val="center"/>
      </w:pP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Искренность… Как пусто без неё…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bookmarkStart w:id="0" w:name="_GoBack"/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Будто небеса без солнца света…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bookmarkEnd w:id="0"/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Но согреет душу не враньё,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А глаза, в которых фальши нету…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 искренних глазах блеснёт слеза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Чистая, как ранняя росинка…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Можно всё глазами рассказать.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Искренность с добром всегда в обнимку…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Иногда поверить тяжело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 то, что человек таким бывает…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Слишком часто души портит зло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душа о светлом забывает…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Нужно оглядеться, может быть,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Рядом с вами есть такое Чудо,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Что способно искренне любить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Без упрёков, лжи и пересудов…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Всё равно мне верится пока,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Что бывают искренние люди,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Как бывают в небе облака…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Пусть за простоту людей не судят…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 xml:space="preserve">Не поможет новенький </w:t>
      </w:r>
      <w:proofErr w:type="spellStart"/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айфон</w:t>
      </w:r>
      <w:proofErr w:type="spellEnd"/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Стать душой богаче и мудрее.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 xml:space="preserve">А сейчас диплом, авто, </w:t>
      </w:r>
      <w:proofErr w:type="spellStart"/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рингтон</w:t>
      </w:r>
      <w:proofErr w:type="spellEnd"/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одежда кажутся важнее…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Только можно это всё купить,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А души тепло не продаётся.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Главное, начать людей ценить,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А иначе мир перевернётся…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Главное, поглубже заглянуть,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Может под невзрачною одеждой,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 искреннему сердцу ясный путь,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Что украшен верой и надеждой…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Искренность… Её легко узнать…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У простых людей она от Бога,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Чтобы бескорыстно помогать</w:t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0A6935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Тем, кто потерял к душе дорогу…</w:t>
      </w:r>
      <w:r w:rsidRPr="000A6935"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</w:p>
    <w:sectPr w:rsidR="00151F56" w:rsidRPr="000A6935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0A6935"/>
    <w:rsid w:val="00151F56"/>
    <w:rsid w:val="004466A9"/>
    <w:rsid w:val="00543425"/>
    <w:rsid w:val="006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E738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paragraph" w:customStyle="1" w:styleId="cont-name">
    <w:name w:val="cont-name"/>
    <w:basedOn w:val="a"/>
    <w:rsid w:val="000A69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0A6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2022-06-27T20:15:00Z</dcterms:modified>
</cp:coreProperties>
</file>