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844A34" w:rsidRDefault="004E2544" w:rsidP="0009060D">
      <w:pPr>
        <w:pStyle w:val="2"/>
      </w:pPr>
      <w:r w:rsidRPr="004E2544">
        <w:rPr>
          <w:highlight w:val="lightGray"/>
        </w:rPr>
        <w:t>Красницкая(Иващенко) Полина Моисеевна</w:t>
      </w:r>
      <w:r>
        <w:t xml:space="preserve">. </w:t>
      </w:r>
      <w:r w:rsidRPr="004E2544">
        <w:t>Родилась в Казахстане. Сведения о жизни утеряны.</w:t>
      </w:r>
    </w:p>
    <w:p w:rsidR="00844A34" w:rsidRDefault="00844A34" w:rsidP="00844A34"/>
    <w:p w:rsidR="00151F56" w:rsidRPr="00844A34" w:rsidRDefault="00844A34" w:rsidP="00844A34">
      <w:bookmarkStart w:id="0" w:name="_GoBack"/>
      <w:r>
        <w:rPr>
          <w:noProof/>
          <w:lang w:eastAsia="ru-RU"/>
        </w:rPr>
        <w:drawing>
          <wp:inline distT="0" distB="0" distL="0" distR="0" wp14:anchorId="7825226C" wp14:editId="4FD9CE30">
            <wp:extent cx="6779172" cy="89160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5133" cy="89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1F56" w:rsidRPr="00844A34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51F56"/>
    <w:rsid w:val="004E2544"/>
    <w:rsid w:val="007537C0"/>
    <w:rsid w:val="0084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2022-06-27T02:07:00Z</dcterms:modified>
</cp:coreProperties>
</file>