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3"/>
        <w:gridCol w:w="1036"/>
        <w:gridCol w:w="1153"/>
        <w:gridCol w:w="3575"/>
      </w:tblGrid>
      <w:tr w:rsidR="00A85F7D" w14:paraId="4C08F6F0" w14:textId="77777777" w:rsidTr="00494654">
        <w:tc>
          <w:tcPr>
            <w:tcW w:w="0" w:type="auto"/>
          </w:tcPr>
          <w:p w14:paraId="7F4CA1E7" w14:textId="64BA6295" w:rsidR="00A85F7D" w:rsidRDefault="00A85F7D">
            <w:bookmarkStart w:id="0" w:name="_Hlk69576670"/>
            <w:r>
              <w:t>Expression</w:t>
            </w:r>
          </w:p>
        </w:tc>
        <w:tc>
          <w:tcPr>
            <w:tcW w:w="0" w:type="auto"/>
          </w:tcPr>
          <w:p w14:paraId="0E4D7A85" w14:textId="77777777" w:rsidR="00A85F7D" w:rsidRDefault="00A85F7D">
            <w:r>
              <w:t xml:space="preserve">Expected </w:t>
            </w:r>
          </w:p>
          <w:p w14:paraId="39EC21B7" w14:textId="4497453E" w:rsidR="00A85F7D" w:rsidRDefault="00A85F7D">
            <w:r>
              <w:t>Value</w:t>
            </w:r>
          </w:p>
        </w:tc>
        <w:tc>
          <w:tcPr>
            <w:tcW w:w="0" w:type="auto"/>
          </w:tcPr>
          <w:p w14:paraId="7FCDC614" w14:textId="77777777" w:rsidR="00A85F7D" w:rsidRDefault="00A85F7D">
            <w:r>
              <w:t>Calculated</w:t>
            </w:r>
          </w:p>
          <w:p w14:paraId="32D63AA1" w14:textId="48F616A3" w:rsidR="00A85F7D" w:rsidRDefault="00A85F7D">
            <w:r>
              <w:t>Value</w:t>
            </w:r>
          </w:p>
        </w:tc>
        <w:tc>
          <w:tcPr>
            <w:tcW w:w="3575" w:type="dxa"/>
          </w:tcPr>
          <w:p w14:paraId="5895805F" w14:textId="77777777" w:rsidR="00A85F7D" w:rsidRDefault="00A85F7D">
            <w:r>
              <w:t xml:space="preserve">Reason for </w:t>
            </w:r>
          </w:p>
          <w:p w14:paraId="5F940176" w14:textId="15EE481F" w:rsidR="00A85F7D" w:rsidRDefault="00A85F7D">
            <w:r>
              <w:t>Calculated Value</w:t>
            </w:r>
          </w:p>
        </w:tc>
      </w:tr>
      <w:tr w:rsidR="00494654" w14:paraId="6C2FA60D" w14:textId="77777777" w:rsidTr="00494654">
        <w:tc>
          <w:tcPr>
            <w:tcW w:w="0" w:type="auto"/>
          </w:tcPr>
          <w:p w14:paraId="0EF644AF" w14:textId="29474844" w:rsidR="00494654" w:rsidRDefault="00494654" w:rsidP="00494654">
            <w:proofErr w:type="gramStart"/>
            <w:r>
              <w:t>min(</w:t>
            </w:r>
            <w:proofErr w:type="gramEnd"/>
            <w:r>
              <w:t>25, 4)</w:t>
            </w:r>
          </w:p>
        </w:tc>
        <w:tc>
          <w:tcPr>
            <w:tcW w:w="0" w:type="auto"/>
          </w:tcPr>
          <w:p w14:paraId="18B5ABD8" w14:textId="1986479D" w:rsidR="00494654" w:rsidRDefault="00494654" w:rsidP="00494654">
            <w:r>
              <w:t>4</w:t>
            </w:r>
          </w:p>
        </w:tc>
        <w:tc>
          <w:tcPr>
            <w:tcW w:w="0" w:type="auto"/>
          </w:tcPr>
          <w:p w14:paraId="0C8E2EC6" w14:textId="374BE07C" w:rsidR="00494654" w:rsidRDefault="00494654" w:rsidP="00494654">
            <w:r>
              <w:t>4</w:t>
            </w:r>
          </w:p>
        </w:tc>
        <w:tc>
          <w:tcPr>
            <w:tcW w:w="3575" w:type="dxa"/>
          </w:tcPr>
          <w:p w14:paraId="45A52956" w14:textId="79216EBF" w:rsidR="00494654" w:rsidRDefault="003514CA" w:rsidP="00494654">
            <w:r>
              <w:t>4 is smaller than 25</w:t>
            </w:r>
          </w:p>
        </w:tc>
      </w:tr>
      <w:tr w:rsidR="00494654" w14:paraId="6E8102BA" w14:textId="77777777" w:rsidTr="00494654">
        <w:tc>
          <w:tcPr>
            <w:tcW w:w="0" w:type="auto"/>
          </w:tcPr>
          <w:p w14:paraId="7B022A71" w14:textId="1DEB1DE1" w:rsidR="00494654" w:rsidRDefault="00494654" w:rsidP="00494654">
            <w:proofErr w:type="gramStart"/>
            <w:r>
              <w:t>max(</w:t>
            </w:r>
            <w:proofErr w:type="gramEnd"/>
            <w:r>
              <w:t>25, 4)</w:t>
            </w:r>
          </w:p>
        </w:tc>
        <w:tc>
          <w:tcPr>
            <w:tcW w:w="0" w:type="auto"/>
          </w:tcPr>
          <w:p w14:paraId="1D233CA5" w14:textId="7E1A401F" w:rsidR="00494654" w:rsidRDefault="00494654" w:rsidP="00494654">
            <w:r>
              <w:t>25</w:t>
            </w:r>
          </w:p>
        </w:tc>
        <w:tc>
          <w:tcPr>
            <w:tcW w:w="0" w:type="auto"/>
          </w:tcPr>
          <w:p w14:paraId="6BDA48B3" w14:textId="74EFD0D5" w:rsidR="00494654" w:rsidRDefault="00494654" w:rsidP="00494654">
            <w:r>
              <w:t>25</w:t>
            </w:r>
          </w:p>
        </w:tc>
        <w:tc>
          <w:tcPr>
            <w:tcW w:w="3575" w:type="dxa"/>
          </w:tcPr>
          <w:p w14:paraId="3023F529" w14:textId="05D8F068" w:rsidR="00494654" w:rsidRDefault="003514CA" w:rsidP="00494654">
            <w:r>
              <w:t>25 is the bigger than 4</w:t>
            </w:r>
          </w:p>
        </w:tc>
      </w:tr>
      <w:tr w:rsidR="00494654" w14:paraId="4AF1DAB7" w14:textId="77777777" w:rsidTr="00494654">
        <w:tc>
          <w:tcPr>
            <w:tcW w:w="0" w:type="auto"/>
          </w:tcPr>
          <w:p w14:paraId="66529BCB" w14:textId="79C7572E" w:rsidR="00494654" w:rsidRDefault="00494654" w:rsidP="00494654">
            <w:proofErr w:type="gramStart"/>
            <w:r>
              <w:t>min(</w:t>
            </w:r>
            <w:proofErr w:type="gramEnd"/>
            <w:r>
              <w:t>25, max(27,4))</w:t>
            </w:r>
          </w:p>
        </w:tc>
        <w:tc>
          <w:tcPr>
            <w:tcW w:w="0" w:type="auto"/>
          </w:tcPr>
          <w:p w14:paraId="0A2FAF43" w14:textId="1778C053" w:rsidR="00494654" w:rsidRDefault="00494654" w:rsidP="00494654">
            <w:r>
              <w:t>25</w:t>
            </w:r>
          </w:p>
        </w:tc>
        <w:tc>
          <w:tcPr>
            <w:tcW w:w="0" w:type="auto"/>
          </w:tcPr>
          <w:p w14:paraId="6263621F" w14:textId="2F2B68C7" w:rsidR="00494654" w:rsidRDefault="00494654" w:rsidP="00494654">
            <w:r>
              <w:t>25</w:t>
            </w:r>
          </w:p>
        </w:tc>
        <w:tc>
          <w:tcPr>
            <w:tcW w:w="3575" w:type="dxa"/>
          </w:tcPr>
          <w:p w14:paraId="19B835BA" w14:textId="010389BF" w:rsidR="00494654" w:rsidRDefault="003514CA" w:rsidP="00494654">
            <w:r>
              <w:t>27 is bigger than 4 which is bigger than 25 hence 25 is the calculated value</w:t>
            </w:r>
          </w:p>
        </w:tc>
      </w:tr>
      <w:tr w:rsidR="00494654" w14:paraId="2EAE36A9" w14:textId="77777777" w:rsidTr="00494654">
        <w:tc>
          <w:tcPr>
            <w:tcW w:w="0" w:type="auto"/>
          </w:tcPr>
          <w:p w14:paraId="3B607686" w14:textId="4CCAFAF9" w:rsidR="00494654" w:rsidRDefault="00494654" w:rsidP="00494654">
            <w:proofErr w:type="gramStart"/>
            <w:r>
              <w:t>abs(</w:t>
            </w:r>
            <w:proofErr w:type="gramEnd"/>
            <w:r>
              <w:t>25)</w:t>
            </w:r>
          </w:p>
        </w:tc>
        <w:tc>
          <w:tcPr>
            <w:tcW w:w="0" w:type="auto"/>
          </w:tcPr>
          <w:p w14:paraId="7EAFB690" w14:textId="04CA5A49" w:rsidR="00494654" w:rsidRDefault="00494654" w:rsidP="00494654">
            <w:r>
              <w:t>25</w:t>
            </w:r>
          </w:p>
        </w:tc>
        <w:tc>
          <w:tcPr>
            <w:tcW w:w="0" w:type="auto"/>
          </w:tcPr>
          <w:p w14:paraId="35FBA1E2" w14:textId="2F5F5543" w:rsidR="00494654" w:rsidRDefault="00494654" w:rsidP="00494654">
            <w:r>
              <w:t>25</w:t>
            </w:r>
          </w:p>
        </w:tc>
        <w:tc>
          <w:tcPr>
            <w:tcW w:w="3575" w:type="dxa"/>
          </w:tcPr>
          <w:p w14:paraId="117E206A" w14:textId="42500D14" w:rsidR="00494654" w:rsidRDefault="003514CA" w:rsidP="00494654">
            <w:r>
              <w:t>25 is the absolute value without the positive sign</w:t>
            </w:r>
          </w:p>
        </w:tc>
      </w:tr>
      <w:tr w:rsidR="00494654" w14:paraId="19B62D3E" w14:textId="77777777" w:rsidTr="00494654">
        <w:tc>
          <w:tcPr>
            <w:tcW w:w="0" w:type="auto"/>
          </w:tcPr>
          <w:p w14:paraId="6C73B50D" w14:textId="5BC030F7" w:rsidR="00494654" w:rsidRDefault="00494654" w:rsidP="00494654">
            <w:proofErr w:type="gramStart"/>
            <w:r>
              <w:t>abs(</w:t>
            </w:r>
            <w:proofErr w:type="gramEnd"/>
            <w:r>
              <w:t>-25)</w:t>
            </w:r>
          </w:p>
        </w:tc>
        <w:tc>
          <w:tcPr>
            <w:tcW w:w="0" w:type="auto"/>
          </w:tcPr>
          <w:p w14:paraId="2DF5B4C0" w14:textId="6E21D89F" w:rsidR="00494654" w:rsidRDefault="00494654" w:rsidP="00494654">
            <w:r>
              <w:t>25</w:t>
            </w:r>
          </w:p>
        </w:tc>
        <w:tc>
          <w:tcPr>
            <w:tcW w:w="0" w:type="auto"/>
          </w:tcPr>
          <w:p w14:paraId="4623FB7F" w14:textId="7756C34D" w:rsidR="00494654" w:rsidRDefault="00494654" w:rsidP="00494654">
            <w:r>
              <w:t>25</w:t>
            </w:r>
          </w:p>
        </w:tc>
        <w:tc>
          <w:tcPr>
            <w:tcW w:w="3575" w:type="dxa"/>
          </w:tcPr>
          <w:p w14:paraId="6D74177E" w14:textId="30016F9F" w:rsidR="00494654" w:rsidRDefault="003514CA" w:rsidP="00494654">
            <w:r>
              <w:t>-</w:t>
            </w:r>
            <w:r>
              <w:t xml:space="preserve">25 is the absolute value without the </w:t>
            </w:r>
            <w:r>
              <w:t>negative</w:t>
            </w:r>
            <w:r>
              <w:t xml:space="preserve"> sign</w:t>
            </w:r>
          </w:p>
        </w:tc>
      </w:tr>
      <w:tr w:rsidR="00494654" w14:paraId="0E86D557" w14:textId="77777777" w:rsidTr="00494654">
        <w:tc>
          <w:tcPr>
            <w:tcW w:w="0" w:type="auto"/>
          </w:tcPr>
          <w:p w14:paraId="7CF26FB9" w14:textId="44F54A26" w:rsidR="00494654" w:rsidRDefault="00494654" w:rsidP="00494654">
            <w:proofErr w:type="gramStart"/>
            <w:r>
              <w:t>round(</w:t>
            </w:r>
            <w:proofErr w:type="gramEnd"/>
            <w:r>
              <w:t>25.6)</w:t>
            </w:r>
          </w:p>
        </w:tc>
        <w:tc>
          <w:tcPr>
            <w:tcW w:w="0" w:type="auto"/>
          </w:tcPr>
          <w:p w14:paraId="7BB501FE" w14:textId="79DC39AC" w:rsidR="00494654" w:rsidRDefault="00494654" w:rsidP="00494654">
            <w:r>
              <w:t>26</w:t>
            </w:r>
          </w:p>
        </w:tc>
        <w:tc>
          <w:tcPr>
            <w:tcW w:w="0" w:type="auto"/>
          </w:tcPr>
          <w:p w14:paraId="6A1A5BCA" w14:textId="568F6A9D" w:rsidR="00494654" w:rsidRDefault="00494654" w:rsidP="00494654">
            <w:r>
              <w:t>26</w:t>
            </w:r>
          </w:p>
        </w:tc>
        <w:tc>
          <w:tcPr>
            <w:tcW w:w="3575" w:type="dxa"/>
          </w:tcPr>
          <w:p w14:paraId="10405197" w14:textId="4EA57823" w:rsidR="00494654" w:rsidRDefault="00494654" w:rsidP="00494654">
            <w:r>
              <w:t>25.6 is rounded off to the nearest whole number</w:t>
            </w:r>
          </w:p>
        </w:tc>
      </w:tr>
      <w:tr w:rsidR="00494654" w14:paraId="458524B7" w14:textId="77777777" w:rsidTr="00494654">
        <w:tc>
          <w:tcPr>
            <w:tcW w:w="0" w:type="auto"/>
          </w:tcPr>
          <w:p w14:paraId="65B32905" w14:textId="5B0AD48B" w:rsidR="00494654" w:rsidRDefault="00494654" w:rsidP="00494654">
            <w:proofErr w:type="gramStart"/>
            <w:r>
              <w:t>round(</w:t>
            </w:r>
            <w:proofErr w:type="gramEnd"/>
            <w:r>
              <w:t>-25.6)</w:t>
            </w:r>
          </w:p>
        </w:tc>
        <w:tc>
          <w:tcPr>
            <w:tcW w:w="0" w:type="auto"/>
          </w:tcPr>
          <w:p w14:paraId="25398A6C" w14:textId="01350801" w:rsidR="00494654" w:rsidRDefault="00494654" w:rsidP="00494654">
            <w:r>
              <w:t>26</w:t>
            </w:r>
          </w:p>
        </w:tc>
        <w:tc>
          <w:tcPr>
            <w:tcW w:w="0" w:type="auto"/>
          </w:tcPr>
          <w:p w14:paraId="2B801067" w14:textId="56F9FCCC" w:rsidR="00494654" w:rsidRDefault="00494654" w:rsidP="00494654">
            <w:r>
              <w:t>26</w:t>
            </w:r>
          </w:p>
        </w:tc>
        <w:tc>
          <w:tcPr>
            <w:tcW w:w="3575" w:type="dxa"/>
          </w:tcPr>
          <w:p w14:paraId="6B01F79D" w14:textId="1215A5C5" w:rsidR="00494654" w:rsidRDefault="003514CA" w:rsidP="00494654">
            <w:r>
              <w:t>-</w:t>
            </w:r>
            <w:r w:rsidR="00494654">
              <w:t>25.6 is rounded off to the nearest whole number</w:t>
            </w:r>
          </w:p>
        </w:tc>
      </w:tr>
      <w:tr w:rsidR="00494654" w14:paraId="3212F1B6" w14:textId="77777777" w:rsidTr="00494654">
        <w:tc>
          <w:tcPr>
            <w:tcW w:w="0" w:type="auto"/>
          </w:tcPr>
          <w:p w14:paraId="1FDE62DD" w14:textId="76C045AB" w:rsidR="00494654" w:rsidRDefault="00494654" w:rsidP="00494654">
            <w:proofErr w:type="gramStart"/>
            <w:r>
              <w:t>round(</w:t>
            </w:r>
            <w:proofErr w:type="gramEnd"/>
            <w:r>
              <w:t>25.64, 0)</w:t>
            </w:r>
          </w:p>
        </w:tc>
        <w:tc>
          <w:tcPr>
            <w:tcW w:w="0" w:type="auto"/>
          </w:tcPr>
          <w:p w14:paraId="31837EB8" w14:textId="597C4B92" w:rsidR="00494654" w:rsidRDefault="00494654" w:rsidP="00494654">
            <w:r>
              <w:t>26.0</w:t>
            </w:r>
          </w:p>
        </w:tc>
        <w:tc>
          <w:tcPr>
            <w:tcW w:w="0" w:type="auto"/>
          </w:tcPr>
          <w:p w14:paraId="1CA128CB" w14:textId="4F64104D" w:rsidR="00494654" w:rsidRDefault="00494654" w:rsidP="00494654">
            <w:r>
              <w:t>26.0</w:t>
            </w:r>
          </w:p>
        </w:tc>
        <w:tc>
          <w:tcPr>
            <w:tcW w:w="3575" w:type="dxa"/>
          </w:tcPr>
          <w:p w14:paraId="6DA6C651" w14:textId="52C2920C" w:rsidR="00494654" w:rsidRDefault="00494654" w:rsidP="00494654">
            <w:r>
              <w:t xml:space="preserve">25.64 is rounded off to </w:t>
            </w:r>
            <w:r w:rsidR="003514CA">
              <w:t>zero decimal places</w:t>
            </w:r>
          </w:p>
        </w:tc>
      </w:tr>
      <w:tr w:rsidR="00494654" w14:paraId="22D90448" w14:textId="77777777" w:rsidTr="00494654">
        <w:tc>
          <w:tcPr>
            <w:tcW w:w="0" w:type="auto"/>
          </w:tcPr>
          <w:p w14:paraId="1BCF9655" w14:textId="6C331CF0" w:rsidR="00494654" w:rsidRDefault="00494654" w:rsidP="00494654">
            <w:proofErr w:type="gramStart"/>
            <w:r>
              <w:t>round(</w:t>
            </w:r>
            <w:proofErr w:type="gramEnd"/>
            <w:r>
              <w:t>25.64, 1)</w:t>
            </w:r>
          </w:p>
        </w:tc>
        <w:tc>
          <w:tcPr>
            <w:tcW w:w="0" w:type="auto"/>
          </w:tcPr>
          <w:p w14:paraId="05C6EBBC" w14:textId="791D020E" w:rsidR="00494654" w:rsidRDefault="00494654" w:rsidP="00494654">
            <w:r>
              <w:t>25.6</w:t>
            </w:r>
          </w:p>
        </w:tc>
        <w:tc>
          <w:tcPr>
            <w:tcW w:w="0" w:type="auto"/>
          </w:tcPr>
          <w:p w14:paraId="3B4E4F42" w14:textId="4CD22CEB" w:rsidR="00494654" w:rsidRDefault="00494654" w:rsidP="00494654">
            <w:r>
              <w:t>25.6</w:t>
            </w:r>
          </w:p>
        </w:tc>
        <w:tc>
          <w:tcPr>
            <w:tcW w:w="3575" w:type="dxa"/>
          </w:tcPr>
          <w:p w14:paraId="46436726" w14:textId="34EBBA65" w:rsidR="00494654" w:rsidRDefault="00494654" w:rsidP="00494654">
            <w:r>
              <w:t>25.64 is rounded off to one decimal place</w:t>
            </w:r>
          </w:p>
        </w:tc>
      </w:tr>
      <w:tr w:rsidR="00494654" w14:paraId="6579729F" w14:textId="77777777" w:rsidTr="00494654">
        <w:tc>
          <w:tcPr>
            <w:tcW w:w="0" w:type="auto"/>
          </w:tcPr>
          <w:p w14:paraId="7A861213" w14:textId="63723B4A" w:rsidR="00494654" w:rsidRDefault="00494654" w:rsidP="00494654">
            <w:proofErr w:type="gramStart"/>
            <w:r>
              <w:t>round(</w:t>
            </w:r>
            <w:proofErr w:type="gramEnd"/>
            <w:r>
              <w:t>25.64, 2)</w:t>
            </w:r>
          </w:p>
        </w:tc>
        <w:tc>
          <w:tcPr>
            <w:tcW w:w="0" w:type="auto"/>
          </w:tcPr>
          <w:p w14:paraId="04704D87" w14:textId="3CAF6E33" w:rsidR="00494654" w:rsidRDefault="00494654" w:rsidP="00494654">
            <w:r>
              <w:t>25.64</w:t>
            </w:r>
          </w:p>
        </w:tc>
        <w:tc>
          <w:tcPr>
            <w:tcW w:w="0" w:type="auto"/>
          </w:tcPr>
          <w:p w14:paraId="635AF9CD" w14:textId="36121022" w:rsidR="00494654" w:rsidRDefault="00494654" w:rsidP="00494654">
            <w:r>
              <w:t>25.64</w:t>
            </w:r>
          </w:p>
        </w:tc>
        <w:tc>
          <w:tcPr>
            <w:tcW w:w="3575" w:type="dxa"/>
          </w:tcPr>
          <w:p w14:paraId="342E0B6F" w14:textId="3DDAF213" w:rsidR="00494654" w:rsidRDefault="00494654" w:rsidP="00494654">
            <w:r>
              <w:t>25.64 is rounded off to two decimal places</w:t>
            </w:r>
          </w:p>
        </w:tc>
      </w:tr>
      <w:tr w:rsidR="00494654" w14:paraId="168E7172" w14:textId="77777777" w:rsidTr="00494654">
        <w:tc>
          <w:tcPr>
            <w:tcW w:w="0" w:type="auto"/>
          </w:tcPr>
          <w:p w14:paraId="7F2F1AAB" w14:textId="6C44C159" w:rsidR="00494654" w:rsidRDefault="00494654" w:rsidP="00494654">
            <w:proofErr w:type="spellStart"/>
            <w:r>
              <w:t>len</w:t>
            </w:r>
            <w:proofErr w:type="spellEnd"/>
            <w:r>
              <w:t>(‘Truth’)</w:t>
            </w:r>
          </w:p>
        </w:tc>
        <w:tc>
          <w:tcPr>
            <w:tcW w:w="0" w:type="auto"/>
          </w:tcPr>
          <w:p w14:paraId="4D1F1B50" w14:textId="4E7A6289" w:rsidR="00494654" w:rsidRDefault="00494654" w:rsidP="00494654">
            <w:r>
              <w:t>5</w:t>
            </w:r>
          </w:p>
        </w:tc>
        <w:tc>
          <w:tcPr>
            <w:tcW w:w="0" w:type="auto"/>
          </w:tcPr>
          <w:p w14:paraId="3D67BC61" w14:textId="6E01BD3E" w:rsidR="00494654" w:rsidRDefault="00494654" w:rsidP="00494654">
            <w:r>
              <w:t>5</w:t>
            </w:r>
          </w:p>
        </w:tc>
        <w:tc>
          <w:tcPr>
            <w:tcW w:w="3575" w:type="dxa"/>
          </w:tcPr>
          <w:p w14:paraId="4FB2B9CB" w14:textId="0EC7F89B" w:rsidR="00494654" w:rsidRDefault="00494654" w:rsidP="00494654">
            <w:r>
              <w:t>5 is the number of words in the string</w:t>
            </w:r>
            <w:r w:rsidR="00390AE3">
              <w:t xml:space="preserve"> “Truth”</w:t>
            </w:r>
            <w:r>
              <w:t xml:space="preserve"> </w:t>
            </w:r>
          </w:p>
        </w:tc>
      </w:tr>
      <w:tr w:rsidR="00494654" w14:paraId="36C8212D" w14:textId="77777777" w:rsidTr="00494654">
        <w:tc>
          <w:tcPr>
            <w:tcW w:w="0" w:type="auto"/>
          </w:tcPr>
          <w:p w14:paraId="71A2EDF0" w14:textId="6DD3F94B" w:rsidR="00494654" w:rsidRDefault="00494654" w:rsidP="00494654"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>
              <w:t>‘Truth’ + ‘is’ + ‘best’)</w:t>
            </w:r>
          </w:p>
        </w:tc>
        <w:tc>
          <w:tcPr>
            <w:tcW w:w="0" w:type="auto"/>
          </w:tcPr>
          <w:p w14:paraId="128F13FD" w14:textId="2BF15DE7" w:rsidR="00494654" w:rsidRDefault="00494654" w:rsidP="00494654">
            <w:r>
              <w:t>11</w:t>
            </w:r>
          </w:p>
        </w:tc>
        <w:tc>
          <w:tcPr>
            <w:tcW w:w="0" w:type="auto"/>
          </w:tcPr>
          <w:p w14:paraId="15FE97DF" w14:textId="53C5EC02" w:rsidR="00494654" w:rsidRDefault="00494654" w:rsidP="00494654">
            <w:r>
              <w:t>11</w:t>
            </w:r>
          </w:p>
        </w:tc>
        <w:tc>
          <w:tcPr>
            <w:tcW w:w="3575" w:type="dxa"/>
          </w:tcPr>
          <w:p w14:paraId="6314FA03" w14:textId="4987FCC9" w:rsidR="00494654" w:rsidRDefault="00494654" w:rsidP="00494654">
            <w:r>
              <w:t>11</w:t>
            </w:r>
            <w:r>
              <w:t xml:space="preserve"> is the </w:t>
            </w:r>
            <w:r w:rsidR="00E00A36">
              <w:t>sum</w:t>
            </w:r>
            <w:r>
              <w:t xml:space="preserve"> of words in the string</w:t>
            </w:r>
            <w:r w:rsidR="00E00A36">
              <w:t>s “Truth”, “is” and “best”</w:t>
            </w:r>
          </w:p>
        </w:tc>
      </w:tr>
      <w:bookmarkEnd w:id="0"/>
    </w:tbl>
    <w:p w14:paraId="3C795C08" w14:textId="77777777" w:rsidR="003C1F6B" w:rsidRDefault="003C1F6B"/>
    <w:sectPr w:rsidR="003C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A6"/>
    <w:rsid w:val="001C6D82"/>
    <w:rsid w:val="003514CA"/>
    <w:rsid w:val="00390AE3"/>
    <w:rsid w:val="003C1F6B"/>
    <w:rsid w:val="00494654"/>
    <w:rsid w:val="008650A6"/>
    <w:rsid w:val="00A85F7D"/>
    <w:rsid w:val="00E0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EE1A"/>
  <w15:chartTrackingRefBased/>
  <w15:docId w15:val="{95D4235A-D9EE-45C8-8097-11AC102F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Wesonga Bob</dc:creator>
  <cp:keywords/>
  <dc:description/>
  <cp:lastModifiedBy>Wesonga Bob</cp:lastModifiedBy>
  <cp:revision>5</cp:revision>
  <dcterms:created xsi:type="dcterms:W3CDTF">2021-04-17T15:15:00Z</dcterms:created>
  <dcterms:modified xsi:type="dcterms:W3CDTF">2021-04-17T16:53:00Z</dcterms:modified>
</cp:coreProperties>
</file>