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1F23" w14:textId="77777777" w:rsidR="00A93724" w:rsidRPr="005B650D" w:rsidRDefault="00436007" w:rsidP="004360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50D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28AD78B4" w14:textId="77777777" w:rsidR="00436007" w:rsidRPr="00436007" w:rsidRDefault="00436007" w:rsidP="0043600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B6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Độc lập – Tự do – Hạnh phúc</w:t>
      </w:r>
    </w:p>
    <w:p w14:paraId="21FC55F4" w14:textId="32C3EC05" w:rsidR="00436007" w:rsidRPr="005B650D" w:rsidRDefault="001F60BF" w:rsidP="00436007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TP Hồ Chí Minh</w:t>
      </w:r>
      <w:r w:rsidR="00436007" w:rsidRPr="005B650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 ngày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MERGEFIELD ngay </w:instrTex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="00E55D1F">
        <w:rPr>
          <w:rFonts w:ascii="Times New Roman" w:eastAsia="Times New Roman" w:hAnsi="Times New Roman" w:cs="Times New Roman"/>
          <w:i/>
          <w:iCs/>
          <w:noProof/>
          <w:color w:val="222222"/>
          <w:sz w:val="24"/>
          <w:szCs w:val="24"/>
        </w:rPr>
        <w:t>«ngay»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  <w:r w:rsidR="00436007" w:rsidRPr="005B650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tháng 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MERGEFIELD thang </w:instrTex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="00E55D1F">
        <w:rPr>
          <w:rFonts w:ascii="Times New Roman" w:eastAsia="Times New Roman" w:hAnsi="Times New Roman" w:cs="Times New Roman"/>
          <w:i/>
          <w:iCs/>
          <w:noProof/>
          <w:color w:val="222222"/>
          <w:sz w:val="24"/>
          <w:szCs w:val="24"/>
        </w:rPr>
        <w:t>«thang»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  <w:r w:rsidR="00436007" w:rsidRPr="005B650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năm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MERGEFIELD nam </w:instrTex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="00E55D1F">
        <w:rPr>
          <w:rFonts w:ascii="Times New Roman" w:eastAsia="Times New Roman" w:hAnsi="Times New Roman" w:cs="Times New Roman"/>
          <w:i/>
          <w:iCs/>
          <w:noProof/>
          <w:color w:val="222222"/>
          <w:sz w:val="24"/>
          <w:szCs w:val="24"/>
        </w:rPr>
        <w:t>«nam»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</w:p>
    <w:p w14:paraId="687A2CD5" w14:textId="77777777" w:rsidR="00436007" w:rsidRPr="00436007" w:rsidRDefault="00436007" w:rsidP="0043600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216D440" w14:textId="77777777" w:rsidR="00436007" w:rsidRPr="00436007" w:rsidRDefault="00436007" w:rsidP="00436007">
      <w:pPr>
        <w:shd w:val="clear" w:color="auto" w:fill="FFFFFF"/>
        <w:spacing w:after="0" w:line="405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B65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HỢP ĐỒNG LAO ĐỘNG</w:t>
      </w:r>
    </w:p>
    <w:p w14:paraId="30D9722B" w14:textId="23DEEF41" w:rsidR="00436007" w:rsidRPr="005B650D" w:rsidRDefault="00436007" w:rsidP="0043600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  <w:r w:rsidRPr="005B650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Số</w:t>
      </w:r>
      <w:r w:rsidR="001F60B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:</w:t>
      </w:r>
      <w:r w:rsidR="00E55D1F" w:rsidRPr="005B650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MERGEFIELD So </w:instrTex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="00E55D1F">
        <w:rPr>
          <w:rFonts w:ascii="Times New Roman" w:eastAsia="Times New Roman" w:hAnsi="Times New Roman" w:cs="Times New Roman"/>
          <w:i/>
          <w:iCs/>
          <w:noProof/>
          <w:color w:val="222222"/>
          <w:sz w:val="24"/>
          <w:szCs w:val="24"/>
        </w:rPr>
        <w:t>«So»</w:t>
      </w:r>
      <w:r w:rsidR="00E55D1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</w:p>
    <w:p w14:paraId="20FDAA13" w14:textId="77777777" w:rsidR="00B40A5C" w:rsidRPr="00436007" w:rsidRDefault="00B40A5C" w:rsidP="00B26A6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725532" w14:textId="77777777" w:rsidR="00436007" w:rsidRPr="005B650D" w:rsidRDefault="00B40A5C" w:rsidP="00B26A64">
      <w:pPr>
        <w:spacing w:line="360" w:lineRule="auto"/>
        <w:jc w:val="center"/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650D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Căn cứ Bộ luật Lao động nước Cộng hòa xã hội chủ nghĩa Việt Nam ngày 18/6/2012;</w:t>
      </w:r>
    </w:p>
    <w:p w14:paraId="2DB80DF3" w14:textId="0147E49F" w:rsidR="005B650D" w:rsidRPr="005B650D" w:rsidRDefault="005B650D" w:rsidP="00B0307A">
      <w:pPr>
        <w:spacing w:line="360" w:lineRule="auto"/>
        <w:rPr>
          <w:rStyle w:val="Emphasis"/>
          <w:i w:val="0"/>
          <w:iCs w:val="0"/>
          <w:color w:val="222222"/>
        </w:rPr>
      </w:pPr>
      <w:r w:rsidRPr="005B650D">
        <w:rPr>
          <w:rStyle w:val="Strong"/>
          <w:rFonts w:ascii="Times New Roman" w:hAnsi="Times New Roman" w:cs="Times New Roman"/>
          <w:color w:val="222222"/>
          <w:sz w:val="24"/>
          <w:szCs w:val="24"/>
        </w:rPr>
        <w:t xml:space="preserve">NGƯỜI LAO ĐỘNG: </w:t>
      </w:r>
      <w:r w:rsidR="00E55D1F">
        <w:rPr>
          <w:rStyle w:val="Strong"/>
          <w:rFonts w:ascii="Times New Roman" w:hAnsi="Times New Roman" w:cs="Times New Roman"/>
          <w:color w:val="222222"/>
          <w:sz w:val="24"/>
          <w:szCs w:val="24"/>
        </w:rPr>
        <w:fldChar w:fldCharType="begin"/>
      </w:r>
      <w:r w:rsidR="00E55D1F">
        <w:rPr>
          <w:rStyle w:val="Strong"/>
          <w:rFonts w:ascii="Times New Roman" w:hAnsi="Times New Roman" w:cs="Times New Roman"/>
          <w:color w:val="222222"/>
          <w:sz w:val="24"/>
          <w:szCs w:val="24"/>
        </w:rPr>
        <w:instrText xml:space="preserve"> MERGEFIELD HOTEN </w:instrText>
      </w:r>
      <w:r w:rsidR="00E55D1F">
        <w:rPr>
          <w:rStyle w:val="Strong"/>
          <w:rFonts w:ascii="Times New Roman" w:hAnsi="Times New Roman" w:cs="Times New Roman"/>
          <w:color w:val="222222"/>
          <w:sz w:val="24"/>
          <w:szCs w:val="24"/>
        </w:rPr>
        <w:fldChar w:fldCharType="separate"/>
      </w:r>
      <w:r w:rsidR="00E55D1F">
        <w:rPr>
          <w:rStyle w:val="Strong"/>
          <w:rFonts w:ascii="Times New Roman" w:hAnsi="Times New Roman" w:cs="Times New Roman"/>
          <w:noProof/>
          <w:color w:val="222222"/>
          <w:sz w:val="24"/>
          <w:szCs w:val="24"/>
        </w:rPr>
        <w:t>«HOTEN»</w:t>
      </w:r>
      <w:r w:rsidR="00E55D1F">
        <w:rPr>
          <w:rStyle w:val="Strong"/>
          <w:rFonts w:ascii="Times New Roman" w:hAnsi="Times New Roman" w:cs="Times New Roman"/>
          <w:color w:val="222222"/>
          <w:sz w:val="24"/>
          <w:szCs w:val="24"/>
        </w:rPr>
        <w:fldChar w:fldCharType="end"/>
      </w:r>
      <w:r w:rsidR="00807D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Pr="005B65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Chức vụ</w:t>
      </w:r>
      <w:r w:rsidR="001F60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5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E55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MERGEFIELD CHUCVU </w:instrText>
      </w:r>
      <w:r w:rsidR="00E55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r w:rsidR="00E55D1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«CHUCVU»</w:t>
      </w:r>
      <w:r w:rsidR="00E55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bookmarkStart w:id="0" w:name="_GoBack"/>
      <w:bookmarkEnd w:id="0"/>
    </w:p>
    <w:p w14:paraId="08FBE179" w14:textId="77777777" w:rsidR="00B40A5C" w:rsidRPr="005B650D" w:rsidRDefault="00B40A5C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 w:rsidRPr="005B650D">
        <w:rPr>
          <w:rStyle w:val="Emphasis"/>
          <w:b/>
          <w:bCs/>
          <w:color w:val="222222"/>
        </w:rPr>
        <w:t>Sau khi thỏa thuận, hai bên thống nhất ký Hợp đồng lao động (HĐLĐ) với các điều khoản sau đây:</w:t>
      </w:r>
    </w:p>
    <w:p w14:paraId="4205894B" w14:textId="77777777" w:rsidR="00B40A5C" w:rsidRPr="005B650D" w:rsidRDefault="00B40A5C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 w:rsidRPr="005B650D">
        <w:rPr>
          <w:rStyle w:val="Strong"/>
          <w:color w:val="222222"/>
        </w:rPr>
        <w:t>Điều 1: Điều khoản chung</w:t>
      </w:r>
    </w:p>
    <w:p w14:paraId="6970CDC6" w14:textId="12759B0B" w:rsidR="00B40A5C" w:rsidRPr="005B650D" w:rsidRDefault="00B40A5C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 w:rsidRPr="005B650D">
        <w:rPr>
          <w:color w:val="222222"/>
        </w:rPr>
        <w:t>1. Loại HĐLĐ:</w:t>
      </w:r>
      <w:r w:rsidR="00E55D1F" w:rsidRPr="005B650D">
        <w:rPr>
          <w:color w:val="222222"/>
        </w:rPr>
        <w:t xml:space="preserve"> </w:t>
      </w:r>
      <w:r w:rsidR="00E55D1F">
        <w:rPr>
          <w:color w:val="222222"/>
        </w:rPr>
        <w:fldChar w:fldCharType="begin"/>
      </w:r>
      <w:r w:rsidR="00E55D1F">
        <w:rPr>
          <w:color w:val="222222"/>
        </w:rPr>
        <w:instrText xml:space="preserve"> MERGEFIELD LOAIHOPDONG </w:instrText>
      </w:r>
      <w:r w:rsidR="00E55D1F">
        <w:rPr>
          <w:color w:val="222222"/>
        </w:rPr>
        <w:fldChar w:fldCharType="separate"/>
      </w:r>
      <w:r w:rsidR="00E55D1F">
        <w:rPr>
          <w:noProof/>
          <w:color w:val="222222"/>
        </w:rPr>
        <w:t>«LOAIHOPDONG»</w:t>
      </w:r>
      <w:r w:rsidR="00E55D1F">
        <w:rPr>
          <w:color w:val="222222"/>
        </w:rPr>
        <w:fldChar w:fldCharType="end"/>
      </w:r>
    </w:p>
    <w:p w14:paraId="2793025E" w14:textId="3C1CE169" w:rsidR="00B40A5C" w:rsidRPr="005B650D" w:rsidRDefault="005B650D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>
        <w:rPr>
          <w:color w:val="222222"/>
        </w:rPr>
        <w:t>2</w:t>
      </w:r>
      <w:r w:rsidR="00B40A5C" w:rsidRPr="005B650D">
        <w:rPr>
          <w:color w:val="222222"/>
        </w:rPr>
        <w:t>. Thời điểm bắt đầu:</w:t>
      </w:r>
      <w:r w:rsidR="00E55D1F" w:rsidRPr="005B650D">
        <w:rPr>
          <w:color w:val="222222"/>
        </w:rPr>
        <w:t xml:space="preserve"> </w:t>
      </w:r>
      <w:r w:rsidR="00E55D1F">
        <w:rPr>
          <w:color w:val="222222"/>
        </w:rPr>
        <w:fldChar w:fldCharType="begin"/>
      </w:r>
      <w:r w:rsidR="00E55D1F">
        <w:rPr>
          <w:color w:val="222222"/>
        </w:rPr>
        <w:instrText xml:space="preserve"> MERGEFIELD NGAYBD </w:instrText>
      </w:r>
      <w:r w:rsidR="00E55D1F">
        <w:rPr>
          <w:color w:val="222222"/>
        </w:rPr>
        <w:fldChar w:fldCharType="separate"/>
      </w:r>
      <w:r w:rsidR="00E55D1F">
        <w:rPr>
          <w:noProof/>
          <w:color w:val="222222"/>
        </w:rPr>
        <w:t>«NGAYBD»</w:t>
      </w:r>
      <w:r w:rsidR="00E55D1F">
        <w:rPr>
          <w:color w:val="222222"/>
        </w:rPr>
        <w:fldChar w:fldCharType="end"/>
      </w:r>
    </w:p>
    <w:p w14:paraId="4DCE9708" w14:textId="68A72012" w:rsidR="00B40A5C" w:rsidRPr="005B650D" w:rsidRDefault="005B650D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>
        <w:rPr>
          <w:color w:val="222222"/>
        </w:rPr>
        <w:t>3</w:t>
      </w:r>
      <w:r w:rsidR="00B40A5C" w:rsidRPr="005B650D">
        <w:rPr>
          <w:color w:val="222222"/>
        </w:rPr>
        <w:t>. Thời điểm kết thúc (nếu có):</w:t>
      </w:r>
      <w:r w:rsidR="00E55D1F" w:rsidRPr="005B650D">
        <w:rPr>
          <w:color w:val="222222"/>
        </w:rPr>
        <w:t xml:space="preserve"> </w:t>
      </w:r>
      <w:r w:rsidR="00E55D1F">
        <w:rPr>
          <w:color w:val="222222"/>
        </w:rPr>
        <w:fldChar w:fldCharType="begin"/>
      </w:r>
      <w:r w:rsidR="00E55D1F">
        <w:rPr>
          <w:color w:val="222222"/>
        </w:rPr>
        <w:instrText xml:space="preserve"> MERGEFIELD NGAYKT </w:instrText>
      </w:r>
      <w:r w:rsidR="00E55D1F">
        <w:rPr>
          <w:color w:val="222222"/>
        </w:rPr>
        <w:fldChar w:fldCharType="separate"/>
      </w:r>
      <w:r w:rsidR="00E55D1F">
        <w:rPr>
          <w:noProof/>
          <w:color w:val="222222"/>
        </w:rPr>
        <w:t>«NGAYKT»</w:t>
      </w:r>
      <w:r w:rsidR="00E55D1F">
        <w:rPr>
          <w:color w:val="222222"/>
        </w:rPr>
        <w:fldChar w:fldCharType="end"/>
      </w:r>
    </w:p>
    <w:p w14:paraId="0984E14E" w14:textId="77777777" w:rsidR="005B650D" w:rsidRPr="005B650D" w:rsidRDefault="005B650D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>
        <w:rPr>
          <w:rStyle w:val="Strong"/>
          <w:color w:val="222222"/>
        </w:rPr>
        <w:t xml:space="preserve">Điều 3: Quyền </w:t>
      </w:r>
      <w:r w:rsidRPr="005B650D">
        <w:rPr>
          <w:rStyle w:val="Strong"/>
          <w:color w:val="222222"/>
        </w:rPr>
        <w:t>của người lao động</w:t>
      </w:r>
    </w:p>
    <w:p w14:paraId="49C4272E" w14:textId="4EAFBEBA" w:rsidR="005B650D" w:rsidRPr="005B650D" w:rsidRDefault="005B650D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 w:rsidRPr="005B650D">
        <w:rPr>
          <w:color w:val="222222"/>
        </w:rPr>
        <w:t xml:space="preserve">- Mức lương chính: </w:t>
      </w:r>
      <w:r w:rsidR="00E55D1F">
        <w:rPr>
          <w:color w:val="222222"/>
        </w:rPr>
        <w:fldChar w:fldCharType="begin"/>
      </w:r>
      <w:r w:rsidR="00E55D1F">
        <w:rPr>
          <w:color w:val="222222"/>
        </w:rPr>
        <w:instrText xml:space="preserve"> MERGEFIELD LUONG </w:instrText>
      </w:r>
      <w:r w:rsidR="00E55D1F">
        <w:rPr>
          <w:color w:val="222222"/>
        </w:rPr>
        <w:fldChar w:fldCharType="separate"/>
      </w:r>
      <w:r w:rsidR="00E55D1F">
        <w:rPr>
          <w:noProof/>
          <w:color w:val="222222"/>
        </w:rPr>
        <w:t>«LUONG»</w:t>
      </w:r>
      <w:r w:rsidR="00E55D1F">
        <w:rPr>
          <w:color w:val="222222"/>
        </w:rPr>
        <w:fldChar w:fldCharType="end"/>
      </w:r>
      <w:r w:rsidR="00E55D1F">
        <w:rPr>
          <w:color w:val="222222"/>
        </w:rPr>
        <w:t xml:space="preserve"> </w:t>
      </w:r>
      <w:r w:rsidRPr="005B650D">
        <w:rPr>
          <w:color w:val="222222"/>
        </w:rPr>
        <w:t>VNĐ/tháng.</w:t>
      </w:r>
    </w:p>
    <w:p w14:paraId="051FF23F" w14:textId="77777777" w:rsidR="005B650D" w:rsidRPr="005B650D" w:rsidRDefault="005B650D" w:rsidP="00B26A6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</w:p>
    <w:p w14:paraId="359D08E5" w14:textId="77777777" w:rsidR="005B650D" w:rsidRPr="005B650D" w:rsidRDefault="005B650D" w:rsidP="005B650D">
      <w:pPr>
        <w:pStyle w:val="NormalWeb"/>
        <w:shd w:val="clear" w:color="auto" w:fill="FFFFFF"/>
        <w:spacing w:before="0" w:beforeAutospacing="0" w:after="0" w:afterAutospacing="0" w:line="360" w:lineRule="atLeast"/>
        <w:jc w:val="right"/>
        <w:rPr>
          <w:color w:val="222222"/>
        </w:rPr>
      </w:pPr>
      <w:r w:rsidRPr="005B650D">
        <w:rPr>
          <w:rStyle w:val="Strong"/>
          <w:color w:val="222222"/>
        </w:rPr>
        <w:t>NGƯỜI LAO ĐỘNG</w:t>
      </w:r>
    </w:p>
    <w:p w14:paraId="646B00E5" w14:textId="77777777" w:rsidR="005B650D" w:rsidRPr="005B650D" w:rsidRDefault="005B650D" w:rsidP="005B650D">
      <w:pPr>
        <w:pStyle w:val="NormalWeb"/>
        <w:shd w:val="clear" w:color="auto" w:fill="FFFFFF"/>
        <w:spacing w:before="0" w:beforeAutospacing="0" w:after="0" w:afterAutospacing="0" w:line="360" w:lineRule="atLeast"/>
        <w:jc w:val="right"/>
        <w:rPr>
          <w:color w:val="222222"/>
        </w:rPr>
      </w:pPr>
      <w:r w:rsidRPr="005B650D">
        <w:rPr>
          <w:rStyle w:val="Emphasis"/>
          <w:color w:val="222222"/>
        </w:rPr>
        <w:t>(Ký và ghi rõ họ tên)</w:t>
      </w:r>
    </w:p>
    <w:p w14:paraId="780E4ADF" w14:textId="77777777" w:rsidR="00B40A5C" w:rsidRPr="005B650D" w:rsidRDefault="00B40A5C" w:rsidP="0043600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40A5C" w:rsidRPr="005B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07"/>
    <w:rsid w:val="001F60BF"/>
    <w:rsid w:val="003D79CB"/>
    <w:rsid w:val="00436007"/>
    <w:rsid w:val="005B650D"/>
    <w:rsid w:val="00807D73"/>
    <w:rsid w:val="00A3716E"/>
    <w:rsid w:val="00A93724"/>
    <w:rsid w:val="00B0307A"/>
    <w:rsid w:val="00B26A64"/>
    <w:rsid w:val="00B40A5C"/>
    <w:rsid w:val="00E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9C3"/>
  <w15:chartTrackingRefBased/>
  <w15:docId w15:val="{1394E894-0BFF-495D-8045-C9DA3DB0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0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3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007"/>
    <w:rPr>
      <w:b/>
      <w:bCs/>
    </w:rPr>
  </w:style>
  <w:style w:type="character" w:styleId="Emphasis">
    <w:name w:val="Emphasis"/>
    <w:basedOn w:val="DefaultParagraphFont"/>
    <w:uiPriority w:val="20"/>
    <w:qFormat/>
    <w:rsid w:val="004360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2019-12-09T08:28:00Z</dcterms:created>
  <dcterms:modified xsi:type="dcterms:W3CDTF">2019-12-10T12:27:00Z</dcterms:modified>
</cp:coreProperties>
</file>