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10.0 -->
  <w:body>
    <w:p>
      <w:r>
        <w:rPr>
          <w:b/>
          <w:color w:val="FF0000"/>
          <w:sz w:val="24"/>
        </w:rPr>
        <w:t>Evaluation Only. Created with GroupDocs.Assembly 25.6. © Aspose Pty Ltd 2001-2025. All Rights Reserved.</w:t>
      </w:r>
    </w:p>
    <w:p>
      <w:pPr>
        <w:pStyle w:val="Heading1"/>
        <w:rPr>
          <w:b w:val="0"/>
          <w:i w:val="0"/>
          <w:strike w:val="0"/>
        </w:rPr>
      </w:pPr>
      <w:r>
        <w:rPr>
          <w:b w:val="0"/>
          <w:i w:val="0"/>
          <w:strike w:val="0"/>
        </w:rPr>
        <w:t>GroupDocs.Assembly for .NET</w:t>
      </w:r>
    </w:p>
    <w:p>
      <w:pPr>
        <w:rPr>
          <w:b w:val="0"/>
          <w:i w:val="0"/>
          <w:strike w:val="0"/>
        </w:rPr>
      </w:pPr>
      <w:r>
        <w:pict>
          <v:rect id="_x0000_i1025" style="width:468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.NET is a class library that enables you to generate documents in popular office and email file formats based upon template documents and data obtained from various sources including databases, XML, JSON, OData, objects of custom .NET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.NET, please request a </w:t>
      </w:r>
      <w:r>
        <w:rPr>
          <w:b/>
          <w:i w:val="0"/>
          <w:strike w:val="0"/>
        </w:rPr>
        <w:t>free 30-day temporary license</w:t>
      </w:r>
      <w:r>
        <w:rPr>
          <w:b w:val="0"/>
          <w:i w:val="0"/>
          <w:strike w:val="0"/>
        </w:rPr>
        <w:t>.</w:t>
      </w:r>
    </w:p>
    <w:p>
      <w:pPr>
        <w:pStyle w:val="Heading1"/>
        <w:rPr>
          <w:b w:val="0"/>
          <w:i w:val="0"/>
          <w:strike w:val="0"/>
        </w:rPr>
      </w:pPr>
      <w:r>
        <w:rPr>
          <w:b w:val="0"/>
          <w:i w:val="0"/>
          <w:strike w:val="0"/>
        </w:rPr>
        <w:t>List Demo</w:t>
      </w:r>
    </w:p>
    <w:p>
      <w:pPr>
        <w:numPr>
          <w:ilvl w:val="0"/>
          <w:numId w:val="1"/>
        </w:numPr>
        <w:rPr>
          <w:b w:val="0"/>
          <w:i w:val="0"/>
          <w:strike w:val="0"/>
        </w:rPr>
      </w:pPr>
      <w:r>
        <w:rPr>
          <w:b w:val="0"/>
          <w:i w:val="0"/>
          <w:strike w:val="0"/>
        </w:rPr>
        <w:t>foo</w:t>
      </w:r>
    </w:p>
    <w:p>
      <w:pPr>
        <w:numPr>
          <w:ilvl w:val="0"/>
          <w:numId w:val="1"/>
        </w:numPr>
        <w:rPr>
          <w:b w:val="0"/>
          <w:i w:val="0"/>
          <w:strike w:val="0"/>
        </w:rPr>
      </w:pPr>
      <w:r>
        <w:rPr>
          <w:b w:val="0"/>
          <w:i w:val="0"/>
          <w:strike w:val="0"/>
        </w:rPr>
        <w:t>bar</w:t>
      </w:r>
    </w:p>
    <w:p>
      <w:pPr>
        <w:numPr>
          <w:ilvl w:val="0"/>
          <w:numId w:val="2"/>
        </w:numPr>
        <w:rPr>
          <w:b w:val="0"/>
          <w:i w:val="0"/>
          <w:strike w:val="0"/>
        </w:rPr>
      </w:pPr>
      <w:r>
        <w:rPr>
          <w:b w:val="0"/>
          <w:i w:val="0"/>
          <w:strike w:val="0"/>
        </w:rPr>
        <w:t>baz</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
    <w:nsid w:val="00000002"/>
    <w:multiLevelType w:val="hybridMultilevel"/>
    <w:tmpl w:val="00000002"/>
    <w:lvl w:ilvl="0">
      <w:start w:val="3"/>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