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653AFD" w:rsidP="00653AFD">
      <w:pPr>
        <w:pStyle w:val="Heading1"/>
        <w:rPr>
          <w:lang w:val="en-US"/>
        </w:rPr>
      </w:pPr>
      <w:r>
        <w:rPr>
          <w:lang w:val="en-US"/>
        </w:rPr>
        <w:t>Using properties of the root entity</w:t>
      </w:r>
    </w:p>
    <w:p w:rsidR="00653AFD" w:rsidP="00653AFD">
      <w:pPr>
        <w:rPr>
          <w:lang w:val="en-US"/>
        </w:rPr>
      </w:pPr>
      <w:r>
        <w:rPr>
          <w:lang w:val="en-US"/>
        </w:rPr>
        <w:t>Name Value</w:t>
      </w:r>
    </w:p>
    <w:p w:rsidR="00653AFD" w:rsidP="00653AFD">
      <w:pPr>
        <w:rPr>
          <w:lang w:val="en-US"/>
        </w:rPr>
      </w:pPr>
      <w:r>
        <w:rPr>
          <w:lang w:val="en-US"/>
        </w:rPr>
        <w:t>LastName Value</w:t>
      </w:r>
    </w:p>
    <w:p w:rsidR="00653AFD" w:rsidP="00653AFD">
      <w:pPr>
        <w:rPr>
          <w:lang w:val="en-US"/>
        </w:rPr>
      </w:pPr>
    </w:p>
    <w:p w:rsidR="00653AFD" w:rsidP="00653AFD">
      <w:pPr>
        <w:pStyle w:val="Heading1"/>
        <w:rPr>
          <w:lang w:val="en-US"/>
        </w:rPr>
      </w:pPr>
      <w:r>
        <w:rPr>
          <w:lang w:val="en-US"/>
        </w:rPr>
        <w:t>Using related entities of the root entity</w:t>
      </w:r>
    </w:p>
    <w:p w:rsidR="00653AFD" w:rsidP="00653AFD">
      <w:pPr>
        <w:rPr>
          <w:lang w:val="en-US"/>
        </w:rPr>
      </w:pPr>
      <w:r>
        <w:rPr>
          <w:lang w:val="en-US"/>
        </w:rPr>
        <w:t>Login Value</w:t>
      </w:r>
    </w:p>
    <w:p w:rsidR="00653AFD" w:rsidP="00653AFD">
      <w:pPr>
        <w:rPr>
          <w:lang w:val="en-US"/>
        </w:rPr>
      </w:pPr>
      <w:r>
        <w:rPr>
          <w:lang w:val="en-US"/>
        </w:rPr>
        <w:t>Name Value</w:t>
      </w:r>
    </w:p>
    <w:p w:rsidR="00653AFD" w:rsidP="00653AFD">
      <w:pPr>
        <w:rPr>
          <w:lang w:val="en-US"/>
        </w:rPr>
      </w:pPr>
    </w:p>
    <w:p w:rsidR="00653AFD" w:rsidP="00653AFD">
      <w:pPr>
        <w:pStyle w:val="Heading1"/>
        <w:rPr>
          <w:lang w:val="en-US"/>
        </w:rPr>
      </w:pPr>
      <w:r>
        <w:rPr>
          <w:lang w:val="en-US"/>
        </w:rPr>
        <w:t>Using child entities of the root entity</w:t>
      </w:r>
    </w:p>
    <w:p w:rsidR="00653AFD" w:rsidP="00653A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Name Value</w:t>
      </w:r>
    </w:p>
    <w:p w:rsidR="00653AFD" w:rsidP="00653A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Name Value</w:t>
      </w:r>
    </w:p>
    <w:p w:rsidR="00653AFD" w:rsidP="00653A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Name Value</w:t>
      </w:r>
    </w:p>
    <w:p w:rsidR="00653AFD" w:rsidP="00653AFD">
      <w:pPr>
        <w:rPr>
          <w:lang w:val="en-US"/>
        </w:rPr>
      </w:pPr>
    </w:p>
    <w:tbl>
      <w:tblPr>
        <w:tblStyle w:val="GridTable1Light"/>
        <w:tblW w:w="0" w:type="auto"/>
        <w:tblLook w:val="04A0"/>
      </w:tblPr>
      <w:tblGrid>
        <w:gridCol w:w="5183"/>
        <w:gridCol w:w="4162"/>
      </w:tblGrid>
      <w:tr w:rsidTr="00A90691">
        <w:tblPrEx>
          <w:tblW w:w="0" w:type="auto"/>
          <w:tblLook w:val="04A0"/>
        </w:tblPrEx>
        <w:tc>
          <w:tcPr>
            <w:tcW w:w="4672" w:type="dxa"/>
          </w:tcPr>
          <w:p w:rsidR="00653AFD" w:rsidP="00A90691">
            <w:pPr>
              <w:rPr>
                <w:lang w:val="en-US"/>
              </w:rPr>
            </w:pPr>
            <w:r>
              <w:rPr>
                <w:lang w:val="en-US"/>
              </w:rPr>
              <w:t>Credit Card</w:t>
            </w:r>
          </w:p>
        </w:tc>
        <w:tc>
          <w:tcPr>
            <w:tcW w:w="4673" w:type="dxa"/>
          </w:tcPr>
          <w:p w:rsidR="00653AFD" w:rsidP="00A90691">
            <w:pPr>
              <w:rPr>
                <w:lang w:val="en-US"/>
              </w:rPr>
            </w:pPr>
            <w:r>
              <w:rPr>
                <w:lang w:val="en-US"/>
              </w:rPr>
              <w:t>Balance</w:t>
            </w:r>
          </w:p>
        </w:tc>
      </w:tr>
      <w:tr w:rsidTr="00A90691">
        <w:tblPrEx>
          <w:tblW w:w="0" w:type="auto"/>
          <w:tblLook w:val="04A0"/>
        </w:tblPrEx>
        <w:tc>
          <w:tcPr>
            <w:tcW w:w="4672" w:type="dxa"/>
          </w:tcPr>
          <w:p w:rsidR="00653AFD" w:rsidP="00A90691">
            <w:pPr>
              <w:rPr>
                <w:lang w:val="en-US"/>
              </w:rPr>
            </w:pPr>
            <w:r>
              <w:rPr>
                <w:lang w:val="en-US"/>
              </w:rPr>
              <w:t>Number Value</w:t>
            </w:r>
          </w:p>
        </w:tc>
        <w:tc>
          <w:tcPr>
            <w:tcW w:w="4673" w:type="dxa"/>
          </w:tcPr>
          <w:p w:rsidR="00653AFD" w:rsidP="00A90691">
            <w:pPr>
              <w:rPr>
                <w:lang w:val="en-US"/>
              </w:rPr>
            </w:pPr>
            <w:r>
              <w:rPr>
                <w:lang w:val="en-US"/>
              </w:rPr>
              <w:t>Balance Value</w:t>
            </w:r>
          </w:p>
        </w:tc>
      </w:tr>
      <w:tr w:rsidTr="00A90691">
        <w:tblPrEx>
          <w:tblW w:w="0" w:type="auto"/>
          <w:tblLook w:val="04A0"/>
        </w:tblPrEx>
        <w:tc>
          <w:tcPr>
            <w:tcW w:w="4672" w:type="dxa"/>
          </w:tcPr>
          <w:p w:rsidR="00653AFD" w:rsidP="00A90691">
            <w:pPr>
              <w:rPr>
                <w:lang w:val="en-US"/>
              </w:rPr>
            </w:pPr>
            <w:r>
              <w:rPr>
                <w:lang w:val="en-US"/>
              </w:rPr>
              <w:t>Number Value</w:t>
            </w:r>
          </w:p>
        </w:tc>
        <w:tc>
          <w:tcPr>
            <w:tcW w:w="4673" w:type="dxa"/>
          </w:tcPr>
          <w:p w:rsidR="00653AFD" w:rsidP="00A90691">
            <w:pPr>
              <w:rPr>
                <w:lang w:val="en-US"/>
              </w:rPr>
            </w:pPr>
            <w:r>
              <w:rPr>
                <w:lang w:val="en-US"/>
              </w:rPr>
              <w:t>Balance Value</w:t>
            </w:r>
          </w:p>
        </w:tc>
      </w:tr>
      <w:tr w:rsidTr="00A90691">
        <w:tblPrEx>
          <w:tblW w:w="0" w:type="auto"/>
          <w:tblLook w:val="04A0"/>
        </w:tblPrEx>
        <w:tc>
          <w:tcPr>
            <w:tcW w:w="4672" w:type="dxa"/>
          </w:tcPr>
          <w:p w:rsidR="00653AFD" w:rsidP="00A90691">
            <w:pPr>
              <w:rPr>
                <w:lang w:val="en-US"/>
              </w:rPr>
            </w:pPr>
            <w:r>
              <w:rPr>
                <w:lang w:val="en-US"/>
              </w:rPr>
              <w:t>Number Value</w:t>
            </w:r>
          </w:p>
        </w:tc>
        <w:tc>
          <w:tcPr>
            <w:tcW w:w="4673" w:type="dxa"/>
          </w:tcPr>
          <w:p w:rsidR="00653AFD" w:rsidP="00A90691">
            <w:pPr>
              <w:rPr>
                <w:lang w:val="en-US"/>
              </w:rPr>
            </w:pPr>
            <w:r>
              <w:rPr>
                <w:lang w:val="en-US"/>
              </w:rPr>
              <w:t>Balance Value</w:t>
            </w:r>
          </w:p>
        </w:tc>
      </w:tr>
    </w:tbl>
    <w:p w:rsidR="008D5D99"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7E2C23E9"/>
    <w:multiLevelType w:val="hybridMultilevel"/>
    <w:tmpl w:val="B6C8C62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AFD"/>
    <w:rsid w:val="00653AFD"/>
    <w:rsid w:val="008D5D99"/>
    <w:rsid w:val="00A3553B"/>
    <w:rsid w:val="00A90691"/>
    <w:rsid w:val="00C826E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999BEB4"/>
  <w15:chartTrackingRefBased/>
  <w15:docId w15:val="{EA4508B3-A0A4-4889-9416-098F9B6D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3AFD"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A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AF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ListParagraph">
    <w:name w:val="List Paragraph"/>
    <w:basedOn w:val="Normal"/>
    <w:uiPriority w:val="34"/>
    <w:qFormat/>
    <w:rsid w:val="00653AFD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653AFD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Awais Hafeez</dc:creator>
  <cp:lastModifiedBy>Awais Hafeez</cp:lastModifiedBy>
  <cp:revision>1</cp:revision>
  <dcterms:created xsi:type="dcterms:W3CDTF">2016-02-11T13:05:00Z</dcterms:created>
  <dcterms:modified xsi:type="dcterms:W3CDTF">2016-02-11T13:06:00Z</dcterms:modified>
</cp:coreProperties>
</file>