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John Smith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A Company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B Ltd.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C &amp; D</w:t>
      </w:r>
    </w:p>
    <w:p w:rsidR="00853828" w:rsidP="00853828">
      <w:pPr>
        <w:rPr>
          <w:noProof/>
          <w:lang w:val="en-US" w:eastAsia="ru-RU"/>
        </w:rPr>
      </w:pPr>
    </w:p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32539099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Tony Anderson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E Corp.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F &amp; Partners</w:t>
      </w:r>
    </w:p>
    <w:p w:rsidR="00853828" w:rsidP="00853828">
      <w:pPr>
        <w:rPr>
          <w:noProof/>
          <w:lang w:val="en-US" w:eastAsia="ru-RU"/>
        </w:rPr>
      </w:pPr>
    </w:p>
    <w:p w:rsidR="00853828" w:rsidRPr="00B025E8" w:rsidP="00853828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07806604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828" w:rsidRPr="007B60CC" w:rsidP="0085382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2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853828" w:rsidRPr="007B60CC" w:rsidP="0085382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53828" w:rsidP="00853828">
      <w:pPr>
        <w:rPr>
          <w:b/>
          <w:bCs/>
          <w:noProof/>
          <w:sz w:val="32"/>
          <w:szCs w:val="32"/>
          <w:lang w:val="en-US" w:eastAsia="ru-RU"/>
        </w:rPr>
      </w:pPr>
      <w:r w:rsidRPr="00B025E8">
        <w:rPr>
          <w:b/>
          <w:bCs/>
          <w:noProof/>
          <w:sz w:val="32"/>
          <w:szCs w:val="32"/>
          <w:lang w:val="en-US" w:eastAsia="ru-RU"/>
        </w:rPr>
        <w:t>July James</w:t>
      </w:r>
    </w:p>
    <w:p w:rsidR="00853828" w:rsidRPr="00B025E8" w:rsidP="0031435E">
      <w:pPr>
        <w:rPr>
          <w:b/>
          <w:bCs/>
          <w:noProof/>
          <w:sz w:val="32"/>
          <w:szCs w:val="32"/>
          <w:lang w:val="en-US" w:eastAsia="ru-RU"/>
        </w:rPr>
      </w:pPr>
      <w:r>
        <w:rPr>
          <w:b/>
          <w:bCs/>
          <w:noProof/>
          <w:sz w:val="32"/>
          <w:szCs w:val="32"/>
          <w:lang w:val="en-US" w:eastAsia="ru-RU"/>
        </w:rPr>
        <w:t xml:space="preserve">Clients: </w:t>
      </w:r>
      <w:r>
        <w:rPr>
          <w:b/>
          <w:bCs/>
          <w:noProof/>
          <w:sz w:val="32"/>
          <w:szCs w:val="32"/>
          <w:lang w:val="en-US" w:eastAsia="ru-RU"/>
        </w:rPr>
        <w:t>G &amp; Co.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H Group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I &amp; Sons</w:t>
      </w:r>
      <w:r>
        <w:rPr>
          <w:b/>
          <w:bCs/>
          <w:noProof/>
          <w:sz w:val="32"/>
          <w:szCs w:val="32"/>
          <w:lang w:val="en-US" w:eastAsia="ru-RU"/>
        </w:rPr>
        <w:t xml:space="preserve">, </w:t>
      </w:r>
      <w:r>
        <w:rPr>
          <w:b/>
          <w:bCs/>
          <w:noProof/>
          <w:sz w:val="32"/>
          <w:szCs w:val="32"/>
          <w:lang w:val="en-US" w:eastAsia="ru-RU"/>
        </w:rPr>
        <w:t>J Ent.</w:t>
      </w:r>
    </w:p>
    <w:p w:rsidR="00853828" w:rsidP="00853828">
      <w:pPr>
        <w:rPr>
          <w:noProof/>
          <w:lang w:val="en-US" w:eastAsia="ru-RU"/>
        </w:rPr>
      </w:pPr>
    </w:p>
    <w:p w:rsidR="00067D0F" w:rsidRPr="0031435E" w:rsidP="00853828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3BD"/>
    <w:rsid w:val="00067D0F"/>
    <w:rsid w:val="0031435E"/>
    <w:rsid w:val="007B60CC"/>
    <w:rsid w:val="00853828"/>
    <w:rsid w:val="00A735EE"/>
    <w:rsid w:val="00B025E8"/>
    <w:rsid w:val="00E643BD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34A844E0-A164-47AA-B3C7-1A6CABF02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38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85382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2015-10-25T17:04:00Z</dcterms:created>
  <dcterms:modified xsi:type="dcterms:W3CDTF">2016-11-29T08:11:00Z</dcterms:modified>
</cp:coreProperties>
</file>