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9.0 -->
  <w:body>
    <w:tbl>
      <w:tblPr>
        <w:tblDescription w:val="First table contains information like the Company Name, address, invoice number, date, etc. and the second table is the main invoice table with the description and amount"/>
        <w:tblW w:w="5000" w:type="pct"/>
        <w:tblLayout w:type="fixed"/>
        <w:tblCellMar>
          <w:left w:w="0" w:type="dxa"/>
          <w:right w:w="0" w:type="dxa"/>
        </w:tblCellMar>
        <w:tblLook w:val="04A0"/>
      </w:tblPr>
      <w:tblGrid>
        <w:gridCol w:w="6121"/>
        <w:gridCol w:w="4679"/>
      </w:tblGrid>
      <w:tr w14:paraId="4BA2BF9C" w14:textId="77777777" w:rsidTr="00C059C3">
        <w:tblPrEx>
          <w:tblW w:w="5000" w:type="pct"/>
          <w:tblLayout w:type="fixed"/>
          <w:tblLook w:val="04A0"/>
        </w:tblPrEx>
        <w:trPr>
          <w:trHeight w:val="1296"/>
        </w:trPr>
        <w:tc>
          <w:tcPr>
            <w:tcW w:w="6121" w:type="dxa"/>
          </w:tcPr>
          <w:p w:rsidR="00424AE2" w:rsidRPr="006224C3" w:rsidP="00EA6A08" w14:paraId="51332066" w14:textId="776BBD78">
            <w:pPr>
              <w:pStyle w:val="Heading2"/>
            </w:pPr>
            <w:r>
              <w:t>GroupDocs.Signature</w:t>
            </w:r>
          </w:p>
          <w:p w:rsidR="00424AE2" w:rsidP="00EA6A08" w14:paraId="316EC033" w14:textId="77777777">
            <w:pPr>
              <w:spacing w:line="480" w:lineRule="auto"/>
              <w:rPr>
                <w:rStyle w:val="SubtleEmphasis"/>
              </w:rPr>
            </w:pPr>
            <w:r>
              <w:t>Guiding Your Business to Success</w:t>
            </w:r>
          </w:p>
        </w:tc>
        <w:tc>
          <w:tcPr>
            <w:tcW w:w="4679" w:type="dxa"/>
          </w:tcPr>
          <w:p w:rsidR="00424AE2" w:rsidRPr="00EA6A08" w:rsidP="00EA6A08" w14:paraId="00D02186" w14:textId="6BBBF87A">
            <w:pPr>
              <w:pStyle w:val="Heading4"/>
              <w:jc w:val="right"/>
              <w:rPr>
                <w:rStyle w:val="IntenseEmphasis"/>
                <w:i/>
                <w:iCs/>
                <w:color w:val="2F5496" w:themeColor="accent5" w:themeShade="BF"/>
              </w:rPr>
            </w:pPr>
            <w:r w:rsidRPr="00EA6A08">
              <w:rPr>
                <w:rStyle w:val="IntenseEmphasis"/>
                <w:i/>
                <w:iCs/>
                <w:color w:val="2F5496" w:themeColor="accent5" w:themeShade="BF"/>
              </w:rPr>
              <w:t xml:space="preserve">                       </w:t>
            </w:r>
            <w:r w:rsidRPr="00EA6A08" w:rsidR="00F33892">
              <w:rPr>
                <w:rStyle w:val="IntenseEmphasis"/>
                <w:i/>
                <w:iCs/>
                <w:sz w:val="48"/>
                <w:szCs w:val="48"/>
              </w:rPr>
              <w:t>INVOICE</w:t>
            </w:r>
          </w:p>
        </w:tc>
      </w:tr>
      <w:tr w14:paraId="57B7B210" w14:textId="77777777" w:rsidTr="00CE5D54">
        <w:tblPrEx>
          <w:tblW w:w="5000" w:type="pct"/>
          <w:tblLayout w:type="fixed"/>
          <w:tblLook w:val="04A0"/>
        </w:tblPrEx>
        <w:trPr>
          <w:trHeight w:val="1354"/>
        </w:trPr>
        <w:tc>
          <w:tcPr>
            <w:tcW w:w="6121" w:type="dxa"/>
          </w:tcPr>
          <w:p w:rsidR="00424AE2" w:rsidRPr="00BB5412" w:rsidP="00BB5412" w14:paraId="3D9DAAC6" w14:textId="77777777">
            <w:pPr>
              <w:pStyle w:val="ContactInfo"/>
            </w:pPr>
            <w:r>
              <w:t>42 High Street</w:t>
            </w:r>
          </w:p>
          <w:p w:rsidR="00424AE2" w:rsidRPr="00BB5412" w:rsidP="00BB5412" w14:paraId="64AD50D5" w14:textId="77777777">
            <w:pPr>
              <w:pStyle w:val="ContactInfo"/>
            </w:pPr>
            <w:r>
              <w:t>London, SW1A 1AA</w:t>
            </w:r>
          </w:p>
          <w:p w:rsidR="00424AE2" w:rsidRPr="00BB5412" w:rsidP="00BB5412" w14:paraId="6802F296" w14:textId="77777777">
            <w:pPr>
              <w:pStyle w:val="ContactInfo"/>
            </w:pPr>
            <w:r>
              <w:t>Phone +44 20 7946 1234</w:t>
            </w:r>
          </w:p>
          <w:p w:rsidR="00424AE2" w:rsidP="00BB5412" w14:paraId="54216452" w14:textId="77777777">
            <w:pPr>
              <w:pStyle w:val="ContactInfo"/>
            </w:pPr>
            <w:r>
              <w:t>accounts@brightpath.co.uk | www.brightpath.co.uk</w:t>
            </w:r>
          </w:p>
        </w:tc>
        <w:tc>
          <w:tcPr>
            <w:tcW w:w="4679" w:type="dxa"/>
          </w:tcPr>
          <w:p w:rsidR="00424AE2" w14:paraId="201272FC" w14:textId="77777777">
            <w:pPr>
              <w:pStyle w:val="Rightalign"/>
            </w:pPr>
            <w:r>
              <w:t>INVOICE # BP-2025-1042</w:t>
            </w:r>
          </w:p>
          <w:p w:rsidR="00424AE2" w14:paraId="7ED1F52D" w14:textId="77777777">
            <w:pPr>
              <w:pStyle w:val="Rightalign"/>
            </w:pPr>
            <w:r>
              <w:t>DATE 22 October 2025</w:t>
            </w:r>
          </w:p>
        </w:tc>
      </w:tr>
      <w:tr w14:paraId="1098F7A8" w14:textId="77777777" w:rsidTr="00C059C3">
        <w:tblPrEx>
          <w:tblW w:w="5000" w:type="pct"/>
          <w:tblLayout w:type="fixed"/>
          <w:tblLook w:val="04A0"/>
        </w:tblPrEx>
        <w:trPr>
          <w:trHeight w:val="2016"/>
        </w:trPr>
        <w:tc>
          <w:tcPr>
            <w:tcW w:w="6121" w:type="dxa"/>
            <w:tcMar>
              <w:bottom w:w="288" w:type="dxa"/>
            </w:tcMar>
          </w:tcPr>
          <w:p w:rsidR="00424AE2" w:rsidP="00553E6E" w14:paraId="3D36ED40" w14:textId="77777777">
            <w:pPr>
              <w:pStyle w:val="ContactInfo"/>
            </w:pPr>
            <w:r w:rsidRPr="00BB5412">
              <w:t>TO</w:t>
            </w:r>
          </w:p>
          <w:p w:rsidR="00424AE2" w:rsidRPr="00BB5412" w:rsidP="00BB5412" w14:paraId="7F387721" w14:textId="77777777">
            <w:pPr>
              <w:pStyle w:val="ContactInfo"/>
            </w:pPr>
            <w:r>
              <w:t>James Thompson</w:t>
            </w:r>
          </w:p>
          <w:p w:rsidR="00424AE2" w:rsidRPr="00BB5412" w:rsidP="00BB5412" w14:paraId="343F26BF" w14:textId="77777777">
            <w:pPr>
              <w:pStyle w:val="ContactInfo"/>
            </w:pPr>
            <w:r>
              <w:t>BrightPath Consulting Ltd</w:t>
            </w:r>
          </w:p>
          <w:p w:rsidR="00424AE2" w:rsidRPr="00BB5412" w:rsidP="00BB5412" w14:paraId="75BE4DAB" w14:textId="77777777">
            <w:pPr>
              <w:pStyle w:val="ContactInfo"/>
            </w:pPr>
            <w:r>
              <w:t>42 High Street</w:t>
            </w:r>
          </w:p>
          <w:p w:rsidR="00424AE2" w:rsidRPr="00BB5412" w:rsidP="00BB5412" w14:paraId="20B6829F" w14:textId="77777777">
            <w:pPr>
              <w:pStyle w:val="ContactInfo"/>
            </w:pPr>
            <w:r>
              <w:t>London, SW1A 1AA</w:t>
            </w:r>
          </w:p>
          <w:p w:rsidR="00424AE2" w:rsidP="00BB5412" w14:paraId="14BDDE03" w14:textId="77777777">
            <w:pPr>
              <w:pStyle w:val="ContactInfo"/>
            </w:pPr>
            <w:r w:rsidRPr="00BB5412">
              <w:t>Phone</w:t>
            </w:r>
            <w:r w:rsidRPr="00BB5412" w:rsidR="009B1EA2">
              <w:t xml:space="preserve"> </w:t>
            </w:r>
            <w:r>
              <w:t>[Enter p</w:t>
            </w:r>
            <w:r w:rsidRPr="00BB5412">
              <w:t>hone</w:t>
            </w:r>
            <w:r>
              <w:t>]</w:t>
            </w:r>
            <w:r w:rsidRPr="00BB5412" w:rsidR="00366DD3">
              <w:t xml:space="preserve"> </w:t>
            </w:r>
            <w:r>
              <w:t>|</w:t>
            </w:r>
            <w:r w:rsidR="00780CA3">
              <w:t xml:space="preserve"> </w:t>
            </w:r>
            <w:r>
              <w:t>[</w:t>
            </w:r>
            <w:r w:rsidRPr="00BB5412">
              <w:t>Email</w:t>
            </w:r>
            <w:r>
              <w:t>]</w:t>
            </w:r>
          </w:p>
        </w:tc>
        <w:tc>
          <w:tcPr>
            <w:tcW w:w="4679" w:type="dxa"/>
          </w:tcPr>
          <w:p w:rsidR="00424AE2" w14:paraId="52FAE12C" w14:textId="77777777">
            <w:pPr>
              <w:pStyle w:val="Rightalign"/>
            </w:pPr>
            <w:r>
              <w:t>FOR Business Strategy Consultation</w:t>
            </w:r>
          </w:p>
          <w:p w:rsidR="00424AE2" w14:paraId="7D9D24C8" w14:textId="77777777">
            <w:pPr>
              <w:pStyle w:val="Rightalign"/>
            </w:pPr>
            <w:r>
              <w:t>P.O. # PO-1005</w:t>
            </w:r>
          </w:p>
        </w:tc>
      </w:tr>
    </w:tbl>
    <w:tbl>
      <w:tblPr>
        <w:tblStyle w:val="PlainTable3"/>
        <w:tblDescription w:val="First table contains information like the Company Name, address, invoice number, date, etc. and the second table is the main invoice table with the description and amount"/>
        <w:tblW w:w="5000" w:type="pct"/>
        <w:tblLook w:val="04E0"/>
      </w:tblPr>
      <w:tblGrid>
        <w:gridCol w:w="8190"/>
        <w:gridCol w:w="2610"/>
      </w:tblGrid>
      <w:tr w14:paraId="7F2DB283" w14:textId="77777777" w:rsidTr="00EA6A08">
        <w:tblPrEx>
          <w:tblW w:w="5000" w:type="pct"/>
          <w:tblLook w:val="04E0"/>
        </w:tblPrEx>
        <w:tc>
          <w:tcPr>
            <w:tcW w:w="8190" w:type="dxa"/>
          </w:tcPr>
          <w:p w:rsidR="001305C3" w:rsidRPr="006224C3" w:rsidP="00CB34FD" w14:paraId="5761AA31" w14:textId="77777777">
            <w:pPr>
              <w:pStyle w:val="Heading5"/>
              <w:outlineLvl w:val="4"/>
              <w:rPr>
                <w:rStyle w:val="Emphasis"/>
              </w:rPr>
            </w:pPr>
            <w:r w:rsidRPr="006224C3">
              <w:rPr>
                <w:rStyle w:val="Emphasis"/>
              </w:rPr>
              <w:t>Description</w:t>
            </w:r>
          </w:p>
        </w:tc>
        <w:tc>
          <w:tcPr>
            <w:tcW w:w="2610" w:type="dxa"/>
          </w:tcPr>
          <w:p w:rsidR="001305C3" w:rsidRPr="006224C3" w:rsidP="00CB34FD" w14:paraId="58CB028D" w14:textId="77777777">
            <w:pPr>
              <w:pStyle w:val="Heading5"/>
              <w:jc w:val="right"/>
              <w:outlineLvl w:val="4"/>
              <w:rPr>
                <w:rStyle w:val="Emphasis"/>
              </w:rPr>
            </w:pPr>
            <w:r w:rsidRPr="006224C3">
              <w:rPr>
                <w:rStyle w:val="Emphasis"/>
              </w:rPr>
              <w:t>Amount</w:t>
            </w:r>
          </w:p>
        </w:tc>
      </w:tr>
      <w:tr w14:paraId="13939E06" w14:textId="77777777" w:rsidTr="00EA6A08">
        <w:tblPrEx>
          <w:tblW w:w="5000" w:type="pct"/>
          <w:tblLook w:val="04E0"/>
        </w:tblPrEx>
        <w:tc>
          <w:tcPr>
            <w:tcW w:w="8190" w:type="dxa"/>
          </w:tcPr>
          <w:p w:rsidR="001305C3" w:rsidRPr="00EA6A08" w:rsidP="00CB34FD" w14:paraId="17263CE2" w14:textId="77777777">
            <w:pPr>
              <w:spacing w:line="276" w:lineRule="auto"/>
              <w:rPr>
                <w:b w:val="0"/>
                <w:bCs w:val="0"/>
              </w:rPr>
            </w:pPr>
            <w:r w:rsidRPr="00EA6A08">
              <w:rPr>
                <w:b w:val="0"/>
                <w:bCs w:val="0"/>
              </w:rPr>
              <w:t>Initial consultation session</w:t>
            </w:r>
          </w:p>
        </w:tc>
        <w:tc>
          <w:tcPr>
            <w:tcW w:w="2610" w:type="dxa"/>
          </w:tcPr>
          <w:p w:rsidR="001305C3" w:rsidP="00CB34FD" w14:paraId="30FA7628" w14:textId="77777777">
            <w:pPr>
              <w:pStyle w:val="Amount"/>
            </w:pPr>
            <w:r>
              <w:t>1,200.00 GBP</w:t>
            </w:r>
          </w:p>
        </w:tc>
      </w:tr>
      <w:tr w14:paraId="32F5318F" w14:textId="77777777" w:rsidTr="00EA6A08">
        <w:tblPrEx>
          <w:tblW w:w="5000" w:type="pct"/>
          <w:tblLook w:val="04E0"/>
        </w:tblPrEx>
        <w:tc>
          <w:tcPr>
            <w:tcW w:w="8190" w:type="dxa"/>
          </w:tcPr>
          <w:p w:rsidR="00F33892" w:rsidRPr="00EA6A08" w:rsidP="00F33892" w14:paraId="2121F637" w14:textId="77777777">
            <w:pPr>
              <w:spacing w:line="276" w:lineRule="auto"/>
              <w:rPr>
                <w:b w:val="0"/>
                <w:bCs w:val="0"/>
              </w:rPr>
            </w:pPr>
            <w:r w:rsidRPr="00EA6A08">
              <w:rPr>
                <w:b w:val="0"/>
                <w:bCs w:val="0"/>
              </w:rPr>
              <w:t>Market analysis and report</w:t>
            </w:r>
          </w:p>
        </w:tc>
        <w:tc>
          <w:tcPr>
            <w:tcW w:w="2610" w:type="dxa"/>
          </w:tcPr>
          <w:p w:rsidR="00F33892" w:rsidP="00F33892" w14:paraId="2EEF7200" w14:textId="77777777">
            <w:pPr>
              <w:pStyle w:val="Amount"/>
            </w:pPr>
            <w:r>
              <w:t>1,200.00 GBP</w:t>
            </w:r>
          </w:p>
        </w:tc>
      </w:tr>
      <w:tr w14:paraId="4B701553" w14:textId="77777777" w:rsidTr="00EA6A08">
        <w:tblPrEx>
          <w:tblW w:w="5000" w:type="pct"/>
          <w:tblLook w:val="04E0"/>
        </w:tblPrEx>
        <w:tc>
          <w:tcPr>
            <w:tcW w:w="8190" w:type="dxa"/>
          </w:tcPr>
          <w:p w:rsidR="00F33892" w:rsidRPr="00EA6A08" w:rsidP="00F33892" w14:paraId="037B0056" w14:textId="77777777">
            <w:pPr>
              <w:spacing w:line="276" w:lineRule="auto"/>
              <w:rPr>
                <w:b w:val="0"/>
                <w:bCs w:val="0"/>
              </w:rPr>
            </w:pPr>
            <w:r w:rsidRPr="00EA6A08">
              <w:rPr>
                <w:b w:val="0"/>
                <w:bCs w:val="0"/>
              </w:rPr>
              <w:t>Operational improvement workshop</w:t>
            </w:r>
          </w:p>
        </w:tc>
        <w:tc>
          <w:tcPr>
            <w:tcW w:w="2610" w:type="dxa"/>
          </w:tcPr>
          <w:p w:rsidR="00F33892" w:rsidP="00F33892" w14:paraId="20C89E5D" w14:textId="77777777">
            <w:pPr>
              <w:pStyle w:val="Amount"/>
            </w:pPr>
            <w:r>
              <w:t>1,200.00 GBP</w:t>
            </w:r>
          </w:p>
        </w:tc>
      </w:tr>
      <w:tr w14:paraId="2FD1328E" w14:textId="77777777" w:rsidTr="00EA6A08">
        <w:tblPrEx>
          <w:tblW w:w="5000" w:type="pct"/>
          <w:tblLook w:val="04E0"/>
        </w:tblPrEx>
        <w:tc>
          <w:tcPr>
            <w:tcW w:w="8190" w:type="dxa"/>
          </w:tcPr>
          <w:p w:rsidR="00F33892" w:rsidRPr="00EA6A08" w:rsidP="00F33892" w14:paraId="25EEEC31" w14:textId="77777777">
            <w:pPr>
              <w:spacing w:line="276" w:lineRule="auto"/>
              <w:rPr>
                <w:b w:val="0"/>
                <w:bCs w:val="0"/>
              </w:rPr>
            </w:pPr>
            <w:r w:rsidRPr="00EA6A08">
              <w:rPr>
                <w:b w:val="0"/>
                <w:bCs w:val="0"/>
              </w:rPr>
              <w:t>Follow-up consultation (October 2025)</w:t>
            </w:r>
          </w:p>
        </w:tc>
        <w:tc>
          <w:tcPr>
            <w:tcW w:w="2610" w:type="dxa"/>
          </w:tcPr>
          <w:p w:rsidR="00F33892" w:rsidP="00F33892" w14:paraId="59E7E1E0" w14:textId="77777777">
            <w:pPr>
              <w:pStyle w:val="Amount"/>
            </w:pPr>
            <w:r>
              <w:t>1,200.00 GBP</w:t>
            </w:r>
          </w:p>
        </w:tc>
      </w:tr>
      <w:tr w14:paraId="2D2638A8" w14:textId="77777777" w:rsidTr="00EA6A08">
        <w:tblPrEx>
          <w:tblW w:w="5000" w:type="pct"/>
          <w:tblLook w:val="04E0"/>
        </w:tblPrEx>
        <w:tc>
          <w:tcPr>
            <w:tcW w:w="8190" w:type="dxa"/>
          </w:tcPr>
          <w:p w:rsidR="00F33892" w:rsidRPr="00EA6A08" w:rsidP="00F33892" w14:paraId="078D45CF" w14:textId="77777777">
            <w:pPr>
              <w:spacing w:line="276" w:lineRule="auto"/>
              <w:rPr>
                <w:b w:val="0"/>
                <w:bCs w:val="0"/>
              </w:rPr>
            </w:pPr>
            <w:r w:rsidRPr="00EA6A08">
              <w:rPr>
                <w:b w:val="0"/>
                <w:bCs w:val="0"/>
              </w:rPr>
              <w:t>Administrative fee</w:t>
            </w:r>
          </w:p>
        </w:tc>
        <w:tc>
          <w:tcPr>
            <w:tcW w:w="2610" w:type="dxa"/>
          </w:tcPr>
          <w:p w:rsidR="00F33892" w:rsidP="00F33892" w14:paraId="51BBCFF8" w14:textId="77777777">
            <w:pPr>
              <w:pStyle w:val="Amount"/>
            </w:pPr>
            <w:r>
              <w:t>1,200.00 GBP</w:t>
            </w:r>
          </w:p>
        </w:tc>
      </w:tr>
      <w:tr w14:paraId="59AF3AEE" w14:textId="77777777" w:rsidTr="00EA6A08">
        <w:tblPrEx>
          <w:tblW w:w="5000" w:type="pct"/>
          <w:tblLook w:val="04E0"/>
        </w:tblPrEx>
        <w:tc>
          <w:tcPr>
            <w:tcW w:w="8190" w:type="dxa"/>
          </w:tcPr>
          <w:p w:rsidR="00F33892" w:rsidRPr="00EA6A08" w:rsidP="00F33892" w14:paraId="2E585D86" w14:textId="77777777">
            <w:pPr>
              <w:spacing w:line="276" w:lineRule="auto"/>
              <w:rPr>
                <w:b w:val="0"/>
                <w:bCs w:val="0"/>
              </w:rPr>
            </w:pPr>
            <w:r w:rsidRPr="00EA6A08">
              <w:rPr>
                <w:b w:val="0"/>
                <w:bCs w:val="0"/>
              </w:rPr>
              <w:t>[Enter description 6]</w:t>
            </w:r>
          </w:p>
        </w:tc>
        <w:tc>
          <w:tcPr>
            <w:tcW w:w="2610" w:type="dxa"/>
          </w:tcPr>
          <w:p w:rsidR="00F33892" w:rsidP="00F33892" w14:paraId="0F08A504" w14:textId="77777777">
            <w:pPr>
              <w:pStyle w:val="Amount"/>
            </w:pPr>
            <w:r>
              <w:t>1,200.00 GBP</w:t>
            </w:r>
          </w:p>
        </w:tc>
      </w:tr>
      <w:tr w14:paraId="2E38D924" w14:textId="77777777" w:rsidTr="00EA6A08">
        <w:tblPrEx>
          <w:tblW w:w="5000" w:type="pct"/>
          <w:tblLook w:val="04E0"/>
        </w:tblPrEx>
        <w:tc>
          <w:tcPr>
            <w:tcW w:w="8190" w:type="dxa"/>
          </w:tcPr>
          <w:p w:rsidR="00F33892" w:rsidRPr="00EA6A08" w:rsidP="00F33892" w14:paraId="3274AA4F" w14:textId="77777777">
            <w:pPr>
              <w:spacing w:line="276" w:lineRule="auto"/>
              <w:rPr>
                <w:b w:val="0"/>
                <w:bCs w:val="0"/>
              </w:rPr>
            </w:pPr>
            <w:r w:rsidRPr="00EA6A08">
              <w:rPr>
                <w:b w:val="0"/>
                <w:bCs w:val="0"/>
              </w:rPr>
              <w:t>[Enter description 7]</w:t>
            </w:r>
          </w:p>
        </w:tc>
        <w:tc>
          <w:tcPr>
            <w:tcW w:w="2610" w:type="dxa"/>
          </w:tcPr>
          <w:p w:rsidR="00F33892" w:rsidP="00F33892" w14:paraId="40B6571D" w14:textId="77777777">
            <w:pPr>
              <w:pStyle w:val="Amount"/>
            </w:pPr>
            <w:r>
              <w:t>1,200.00 GBP</w:t>
            </w:r>
          </w:p>
        </w:tc>
      </w:tr>
      <w:tr w14:paraId="69A96E4F" w14:textId="77777777" w:rsidTr="00EA6A08">
        <w:tblPrEx>
          <w:tblW w:w="5000" w:type="pct"/>
          <w:tblLook w:val="04E0"/>
        </w:tblPrEx>
        <w:tc>
          <w:tcPr>
            <w:tcW w:w="8190" w:type="dxa"/>
          </w:tcPr>
          <w:p w:rsidR="00F33892" w:rsidRPr="00EA6A08" w:rsidP="00F33892" w14:paraId="55EEF93E" w14:textId="77777777">
            <w:pPr>
              <w:spacing w:line="276" w:lineRule="auto"/>
              <w:rPr>
                <w:b w:val="0"/>
                <w:bCs w:val="0"/>
              </w:rPr>
            </w:pPr>
            <w:r w:rsidRPr="00EA6A08">
              <w:rPr>
                <w:b w:val="0"/>
                <w:bCs w:val="0"/>
              </w:rPr>
              <w:t>[Enter description 8]</w:t>
            </w:r>
          </w:p>
        </w:tc>
        <w:tc>
          <w:tcPr>
            <w:tcW w:w="2610" w:type="dxa"/>
          </w:tcPr>
          <w:p w:rsidR="00F33892" w:rsidP="00F33892" w14:paraId="4BDC9E15" w14:textId="77777777">
            <w:pPr>
              <w:pStyle w:val="Amount"/>
            </w:pPr>
            <w:r>
              <w:t>1,200.00 GBP</w:t>
            </w:r>
          </w:p>
        </w:tc>
      </w:tr>
      <w:tr w14:paraId="04D6EEE0" w14:textId="77777777" w:rsidTr="00EA6A08">
        <w:tblPrEx>
          <w:tblW w:w="5000" w:type="pct"/>
          <w:tblLook w:val="04E0"/>
        </w:tblPrEx>
        <w:tc>
          <w:tcPr>
            <w:tcW w:w="8190" w:type="dxa"/>
          </w:tcPr>
          <w:p w:rsidR="00F33892" w:rsidRPr="00EA6A08" w:rsidP="00F33892" w14:paraId="23F9AF02" w14:textId="77777777">
            <w:pPr>
              <w:spacing w:line="276" w:lineRule="auto"/>
              <w:rPr>
                <w:b w:val="0"/>
                <w:bCs w:val="0"/>
              </w:rPr>
            </w:pPr>
            <w:r w:rsidRPr="00EA6A08">
              <w:rPr>
                <w:b w:val="0"/>
                <w:bCs w:val="0"/>
              </w:rPr>
              <w:t>[Enter description 9]</w:t>
            </w:r>
          </w:p>
        </w:tc>
        <w:tc>
          <w:tcPr>
            <w:tcW w:w="2610" w:type="dxa"/>
          </w:tcPr>
          <w:p w:rsidR="00F33892" w:rsidP="00F33892" w14:paraId="3CBB9F31" w14:textId="77777777">
            <w:pPr>
              <w:pStyle w:val="Amount"/>
            </w:pPr>
            <w:r>
              <w:t>1,200.00 GBP</w:t>
            </w:r>
          </w:p>
        </w:tc>
      </w:tr>
      <w:tr w14:paraId="32B80331" w14:textId="77777777" w:rsidTr="00EA6A08">
        <w:tblPrEx>
          <w:tblW w:w="5000" w:type="pct"/>
          <w:tblLook w:val="04E0"/>
        </w:tblPrEx>
        <w:tc>
          <w:tcPr>
            <w:tcW w:w="8190" w:type="dxa"/>
          </w:tcPr>
          <w:p w:rsidR="00F33892" w:rsidRPr="00EA6A08" w:rsidP="00F33892" w14:paraId="4496B335" w14:textId="77777777">
            <w:pPr>
              <w:spacing w:line="276" w:lineRule="auto"/>
              <w:rPr>
                <w:b w:val="0"/>
                <w:bCs w:val="0"/>
              </w:rPr>
            </w:pPr>
            <w:r w:rsidRPr="00EA6A08">
              <w:rPr>
                <w:b w:val="0"/>
                <w:bCs w:val="0"/>
              </w:rPr>
              <w:t>[Enter description 10]</w:t>
            </w:r>
          </w:p>
        </w:tc>
        <w:tc>
          <w:tcPr>
            <w:tcW w:w="2610" w:type="dxa"/>
          </w:tcPr>
          <w:p w:rsidR="00F33892" w:rsidP="00F33892" w14:paraId="6465DC0E" w14:textId="77777777">
            <w:pPr>
              <w:pStyle w:val="Amount"/>
            </w:pPr>
            <w:r>
              <w:t>1,200.00 GBP</w:t>
            </w:r>
          </w:p>
        </w:tc>
      </w:tr>
      <w:tr w14:paraId="0F8C605F" w14:textId="77777777" w:rsidTr="00EA6A08">
        <w:tblPrEx>
          <w:tblW w:w="5000" w:type="pct"/>
          <w:tblLook w:val="04E0"/>
        </w:tblPrEx>
        <w:tc>
          <w:tcPr>
            <w:tcW w:w="8190" w:type="dxa"/>
          </w:tcPr>
          <w:p w:rsidR="00F33892" w:rsidRPr="00EA6A08" w:rsidP="00F33892" w14:paraId="585F3D2D" w14:textId="77777777">
            <w:pPr>
              <w:spacing w:line="276" w:lineRule="auto"/>
              <w:rPr>
                <w:b w:val="0"/>
                <w:bCs w:val="0"/>
              </w:rPr>
            </w:pPr>
            <w:r w:rsidRPr="00EA6A08">
              <w:rPr>
                <w:b w:val="0"/>
                <w:bCs w:val="0"/>
              </w:rPr>
              <w:t>[Enter description 11]</w:t>
            </w:r>
          </w:p>
        </w:tc>
        <w:tc>
          <w:tcPr>
            <w:tcW w:w="2610" w:type="dxa"/>
          </w:tcPr>
          <w:p w:rsidR="00F33892" w:rsidP="00F33892" w14:paraId="58BAC109" w14:textId="77777777">
            <w:pPr>
              <w:pStyle w:val="Amount"/>
            </w:pPr>
            <w:r>
              <w:t>1,200.00 GBP</w:t>
            </w:r>
          </w:p>
        </w:tc>
      </w:tr>
      <w:tr w14:paraId="6544A825" w14:textId="77777777" w:rsidTr="00EA6A08">
        <w:tblPrEx>
          <w:tblW w:w="5000" w:type="pct"/>
          <w:tblLook w:val="04E0"/>
        </w:tblPrEx>
        <w:tc>
          <w:tcPr>
            <w:tcW w:w="8190" w:type="dxa"/>
          </w:tcPr>
          <w:p w:rsidR="00F33892" w:rsidRPr="00EA6A08" w:rsidP="00F33892" w14:paraId="1759D7C8" w14:textId="77777777">
            <w:pPr>
              <w:spacing w:line="276" w:lineRule="auto"/>
              <w:rPr>
                <w:b w:val="0"/>
                <w:bCs w:val="0"/>
              </w:rPr>
            </w:pPr>
            <w:r w:rsidRPr="00EA6A08">
              <w:rPr>
                <w:b w:val="0"/>
                <w:bCs w:val="0"/>
              </w:rPr>
              <w:t>[Enter description 12]</w:t>
            </w:r>
          </w:p>
        </w:tc>
        <w:tc>
          <w:tcPr>
            <w:tcW w:w="2610" w:type="dxa"/>
          </w:tcPr>
          <w:p w:rsidR="00F33892" w:rsidP="00F33892" w14:paraId="6CB7E121" w14:textId="77777777">
            <w:pPr>
              <w:pStyle w:val="Amount"/>
            </w:pPr>
            <w:r>
              <w:t>1,200.00 GBP</w:t>
            </w:r>
          </w:p>
        </w:tc>
      </w:tr>
      <w:tr w14:paraId="6306E663" w14:textId="77777777" w:rsidTr="00EA6A08">
        <w:tblPrEx>
          <w:tblW w:w="5000" w:type="pct"/>
          <w:tblLook w:val="04E0"/>
        </w:tblPrEx>
        <w:tc>
          <w:tcPr>
            <w:tcW w:w="8190" w:type="dxa"/>
          </w:tcPr>
          <w:p w:rsidR="00F33892" w:rsidRPr="00EA6A08" w:rsidP="00F33892" w14:paraId="15F388B5" w14:textId="77777777">
            <w:pPr>
              <w:spacing w:line="276" w:lineRule="auto"/>
              <w:rPr>
                <w:b w:val="0"/>
                <w:bCs w:val="0"/>
              </w:rPr>
            </w:pPr>
            <w:r w:rsidRPr="00EA6A08">
              <w:rPr>
                <w:b w:val="0"/>
                <w:bCs w:val="0"/>
              </w:rPr>
              <w:t>[Enter description 13]</w:t>
            </w:r>
          </w:p>
        </w:tc>
        <w:tc>
          <w:tcPr>
            <w:tcW w:w="2610" w:type="dxa"/>
          </w:tcPr>
          <w:p w:rsidR="00F33892" w:rsidP="00F33892" w14:paraId="3AD0457F" w14:textId="77777777">
            <w:pPr>
              <w:pStyle w:val="Amount"/>
            </w:pPr>
            <w:r>
              <w:t>1,200.00 GBP</w:t>
            </w:r>
          </w:p>
        </w:tc>
      </w:tr>
      <w:tr w14:paraId="051CA86C" w14:textId="77777777" w:rsidTr="00EA6A08">
        <w:tblPrEx>
          <w:tblW w:w="5000" w:type="pct"/>
          <w:tblLook w:val="04E0"/>
        </w:tblPrEx>
        <w:tc>
          <w:tcPr>
            <w:tcW w:w="8190" w:type="dxa"/>
          </w:tcPr>
          <w:p w:rsidR="00F33892" w:rsidRPr="00EA6A08" w:rsidP="00F33892" w14:paraId="1AC14839" w14:textId="77777777">
            <w:pPr>
              <w:spacing w:line="276" w:lineRule="auto"/>
              <w:rPr>
                <w:b w:val="0"/>
                <w:bCs w:val="0"/>
              </w:rPr>
            </w:pPr>
            <w:r w:rsidRPr="00EA6A08">
              <w:rPr>
                <w:b w:val="0"/>
                <w:bCs w:val="0"/>
              </w:rPr>
              <w:t>[Enter description 14]</w:t>
            </w:r>
          </w:p>
        </w:tc>
        <w:tc>
          <w:tcPr>
            <w:tcW w:w="2610" w:type="dxa"/>
          </w:tcPr>
          <w:p w:rsidR="00F33892" w:rsidP="00F33892" w14:paraId="03FC6789" w14:textId="77777777">
            <w:pPr>
              <w:pStyle w:val="Amount"/>
            </w:pPr>
            <w:r>
              <w:t>1,200.00 GBP</w:t>
            </w:r>
          </w:p>
        </w:tc>
      </w:tr>
      <w:tr w14:paraId="2B2FC8B6" w14:textId="77777777" w:rsidTr="00EA6A08">
        <w:tblPrEx>
          <w:tblW w:w="5000" w:type="pct"/>
          <w:tblLook w:val="04E0"/>
        </w:tblPrEx>
        <w:tc>
          <w:tcPr>
            <w:tcW w:w="8190" w:type="dxa"/>
          </w:tcPr>
          <w:p w:rsidR="00F33892" w:rsidRPr="00EA6A08" w:rsidP="00F33892" w14:paraId="3775ECCF" w14:textId="77777777">
            <w:pPr>
              <w:spacing w:line="276" w:lineRule="auto"/>
              <w:rPr>
                <w:b w:val="0"/>
                <w:bCs w:val="0"/>
              </w:rPr>
            </w:pPr>
            <w:r w:rsidRPr="00EA6A08">
              <w:rPr>
                <w:b w:val="0"/>
                <w:bCs w:val="0"/>
              </w:rPr>
              <w:t>[Enter description 15]</w:t>
            </w:r>
          </w:p>
        </w:tc>
        <w:tc>
          <w:tcPr>
            <w:tcW w:w="2610" w:type="dxa"/>
          </w:tcPr>
          <w:p w:rsidR="00F33892" w:rsidP="00F33892" w14:paraId="420A962B" w14:textId="77777777">
            <w:pPr>
              <w:pStyle w:val="Amount"/>
            </w:pPr>
            <w:r>
              <w:t>1,200.00 GBP</w:t>
            </w:r>
          </w:p>
        </w:tc>
      </w:tr>
      <w:tr w14:paraId="76C738E0" w14:textId="77777777" w:rsidTr="00EA6A08">
        <w:tblPrEx>
          <w:tblW w:w="5000" w:type="pct"/>
          <w:tblLook w:val="04E0"/>
        </w:tblPrEx>
        <w:tc>
          <w:tcPr>
            <w:tcW w:w="8190" w:type="dxa"/>
          </w:tcPr>
          <w:p w:rsidR="00F33892" w:rsidRPr="00EA6A08" w:rsidP="00F33892" w14:paraId="6333C6D5" w14:textId="77777777">
            <w:pPr>
              <w:rPr>
                <w:b w:val="0"/>
                <w:bCs w:val="0"/>
              </w:rPr>
            </w:pPr>
            <w:r w:rsidRPr="00EA6A08">
              <w:rPr>
                <w:b w:val="0"/>
                <w:bCs w:val="0"/>
              </w:rPr>
              <w:t>[Enter description 16]</w:t>
            </w:r>
          </w:p>
        </w:tc>
        <w:tc>
          <w:tcPr>
            <w:tcW w:w="2610" w:type="dxa"/>
          </w:tcPr>
          <w:p w:rsidR="00F33892" w:rsidP="00F33892" w14:paraId="545FB59D" w14:textId="77777777">
            <w:pPr>
              <w:pStyle w:val="Amount"/>
            </w:pPr>
            <w:r>
              <w:t>1,200.00 GBP</w:t>
            </w:r>
          </w:p>
        </w:tc>
      </w:tr>
      <w:tr w14:paraId="1AAEF319" w14:textId="77777777" w:rsidTr="00EA6A08">
        <w:tblPrEx>
          <w:tblW w:w="5000" w:type="pct"/>
          <w:tblLook w:val="04E0"/>
        </w:tblPrEx>
        <w:tc>
          <w:tcPr>
            <w:tcW w:w="8190" w:type="dxa"/>
          </w:tcPr>
          <w:p w:rsidR="00F33892" w:rsidRPr="00EA6A08" w:rsidP="00F33892" w14:paraId="53DDD858" w14:textId="77777777">
            <w:pPr>
              <w:spacing w:line="276" w:lineRule="auto"/>
              <w:rPr>
                <w:b w:val="0"/>
                <w:bCs w:val="0"/>
              </w:rPr>
            </w:pPr>
            <w:r w:rsidRPr="00EA6A08">
              <w:rPr>
                <w:b w:val="0"/>
                <w:bCs w:val="0"/>
              </w:rPr>
              <w:t>[Enter description 17]</w:t>
            </w:r>
          </w:p>
        </w:tc>
        <w:tc>
          <w:tcPr>
            <w:tcW w:w="2610" w:type="dxa"/>
          </w:tcPr>
          <w:p w:rsidR="00F33892" w:rsidP="00F33892" w14:paraId="00C18243" w14:textId="77777777">
            <w:pPr>
              <w:pStyle w:val="Amount"/>
            </w:pPr>
            <w:r>
              <w:t>1,200.00 GBP</w:t>
            </w:r>
          </w:p>
        </w:tc>
      </w:tr>
      <w:tr w14:paraId="4C67DA05" w14:textId="77777777" w:rsidTr="00EA6A08">
        <w:tblPrEx>
          <w:tblW w:w="5000" w:type="pct"/>
          <w:tblLook w:val="04E0"/>
        </w:tblPrEx>
        <w:tc>
          <w:tcPr>
            <w:tcW w:w="8190" w:type="dxa"/>
          </w:tcPr>
          <w:p w:rsidR="001305C3" w:rsidP="00C506F0" w14:paraId="44B0C6BF" w14:textId="77777777">
            <w:r w:rsidRPr="00800EAE">
              <w:t>Total</w:t>
            </w:r>
          </w:p>
        </w:tc>
        <w:tc>
          <w:tcPr>
            <w:tcW w:w="2610" w:type="dxa"/>
          </w:tcPr>
          <w:p w:rsidR="001305C3" w:rsidP="00CB34FD" w14:paraId="4CC5695C" w14:textId="77777777">
            <w:pPr>
              <w:pStyle w:val="Amount"/>
            </w:pPr>
            <w:r>
              <w:t>2,750.00 GBP</w:t>
            </w:r>
          </w:p>
        </w:tc>
      </w:tr>
    </w:tbl>
    <w:p w:rsidR="006224C3" w:rsidP="006224C3" w14:paraId="4723C55D" w14:textId="77777777">
      <w:pPr>
        <w:pStyle w:val="Closing"/>
      </w:pPr>
      <w:r>
        <w:t>Make all checks payable to BrightPath Consulting Ltd</w:t>
      </w:r>
    </w:p>
    <w:p w:rsidR="00424AE2" w14:paraId="42574891" w14:textId="77777777">
      <w:pPr>
        <w:pStyle w:val="Closing"/>
      </w:pPr>
      <w:r>
        <w:t>Payment is due within 30 days.</w:t>
      </w:r>
    </w:p>
    <w:p w:rsidR="00424AE2" w14:paraId="2987BCF7" w14:textId="77777777">
      <w:pPr>
        <w:pStyle w:val="Closing"/>
      </w:pPr>
      <w:r>
        <w:t>If you have any questions concerning this INVOICE, contact James Thompson | [Phone] | [Email]</w:t>
      </w:r>
    </w:p>
    <w:p w:rsidR="00EA6A08" w:rsidP="00EA6A08" w14:paraId="643114F9" w14:textId="77777777">
      <w:pPr>
        <w:pStyle w:val="Heading4"/>
        <w:jc w:val="center"/>
      </w:pPr>
    </w:p>
    <w:p w:rsidR="00EA6A08" w:rsidP="00EA6A08" w14:paraId="46018FEC" w14:textId="77777777">
      <w:pPr>
        <w:pStyle w:val="Heading4"/>
        <w:jc w:val="center"/>
      </w:pPr>
    </w:p>
    <w:p w:rsidR="004F3527" w:rsidP="00EA6A08" w14:paraId="576924D9" w14:textId="49FE90B0">
      <w:pPr>
        <w:pStyle w:val="Heading4"/>
        <w:jc w:val="center"/>
      </w:pPr>
      <w:r>
        <w:t>Thank you for your business!</w:t>
      </w:r>
    </w:p>
    <w:p w:rsidR="00EA6A08" w:rsidRPr="00EA6A08" w:rsidP="00EA6A08" w14:paraId="54B4031B" w14:textId="77777777"/>
    <w:p w:rsidR="009D66E3" w14:paraId="77B77FDB" w14:textId="77777777"/>
    <w:p w:rsidR="00EA6A08" w14:paraId="5295301C" w14:textId="77777777">
      <w:pPr>
        <w:pStyle w:val="Heading2"/>
      </w:pPr>
    </w:p>
    <w:p w:rsidR="00EA6A08" w14:paraId="4795C2DA" w14:textId="77777777">
      <w:pPr>
        <w:pStyle w:val="Heading2"/>
      </w:pPr>
    </w:p>
    <w:p w:rsidR="009D66E3" w14:paraId="55B0EB65" w14:textId="4063969C">
      <w:pPr>
        <w:pStyle w:val="Heading2"/>
      </w:pPr>
      <w:r>
        <w:t>Invoice Details</w:t>
      </w:r>
    </w:p>
    <w:tbl>
      <w:tblPr>
        <w:tblW w:w="0" w:type="auto"/>
        <w:tblLook w:val="04A0"/>
      </w:tblPr>
      <w:tblGrid>
        <w:gridCol w:w="3600"/>
        <w:gridCol w:w="3600"/>
        <w:gridCol w:w="3600"/>
      </w:tblGrid>
      <w:tr w14:paraId="543BCDEB" w14:textId="77777777">
        <w:tblPrEx>
          <w:tblW w:w="0" w:type="auto"/>
          <w:tblLook w:val="04A0"/>
        </w:tblPrEx>
        <w:tc>
          <w:tcPr>
            <w:tcW w:w="3600" w:type="dxa"/>
          </w:tcPr>
          <w:p w:rsidR="009D66E3" w14:paraId="7F435ED3" w14:textId="77777777">
            <w:r>
              <w:t>Description</w:t>
            </w:r>
          </w:p>
        </w:tc>
        <w:tc>
          <w:tcPr>
            <w:tcW w:w="3600" w:type="dxa"/>
          </w:tcPr>
          <w:p w:rsidR="009D66E3" w14:paraId="5699BC63" w14:textId="77777777">
            <w:r>
              <w:t>Quantity/Notes</w:t>
            </w:r>
          </w:p>
        </w:tc>
        <w:tc>
          <w:tcPr>
            <w:tcW w:w="3600" w:type="dxa"/>
          </w:tcPr>
          <w:p w:rsidR="009D66E3" w14:paraId="62DD05FE" w14:textId="77777777">
            <w:r>
              <w:t>Amount (GBP)</w:t>
            </w:r>
          </w:p>
        </w:tc>
      </w:tr>
      <w:tr w14:paraId="1733E5FF" w14:textId="77777777">
        <w:tblPrEx>
          <w:tblW w:w="0" w:type="auto"/>
          <w:tblLook w:val="04A0"/>
        </w:tblPrEx>
        <w:tc>
          <w:tcPr>
            <w:tcW w:w="3600" w:type="dxa"/>
          </w:tcPr>
          <w:p w:rsidR="009D66E3" w14:paraId="155798C0" w14:textId="77777777">
            <w:r>
              <w:t>Initial consultation session</w:t>
            </w:r>
          </w:p>
        </w:tc>
        <w:tc>
          <w:tcPr>
            <w:tcW w:w="3600" w:type="dxa"/>
          </w:tcPr>
          <w:p w:rsidR="009D66E3" w14:paraId="5C8BB233" w14:textId="77777777">
            <w:r>
              <w:t>1</w:t>
            </w:r>
          </w:p>
        </w:tc>
        <w:tc>
          <w:tcPr>
            <w:tcW w:w="3600" w:type="dxa"/>
          </w:tcPr>
          <w:p w:rsidR="009D66E3" w14:paraId="76402E0F" w14:textId="77777777">
            <w:r>
              <w:t>1,200.00</w:t>
            </w:r>
          </w:p>
        </w:tc>
      </w:tr>
      <w:tr w14:paraId="473ED966" w14:textId="77777777">
        <w:tblPrEx>
          <w:tblW w:w="0" w:type="auto"/>
          <w:tblLook w:val="04A0"/>
        </w:tblPrEx>
        <w:tc>
          <w:tcPr>
            <w:tcW w:w="3600" w:type="dxa"/>
          </w:tcPr>
          <w:p w:rsidR="009D66E3" w14:paraId="3D0B1485" w14:textId="77777777">
            <w:r>
              <w:t>Market analysis and report</w:t>
            </w:r>
          </w:p>
        </w:tc>
        <w:tc>
          <w:tcPr>
            <w:tcW w:w="3600" w:type="dxa"/>
          </w:tcPr>
          <w:p w:rsidR="009D66E3" w14:paraId="6D1F0496" w14:textId="77777777">
            <w:r>
              <w:t>1</w:t>
            </w:r>
          </w:p>
        </w:tc>
        <w:tc>
          <w:tcPr>
            <w:tcW w:w="3600" w:type="dxa"/>
          </w:tcPr>
          <w:p w:rsidR="009D66E3" w14:paraId="59FFD944" w14:textId="77777777">
            <w:r>
              <w:t>850.00</w:t>
            </w:r>
          </w:p>
        </w:tc>
      </w:tr>
      <w:tr w14:paraId="35F4BFEC" w14:textId="77777777">
        <w:tblPrEx>
          <w:tblW w:w="0" w:type="auto"/>
          <w:tblLook w:val="04A0"/>
        </w:tblPrEx>
        <w:tc>
          <w:tcPr>
            <w:tcW w:w="3600" w:type="dxa"/>
          </w:tcPr>
          <w:p w:rsidR="009D66E3" w14:paraId="5126F3C6" w14:textId="77777777">
            <w:r>
              <w:t>Operational improvement workshop</w:t>
            </w:r>
          </w:p>
        </w:tc>
        <w:tc>
          <w:tcPr>
            <w:tcW w:w="3600" w:type="dxa"/>
          </w:tcPr>
          <w:p w:rsidR="009D66E3" w14:paraId="5E62C4FA" w14:textId="77777777">
            <w:r>
              <w:t>1</w:t>
            </w:r>
          </w:p>
        </w:tc>
        <w:tc>
          <w:tcPr>
            <w:tcW w:w="3600" w:type="dxa"/>
          </w:tcPr>
          <w:p w:rsidR="009D66E3" w14:paraId="0E2B80B1" w14:textId="77777777">
            <w:r>
              <w:t>500.00</w:t>
            </w:r>
          </w:p>
        </w:tc>
      </w:tr>
      <w:tr w14:paraId="07C4076D" w14:textId="77777777">
        <w:tblPrEx>
          <w:tblW w:w="0" w:type="auto"/>
          <w:tblLook w:val="04A0"/>
        </w:tblPrEx>
        <w:tc>
          <w:tcPr>
            <w:tcW w:w="3600" w:type="dxa"/>
          </w:tcPr>
          <w:p w:rsidR="009D66E3" w14:paraId="09738E5D" w14:textId="77777777">
            <w:r>
              <w:t>Follow-up consultation (October 2025)</w:t>
            </w:r>
          </w:p>
        </w:tc>
        <w:tc>
          <w:tcPr>
            <w:tcW w:w="3600" w:type="dxa"/>
          </w:tcPr>
          <w:p w:rsidR="009D66E3" w14:paraId="31294028" w14:textId="77777777">
            <w:r>
              <w:t>1</w:t>
            </w:r>
          </w:p>
        </w:tc>
        <w:tc>
          <w:tcPr>
            <w:tcW w:w="3600" w:type="dxa"/>
          </w:tcPr>
          <w:p w:rsidR="009D66E3" w14:paraId="168F051E" w14:textId="77777777">
            <w:r>
              <w:t>150.00</w:t>
            </w:r>
          </w:p>
        </w:tc>
      </w:tr>
      <w:tr w14:paraId="56A41DFF" w14:textId="77777777">
        <w:tblPrEx>
          <w:tblW w:w="0" w:type="auto"/>
          <w:tblLook w:val="04A0"/>
        </w:tblPrEx>
        <w:tc>
          <w:tcPr>
            <w:tcW w:w="3600" w:type="dxa"/>
          </w:tcPr>
          <w:p w:rsidR="009D66E3" w14:paraId="065D8491" w14:textId="77777777">
            <w:r>
              <w:t>Administrative fee</w:t>
            </w:r>
          </w:p>
        </w:tc>
        <w:tc>
          <w:tcPr>
            <w:tcW w:w="3600" w:type="dxa"/>
          </w:tcPr>
          <w:p w:rsidR="009D66E3" w14:paraId="4CB36958" w14:textId="77777777">
            <w:r>
              <w:t>1</w:t>
            </w:r>
          </w:p>
        </w:tc>
        <w:tc>
          <w:tcPr>
            <w:tcW w:w="3600" w:type="dxa"/>
          </w:tcPr>
          <w:p w:rsidR="009D66E3" w14:paraId="19DD376D" w14:textId="77777777">
            <w:r>
              <w:t>50.00</w:t>
            </w:r>
          </w:p>
        </w:tc>
      </w:tr>
      <w:tr w14:paraId="23253CC1" w14:textId="77777777">
        <w:tblPrEx>
          <w:tblW w:w="0" w:type="auto"/>
          <w:tblLook w:val="04A0"/>
        </w:tblPrEx>
        <w:tc>
          <w:tcPr>
            <w:tcW w:w="3600" w:type="dxa"/>
          </w:tcPr>
          <w:p w:rsidR="009D66E3" w14:paraId="711FB1D3" w14:textId="77777777"/>
        </w:tc>
        <w:tc>
          <w:tcPr>
            <w:tcW w:w="3600" w:type="dxa"/>
          </w:tcPr>
          <w:p w:rsidR="009D66E3" w14:paraId="67F5E4F6" w14:textId="77777777">
            <w:r>
              <w:t>Subtotal</w:t>
            </w:r>
          </w:p>
        </w:tc>
        <w:tc>
          <w:tcPr>
            <w:tcW w:w="3600" w:type="dxa"/>
          </w:tcPr>
          <w:p w:rsidR="009D66E3" w14:paraId="5F5D8E34" w14:textId="77777777">
            <w:r>
              <w:t>2,750.00</w:t>
            </w:r>
          </w:p>
        </w:tc>
      </w:tr>
      <w:tr w14:paraId="3C313554" w14:textId="77777777">
        <w:tblPrEx>
          <w:tblW w:w="0" w:type="auto"/>
          <w:tblLook w:val="04A0"/>
        </w:tblPrEx>
        <w:tc>
          <w:tcPr>
            <w:tcW w:w="3600" w:type="dxa"/>
          </w:tcPr>
          <w:p w:rsidR="009D66E3" w14:paraId="6698861D" w14:textId="77777777"/>
        </w:tc>
        <w:tc>
          <w:tcPr>
            <w:tcW w:w="3600" w:type="dxa"/>
          </w:tcPr>
          <w:p w:rsidR="009D66E3" w14:paraId="045DE3C0" w14:textId="77777777">
            <w:r>
              <w:t>VAT (20%)</w:t>
            </w:r>
          </w:p>
        </w:tc>
        <w:tc>
          <w:tcPr>
            <w:tcW w:w="3600" w:type="dxa"/>
          </w:tcPr>
          <w:p w:rsidR="009D66E3" w14:paraId="20F6EEBB" w14:textId="77777777">
            <w:r>
              <w:t>550.00</w:t>
            </w:r>
          </w:p>
        </w:tc>
      </w:tr>
      <w:tr w14:paraId="13D1B893" w14:textId="77777777">
        <w:tblPrEx>
          <w:tblW w:w="0" w:type="auto"/>
          <w:tblLook w:val="04A0"/>
        </w:tblPrEx>
        <w:tc>
          <w:tcPr>
            <w:tcW w:w="3600" w:type="dxa"/>
          </w:tcPr>
          <w:p w:rsidR="009D66E3" w14:paraId="46D7B699" w14:textId="77777777"/>
        </w:tc>
        <w:tc>
          <w:tcPr>
            <w:tcW w:w="3600" w:type="dxa"/>
          </w:tcPr>
          <w:p w:rsidR="009D66E3" w14:paraId="5C84F8AD" w14:textId="77777777">
            <w:r>
              <w:t>Total Due</w:t>
            </w:r>
          </w:p>
        </w:tc>
        <w:tc>
          <w:tcPr>
            <w:tcW w:w="3600" w:type="dxa"/>
          </w:tcPr>
          <w:p w:rsidR="009D66E3" w14:paraId="7444F0AB" w14:textId="77777777">
            <w:r>
              <w:t>3,300.00 GBP</w:t>
            </w:r>
          </w:p>
        </w:tc>
      </w:tr>
    </w:tbl>
    <w:p w:rsidR="00EA6A08" w:rsidRPr="00EA6A08" w:rsidP="00EA6A08" w14:paraId="410C0F2D" w14:textId="77777777">
      <w:pPr>
        <w:spacing w:after="120" w:line="240" w:lineRule="auto"/>
        <w:contextualSpacing/>
        <w:outlineLvl w:val="1"/>
        <w:rPr>
          <w:rFonts w:asciiTheme="majorHAnsi" w:eastAsiaTheme="majorEastAsia" w:hAnsiTheme="majorHAnsi" w:cstheme="majorBidi"/>
          <w:b/>
          <w:bCs/>
          <w:color w:val="595959" w:themeColor="text1" w:themeTint="A6"/>
          <w:sz w:val="28"/>
          <w:szCs w:val="28"/>
        </w:rPr>
      </w:pPr>
      <w:r w:rsidRPr="00EA6A08">
        <w:rPr>
          <w:rFonts w:asciiTheme="majorHAnsi" w:eastAsiaTheme="majorEastAsia" w:hAnsiTheme="majorHAnsi" w:cstheme="majorBidi"/>
          <w:color w:val="C45911" w:themeColor="accent2" w:themeShade="BF"/>
          <w:sz w:val="28"/>
          <w:szCs w:val="28"/>
        </w:rPr>
        <w:t>Payment Information</w:t>
      </w:r>
    </w:p>
    <w:p w:rsidR="00EA6A08" w:rsidRPr="00EA6A08" w:rsidP="00EA6A08" w14:paraId="06AEF7C9" w14:textId="77777777">
      <w:pPr>
        <w:spacing w:before="40" w:after="40" w:line="276" w:lineRule="auto"/>
        <w:rPr>
          <w:color w:val="404040" w:themeColor="text1" w:themeTint="BF"/>
        </w:rPr>
      </w:pPr>
      <w:r w:rsidRPr="00EA6A08">
        <w:rPr>
          <w:color w:val="404040" w:themeColor="text1" w:themeTint="BF"/>
        </w:rPr>
        <w:t>Please make payment using the following bank details:</w:t>
      </w:r>
    </w:p>
    <w:tbl>
      <w:tblPr>
        <w:tblStyle w:val="TableGrid10"/>
        <w:tblW w:w="0" w:type="auto"/>
        <w:tblLook w:val="04A0"/>
      </w:tblPr>
      <w:tblGrid>
        <w:gridCol w:w="5394"/>
        <w:gridCol w:w="5396"/>
      </w:tblGrid>
      <w:tr w14:paraId="5AB0CF05" w14:textId="77777777" w:rsidTr="00AA12CF">
        <w:tblPrEx>
          <w:tblW w:w="0" w:type="auto"/>
          <w:tblLook w:val="04A0"/>
        </w:tblPrEx>
        <w:tc>
          <w:tcPr>
            <w:tcW w:w="5400" w:type="dxa"/>
          </w:tcPr>
          <w:p w:rsidR="00EA6A08" w:rsidRPr="00EA6A08" w:rsidP="00EA6A08" w14:paraId="0164839C" w14:textId="77777777">
            <w:r w:rsidRPr="00EA6A08">
              <w:t>Bank Name</w:t>
            </w:r>
          </w:p>
        </w:tc>
        <w:tc>
          <w:tcPr>
            <w:tcW w:w="5400" w:type="dxa"/>
          </w:tcPr>
          <w:p w:rsidR="00EA6A08" w:rsidRPr="00EA6A08" w:rsidP="00EA6A08" w14:paraId="0819A3E2" w14:textId="77777777">
            <w:r w:rsidRPr="00EA6A08">
              <w:t>HSBC UK</w:t>
            </w:r>
          </w:p>
        </w:tc>
      </w:tr>
      <w:tr w14:paraId="352AC636" w14:textId="77777777" w:rsidTr="00AA12CF">
        <w:tblPrEx>
          <w:tblW w:w="0" w:type="auto"/>
          <w:tblLook w:val="04A0"/>
        </w:tblPrEx>
        <w:tc>
          <w:tcPr>
            <w:tcW w:w="5400" w:type="dxa"/>
          </w:tcPr>
          <w:p w:rsidR="00EA6A08" w:rsidRPr="00EA6A08" w:rsidP="00EA6A08" w14:paraId="4C02E7D1" w14:textId="77777777">
            <w:r w:rsidRPr="00EA6A08">
              <w:t>Account Name</w:t>
            </w:r>
          </w:p>
        </w:tc>
        <w:tc>
          <w:tcPr>
            <w:tcW w:w="5400" w:type="dxa"/>
          </w:tcPr>
          <w:p w:rsidR="00EA6A08" w:rsidRPr="00EA6A08" w:rsidP="00EA6A08" w14:paraId="26841BC9" w14:textId="77777777">
            <w:r w:rsidRPr="00EA6A08">
              <w:t>BrightPath Consulting Ltd</w:t>
            </w:r>
          </w:p>
        </w:tc>
      </w:tr>
      <w:tr w14:paraId="0DEC1E71" w14:textId="77777777" w:rsidTr="00AA12CF">
        <w:tblPrEx>
          <w:tblW w:w="0" w:type="auto"/>
          <w:tblLook w:val="04A0"/>
        </w:tblPrEx>
        <w:tc>
          <w:tcPr>
            <w:tcW w:w="5400" w:type="dxa"/>
          </w:tcPr>
          <w:p w:rsidR="00EA6A08" w:rsidRPr="00EA6A08" w:rsidP="00EA6A08" w14:paraId="4502D770" w14:textId="77777777">
            <w:r w:rsidRPr="00EA6A08">
              <w:t>Sort Code</w:t>
            </w:r>
          </w:p>
        </w:tc>
        <w:tc>
          <w:tcPr>
            <w:tcW w:w="5400" w:type="dxa"/>
          </w:tcPr>
          <w:p w:rsidR="00EA6A08" w:rsidRPr="00EA6A08" w:rsidP="00EA6A08" w14:paraId="190FCB04" w14:textId="77777777">
            <w:r w:rsidRPr="00EA6A08">
              <w:t>40-12-34</w:t>
            </w:r>
          </w:p>
        </w:tc>
      </w:tr>
      <w:tr w14:paraId="30E6C955" w14:textId="77777777" w:rsidTr="00AA12CF">
        <w:tblPrEx>
          <w:tblW w:w="0" w:type="auto"/>
          <w:tblLook w:val="04A0"/>
        </w:tblPrEx>
        <w:tc>
          <w:tcPr>
            <w:tcW w:w="5400" w:type="dxa"/>
          </w:tcPr>
          <w:p w:rsidR="00EA6A08" w:rsidRPr="00EA6A08" w:rsidP="00EA6A08" w14:paraId="36587B31" w14:textId="77777777">
            <w:r w:rsidRPr="00EA6A08">
              <w:t>Account Number</w:t>
            </w:r>
          </w:p>
        </w:tc>
        <w:tc>
          <w:tcPr>
            <w:tcW w:w="5400" w:type="dxa"/>
          </w:tcPr>
          <w:p w:rsidR="00EA6A08" w:rsidRPr="00EA6A08" w:rsidP="00EA6A08" w14:paraId="7B7ACBBB" w14:textId="77777777">
            <w:r w:rsidRPr="00EA6A08">
              <w:t>12345678</w:t>
            </w:r>
          </w:p>
        </w:tc>
      </w:tr>
      <w:tr w14:paraId="5B836287" w14:textId="77777777" w:rsidTr="00AA12CF">
        <w:tblPrEx>
          <w:tblW w:w="0" w:type="auto"/>
          <w:tblLook w:val="04A0"/>
        </w:tblPrEx>
        <w:tc>
          <w:tcPr>
            <w:tcW w:w="5400" w:type="dxa"/>
          </w:tcPr>
          <w:p w:rsidR="00EA6A08" w:rsidRPr="00EA6A08" w:rsidP="00EA6A08" w14:paraId="20C69A39" w14:textId="77777777">
            <w:r w:rsidRPr="00EA6A08">
              <w:t>IBAN</w:t>
            </w:r>
          </w:p>
        </w:tc>
        <w:tc>
          <w:tcPr>
            <w:tcW w:w="5400" w:type="dxa"/>
          </w:tcPr>
          <w:p w:rsidR="00EA6A08" w:rsidRPr="00EA6A08" w:rsidP="00EA6A08" w14:paraId="7E173619" w14:textId="77777777">
            <w:r w:rsidRPr="00EA6A08">
              <w:t>GB00HBUK40123412345678</w:t>
            </w:r>
          </w:p>
        </w:tc>
      </w:tr>
      <w:tr w14:paraId="64EE6E1C" w14:textId="77777777" w:rsidTr="00AA12CF">
        <w:tblPrEx>
          <w:tblW w:w="0" w:type="auto"/>
          <w:tblLook w:val="04A0"/>
        </w:tblPrEx>
        <w:tc>
          <w:tcPr>
            <w:tcW w:w="5400" w:type="dxa"/>
          </w:tcPr>
          <w:p w:rsidR="00EA6A08" w:rsidRPr="00EA6A08" w:rsidP="00EA6A08" w14:paraId="5A67C236" w14:textId="77777777">
            <w:r w:rsidRPr="00EA6A08">
              <w:t>SWIFT/BIC</w:t>
            </w:r>
          </w:p>
        </w:tc>
        <w:tc>
          <w:tcPr>
            <w:tcW w:w="5400" w:type="dxa"/>
          </w:tcPr>
          <w:p w:rsidR="00EA6A08" w:rsidRPr="00EA6A08" w:rsidP="00EA6A08" w14:paraId="59928468" w14:textId="77777777">
            <w:r w:rsidRPr="00EA6A08">
              <w:t>HBUKGB4B</w:t>
            </w:r>
          </w:p>
        </w:tc>
      </w:tr>
    </w:tbl>
    <w:p w:rsidR="00EA6A08" w:rsidRPr="00EA6A08" w:rsidP="00EA6A08" w14:paraId="2A030A54" w14:textId="77777777">
      <w:pPr>
        <w:spacing w:before="40" w:after="40" w:line="276" w:lineRule="auto"/>
        <w:rPr>
          <w:color w:val="404040" w:themeColor="text1" w:themeTint="BF"/>
        </w:rPr>
      </w:pPr>
    </w:p>
    <w:p w:rsidR="00EA6A08" w:rsidRPr="00EA6A08" w:rsidP="00EA6A08" w14:paraId="51B01068" w14:textId="77777777">
      <w:pPr>
        <w:spacing w:after="120" w:line="240" w:lineRule="auto"/>
        <w:contextualSpacing/>
        <w:outlineLvl w:val="1"/>
        <w:rPr>
          <w:rFonts w:asciiTheme="majorHAnsi" w:eastAsiaTheme="majorEastAsia" w:hAnsiTheme="majorHAnsi" w:cstheme="majorBidi"/>
          <w:b/>
          <w:bCs/>
          <w:color w:val="595959" w:themeColor="text1" w:themeTint="A6"/>
          <w:sz w:val="28"/>
          <w:szCs w:val="28"/>
        </w:rPr>
      </w:pPr>
      <w:r w:rsidRPr="00EA6A08">
        <w:rPr>
          <w:rFonts w:asciiTheme="majorHAnsi" w:eastAsiaTheme="majorEastAsia" w:hAnsiTheme="majorHAnsi" w:cstheme="majorBidi"/>
          <w:b/>
          <w:bCs/>
          <w:color w:val="595959" w:themeColor="text1" w:themeTint="A6"/>
          <w:sz w:val="28"/>
          <w:szCs w:val="28"/>
        </w:rPr>
        <w:t>Terms &amp; Conditions</w:t>
      </w:r>
    </w:p>
    <w:p w:rsidR="00EA6A08" w:rsidRPr="00EA6A08" w:rsidP="00EA6A08" w14:paraId="6A724217" w14:textId="77777777">
      <w:pPr>
        <w:spacing w:before="40" w:after="40" w:line="276" w:lineRule="auto"/>
        <w:rPr>
          <w:color w:val="404040" w:themeColor="text1" w:themeTint="BF"/>
        </w:rPr>
      </w:pPr>
      <w:r w:rsidRPr="00EA6A08">
        <w:rPr>
          <w:color w:val="404040" w:themeColor="text1" w:themeTint="BF"/>
        </w:rPr>
        <w:t xml:space="preserve">Payment is due within 30 days of the invoice date. Late payments may incur interest under the UK Late Payment of Commercial Debts (Interest) Act 1998. All services are provided in accordance with BrightPath Consulting </w:t>
      </w:r>
      <w:r w:rsidRPr="00EA6A08">
        <w:rPr>
          <w:color w:val="404040" w:themeColor="text1" w:themeTint="BF"/>
        </w:rPr>
        <w:t>Ltd’s</w:t>
      </w:r>
      <w:r w:rsidRPr="00EA6A08">
        <w:rPr>
          <w:color w:val="404040" w:themeColor="text1" w:themeTint="BF"/>
        </w:rPr>
        <w:t xml:space="preserve"> standard business terms.</w:t>
      </w:r>
    </w:p>
    <w:p w:rsidR="00EA6A08" w:rsidRPr="00EA6A08" w:rsidP="00EA6A08" w14:paraId="3C5E642B" w14:textId="77777777">
      <w:pPr>
        <w:spacing w:before="40" w:after="40" w:line="276" w:lineRule="auto"/>
        <w:rPr>
          <w:color w:val="404040" w:themeColor="text1" w:themeTint="BF"/>
        </w:rPr>
      </w:pPr>
      <w:r w:rsidRPr="00EA6A08">
        <w:rPr>
          <w:color w:val="404040" w:themeColor="text1" w:themeTint="BF"/>
        </w:rPr>
        <w:t>VAT Registration No: GB123456789</w:t>
      </w:r>
    </w:p>
    <w:p w:rsidR="00EA6A08" w:rsidRPr="00EA6A08" w:rsidP="00EA6A08" w14:paraId="0C358A1C" w14:textId="77777777">
      <w:pPr>
        <w:spacing w:before="40" w:after="40" w:line="276" w:lineRule="auto"/>
        <w:rPr>
          <w:color w:val="404040" w:themeColor="text1" w:themeTint="BF"/>
        </w:rPr>
      </w:pPr>
      <w:r w:rsidRPr="00EA6A08">
        <w:rPr>
          <w:color w:val="404040" w:themeColor="text1" w:themeTint="BF"/>
        </w:rPr>
        <w:t>Company Registration No: 12345678</w:t>
      </w:r>
    </w:p>
    <w:p w:rsidR="00EA6A08" w:rsidRPr="00EA6A08" w:rsidP="00EA6A08" w14:paraId="7D000865" w14:textId="77777777">
      <w:pPr>
        <w:spacing w:before="40" w:after="40" w:line="276" w:lineRule="auto"/>
        <w:rPr>
          <w:color w:val="404040" w:themeColor="text1" w:themeTint="BF"/>
        </w:rPr>
      </w:pPr>
    </w:p>
    <w:p w:rsidR="00EA6A08" w:rsidRPr="00EA6A08" w:rsidP="00EA6A08" w14:paraId="054EFBB0" w14:textId="77777777">
      <w:pPr>
        <w:spacing w:after="120" w:line="240" w:lineRule="auto"/>
        <w:contextualSpacing/>
        <w:outlineLvl w:val="1"/>
        <w:rPr>
          <w:rFonts w:asciiTheme="majorHAnsi" w:eastAsiaTheme="majorEastAsia" w:hAnsiTheme="majorHAnsi" w:cstheme="majorBidi"/>
          <w:b/>
          <w:bCs/>
          <w:color w:val="595959" w:themeColor="text1" w:themeTint="A6"/>
          <w:sz w:val="28"/>
          <w:szCs w:val="28"/>
        </w:rPr>
      </w:pPr>
      <w:r w:rsidRPr="00EA6A08">
        <w:rPr>
          <w:rFonts w:asciiTheme="majorHAnsi" w:eastAsiaTheme="majorEastAsia" w:hAnsiTheme="majorHAnsi" w:cstheme="majorBidi"/>
          <w:b/>
          <w:bCs/>
          <w:color w:val="595959" w:themeColor="text1" w:themeTint="A6"/>
          <w:sz w:val="28"/>
          <w:szCs w:val="28"/>
        </w:rPr>
        <w:t>Notes</w:t>
      </w:r>
    </w:p>
    <w:p w:rsidR="00EA6A08" w:rsidP="00EA6A08" w14:paraId="49399443" w14:textId="3EC422BE">
      <w:pPr>
        <w:spacing w:before="40" w:after="40" w:line="276" w:lineRule="auto"/>
        <w:rPr>
          <w:b/>
          <w:bCs/>
          <w:i/>
          <w:iCs/>
        </w:rPr>
      </w:pPr>
      <w:r w:rsidRPr="00EA6A08">
        <w:rPr>
          <w:color w:val="404040" w:themeColor="text1" w:themeTint="BF"/>
        </w:rPr>
        <w:t>Thank you for your prompt payment and continued partnership.</w:t>
      </w:r>
      <w:r w:rsidRPr="00EA6A08">
        <w:rPr>
          <w:color w:val="404040" w:themeColor="text1" w:themeTint="BF"/>
        </w:rPr>
        <w:br/>
        <w:t>For any billing questions, please contact accounts@brightpath.co.uk.</w:t>
      </w:r>
      <w:r w:rsidRPr="00EA6A08">
        <w:rPr>
          <w:color w:val="404040" w:themeColor="text1" w:themeTint="BF"/>
        </w:rPr>
        <w:br/>
      </w:r>
      <w:r w:rsidRPr="00EA6A08">
        <w:rPr>
          <w:color w:val="404040" w:themeColor="text1" w:themeTint="BF"/>
        </w:rPr>
        <w:br/>
      </w:r>
      <w:r w:rsidRPr="00F8774F" w:rsidR="00F8774F">
        <w:rPr>
          <w:b/>
          <w:bCs/>
          <w:i/>
          <w:iCs/>
        </w:rPr>
        <w:t xml:space="preserve">* </w:t>
      </w:r>
      <w:r w:rsidRPr="00F8774F">
        <w:rPr>
          <w:b/>
          <w:bCs/>
          <w:i/>
          <w:iCs/>
        </w:rPr>
        <w:t>This sample invoice was automatically generated for demonstration in a blog post. All names, data, and details are fictitious and generated for illustrative purposes only.</w:t>
      </w:r>
    </w:p>
    <w:p w:rsidR="007D53EB" w:rsidP="007D53EB" w14:paraId="4E1BC6A3" w14:textId="77777777">
      <w:pPr>
        <w:spacing w:before="40" w:after="40" w:line="276" w:lineRule="auto"/>
        <w:rPr>
          <w:b/>
          <w:bCs/>
          <w:i/>
          <w:iCs/>
        </w:rPr>
      </w:pPr>
    </w:p>
    <w:p w:rsidR="007D53EB" w:rsidP="00EA6A08" w14:paraId="0575AEAA" w14:textId="7323308C">
      <w:pPr>
        <w:spacing w:before="40" w:after="40" w:line="276" w:lineRule="auto"/>
        <w:rPr>
          <w:b/>
          <w:bCs/>
          <w:i/>
          <w:iCs/>
        </w:rPr>
      </w:pPr>
      <w:r>
        <w:rPr>
          <w:b/>
          <w:bCs/>
          <w:i/>
          <w:iCs/>
          <w:lang w:val="uk-UA"/>
        </w:rPr>
        <w:t xml:space="preserve">* </w:t>
      </w:r>
      <w:r w:rsidRPr="007D53EB">
        <w:rPr>
          <w:b/>
          <w:bCs/>
          <w:i/>
          <w:iCs/>
        </w:rPr>
        <w:t xml:space="preserve">Sample document created using </w:t>
      </w:r>
      <w:r>
        <w:rPr>
          <w:b/>
          <w:bCs/>
          <w:i/>
          <w:iCs/>
        </w:rPr>
        <w:t xml:space="preserve">a </w:t>
      </w:r>
      <w:r w:rsidRPr="007D53EB">
        <w:rPr>
          <w:b/>
          <w:bCs/>
          <w:i/>
          <w:iCs/>
        </w:rPr>
        <w:t>Microsoft Word template for demonstration purposes</w:t>
      </w:r>
      <w:r>
        <w:rPr>
          <w:b/>
          <w:bCs/>
          <w:i/>
          <w:iCs/>
          <w:lang w:val="uk-UA"/>
        </w:rPr>
        <w:t>.</w:t>
      </w:r>
    </w:p>
    <w:sectPr>
      <w:pgSz w:w="12240" w:h="15840"/>
      <w:pgMar w:top="720" w:right="720" w:bottom="720" w:left="7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CC"/>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FFFFFF7C"/>
    <w:multiLevelType w:val="singleLevel"/>
    <w:tmpl w:val="1A60433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486289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65AEEC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933A7F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7C4C0D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01A305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643FD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1045C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C4504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F3608D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4E7E061F"/>
    <w:multiLevelType w:val="hybridMultilevel"/>
    <w:tmpl w:val="D79C1E2E"/>
    <w:lvl w:ilvl="0">
      <w:start w:val="0"/>
      <w:numFmt w:val="bullet"/>
      <w:lvlText w:val=""/>
      <w:lvlJc w:val="left"/>
      <w:pPr>
        <w:ind w:left="720" w:hanging="360"/>
      </w:pPr>
      <w:rPr>
        <w:rFonts w:ascii="Symbol" w:hAnsi="Symbol"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786C2723"/>
    <w:multiLevelType w:val="hybridMultilevel"/>
    <w:tmpl w:val="67F4989E"/>
    <w:lvl w:ilvl="0">
      <w:start w:val="0"/>
      <w:numFmt w:val="bullet"/>
      <w:lvlText w:val=""/>
      <w:lvlJc w:val="left"/>
      <w:pPr>
        <w:ind w:left="720" w:hanging="360"/>
      </w:pPr>
      <w:rPr>
        <w:rFonts w:ascii="Symbol" w:hAnsi="Symbol"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7D353630"/>
    <w:multiLevelType w:val="hybridMultilevel"/>
    <w:tmpl w:val="F1C47388"/>
    <w:lvl w:ilvl="0">
      <w:start w:val="0"/>
      <w:numFmt w:val="bullet"/>
      <w:lvlText w:val=""/>
      <w:lvlJc w:val="left"/>
      <w:pPr>
        <w:ind w:left="720" w:hanging="360"/>
      </w:pPr>
      <w:rPr>
        <w:rFonts w:ascii="Symbol" w:hAnsi="Symbol"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AE2"/>
    <w:rsid w:val="00045B83"/>
    <w:rsid w:val="00047EFB"/>
    <w:rsid w:val="00070619"/>
    <w:rsid w:val="000A6FD7"/>
    <w:rsid w:val="000A7801"/>
    <w:rsid w:val="000B27E4"/>
    <w:rsid w:val="000C3312"/>
    <w:rsid w:val="000D7995"/>
    <w:rsid w:val="00116873"/>
    <w:rsid w:val="001305C3"/>
    <w:rsid w:val="001336D0"/>
    <w:rsid w:val="001C03E2"/>
    <w:rsid w:val="001C24D9"/>
    <w:rsid w:val="00227A4D"/>
    <w:rsid w:val="00242FE3"/>
    <w:rsid w:val="00245B36"/>
    <w:rsid w:val="002A07B5"/>
    <w:rsid w:val="002A30BA"/>
    <w:rsid w:val="002D57CE"/>
    <w:rsid w:val="002F5478"/>
    <w:rsid w:val="0030049C"/>
    <w:rsid w:val="00330BF2"/>
    <w:rsid w:val="0036648F"/>
    <w:rsid w:val="00366DD3"/>
    <w:rsid w:val="003703BF"/>
    <w:rsid w:val="00375C70"/>
    <w:rsid w:val="003B4F9C"/>
    <w:rsid w:val="003B754A"/>
    <w:rsid w:val="003C00FD"/>
    <w:rsid w:val="003E2C99"/>
    <w:rsid w:val="00404D40"/>
    <w:rsid w:val="00424AE2"/>
    <w:rsid w:val="00451AC8"/>
    <w:rsid w:val="004672A7"/>
    <w:rsid w:val="004F3527"/>
    <w:rsid w:val="00553E6E"/>
    <w:rsid w:val="005631CF"/>
    <w:rsid w:val="00605396"/>
    <w:rsid w:val="006224C3"/>
    <w:rsid w:val="00652283"/>
    <w:rsid w:val="006577CA"/>
    <w:rsid w:val="00672BAA"/>
    <w:rsid w:val="0068504E"/>
    <w:rsid w:val="006C420F"/>
    <w:rsid w:val="006E2CAE"/>
    <w:rsid w:val="006E6505"/>
    <w:rsid w:val="007059BF"/>
    <w:rsid w:val="00737EF9"/>
    <w:rsid w:val="00780CA3"/>
    <w:rsid w:val="007939A3"/>
    <w:rsid w:val="007D3760"/>
    <w:rsid w:val="007D53EB"/>
    <w:rsid w:val="007E1C72"/>
    <w:rsid w:val="00800EAE"/>
    <w:rsid w:val="008C1CB7"/>
    <w:rsid w:val="0092461E"/>
    <w:rsid w:val="009450CA"/>
    <w:rsid w:val="009863CD"/>
    <w:rsid w:val="009B1EA2"/>
    <w:rsid w:val="009D66E3"/>
    <w:rsid w:val="009D6C6E"/>
    <w:rsid w:val="009E38E1"/>
    <w:rsid w:val="00A003D0"/>
    <w:rsid w:val="00A0185B"/>
    <w:rsid w:val="00A2327F"/>
    <w:rsid w:val="00A350F6"/>
    <w:rsid w:val="00A538C8"/>
    <w:rsid w:val="00AA1304"/>
    <w:rsid w:val="00B35EF3"/>
    <w:rsid w:val="00B511E3"/>
    <w:rsid w:val="00B54B52"/>
    <w:rsid w:val="00B70BA4"/>
    <w:rsid w:val="00B862E8"/>
    <w:rsid w:val="00BA25D6"/>
    <w:rsid w:val="00BB5412"/>
    <w:rsid w:val="00C059C3"/>
    <w:rsid w:val="00C11181"/>
    <w:rsid w:val="00C26B3F"/>
    <w:rsid w:val="00C506F0"/>
    <w:rsid w:val="00C55069"/>
    <w:rsid w:val="00CB34FD"/>
    <w:rsid w:val="00CE5D54"/>
    <w:rsid w:val="00CF7429"/>
    <w:rsid w:val="00D547A3"/>
    <w:rsid w:val="00D87EEF"/>
    <w:rsid w:val="00DB31AE"/>
    <w:rsid w:val="00DD2806"/>
    <w:rsid w:val="00E31273"/>
    <w:rsid w:val="00E54B4D"/>
    <w:rsid w:val="00E603D0"/>
    <w:rsid w:val="00E7722B"/>
    <w:rsid w:val="00EA6A08"/>
    <w:rsid w:val="00EE7469"/>
    <w:rsid w:val="00F33892"/>
    <w:rsid w:val="00F8774F"/>
    <w:rsid w:val="00FF6650"/>
    <w:rsid w:val="5964226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14:docId w14:val="2E18EC9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4"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6A08"/>
  </w:style>
  <w:style w:type="paragraph" w:styleId="Heading1">
    <w:name w:val="heading 1"/>
    <w:basedOn w:val="Normal"/>
    <w:next w:val="Normal"/>
    <w:link w:val="1"/>
    <w:uiPriority w:val="9"/>
    <w:qFormat/>
    <w:rsid w:val="00EA6A08"/>
    <w:pPr>
      <w:keepNext/>
      <w:keepLines/>
      <w:spacing w:before="320" w:after="0" w:line="240" w:lineRule="auto"/>
      <w:outlineLvl w:val="0"/>
    </w:pPr>
    <w:rPr>
      <w:rFonts w:asciiTheme="majorHAnsi" w:eastAsiaTheme="majorEastAsia" w:hAnsiTheme="majorHAnsi" w:cstheme="majorBidi"/>
      <w:color w:val="2E74B5" w:themeColor="accent1" w:themeShade="BF"/>
      <w:sz w:val="30"/>
      <w:szCs w:val="30"/>
    </w:rPr>
  </w:style>
  <w:style w:type="paragraph" w:styleId="Heading2">
    <w:name w:val="heading 2"/>
    <w:basedOn w:val="Normal"/>
    <w:next w:val="Normal"/>
    <w:link w:val="2"/>
    <w:uiPriority w:val="9"/>
    <w:unhideWhenUsed/>
    <w:qFormat/>
    <w:rsid w:val="00EA6A08"/>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3"/>
    <w:uiPriority w:val="9"/>
    <w:unhideWhenUsed/>
    <w:qFormat/>
    <w:rsid w:val="00EA6A08"/>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4"/>
    <w:uiPriority w:val="9"/>
    <w:unhideWhenUsed/>
    <w:qFormat/>
    <w:rsid w:val="00EA6A08"/>
    <w:pPr>
      <w:keepNext/>
      <w:keepLines/>
      <w:spacing w:before="40" w:after="0"/>
      <w:outlineLvl w:val="3"/>
    </w:pPr>
    <w:rPr>
      <w:rFonts w:asciiTheme="majorHAnsi" w:eastAsiaTheme="majorEastAsia" w:hAnsiTheme="majorHAnsi" w:cstheme="majorBidi"/>
      <w:i/>
      <w:iCs/>
      <w:color w:val="2F5496" w:themeColor="accent5" w:themeShade="BF"/>
      <w:sz w:val="25"/>
      <w:szCs w:val="25"/>
    </w:rPr>
  </w:style>
  <w:style w:type="paragraph" w:styleId="Heading5">
    <w:name w:val="heading 5"/>
    <w:basedOn w:val="Normal"/>
    <w:next w:val="Normal"/>
    <w:link w:val="5"/>
    <w:uiPriority w:val="9"/>
    <w:unhideWhenUsed/>
    <w:qFormat/>
    <w:rsid w:val="00EA6A08"/>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6"/>
    <w:uiPriority w:val="9"/>
    <w:semiHidden/>
    <w:unhideWhenUsed/>
    <w:qFormat/>
    <w:rsid w:val="00EA6A08"/>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7"/>
    <w:uiPriority w:val="9"/>
    <w:semiHidden/>
    <w:unhideWhenUsed/>
    <w:qFormat/>
    <w:rsid w:val="00EA6A08"/>
    <w:pPr>
      <w:keepNext/>
      <w:keepLines/>
      <w:spacing w:before="40" w:after="0"/>
      <w:outlineLvl w:val="6"/>
    </w:pPr>
    <w:rPr>
      <w:rFonts w:asciiTheme="majorHAnsi" w:eastAsiaTheme="majorEastAsia" w:hAnsiTheme="majorHAnsi" w:cstheme="majorBidi"/>
      <w:color w:val="1F4E79" w:themeColor="accent1" w:themeShade="80"/>
    </w:rPr>
  </w:style>
  <w:style w:type="paragraph" w:styleId="Heading8">
    <w:name w:val="heading 8"/>
    <w:basedOn w:val="Normal"/>
    <w:next w:val="Normal"/>
    <w:link w:val="8"/>
    <w:uiPriority w:val="9"/>
    <w:semiHidden/>
    <w:unhideWhenUsed/>
    <w:qFormat/>
    <w:rsid w:val="00EA6A08"/>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9"/>
    <w:uiPriority w:val="9"/>
    <w:semiHidden/>
    <w:unhideWhenUsed/>
    <w:qFormat/>
    <w:rsid w:val="00EA6A08"/>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
    <w:name w:val="Заголовок 1 Знак"/>
    <w:basedOn w:val="DefaultParagraphFont"/>
    <w:link w:val="Heading1"/>
    <w:uiPriority w:val="9"/>
    <w:rsid w:val="00EA6A08"/>
    <w:rPr>
      <w:rFonts w:asciiTheme="majorHAnsi" w:eastAsiaTheme="majorEastAsia" w:hAnsiTheme="majorHAnsi" w:cstheme="majorBidi"/>
      <w:color w:val="2E74B5" w:themeColor="accent1" w:themeShade="BF"/>
      <w:sz w:val="30"/>
      <w:szCs w:val="30"/>
    </w:rPr>
  </w:style>
  <w:style w:type="character" w:customStyle="1" w:styleId="2">
    <w:name w:val="Заголовок 2 Знак"/>
    <w:basedOn w:val="DefaultParagraphFont"/>
    <w:link w:val="Heading2"/>
    <w:uiPriority w:val="9"/>
    <w:rsid w:val="00EA6A08"/>
    <w:rPr>
      <w:rFonts w:asciiTheme="majorHAnsi" w:eastAsiaTheme="majorEastAsia" w:hAnsiTheme="majorHAnsi" w:cstheme="majorBidi"/>
      <w:color w:val="C45911" w:themeColor="accent2" w:themeShade="BF"/>
      <w:sz w:val="28"/>
      <w:szCs w:val="28"/>
    </w:rPr>
  </w:style>
  <w:style w:type="table" w:styleId="GridTable1LightAccent1">
    <w:name w:val="Grid Table 1 Light Accent 1"/>
    <w:basedOn w:val="TableNormal"/>
    <w:uiPriority w:val="46"/>
    <w:rsid w:val="00800EAE"/>
    <w:pPr>
      <w:spacing w:after="0" w:line="240" w:lineRule="auto"/>
    </w:pPr>
    <w:tblPr>
      <w:tblStyleRowBandSize w:val="1"/>
      <w:tblStyleColBandSize w:val="1"/>
      <w:tblBorders>
        <w:top w:val="single" w:sz="4" w:space="0" w:color="BDD6EE" w:themeColor="accent1" w:themeTint="66"/>
        <w:bottom w:val="single" w:sz="4" w:space="0" w:color="BDD6EE" w:themeColor="accent1" w:themeTint="66"/>
        <w:insideH w:val="single" w:sz="4" w:space="0" w:color="BDD6EE" w:themeColor="accent1" w:themeTint="66"/>
      </w:tblBorders>
      <w:tblCellMar>
        <w:left w:w="0" w:type="dxa"/>
        <w:right w:w="0" w:type="dxa"/>
      </w:tblCellMar>
    </w:tblPr>
    <w:tblStylePr w:type="firstRow">
      <w:pPr>
        <w:wordWrap/>
        <w:jc w:val="left"/>
      </w:pPr>
      <w:rPr>
        <w:b w:val="0"/>
        <w:bCs/>
        <w:i w:val="0"/>
        <w:color w:val="2E74B5" w:themeColor="accent1" w:themeShade="BF"/>
      </w:rPr>
      <w:tblPr/>
      <w:trPr>
        <w:tblHeader/>
      </w:tr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val="0"/>
        <w:bCs/>
        <w:i w:val="0"/>
      </w:rPr>
    </w:tblStylePr>
    <w:tblStylePr w:type="lastCol">
      <w:rPr>
        <w:b/>
        <w:bCs/>
      </w:rPr>
    </w:tblStylePr>
    <w:tblStylePr w:type="seCell">
      <w:rPr>
        <w:b w:val="0"/>
        <w:i w:val="0"/>
        <w:color w:val="2E74B5" w:themeColor="accent1" w:themeShade="BF"/>
      </w:rPr>
    </w:tblStylePr>
    <w:tblStylePr w:type="swCell">
      <w:rPr>
        <w:b w:val="0"/>
        <w:i w:val="0"/>
        <w:color w:val="2E74B5" w:themeColor="accent1" w:themeShade="BF"/>
      </w:rPr>
    </w:tblStylePr>
  </w:style>
  <w:style w:type="character" w:customStyle="1" w:styleId="3">
    <w:name w:val="Заголовок 3 Знак"/>
    <w:basedOn w:val="DefaultParagraphFont"/>
    <w:link w:val="Heading3"/>
    <w:uiPriority w:val="9"/>
    <w:rsid w:val="00EA6A08"/>
    <w:rPr>
      <w:rFonts w:asciiTheme="majorHAnsi" w:eastAsiaTheme="majorEastAsia" w:hAnsiTheme="majorHAnsi" w:cstheme="majorBidi"/>
      <w:color w:val="538135" w:themeColor="accent6" w:themeShade="BF"/>
      <w:sz w:val="26"/>
      <w:szCs w:val="26"/>
    </w:rPr>
  </w:style>
  <w:style w:type="character" w:styleId="PlaceholderText">
    <w:name w:val="Placeholder Text"/>
    <w:basedOn w:val="DefaultParagraphFont"/>
    <w:uiPriority w:val="99"/>
    <w:semiHidden/>
    <w:rsid w:val="003703BF"/>
    <w:rPr>
      <w:color w:val="595959" w:themeColor="text1" w:themeTint="A6"/>
    </w:rPr>
  </w:style>
  <w:style w:type="character" w:styleId="SubtleEmphasis">
    <w:name w:val="Subtle Emphasis"/>
    <w:basedOn w:val="DefaultParagraphFont"/>
    <w:uiPriority w:val="19"/>
    <w:qFormat/>
    <w:rsid w:val="00EA6A08"/>
    <w:rPr>
      <w:i/>
      <w:iCs/>
      <w:color w:val="404040" w:themeColor="text1" w:themeTint="BF"/>
    </w:rPr>
  </w:style>
  <w:style w:type="paragraph" w:customStyle="1" w:styleId="Amount">
    <w:name w:val="Amount"/>
    <w:basedOn w:val="Normal"/>
    <w:uiPriority w:val="14"/>
    <w:rsid w:val="0068504E"/>
    <w:pPr>
      <w:spacing w:line="240" w:lineRule="auto"/>
      <w:jc w:val="right"/>
    </w:pPr>
  </w:style>
  <w:style w:type="character" w:customStyle="1" w:styleId="4">
    <w:name w:val="Заголовок 4 Знак"/>
    <w:basedOn w:val="DefaultParagraphFont"/>
    <w:link w:val="Heading4"/>
    <w:uiPriority w:val="9"/>
    <w:rsid w:val="00EA6A08"/>
    <w:rPr>
      <w:rFonts w:asciiTheme="majorHAnsi" w:eastAsiaTheme="majorEastAsia" w:hAnsiTheme="majorHAnsi" w:cstheme="majorBidi"/>
      <w:i/>
      <w:iCs/>
      <w:color w:val="2F5496" w:themeColor="accent5" w:themeShade="BF"/>
      <w:sz w:val="25"/>
      <w:szCs w:val="25"/>
    </w:rPr>
  </w:style>
  <w:style w:type="character" w:customStyle="1" w:styleId="5">
    <w:name w:val="Заголовок 5 Знак"/>
    <w:basedOn w:val="DefaultParagraphFont"/>
    <w:link w:val="Heading5"/>
    <w:uiPriority w:val="9"/>
    <w:rsid w:val="00EA6A08"/>
    <w:rPr>
      <w:rFonts w:asciiTheme="majorHAnsi" w:eastAsiaTheme="majorEastAsia" w:hAnsiTheme="majorHAnsi" w:cstheme="majorBidi"/>
      <w:i/>
      <w:iCs/>
      <w:color w:val="833C0B" w:themeColor="accent2" w:themeShade="80"/>
      <w:sz w:val="24"/>
      <w:szCs w:val="24"/>
    </w:rPr>
  </w:style>
  <w:style w:type="paragraph" w:styleId="Footer">
    <w:name w:val="footer"/>
    <w:basedOn w:val="Normal"/>
    <w:link w:val="a"/>
    <w:uiPriority w:val="99"/>
    <w:rsid w:val="00070619"/>
    <w:pPr>
      <w:spacing w:line="240" w:lineRule="auto"/>
      <w:jc w:val="center"/>
    </w:pPr>
    <w:rPr>
      <w:color w:val="2E74B5" w:themeColor="accent1" w:themeShade="BF"/>
    </w:rPr>
  </w:style>
  <w:style w:type="character" w:customStyle="1" w:styleId="a">
    <w:name w:val="Нижній колонтитул Знак"/>
    <w:basedOn w:val="DefaultParagraphFont"/>
    <w:link w:val="Footer"/>
    <w:uiPriority w:val="99"/>
    <w:rsid w:val="00070619"/>
    <w:rPr>
      <w:color w:val="2E74B5" w:themeColor="accent1" w:themeShade="BF"/>
    </w:rPr>
  </w:style>
  <w:style w:type="paragraph" w:customStyle="1" w:styleId="Rightalign">
    <w:name w:val="Right align"/>
    <w:basedOn w:val="Normal"/>
    <w:uiPriority w:val="12"/>
    <w:pPr>
      <w:spacing w:line="240" w:lineRule="auto"/>
      <w:jc w:val="right"/>
    </w:pPr>
  </w:style>
  <w:style w:type="table" w:styleId="TableSubtle2">
    <w:name w:val="Table Subtle 2"/>
    <w:basedOn w:val="TableNormal"/>
    <w:uiPriority w:val="99"/>
    <w:rsid w:val="00BB54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Closing">
    <w:name w:val="Closing"/>
    <w:basedOn w:val="Normal"/>
    <w:link w:val="a0"/>
    <w:uiPriority w:val="14"/>
    <w:unhideWhenUsed/>
    <w:pPr>
      <w:spacing w:before="200"/>
      <w:contextualSpacing/>
    </w:pPr>
  </w:style>
  <w:style w:type="character" w:customStyle="1" w:styleId="a0">
    <w:name w:val="Прощання Знак"/>
    <w:basedOn w:val="DefaultParagraphFont"/>
    <w:link w:val="Closing"/>
    <w:uiPriority w:val="14"/>
    <w:rsid w:val="00553E6E"/>
    <w:rPr>
      <w:color w:val="404040" w:themeColor="text1" w:themeTint="BF"/>
    </w:rPr>
  </w:style>
  <w:style w:type="character" w:styleId="Strong">
    <w:name w:val="Strong"/>
    <w:basedOn w:val="DefaultParagraphFont"/>
    <w:uiPriority w:val="22"/>
    <w:qFormat/>
    <w:rsid w:val="00EA6A08"/>
    <w:rPr>
      <w:b/>
      <w:bCs/>
    </w:rPr>
  </w:style>
  <w:style w:type="paragraph" w:customStyle="1" w:styleId="ContactInfo">
    <w:name w:val="Contact Info"/>
    <w:basedOn w:val="Normal"/>
    <w:uiPriority w:val="11"/>
    <w:rsid w:val="00BB5412"/>
    <w:pPr>
      <w:spacing w:after="0" w:line="240" w:lineRule="auto"/>
      <w:contextualSpacing/>
    </w:pPr>
  </w:style>
  <w:style w:type="table" w:customStyle="1" w:styleId="Style1">
    <w:name w:val="Style1"/>
    <w:basedOn w:val="TableNormal"/>
    <w:uiPriority w:val="99"/>
    <w:rsid w:val="001305C3"/>
    <w:pPr>
      <w:spacing w:after="0" w:line="240" w:lineRule="auto"/>
    </w:pPr>
    <w:tblPr/>
    <w:tblStylePr w:type="firstRow">
      <w:rPr>
        <w:b/>
        <w:i w:val="0"/>
        <w:color w:val="2E74B5" w:themeColor="accent1" w:themeShade="BF"/>
      </w:rPr>
      <w:tblPr/>
      <w:tcPr>
        <w:tcBorders>
          <w:top w:val="nil"/>
          <w:left w:val="nil"/>
          <w:bottom w:val="single" w:sz="4" w:space="0" w:color="auto"/>
          <w:right w:val="nil"/>
          <w:insideH w:val="nil"/>
          <w:insideV w:val="nil"/>
          <w:tl2br w:val="nil"/>
          <w:tr2bl w:val="nil"/>
        </w:tcBorders>
      </w:tcPr>
    </w:tblStylePr>
  </w:style>
  <w:style w:type="table" w:customStyle="1" w:styleId="Style2">
    <w:name w:val="Style2"/>
    <w:basedOn w:val="TableNormal"/>
    <w:uiPriority w:val="99"/>
    <w:rsid w:val="001305C3"/>
    <w:pPr>
      <w:spacing w:after="0" w:line="240" w:lineRule="auto"/>
    </w:pPr>
    <w:tblPr/>
    <w:tblStylePr w:type="firstRow">
      <w:rPr>
        <w:b/>
        <w:i w:val="0"/>
        <w:color w:val="2E74B5" w:themeColor="accent1" w:themeShade="BF"/>
      </w:rPr>
      <w:tblPr/>
      <w:tcPr>
        <w:tcBorders>
          <w:top w:val="nil"/>
          <w:left w:val="nil"/>
          <w:bottom w:val="double" w:sz="4" w:space="0" w:color="2E74B5" w:themeColor="accent1" w:themeShade="BF"/>
          <w:right w:val="nil"/>
          <w:insideH w:val="nil"/>
          <w:insideV w:val="nil"/>
          <w:tl2br w:val="nil"/>
          <w:tr2bl w:val="nil"/>
        </w:tcBorders>
      </w:tcPr>
    </w:tblStylePr>
    <w:tblStylePr w:type="seCell">
      <w:rPr>
        <w:b/>
        <w:i w:val="0"/>
        <w:color w:val="2E74B5" w:themeColor="accent1" w:themeShade="BF"/>
      </w:rPr>
    </w:tblStylePr>
    <w:tblStylePr w:type="swCell">
      <w:rPr>
        <w:b/>
        <w:i w:val="0"/>
        <w:color w:val="2E74B5" w:themeColor="accent1" w:themeShade="BF"/>
      </w:rPr>
    </w:tblStylePr>
  </w:style>
  <w:style w:type="character" w:styleId="Emphasis">
    <w:name w:val="Emphasis"/>
    <w:basedOn w:val="DefaultParagraphFont"/>
    <w:uiPriority w:val="20"/>
    <w:qFormat/>
    <w:rsid w:val="00EA6A08"/>
    <w:rPr>
      <w:i/>
      <w:iCs/>
    </w:rPr>
  </w:style>
  <w:style w:type="paragraph" w:styleId="BalloonText">
    <w:name w:val="Balloon Text"/>
    <w:basedOn w:val="Normal"/>
    <w:link w:val="a1"/>
    <w:uiPriority w:val="99"/>
    <w:semiHidden/>
    <w:unhideWhenUsed/>
    <w:rsid w:val="002A30BA"/>
    <w:pPr>
      <w:spacing w:after="0" w:line="240" w:lineRule="auto"/>
    </w:pPr>
    <w:rPr>
      <w:rFonts w:ascii="Segoe UI" w:hAnsi="Segoe UI" w:cs="Segoe UI"/>
      <w:szCs w:val="18"/>
    </w:rPr>
  </w:style>
  <w:style w:type="character" w:customStyle="1" w:styleId="a1">
    <w:name w:val="Текст у виносці Знак"/>
    <w:basedOn w:val="DefaultParagraphFont"/>
    <w:link w:val="BalloonText"/>
    <w:uiPriority w:val="99"/>
    <w:semiHidden/>
    <w:rsid w:val="002A30BA"/>
    <w:rPr>
      <w:rFonts w:ascii="Segoe UI" w:hAnsi="Segoe UI" w:cs="Segoe UI"/>
      <w:szCs w:val="18"/>
    </w:rPr>
  </w:style>
  <w:style w:type="paragraph" w:styleId="Bibliography">
    <w:name w:val="Bibliography"/>
    <w:basedOn w:val="Normal"/>
    <w:next w:val="Normal"/>
    <w:uiPriority w:val="37"/>
    <w:semiHidden/>
    <w:unhideWhenUsed/>
    <w:rsid w:val="002A30BA"/>
  </w:style>
  <w:style w:type="paragraph" w:styleId="BlockText">
    <w:name w:val="Block Text"/>
    <w:basedOn w:val="Normal"/>
    <w:uiPriority w:val="99"/>
    <w:semiHidden/>
    <w:unhideWhenUsed/>
    <w:rsid w:val="00070619"/>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i/>
      <w:iCs/>
      <w:color w:val="2E74B5" w:themeColor="accent1" w:themeShade="BF"/>
    </w:rPr>
  </w:style>
  <w:style w:type="paragraph" w:styleId="BodyText">
    <w:name w:val="Body Text"/>
    <w:basedOn w:val="Normal"/>
    <w:link w:val="a2"/>
    <w:uiPriority w:val="99"/>
    <w:semiHidden/>
    <w:unhideWhenUsed/>
    <w:rsid w:val="002A30BA"/>
    <w:pPr>
      <w:spacing w:after="120"/>
    </w:pPr>
  </w:style>
  <w:style w:type="character" w:customStyle="1" w:styleId="a2">
    <w:name w:val="Основний текст Знак"/>
    <w:basedOn w:val="DefaultParagraphFont"/>
    <w:link w:val="BodyText"/>
    <w:uiPriority w:val="99"/>
    <w:semiHidden/>
    <w:rsid w:val="002A30BA"/>
  </w:style>
  <w:style w:type="paragraph" w:styleId="BodyText2">
    <w:name w:val="Body Text 2"/>
    <w:basedOn w:val="Normal"/>
    <w:link w:val="20"/>
    <w:uiPriority w:val="99"/>
    <w:semiHidden/>
    <w:unhideWhenUsed/>
    <w:rsid w:val="002A30BA"/>
    <w:pPr>
      <w:spacing w:after="120" w:line="480" w:lineRule="auto"/>
    </w:pPr>
  </w:style>
  <w:style w:type="character" w:customStyle="1" w:styleId="20">
    <w:name w:val="Основний текст 2 Знак"/>
    <w:basedOn w:val="DefaultParagraphFont"/>
    <w:link w:val="BodyText2"/>
    <w:uiPriority w:val="99"/>
    <w:semiHidden/>
    <w:rsid w:val="002A30BA"/>
  </w:style>
  <w:style w:type="paragraph" w:styleId="BodyText3">
    <w:name w:val="Body Text 3"/>
    <w:basedOn w:val="Normal"/>
    <w:link w:val="30"/>
    <w:uiPriority w:val="99"/>
    <w:semiHidden/>
    <w:unhideWhenUsed/>
    <w:rsid w:val="002A30BA"/>
    <w:pPr>
      <w:spacing w:after="120"/>
    </w:pPr>
    <w:rPr>
      <w:szCs w:val="16"/>
    </w:rPr>
  </w:style>
  <w:style w:type="character" w:customStyle="1" w:styleId="30">
    <w:name w:val="Основний текст 3 Знак"/>
    <w:basedOn w:val="DefaultParagraphFont"/>
    <w:link w:val="BodyText3"/>
    <w:uiPriority w:val="99"/>
    <w:semiHidden/>
    <w:rsid w:val="002A30BA"/>
    <w:rPr>
      <w:szCs w:val="16"/>
    </w:rPr>
  </w:style>
  <w:style w:type="paragraph" w:styleId="BodyTextFirstIndent">
    <w:name w:val="Body Text First Indent"/>
    <w:basedOn w:val="BodyText"/>
    <w:link w:val="a3"/>
    <w:uiPriority w:val="99"/>
    <w:semiHidden/>
    <w:unhideWhenUsed/>
    <w:rsid w:val="002A30BA"/>
    <w:pPr>
      <w:spacing w:after="40"/>
      <w:ind w:firstLine="360"/>
    </w:pPr>
  </w:style>
  <w:style w:type="character" w:customStyle="1" w:styleId="a3">
    <w:name w:val="Червоний рядок Знак"/>
    <w:basedOn w:val="a2"/>
    <w:link w:val="BodyTextFirstIndent"/>
    <w:uiPriority w:val="99"/>
    <w:semiHidden/>
    <w:rsid w:val="002A30BA"/>
  </w:style>
  <w:style w:type="paragraph" w:styleId="BodyTextIndent">
    <w:name w:val="Body Text Indent"/>
    <w:basedOn w:val="Normal"/>
    <w:link w:val="a4"/>
    <w:uiPriority w:val="99"/>
    <w:semiHidden/>
    <w:unhideWhenUsed/>
    <w:rsid w:val="002A30BA"/>
    <w:pPr>
      <w:spacing w:after="120"/>
      <w:ind w:left="283"/>
    </w:pPr>
  </w:style>
  <w:style w:type="character" w:customStyle="1" w:styleId="a4">
    <w:name w:val="Основний текст з відступом Знак"/>
    <w:basedOn w:val="DefaultParagraphFont"/>
    <w:link w:val="BodyTextIndent"/>
    <w:uiPriority w:val="99"/>
    <w:semiHidden/>
    <w:rsid w:val="002A30BA"/>
  </w:style>
  <w:style w:type="paragraph" w:styleId="BodyTextFirstIndent2">
    <w:name w:val="Body Text First Indent 2"/>
    <w:basedOn w:val="BodyTextIndent"/>
    <w:link w:val="21"/>
    <w:uiPriority w:val="99"/>
    <w:semiHidden/>
    <w:unhideWhenUsed/>
    <w:rsid w:val="002A30BA"/>
    <w:pPr>
      <w:spacing w:after="40"/>
      <w:ind w:left="360" w:firstLine="360"/>
    </w:pPr>
  </w:style>
  <w:style w:type="character" w:customStyle="1" w:styleId="21">
    <w:name w:val="Червоний рядок 2 Знак"/>
    <w:basedOn w:val="a4"/>
    <w:link w:val="BodyTextFirstIndent2"/>
    <w:uiPriority w:val="99"/>
    <w:semiHidden/>
    <w:rsid w:val="002A30BA"/>
  </w:style>
  <w:style w:type="paragraph" w:styleId="BodyTextIndent2">
    <w:name w:val="Body Text Indent 2"/>
    <w:basedOn w:val="Normal"/>
    <w:link w:val="22"/>
    <w:uiPriority w:val="99"/>
    <w:semiHidden/>
    <w:unhideWhenUsed/>
    <w:rsid w:val="002A30BA"/>
    <w:pPr>
      <w:spacing w:after="120" w:line="480" w:lineRule="auto"/>
      <w:ind w:left="283"/>
    </w:pPr>
  </w:style>
  <w:style w:type="character" w:customStyle="1" w:styleId="22">
    <w:name w:val="Основний текст з відступом 2 Знак"/>
    <w:basedOn w:val="DefaultParagraphFont"/>
    <w:link w:val="BodyTextIndent2"/>
    <w:uiPriority w:val="99"/>
    <w:semiHidden/>
    <w:rsid w:val="002A30BA"/>
  </w:style>
  <w:style w:type="paragraph" w:styleId="BodyTextIndent3">
    <w:name w:val="Body Text Indent 3"/>
    <w:basedOn w:val="Normal"/>
    <w:link w:val="31"/>
    <w:uiPriority w:val="99"/>
    <w:semiHidden/>
    <w:unhideWhenUsed/>
    <w:rsid w:val="002A30BA"/>
    <w:pPr>
      <w:spacing w:after="120"/>
      <w:ind w:left="283"/>
    </w:pPr>
    <w:rPr>
      <w:szCs w:val="16"/>
    </w:rPr>
  </w:style>
  <w:style w:type="character" w:customStyle="1" w:styleId="31">
    <w:name w:val="Основний текст з відступом 3 Знак"/>
    <w:basedOn w:val="DefaultParagraphFont"/>
    <w:link w:val="BodyTextIndent3"/>
    <w:uiPriority w:val="99"/>
    <w:semiHidden/>
    <w:rsid w:val="002A30BA"/>
    <w:rPr>
      <w:szCs w:val="16"/>
    </w:rPr>
  </w:style>
  <w:style w:type="character" w:styleId="BookTitle">
    <w:name w:val="Book Title"/>
    <w:basedOn w:val="DefaultParagraphFont"/>
    <w:uiPriority w:val="33"/>
    <w:qFormat/>
    <w:rsid w:val="00EA6A08"/>
    <w:rPr>
      <w:b/>
      <w:bCs/>
      <w:smallCaps/>
    </w:rPr>
  </w:style>
  <w:style w:type="paragraph" w:styleId="Caption">
    <w:name w:val="caption"/>
    <w:basedOn w:val="Normal"/>
    <w:next w:val="Normal"/>
    <w:uiPriority w:val="35"/>
    <w:semiHidden/>
    <w:unhideWhenUsed/>
    <w:qFormat/>
    <w:rsid w:val="00EA6A08"/>
    <w:pPr>
      <w:spacing w:line="240" w:lineRule="auto"/>
    </w:pPr>
    <w:rPr>
      <w:b/>
      <w:bCs/>
      <w:smallCaps/>
      <w:color w:val="5B9BD5" w:themeColor="accent1"/>
      <w:spacing w:val="6"/>
    </w:rPr>
  </w:style>
  <w:style w:type="table" w:styleId="ColorfulGrid">
    <w:name w:val="Colorful Grid"/>
    <w:basedOn w:val="TableNormal"/>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2A30B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2A30BA"/>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A30BA"/>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2A30BA"/>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2A30BA"/>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2A30BA"/>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2A30BA"/>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2A30BA"/>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2A30BA"/>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A30BA"/>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A30BA"/>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A30BA"/>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2A30BA"/>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A30BA"/>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A30BA"/>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2A30BA"/>
    <w:rPr>
      <w:sz w:val="22"/>
      <w:szCs w:val="16"/>
    </w:rPr>
  </w:style>
  <w:style w:type="paragraph" w:styleId="CommentText">
    <w:name w:val="annotation text"/>
    <w:basedOn w:val="Normal"/>
    <w:link w:val="a5"/>
    <w:uiPriority w:val="99"/>
    <w:semiHidden/>
    <w:unhideWhenUsed/>
    <w:rsid w:val="002A30BA"/>
    <w:pPr>
      <w:spacing w:line="240" w:lineRule="auto"/>
    </w:pPr>
    <w:rPr>
      <w:szCs w:val="20"/>
    </w:rPr>
  </w:style>
  <w:style w:type="character" w:customStyle="1" w:styleId="a5">
    <w:name w:val="Текст примітки Знак"/>
    <w:basedOn w:val="DefaultParagraphFont"/>
    <w:link w:val="CommentText"/>
    <w:uiPriority w:val="99"/>
    <w:semiHidden/>
    <w:rsid w:val="002A30BA"/>
    <w:rPr>
      <w:szCs w:val="20"/>
    </w:rPr>
  </w:style>
  <w:style w:type="paragraph" w:styleId="CommentSubject">
    <w:name w:val="annotation subject"/>
    <w:basedOn w:val="CommentText"/>
    <w:next w:val="CommentText"/>
    <w:link w:val="a6"/>
    <w:uiPriority w:val="99"/>
    <w:semiHidden/>
    <w:unhideWhenUsed/>
    <w:rsid w:val="002A30BA"/>
    <w:rPr>
      <w:b/>
      <w:bCs/>
    </w:rPr>
  </w:style>
  <w:style w:type="character" w:customStyle="1" w:styleId="a6">
    <w:name w:val="Тема примітки Знак"/>
    <w:basedOn w:val="a5"/>
    <w:link w:val="CommentSubject"/>
    <w:uiPriority w:val="99"/>
    <w:semiHidden/>
    <w:rsid w:val="002A30BA"/>
    <w:rPr>
      <w:b/>
      <w:bCs/>
      <w:szCs w:val="20"/>
    </w:rPr>
  </w:style>
  <w:style w:type="table" w:styleId="DarkList">
    <w:name w:val="Dark List"/>
    <w:basedOn w:val="TableNormal"/>
    <w:uiPriority w:val="70"/>
    <w:semiHidden/>
    <w:unhideWhenUsed/>
    <w:rsid w:val="002A30BA"/>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A30BA"/>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2A30BA"/>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2A30BA"/>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2A30BA"/>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A30BA"/>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2A30BA"/>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a7"/>
    <w:uiPriority w:val="99"/>
    <w:semiHidden/>
    <w:unhideWhenUsed/>
    <w:rsid w:val="002A30BA"/>
  </w:style>
  <w:style w:type="character" w:customStyle="1" w:styleId="a7">
    <w:name w:val="Дата Знак"/>
    <w:basedOn w:val="DefaultParagraphFont"/>
    <w:link w:val="Date"/>
    <w:uiPriority w:val="99"/>
    <w:semiHidden/>
    <w:rsid w:val="002A30BA"/>
  </w:style>
  <w:style w:type="paragraph" w:styleId="DocumentMap">
    <w:name w:val="Document Map"/>
    <w:basedOn w:val="Normal"/>
    <w:link w:val="a8"/>
    <w:uiPriority w:val="99"/>
    <w:semiHidden/>
    <w:unhideWhenUsed/>
    <w:rsid w:val="002A30BA"/>
    <w:pPr>
      <w:spacing w:after="0" w:line="240" w:lineRule="auto"/>
    </w:pPr>
    <w:rPr>
      <w:rFonts w:ascii="Segoe UI" w:hAnsi="Segoe UI" w:cs="Segoe UI"/>
      <w:szCs w:val="16"/>
    </w:rPr>
  </w:style>
  <w:style w:type="character" w:customStyle="1" w:styleId="a8">
    <w:name w:val="Схема документа Знак"/>
    <w:basedOn w:val="DefaultParagraphFont"/>
    <w:link w:val="DocumentMap"/>
    <w:uiPriority w:val="99"/>
    <w:semiHidden/>
    <w:rsid w:val="002A30BA"/>
    <w:rPr>
      <w:rFonts w:ascii="Segoe UI" w:hAnsi="Segoe UI" w:cs="Segoe UI"/>
      <w:szCs w:val="16"/>
    </w:rPr>
  </w:style>
  <w:style w:type="paragraph" w:styleId="E-mailSignature">
    <w:name w:val="E-mail Signature"/>
    <w:basedOn w:val="Normal"/>
    <w:link w:val="a9"/>
    <w:uiPriority w:val="99"/>
    <w:semiHidden/>
    <w:unhideWhenUsed/>
    <w:rsid w:val="002A30BA"/>
    <w:pPr>
      <w:spacing w:after="0" w:line="240" w:lineRule="auto"/>
    </w:pPr>
  </w:style>
  <w:style w:type="character" w:customStyle="1" w:styleId="a9">
    <w:name w:val="Електронний підпис Знак"/>
    <w:basedOn w:val="DefaultParagraphFont"/>
    <w:link w:val="E-mailSignature"/>
    <w:uiPriority w:val="99"/>
    <w:semiHidden/>
    <w:rsid w:val="002A30BA"/>
  </w:style>
  <w:style w:type="character" w:styleId="EndnoteReference">
    <w:name w:val="endnote reference"/>
    <w:basedOn w:val="DefaultParagraphFont"/>
    <w:uiPriority w:val="99"/>
    <w:semiHidden/>
    <w:unhideWhenUsed/>
    <w:rsid w:val="002A30BA"/>
    <w:rPr>
      <w:vertAlign w:val="superscript"/>
    </w:rPr>
  </w:style>
  <w:style w:type="paragraph" w:styleId="EndnoteText">
    <w:name w:val="endnote text"/>
    <w:basedOn w:val="Normal"/>
    <w:link w:val="a10"/>
    <w:uiPriority w:val="99"/>
    <w:semiHidden/>
    <w:unhideWhenUsed/>
    <w:rsid w:val="002A30BA"/>
    <w:pPr>
      <w:spacing w:after="0" w:line="240" w:lineRule="auto"/>
    </w:pPr>
    <w:rPr>
      <w:szCs w:val="20"/>
    </w:rPr>
  </w:style>
  <w:style w:type="character" w:customStyle="1" w:styleId="a10">
    <w:name w:val="Текст кінцевої виноски Знак"/>
    <w:basedOn w:val="DefaultParagraphFont"/>
    <w:link w:val="EndnoteText"/>
    <w:uiPriority w:val="99"/>
    <w:semiHidden/>
    <w:rsid w:val="002A30BA"/>
    <w:rPr>
      <w:szCs w:val="20"/>
    </w:rPr>
  </w:style>
  <w:style w:type="paragraph" w:styleId="EnvelopeAddress">
    <w:name w:val="envelope address"/>
    <w:basedOn w:val="Normal"/>
    <w:uiPriority w:val="99"/>
    <w:semiHidden/>
    <w:unhideWhenUsed/>
    <w:rsid w:val="002A30BA"/>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A30BA"/>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2A30BA"/>
    <w:rPr>
      <w:color w:val="954F72" w:themeColor="followedHyperlink"/>
      <w:u w:val="single"/>
    </w:rPr>
  </w:style>
  <w:style w:type="character" w:styleId="FootnoteReference">
    <w:name w:val="footnote reference"/>
    <w:basedOn w:val="DefaultParagraphFont"/>
    <w:uiPriority w:val="99"/>
    <w:semiHidden/>
    <w:unhideWhenUsed/>
    <w:rsid w:val="002A30BA"/>
    <w:rPr>
      <w:vertAlign w:val="superscript"/>
    </w:rPr>
  </w:style>
  <w:style w:type="paragraph" w:styleId="FootnoteText">
    <w:name w:val="footnote text"/>
    <w:basedOn w:val="Normal"/>
    <w:link w:val="a11"/>
    <w:uiPriority w:val="99"/>
    <w:semiHidden/>
    <w:unhideWhenUsed/>
    <w:rsid w:val="002A30BA"/>
    <w:pPr>
      <w:spacing w:after="0" w:line="240" w:lineRule="auto"/>
    </w:pPr>
    <w:rPr>
      <w:szCs w:val="20"/>
    </w:rPr>
  </w:style>
  <w:style w:type="character" w:customStyle="1" w:styleId="a11">
    <w:name w:val="Текст виноски Знак"/>
    <w:basedOn w:val="DefaultParagraphFont"/>
    <w:link w:val="FootnoteText"/>
    <w:uiPriority w:val="99"/>
    <w:semiHidden/>
    <w:rsid w:val="002A30BA"/>
    <w:rPr>
      <w:szCs w:val="20"/>
    </w:rPr>
  </w:style>
  <w:style w:type="table" w:styleId="GridTable1Light">
    <w:name w:val="Grid Table 1 Light"/>
    <w:basedOn w:val="TableNormal"/>
    <w:uiPriority w:val="46"/>
    <w:rsid w:val="002A30B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A30B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A30B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A30BA"/>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A30BA"/>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A30B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A30B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A30BA"/>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2A30BA"/>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A30B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A30BA"/>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A30BA"/>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2A30B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A30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A30B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2A30B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A30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A30B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A30B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2A30B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A30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A30B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2A30B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A30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A30B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A30B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2A30B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2A30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A30B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A30BA"/>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2A30B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A30B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A30B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A30B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6">
    <w:name w:val="Grid Table 6 Colorful Accent 6"/>
    <w:basedOn w:val="TableNormal"/>
    <w:uiPriority w:val="51"/>
    <w:rsid w:val="002A30B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A30B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A30BA"/>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2A30B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A30B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A30B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A30B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52"/>
    <w:rsid w:val="002A30B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2A30BA"/>
    <w:rPr>
      <w:color w:val="2B579A"/>
      <w:shd w:val="clear" w:color="auto" w:fill="E6E6E6"/>
    </w:rPr>
  </w:style>
  <w:style w:type="paragraph" w:styleId="Header">
    <w:name w:val="header"/>
    <w:basedOn w:val="Normal"/>
    <w:link w:val="a12"/>
    <w:uiPriority w:val="99"/>
    <w:unhideWhenUsed/>
    <w:rsid w:val="00070619"/>
    <w:pPr>
      <w:spacing w:after="0" w:line="240" w:lineRule="auto"/>
    </w:pPr>
  </w:style>
  <w:style w:type="character" w:customStyle="1" w:styleId="a12">
    <w:name w:val="Верхній колонтитул Знак"/>
    <w:basedOn w:val="DefaultParagraphFont"/>
    <w:link w:val="Header"/>
    <w:uiPriority w:val="99"/>
    <w:rsid w:val="00070619"/>
  </w:style>
  <w:style w:type="character" w:customStyle="1" w:styleId="6">
    <w:name w:val="Заголовок 6 Знак"/>
    <w:basedOn w:val="DefaultParagraphFont"/>
    <w:link w:val="Heading6"/>
    <w:uiPriority w:val="9"/>
    <w:semiHidden/>
    <w:rsid w:val="00EA6A08"/>
    <w:rPr>
      <w:rFonts w:asciiTheme="majorHAnsi" w:eastAsiaTheme="majorEastAsia" w:hAnsiTheme="majorHAnsi" w:cstheme="majorBidi"/>
      <w:i/>
      <w:iCs/>
      <w:color w:val="385623" w:themeColor="accent6" w:themeShade="80"/>
      <w:sz w:val="23"/>
      <w:szCs w:val="23"/>
    </w:rPr>
  </w:style>
  <w:style w:type="character" w:customStyle="1" w:styleId="7">
    <w:name w:val="Заголовок 7 Знак"/>
    <w:basedOn w:val="DefaultParagraphFont"/>
    <w:link w:val="Heading7"/>
    <w:uiPriority w:val="9"/>
    <w:semiHidden/>
    <w:rsid w:val="00EA6A08"/>
    <w:rPr>
      <w:rFonts w:asciiTheme="majorHAnsi" w:eastAsiaTheme="majorEastAsia" w:hAnsiTheme="majorHAnsi" w:cstheme="majorBidi"/>
      <w:color w:val="1F4E79" w:themeColor="accent1" w:themeShade="80"/>
    </w:rPr>
  </w:style>
  <w:style w:type="character" w:customStyle="1" w:styleId="8">
    <w:name w:val="Заголовок 8 Знак"/>
    <w:basedOn w:val="DefaultParagraphFont"/>
    <w:link w:val="Heading8"/>
    <w:uiPriority w:val="9"/>
    <w:semiHidden/>
    <w:rsid w:val="00EA6A08"/>
    <w:rPr>
      <w:rFonts w:asciiTheme="majorHAnsi" w:eastAsiaTheme="majorEastAsia" w:hAnsiTheme="majorHAnsi" w:cstheme="majorBidi"/>
      <w:color w:val="833C0B" w:themeColor="accent2" w:themeShade="80"/>
      <w:sz w:val="21"/>
      <w:szCs w:val="21"/>
    </w:rPr>
  </w:style>
  <w:style w:type="character" w:customStyle="1" w:styleId="9">
    <w:name w:val="Заголовок 9 Знак"/>
    <w:basedOn w:val="DefaultParagraphFont"/>
    <w:link w:val="Heading9"/>
    <w:uiPriority w:val="9"/>
    <w:semiHidden/>
    <w:rsid w:val="00EA6A08"/>
    <w:rPr>
      <w:rFonts w:asciiTheme="majorHAnsi" w:eastAsiaTheme="majorEastAsia" w:hAnsiTheme="majorHAnsi" w:cstheme="majorBidi"/>
      <w:color w:val="385623" w:themeColor="accent6" w:themeShade="80"/>
    </w:rPr>
  </w:style>
  <w:style w:type="character" w:styleId="HTMLAcronym">
    <w:name w:val="HTML Acronym"/>
    <w:basedOn w:val="DefaultParagraphFont"/>
    <w:uiPriority w:val="99"/>
    <w:semiHidden/>
    <w:unhideWhenUsed/>
    <w:rsid w:val="002A30BA"/>
  </w:style>
  <w:style w:type="paragraph" w:styleId="HTMLAddress">
    <w:name w:val="HTML Address"/>
    <w:basedOn w:val="Normal"/>
    <w:link w:val="HTML"/>
    <w:uiPriority w:val="99"/>
    <w:semiHidden/>
    <w:unhideWhenUsed/>
    <w:rsid w:val="002A30BA"/>
    <w:pPr>
      <w:spacing w:after="0" w:line="240" w:lineRule="auto"/>
    </w:pPr>
    <w:rPr>
      <w:i/>
      <w:iCs/>
    </w:rPr>
  </w:style>
  <w:style w:type="character" w:customStyle="1" w:styleId="HTML">
    <w:name w:val="Адреса HTML Знак"/>
    <w:basedOn w:val="DefaultParagraphFont"/>
    <w:link w:val="HTMLAddress"/>
    <w:uiPriority w:val="99"/>
    <w:semiHidden/>
    <w:rsid w:val="002A30BA"/>
    <w:rPr>
      <w:i/>
      <w:iCs/>
    </w:rPr>
  </w:style>
  <w:style w:type="character" w:styleId="HTMLCite">
    <w:name w:val="HTML Cite"/>
    <w:basedOn w:val="DefaultParagraphFont"/>
    <w:uiPriority w:val="99"/>
    <w:semiHidden/>
    <w:unhideWhenUsed/>
    <w:rsid w:val="002A30BA"/>
    <w:rPr>
      <w:i/>
      <w:iCs/>
    </w:rPr>
  </w:style>
  <w:style w:type="character" w:styleId="HTMLCode">
    <w:name w:val="HTML Code"/>
    <w:basedOn w:val="DefaultParagraphFont"/>
    <w:uiPriority w:val="99"/>
    <w:semiHidden/>
    <w:unhideWhenUsed/>
    <w:rsid w:val="002A30BA"/>
    <w:rPr>
      <w:rFonts w:ascii="Consolas" w:hAnsi="Consolas"/>
      <w:sz w:val="22"/>
      <w:szCs w:val="20"/>
    </w:rPr>
  </w:style>
  <w:style w:type="character" w:styleId="HTMLDefinition">
    <w:name w:val="HTML Definition"/>
    <w:basedOn w:val="DefaultParagraphFont"/>
    <w:uiPriority w:val="99"/>
    <w:semiHidden/>
    <w:unhideWhenUsed/>
    <w:rsid w:val="002A30BA"/>
    <w:rPr>
      <w:i/>
      <w:iCs/>
    </w:rPr>
  </w:style>
  <w:style w:type="character" w:styleId="HTMLKeyboard">
    <w:name w:val="HTML Keyboard"/>
    <w:basedOn w:val="DefaultParagraphFont"/>
    <w:uiPriority w:val="99"/>
    <w:semiHidden/>
    <w:unhideWhenUsed/>
    <w:rsid w:val="002A30BA"/>
    <w:rPr>
      <w:rFonts w:ascii="Consolas" w:hAnsi="Consolas"/>
      <w:sz w:val="22"/>
      <w:szCs w:val="20"/>
    </w:rPr>
  </w:style>
  <w:style w:type="paragraph" w:styleId="HTMLPreformatted">
    <w:name w:val="HTML Preformatted"/>
    <w:basedOn w:val="Normal"/>
    <w:link w:val="HTML0"/>
    <w:uiPriority w:val="99"/>
    <w:semiHidden/>
    <w:unhideWhenUsed/>
    <w:rsid w:val="002A30BA"/>
    <w:pPr>
      <w:spacing w:after="0" w:line="240" w:lineRule="auto"/>
    </w:pPr>
    <w:rPr>
      <w:rFonts w:ascii="Consolas" w:hAnsi="Consolas"/>
      <w:szCs w:val="20"/>
    </w:rPr>
  </w:style>
  <w:style w:type="character" w:customStyle="1" w:styleId="HTML0">
    <w:name w:val="Стандартний HTML Знак"/>
    <w:basedOn w:val="DefaultParagraphFont"/>
    <w:link w:val="HTMLPreformatted"/>
    <w:uiPriority w:val="99"/>
    <w:semiHidden/>
    <w:rsid w:val="002A30BA"/>
    <w:rPr>
      <w:rFonts w:ascii="Consolas" w:hAnsi="Consolas"/>
      <w:szCs w:val="20"/>
    </w:rPr>
  </w:style>
  <w:style w:type="character" w:styleId="HTMLSample">
    <w:name w:val="HTML Sample"/>
    <w:basedOn w:val="DefaultParagraphFont"/>
    <w:uiPriority w:val="99"/>
    <w:semiHidden/>
    <w:unhideWhenUsed/>
    <w:rsid w:val="002A30BA"/>
    <w:rPr>
      <w:rFonts w:ascii="Consolas" w:hAnsi="Consolas"/>
      <w:sz w:val="24"/>
      <w:szCs w:val="24"/>
    </w:rPr>
  </w:style>
  <w:style w:type="character" w:styleId="HTMLTypewriter">
    <w:name w:val="HTML Typewriter"/>
    <w:basedOn w:val="DefaultParagraphFont"/>
    <w:uiPriority w:val="99"/>
    <w:semiHidden/>
    <w:unhideWhenUsed/>
    <w:rsid w:val="002A30BA"/>
    <w:rPr>
      <w:rFonts w:ascii="Consolas" w:hAnsi="Consolas"/>
      <w:sz w:val="22"/>
      <w:szCs w:val="20"/>
    </w:rPr>
  </w:style>
  <w:style w:type="character" w:styleId="HTMLVariable">
    <w:name w:val="HTML Variable"/>
    <w:basedOn w:val="DefaultParagraphFont"/>
    <w:uiPriority w:val="99"/>
    <w:semiHidden/>
    <w:unhideWhenUsed/>
    <w:rsid w:val="002A30BA"/>
    <w:rPr>
      <w:i/>
      <w:iCs/>
    </w:rPr>
  </w:style>
  <w:style w:type="character" w:styleId="Hyperlink">
    <w:name w:val="Hyperlink"/>
    <w:basedOn w:val="DefaultParagraphFont"/>
    <w:uiPriority w:val="99"/>
    <w:semiHidden/>
    <w:unhideWhenUsed/>
    <w:rsid w:val="002A30BA"/>
    <w:rPr>
      <w:color w:val="0563C1" w:themeColor="hyperlink"/>
      <w:u w:val="single"/>
    </w:rPr>
  </w:style>
  <w:style w:type="paragraph" w:styleId="Index1">
    <w:name w:val="index 1"/>
    <w:basedOn w:val="Normal"/>
    <w:next w:val="Normal"/>
    <w:autoRedefine/>
    <w:uiPriority w:val="99"/>
    <w:semiHidden/>
    <w:unhideWhenUsed/>
    <w:rsid w:val="002A30BA"/>
    <w:pPr>
      <w:spacing w:after="0" w:line="240" w:lineRule="auto"/>
      <w:ind w:left="220" w:hanging="220"/>
    </w:pPr>
  </w:style>
  <w:style w:type="paragraph" w:styleId="Index2">
    <w:name w:val="index 2"/>
    <w:basedOn w:val="Normal"/>
    <w:next w:val="Normal"/>
    <w:autoRedefine/>
    <w:uiPriority w:val="99"/>
    <w:semiHidden/>
    <w:unhideWhenUsed/>
    <w:rsid w:val="002A30BA"/>
    <w:pPr>
      <w:spacing w:after="0" w:line="240" w:lineRule="auto"/>
      <w:ind w:left="440" w:hanging="220"/>
    </w:pPr>
  </w:style>
  <w:style w:type="paragraph" w:styleId="Index3">
    <w:name w:val="index 3"/>
    <w:basedOn w:val="Normal"/>
    <w:next w:val="Normal"/>
    <w:autoRedefine/>
    <w:uiPriority w:val="99"/>
    <w:semiHidden/>
    <w:unhideWhenUsed/>
    <w:rsid w:val="002A30BA"/>
    <w:pPr>
      <w:spacing w:after="0" w:line="240" w:lineRule="auto"/>
      <w:ind w:left="660" w:hanging="220"/>
    </w:pPr>
  </w:style>
  <w:style w:type="paragraph" w:styleId="Index4">
    <w:name w:val="index 4"/>
    <w:basedOn w:val="Normal"/>
    <w:next w:val="Normal"/>
    <w:autoRedefine/>
    <w:uiPriority w:val="99"/>
    <w:semiHidden/>
    <w:unhideWhenUsed/>
    <w:rsid w:val="002A30BA"/>
    <w:pPr>
      <w:spacing w:after="0" w:line="240" w:lineRule="auto"/>
      <w:ind w:left="880" w:hanging="220"/>
    </w:pPr>
  </w:style>
  <w:style w:type="paragraph" w:styleId="Index5">
    <w:name w:val="index 5"/>
    <w:basedOn w:val="Normal"/>
    <w:next w:val="Normal"/>
    <w:autoRedefine/>
    <w:uiPriority w:val="99"/>
    <w:semiHidden/>
    <w:unhideWhenUsed/>
    <w:rsid w:val="002A30BA"/>
    <w:pPr>
      <w:spacing w:after="0" w:line="240" w:lineRule="auto"/>
      <w:ind w:left="1100" w:hanging="220"/>
    </w:pPr>
  </w:style>
  <w:style w:type="paragraph" w:styleId="Index6">
    <w:name w:val="index 6"/>
    <w:basedOn w:val="Normal"/>
    <w:next w:val="Normal"/>
    <w:autoRedefine/>
    <w:uiPriority w:val="99"/>
    <w:semiHidden/>
    <w:unhideWhenUsed/>
    <w:rsid w:val="002A30BA"/>
    <w:pPr>
      <w:spacing w:after="0" w:line="240" w:lineRule="auto"/>
      <w:ind w:left="1320" w:hanging="220"/>
    </w:pPr>
  </w:style>
  <w:style w:type="paragraph" w:styleId="Index7">
    <w:name w:val="index 7"/>
    <w:basedOn w:val="Normal"/>
    <w:next w:val="Normal"/>
    <w:autoRedefine/>
    <w:uiPriority w:val="99"/>
    <w:semiHidden/>
    <w:unhideWhenUsed/>
    <w:rsid w:val="002A30BA"/>
    <w:pPr>
      <w:spacing w:after="0" w:line="240" w:lineRule="auto"/>
      <w:ind w:left="1540" w:hanging="220"/>
    </w:pPr>
  </w:style>
  <w:style w:type="paragraph" w:styleId="Index8">
    <w:name w:val="index 8"/>
    <w:basedOn w:val="Normal"/>
    <w:next w:val="Normal"/>
    <w:autoRedefine/>
    <w:uiPriority w:val="99"/>
    <w:semiHidden/>
    <w:unhideWhenUsed/>
    <w:rsid w:val="002A30BA"/>
    <w:pPr>
      <w:spacing w:after="0" w:line="240" w:lineRule="auto"/>
      <w:ind w:left="1760" w:hanging="220"/>
    </w:pPr>
  </w:style>
  <w:style w:type="paragraph" w:styleId="Index9">
    <w:name w:val="index 9"/>
    <w:basedOn w:val="Normal"/>
    <w:next w:val="Normal"/>
    <w:autoRedefine/>
    <w:uiPriority w:val="99"/>
    <w:semiHidden/>
    <w:unhideWhenUsed/>
    <w:rsid w:val="002A30BA"/>
    <w:pPr>
      <w:spacing w:after="0" w:line="240" w:lineRule="auto"/>
      <w:ind w:left="1980" w:hanging="220"/>
    </w:pPr>
  </w:style>
  <w:style w:type="paragraph" w:styleId="IndexHeading">
    <w:name w:val="index heading"/>
    <w:basedOn w:val="Normal"/>
    <w:next w:val="Index1"/>
    <w:uiPriority w:val="99"/>
    <w:semiHidden/>
    <w:unhideWhenUsed/>
    <w:rsid w:val="002A30BA"/>
    <w:rPr>
      <w:rFonts w:asciiTheme="majorHAnsi" w:eastAsiaTheme="majorEastAsia" w:hAnsiTheme="majorHAnsi" w:cstheme="majorBidi"/>
      <w:b/>
      <w:bCs/>
    </w:rPr>
  </w:style>
  <w:style w:type="character" w:styleId="IntenseEmphasis">
    <w:name w:val="Intense Emphasis"/>
    <w:basedOn w:val="DefaultParagraphFont"/>
    <w:uiPriority w:val="21"/>
    <w:qFormat/>
    <w:rsid w:val="00EA6A08"/>
    <w:rPr>
      <w:b w:val="0"/>
      <w:bCs w:val="0"/>
      <w:i/>
      <w:iCs/>
      <w:color w:val="5B9BD5" w:themeColor="accent1"/>
    </w:rPr>
  </w:style>
  <w:style w:type="paragraph" w:styleId="IntenseQuote">
    <w:name w:val="Intense Quote"/>
    <w:basedOn w:val="Normal"/>
    <w:next w:val="Normal"/>
    <w:link w:val="a13"/>
    <w:uiPriority w:val="30"/>
    <w:qFormat/>
    <w:rsid w:val="00EA6A08"/>
    <w:pPr>
      <w:spacing w:before="120" w:line="300" w:lineRule="auto"/>
      <w:ind w:left="576" w:right="576"/>
      <w:jc w:val="center"/>
    </w:pPr>
    <w:rPr>
      <w:rFonts w:asciiTheme="majorHAnsi" w:eastAsiaTheme="majorEastAsia" w:hAnsiTheme="majorHAnsi" w:cstheme="majorBidi"/>
      <w:color w:val="5B9BD5" w:themeColor="accent1"/>
      <w:sz w:val="24"/>
      <w:szCs w:val="24"/>
    </w:rPr>
  </w:style>
  <w:style w:type="character" w:customStyle="1" w:styleId="a13">
    <w:name w:val="Насичена цитата Знак"/>
    <w:basedOn w:val="DefaultParagraphFont"/>
    <w:link w:val="IntenseQuote"/>
    <w:uiPriority w:val="30"/>
    <w:rsid w:val="00EA6A08"/>
    <w:rPr>
      <w:rFonts w:asciiTheme="majorHAnsi" w:eastAsiaTheme="majorEastAsia" w:hAnsiTheme="majorHAnsi" w:cstheme="majorBidi"/>
      <w:color w:val="5B9BD5" w:themeColor="accent1"/>
      <w:sz w:val="24"/>
      <w:szCs w:val="24"/>
    </w:rPr>
  </w:style>
  <w:style w:type="character" w:styleId="IntenseReference">
    <w:name w:val="Intense Reference"/>
    <w:basedOn w:val="DefaultParagraphFont"/>
    <w:uiPriority w:val="32"/>
    <w:qFormat/>
    <w:rsid w:val="00EA6A08"/>
    <w:rPr>
      <w:b/>
      <w:bCs/>
      <w:smallCaps/>
      <w:color w:val="5B9BD5" w:themeColor="accent1"/>
      <w:spacing w:val="5"/>
      <w:u w:val="single"/>
    </w:rPr>
  </w:style>
  <w:style w:type="table" w:styleId="LightGrid">
    <w:name w:val="Light Grid"/>
    <w:basedOn w:val="TableNormal"/>
    <w:uiPriority w:val="62"/>
    <w:semiHidden/>
    <w:unhideWhenUsed/>
    <w:rsid w:val="002A30B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A30BA"/>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2A30B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2A30B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2A30B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2A30BA"/>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unhideWhenUsed/>
    <w:rsid w:val="002A30B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2A30B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A30BA"/>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2A30B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2A30B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2A30B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2A30BA"/>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unhideWhenUsed/>
    <w:rsid w:val="002A30B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2A30B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A30BA"/>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2A30BA"/>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2A30BA"/>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2A30BA"/>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A30BA"/>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unhideWhenUsed/>
    <w:rsid w:val="002A30BA"/>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2A30BA"/>
  </w:style>
  <w:style w:type="paragraph" w:styleId="List">
    <w:name w:val="List"/>
    <w:basedOn w:val="Normal"/>
    <w:uiPriority w:val="99"/>
    <w:semiHidden/>
    <w:unhideWhenUsed/>
    <w:rsid w:val="002A30BA"/>
    <w:pPr>
      <w:ind w:left="283" w:hanging="283"/>
      <w:contextualSpacing/>
    </w:pPr>
  </w:style>
  <w:style w:type="paragraph" w:styleId="List2">
    <w:name w:val="List 2"/>
    <w:basedOn w:val="Normal"/>
    <w:uiPriority w:val="99"/>
    <w:semiHidden/>
    <w:unhideWhenUsed/>
    <w:rsid w:val="002A30BA"/>
    <w:pPr>
      <w:ind w:left="566" w:hanging="283"/>
      <w:contextualSpacing/>
    </w:pPr>
  </w:style>
  <w:style w:type="paragraph" w:styleId="List3">
    <w:name w:val="List 3"/>
    <w:basedOn w:val="Normal"/>
    <w:uiPriority w:val="99"/>
    <w:semiHidden/>
    <w:unhideWhenUsed/>
    <w:rsid w:val="002A30BA"/>
    <w:pPr>
      <w:ind w:left="849" w:hanging="283"/>
      <w:contextualSpacing/>
    </w:pPr>
  </w:style>
  <w:style w:type="paragraph" w:styleId="List4">
    <w:name w:val="List 4"/>
    <w:basedOn w:val="Normal"/>
    <w:uiPriority w:val="99"/>
    <w:semiHidden/>
    <w:unhideWhenUsed/>
    <w:rsid w:val="002A30BA"/>
    <w:pPr>
      <w:ind w:left="1132" w:hanging="283"/>
      <w:contextualSpacing/>
    </w:pPr>
  </w:style>
  <w:style w:type="paragraph" w:styleId="List5">
    <w:name w:val="List 5"/>
    <w:basedOn w:val="Normal"/>
    <w:uiPriority w:val="99"/>
    <w:semiHidden/>
    <w:unhideWhenUsed/>
    <w:rsid w:val="002A30BA"/>
    <w:pPr>
      <w:ind w:left="1415" w:hanging="283"/>
      <w:contextualSpacing/>
    </w:pPr>
  </w:style>
  <w:style w:type="paragraph" w:styleId="ListBullet">
    <w:name w:val="List Bullet"/>
    <w:basedOn w:val="Normal"/>
    <w:uiPriority w:val="99"/>
    <w:semiHidden/>
    <w:unhideWhenUsed/>
    <w:rsid w:val="002A30BA"/>
    <w:pPr>
      <w:numPr>
        <w:numId w:val="1"/>
      </w:numPr>
      <w:contextualSpacing/>
    </w:pPr>
  </w:style>
  <w:style w:type="paragraph" w:styleId="ListBullet2">
    <w:name w:val="List Bullet 2"/>
    <w:basedOn w:val="Normal"/>
    <w:uiPriority w:val="99"/>
    <w:semiHidden/>
    <w:unhideWhenUsed/>
    <w:rsid w:val="002A30BA"/>
    <w:pPr>
      <w:numPr>
        <w:numId w:val="2"/>
      </w:numPr>
      <w:contextualSpacing/>
    </w:pPr>
  </w:style>
  <w:style w:type="paragraph" w:styleId="ListBullet3">
    <w:name w:val="List Bullet 3"/>
    <w:basedOn w:val="Normal"/>
    <w:uiPriority w:val="99"/>
    <w:semiHidden/>
    <w:unhideWhenUsed/>
    <w:rsid w:val="002A30BA"/>
    <w:pPr>
      <w:numPr>
        <w:numId w:val="3"/>
      </w:numPr>
      <w:contextualSpacing/>
    </w:pPr>
  </w:style>
  <w:style w:type="paragraph" w:styleId="ListBullet4">
    <w:name w:val="List Bullet 4"/>
    <w:basedOn w:val="Normal"/>
    <w:uiPriority w:val="99"/>
    <w:semiHidden/>
    <w:unhideWhenUsed/>
    <w:rsid w:val="002A30BA"/>
    <w:pPr>
      <w:numPr>
        <w:numId w:val="4"/>
      </w:numPr>
      <w:contextualSpacing/>
    </w:pPr>
  </w:style>
  <w:style w:type="paragraph" w:styleId="ListBullet5">
    <w:name w:val="List Bullet 5"/>
    <w:basedOn w:val="Normal"/>
    <w:uiPriority w:val="99"/>
    <w:semiHidden/>
    <w:unhideWhenUsed/>
    <w:rsid w:val="002A30BA"/>
    <w:pPr>
      <w:numPr>
        <w:numId w:val="5"/>
      </w:numPr>
      <w:contextualSpacing/>
    </w:pPr>
  </w:style>
  <w:style w:type="paragraph" w:styleId="ListContinue">
    <w:name w:val="List Continue"/>
    <w:basedOn w:val="Normal"/>
    <w:uiPriority w:val="99"/>
    <w:semiHidden/>
    <w:unhideWhenUsed/>
    <w:rsid w:val="002A30BA"/>
    <w:pPr>
      <w:spacing w:after="120"/>
      <w:ind w:left="283"/>
      <w:contextualSpacing/>
    </w:pPr>
  </w:style>
  <w:style w:type="paragraph" w:styleId="ListContinue2">
    <w:name w:val="List Continue 2"/>
    <w:basedOn w:val="Normal"/>
    <w:uiPriority w:val="99"/>
    <w:semiHidden/>
    <w:unhideWhenUsed/>
    <w:rsid w:val="002A30BA"/>
    <w:pPr>
      <w:spacing w:after="120"/>
      <w:ind w:left="566"/>
      <w:contextualSpacing/>
    </w:pPr>
  </w:style>
  <w:style w:type="paragraph" w:styleId="ListContinue3">
    <w:name w:val="List Continue 3"/>
    <w:basedOn w:val="Normal"/>
    <w:uiPriority w:val="99"/>
    <w:semiHidden/>
    <w:unhideWhenUsed/>
    <w:rsid w:val="002A30BA"/>
    <w:pPr>
      <w:spacing w:after="120"/>
      <w:ind w:left="849"/>
      <w:contextualSpacing/>
    </w:pPr>
  </w:style>
  <w:style w:type="paragraph" w:styleId="ListContinue4">
    <w:name w:val="List Continue 4"/>
    <w:basedOn w:val="Normal"/>
    <w:uiPriority w:val="99"/>
    <w:semiHidden/>
    <w:unhideWhenUsed/>
    <w:rsid w:val="002A30BA"/>
    <w:pPr>
      <w:spacing w:after="120"/>
      <w:ind w:left="1132"/>
      <w:contextualSpacing/>
    </w:pPr>
  </w:style>
  <w:style w:type="paragraph" w:styleId="ListContinue5">
    <w:name w:val="List Continue 5"/>
    <w:basedOn w:val="Normal"/>
    <w:uiPriority w:val="99"/>
    <w:semiHidden/>
    <w:unhideWhenUsed/>
    <w:rsid w:val="002A30BA"/>
    <w:pPr>
      <w:spacing w:after="120"/>
      <w:ind w:left="1415"/>
      <w:contextualSpacing/>
    </w:pPr>
  </w:style>
  <w:style w:type="paragraph" w:styleId="ListNumber">
    <w:name w:val="List Number"/>
    <w:basedOn w:val="Normal"/>
    <w:uiPriority w:val="99"/>
    <w:semiHidden/>
    <w:unhideWhenUsed/>
    <w:rsid w:val="002A30BA"/>
    <w:pPr>
      <w:numPr>
        <w:numId w:val="6"/>
      </w:numPr>
      <w:contextualSpacing/>
    </w:pPr>
  </w:style>
  <w:style w:type="paragraph" w:styleId="ListNumber2">
    <w:name w:val="List Number 2"/>
    <w:basedOn w:val="Normal"/>
    <w:uiPriority w:val="99"/>
    <w:semiHidden/>
    <w:unhideWhenUsed/>
    <w:rsid w:val="002A30BA"/>
    <w:pPr>
      <w:numPr>
        <w:numId w:val="7"/>
      </w:numPr>
      <w:contextualSpacing/>
    </w:pPr>
  </w:style>
  <w:style w:type="paragraph" w:styleId="ListNumber3">
    <w:name w:val="List Number 3"/>
    <w:basedOn w:val="Normal"/>
    <w:uiPriority w:val="99"/>
    <w:semiHidden/>
    <w:unhideWhenUsed/>
    <w:rsid w:val="002A30BA"/>
    <w:pPr>
      <w:numPr>
        <w:numId w:val="8"/>
      </w:numPr>
      <w:contextualSpacing/>
    </w:pPr>
  </w:style>
  <w:style w:type="paragraph" w:styleId="ListNumber4">
    <w:name w:val="List Number 4"/>
    <w:basedOn w:val="Normal"/>
    <w:uiPriority w:val="99"/>
    <w:semiHidden/>
    <w:unhideWhenUsed/>
    <w:rsid w:val="002A30BA"/>
    <w:pPr>
      <w:numPr>
        <w:numId w:val="9"/>
      </w:numPr>
      <w:contextualSpacing/>
    </w:pPr>
  </w:style>
  <w:style w:type="paragraph" w:styleId="ListNumber5">
    <w:name w:val="List Number 5"/>
    <w:basedOn w:val="Normal"/>
    <w:uiPriority w:val="99"/>
    <w:semiHidden/>
    <w:unhideWhenUsed/>
    <w:rsid w:val="002A30BA"/>
    <w:pPr>
      <w:numPr>
        <w:numId w:val="10"/>
      </w:numPr>
      <w:contextualSpacing/>
    </w:pPr>
  </w:style>
  <w:style w:type="paragraph" w:styleId="ListParagraph">
    <w:name w:val="List Paragraph"/>
    <w:basedOn w:val="Normal"/>
    <w:uiPriority w:val="34"/>
    <w:qFormat/>
    <w:rsid w:val="002A30BA"/>
    <w:pPr>
      <w:ind w:left="720"/>
      <w:contextualSpacing/>
    </w:pPr>
  </w:style>
  <w:style w:type="table" w:styleId="ListTable1Light">
    <w:name w:val="List Table 1 Light"/>
    <w:basedOn w:val="TableNormal"/>
    <w:uiPriority w:val="46"/>
    <w:rsid w:val="002A30B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A30BA"/>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2A30BA"/>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A30B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A30BA"/>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A30BA"/>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2A30BA"/>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A30B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A30BA"/>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2A30BA"/>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A30BA"/>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A30BA"/>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A30B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2A30BA"/>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A30B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A30BA"/>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2A30B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A30BA"/>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A30BA"/>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A30BA"/>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2A30BA"/>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A30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A30B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2A30B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A30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A30B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A30B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2A30B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A30B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A30BA"/>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A30BA"/>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A30BA"/>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A30BA"/>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A30BA"/>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A30BA"/>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A30B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A30BA"/>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2A30BA"/>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A30BA"/>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A30BA"/>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A30BA"/>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6ColorfulAccent6">
    <w:name w:val="List Table 6 Colorful Accent 6"/>
    <w:basedOn w:val="TableNormal"/>
    <w:uiPriority w:val="51"/>
    <w:rsid w:val="002A30BA"/>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A30B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A30BA"/>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A30BA"/>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A30BA"/>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A30BA"/>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A30BA"/>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A30BA"/>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a14"/>
    <w:uiPriority w:val="99"/>
    <w:semiHidden/>
    <w:unhideWhenUsed/>
    <w:rsid w:val="002A30B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a14">
    <w:name w:val="Текст макросу Знак"/>
    <w:basedOn w:val="DefaultParagraphFont"/>
    <w:link w:val="MacroText"/>
    <w:uiPriority w:val="99"/>
    <w:semiHidden/>
    <w:rsid w:val="002A30BA"/>
    <w:rPr>
      <w:rFonts w:ascii="Consolas" w:hAnsi="Consolas"/>
      <w:szCs w:val="20"/>
    </w:rPr>
  </w:style>
  <w:style w:type="table" w:styleId="MediumGrid1">
    <w:name w:val="Medium Grid 1"/>
    <w:basedOn w:val="TableNormal"/>
    <w:uiPriority w:val="67"/>
    <w:semiHidden/>
    <w:unhideWhenUsed/>
    <w:rsid w:val="002A30B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A30BA"/>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2A30B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2A30B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2A30B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A30BA"/>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unhideWhenUsed/>
    <w:rsid w:val="002A30B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unhideWhenUsed/>
    <w:rsid w:val="002A30B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2A30BA"/>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A30BA"/>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2A30BA"/>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2A30BA"/>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2A30BA"/>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A30BA"/>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unhideWhenUsed/>
    <w:rsid w:val="002A30BA"/>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A30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A30B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A30BA"/>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A30B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A30B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A30B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A30BA"/>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A30B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A30B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2A30BA"/>
    <w:rPr>
      <w:color w:val="2B579A"/>
      <w:shd w:val="clear" w:color="auto" w:fill="E6E6E6"/>
    </w:rPr>
  </w:style>
  <w:style w:type="paragraph" w:styleId="MessageHeader">
    <w:name w:val="Message Header"/>
    <w:basedOn w:val="Normal"/>
    <w:link w:val="a15"/>
    <w:uiPriority w:val="99"/>
    <w:semiHidden/>
    <w:unhideWhenUsed/>
    <w:rsid w:val="002A30B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a15">
    <w:name w:val="Шапка Знак"/>
    <w:basedOn w:val="DefaultParagraphFont"/>
    <w:link w:val="MessageHeader"/>
    <w:uiPriority w:val="99"/>
    <w:semiHidden/>
    <w:rsid w:val="002A30BA"/>
    <w:rPr>
      <w:rFonts w:asciiTheme="majorHAnsi" w:eastAsiaTheme="majorEastAsia" w:hAnsiTheme="majorHAnsi" w:cstheme="majorBidi"/>
      <w:sz w:val="24"/>
      <w:szCs w:val="24"/>
      <w:shd w:val="pct20" w:color="auto" w:fill="auto"/>
    </w:rPr>
  </w:style>
  <w:style w:type="paragraph" w:styleId="NoSpacing">
    <w:name w:val="No Spacing"/>
    <w:uiPriority w:val="1"/>
    <w:qFormat/>
    <w:rsid w:val="00EA6A08"/>
    <w:pPr>
      <w:spacing w:after="0" w:line="240" w:lineRule="auto"/>
    </w:pPr>
  </w:style>
  <w:style w:type="paragraph" w:styleId="NormalWeb">
    <w:name w:val="Normal (Web)"/>
    <w:basedOn w:val="Normal"/>
    <w:uiPriority w:val="99"/>
    <w:semiHidden/>
    <w:unhideWhenUsed/>
    <w:rsid w:val="002A30BA"/>
    <w:rPr>
      <w:rFonts w:ascii="Times New Roman" w:hAnsi="Times New Roman" w:cs="Times New Roman"/>
      <w:sz w:val="24"/>
      <w:szCs w:val="24"/>
    </w:rPr>
  </w:style>
  <w:style w:type="paragraph" w:styleId="NormalIndent">
    <w:name w:val="Normal Indent"/>
    <w:basedOn w:val="Normal"/>
    <w:uiPriority w:val="99"/>
    <w:semiHidden/>
    <w:unhideWhenUsed/>
    <w:rsid w:val="002A30BA"/>
    <w:pPr>
      <w:ind w:left="720"/>
    </w:pPr>
  </w:style>
  <w:style w:type="paragraph" w:styleId="NoteHeading">
    <w:name w:val="Note Heading"/>
    <w:basedOn w:val="Normal"/>
    <w:next w:val="Normal"/>
    <w:link w:val="a16"/>
    <w:uiPriority w:val="99"/>
    <w:semiHidden/>
    <w:unhideWhenUsed/>
    <w:rsid w:val="002A30BA"/>
    <w:pPr>
      <w:spacing w:after="0" w:line="240" w:lineRule="auto"/>
    </w:pPr>
  </w:style>
  <w:style w:type="character" w:customStyle="1" w:styleId="a16">
    <w:name w:val="Заголовок нотатки Знак"/>
    <w:basedOn w:val="DefaultParagraphFont"/>
    <w:link w:val="NoteHeading"/>
    <w:uiPriority w:val="99"/>
    <w:semiHidden/>
    <w:rsid w:val="002A30BA"/>
  </w:style>
  <w:style w:type="character" w:styleId="PageNumber">
    <w:name w:val="page number"/>
    <w:basedOn w:val="DefaultParagraphFont"/>
    <w:uiPriority w:val="99"/>
    <w:semiHidden/>
    <w:unhideWhenUsed/>
    <w:rsid w:val="002A30BA"/>
  </w:style>
  <w:style w:type="table" w:styleId="PlainTable1">
    <w:name w:val="Plain Table 1"/>
    <w:basedOn w:val="TableNormal"/>
    <w:uiPriority w:val="41"/>
    <w:rsid w:val="002A30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A30B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A30B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A30B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A30B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a17"/>
    <w:uiPriority w:val="99"/>
    <w:semiHidden/>
    <w:unhideWhenUsed/>
    <w:rsid w:val="002A30BA"/>
    <w:pPr>
      <w:spacing w:after="0" w:line="240" w:lineRule="auto"/>
    </w:pPr>
    <w:rPr>
      <w:rFonts w:ascii="Consolas" w:hAnsi="Consolas"/>
      <w:szCs w:val="21"/>
    </w:rPr>
  </w:style>
  <w:style w:type="character" w:customStyle="1" w:styleId="a17">
    <w:name w:val="Текст Знак"/>
    <w:basedOn w:val="DefaultParagraphFont"/>
    <w:link w:val="PlainText"/>
    <w:uiPriority w:val="99"/>
    <w:semiHidden/>
    <w:rsid w:val="002A30BA"/>
    <w:rPr>
      <w:rFonts w:ascii="Consolas" w:hAnsi="Consolas"/>
      <w:szCs w:val="21"/>
    </w:rPr>
  </w:style>
  <w:style w:type="paragraph" w:styleId="Quote">
    <w:name w:val="Quote"/>
    <w:basedOn w:val="Normal"/>
    <w:next w:val="Normal"/>
    <w:link w:val="a18"/>
    <w:uiPriority w:val="29"/>
    <w:qFormat/>
    <w:rsid w:val="00EA6A08"/>
    <w:pPr>
      <w:spacing w:before="120"/>
      <w:ind w:left="720" w:right="720"/>
      <w:jc w:val="center"/>
    </w:pPr>
    <w:rPr>
      <w:i/>
      <w:iCs/>
    </w:rPr>
  </w:style>
  <w:style w:type="character" w:customStyle="1" w:styleId="a18">
    <w:name w:val="Цитата Знак"/>
    <w:basedOn w:val="DefaultParagraphFont"/>
    <w:link w:val="Quote"/>
    <w:uiPriority w:val="29"/>
    <w:rsid w:val="00EA6A08"/>
    <w:rPr>
      <w:i/>
      <w:iCs/>
    </w:rPr>
  </w:style>
  <w:style w:type="paragraph" w:styleId="Salutation">
    <w:name w:val="Salutation"/>
    <w:basedOn w:val="Normal"/>
    <w:next w:val="Normal"/>
    <w:link w:val="a19"/>
    <w:uiPriority w:val="99"/>
    <w:semiHidden/>
    <w:unhideWhenUsed/>
    <w:rsid w:val="002A30BA"/>
  </w:style>
  <w:style w:type="character" w:customStyle="1" w:styleId="a19">
    <w:name w:val="Привітання Знак"/>
    <w:basedOn w:val="DefaultParagraphFont"/>
    <w:link w:val="Salutation"/>
    <w:uiPriority w:val="99"/>
    <w:semiHidden/>
    <w:rsid w:val="002A30BA"/>
  </w:style>
  <w:style w:type="paragraph" w:styleId="Signature">
    <w:name w:val="Signature"/>
    <w:basedOn w:val="Normal"/>
    <w:link w:val="a20"/>
    <w:uiPriority w:val="99"/>
    <w:semiHidden/>
    <w:unhideWhenUsed/>
    <w:rsid w:val="002A30BA"/>
    <w:pPr>
      <w:spacing w:after="0" w:line="240" w:lineRule="auto"/>
      <w:ind w:left="4252"/>
    </w:pPr>
  </w:style>
  <w:style w:type="character" w:customStyle="1" w:styleId="a20">
    <w:name w:val="Підпис Знак"/>
    <w:basedOn w:val="DefaultParagraphFont"/>
    <w:link w:val="Signature"/>
    <w:uiPriority w:val="99"/>
    <w:semiHidden/>
    <w:rsid w:val="002A30BA"/>
  </w:style>
  <w:style w:type="character" w:styleId="SmartHyperlink">
    <w:name w:val="Smart Hyperlink"/>
    <w:basedOn w:val="DefaultParagraphFont"/>
    <w:uiPriority w:val="99"/>
    <w:semiHidden/>
    <w:unhideWhenUsed/>
    <w:rsid w:val="002A30BA"/>
    <w:rPr>
      <w:u w:val="dotted"/>
    </w:rPr>
  </w:style>
  <w:style w:type="paragraph" w:styleId="Subtitle">
    <w:name w:val="Subtitle"/>
    <w:basedOn w:val="Normal"/>
    <w:next w:val="Normal"/>
    <w:link w:val="a21"/>
    <w:uiPriority w:val="11"/>
    <w:qFormat/>
    <w:rsid w:val="00EA6A08"/>
    <w:pPr>
      <w:numPr>
        <w:ilvl w:val="1"/>
      </w:numPr>
      <w:spacing w:line="240" w:lineRule="auto"/>
    </w:pPr>
    <w:rPr>
      <w:rFonts w:asciiTheme="majorHAnsi" w:eastAsiaTheme="majorEastAsia" w:hAnsiTheme="majorHAnsi" w:cstheme="majorBidi"/>
    </w:rPr>
  </w:style>
  <w:style w:type="character" w:customStyle="1" w:styleId="a21">
    <w:name w:val="Підзаголовок Знак"/>
    <w:basedOn w:val="DefaultParagraphFont"/>
    <w:link w:val="Subtitle"/>
    <w:uiPriority w:val="11"/>
    <w:rsid w:val="00EA6A08"/>
    <w:rPr>
      <w:rFonts w:asciiTheme="majorHAnsi" w:eastAsiaTheme="majorEastAsia" w:hAnsiTheme="majorHAnsi" w:cstheme="majorBidi"/>
    </w:rPr>
  </w:style>
  <w:style w:type="character" w:styleId="SubtleReference">
    <w:name w:val="Subtle Reference"/>
    <w:basedOn w:val="DefaultParagraphFont"/>
    <w:uiPriority w:val="31"/>
    <w:qFormat/>
    <w:rsid w:val="00EA6A08"/>
    <w:rPr>
      <w:smallCaps/>
      <w:color w:val="404040" w:themeColor="text1" w:themeTint="BF"/>
      <w:u w:val="single" w:color="7F7F7F"/>
    </w:rPr>
  </w:style>
  <w:style w:type="table" w:styleId="Table3Deffects1">
    <w:name w:val="Table 3D effects 1"/>
    <w:basedOn w:val="TableNormal"/>
    <w:uiPriority w:val="99"/>
    <w:semiHidden/>
    <w:unhideWhenUsed/>
    <w:rsid w:val="002A30B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A30B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A30B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A30B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A30B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A30B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A30B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A30B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A30B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A30B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A30B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A30B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A30B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A30B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A30B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A30B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A30B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A30B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A30B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A30B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A30B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A30B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A30B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A30B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A30B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dTableLight">
    <w:name w:val="Grid Table Light"/>
    <w:basedOn w:val="TableNormal"/>
    <w:uiPriority w:val="40"/>
    <w:rsid w:val="002A30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A30B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A30B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A30B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A30B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A30B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A30B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A30B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A30B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A30BA"/>
    <w:pPr>
      <w:spacing w:after="0"/>
      <w:ind w:left="220" w:hanging="220"/>
    </w:pPr>
  </w:style>
  <w:style w:type="paragraph" w:styleId="TableofFigures">
    <w:name w:val="table of figures"/>
    <w:basedOn w:val="Normal"/>
    <w:next w:val="Normal"/>
    <w:uiPriority w:val="99"/>
    <w:semiHidden/>
    <w:unhideWhenUsed/>
    <w:rsid w:val="002A30BA"/>
    <w:pPr>
      <w:spacing w:after="0"/>
    </w:pPr>
  </w:style>
  <w:style w:type="table" w:styleId="TableProfessional">
    <w:name w:val="Table Professional"/>
    <w:basedOn w:val="TableNormal"/>
    <w:uiPriority w:val="99"/>
    <w:semiHidden/>
    <w:unhideWhenUsed/>
    <w:rsid w:val="002A30B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A30B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A30B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A30B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A30B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A30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A30B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A30B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2A30B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a22"/>
    <w:uiPriority w:val="10"/>
    <w:qFormat/>
    <w:rsid w:val="00EA6A08"/>
    <w:pPr>
      <w:spacing w:after="0" w:line="240" w:lineRule="auto"/>
      <w:contextualSpacing/>
    </w:pPr>
    <w:rPr>
      <w:rFonts w:asciiTheme="majorHAnsi" w:eastAsiaTheme="majorEastAsia" w:hAnsiTheme="majorHAnsi" w:cstheme="majorBidi"/>
      <w:color w:val="2E74B5" w:themeColor="accent1" w:themeShade="BF"/>
      <w:spacing w:val="-10"/>
      <w:sz w:val="52"/>
      <w:szCs w:val="52"/>
    </w:rPr>
  </w:style>
  <w:style w:type="character" w:customStyle="1" w:styleId="a22">
    <w:name w:val="Назва Знак"/>
    <w:basedOn w:val="DefaultParagraphFont"/>
    <w:link w:val="Title"/>
    <w:uiPriority w:val="10"/>
    <w:rsid w:val="00EA6A08"/>
    <w:rPr>
      <w:rFonts w:asciiTheme="majorHAnsi" w:eastAsiaTheme="majorEastAsia" w:hAnsiTheme="majorHAnsi" w:cstheme="majorBidi"/>
      <w:color w:val="2E74B5" w:themeColor="accent1" w:themeShade="BF"/>
      <w:spacing w:val="-10"/>
      <w:sz w:val="52"/>
      <w:szCs w:val="52"/>
    </w:rPr>
  </w:style>
  <w:style w:type="paragraph" w:styleId="TOAHeading">
    <w:name w:val="toa heading"/>
    <w:basedOn w:val="Normal"/>
    <w:next w:val="Normal"/>
    <w:uiPriority w:val="99"/>
    <w:semiHidden/>
    <w:unhideWhenUsed/>
    <w:rsid w:val="002A30BA"/>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A30BA"/>
    <w:pPr>
      <w:spacing w:after="100"/>
    </w:pPr>
  </w:style>
  <w:style w:type="paragraph" w:styleId="TOC2">
    <w:name w:val="toc 2"/>
    <w:basedOn w:val="Normal"/>
    <w:next w:val="Normal"/>
    <w:autoRedefine/>
    <w:uiPriority w:val="39"/>
    <w:semiHidden/>
    <w:unhideWhenUsed/>
    <w:rsid w:val="002A30BA"/>
    <w:pPr>
      <w:spacing w:after="100"/>
      <w:ind w:left="220"/>
    </w:pPr>
  </w:style>
  <w:style w:type="paragraph" w:styleId="TOC3">
    <w:name w:val="toc 3"/>
    <w:basedOn w:val="Normal"/>
    <w:next w:val="Normal"/>
    <w:autoRedefine/>
    <w:uiPriority w:val="39"/>
    <w:semiHidden/>
    <w:unhideWhenUsed/>
    <w:rsid w:val="002A30BA"/>
    <w:pPr>
      <w:spacing w:after="100"/>
      <w:ind w:left="440"/>
    </w:pPr>
  </w:style>
  <w:style w:type="paragraph" w:styleId="TOC4">
    <w:name w:val="toc 4"/>
    <w:basedOn w:val="Normal"/>
    <w:next w:val="Normal"/>
    <w:autoRedefine/>
    <w:uiPriority w:val="39"/>
    <w:semiHidden/>
    <w:unhideWhenUsed/>
    <w:rsid w:val="002A30BA"/>
    <w:pPr>
      <w:spacing w:after="100"/>
      <w:ind w:left="660"/>
    </w:pPr>
  </w:style>
  <w:style w:type="paragraph" w:styleId="TOC5">
    <w:name w:val="toc 5"/>
    <w:basedOn w:val="Normal"/>
    <w:next w:val="Normal"/>
    <w:autoRedefine/>
    <w:uiPriority w:val="39"/>
    <w:semiHidden/>
    <w:unhideWhenUsed/>
    <w:rsid w:val="002A30BA"/>
    <w:pPr>
      <w:spacing w:after="100"/>
      <w:ind w:left="880"/>
    </w:pPr>
  </w:style>
  <w:style w:type="paragraph" w:styleId="TOC6">
    <w:name w:val="toc 6"/>
    <w:basedOn w:val="Normal"/>
    <w:next w:val="Normal"/>
    <w:autoRedefine/>
    <w:uiPriority w:val="39"/>
    <w:semiHidden/>
    <w:unhideWhenUsed/>
    <w:rsid w:val="002A30BA"/>
    <w:pPr>
      <w:spacing w:after="100"/>
      <w:ind w:left="1100"/>
    </w:pPr>
  </w:style>
  <w:style w:type="paragraph" w:styleId="TOC7">
    <w:name w:val="toc 7"/>
    <w:basedOn w:val="Normal"/>
    <w:next w:val="Normal"/>
    <w:autoRedefine/>
    <w:uiPriority w:val="39"/>
    <w:semiHidden/>
    <w:unhideWhenUsed/>
    <w:rsid w:val="002A30BA"/>
    <w:pPr>
      <w:spacing w:after="100"/>
      <w:ind w:left="1320"/>
    </w:pPr>
  </w:style>
  <w:style w:type="paragraph" w:styleId="TOC8">
    <w:name w:val="toc 8"/>
    <w:basedOn w:val="Normal"/>
    <w:next w:val="Normal"/>
    <w:autoRedefine/>
    <w:uiPriority w:val="39"/>
    <w:semiHidden/>
    <w:unhideWhenUsed/>
    <w:rsid w:val="002A30BA"/>
    <w:pPr>
      <w:spacing w:after="100"/>
      <w:ind w:left="1540"/>
    </w:pPr>
  </w:style>
  <w:style w:type="paragraph" w:styleId="TOC9">
    <w:name w:val="toc 9"/>
    <w:basedOn w:val="Normal"/>
    <w:next w:val="Normal"/>
    <w:autoRedefine/>
    <w:uiPriority w:val="39"/>
    <w:semiHidden/>
    <w:unhideWhenUsed/>
    <w:rsid w:val="002A30BA"/>
    <w:pPr>
      <w:spacing w:after="100"/>
      <w:ind w:left="1760"/>
    </w:pPr>
  </w:style>
  <w:style w:type="paragraph" w:styleId="TOCHeading">
    <w:name w:val="TOC Heading"/>
    <w:basedOn w:val="Heading1"/>
    <w:next w:val="Normal"/>
    <w:uiPriority w:val="39"/>
    <w:semiHidden/>
    <w:unhideWhenUsed/>
    <w:qFormat/>
    <w:rsid w:val="00EA6A08"/>
    <w:pPr>
      <w:outlineLvl w:val="9"/>
    </w:pPr>
  </w:style>
  <w:style w:type="character" w:styleId="UnresolvedMention">
    <w:name w:val="Unresolved Mention"/>
    <w:basedOn w:val="DefaultParagraphFont"/>
    <w:uiPriority w:val="99"/>
    <w:semiHidden/>
    <w:unhideWhenUsed/>
    <w:rsid w:val="003703BF"/>
    <w:rPr>
      <w:color w:val="595959" w:themeColor="text1" w:themeTint="A6"/>
      <w:shd w:val="clear" w:color="auto" w:fill="E6E6E6"/>
    </w:rPr>
  </w:style>
  <w:style w:type="table" w:customStyle="1" w:styleId="TableGrid10">
    <w:name w:val="Table Grid1"/>
    <w:basedOn w:val="TableNormal"/>
    <w:next w:val="TableGrid"/>
    <w:uiPriority w:val="39"/>
    <w:rsid w:val="00EA6A08"/>
    <w:pPr>
      <w:spacing w:before="40" w:after="0" w:line="240" w:lineRule="auto"/>
    </w:pPr>
    <w:rPr>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Service invoice with total only">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entury Gothic">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2026-01-10T09:16:00Z</dcterms:created>
  <dcterms:modified xsi:type="dcterms:W3CDTF">2026-01-10T09:16:00Z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vt:lpwstr>Mr.Scherlock Holmes</vt:lpwstr>
  </property>
  <property fmtid="{D5CDD505-2E9C-101B-9397-08002B2CF9AE}" pid="3" name="DateCreated">
    <vt:lpwstr>2026-10-05T16:21:03.896868</vt:lpwstr>
  </property>
  <property fmtid="{D5CDD505-2E9C-101B-9397-08002B2CF9AE}" pid="4" name="DocumentId">
    <vt:i4>123456</vt:i4>
  </property>
  <property fmtid="{D5CDD505-2E9C-101B-9397-08002B2CF9AE}" pid="5" name="GD.SIGN.INFO">
    <vt:lpwstr>{"HDR":"GD.SIGN.INFO","VER":null,"DAT":"NlQrbk53dXhpWS84bWZXbjE2VE9pbDV0NGJDUHZzb0R5ZE4xd2N3V2VjMFBEbS9sd044MTN3bkhtSmYvemJNMzlPWTZ3akVaMzUxT1kzbTR2OVdGYzNzRGlpZkRtN1VLWUk2OUQ5L2dTRlhDcm14UWZnV1VGYnNRL214MVdrYmdyWWRuc2ZtcDhnMUJ2MlJNVTQxT1RhYVNQcFZqTzNTa2ZzL2x5aGxPRUg4PQ=="}</vt:lpwstr>
  </property>
  <property fmtid="{D5CDD505-2E9C-101B-9397-08002B2CF9AE}" pid="6" name="SignatureId">
    <vt:r8>123.456</vt:r8>
  </property>
</Properties>
</file>