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color w:val="000000"/>
        </w:rPr>
        <w:pict>
          <v:rect id="_x0000_s1025" style="width:200pt;height:100pt;margin-top:390pt;margin-left:70pt;mso-position-horizontal-relative:page;mso-position-vertical-relative:page;position:absolute;z-index:251658240" filled="f" stroked="f" strokecolor="none">
            <v:fill opacity="1"/>
            <v:stroke dashstyle="solid" opacity="1" color2="none"/>
            <v:path strokeok="f"/>
            <o:lock v:ext="edit" aspectratio="f"/>
            <v:textbox>
              <w:txbxContent>
                <w:p w14:paraId="3644F638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John Walkman</w:t>
                  </w:r>
                </w:p>
              </w:txbxContent>
            </v:textbox>
          </v:rect>
        </w:pict>
      </w:r>
      <w:r>
        <w:rPr>
          <w:color w:val="000000"/>
        </w:rPr>
        <w:pict>
          <v:rect id="_x0000_s1026" style="width:200pt;height:40pt;margin-top:380pt;margin-left:352pt;mso-position-horizontal-relative:page;mso-position-vertical-relative:page;position:absolute;z-index:251659264" filled="f" stroked="f" strokecolor="none">
            <v:fill opacity="1"/>
            <v:stroke dashstyle="solid" opacity="1" color2="none"/>
            <v:path strokeok="f"/>
            <v:textbox>
              <w:txbxContent>
                <w:p w14:paraId="5070FDDA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Jane Doe</w:t>
                  </w:r>
                </w:p>
              </w:txbxContent>
            </v:textbox>
          </v:rect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20pt;height:100pt;margin-top:450pt;margin-left:60pt;mso-position-horizontal-relative:page;mso-position-vertical-relative:page;position:absolute;z-index:251660288">
            <v:imagedata r:id="rId5" o:title=""/>
            <o:lock v:ext="edit" aspectratio="f"/>
          </v:shape>
        </w:pict>
      </w:r>
      <w:r>
        <w:pict>
          <v:shape id="_x0000_s1028" type="#_x0000_t75" style="width:300pt;height:70pt;margin-top:610pt;margin-left:60pt;mso-position-horizontal-relative:page;mso-position-vertical-relative:page;position:absolute;z-index:251661312">
            <v:imagedata r:id="rId6" o:title=""/>
            <o:lock v:ext="edit" aspectratio="f"/>
          </v:shape>
        </w:pict>
      </w:r>
      <w:r>
        <w:pict>
          <v:shape id="_x0000_s1029" type="#_x0000_t75" style="width:120pt;height:120pt;margin-top:560pt;margin-left:400pt;mso-position-horizontal-relative:page;mso-position-vertical-relative:page;position:absolute;z-index:251662336">
            <v:imagedata r:id="rId7" o:title=""/>
            <o:lock v:ext="edit" aspectratio="f"/>
          </v:shape>
        </w:pict>
      </w: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8"/>
      <w:headerReference w:type="first" r:id="rId9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"}</vt:lpwstr>
  </property>
</Properties>
</file>