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1D53D" w14:textId="77777777" w:rsidR="00A66F05" w:rsidRDefault="008D7B0D">
      <w:pPr>
        <w:jc w:val="center"/>
        <w:rPr>
          <w:b/>
          <w:color w:val="1A89D0"/>
          <w:sz w:val="72"/>
          <w:szCs w:val="72"/>
        </w:rPr>
      </w:pPr>
      <w:r>
        <w:rPr>
          <w:b/>
          <w:color w:val="1A89D0"/>
          <w:sz w:val="72"/>
          <w:szCs w:val="72"/>
        </w:rPr>
        <w:t>GroupDocs</w:t>
      </w:r>
    </w:p>
    <w:p w14:paraId="54CE44EC" w14:textId="76E9789A" w:rsidR="00A66F05" w:rsidRDefault="000E5A61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14:paraId="267346CF" w14:textId="39D34088" w:rsidR="00A66F05" w:rsidRDefault="008D7B0D" w:rsidP="000E5A61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p w14:paraId="785F6849" w14:textId="7F30B246" w:rsidR="00A747EB" w:rsidRDefault="00A747EB" w:rsidP="000E5A61">
      <w:pPr>
        <w:jc w:val="center"/>
      </w:pPr>
    </w:p>
    <w:p w14:paraId="0A342E14" w14:textId="0ED8787B" w:rsidR="00A747EB" w:rsidRDefault="00A747EB" w:rsidP="000E5A61">
      <w:pPr>
        <w:jc w:val="center"/>
      </w:pPr>
    </w:p>
    <w:p w14:paraId="021E8F89" w14:textId="4A8E061F" w:rsidR="00A747EB" w:rsidRDefault="00A747EB" w:rsidP="00A747EB">
      <w:pPr>
        <w:rPr>
          <w:b/>
          <w:bCs/>
          <w:sz w:val="28"/>
          <w:szCs w:val="28"/>
          <w:lang w:val="en-US"/>
        </w:rPr>
      </w:pPr>
    </w:p>
    <w:p w14:paraId="458DBF9C" w14:textId="77777777" w:rsidR="001D6BD6" w:rsidRDefault="001D6BD6" w:rsidP="00A747EB">
      <w:pPr>
        <w:rPr>
          <w:b/>
          <w:bCs/>
          <w:sz w:val="28"/>
          <w:szCs w:val="28"/>
          <w:lang w:val="en-US"/>
        </w:rPr>
      </w:pPr>
    </w:p>
    <w:p w14:paraId="50C3A9D1" w14:textId="77777777" w:rsidR="00A747EB" w:rsidRDefault="00A747EB" w:rsidP="00A747EB">
      <w:pPr>
        <w:rPr>
          <w:b/>
          <w:bCs/>
          <w:sz w:val="28"/>
          <w:szCs w:val="28"/>
          <w:lang w:val="en-US"/>
        </w:rPr>
      </w:pPr>
    </w:p>
    <w:p w14:paraId="1497ED19" w14:textId="697536C9" w:rsidR="00A747EB" w:rsidRPr="0048692E" w:rsidRDefault="00A747EB" w:rsidP="00A747EB">
      <w:pPr>
        <w:rPr>
          <w:b/>
          <w:bCs/>
          <w:sz w:val="28"/>
          <w:szCs w:val="28"/>
        </w:rPr>
      </w:pPr>
      <w:proofErr w:type="spellStart"/>
      <w:r w:rsidRPr="0048692E">
        <w:rPr>
          <w:b/>
          <w:bCs/>
          <w:sz w:val="28"/>
          <w:szCs w:val="28"/>
          <w:lang w:val="en-US"/>
        </w:rPr>
        <w:t>RichText</w:t>
      </w:r>
      <w:proofErr w:type="spellEnd"/>
    </w:p>
    <w:p w14:paraId="236F81E5" w14:textId="77777777" w:rsidR="00A747EB" w:rsidRPr="0048692E" w:rsidRDefault="00FA7ADA" w:rsidP="00A747EB">
      <w:pPr>
        <w:rPr>
          <w:color w:val="244061" w:themeColor="accent1" w:themeShade="80"/>
          <w:sz w:val="36"/>
          <w:szCs w:val="36"/>
          <w:lang w:val="en-US"/>
        </w:rPr>
      </w:pPr>
      <w:sdt>
        <w:sdtPr>
          <w:rPr>
            <w:color w:val="244061" w:themeColor="accent1" w:themeShade="80"/>
            <w:sz w:val="36"/>
            <w:szCs w:val="36"/>
          </w:rPr>
          <w:alias w:val="UserSignatureFullName"/>
          <w:tag w:val="RT"/>
          <w:id w:val="-487705756"/>
          <w:placeholder>
            <w:docPart w:val="CD7306D3D2E84E0E8106CBF14A037CD6"/>
          </w:placeholder>
        </w:sdtPr>
        <w:sdtEndPr/>
        <w:sdtContent>
          <w:r w:rsidR="00A747EB">
            <w:rPr>
              <w:color w:val="244061" w:themeColor="accent1" w:themeShade="80"/>
              <w:sz w:val="36"/>
              <w:szCs w:val="36"/>
              <w:lang w:val="en-US"/>
            </w:rPr>
            <w:t>Control</w:t>
          </w:r>
          <w:r w:rsidR="00A747EB" w:rsidRPr="0048692E">
            <w:rPr>
              <w:color w:val="244061" w:themeColor="accent1" w:themeShade="80"/>
              <w:sz w:val="36"/>
              <w:szCs w:val="36"/>
              <w:lang w:val="en-US"/>
            </w:rPr>
            <w:t xml:space="preserve"> for</w:t>
          </w:r>
          <w:r w:rsidR="00A747EB">
            <w:rPr>
              <w:color w:val="244061" w:themeColor="accent1" w:themeShade="80"/>
              <w:sz w:val="36"/>
              <w:szCs w:val="36"/>
              <w:lang w:val="en-US"/>
            </w:rPr>
            <w:t xml:space="preserve"> rich</w:t>
          </w:r>
          <w:r w:rsidR="00A747EB" w:rsidRPr="0048692E">
            <w:rPr>
              <w:color w:val="244061" w:themeColor="accent1" w:themeShade="80"/>
              <w:sz w:val="36"/>
              <w:szCs w:val="36"/>
              <w:lang w:val="en-US"/>
            </w:rPr>
            <w:t xml:space="preserve"> text input</w:t>
          </w:r>
        </w:sdtContent>
      </w:sdt>
    </w:p>
    <w:p w14:paraId="07D6EF4F" w14:textId="0757D269" w:rsidR="00A747EB" w:rsidRDefault="00A747EB" w:rsidP="00A747EB">
      <w:pPr>
        <w:rPr>
          <w:lang w:val="en-US"/>
        </w:rPr>
      </w:pPr>
    </w:p>
    <w:p w14:paraId="4F2FC648" w14:textId="76D6A493" w:rsidR="001D6BD6" w:rsidRDefault="001D6BD6" w:rsidP="00A747EB">
      <w:pPr>
        <w:rPr>
          <w:lang w:val="en-US"/>
        </w:rPr>
      </w:pPr>
    </w:p>
    <w:p w14:paraId="2374953D" w14:textId="77777777" w:rsidR="001D6BD6" w:rsidRPr="0048692E" w:rsidRDefault="001D6BD6" w:rsidP="00A747EB">
      <w:pPr>
        <w:rPr>
          <w:lang w:val="en-US"/>
        </w:rPr>
      </w:pPr>
    </w:p>
    <w:p w14:paraId="7EF38A3D" w14:textId="77777777" w:rsidR="00A747EB" w:rsidRDefault="00A747EB" w:rsidP="00A747EB">
      <w:pPr>
        <w:rPr>
          <w:b/>
          <w:bCs/>
          <w:sz w:val="28"/>
          <w:szCs w:val="28"/>
          <w:lang w:val="en-US"/>
        </w:rPr>
      </w:pPr>
    </w:p>
    <w:p w14:paraId="5BA75741" w14:textId="7D569DE0" w:rsidR="00A747EB" w:rsidRPr="0048692E" w:rsidRDefault="00A747EB" w:rsidP="00A747EB">
      <w:pPr>
        <w:rPr>
          <w:lang w:val="en-US"/>
        </w:rPr>
      </w:pPr>
      <w:proofErr w:type="spellStart"/>
      <w:r w:rsidRPr="0048692E">
        <w:rPr>
          <w:b/>
          <w:bCs/>
          <w:sz w:val="28"/>
          <w:szCs w:val="28"/>
          <w:lang w:val="en-US"/>
        </w:rPr>
        <w:t>PlainText</w:t>
      </w:r>
      <w:proofErr w:type="spellEnd"/>
    </w:p>
    <w:sdt>
      <w:sdtPr>
        <w:rPr>
          <w:color w:val="244061" w:themeColor="accent1" w:themeShade="80"/>
          <w:sz w:val="36"/>
          <w:szCs w:val="36"/>
          <w:lang w:val="en-US"/>
        </w:rPr>
        <w:alias w:val="UserSignatureComment"/>
        <w:tag w:val="PT"/>
        <w:id w:val="-1094478994"/>
        <w:placeholder>
          <w:docPart w:val="FC389D0ED60446ADA3B16B7ADA5A8604"/>
        </w:placeholder>
        <w:text/>
      </w:sdtPr>
      <w:sdtEndPr/>
      <w:sdtContent>
        <w:p w14:paraId="3DCB433D" w14:textId="77777777" w:rsidR="00A747EB" w:rsidRPr="0048692E" w:rsidRDefault="00A747EB" w:rsidP="00A747EB">
          <w:pPr>
            <w:rPr>
              <w:color w:val="244061" w:themeColor="accent1" w:themeShade="80"/>
              <w:sz w:val="36"/>
              <w:szCs w:val="36"/>
              <w:lang w:val="en-US"/>
            </w:rPr>
          </w:pPr>
          <w:r>
            <w:rPr>
              <w:color w:val="244061" w:themeColor="accent1" w:themeShade="80"/>
              <w:sz w:val="36"/>
              <w:szCs w:val="36"/>
              <w:lang w:val="en-US"/>
            </w:rPr>
            <w:t>Control</w:t>
          </w:r>
          <w:r w:rsidRPr="0048692E">
            <w:rPr>
              <w:color w:val="244061" w:themeColor="accent1" w:themeShade="80"/>
              <w:sz w:val="36"/>
              <w:szCs w:val="36"/>
              <w:lang w:val="en-US"/>
            </w:rPr>
            <w:t xml:space="preserve"> for</w:t>
          </w:r>
          <w:r>
            <w:rPr>
              <w:color w:val="244061" w:themeColor="accent1" w:themeShade="80"/>
              <w:sz w:val="36"/>
              <w:szCs w:val="36"/>
              <w:lang w:val="en-US"/>
            </w:rPr>
            <w:t xml:space="preserve"> plain</w:t>
          </w:r>
          <w:r w:rsidRPr="0048692E">
            <w:rPr>
              <w:color w:val="244061" w:themeColor="accent1" w:themeShade="80"/>
              <w:sz w:val="36"/>
              <w:szCs w:val="36"/>
              <w:lang w:val="en-US"/>
            </w:rPr>
            <w:t xml:space="preserve"> text input</w:t>
          </w:r>
        </w:p>
      </w:sdtContent>
    </w:sdt>
    <w:p w14:paraId="39DF40D8" w14:textId="77777777" w:rsidR="00A747EB" w:rsidRDefault="00A747EB" w:rsidP="00A747EB">
      <w:pPr>
        <w:rPr>
          <w:b/>
          <w:bCs/>
          <w:sz w:val="28"/>
          <w:szCs w:val="28"/>
          <w:lang w:val="en-US"/>
        </w:rPr>
      </w:pPr>
    </w:p>
    <w:p w14:paraId="2192B78A" w14:textId="77777777" w:rsidR="00A747EB" w:rsidRPr="001D6BD6" w:rsidRDefault="00A747EB" w:rsidP="000E5A61">
      <w:pPr>
        <w:jc w:val="center"/>
        <w:rPr>
          <w:lang w:val="en-US"/>
        </w:rPr>
      </w:pPr>
    </w:p>
    <w:sectPr w:rsidR="00A747EB" w:rsidRPr="001D6BD6">
      <w:footerReference w:type="default" r:id="rId8"/>
      <w:headerReference w:type="first" r:id="rId9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FCAB5" w14:textId="77777777" w:rsidR="00FA7ADA" w:rsidRDefault="00FA7ADA">
      <w:pPr>
        <w:spacing w:line="240" w:lineRule="auto"/>
      </w:pPr>
      <w:r>
        <w:separator/>
      </w:r>
    </w:p>
  </w:endnote>
  <w:endnote w:type="continuationSeparator" w:id="0">
    <w:p w14:paraId="6CD2C528" w14:textId="77777777" w:rsidR="00FA7ADA" w:rsidRDefault="00FA7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0393C" w14:textId="77777777" w:rsidR="00A66F05" w:rsidRDefault="008D7B0D">
    <w:proofErr w:type="spellStart"/>
    <w:r>
      <w:rPr>
        <w:sz w:val="20"/>
        <w:szCs w:val="20"/>
      </w:rPr>
      <w:t>GroupDocs.Viewer</w:t>
    </w:r>
    <w:proofErr w:type="spellEnd"/>
    <w:r>
      <w:rPr>
        <w:noProof/>
      </w:rPr>
      <w:drawing>
        <wp:anchor distT="0" distB="0" distL="0" distR="0" simplePos="0" relativeHeight="251659264" behindDoc="0" locked="0" layoutInCell="1" hidden="0" allowOverlap="1" wp14:anchorId="16BE4080" wp14:editId="1BBD3E27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 distT="0" distB="0" distL="0" distR="0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oupDocs.Viewer Ap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90A5A9" w14:textId="77777777" w:rsidR="00A66F05" w:rsidRDefault="008D7B0D">
    <w:pPr>
      <w:jc w:val="right"/>
    </w:pPr>
    <w:r>
      <w:fldChar w:fldCharType="begin"/>
    </w:r>
    <w:r>
      <w:instrText>PAGE</w:instrText>
    </w:r>
    <w:r>
      <w:fldChar w:fldCharType="separate"/>
    </w:r>
    <w:r w:rsidR="000E5A6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9F232" w14:textId="77777777" w:rsidR="00FA7ADA" w:rsidRDefault="00FA7ADA">
      <w:pPr>
        <w:spacing w:line="240" w:lineRule="auto"/>
      </w:pPr>
      <w:r>
        <w:separator/>
      </w:r>
    </w:p>
  </w:footnote>
  <w:footnote w:type="continuationSeparator" w:id="0">
    <w:p w14:paraId="7A57527A" w14:textId="77777777" w:rsidR="00FA7ADA" w:rsidRDefault="00FA7A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27755" w14:textId="2061A826" w:rsidR="00A66F05" w:rsidRDefault="008D7B0D">
    <w:r>
      <w:rPr>
        <w:noProof/>
      </w:rPr>
      <w:drawing>
        <wp:anchor distT="0" distB="0" distL="0" distR="0" simplePos="0" relativeHeight="251660288" behindDoc="0" locked="0" layoutInCell="1" hidden="0" allowOverlap="1" wp14:anchorId="460614DE" wp14:editId="4752C0F2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1D6BD6"/>
    <w:rsid w:val="00794199"/>
    <w:rsid w:val="008D7B0D"/>
    <w:rsid w:val="00912A14"/>
    <w:rsid w:val="00A66F05"/>
    <w:rsid w:val="00A747EB"/>
    <w:rsid w:val="00C833C5"/>
    <w:rsid w:val="00DB28B8"/>
    <w:rsid w:val="00F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F48B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199"/>
  </w:style>
  <w:style w:type="paragraph" w:styleId="a7">
    <w:name w:val="footer"/>
    <w:basedOn w:val="a"/>
    <w:link w:val="a8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199"/>
  </w:style>
  <w:style w:type="character" w:styleId="a9">
    <w:name w:val="Placeholder Text"/>
    <w:basedOn w:val="a0"/>
    <w:uiPriority w:val="99"/>
    <w:semiHidden/>
    <w:rsid w:val="00A74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7306D3D2E84E0E8106CBF14A037C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287C0-E50E-40E9-9169-EC73C0C53033}"/>
      </w:docPartPr>
      <w:docPartBody>
        <w:p w:rsidR="004B4B0F" w:rsidRDefault="00CF22AA" w:rsidP="00CF22AA">
          <w:pPr>
            <w:pStyle w:val="CD7306D3D2E84E0E8106CBF14A037CD6"/>
          </w:pPr>
          <w:r w:rsidRPr="00B8013D">
            <w:rPr>
              <w:rStyle w:val="a4"/>
            </w:rPr>
            <w:t>Место для ввода текста.</w:t>
          </w:r>
        </w:p>
      </w:docPartBody>
    </w:docPart>
    <w:docPart>
      <w:docPartPr>
        <w:name w:val="FC389D0ED60446ADA3B16B7ADA5A8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B2FB9-D56F-4ACA-9CCE-EBC014B2CC0F}"/>
      </w:docPartPr>
      <w:docPartBody>
        <w:p w:rsidR="004B4B0F" w:rsidRDefault="00CF22AA" w:rsidP="00CF22AA">
          <w:pPr>
            <w:pStyle w:val="FC389D0ED60446ADA3B16B7ADA5A8604"/>
          </w:pPr>
          <w:r w:rsidRPr="00070EFF">
            <w:rPr>
              <w:rStyle w:val="a5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AA"/>
    <w:rsid w:val="004B4B0F"/>
    <w:rsid w:val="00CF22AA"/>
    <w:rsid w:val="00D828E0"/>
    <w:rsid w:val="00E1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F22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a4">
    <w:name w:val="Выделенная цитата Знак"/>
    <w:basedOn w:val="a0"/>
    <w:link w:val="a3"/>
    <w:uiPriority w:val="30"/>
    <w:rsid w:val="00CF22AA"/>
    <w:rPr>
      <w:rFonts w:eastAsiaTheme="minorHAnsi"/>
      <w:i/>
      <w:iCs/>
      <w:color w:val="4472C4" w:themeColor="accent1"/>
      <w:lang w:eastAsia="en-US"/>
    </w:rPr>
  </w:style>
  <w:style w:type="paragraph" w:customStyle="1" w:styleId="CD7306D3D2E84E0E8106CBF14A037CD6">
    <w:name w:val="CD7306D3D2E84E0E8106CBF14A037CD6"/>
    <w:rsid w:val="00CF22AA"/>
  </w:style>
  <w:style w:type="character" w:styleId="a5">
    <w:name w:val="Placeholder Text"/>
    <w:basedOn w:val="a0"/>
    <w:uiPriority w:val="99"/>
    <w:semiHidden/>
    <w:rsid w:val="00CF22AA"/>
    <w:rPr>
      <w:color w:val="808080"/>
    </w:rPr>
  </w:style>
  <w:style w:type="paragraph" w:customStyle="1" w:styleId="FC389D0ED60446ADA3B16B7ADA5A8604">
    <w:name w:val="FC389D0ED60446ADA3B16B7ADA5A8604"/>
    <w:rsid w:val="00CF22AA"/>
  </w:style>
  <w:style w:type="paragraph" w:customStyle="1" w:styleId="6ED0D23BB2FE47CCB425AA06608381C7">
    <w:name w:val="6ED0D23BB2FE47CCB425AA06608381C7"/>
    <w:rsid w:val="00CF22AA"/>
  </w:style>
  <w:style w:type="paragraph" w:customStyle="1" w:styleId="CC1676887AED4A8CA7C7DAD56C916EAD">
    <w:name w:val="CC1676887AED4A8CA7C7DAD56C916EAD"/>
    <w:rsid w:val="00CF2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DrNasmork</dc:creator>
  <cp:lastModifiedBy>Sergii Tereshchenko</cp:lastModifiedBy>
  <cp:revision>3</cp:revision>
  <dcterms:created xsi:type="dcterms:W3CDTF">2020-08-05T13:16:00Z</dcterms:created>
  <dcterms:modified xsi:type="dcterms:W3CDTF">2020-08-05T13:23:00Z</dcterms:modified>
</cp:coreProperties>
</file>