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7.0 -->
  <w:body>
    <w:p w:rsidR="00A66F05" w:rsidRPr="00DB28B8" w14:paraId="07CDBC5C" w14:textId="77777777">
      <w:pPr>
        <w:jc w:val="center"/>
        <w:rPr>
          <w:b/>
          <w:sz w:val="48"/>
          <w:szCs w:val="48"/>
          <w14:shadow w14:blurRad="50800" w14:dist="50800" w14:dir="5400000" w14:sx="0" w14:sy="0" w14:kx="0" w14:ky="0" w14:algn="ctr">
            <w14:schemeClr w14:val="accent1"/>
          </w14:shadow>
        </w:rPr>
      </w:pPr>
    </w:p>
    <w:p w:rsidR="00A66F05" w14:paraId="7ABFC692" w14:textId="77777777">
      <w:pPr>
        <w:jc w:val="center"/>
        <w:rPr>
          <w:b/>
          <w:color w:val="1A89D0"/>
          <w:sz w:val="48"/>
          <w:szCs w:val="48"/>
        </w:rPr>
      </w:pPr>
    </w:p>
    <w:p w:rsidR="00A66F05" w14:paraId="2A31D53D" w14:textId="77777777">
      <w:pPr>
        <w:jc w:val="center"/>
        <w:rPr>
          <w:b/>
          <w:color w:val="1A89D0"/>
          <w:sz w:val="72"/>
          <w:szCs w:val="72"/>
        </w:rPr>
      </w:pPr>
      <w:r>
        <w:rPr>
          <w:b/>
          <w:color w:val="1A89D0"/>
          <w:sz w:val="72"/>
          <w:szCs w:val="72"/>
        </w:rPr>
        <w:t>GroupDocs</w:t>
      </w:r>
    </w:p>
    <w:p w:rsidR="00A66F05" w14:paraId="54CE44EC" w14:textId="76E9789A">
      <w:pPr>
        <w:jc w:val="center"/>
        <w:rPr>
          <w:color w:val="1A89D0"/>
          <w:sz w:val="60"/>
          <w:szCs w:val="60"/>
        </w:rPr>
      </w:pPr>
      <w:r>
        <w:rPr>
          <w:color w:val="1A89D0"/>
          <w:sz w:val="60"/>
          <w:szCs w:val="60"/>
          <w:lang w:val="en-US"/>
        </w:rPr>
        <w:t>Signature</w:t>
      </w:r>
    </w:p>
    <w:p w:rsidR="00A66F05" w:rsidP="000E5A61" w14:paraId="267346CF" w14:textId="6AD77708">
      <w:pPr>
        <w:jc w:val="center"/>
      </w:pPr>
      <w:r>
        <w:rPr>
          <w:color w:val="666666"/>
        </w:rPr>
        <w:t>Professional tools for professionals</w:t>
      </w:r>
      <w:bookmarkStart w:id="0" w:name="_nsvipcapv2d1" w:colFirst="0" w:colLast="0"/>
      <w:bookmarkEnd w:id="0"/>
      <w:r w:rsidR="000E5A61">
        <w:t xml:space="preserve"> </w:t>
      </w:r>
    </w:p>
    <w:sectPr>
      <w:footerReference w:type="default" r:id="rId5"/>
      <w:headerReference w:type="first" r:id="rId6"/>
      <w:pgSz w:w="12240" w:h="15840"/>
      <w:pgMar w:top="1440" w:right="1440" w:bottom="1440" w:left="1440" w:header="720" w:footer="431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66F05" w14:paraId="55B0393C" w14:textId="77777777">
    <w:r>
      <w:rPr>
        <w:sz w:val="20"/>
        <w:szCs w:val="20"/>
      </w:rPr>
      <w:t>GroupDocs.Viewer</w:t>
    </w: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-285749</wp:posOffset>
          </wp:positionH>
          <wp:positionV relativeFrom="paragraph">
            <wp:posOffset>-19049</wp:posOffset>
          </wp:positionV>
          <wp:extent cx="204788" cy="204788"/>
          <wp:effectExtent l="0" t="0" r="0" b="0"/>
          <wp:wrapSquare wrapText="bothSides"/>
          <wp:docPr id="2" name="image1.png" descr="GroupDocs.Viewer A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8926399" name="image1.png" descr="GroupDocs.Viewer App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204788" cy="2047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66F05" w14:paraId="6490A5A9" w14:textId="77777777">
    <w:pPr>
      <w:jc w:val="right"/>
    </w:pPr>
    <w:r>
      <w:fldChar w:fldCharType="begin"/>
    </w:r>
    <w:r>
      <w:instrText>PAGE</w:instrText>
    </w:r>
    <w:r w:rsidR="000E5A61">
      <w:fldChar w:fldCharType="separate"/>
    </w:r>
    <w:r w:rsidR="000E5A61"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66F05" w14:paraId="7FA27755" w14:textId="2061A826"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-466725</wp:posOffset>
          </wp:positionV>
          <wp:extent cx="7784465" cy="1771650"/>
          <wp:effectExtent l="190500" t="190500" r="197485" b="190500"/>
          <wp:wrapSquare wrapText="bothSides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888048" name="image3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465" cy="177165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dist="0" dir="0" sx="100000" sy="100000" kx="0" ky="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7111AA"/>
    <w:multiLevelType w:val="multilevel"/>
    <w:tmpl w:val="975E9E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E654D9"/>
    <w:multiLevelType w:val="multilevel"/>
    <w:tmpl w:val="B0C277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A53BC2"/>
    <w:multiLevelType w:val="multilevel"/>
    <w:tmpl w:val="92B262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22E41B9"/>
    <w:multiLevelType w:val="multilevel"/>
    <w:tmpl w:val="215E9B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4B6786"/>
    <w:multiLevelType w:val="multilevel"/>
    <w:tmpl w:val="919807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5CA12B8"/>
    <w:multiLevelType w:val="multilevel"/>
    <w:tmpl w:val="B560C0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91B471D"/>
    <w:multiLevelType w:val="multilevel"/>
    <w:tmpl w:val="B17C98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043646F"/>
    <w:multiLevelType w:val="multilevel"/>
    <w:tmpl w:val="9782FB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D5A0E84"/>
    <w:multiLevelType w:val="multilevel"/>
    <w:tmpl w:val="214268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65A475E"/>
    <w:multiLevelType w:val="multilevel"/>
    <w:tmpl w:val="3008FD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96F0BE6"/>
    <w:multiLevelType w:val="multilevel"/>
    <w:tmpl w:val="5DE227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0F07022"/>
    <w:multiLevelType w:val="multilevel"/>
    <w:tmpl w:val="3AE262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38042F9"/>
    <w:multiLevelType w:val="multilevel"/>
    <w:tmpl w:val="22EAE3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44F4386"/>
    <w:multiLevelType w:val="multilevel"/>
    <w:tmpl w:val="768C5E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3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05"/>
    <w:rsid w:val="000E5A61"/>
    <w:rsid w:val="00794199"/>
    <w:rsid w:val="008D7B0D"/>
    <w:rsid w:val="00A66F05"/>
    <w:rsid w:val="00DB28B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6D99B88-8E80-4021-B0DD-E4E607A1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a"/>
    <w:uiPriority w:val="99"/>
    <w:unhideWhenUsed/>
    <w:rsid w:val="00794199"/>
    <w:pPr>
      <w:tabs>
        <w:tab w:val="center" w:pos="4680"/>
        <w:tab w:val="right" w:pos="9360"/>
      </w:tabs>
      <w:spacing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794199"/>
  </w:style>
  <w:style w:type="paragraph" w:styleId="Footer">
    <w:name w:val="footer"/>
    <w:basedOn w:val="Normal"/>
    <w:link w:val="a0"/>
    <w:uiPriority w:val="99"/>
    <w:unhideWhenUsed/>
    <w:rsid w:val="00794199"/>
    <w:pPr>
      <w:tabs>
        <w:tab w:val="center" w:pos="4680"/>
        <w:tab w:val="right" w:pos="9360"/>
      </w:tabs>
      <w:spacing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79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782AE-196C-4459-9CB8-384AB0F1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Sergii Tereshchenko</cp:lastModifiedBy>
  <cp:revision>4</cp:revision>
  <dcterms:created xsi:type="dcterms:W3CDTF">2020-08-03T14:35:00Z</dcterms:created>
  <dcterms:modified xsi:type="dcterms:W3CDTF">2020-08-03T14:58:00Z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Mr.Scherlock Holmes</vt:lpwstr>
  </property>
  <property fmtid="{D5CDD505-2E9C-101B-9397-08002B2CF9AE}" pid="3" name="DocumentId">
    <vt:lpwstr>4436776b-9966-43d3-9ebc-75efae470176</vt:lpwstr>
  </property>
  <property fmtid="{D5CDD505-2E9C-101B-9397-08002B2CF9AE}" pid="4" name="GD.SIGN.INFO">
    <vt:lpwstr>{"HDR":"GD.SIGN.INFO","VER":"20.7.0.0","DAT":"dnU0WldZMjdHTENLRWF0UlJjenF3Q2ltVGovYUw2UlI0WmVuTVo3OVdiekRvTVpkMC8vZ2FPUVVWVHIxd0F1dGJkVy9uazY1c3RFSDlLclA4eUdoRjFJTW1SU3hucVpwaXB2RW9pYVpxNDZNdVIzdWVLRmVqL29BdmQ0Y1R6SVVOMTdTd3VMY1U0dWl0WHZyamZBR3dMdmZBWjRlQ0NNbGVpVUV0VXVGaVo4PQ=="}</vt:lpwstr>
  </property>
  <property fmtid="{D5CDD505-2E9C-101B-9397-08002B2CF9AE}" pid="5" name="Signature">
    <vt:lpwstr>{"ID":"76b11d14-2abc-443e-98f8-842a53fc01cd","Author":"DrNasmork","Signed":"2020-08-05T20:55:47.2023082+03:00","DataFactor":11.22}</vt:lpwstr>
  </property>
</Properties>
</file>