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102"/>
      </w:tblGrid>
      <w:tr w:rsidR="00B25BCF" w14:paraId="528C22BB" w14:textId="77777777" w:rsidTr="00FC5926">
        <w:trPr>
          <w:trHeight w:val="3828"/>
        </w:trPr>
        <w:tc>
          <w:tcPr>
            <w:tcW w:w="5102" w:type="dxa"/>
            <w:tcBorders>
              <w:top w:val="nil"/>
              <w:left w:val="nil"/>
              <w:bottom w:val="nil"/>
              <w:right w:val="nil"/>
            </w:tcBorders>
          </w:tcPr>
          <w:p w14:paraId="0924598D" w14:textId="6416CF3B" w:rsidR="00B25BCF" w:rsidRDefault="00FC5926" w:rsidP="00FC5926">
            <w:r>
              <w:rPr>
                <w:noProof/>
              </w:rPr>
              <mc:AlternateContent>
                <mc:Choice Requires="wps">
                  <w:drawing>
                    <wp:anchor distT="0" distB="0" distL="114300" distR="114300" simplePos="0" relativeHeight="251666432" behindDoc="1" locked="0" layoutInCell="1" allowOverlap="1" wp14:anchorId="501F3D0B" wp14:editId="0C6B33CB">
                      <wp:simplePos x="0" y="0"/>
                      <wp:positionH relativeFrom="column">
                        <wp:posOffset>-159488</wp:posOffset>
                      </wp:positionH>
                      <wp:positionV relativeFrom="page">
                        <wp:posOffset>-176308</wp:posOffset>
                      </wp:positionV>
                      <wp:extent cx="3524250" cy="8293395"/>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524250" cy="8293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5B0F2" id="Rectangle 3" o:spid="_x0000_s1026" alt="white rectangle for text on cover" style="position:absolute;margin-left:-12.55pt;margin-top:-13.9pt;width:277.5pt;height:6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" fillcolor="white [3212]" stroked="f" strokeweight="1pt">
                      <w10:wrap anchory="page"/>
                    </v:rect>
                  </w:pict>
                </mc:Fallback>
              </mc:AlternateContent>
            </w:r>
            <w:r w:rsidR="00B41129">
              <w:rPr>
                <w:noProof/>
              </w:rPr>
              <mc:AlternateContent>
                <mc:Choice Requires="wps">
                  <w:drawing>
                    <wp:inline distT="0" distB="0" distL="0" distR="0" wp14:anchorId="466E5B4A" wp14:editId="73E6CE64">
                      <wp:extent cx="3238500" cy="2456121"/>
                      <wp:effectExtent l="0" t="0" r="0" b="1905"/>
                      <wp:docPr id="8" name="Text Box 8"/>
                      <wp:cNvGraphicFramePr/>
                      <a:graphic xmlns:a="http://schemas.openxmlformats.org/drawingml/2006/main">
                        <a:graphicData uri="http://schemas.microsoft.com/office/word/2010/wordprocessingShape">
                          <wps:wsp>
                            <wps:cNvSpPr txBox="1"/>
                            <wps:spPr>
                              <a:xfrm>
                                <a:off x="0" y="0"/>
                                <a:ext cx="3238500" cy="2456121"/>
                              </a:xfrm>
                              <a:prstGeom prst="rect">
                                <a:avLst/>
                              </a:prstGeom>
                              <a:noFill/>
                              <a:ln w="6350">
                                <a:noFill/>
                              </a:ln>
                            </wps:spPr>
                            <wps:txbx>
                              <w:txbxContent>
                                <w:p w14:paraId="3A672273" w14:textId="77777777" w:rsidR="00D67B62" w:rsidRPr="00E04C9C" w:rsidRDefault="00D67B62"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D67B62" w:rsidRPr="00E04C9C" w:rsidRDefault="00D67B62" w:rsidP="00FC5926">
                                  <w:pPr>
                                    <w:rPr>
                                      <w:rFonts w:asciiTheme="majorHAnsi" w:hAnsiTheme="majorHAnsi"/>
                                      <w:b/>
                                      <w:sz w:val="52"/>
                                    </w:rPr>
                                  </w:pPr>
                                  <w:r w:rsidRPr="00E04C9C">
                                    <w:rPr>
                                      <w:rFonts w:asciiTheme="majorHAnsi" w:hAnsiTheme="majorHAnsi"/>
                                      <w:b/>
                                      <w:sz w:val="52"/>
                                    </w:rPr>
                                    <w:t>COSC2196</w:t>
                                  </w:r>
                                </w:p>
                                <w:p w14:paraId="23DC53FE" w14:textId="1E68364F" w:rsidR="00D67B62" w:rsidRPr="00E04C9C" w:rsidRDefault="00D67B62" w:rsidP="00FC5926">
                                  <w:pPr>
                                    <w:rPr>
                                      <w:rFonts w:asciiTheme="majorHAnsi" w:hAnsiTheme="majorHAnsi"/>
                                      <w:b/>
                                      <w:sz w:val="52"/>
                                    </w:rPr>
                                  </w:pPr>
                                  <w:r w:rsidRPr="00E04C9C">
                                    <w:rPr>
                                      <w:rFonts w:asciiTheme="majorHAnsi" w:hAnsiTheme="majorHAnsi"/>
                                      <w:b/>
                                      <w:sz w:val="52"/>
                                    </w:rPr>
                                    <w:t>RMI-CPT110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6E5B4A" id="_x0000_t202" coordsize="21600,21600" o:spt="202" path="m,l,21600r21600,l21600,xe">
                      <v:stroke joinstyle="miter"/>
                      <v:path gradientshapeok="t" o:connecttype="rect"/>
                    </v:shapetype>
                    <v:shape id="Text Box 8" o:spid="_x0000_s1026" type="#_x0000_t202" style="width:255pt;height:1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" filled="f" stroked="f" strokeweight=".5pt">
                      <v:textbox>
                        <w:txbxContent>
                          <w:p w14:paraId="3A672273" w14:textId="77777777" w:rsidR="00D67B62" w:rsidRPr="00E04C9C" w:rsidRDefault="00D67B62"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D67B62" w:rsidRPr="00E04C9C" w:rsidRDefault="00D67B62" w:rsidP="00FC5926">
                            <w:pPr>
                              <w:rPr>
                                <w:rFonts w:asciiTheme="majorHAnsi" w:hAnsiTheme="majorHAnsi"/>
                                <w:b/>
                                <w:sz w:val="52"/>
                              </w:rPr>
                            </w:pPr>
                            <w:r w:rsidRPr="00E04C9C">
                              <w:rPr>
                                <w:rFonts w:asciiTheme="majorHAnsi" w:hAnsiTheme="majorHAnsi"/>
                                <w:b/>
                                <w:sz w:val="52"/>
                              </w:rPr>
                              <w:t>COSC2196</w:t>
                            </w:r>
                          </w:p>
                          <w:p w14:paraId="23DC53FE" w14:textId="1E68364F" w:rsidR="00D67B62" w:rsidRPr="00E04C9C" w:rsidRDefault="00D67B62" w:rsidP="00FC5926">
                            <w:pPr>
                              <w:rPr>
                                <w:rFonts w:asciiTheme="majorHAnsi" w:hAnsiTheme="majorHAnsi"/>
                                <w:b/>
                                <w:sz w:val="52"/>
                              </w:rPr>
                            </w:pPr>
                            <w:r w:rsidRPr="00E04C9C">
                              <w:rPr>
                                <w:rFonts w:asciiTheme="majorHAnsi" w:hAnsiTheme="majorHAnsi"/>
                                <w:b/>
                                <w:sz w:val="52"/>
                              </w:rPr>
                              <w:t>RMI-CPT110</w:t>
                            </w:r>
                          </w:p>
                        </w:txbxContent>
                      </v:textbox>
                      <w10:anchorlock/>
                    </v:shape>
                  </w:pict>
                </mc:Fallback>
              </mc:AlternateContent>
            </w:r>
          </w:p>
        </w:tc>
      </w:tr>
      <w:tr w:rsidR="00B25BCF" w14:paraId="2CA2F996" w14:textId="77777777" w:rsidTr="00B25BCF">
        <w:trPr>
          <w:trHeight w:val="6249"/>
        </w:trPr>
        <w:tc>
          <w:tcPr>
            <w:tcW w:w="5102" w:type="dxa"/>
            <w:tcBorders>
              <w:top w:val="nil"/>
              <w:left w:val="nil"/>
              <w:bottom w:val="nil"/>
              <w:right w:val="nil"/>
            </w:tcBorders>
          </w:tcPr>
          <w:p w14:paraId="651D35B9" w14:textId="48BF8A43" w:rsidR="00B25BCF" w:rsidRDefault="00B41129" w:rsidP="00FC5926">
            <w:pPr>
              <w:rPr>
                <w:noProof/>
              </w:rPr>
            </w:pPr>
            <w:r>
              <w:rPr>
                <w:noProof/>
              </w:rPr>
              <mc:AlternateContent>
                <mc:Choice Requires="wps">
                  <w:drawing>
                    <wp:inline distT="0" distB="0" distL="0" distR="0" wp14:anchorId="2B7610C1" wp14:editId="61ED46F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955E7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5BCF" w14:paraId="238E7C8A" w14:textId="77777777" w:rsidTr="00B25BCF">
        <w:trPr>
          <w:trHeight w:val="2171"/>
        </w:trPr>
        <w:tc>
          <w:tcPr>
            <w:tcW w:w="5102" w:type="dxa"/>
            <w:tcBorders>
              <w:top w:val="nil"/>
              <w:left w:val="nil"/>
              <w:bottom w:val="nil"/>
              <w:right w:val="nil"/>
            </w:tcBorders>
          </w:tcPr>
          <w:sdt>
            <w:sdtPr>
              <w:rPr>
                <w:rFonts w:cstheme="minorHAnsi"/>
                <w:color w:val="323E4F" w:themeColor="text2" w:themeShade="BF"/>
                <w:sz w:val="24"/>
              </w:rPr>
              <w:id w:val="1080870105"/>
              <w:placeholder>
                <w:docPart w:val="5A0CE63ED337435B950129BBFD73F3AC"/>
              </w:placeholder>
              <w15:appearance w15:val="hidden"/>
            </w:sdtPr>
            <w:sdtEndPr/>
            <w:sdtContent>
              <w:p w14:paraId="034DC13E" w14:textId="77777777" w:rsidR="00B25BCF" w:rsidRPr="00E04C9C" w:rsidRDefault="00B25BCF" w:rsidP="00FC5926">
                <w:pPr>
                  <w:rPr>
                    <w:rFonts w:cstheme="minorHAnsi"/>
                    <w:color w:val="323E4F" w:themeColor="text2" w:themeShade="BF"/>
                    <w:sz w:val="24"/>
                  </w:rPr>
                </w:pPr>
                <w:r w:rsidRPr="00E04C9C">
                  <w:rPr>
                    <w:rFonts w:cstheme="minorHAnsi"/>
                    <w:color w:val="323E4F" w:themeColor="text2" w:themeShade="BF"/>
                    <w:sz w:val="24"/>
                  </w:rPr>
                  <w:t>Assignment 3: Team Project</w:t>
                </w:r>
              </w:p>
            </w:sdtContent>
          </w:sdt>
          <w:p w14:paraId="58FB2184" w14:textId="77777777" w:rsidR="00B25BCF" w:rsidRPr="00E04C9C" w:rsidRDefault="00B25BCF" w:rsidP="00FC5926">
            <w:pPr>
              <w:rPr>
                <w:rFonts w:cstheme="minorHAnsi"/>
                <w:noProof/>
                <w:color w:val="323E4F" w:themeColor="text2" w:themeShade="BF"/>
                <w:sz w:val="12"/>
                <w:szCs w:val="10"/>
              </w:rPr>
            </w:pPr>
            <w:r w:rsidRPr="00E04C9C">
              <w:rPr>
                <w:rFonts w:cstheme="minorHAnsi"/>
                <w:noProof/>
                <w:color w:val="323E4F" w:themeColor="text2" w:themeShade="BF"/>
                <w:sz w:val="12"/>
                <w:szCs w:val="10"/>
              </w:rPr>
              <mc:AlternateContent>
                <mc:Choice Requires="wps">
                  <w:drawing>
                    <wp:inline distT="0" distB="0" distL="0" distR="0" wp14:anchorId="07334742" wp14:editId="554160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4F66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3541B56C" w14:textId="77777777" w:rsidR="00B25BCF" w:rsidRPr="00E04C9C" w:rsidRDefault="00B25BCF" w:rsidP="00FC5926">
            <w:pPr>
              <w:rPr>
                <w:rFonts w:cstheme="minorHAnsi"/>
                <w:noProof/>
                <w:color w:val="323E4F" w:themeColor="text2" w:themeShade="BF"/>
                <w:sz w:val="12"/>
                <w:szCs w:val="10"/>
              </w:rPr>
            </w:pPr>
          </w:p>
          <w:p w14:paraId="34D9D35E" w14:textId="77777777" w:rsidR="00B25BCF" w:rsidRPr="00D86945" w:rsidRDefault="00B25BCF" w:rsidP="00FC5926">
            <w:pPr>
              <w:rPr>
                <w:noProof/>
                <w:sz w:val="10"/>
                <w:szCs w:val="10"/>
              </w:rPr>
            </w:pPr>
            <w:r w:rsidRPr="00E04C9C">
              <w:rPr>
                <w:rFonts w:cstheme="minorHAnsi"/>
                <w:color w:val="323E4F" w:themeColor="text2" w:themeShade="BF"/>
                <w:sz w:val="24"/>
              </w:rPr>
              <w:t>Group Fourteen</w:t>
            </w:r>
          </w:p>
        </w:tc>
      </w:tr>
    </w:tbl>
    <w:p w14:paraId="20D03E52" w14:textId="5D74E56F" w:rsidR="00B25BCF" w:rsidRDefault="00FC5926">
      <w:pPr>
        <w:rPr>
          <w:rFonts w:asciiTheme="majorHAnsi" w:eastAsiaTheme="majorEastAsia" w:hAnsiTheme="majorHAnsi" w:cstheme="majorBidi"/>
          <w:color w:val="2F5496" w:themeColor="accent1" w:themeShade="BF"/>
          <w:sz w:val="32"/>
          <w:szCs w:val="32"/>
        </w:rPr>
      </w:pPr>
      <w:r w:rsidRPr="00D967AC">
        <w:rPr>
          <w:noProof/>
        </w:rPr>
        <w:drawing>
          <wp:anchor distT="0" distB="0" distL="114300" distR="114300" simplePos="0" relativeHeight="251664384" behindDoc="1" locked="0" layoutInCell="1" allowOverlap="1" wp14:anchorId="6CB7B81A" wp14:editId="4986ED7E">
            <wp:simplePos x="0" y="0"/>
            <wp:positionH relativeFrom="column">
              <wp:posOffset>3944900</wp:posOffset>
            </wp:positionH>
            <wp:positionV relativeFrom="paragraph">
              <wp:posOffset>7336362</wp:posOffset>
            </wp:positionV>
            <wp:extent cx="1834515" cy="1524000"/>
            <wp:effectExtent l="0" t="0" r="0" b="0"/>
            <wp:wrapTight wrapText="bothSides">
              <wp:wrapPolygon edited="0">
                <wp:start x="0" y="0"/>
                <wp:lineTo x="0" y="21330"/>
                <wp:lineTo x="21308" y="21330"/>
                <wp:lineTo x="21308" y="0"/>
                <wp:lineTo x="0" y="0"/>
              </wp:wrapPolygon>
            </wp:wrapTight>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B41129">
        <w:rPr>
          <w:noProof/>
        </w:rPr>
        <w:drawing>
          <wp:anchor distT="0" distB="0" distL="114300" distR="114300" simplePos="0" relativeHeight="251662336" behindDoc="1" locked="0" layoutInCell="1" allowOverlap="1" wp14:anchorId="0DA9EDEC" wp14:editId="09224EBA">
            <wp:simplePos x="0" y="0"/>
            <wp:positionH relativeFrom="column">
              <wp:posOffset>-925830</wp:posOffset>
            </wp:positionH>
            <wp:positionV relativeFrom="page">
              <wp:posOffset>-2686050</wp:posOffset>
            </wp:positionV>
            <wp:extent cx="7719060" cy="10292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19060" cy="10292080"/>
                    </a:xfrm>
                    <a:prstGeom prst="rect">
                      <a:avLst/>
                    </a:prstGeom>
                  </pic:spPr>
                </pic:pic>
              </a:graphicData>
            </a:graphic>
            <wp14:sizeRelH relativeFrom="margin">
              <wp14:pctWidth>0</wp14:pctWidth>
            </wp14:sizeRelH>
            <wp14:sizeRelV relativeFrom="margin">
              <wp14:pctHeight>0</wp14:pctHeight>
            </wp14:sizeRelV>
          </wp:anchor>
        </w:drawing>
      </w:r>
      <w:r w:rsidR="00B25BCF">
        <w:rPr>
          <w:noProof/>
        </w:rPr>
        <mc:AlternateContent>
          <mc:Choice Requires="wps">
            <w:drawing>
              <wp:anchor distT="0" distB="0" distL="114300" distR="114300" simplePos="0" relativeHeight="251661312" behindDoc="1" locked="0" layoutInCell="1" allowOverlap="1" wp14:anchorId="66B38BD0" wp14:editId="270DB3F0">
                <wp:simplePos x="0" y="0"/>
                <wp:positionH relativeFrom="column">
                  <wp:posOffset>-971550</wp:posOffset>
                </wp:positionH>
                <wp:positionV relativeFrom="page">
                  <wp:posOffset>6686550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bg2">
                            <a:lumMod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A13FB" id="Rectangle 2" o:spid="_x0000_s1026" alt="colored rectangle" style="position:absolute;margin-left:-76.5pt;margin-top:526.5pt;width:611.1pt;height:32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" fillcolor="#393737 [814]" stroked="f">
                <w10:wrap anchory="page"/>
              </v:rect>
            </w:pict>
          </mc:Fallback>
        </mc:AlternateContent>
      </w:r>
      <w:r w:rsidR="00B25BCF">
        <w:br w:type="page"/>
      </w:r>
    </w:p>
    <w:p w14:paraId="61CB7D33" w14:textId="5F7E0F84" w:rsidR="00C36A66" w:rsidRPr="00E04C9C" w:rsidRDefault="00C36A66" w:rsidP="00E04C9C">
      <w:pPr>
        <w:rPr>
          <w:rStyle w:val="Emphasis"/>
        </w:rPr>
      </w:pPr>
      <w:r w:rsidRPr="00E04C9C">
        <w:rPr>
          <w:rStyle w:val="Emphasis"/>
        </w:rPr>
        <w:lastRenderedPageBreak/>
        <w:t>Acknowledgments:</w:t>
      </w:r>
    </w:p>
    <w:p w14:paraId="02261997" w14:textId="11CA77C0" w:rsidR="00C36A66" w:rsidRDefault="00C36A66" w:rsidP="00C36A66">
      <w:r>
        <w:t>Group Fourteen acknowledges that the idea</w:t>
      </w:r>
      <w:r w:rsidR="00FC57A4">
        <w:t xml:space="preserve"> and concept</w:t>
      </w:r>
      <w:r>
        <w:t xml:space="preserve"> </w:t>
      </w:r>
      <w:r w:rsidR="002463A8">
        <w:t xml:space="preserve">for </w:t>
      </w:r>
      <w:r>
        <w:t>th</w:t>
      </w:r>
      <w:r w:rsidR="00FC57A4">
        <w:t xml:space="preserve">e historical setting of the Batavia Mutiny for this </w:t>
      </w:r>
      <w:r>
        <w:t xml:space="preserve">project is </w:t>
      </w:r>
      <w:r w:rsidR="002463A8">
        <w:t xml:space="preserve">entirely the </w:t>
      </w:r>
      <w:r>
        <w:t>intellectual property of Michael Seymour.</w:t>
      </w:r>
    </w:p>
    <w:p w14:paraId="671AF691" w14:textId="10720C4B" w:rsidR="00C36A66" w:rsidRDefault="00C36A66" w:rsidP="00C36A66"/>
    <w:p w14:paraId="024E5724" w14:textId="77777777" w:rsidR="00C36A66" w:rsidRPr="00C36A66" w:rsidRDefault="00C36A66" w:rsidP="00C36A66"/>
    <w:p w14:paraId="408FE667" w14:textId="6B86C951" w:rsidR="00C36A66" w:rsidRDefault="00C36A66" w:rsidP="00C36A66"/>
    <w:p w14:paraId="2CE628B4" w14:textId="2790107A" w:rsidR="00C36A66" w:rsidRDefault="00C36A66" w:rsidP="00C36A66"/>
    <w:p w14:paraId="5CD4D60F" w14:textId="6C24F110" w:rsidR="00FC5926" w:rsidRDefault="00FC5926" w:rsidP="00C36A66"/>
    <w:p w14:paraId="6040D711" w14:textId="32878284" w:rsidR="00FC5926" w:rsidRDefault="00FC5926" w:rsidP="00C36A66"/>
    <w:p w14:paraId="13A6C58B" w14:textId="7FF512D3" w:rsidR="00FC5926" w:rsidRDefault="00FC5926" w:rsidP="00C36A66"/>
    <w:p w14:paraId="77E024BB" w14:textId="6CEE1257" w:rsidR="00FC5926" w:rsidRDefault="00FC5926" w:rsidP="00C36A66"/>
    <w:p w14:paraId="04428FEA" w14:textId="0897C4AD" w:rsidR="00FC5926" w:rsidRDefault="00FC5926" w:rsidP="00C36A66"/>
    <w:p w14:paraId="4160CAF5" w14:textId="3956F5FE" w:rsidR="00FC5926" w:rsidRDefault="00FC5926" w:rsidP="00C36A66"/>
    <w:p w14:paraId="5827D4B5" w14:textId="0B180FE1" w:rsidR="00FC5926" w:rsidRDefault="00FC5926" w:rsidP="00C36A66"/>
    <w:p w14:paraId="3525E256" w14:textId="0968CE8B" w:rsidR="00FC5926" w:rsidRDefault="00FC5926" w:rsidP="00C36A66"/>
    <w:p w14:paraId="14C8610C" w14:textId="590DF1EE" w:rsidR="00FC5926" w:rsidRDefault="00FC5926" w:rsidP="00C36A66"/>
    <w:p w14:paraId="0707266F" w14:textId="385A242D" w:rsidR="00427BF2" w:rsidRDefault="00427BF2" w:rsidP="00C36A66"/>
    <w:p w14:paraId="752AA07F" w14:textId="7F5C1348" w:rsidR="00427BF2" w:rsidRDefault="00427BF2" w:rsidP="00C36A66"/>
    <w:p w14:paraId="0A5CA7C5" w14:textId="1F9CF8BA" w:rsidR="00427BF2" w:rsidRDefault="00427BF2" w:rsidP="00C36A66"/>
    <w:p w14:paraId="63FEA7F9" w14:textId="3B7EE256" w:rsidR="00427BF2" w:rsidRDefault="00427BF2" w:rsidP="00C36A66"/>
    <w:p w14:paraId="0DBDBFC8" w14:textId="43731A85" w:rsidR="00427BF2" w:rsidRDefault="00427BF2" w:rsidP="00C36A66"/>
    <w:p w14:paraId="31CD495E" w14:textId="2B8467F4" w:rsidR="00427BF2" w:rsidRDefault="00427BF2" w:rsidP="00C36A66"/>
    <w:p w14:paraId="1194B616" w14:textId="111A378C" w:rsidR="00427BF2" w:rsidRDefault="00427BF2" w:rsidP="00C36A66"/>
    <w:p w14:paraId="35D1A943" w14:textId="47573A0B" w:rsidR="00427BF2" w:rsidRDefault="00427BF2" w:rsidP="00C36A66"/>
    <w:p w14:paraId="785A9581" w14:textId="46266A14" w:rsidR="00427BF2" w:rsidRDefault="00427BF2" w:rsidP="00C36A66"/>
    <w:p w14:paraId="4AC0509D" w14:textId="4EE17E96" w:rsidR="00427BF2" w:rsidRDefault="00427BF2" w:rsidP="00C36A66"/>
    <w:p w14:paraId="37951FE5" w14:textId="6EF571C6" w:rsidR="00FC5926" w:rsidRDefault="00FC5926" w:rsidP="00C36A66"/>
    <w:p w14:paraId="591AB41C" w14:textId="77777777" w:rsidR="00FC5926" w:rsidRDefault="00FC5926" w:rsidP="00C36A66"/>
    <w:p w14:paraId="65EEBA2C" w14:textId="7E2F40CD" w:rsidR="00C36A66" w:rsidRPr="00427BF2" w:rsidRDefault="00C36A66" w:rsidP="00427BF2">
      <w:pPr>
        <w:spacing w:after="0" w:line="240" w:lineRule="auto"/>
        <w:rPr>
          <w:sz w:val="16"/>
        </w:rPr>
      </w:pPr>
      <w:r w:rsidRPr="00427BF2">
        <w:rPr>
          <w:sz w:val="16"/>
        </w:rPr>
        <w:t>Cover image:</w:t>
      </w:r>
      <w:r w:rsidR="00FC5926" w:rsidRPr="00427BF2">
        <w:rPr>
          <w:sz w:val="16"/>
        </w:rPr>
        <w:t xml:space="preserve"> </w:t>
      </w:r>
      <w:r w:rsidRPr="00427BF2">
        <w:rPr>
          <w:sz w:val="16"/>
        </w:rPr>
        <w:t>Courtesy of Wikimedia Commons</w:t>
      </w:r>
      <w:r w:rsidR="00427BF2" w:rsidRPr="00427BF2">
        <w:rPr>
          <w:sz w:val="16"/>
        </w:rPr>
        <w:t>, Accessed 05 May 2019</w:t>
      </w:r>
    </w:p>
    <w:p w14:paraId="7ED37CA8" w14:textId="3AD0AA7C" w:rsidR="00C36A66" w:rsidRPr="00427BF2" w:rsidRDefault="0060757C" w:rsidP="00427BF2">
      <w:pPr>
        <w:spacing w:after="0" w:line="240" w:lineRule="auto"/>
        <w:rPr>
          <w:sz w:val="16"/>
        </w:rPr>
      </w:pPr>
      <w:hyperlink r:id="rId10" w:history="1">
        <w:r w:rsidR="00C36A66" w:rsidRPr="00427BF2">
          <w:rPr>
            <w:rStyle w:val="Hyperlink"/>
            <w:sz w:val="16"/>
          </w:rPr>
          <w:t>https://commons.wikimedia.org/wiki/File:Holland_Batavia_at_shipyard.jpg</w:t>
        </w:r>
      </w:hyperlink>
    </w:p>
    <w:p w14:paraId="74A60106" w14:textId="1BB7E349" w:rsidR="00C36A66" w:rsidRPr="00427BF2" w:rsidRDefault="00C36A66" w:rsidP="00427BF2">
      <w:pPr>
        <w:spacing w:after="0" w:line="240" w:lineRule="auto"/>
        <w:rPr>
          <w:sz w:val="20"/>
        </w:rPr>
      </w:pPr>
    </w:p>
    <w:p w14:paraId="4E850B86"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4FDED9EF" w14:textId="77777777" w:rsidR="00FC5926" w:rsidRDefault="00FC5926"/>
    <w:sdt>
      <w:sdtPr>
        <w:rPr>
          <w:rFonts w:asciiTheme="minorHAnsi" w:eastAsiaTheme="minorHAnsi" w:hAnsiTheme="minorHAnsi" w:cstheme="minorBidi"/>
          <w:b w:val="0"/>
          <w:color w:val="auto"/>
          <w:sz w:val="22"/>
          <w:szCs w:val="22"/>
          <w:lang w:val="en-GB"/>
        </w:rPr>
        <w:id w:val="-1065645913"/>
        <w:docPartObj>
          <w:docPartGallery w:val="Table of Contents"/>
          <w:docPartUnique/>
        </w:docPartObj>
      </w:sdtPr>
      <w:sdtEndPr>
        <w:rPr>
          <w:bCs/>
          <w:noProof/>
        </w:rPr>
      </w:sdtEndPr>
      <w:sdtContent>
        <w:p w14:paraId="17567D72" w14:textId="65D9667F" w:rsidR="00FC5926" w:rsidRDefault="00FC5926" w:rsidP="00E04C9C">
          <w:pPr>
            <w:pStyle w:val="TOCHeading"/>
          </w:pPr>
          <w:r>
            <w:t>Contents</w:t>
          </w:r>
        </w:p>
        <w:p w14:paraId="3F5A58B6" w14:textId="5EDFAAE3" w:rsidR="00E04C9C" w:rsidRDefault="00FC5926">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7984881" w:history="1">
            <w:r w:rsidR="00E04C9C" w:rsidRPr="00CE4356">
              <w:rPr>
                <w:rStyle w:val="Hyperlink"/>
                <w:noProof/>
              </w:rPr>
              <w:t>Team Profile</w:t>
            </w:r>
            <w:r w:rsidR="00E04C9C">
              <w:rPr>
                <w:noProof/>
                <w:webHidden/>
              </w:rPr>
              <w:tab/>
            </w:r>
            <w:r w:rsidR="00E04C9C">
              <w:rPr>
                <w:noProof/>
                <w:webHidden/>
              </w:rPr>
              <w:fldChar w:fldCharType="begin"/>
            </w:r>
            <w:r w:rsidR="00E04C9C">
              <w:rPr>
                <w:noProof/>
                <w:webHidden/>
              </w:rPr>
              <w:instrText xml:space="preserve"> PAGEREF _Toc7984881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80A1304" w14:textId="0514A60E" w:rsidR="00E04C9C" w:rsidRDefault="0060757C">
          <w:pPr>
            <w:pStyle w:val="TOC2"/>
            <w:tabs>
              <w:tab w:val="right" w:leader="dot" w:pos="9016"/>
            </w:tabs>
            <w:rPr>
              <w:rFonts w:eastAsiaTheme="minorEastAsia"/>
              <w:noProof/>
              <w:lang w:val="en-AU" w:eastAsia="en-AU"/>
            </w:rPr>
          </w:pPr>
          <w:hyperlink w:anchor="_Toc7984882" w:history="1">
            <w:r w:rsidR="00E04C9C" w:rsidRPr="00CE4356">
              <w:rPr>
                <w:rStyle w:val="Hyperlink"/>
                <w:noProof/>
              </w:rPr>
              <w:t>Meet the team</w:t>
            </w:r>
            <w:r w:rsidR="00E04C9C">
              <w:rPr>
                <w:noProof/>
                <w:webHidden/>
              </w:rPr>
              <w:tab/>
            </w:r>
            <w:r w:rsidR="00E04C9C">
              <w:rPr>
                <w:noProof/>
                <w:webHidden/>
              </w:rPr>
              <w:fldChar w:fldCharType="begin"/>
            </w:r>
            <w:r w:rsidR="00E04C9C">
              <w:rPr>
                <w:noProof/>
                <w:webHidden/>
              </w:rPr>
              <w:instrText xml:space="preserve"> PAGEREF _Toc7984882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5882C37" w14:textId="0D064742" w:rsidR="00E04C9C" w:rsidRDefault="0060757C">
          <w:pPr>
            <w:pStyle w:val="TOC3"/>
            <w:tabs>
              <w:tab w:val="right" w:leader="dot" w:pos="9016"/>
            </w:tabs>
            <w:rPr>
              <w:rFonts w:eastAsiaTheme="minorEastAsia"/>
              <w:noProof/>
              <w:lang w:val="en-AU" w:eastAsia="en-AU"/>
            </w:rPr>
          </w:pPr>
          <w:hyperlink w:anchor="_Toc7984883"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_Toc7984883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5414F074" w14:textId="45988805" w:rsidR="00E04C9C" w:rsidRDefault="0060757C">
          <w:pPr>
            <w:pStyle w:val="TOC3"/>
            <w:tabs>
              <w:tab w:val="right" w:leader="dot" w:pos="9016"/>
            </w:tabs>
            <w:rPr>
              <w:rFonts w:eastAsiaTheme="minorEastAsia"/>
              <w:noProof/>
              <w:lang w:val="en-AU" w:eastAsia="en-AU"/>
            </w:rPr>
          </w:pPr>
          <w:hyperlink w:anchor="_Toc7984884"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_Toc7984884 \h </w:instrText>
            </w:r>
            <w:r w:rsidR="00E04C9C">
              <w:rPr>
                <w:noProof/>
                <w:webHidden/>
              </w:rPr>
            </w:r>
            <w:r w:rsidR="00E04C9C">
              <w:rPr>
                <w:noProof/>
                <w:webHidden/>
              </w:rPr>
              <w:fldChar w:fldCharType="separate"/>
            </w:r>
            <w:r w:rsidR="00E04C9C">
              <w:rPr>
                <w:noProof/>
                <w:webHidden/>
              </w:rPr>
              <w:t>6</w:t>
            </w:r>
            <w:r w:rsidR="00E04C9C">
              <w:rPr>
                <w:noProof/>
                <w:webHidden/>
              </w:rPr>
              <w:fldChar w:fldCharType="end"/>
            </w:r>
          </w:hyperlink>
        </w:p>
        <w:p w14:paraId="42596E01" w14:textId="66DB4DCE" w:rsidR="00E04C9C" w:rsidRDefault="0060757C">
          <w:pPr>
            <w:pStyle w:val="TOC3"/>
            <w:tabs>
              <w:tab w:val="right" w:leader="dot" w:pos="9016"/>
            </w:tabs>
            <w:rPr>
              <w:rFonts w:eastAsiaTheme="minorEastAsia"/>
              <w:noProof/>
              <w:lang w:val="en-AU" w:eastAsia="en-AU"/>
            </w:rPr>
          </w:pPr>
          <w:hyperlink w:anchor="_Toc7984885"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_Toc7984885 \h </w:instrText>
            </w:r>
            <w:r w:rsidR="00E04C9C">
              <w:rPr>
                <w:noProof/>
                <w:webHidden/>
              </w:rPr>
            </w:r>
            <w:r w:rsidR="00E04C9C">
              <w:rPr>
                <w:noProof/>
                <w:webHidden/>
              </w:rPr>
              <w:fldChar w:fldCharType="separate"/>
            </w:r>
            <w:r w:rsidR="00E04C9C">
              <w:rPr>
                <w:noProof/>
                <w:webHidden/>
              </w:rPr>
              <w:t>7</w:t>
            </w:r>
            <w:r w:rsidR="00E04C9C">
              <w:rPr>
                <w:noProof/>
                <w:webHidden/>
              </w:rPr>
              <w:fldChar w:fldCharType="end"/>
            </w:r>
          </w:hyperlink>
        </w:p>
        <w:p w14:paraId="7BDDEA5C" w14:textId="1C4AA491" w:rsidR="00E04C9C" w:rsidRDefault="0060757C">
          <w:pPr>
            <w:pStyle w:val="TOC3"/>
            <w:tabs>
              <w:tab w:val="right" w:leader="dot" w:pos="9016"/>
            </w:tabs>
            <w:rPr>
              <w:rFonts w:eastAsiaTheme="minorEastAsia"/>
              <w:noProof/>
              <w:lang w:val="en-AU" w:eastAsia="en-AU"/>
            </w:rPr>
          </w:pPr>
          <w:hyperlink w:anchor="_Toc7984886"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_Toc7984886 \h </w:instrText>
            </w:r>
            <w:r w:rsidR="00E04C9C">
              <w:rPr>
                <w:noProof/>
                <w:webHidden/>
              </w:rPr>
            </w:r>
            <w:r w:rsidR="00E04C9C">
              <w:rPr>
                <w:noProof/>
                <w:webHidden/>
              </w:rPr>
              <w:fldChar w:fldCharType="separate"/>
            </w:r>
            <w:r w:rsidR="00E04C9C">
              <w:rPr>
                <w:noProof/>
                <w:webHidden/>
              </w:rPr>
              <w:t>8</w:t>
            </w:r>
            <w:r w:rsidR="00E04C9C">
              <w:rPr>
                <w:noProof/>
                <w:webHidden/>
              </w:rPr>
              <w:fldChar w:fldCharType="end"/>
            </w:r>
          </w:hyperlink>
        </w:p>
        <w:p w14:paraId="0B74CF00" w14:textId="2614C17E" w:rsidR="00E04C9C" w:rsidRDefault="0060757C">
          <w:pPr>
            <w:pStyle w:val="TOC3"/>
            <w:tabs>
              <w:tab w:val="right" w:leader="dot" w:pos="9016"/>
            </w:tabs>
            <w:rPr>
              <w:rFonts w:eastAsiaTheme="minorEastAsia"/>
              <w:noProof/>
              <w:lang w:val="en-AU" w:eastAsia="en-AU"/>
            </w:rPr>
          </w:pPr>
          <w:hyperlink w:anchor="_Toc7984887"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_Toc7984887 \h </w:instrText>
            </w:r>
            <w:r w:rsidR="00E04C9C">
              <w:rPr>
                <w:noProof/>
                <w:webHidden/>
              </w:rPr>
            </w:r>
            <w:r w:rsidR="00E04C9C">
              <w:rPr>
                <w:noProof/>
                <w:webHidden/>
              </w:rPr>
              <w:fldChar w:fldCharType="separate"/>
            </w:r>
            <w:r w:rsidR="00E04C9C">
              <w:rPr>
                <w:noProof/>
                <w:webHidden/>
              </w:rPr>
              <w:t>9</w:t>
            </w:r>
            <w:r w:rsidR="00E04C9C">
              <w:rPr>
                <w:noProof/>
                <w:webHidden/>
              </w:rPr>
              <w:fldChar w:fldCharType="end"/>
            </w:r>
          </w:hyperlink>
        </w:p>
        <w:p w14:paraId="1B35E4FB" w14:textId="4CEDE7F0" w:rsidR="00E04C9C" w:rsidRDefault="0060757C">
          <w:pPr>
            <w:pStyle w:val="TOC3"/>
            <w:tabs>
              <w:tab w:val="right" w:leader="dot" w:pos="9016"/>
            </w:tabs>
            <w:rPr>
              <w:rFonts w:eastAsiaTheme="minorEastAsia"/>
              <w:noProof/>
              <w:lang w:val="en-AU" w:eastAsia="en-AU"/>
            </w:rPr>
          </w:pPr>
          <w:hyperlink w:anchor="_Toc7984888"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_Toc7984888 \h </w:instrText>
            </w:r>
            <w:r w:rsidR="00E04C9C">
              <w:rPr>
                <w:noProof/>
                <w:webHidden/>
              </w:rPr>
            </w:r>
            <w:r w:rsidR="00E04C9C">
              <w:rPr>
                <w:noProof/>
                <w:webHidden/>
              </w:rPr>
              <w:fldChar w:fldCharType="separate"/>
            </w:r>
            <w:r w:rsidR="00E04C9C">
              <w:rPr>
                <w:noProof/>
                <w:webHidden/>
              </w:rPr>
              <w:t>10</w:t>
            </w:r>
            <w:r w:rsidR="00E04C9C">
              <w:rPr>
                <w:noProof/>
                <w:webHidden/>
              </w:rPr>
              <w:fldChar w:fldCharType="end"/>
            </w:r>
          </w:hyperlink>
        </w:p>
        <w:p w14:paraId="7D9E2A93" w14:textId="2E8A02C8" w:rsidR="00E04C9C" w:rsidRDefault="0060757C">
          <w:pPr>
            <w:pStyle w:val="TOC2"/>
            <w:tabs>
              <w:tab w:val="right" w:leader="dot" w:pos="9016"/>
            </w:tabs>
            <w:rPr>
              <w:rFonts w:eastAsiaTheme="minorEastAsia"/>
              <w:noProof/>
              <w:lang w:val="en-AU" w:eastAsia="en-AU"/>
            </w:rPr>
          </w:pPr>
          <w:hyperlink w:anchor="_Toc7984889" w:history="1">
            <w:r w:rsidR="00E04C9C" w:rsidRPr="00CE4356">
              <w:rPr>
                <w:rStyle w:val="Hyperlink"/>
                <w:noProof/>
              </w:rPr>
              <w:t>Group Processes</w:t>
            </w:r>
            <w:r w:rsidR="00E04C9C">
              <w:rPr>
                <w:noProof/>
                <w:webHidden/>
              </w:rPr>
              <w:tab/>
            </w:r>
            <w:r w:rsidR="00E04C9C">
              <w:rPr>
                <w:noProof/>
                <w:webHidden/>
              </w:rPr>
              <w:fldChar w:fldCharType="begin"/>
            </w:r>
            <w:r w:rsidR="00E04C9C">
              <w:rPr>
                <w:noProof/>
                <w:webHidden/>
              </w:rPr>
              <w:instrText xml:space="preserve"> PAGEREF _Toc7984889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37D44EDA" w14:textId="60CEB312" w:rsidR="00E04C9C" w:rsidRDefault="0060757C">
          <w:pPr>
            <w:pStyle w:val="TOC2"/>
            <w:tabs>
              <w:tab w:val="right" w:leader="dot" w:pos="9016"/>
            </w:tabs>
            <w:rPr>
              <w:rFonts w:eastAsiaTheme="minorEastAsia"/>
              <w:noProof/>
              <w:lang w:val="en-AU" w:eastAsia="en-AU"/>
            </w:rPr>
          </w:pPr>
          <w:hyperlink w:anchor="_Toc7984890" w:history="1">
            <w:r w:rsidR="00E04C9C" w:rsidRPr="00CE4356">
              <w:rPr>
                <w:rStyle w:val="Hyperlink"/>
                <w:noProof/>
              </w:rPr>
              <w:t>Career Plans</w:t>
            </w:r>
            <w:r w:rsidR="00E04C9C">
              <w:rPr>
                <w:noProof/>
                <w:webHidden/>
              </w:rPr>
              <w:tab/>
            </w:r>
            <w:r w:rsidR="00E04C9C">
              <w:rPr>
                <w:noProof/>
                <w:webHidden/>
              </w:rPr>
              <w:fldChar w:fldCharType="begin"/>
            </w:r>
            <w:r w:rsidR="00E04C9C">
              <w:rPr>
                <w:noProof/>
                <w:webHidden/>
              </w:rPr>
              <w:instrText xml:space="preserve"> PAGEREF _Toc7984890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66E1C800" w14:textId="1067DF30" w:rsidR="00E04C9C" w:rsidRDefault="0060757C">
          <w:pPr>
            <w:pStyle w:val="TOC1"/>
            <w:tabs>
              <w:tab w:val="right" w:leader="dot" w:pos="9016"/>
            </w:tabs>
            <w:rPr>
              <w:rFonts w:eastAsiaTheme="minorEastAsia"/>
              <w:noProof/>
              <w:lang w:val="en-AU" w:eastAsia="en-AU"/>
            </w:rPr>
          </w:pPr>
          <w:hyperlink w:anchor="_Toc7984891" w:history="1">
            <w:r w:rsidR="00E04C9C" w:rsidRPr="00CE4356">
              <w:rPr>
                <w:rStyle w:val="Hyperlink"/>
                <w:noProof/>
              </w:rPr>
              <w:t>Tools</w:t>
            </w:r>
            <w:r w:rsidR="00E04C9C">
              <w:rPr>
                <w:noProof/>
                <w:webHidden/>
              </w:rPr>
              <w:tab/>
            </w:r>
            <w:r w:rsidR="00E04C9C">
              <w:rPr>
                <w:noProof/>
                <w:webHidden/>
              </w:rPr>
              <w:fldChar w:fldCharType="begin"/>
            </w:r>
            <w:r w:rsidR="00E04C9C">
              <w:rPr>
                <w:noProof/>
                <w:webHidden/>
              </w:rPr>
              <w:instrText xml:space="preserve"> PAGEREF _Toc7984891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EC29AC9" w14:textId="2BBA9FA8" w:rsidR="00E04C9C" w:rsidRDefault="0060757C">
          <w:pPr>
            <w:pStyle w:val="TOC3"/>
            <w:tabs>
              <w:tab w:val="right" w:leader="dot" w:pos="9016"/>
            </w:tabs>
            <w:rPr>
              <w:rFonts w:eastAsiaTheme="minorEastAsia"/>
              <w:noProof/>
              <w:lang w:val="en-AU" w:eastAsia="en-AU"/>
            </w:rPr>
          </w:pPr>
          <w:hyperlink w:anchor="_Toc7984892" w:history="1">
            <w:r w:rsidR="00E04C9C" w:rsidRPr="00CE4356">
              <w:rPr>
                <w:rStyle w:val="Hyperlink"/>
                <w:noProof/>
              </w:rPr>
              <w:t>Group Website Links</w:t>
            </w:r>
            <w:r w:rsidR="00E04C9C">
              <w:rPr>
                <w:noProof/>
                <w:webHidden/>
              </w:rPr>
              <w:tab/>
            </w:r>
            <w:r w:rsidR="00E04C9C">
              <w:rPr>
                <w:noProof/>
                <w:webHidden/>
              </w:rPr>
              <w:fldChar w:fldCharType="begin"/>
            </w:r>
            <w:r w:rsidR="00E04C9C">
              <w:rPr>
                <w:noProof/>
                <w:webHidden/>
              </w:rPr>
              <w:instrText xml:space="preserve"> PAGEREF _Toc7984892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0AB91BB7" w14:textId="04DEA966" w:rsidR="00E04C9C" w:rsidRDefault="0060757C">
          <w:pPr>
            <w:pStyle w:val="TOC3"/>
            <w:tabs>
              <w:tab w:val="right" w:leader="dot" w:pos="9016"/>
            </w:tabs>
            <w:rPr>
              <w:rFonts w:eastAsiaTheme="minorEastAsia"/>
              <w:noProof/>
              <w:lang w:val="en-AU" w:eastAsia="en-AU"/>
            </w:rPr>
          </w:pPr>
          <w:hyperlink w:anchor="_Toc7984893" w:history="1">
            <w:r w:rsidR="00E04C9C" w:rsidRPr="00CE4356">
              <w:rPr>
                <w:rStyle w:val="Hyperlink"/>
                <w:noProof/>
              </w:rPr>
              <w:t>Reflection on GitHub History</w:t>
            </w:r>
            <w:r w:rsidR="00E04C9C">
              <w:rPr>
                <w:noProof/>
                <w:webHidden/>
              </w:rPr>
              <w:tab/>
            </w:r>
            <w:r w:rsidR="00E04C9C">
              <w:rPr>
                <w:noProof/>
                <w:webHidden/>
              </w:rPr>
              <w:fldChar w:fldCharType="begin"/>
            </w:r>
            <w:r w:rsidR="00E04C9C">
              <w:rPr>
                <w:noProof/>
                <w:webHidden/>
              </w:rPr>
              <w:instrText xml:space="preserve"> PAGEREF _Toc7984893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A68F758" w14:textId="6DF75237" w:rsidR="00E04C9C" w:rsidRDefault="0060757C">
          <w:pPr>
            <w:pStyle w:val="TOC1"/>
            <w:tabs>
              <w:tab w:val="right" w:leader="dot" w:pos="9016"/>
            </w:tabs>
            <w:rPr>
              <w:rFonts w:eastAsiaTheme="minorEastAsia"/>
              <w:noProof/>
              <w:lang w:val="en-AU" w:eastAsia="en-AU"/>
            </w:rPr>
          </w:pPr>
          <w:hyperlink w:anchor="_Toc7984894" w:history="1">
            <w:r w:rsidR="00E04C9C" w:rsidRPr="00CE4356">
              <w:rPr>
                <w:rStyle w:val="Hyperlink"/>
                <w:noProof/>
              </w:rPr>
              <w:t>Project Description</w:t>
            </w:r>
            <w:r w:rsidR="00E04C9C">
              <w:rPr>
                <w:noProof/>
                <w:webHidden/>
              </w:rPr>
              <w:tab/>
            </w:r>
            <w:r w:rsidR="00E04C9C">
              <w:rPr>
                <w:noProof/>
                <w:webHidden/>
              </w:rPr>
              <w:fldChar w:fldCharType="begin"/>
            </w:r>
            <w:r w:rsidR="00E04C9C">
              <w:rPr>
                <w:noProof/>
                <w:webHidden/>
              </w:rPr>
              <w:instrText xml:space="preserve"> PAGEREF _Toc7984894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27E5F031" w14:textId="2C9D6FEB" w:rsidR="00E04C9C" w:rsidRDefault="0060757C">
          <w:pPr>
            <w:pStyle w:val="TOC1"/>
            <w:tabs>
              <w:tab w:val="right" w:leader="dot" w:pos="9016"/>
            </w:tabs>
            <w:rPr>
              <w:rFonts w:eastAsiaTheme="minorEastAsia"/>
              <w:noProof/>
              <w:lang w:val="en-AU" w:eastAsia="en-AU"/>
            </w:rPr>
          </w:pPr>
          <w:hyperlink w:anchor="_Toc7984895" w:history="1">
            <w:r w:rsidR="00E04C9C" w:rsidRPr="00CE4356">
              <w:rPr>
                <w:rStyle w:val="Hyperlink"/>
                <w:noProof/>
              </w:rPr>
              <w:t>[Part 1: Overview]</w:t>
            </w:r>
            <w:r w:rsidR="00E04C9C">
              <w:rPr>
                <w:noProof/>
                <w:webHidden/>
              </w:rPr>
              <w:tab/>
            </w:r>
            <w:r w:rsidR="00E04C9C">
              <w:rPr>
                <w:noProof/>
                <w:webHidden/>
              </w:rPr>
              <w:fldChar w:fldCharType="begin"/>
            </w:r>
            <w:r w:rsidR="00E04C9C">
              <w:rPr>
                <w:noProof/>
                <w:webHidden/>
              </w:rPr>
              <w:instrText xml:space="preserve"> PAGEREF _Toc7984895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3B3C6024" w14:textId="47212211" w:rsidR="00E04C9C" w:rsidRDefault="0060757C">
          <w:pPr>
            <w:pStyle w:val="TOC2"/>
            <w:tabs>
              <w:tab w:val="right" w:leader="dot" w:pos="9016"/>
            </w:tabs>
            <w:rPr>
              <w:rFonts w:eastAsiaTheme="minorEastAsia"/>
              <w:noProof/>
              <w:lang w:val="en-AU" w:eastAsia="en-AU"/>
            </w:rPr>
          </w:pPr>
          <w:hyperlink w:anchor="_Toc7984896" w:history="1">
            <w:r w:rsidR="00E04C9C" w:rsidRPr="00CE4356">
              <w:rPr>
                <w:rStyle w:val="Hyperlink"/>
                <w:noProof/>
              </w:rPr>
              <w:t>[Topic]</w:t>
            </w:r>
            <w:r w:rsidR="00E04C9C">
              <w:rPr>
                <w:noProof/>
                <w:webHidden/>
              </w:rPr>
              <w:tab/>
            </w:r>
            <w:r w:rsidR="00E04C9C">
              <w:rPr>
                <w:noProof/>
                <w:webHidden/>
              </w:rPr>
              <w:fldChar w:fldCharType="begin"/>
            </w:r>
            <w:r w:rsidR="00E04C9C">
              <w:rPr>
                <w:noProof/>
                <w:webHidden/>
              </w:rPr>
              <w:instrText xml:space="preserve"> PAGEREF _Toc7984896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164124D7" w14:textId="5A791428" w:rsidR="00E04C9C" w:rsidRDefault="0060757C">
          <w:pPr>
            <w:pStyle w:val="TOC2"/>
            <w:tabs>
              <w:tab w:val="right" w:leader="dot" w:pos="9016"/>
            </w:tabs>
            <w:rPr>
              <w:rFonts w:eastAsiaTheme="minorEastAsia"/>
              <w:noProof/>
              <w:lang w:val="en-AU" w:eastAsia="en-AU"/>
            </w:rPr>
          </w:pPr>
          <w:hyperlink w:anchor="_Toc7984897" w:history="1">
            <w:r w:rsidR="00E04C9C" w:rsidRPr="00CE4356">
              <w:rPr>
                <w:rStyle w:val="Hyperlink"/>
                <w:noProof/>
              </w:rPr>
              <w:t>[Motivation]</w:t>
            </w:r>
            <w:r w:rsidR="00E04C9C">
              <w:rPr>
                <w:noProof/>
                <w:webHidden/>
              </w:rPr>
              <w:tab/>
            </w:r>
            <w:r w:rsidR="00E04C9C">
              <w:rPr>
                <w:noProof/>
                <w:webHidden/>
              </w:rPr>
              <w:fldChar w:fldCharType="begin"/>
            </w:r>
            <w:r w:rsidR="00E04C9C">
              <w:rPr>
                <w:noProof/>
                <w:webHidden/>
              </w:rPr>
              <w:instrText xml:space="preserve"> PAGEREF _Toc7984897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5C2F04D3" w14:textId="58534477" w:rsidR="00E04C9C" w:rsidRDefault="0060757C">
          <w:pPr>
            <w:pStyle w:val="TOC2"/>
            <w:tabs>
              <w:tab w:val="right" w:leader="dot" w:pos="9016"/>
            </w:tabs>
            <w:rPr>
              <w:rFonts w:eastAsiaTheme="minorEastAsia"/>
              <w:noProof/>
              <w:lang w:val="en-AU" w:eastAsia="en-AU"/>
            </w:rPr>
          </w:pPr>
          <w:hyperlink w:anchor="_Toc7984898" w:history="1">
            <w:r w:rsidR="00E04C9C" w:rsidRPr="00CE4356">
              <w:rPr>
                <w:rStyle w:val="Hyperlink"/>
                <w:noProof/>
              </w:rPr>
              <w:t>[Landscape]</w:t>
            </w:r>
            <w:r w:rsidR="00E04C9C">
              <w:rPr>
                <w:noProof/>
                <w:webHidden/>
              </w:rPr>
              <w:tab/>
            </w:r>
            <w:r w:rsidR="00E04C9C">
              <w:rPr>
                <w:noProof/>
                <w:webHidden/>
              </w:rPr>
              <w:fldChar w:fldCharType="begin"/>
            </w:r>
            <w:r w:rsidR="00E04C9C">
              <w:rPr>
                <w:noProof/>
                <w:webHidden/>
              </w:rPr>
              <w:instrText xml:space="preserve"> PAGEREF _Toc7984898 \h </w:instrText>
            </w:r>
            <w:r w:rsidR="00E04C9C">
              <w:rPr>
                <w:noProof/>
                <w:webHidden/>
              </w:rPr>
            </w:r>
            <w:r w:rsidR="00E04C9C">
              <w:rPr>
                <w:noProof/>
                <w:webHidden/>
              </w:rPr>
              <w:fldChar w:fldCharType="separate"/>
            </w:r>
            <w:r w:rsidR="00E04C9C">
              <w:rPr>
                <w:noProof/>
                <w:webHidden/>
              </w:rPr>
              <w:t>14</w:t>
            </w:r>
            <w:r w:rsidR="00E04C9C">
              <w:rPr>
                <w:noProof/>
                <w:webHidden/>
              </w:rPr>
              <w:fldChar w:fldCharType="end"/>
            </w:r>
          </w:hyperlink>
        </w:p>
        <w:p w14:paraId="12D8FFC0" w14:textId="7C157141" w:rsidR="00E04C9C" w:rsidRDefault="0060757C">
          <w:pPr>
            <w:pStyle w:val="TOC1"/>
            <w:tabs>
              <w:tab w:val="right" w:leader="dot" w:pos="9016"/>
            </w:tabs>
            <w:rPr>
              <w:rFonts w:eastAsiaTheme="minorEastAsia"/>
              <w:noProof/>
              <w:lang w:val="en-AU" w:eastAsia="en-AU"/>
            </w:rPr>
          </w:pPr>
          <w:hyperlink w:anchor="_Toc7984899" w:history="1">
            <w:r w:rsidR="00E04C9C" w:rsidRPr="00CE4356">
              <w:rPr>
                <w:rStyle w:val="Hyperlink"/>
                <w:noProof/>
              </w:rPr>
              <w:t>[Part 2: Detailed description]</w:t>
            </w:r>
            <w:r w:rsidR="00E04C9C">
              <w:rPr>
                <w:noProof/>
                <w:webHidden/>
              </w:rPr>
              <w:tab/>
            </w:r>
            <w:r w:rsidR="00E04C9C">
              <w:rPr>
                <w:noProof/>
                <w:webHidden/>
              </w:rPr>
              <w:fldChar w:fldCharType="begin"/>
            </w:r>
            <w:r w:rsidR="00E04C9C">
              <w:rPr>
                <w:noProof/>
                <w:webHidden/>
              </w:rPr>
              <w:instrText xml:space="preserve"> PAGEREF _Toc7984899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29D82E36" w14:textId="410D8BA9" w:rsidR="00E04C9C" w:rsidRDefault="0060757C">
          <w:pPr>
            <w:pStyle w:val="TOC2"/>
            <w:tabs>
              <w:tab w:val="right" w:leader="dot" w:pos="9016"/>
            </w:tabs>
            <w:rPr>
              <w:rFonts w:eastAsiaTheme="minorEastAsia"/>
              <w:noProof/>
              <w:lang w:val="en-AU" w:eastAsia="en-AU"/>
            </w:rPr>
          </w:pPr>
          <w:hyperlink w:anchor="_Toc7984900" w:history="1">
            <w:r w:rsidR="00E04C9C" w:rsidRPr="00CE4356">
              <w:rPr>
                <w:rStyle w:val="Hyperlink"/>
                <w:noProof/>
              </w:rPr>
              <w:t>[Aims]</w:t>
            </w:r>
            <w:r w:rsidR="00E04C9C">
              <w:rPr>
                <w:noProof/>
                <w:webHidden/>
              </w:rPr>
              <w:tab/>
            </w:r>
            <w:r w:rsidR="00E04C9C">
              <w:rPr>
                <w:noProof/>
                <w:webHidden/>
              </w:rPr>
              <w:fldChar w:fldCharType="begin"/>
            </w:r>
            <w:r w:rsidR="00E04C9C">
              <w:rPr>
                <w:noProof/>
                <w:webHidden/>
              </w:rPr>
              <w:instrText xml:space="preserve"> PAGEREF _Toc7984900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65718FB4" w14:textId="44163D13" w:rsidR="00E04C9C" w:rsidRDefault="0060757C">
          <w:pPr>
            <w:pStyle w:val="TOC1"/>
            <w:tabs>
              <w:tab w:val="right" w:leader="dot" w:pos="9016"/>
            </w:tabs>
            <w:rPr>
              <w:rFonts w:eastAsiaTheme="minorEastAsia"/>
              <w:noProof/>
              <w:lang w:val="en-AU" w:eastAsia="en-AU"/>
            </w:rPr>
          </w:pPr>
          <w:hyperlink w:anchor="_Toc7984901" w:history="1">
            <w:r w:rsidR="00E04C9C" w:rsidRPr="00CE4356">
              <w:rPr>
                <w:rStyle w:val="Hyperlink"/>
                <w:noProof/>
              </w:rPr>
              <w:t>[Part 3: Plans and Progress]</w:t>
            </w:r>
            <w:r w:rsidR="00E04C9C">
              <w:rPr>
                <w:noProof/>
                <w:webHidden/>
              </w:rPr>
              <w:tab/>
            </w:r>
            <w:r w:rsidR="00E04C9C">
              <w:rPr>
                <w:noProof/>
                <w:webHidden/>
              </w:rPr>
              <w:fldChar w:fldCharType="begin"/>
            </w:r>
            <w:r w:rsidR="00E04C9C">
              <w:rPr>
                <w:noProof/>
                <w:webHidden/>
              </w:rPr>
              <w:instrText xml:space="preserve"> PAGEREF _Toc7984901 \h </w:instrText>
            </w:r>
            <w:r w:rsidR="00E04C9C">
              <w:rPr>
                <w:noProof/>
                <w:webHidden/>
              </w:rPr>
            </w:r>
            <w:r w:rsidR="00E04C9C">
              <w:rPr>
                <w:noProof/>
                <w:webHidden/>
              </w:rPr>
              <w:fldChar w:fldCharType="separate"/>
            </w:r>
            <w:r w:rsidR="00E04C9C">
              <w:rPr>
                <w:noProof/>
                <w:webHidden/>
              </w:rPr>
              <w:t>16</w:t>
            </w:r>
            <w:r w:rsidR="00E04C9C">
              <w:rPr>
                <w:noProof/>
                <w:webHidden/>
              </w:rPr>
              <w:fldChar w:fldCharType="end"/>
            </w:r>
          </w:hyperlink>
        </w:p>
        <w:p w14:paraId="50A2CE2C" w14:textId="1675B42A" w:rsidR="00E04C9C" w:rsidRDefault="0060757C">
          <w:pPr>
            <w:pStyle w:val="TOC1"/>
            <w:tabs>
              <w:tab w:val="right" w:leader="dot" w:pos="9016"/>
            </w:tabs>
            <w:rPr>
              <w:rFonts w:eastAsiaTheme="minorEastAsia"/>
              <w:noProof/>
              <w:lang w:val="en-AU" w:eastAsia="en-AU"/>
            </w:rPr>
          </w:pPr>
          <w:hyperlink w:anchor="_Toc7984902" w:history="1">
            <w:r w:rsidR="00E04C9C" w:rsidRPr="00CE4356">
              <w:rPr>
                <w:rStyle w:val="Hyperlink"/>
                <w:noProof/>
              </w:rPr>
              <w:t>[Part 4: Technicalities]</w:t>
            </w:r>
            <w:r w:rsidR="00E04C9C">
              <w:rPr>
                <w:noProof/>
                <w:webHidden/>
              </w:rPr>
              <w:tab/>
            </w:r>
            <w:r w:rsidR="00E04C9C">
              <w:rPr>
                <w:noProof/>
                <w:webHidden/>
              </w:rPr>
              <w:fldChar w:fldCharType="begin"/>
            </w:r>
            <w:r w:rsidR="00E04C9C">
              <w:rPr>
                <w:noProof/>
                <w:webHidden/>
              </w:rPr>
              <w:instrText xml:space="preserve"> PAGEREF _Toc7984902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10CC4966" w14:textId="224685F6" w:rsidR="00E04C9C" w:rsidRDefault="0060757C">
          <w:pPr>
            <w:pStyle w:val="TOC2"/>
            <w:tabs>
              <w:tab w:val="right" w:leader="dot" w:pos="9016"/>
            </w:tabs>
            <w:rPr>
              <w:rFonts w:eastAsiaTheme="minorEastAsia"/>
              <w:noProof/>
              <w:lang w:val="en-AU" w:eastAsia="en-AU"/>
            </w:rPr>
          </w:pPr>
          <w:hyperlink w:anchor="_Toc7984903" w:history="1">
            <w:r w:rsidR="00E04C9C" w:rsidRPr="00CE4356">
              <w:rPr>
                <w:rStyle w:val="Hyperlink"/>
                <w:noProof/>
              </w:rPr>
              <w:t>[Roles]</w:t>
            </w:r>
            <w:r w:rsidR="00E04C9C">
              <w:rPr>
                <w:noProof/>
                <w:webHidden/>
              </w:rPr>
              <w:tab/>
            </w:r>
            <w:r w:rsidR="00E04C9C">
              <w:rPr>
                <w:noProof/>
                <w:webHidden/>
              </w:rPr>
              <w:fldChar w:fldCharType="begin"/>
            </w:r>
            <w:r w:rsidR="00E04C9C">
              <w:rPr>
                <w:noProof/>
                <w:webHidden/>
              </w:rPr>
              <w:instrText xml:space="preserve"> PAGEREF _Toc7984903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0828989D" w14:textId="58643296" w:rsidR="00E04C9C" w:rsidRDefault="0060757C">
          <w:pPr>
            <w:pStyle w:val="TOC2"/>
            <w:tabs>
              <w:tab w:val="right" w:leader="dot" w:pos="9016"/>
            </w:tabs>
            <w:rPr>
              <w:rFonts w:eastAsiaTheme="minorEastAsia"/>
              <w:noProof/>
              <w:lang w:val="en-AU" w:eastAsia="en-AU"/>
            </w:rPr>
          </w:pPr>
          <w:hyperlink w:anchor="_Toc7984904" w:history="1">
            <w:r w:rsidR="00E04C9C" w:rsidRPr="00CE4356">
              <w:rPr>
                <w:rStyle w:val="Hyperlink"/>
                <w:noProof/>
              </w:rPr>
              <w:t>[Scope and Limits]</w:t>
            </w:r>
            <w:r w:rsidR="00E04C9C">
              <w:rPr>
                <w:noProof/>
                <w:webHidden/>
              </w:rPr>
              <w:tab/>
            </w:r>
            <w:r w:rsidR="00E04C9C">
              <w:rPr>
                <w:noProof/>
                <w:webHidden/>
              </w:rPr>
              <w:fldChar w:fldCharType="begin"/>
            </w:r>
            <w:r w:rsidR="00E04C9C">
              <w:rPr>
                <w:noProof/>
                <w:webHidden/>
              </w:rPr>
              <w:instrText xml:space="preserve"> PAGEREF _Toc7984904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8736840" w14:textId="10F70350" w:rsidR="00E04C9C" w:rsidRDefault="0060757C">
          <w:pPr>
            <w:pStyle w:val="TOC2"/>
            <w:tabs>
              <w:tab w:val="right" w:leader="dot" w:pos="9016"/>
            </w:tabs>
            <w:rPr>
              <w:rFonts w:eastAsiaTheme="minorEastAsia"/>
              <w:noProof/>
              <w:lang w:val="en-AU" w:eastAsia="en-AU"/>
            </w:rPr>
          </w:pPr>
          <w:hyperlink w:anchor="_Toc7984905" w:history="1">
            <w:r w:rsidR="00E04C9C" w:rsidRPr="00CE4356">
              <w:rPr>
                <w:rStyle w:val="Hyperlink"/>
                <w:noProof/>
              </w:rPr>
              <w:t>[Tools and Technologies]</w:t>
            </w:r>
            <w:r w:rsidR="00E04C9C">
              <w:rPr>
                <w:noProof/>
                <w:webHidden/>
              </w:rPr>
              <w:tab/>
            </w:r>
            <w:r w:rsidR="00E04C9C">
              <w:rPr>
                <w:noProof/>
                <w:webHidden/>
              </w:rPr>
              <w:fldChar w:fldCharType="begin"/>
            </w:r>
            <w:r w:rsidR="00E04C9C">
              <w:rPr>
                <w:noProof/>
                <w:webHidden/>
              </w:rPr>
              <w:instrText xml:space="preserve"> PAGEREF _Toc7984905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E730EFB" w14:textId="26A877B8" w:rsidR="00E04C9C" w:rsidRDefault="0060757C">
          <w:pPr>
            <w:pStyle w:val="TOC2"/>
            <w:tabs>
              <w:tab w:val="right" w:leader="dot" w:pos="9016"/>
            </w:tabs>
            <w:rPr>
              <w:rFonts w:eastAsiaTheme="minorEastAsia"/>
              <w:noProof/>
              <w:lang w:val="en-AU" w:eastAsia="en-AU"/>
            </w:rPr>
          </w:pPr>
          <w:hyperlink w:anchor="_Toc7984906" w:history="1">
            <w:r w:rsidR="00E04C9C" w:rsidRPr="00CE4356">
              <w:rPr>
                <w:rStyle w:val="Hyperlink"/>
                <w:noProof/>
              </w:rPr>
              <w:t>[Testing]</w:t>
            </w:r>
            <w:r w:rsidR="00E04C9C">
              <w:rPr>
                <w:noProof/>
                <w:webHidden/>
              </w:rPr>
              <w:tab/>
            </w:r>
            <w:r w:rsidR="00E04C9C">
              <w:rPr>
                <w:noProof/>
                <w:webHidden/>
              </w:rPr>
              <w:fldChar w:fldCharType="begin"/>
            </w:r>
            <w:r w:rsidR="00E04C9C">
              <w:rPr>
                <w:noProof/>
                <w:webHidden/>
              </w:rPr>
              <w:instrText xml:space="preserve"> PAGEREF _Toc7984906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3F1281B5" w14:textId="666D36F0" w:rsidR="00E04C9C" w:rsidRDefault="0060757C">
          <w:pPr>
            <w:pStyle w:val="TOC1"/>
            <w:tabs>
              <w:tab w:val="right" w:leader="dot" w:pos="9016"/>
            </w:tabs>
            <w:rPr>
              <w:rFonts w:eastAsiaTheme="minorEastAsia"/>
              <w:noProof/>
              <w:lang w:val="en-AU" w:eastAsia="en-AU"/>
            </w:rPr>
          </w:pPr>
          <w:hyperlink w:anchor="_Toc7984907" w:history="1">
            <w:r w:rsidR="00E04C9C" w:rsidRPr="00CE4356">
              <w:rPr>
                <w:rStyle w:val="Hyperlink"/>
                <w:noProof/>
              </w:rPr>
              <w:t>[Part 5: Timeframe]</w:t>
            </w:r>
            <w:r w:rsidR="00E04C9C">
              <w:rPr>
                <w:noProof/>
                <w:webHidden/>
              </w:rPr>
              <w:tab/>
            </w:r>
            <w:r w:rsidR="00E04C9C">
              <w:rPr>
                <w:noProof/>
                <w:webHidden/>
              </w:rPr>
              <w:fldChar w:fldCharType="begin"/>
            </w:r>
            <w:r w:rsidR="00E04C9C">
              <w:rPr>
                <w:noProof/>
                <w:webHidden/>
              </w:rPr>
              <w:instrText xml:space="preserve"> PAGEREF _Toc7984907 \h </w:instrText>
            </w:r>
            <w:r w:rsidR="00E04C9C">
              <w:rPr>
                <w:noProof/>
                <w:webHidden/>
              </w:rPr>
            </w:r>
            <w:r w:rsidR="00E04C9C">
              <w:rPr>
                <w:noProof/>
                <w:webHidden/>
              </w:rPr>
              <w:fldChar w:fldCharType="separate"/>
            </w:r>
            <w:r w:rsidR="00E04C9C">
              <w:rPr>
                <w:noProof/>
                <w:webHidden/>
              </w:rPr>
              <w:t>27</w:t>
            </w:r>
            <w:r w:rsidR="00E04C9C">
              <w:rPr>
                <w:noProof/>
                <w:webHidden/>
              </w:rPr>
              <w:fldChar w:fldCharType="end"/>
            </w:r>
          </w:hyperlink>
        </w:p>
        <w:p w14:paraId="4406E461" w14:textId="2E47FF39" w:rsidR="00E04C9C" w:rsidRDefault="0060757C">
          <w:pPr>
            <w:pStyle w:val="TOC1"/>
            <w:tabs>
              <w:tab w:val="right" w:leader="dot" w:pos="9016"/>
            </w:tabs>
            <w:rPr>
              <w:rFonts w:eastAsiaTheme="minorEastAsia"/>
              <w:noProof/>
              <w:lang w:val="en-AU" w:eastAsia="en-AU"/>
            </w:rPr>
          </w:pPr>
          <w:hyperlink w:anchor="_Toc7984908" w:history="1">
            <w:r w:rsidR="00E04C9C" w:rsidRPr="00CE4356">
              <w:rPr>
                <w:rStyle w:val="Hyperlink"/>
                <w:noProof/>
              </w:rPr>
              <w:t>[Part 6]</w:t>
            </w:r>
            <w:r w:rsidR="00E04C9C">
              <w:rPr>
                <w:noProof/>
                <w:webHidden/>
              </w:rPr>
              <w:tab/>
            </w:r>
            <w:r w:rsidR="00E04C9C">
              <w:rPr>
                <w:noProof/>
                <w:webHidden/>
              </w:rPr>
              <w:fldChar w:fldCharType="begin"/>
            </w:r>
            <w:r w:rsidR="00E04C9C">
              <w:rPr>
                <w:noProof/>
                <w:webHidden/>
              </w:rPr>
              <w:instrText xml:space="preserve"> PAGEREF _Toc7984908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57743F18" w14:textId="2060140C" w:rsidR="00E04C9C" w:rsidRDefault="0060757C">
          <w:pPr>
            <w:pStyle w:val="TOC2"/>
            <w:tabs>
              <w:tab w:val="right" w:leader="dot" w:pos="9016"/>
            </w:tabs>
            <w:rPr>
              <w:rFonts w:eastAsiaTheme="minorEastAsia"/>
              <w:noProof/>
              <w:lang w:val="en-AU" w:eastAsia="en-AU"/>
            </w:rPr>
          </w:pPr>
          <w:hyperlink w:anchor="_Toc7984909" w:history="1">
            <w:r w:rsidR="00E04C9C" w:rsidRPr="00CE4356">
              <w:rPr>
                <w:rStyle w:val="Hyperlink"/>
                <w:noProof/>
              </w:rPr>
              <w:t>[Risks]</w:t>
            </w:r>
            <w:r w:rsidR="00E04C9C">
              <w:rPr>
                <w:noProof/>
                <w:webHidden/>
              </w:rPr>
              <w:tab/>
            </w:r>
            <w:r w:rsidR="00E04C9C">
              <w:rPr>
                <w:noProof/>
                <w:webHidden/>
              </w:rPr>
              <w:fldChar w:fldCharType="begin"/>
            </w:r>
            <w:r w:rsidR="00E04C9C">
              <w:rPr>
                <w:noProof/>
                <w:webHidden/>
              </w:rPr>
              <w:instrText xml:space="preserve"> PAGEREF _Toc7984909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21A55E1A" w14:textId="28504B66" w:rsidR="00E04C9C" w:rsidRDefault="0060757C">
          <w:pPr>
            <w:pStyle w:val="TOC2"/>
            <w:tabs>
              <w:tab w:val="right" w:leader="dot" w:pos="9016"/>
            </w:tabs>
            <w:rPr>
              <w:rFonts w:eastAsiaTheme="minorEastAsia"/>
              <w:noProof/>
              <w:lang w:val="en-AU" w:eastAsia="en-AU"/>
            </w:rPr>
          </w:pPr>
          <w:hyperlink w:anchor="_Toc7984910" w:history="1">
            <w:r w:rsidR="00E04C9C" w:rsidRPr="00CE4356">
              <w:rPr>
                <w:rStyle w:val="Hyperlink"/>
                <w:noProof/>
              </w:rPr>
              <w:t>[Group processes and communications]</w:t>
            </w:r>
            <w:r w:rsidR="00E04C9C">
              <w:rPr>
                <w:noProof/>
                <w:webHidden/>
              </w:rPr>
              <w:tab/>
            </w:r>
            <w:r w:rsidR="00E04C9C">
              <w:rPr>
                <w:noProof/>
                <w:webHidden/>
              </w:rPr>
              <w:fldChar w:fldCharType="begin"/>
            </w:r>
            <w:r w:rsidR="00E04C9C">
              <w:rPr>
                <w:noProof/>
                <w:webHidden/>
              </w:rPr>
              <w:instrText xml:space="preserve"> PAGEREF _Toc7984910 \h </w:instrText>
            </w:r>
            <w:r w:rsidR="00E04C9C">
              <w:rPr>
                <w:noProof/>
                <w:webHidden/>
              </w:rPr>
            </w:r>
            <w:r w:rsidR="00E04C9C">
              <w:rPr>
                <w:noProof/>
                <w:webHidden/>
              </w:rPr>
              <w:fldChar w:fldCharType="separate"/>
            </w:r>
            <w:r w:rsidR="00E04C9C">
              <w:rPr>
                <w:noProof/>
                <w:webHidden/>
              </w:rPr>
              <w:t>29</w:t>
            </w:r>
            <w:r w:rsidR="00E04C9C">
              <w:rPr>
                <w:noProof/>
                <w:webHidden/>
              </w:rPr>
              <w:fldChar w:fldCharType="end"/>
            </w:r>
          </w:hyperlink>
        </w:p>
        <w:p w14:paraId="6017D1E0" w14:textId="322E2EE1" w:rsidR="00E04C9C" w:rsidRDefault="0060757C">
          <w:pPr>
            <w:pStyle w:val="TOC1"/>
            <w:tabs>
              <w:tab w:val="right" w:leader="dot" w:pos="9016"/>
            </w:tabs>
            <w:rPr>
              <w:rFonts w:eastAsiaTheme="minorEastAsia"/>
              <w:noProof/>
              <w:lang w:val="en-AU" w:eastAsia="en-AU"/>
            </w:rPr>
          </w:pPr>
          <w:hyperlink w:anchor="_Toc7984911" w:history="1">
            <w:r w:rsidR="00E04C9C" w:rsidRPr="00CE4356">
              <w:rPr>
                <w:rStyle w:val="Hyperlink"/>
                <w:noProof/>
              </w:rPr>
              <w:t>Skills and Jobs</w:t>
            </w:r>
            <w:r w:rsidR="00E04C9C">
              <w:rPr>
                <w:noProof/>
                <w:webHidden/>
              </w:rPr>
              <w:tab/>
            </w:r>
            <w:r w:rsidR="00E04C9C">
              <w:rPr>
                <w:noProof/>
                <w:webHidden/>
              </w:rPr>
              <w:fldChar w:fldCharType="begin"/>
            </w:r>
            <w:r w:rsidR="00E04C9C">
              <w:rPr>
                <w:noProof/>
                <w:webHidden/>
              </w:rPr>
              <w:instrText xml:space="preserve"> PAGEREF _Toc7984911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0CDB74B1" w14:textId="21479C09" w:rsidR="00E04C9C" w:rsidRDefault="0060757C">
          <w:pPr>
            <w:pStyle w:val="TOC1"/>
            <w:tabs>
              <w:tab w:val="right" w:leader="dot" w:pos="9016"/>
            </w:tabs>
            <w:rPr>
              <w:rFonts w:eastAsiaTheme="minorEastAsia"/>
              <w:noProof/>
              <w:lang w:val="en-AU" w:eastAsia="en-AU"/>
            </w:rPr>
          </w:pPr>
          <w:hyperlink w:anchor="_Toc7984912" w:history="1">
            <w:r w:rsidR="00E04C9C" w:rsidRPr="00CE4356">
              <w:rPr>
                <w:rStyle w:val="Hyperlink"/>
                <w:noProof/>
                <w:lang w:val="en-US"/>
              </w:rPr>
              <w:t>Game Designer</w:t>
            </w:r>
            <w:r w:rsidR="00E04C9C">
              <w:rPr>
                <w:noProof/>
                <w:webHidden/>
              </w:rPr>
              <w:tab/>
            </w:r>
            <w:r w:rsidR="00E04C9C">
              <w:rPr>
                <w:noProof/>
                <w:webHidden/>
              </w:rPr>
              <w:fldChar w:fldCharType="begin"/>
            </w:r>
            <w:r w:rsidR="00E04C9C">
              <w:rPr>
                <w:noProof/>
                <w:webHidden/>
              </w:rPr>
              <w:instrText xml:space="preserve"> PAGEREF _Toc7984912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5A185682" w14:textId="44A4C0D0" w:rsidR="00E04C9C" w:rsidRDefault="0060757C">
          <w:pPr>
            <w:pStyle w:val="TOC1"/>
            <w:tabs>
              <w:tab w:val="right" w:leader="dot" w:pos="9016"/>
            </w:tabs>
            <w:rPr>
              <w:rFonts w:eastAsiaTheme="minorEastAsia"/>
              <w:noProof/>
              <w:lang w:val="en-AU" w:eastAsia="en-AU"/>
            </w:rPr>
          </w:pPr>
          <w:hyperlink w:anchor="_Toc7984913" w:history="1">
            <w:r w:rsidR="00E04C9C" w:rsidRPr="00CE4356">
              <w:rPr>
                <w:rStyle w:val="Hyperlink"/>
                <w:noProof/>
                <w:lang w:val="en-US"/>
              </w:rPr>
              <w:t>Writer</w:t>
            </w:r>
            <w:r w:rsidR="00E04C9C">
              <w:rPr>
                <w:noProof/>
                <w:webHidden/>
              </w:rPr>
              <w:tab/>
            </w:r>
            <w:r w:rsidR="00E04C9C">
              <w:rPr>
                <w:noProof/>
                <w:webHidden/>
              </w:rPr>
              <w:fldChar w:fldCharType="begin"/>
            </w:r>
            <w:r w:rsidR="00E04C9C">
              <w:rPr>
                <w:noProof/>
                <w:webHidden/>
              </w:rPr>
              <w:instrText xml:space="preserve"> PAGEREF _Toc7984913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72BB9982" w14:textId="35BB5ADC" w:rsidR="00E04C9C" w:rsidRDefault="0060757C">
          <w:pPr>
            <w:pStyle w:val="TOC1"/>
            <w:tabs>
              <w:tab w:val="right" w:leader="dot" w:pos="9016"/>
            </w:tabs>
            <w:rPr>
              <w:rFonts w:eastAsiaTheme="minorEastAsia"/>
              <w:noProof/>
              <w:lang w:val="en-AU" w:eastAsia="en-AU"/>
            </w:rPr>
          </w:pPr>
          <w:hyperlink w:anchor="_Toc7984914" w:history="1">
            <w:r w:rsidR="00E04C9C" w:rsidRPr="00CE4356">
              <w:rPr>
                <w:rStyle w:val="Hyperlink"/>
                <w:noProof/>
                <w:lang w:val="en-US"/>
              </w:rPr>
              <w:t>Programmer</w:t>
            </w:r>
            <w:r w:rsidR="00E04C9C">
              <w:rPr>
                <w:noProof/>
                <w:webHidden/>
              </w:rPr>
              <w:tab/>
            </w:r>
            <w:r w:rsidR="00E04C9C">
              <w:rPr>
                <w:noProof/>
                <w:webHidden/>
              </w:rPr>
              <w:fldChar w:fldCharType="begin"/>
            </w:r>
            <w:r w:rsidR="00E04C9C">
              <w:rPr>
                <w:noProof/>
                <w:webHidden/>
              </w:rPr>
              <w:instrText xml:space="preserve"> PAGEREF _Toc7984914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21FCF9BA" w14:textId="22842CC2" w:rsidR="00E04C9C" w:rsidRDefault="0060757C">
          <w:pPr>
            <w:pStyle w:val="TOC1"/>
            <w:tabs>
              <w:tab w:val="right" w:leader="dot" w:pos="9016"/>
            </w:tabs>
            <w:rPr>
              <w:rFonts w:eastAsiaTheme="minorEastAsia"/>
              <w:noProof/>
              <w:lang w:val="en-AU" w:eastAsia="en-AU"/>
            </w:rPr>
          </w:pPr>
          <w:hyperlink w:anchor="_Toc7984915" w:history="1">
            <w:r w:rsidR="00E04C9C" w:rsidRPr="00CE4356">
              <w:rPr>
                <w:rStyle w:val="Hyperlink"/>
                <w:noProof/>
                <w:lang w:val="en-US"/>
              </w:rPr>
              <w:t>3D Artist</w:t>
            </w:r>
            <w:r w:rsidR="00E04C9C">
              <w:rPr>
                <w:noProof/>
                <w:webHidden/>
              </w:rPr>
              <w:tab/>
            </w:r>
            <w:r w:rsidR="00E04C9C">
              <w:rPr>
                <w:noProof/>
                <w:webHidden/>
              </w:rPr>
              <w:fldChar w:fldCharType="begin"/>
            </w:r>
            <w:r w:rsidR="00E04C9C">
              <w:rPr>
                <w:noProof/>
                <w:webHidden/>
              </w:rPr>
              <w:instrText xml:space="preserve"> PAGEREF _Toc7984915 \h </w:instrText>
            </w:r>
            <w:r w:rsidR="00E04C9C">
              <w:rPr>
                <w:noProof/>
                <w:webHidden/>
              </w:rPr>
            </w:r>
            <w:r w:rsidR="00E04C9C">
              <w:rPr>
                <w:noProof/>
                <w:webHidden/>
              </w:rPr>
              <w:fldChar w:fldCharType="separate"/>
            </w:r>
            <w:r w:rsidR="00E04C9C">
              <w:rPr>
                <w:noProof/>
                <w:webHidden/>
              </w:rPr>
              <w:t>31</w:t>
            </w:r>
            <w:r w:rsidR="00E04C9C">
              <w:rPr>
                <w:noProof/>
                <w:webHidden/>
              </w:rPr>
              <w:fldChar w:fldCharType="end"/>
            </w:r>
          </w:hyperlink>
        </w:p>
        <w:p w14:paraId="010524D3" w14:textId="58EC5244" w:rsidR="00E04C9C" w:rsidRDefault="0060757C">
          <w:pPr>
            <w:pStyle w:val="TOC1"/>
            <w:tabs>
              <w:tab w:val="right" w:leader="dot" w:pos="9016"/>
            </w:tabs>
            <w:rPr>
              <w:rFonts w:eastAsiaTheme="minorEastAsia"/>
              <w:noProof/>
              <w:lang w:val="en-AU" w:eastAsia="en-AU"/>
            </w:rPr>
          </w:pPr>
          <w:hyperlink w:anchor="_Toc7984916" w:history="1">
            <w:r w:rsidR="00E04C9C" w:rsidRPr="00CE4356">
              <w:rPr>
                <w:rStyle w:val="Hyperlink"/>
                <w:noProof/>
              </w:rPr>
              <w:t>Reflections</w:t>
            </w:r>
            <w:r w:rsidR="00E04C9C">
              <w:rPr>
                <w:noProof/>
                <w:webHidden/>
              </w:rPr>
              <w:tab/>
            </w:r>
            <w:r w:rsidR="00E04C9C">
              <w:rPr>
                <w:noProof/>
                <w:webHidden/>
              </w:rPr>
              <w:fldChar w:fldCharType="begin"/>
            </w:r>
            <w:r w:rsidR="00E04C9C">
              <w:rPr>
                <w:noProof/>
                <w:webHidden/>
              </w:rPr>
              <w:instrText xml:space="preserve"> PAGEREF _Toc7984916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D62545F" w14:textId="47FCCF59" w:rsidR="00E04C9C" w:rsidRDefault="0060757C">
          <w:pPr>
            <w:pStyle w:val="TOC1"/>
            <w:tabs>
              <w:tab w:val="right" w:leader="dot" w:pos="9016"/>
            </w:tabs>
            <w:rPr>
              <w:rFonts w:eastAsiaTheme="minorEastAsia"/>
              <w:noProof/>
              <w:lang w:val="en-AU" w:eastAsia="en-AU"/>
            </w:rPr>
          </w:pPr>
          <w:hyperlink w:anchor="_Toc7984917" w:history="1">
            <w:r w:rsidR="00E04C9C" w:rsidRPr="00CE4356">
              <w:rPr>
                <w:rStyle w:val="Hyperlink"/>
                <w:noProof/>
              </w:rPr>
              <w:t>Individual reflections</w:t>
            </w:r>
            <w:r w:rsidR="00E04C9C">
              <w:rPr>
                <w:noProof/>
                <w:webHidden/>
              </w:rPr>
              <w:tab/>
            </w:r>
            <w:r w:rsidR="00E04C9C">
              <w:rPr>
                <w:noProof/>
                <w:webHidden/>
              </w:rPr>
              <w:fldChar w:fldCharType="begin"/>
            </w:r>
            <w:r w:rsidR="00E04C9C">
              <w:rPr>
                <w:noProof/>
                <w:webHidden/>
              </w:rPr>
              <w:instrText xml:space="preserve"> PAGEREF _Toc7984917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04B9051" w14:textId="790A4335" w:rsidR="00E04C9C" w:rsidRDefault="0060757C">
          <w:pPr>
            <w:pStyle w:val="TOC3"/>
            <w:tabs>
              <w:tab w:val="right" w:leader="dot" w:pos="9016"/>
            </w:tabs>
            <w:rPr>
              <w:rFonts w:eastAsiaTheme="minorEastAsia"/>
              <w:noProof/>
              <w:lang w:val="en-AU" w:eastAsia="en-AU"/>
            </w:rPr>
          </w:pPr>
          <w:hyperlink w:anchor="_Toc7984918"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_Toc7984918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6DEC1D29" w14:textId="527746DA" w:rsidR="00E04C9C" w:rsidRDefault="0060757C">
          <w:pPr>
            <w:pStyle w:val="TOC3"/>
            <w:tabs>
              <w:tab w:val="right" w:leader="dot" w:pos="9016"/>
            </w:tabs>
            <w:rPr>
              <w:rFonts w:eastAsiaTheme="minorEastAsia"/>
              <w:noProof/>
              <w:lang w:val="en-AU" w:eastAsia="en-AU"/>
            </w:rPr>
          </w:pPr>
          <w:hyperlink w:anchor="_Toc7984919"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_Toc7984919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16278E68" w14:textId="08D69160" w:rsidR="00E04C9C" w:rsidRDefault="0060757C">
          <w:pPr>
            <w:pStyle w:val="TOC3"/>
            <w:tabs>
              <w:tab w:val="right" w:leader="dot" w:pos="9016"/>
            </w:tabs>
            <w:rPr>
              <w:rFonts w:eastAsiaTheme="minorEastAsia"/>
              <w:noProof/>
              <w:lang w:val="en-AU" w:eastAsia="en-AU"/>
            </w:rPr>
          </w:pPr>
          <w:hyperlink w:anchor="_Toc7984920"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_Toc7984920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68EEBD9" w14:textId="75E33ED0" w:rsidR="00E04C9C" w:rsidRDefault="0060757C">
          <w:pPr>
            <w:pStyle w:val="TOC3"/>
            <w:tabs>
              <w:tab w:val="right" w:leader="dot" w:pos="9016"/>
            </w:tabs>
            <w:rPr>
              <w:rFonts w:eastAsiaTheme="minorEastAsia"/>
              <w:noProof/>
              <w:lang w:val="en-AU" w:eastAsia="en-AU"/>
            </w:rPr>
          </w:pPr>
          <w:hyperlink w:anchor="_Toc7984921"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_Toc7984921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3FAA2EC" w14:textId="74EFCF86" w:rsidR="00E04C9C" w:rsidRDefault="0060757C">
          <w:pPr>
            <w:pStyle w:val="TOC3"/>
            <w:tabs>
              <w:tab w:val="right" w:leader="dot" w:pos="9016"/>
            </w:tabs>
            <w:rPr>
              <w:rFonts w:eastAsiaTheme="minorEastAsia"/>
              <w:noProof/>
              <w:lang w:val="en-AU" w:eastAsia="en-AU"/>
            </w:rPr>
          </w:pPr>
          <w:hyperlink w:anchor="_Toc7984922"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_Toc7984922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1490F54" w14:textId="1FE7CABE" w:rsidR="00E04C9C" w:rsidRDefault="0060757C">
          <w:pPr>
            <w:pStyle w:val="TOC3"/>
            <w:tabs>
              <w:tab w:val="right" w:leader="dot" w:pos="9016"/>
            </w:tabs>
            <w:rPr>
              <w:rFonts w:eastAsiaTheme="minorEastAsia"/>
              <w:noProof/>
              <w:lang w:val="en-AU" w:eastAsia="en-AU"/>
            </w:rPr>
          </w:pPr>
          <w:hyperlink w:anchor="_Toc7984923"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_Toc7984923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5ADDC9F4" w14:textId="7724C114" w:rsidR="00E04C9C" w:rsidRDefault="0060757C">
          <w:pPr>
            <w:pStyle w:val="TOC1"/>
            <w:tabs>
              <w:tab w:val="right" w:leader="dot" w:pos="9016"/>
            </w:tabs>
            <w:rPr>
              <w:rFonts w:eastAsiaTheme="minorEastAsia"/>
              <w:noProof/>
              <w:lang w:val="en-AU" w:eastAsia="en-AU"/>
            </w:rPr>
          </w:pPr>
          <w:hyperlink w:anchor="_Toc7984924" w:history="1">
            <w:r w:rsidR="00E04C9C" w:rsidRPr="00CE4356">
              <w:rPr>
                <w:rStyle w:val="Hyperlink"/>
                <w:noProof/>
              </w:rPr>
              <w:t>Group reflection</w:t>
            </w:r>
            <w:r w:rsidR="00E04C9C">
              <w:rPr>
                <w:noProof/>
                <w:webHidden/>
              </w:rPr>
              <w:tab/>
            </w:r>
            <w:r w:rsidR="00E04C9C">
              <w:rPr>
                <w:noProof/>
                <w:webHidden/>
              </w:rPr>
              <w:fldChar w:fldCharType="begin"/>
            </w:r>
            <w:r w:rsidR="00E04C9C">
              <w:rPr>
                <w:noProof/>
                <w:webHidden/>
              </w:rPr>
              <w:instrText xml:space="preserve"> PAGEREF _Toc7984924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9997793" w14:textId="66B15795" w:rsidR="00E04C9C" w:rsidRDefault="0060757C">
          <w:pPr>
            <w:pStyle w:val="TOC1"/>
            <w:tabs>
              <w:tab w:val="right" w:leader="dot" w:pos="9016"/>
            </w:tabs>
            <w:rPr>
              <w:rFonts w:eastAsiaTheme="minorEastAsia"/>
              <w:noProof/>
              <w:lang w:val="en-AU" w:eastAsia="en-AU"/>
            </w:rPr>
          </w:pPr>
          <w:hyperlink w:anchor="_Toc7984925" w:history="1">
            <w:r w:rsidR="00E04C9C" w:rsidRPr="00CE4356">
              <w:rPr>
                <w:rStyle w:val="Hyperlink"/>
                <w:noProof/>
              </w:rPr>
              <w:t>Appendices</w:t>
            </w:r>
            <w:r w:rsidR="00E04C9C">
              <w:rPr>
                <w:noProof/>
                <w:webHidden/>
              </w:rPr>
              <w:tab/>
            </w:r>
            <w:r w:rsidR="00E04C9C">
              <w:rPr>
                <w:noProof/>
                <w:webHidden/>
              </w:rPr>
              <w:fldChar w:fldCharType="begin"/>
            </w:r>
            <w:r w:rsidR="00E04C9C">
              <w:rPr>
                <w:noProof/>
                <w:webHidden/>
              </w:rPr>
              <w:instrText xml:space="preserve"> PAGEREF _Toc7984925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5F8D0563" w14:textId="1F8A5745" w:rsidR="00E04C9C" w:rsidRDefault="0060757C">
          <w:pPr>
            <w:pStyle w:val="TOC1"/>
            <w:tabs>
              <w:tab w:val="right" w:leader="dot" w:pos="9016"/>
            </w:tabs>
            <w:rPr>
              <w:rFonts w:eastAsiaTheme="minorEastAsia"/>
              <w:noProof/>
              <w:lang w:val="en-AU" w:eastAsia="en-AU"/>
            </w:rPr>
          </w:pPr>
          <w:hyperlink w:anchor="_Toc7984926" w:history="1">
            <w:r w:rsidR="00E04C9C" w:rsidRPr="00CE4356">
              <w:rPr>
                <w:rStyle w:val="Hyperlink"/>
                <w:noProof/>
              </w:rPr>
              <w:t>Appendix 1:  GitHub Repository History (Sample)</w:t>
            </w:r>
            <w:r w:rsidR="00E04C9C">
              <w:rPr>
                <w:noProof/>
                <w:webHidden/>
              </w:rPr>
              <w:tab/>
            </w:r>
            <w:r w:rsidR="00E04C9C">
              <w:rPr>
                <w:noProof/>
                <w:webHidden/>
              </w:rPr>
              <w:fldChar w:fldCharType="begin"/>
            </w:r>
            <w:r w:rsidR="00E04C9C">
              <w:rPr>
                <w:noProof/>
                <w:webHidden/>
              </w:rPr>
              <w:instrText xml:space="preserve"> PAGEREF _Toc7984926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40148FA4" w14:textId="3EF0A7F8" w:rsidR="00E04C9C" w:rsidRDefault="0060757C">
          <w:pPr>
            <w:pStyle w:val="TOC1"/>
            <w:tabs>
              <w:tab w:val="right" w:leader="dot" w:pos="9016"/>
            </w:tabs>
            <w:rPr>
              <w:rFonts w:eastAsiaTheme="minorEastAsia"/>
              <w:noProof/>
              <w:lang w:val="en-AU" w:eastAsia="en-AU"/>
            </w:rPr>
          </w:pPr>
          <w:hyperlink w:anchor="_Toc7984927" w:history="1">
            <w:r w:rsidR="00E04C9C" w:rsidRPr="00CE4356">
              <w:rPr>
                <w:rStyle w:val="Hyperlink"/>
                <w:noProof/>
              </w:rPr>
              <w:t>Appendix 2: Group Discord Discussions (Sample)</w:t>
            </w:r>
            <w:r w:rsidR="00E04C9C">
              <w:rPr>
                <w:noProof/>
                <w:webHidden/>
              </w:rPr>
              <w:tab/>
            </w:r>
            <w:r w:rsidR="00E04C9C">
              <w:rPr>
                <w:noProof/>
                <w:webHidden/>
              </w:rPr>
              <w:fldChar w:fldCharType="begin"/>
            </w:r>
            <w:r w:rsidR="00E04C9C">
              <w:rPr>
                <w:noProof/>
                <w:webHidden/>
              </w:rPr>
              <w:instrText xml:space="preserve"> PAGEREF _Toc7984927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FD756E6" w14:textId="28944399" w:rsidR="00E04C9C" w:rsidRDefault="0060757C">
          <w:pPr>
            <w:pStyle w:val="TOC1"/>
            <w:tabs>
              <w:tab w:val="right" w:leader="dot" w:pos="9016"/>
            </w:tabs>
            <w:rPr>
              <w:rFonts w:eastAsiaTheme="minorEastAsia"/>
              <w:noProof/>
              <w:lang w:val="en-AU" w:eastAsia="en-AU"/>
            </w:rPr>
          </w:pPr>
          <w:hyperlink w:anchor="_Toc7984928" w:history="1">
            <w:r w:rsidR="00E04C9C" w:rsidRPr="00CE4356">
              <w:rPr>
                <w:rStyle w:val="Hyperlink"/>
                <w:noProof/>
              </w:rPr>
              <w:t>Appendix 3: Minutes of meetings (Sample)</w:t>
            </w:r>
            <w:r w:rsidR="00E04C9C">
              <w:rPr>
                <w:noProof/>
                <w:webHidden/>
              </w:rPr>
              <w:tab/>
            </w:r>
            <w:r w:rsidR="00E04C9C">
              <w:rPr>
                <w:noProof/>
                <w:webHidden/>
              </w:rPr>
              <w:fldChar w:fldCharType="begin"/>
            </w:r>
            <w:r w:rsidR="00E04C9C">
              <w:rPr>
                <w:noProof/>
                <w:webHidden/>
              </w:rPr>
              <w:instrText xml:space="preserve"> PAGEREF _Toc7984928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C173C4D" w14:textId="5BBB668F" w:rsidR="00FC5926" w:rsidRDefault="00FC5926">
          <w:r>
            <w:rPr>
              <w:b/>
              <w:bCs/>
              <w:noProof/>
            </w:rPr>
            <w:fldChar w:fldCharType="end"/>
          </w:r>
        </w:p>
      </w:sdtContent>
    </w:sdt>
    <w:p w14:paraId="569121B3" w14:textId="77777777" w:rsidR="00FC5926" w:rsidRDefault="00FC5926"/>
    <w:p w14:paraId="70EE173B" w14:textId="335B7480" w:rsidR="002463A8" w:rsidRDefault="002463A8">
      <w:pPr>
        <w:rPr>
          <w:rFonts w:asciiTheme="majorHAnsi" w:eastAsiaTheme="majorEastAsia" w:hAnsiTheme="majorHAnsi" w:cstheme="majorBidi"/>
          <w:color w:val="2F5496" w:themeColor="accent1" w:themeShade="BF"/>
          <w:sz w:val="32"/>
          <w:szCs w:val="32"/>
        </w:rPr>
      </w:pPr>
      <w:r>
        <w:br w:type="page"/>
      </w:r>
    </w:p>
    <w:p w14:paraId="7DD15C8D" w14:textId="4C9A61C4" w:rsidR="00B25BCF" w:rsidRDefault="00B25BCF" w:rsidP="00E04C9C">
      <w:pPr>
        <w:pStyle w:val="Title"/>
      </w:pPr>
      <w:bookmarkStart w:id="0" w:name="_Toc7984881"/>
      <w:r>
        <w:lastRenderedPageBreak/>
        <w:t>Team Profile</w:t>
      </w:r>
      <w:bookmarkEnd w:id="0"/>
    </w:p>
    <w:p w14:paraId="59A578E3" w14:textId="3C1B90C1" w:rsidR="002463A8" w:rsidRDefault="002463A8" w:rsidP="002463A8"/>
    <w:p w14:paraId="23E23FA3" w14:textId="77777777" w:rsidR="002463A8" w:rsidRPr="009E130B" w:rsidRDefault="002463A8" w:rsidP="00427BF2">
      <w:pPr>
        <w:pStyle w:val="Heading1"/>
      </w:pPr>
      <w:bookmarkStart w:id="1" w:name="_Toc6777950"/>
      <w:bookmarkStart w:id="2" w:name="_Toc7984882"/>
      <w:r w:rsidRPr="009E130B">
        <w:t>Meet the team</w:t>
      </w:r>
      <w:bookmarkEnd w:id="1"/>
      <w:bookmarkEnd w:id="2"/>
    </w:p>
    <w:p w14:paraId="39B00531" w14:textId="77777777" w:rsidR="002463A8" w:rsidRDefault="002463A8" w:rsidP="002463A8">
      <w:pPr>
        <w:pStyle w:val="Content"/>
      </w:pPr>
    </w:p>
    <w:p w14:paraId="30C3EC63" w14:textId="77777777" w:rsidR="002463A8" w:rsidRPr="008E6B94" w:rsidRDefault="002463A8" w:rsidP="00427BF2">
      <w:pPr>
        <w:pStyle w:val="Heading2"/>
      </w:pPr>
      <w:bookmarkStart w:id="3" w:name="_Toc7984883"/>
      <w:r w:rsidRPr="008E6B94">
        <w:t>Nicholas Young</w:t>
      </w:r>
      <w:bookmarkEnd w:id="3"/>
    </w:p>
    <w:p w14:paraId="675065A8" w14:textId="77777777" w:rsidR="002463A8" w:rsidRPr="00241BCA" w:rsidRDefault="002463A8" w:rsidP="002463A8">
      <w:pPr>
        <w:rPr>
          <w:b/>
        </w:rPr>
      </w:pPr>
      <w:r w:rsidRPr="00241BCA">
        <w:t>RMIT Student # s3793515</w:t>
      </w:r>
    </w:p>
    <w:p w14:paraId="1258DA1E" w14:textId="77777777" w:rsidR="002463A8" w:rsidRPr="00126FD3" w:rsidRDefault="0060757C" w:rsidP="002463A8">
      <w:pPr>
        <w:pStyle w:val="Content"/>
        <w:rPr>
          <w:color w:val="767171" w:themeColor="background2" w:themeShade="80"/>
          <w:sz w:val="28"/>
        </w:rPr>
      </w:pPr>
      <w:hyperlink r:id="rId11" w:history="1">
        <w:r w:rsidR="002463A8" w:rsidRPr="00126FD3">
          <w:rPr>
            <w:rStyle w:val="Hyperlink"/>
            <w:color w:val="767171" w:themeColor="background2" w:themeShade="80"/>
            <w:sz w:val="28"/>
          </w:rPr>
          <w:t>Assignment 1 Profile</w:t>
        </w:r>
      </w:hyperlink>
    </w:p>
    <w:p w14:paraId="75B45C94" w14:textId="77777777" w:rsidR="002463A8" w:rsidRDefault="002463A8" w:rsidP="002463A8">
      <w:pPr>
        <w:pStyle w:val="Content"/>
      </w:pPr>
    </w:p>
    <w:p w14:paraId="23509600"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3636"/>
      </w:tblGrid>
      <w:tr w:rsidR="002463A8" w14:paraId="3432367B" w14:textId="77777777" w:rsidTr="00FC5926">
        <w:tc>
          <w:tcPr>
            <w:tcW w:w="5954" w:type="dxa"/>
            <w:shd w:val="clear" w:color="auto" w:fill="F2F2F2" w:themeFill="background1" w:themeFillShade="F2"/>
            <w:vAlign w:val="center"/>
          </w:tcPr>
          <w:p w14:paraId="659737C5" w14:textId="77777777" w:rsidR="002463A8" w:rsidRPr="00241BCA" w:rsidRDefault="002463A8" w:rsidP="00FC5926">
            <w:pPr>
              <w:pStyle w:val="Content"/>
              <w:jc w:val="center"/>
              <w:rPr>
                <w:b/>
                <w:i/>
              </w:rPr>
            </w:pPr>
            <w:r w:rsidRPr="00FC57A4">
              <w:rPr>
                <w:b/>
                <w:i/>
                <w:sz w:val="28"/>
              </w:rPr>
              <w:t>“Ever since I was old enough to understand how to use computers, I have been constantly attached to them in some way, shape or form...”</w:t>
            </w:r>
          </w:p>
        </w:tc>
        <w:tc>
          <w:tcPr>
            <w:tcW w:w="3640" w:type="dxa"/>
          </w:tcPr>
          <w:p w14:paraId="75435C20" w14:textId="77777777" w:rsidR="002463A8" w:rsidRDefault="002463A8" w:rsidP="00FC5926">
            <w:pPr>
              <w:pStyle w:val="Content"/>
            </w:pPr>
            <w:r>
              <w:rPr>
                <w:noProof/>
              </w:rPr>
              <w:drawing>
                <wp:inline distT="0" distB="0" distL="0" distR="0" wp14:anchorId="0EF51359" wp14:editId="6AF3EEC8">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0560D418" w14:textId="77777777" w:rsidR="002463A8" w:rsidRDefault="002463A8" w:rsidP="002463A8">
      <w:pPr>
        <w:pStyle w:val="Content"/>
      </w:pPr>
    </w:p>
    <w:p w14:paraId="6EB5542A" w14:textId="77777777" w:rsidR="002463A8" w:rsidRDefault="002463A8" w:rsidP="002463A8">
      <w:pPr>
        <w:pStyle w:val="Content"/>
      </w:pPr>
    </w:p>
    <w:p w14:paraId="3D6AB8FB" w14:textId="77777777" w:rsidR="002463A8" w:rsidRDefault="002463A8" w:rsidP="002463A8">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t xml:space="preserve"> </w:t>
      </w:r>
      <w:r w:rsidRPr="00241BCA">
        <w:t>school, when he fixed a troublesome network issue using nothing but research and tenacity. Nicholas has self-taught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42475A69" w14:textId="77777777" w:rsidR="002463A8" w:rsidRDefault="002463A8" w:rsidP="002463A8">
      <w:pPr>
        <w:spacing w:after="200"/>
        <w:rPr>
          <w:b/>
          <w:sz w:val="24"/>
          <w:szCs w:val="24"/>
        </w:rPr>
      </w:pPr>
      <w:r>
        <w:br w:type="page"/>
      </w:r>
    </w:p>
    <w:p w14:paraId="46645732" w14:textId="77777777" w:rsidR="002463A8" w:rsidRDefault="002463A8" w:rsidP="002463A8">
      <w:pPr>
        <w:pStyle w:val="Content"/>
      </w:pPr>
    </w:p>
    <w:p w14:paraId="1271E5F8" w14:textId="77777777" w:rsidR="002463A8" w:rsidRDefault="002463A8" w:rsidP="00427BF2">
      <w:pPr>
        <w:pStyle w:val="Heading2"/>
      </w:pPr>
      <w:bookmarkStart w:id="4" w:name="_Toc7984884"/>
      <w:r>
        <w:t>Lee van den Blink</w:t>
      </w:r>
      <w:bookmarkEnd w:id="4"/>
    </w:p>
    <w:p w14:paraId="3690158A" w14:textId="77777777" w:rsidR="002463A8" w:rsidRPr="00126FD3" w:rsidRDefault="002463A8" w:rsidP="002463A8">
      <w:pPr>
        <w:rPr>
          <w:b/>
        </w:rPr>
      </w:pPr>
      <w:r w:rsidRPr="00126FD3">
        <w:t>RMIT Student # s3792973</w:t>
      </w:r>
    </w:p>
    <w:p w14:paraId="50971CAF"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sidRPr="00126FD3">
        <w:rPr>
          <w:rStyle w:val="Hyperlink"/>
          <w:color w:val="767171" w:themeColor="background2" w:themeShade="80"/>
        </w:rPr>
        <w:instrText xml:space="preserve"> HYPERLINK "https://leevdb.github.io/Lee-van-den-Blink/" </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50343F56" w14:textId="77777777" w:rsidR="002463A8" w:rsidRDefault="002463A8" w:rsidP="002463A8">
      <w:pPr>
        <w:pStyle w:val="Content"/>
      </w:pPr>
      <w:r w:rsidRPr="00126FD3">
        <w:rPr>
          <w:rStyle w:val="Hyperlink"/>
          <w:color w:val="767171" w:themeColor="background2" w:themeShade="80"/>
        </w:rPr>
        <w:fldChar w:fldCharType="end"/>
      </w:r>
    </w:p>
    <w:p w14:paraId="7F6EB74E"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C1EE2DF" w14:textId="77777777" w:rsidTr="00FC5926">
        <w:tc>
          <w:tcPr>
            <w:tcW w:w="3606" w:type="dxa"/>
            <w:shd w:val="clear" w:color="auto" w:fill="auto"/>
          </w:tcPr>
          <w:p w14:paraId="557B2F35" w14:textId="77777777" w:rsidR="002463A8" w:rsidRPr="00241BCA" w:rsidRDefault="002463A8" w:rsidP="00FC5926">
            <w:pPr>
              <w:pStyle w:val="Content"/>
              <w:jc w:val="center"/>
              <w:rPr>
                <w:b/>
                <w:i/>
                <w:sz w:val="32"/>
              </w:rPr>
            </w:pPr>
            <w:r>
              <w:rPr>
                <w:noProof/>
              </w:rPr>
              <w:drawing>
                <wp:inline distT="0" distB="0" distL="0" distR="0" wp14:anchorId="2B1C6A5D" wp14:editId="7C29476D">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71CEF877" w14:textId="77777777" w:rsidR="002463A8" w:rsidRPr="00FC57A4" w:rsidRDefault="002463A8" w:rsidP="00FC5926">
            <w:pPr>
              <w:pStyle w:val="Content"/>
              <w:jc w:val="center"/>
              <w:rPr>
                <w:sz w:val="28"/>
              </w:rPr>
            </w:pPr>
            <w:r w:rsidRPr="00FC57A4">
              <w:rPr>
                <w:b/>
                <w:i/>
                <w:sz w:val="28"/>
              </w:rPr>
              <w:t>“I'm incredibly inspired by the design and innovation that is continuously driving the games industry, which I feel runs in parallel with the IT industry and its technology...”</w:t>
            </w:r>
          </w:p>
        </w:tc>
      </w:tr>
    </w:tbl>
    <w:p w14:paraId="37F23F62" w14:textId="77777777" w:rsidR="002463A8" w:rsidRDefault="002463A8" w:rsidP="002463A8">
      <w:pPr>
        <w:pStyle w:val="Content"/>
      </w:pPr>
    </w:p>
    <w:p w14:paraId="6376592F" w14:textId="77777777" w:rsidR="002463A8" w:rsidRDefault="002463A8" w:rsidP="00E04C9C"/>
    <w:p w14:paraId="4E483DF5" w14:textId="77777777" w:rsidR="002463A8" w:rsidRDefault="002463A8" w:rsidP="00E04C9C">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applications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447DD0B2" w14:textId="77777777" w:rsidR="002463A8" w:rsidRDefault="002463A8" w:rsidP="00E04C9C">
      <w:pPr>
        <w:pStyle w:val="Content"/>
      </w:pPr>
    </w:p>
    <w:p w14:paraId="29BC1DB3" w14:textId="77777777" w:rsidR="002463A8" w:rsidRDefault="002463A8" w:rsidP="00E04C9C"/>
    <w:p w14:paraId="30CC181F" w14:textId="77777777" w:rsidR="002463A8" w:rsidRDefault="002463A8" w:rsidP="002463A8">
      <w:pPr>
        <w:spacing w:after="200"/>
        <w:rPr>
          <w:b/>
          <w:sz w:val="24"/>
          <w:szCs w:val="24"/>
        </w:rPr>
      </w:pPr>
      <w:r>
        <w:br w:type="page"/>
      </w:r>
    </w:p>
    <w:p w14:paraId="20C62AAA" w14:textId="77777777" w:rsidR="002463A8" w:rsidRDefault="002463A8" w:rsidP="002463A8">
      <w:pPr>
        <w:pStyle w:val="Content"/>
      </w:pPr>
    </w:p>
    <w:p w14:paraId="6D5F8795" w14:textId="77777777" w:rsidR="002463A8" w:rsidRDefault="002463A8" w:rsidP="00427BF2">
      <w:pPr>
        <w:pStyle w:val="Heading2"/>
      </w:pPr>
      <w:bookmarkStart w:id="5" w:name="_Toc7984885"/>
      <w:r>
        <w:t>Michael Seymour</w:t>
      </w:r>
      <w:bookmarkEnd w:id="5"/>
      <w:r>
        <w:tab/>
      </w:r>
    </w:p>
    <w:p w14:paraId="04E15871" w14:textId="77777777" w:rsidR="002463A8" w:rsidRPr="00126FD3" w:rsidRDefault="002463A8" w:rsidP="002463A8">
      <w:pPr>
        <w:rPr>
          <w:b/>
        </w:rPr>
      </w:pPr>
      <w:r w:rsidRPr="00126FD3">
        <w:t>RMIT Student # s</w:t>
      </w:r>
      <w:r w:rsidRPr="00820649">
        <w:t>3040138</w:t>
      </w:r>
    </w:p>
    <w:p w14:paraId="540A9D86"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"https://mdncb.github.io/assignment1/"</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3649F98B" w14:textId="77777777" w:rsidR="002463A8" w:rsidRDefault="002463A8" w:rsidP="002463A8">
      <w:pPr>
        <w:pStyle w:val="Content"/>
      </w:pPr>
      <w:r w:rsidRPr="00126FD3">
        <w:rPr>
          <w:rStyle w:val="Hyperlink"/>
          <w:color w:val="767171"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46AA6EAC" w14:textId="77777777" w:rsidTr="00FC5926">
        <w:tc>
          <w:tcPr>
            <w:tcW w:w="5954" w:type="dxa"/>
            <w:shd w:val="clear" w:color="auto" w:fill="F2F2F2" w:themeFill="background1" w:themeFillShade="F2"/>
            <w:vAlign w:val="center"/>
          </w:tcPr>
          <w:p w14:paraId="4EF7177F" w14:textId="77777777" w:rsidR="002463A8" w:rsidRPr="00241BCA" w:rsidRDefault="002463A8" w:rsidP="00FC5926">
            <w:pPr>
              <w:pStyle w:val="Content"/>
              <w:jc w:val="center"/>
              <w:rPr>
                <w:b/>
                <w:i/>
              </w:rPr>
            </w:pPr>
            <w:r w:rsidRPr="00FC57A4">
              <w:rPr>
                <w:b/>
                <w:i/>
                <w:sz w:val="28"/>
              </w:rPr>
              <w:t>“My interest in IT comes from a life-long interest and curiosity in computers, although I am only now pursuing it with the goal to support myself professionally...”</w:t>
            </w:r>
          </w:p>
        </w:tc>
        <w:tc>
          <w:tcPr>
            <w:tcW w:w="3640" w:type="dxa"/>
          </w:tcPr>
          <w:p w14:paraId="784D4058" w14:textId="77777777" w:rsidR="002463A8" w:rsidRDefault="002463A8" w:rsidP="00FC5926">
            <w:pPr>
              <w:pStyle w:val="Content"/>
            </w:pPr>
            <w:r>
              <w:rPr>
                <w:noProof/>
              </w:rPr>
              <w:drawing>
                <wp:inline distT="0" distB="0" distL="0" distR="0" wp14:anchorId="56A6120A" wp14:editId="3C0EE3C6">
                  <wp:extent cx="21526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03.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13649C52" w14:textId="77777777" w:rsidR="002463A8" w:rsidRDefault="002463A8" w:rsidP="002463A8">
      <w:pPr>
        <w:pStyle w:val="Content"/>
      </w:pPr>
    </w:p>
    <w:p w14:paraId="15CDB57B" w14:textId="77777777" w:rsidR="002463A8" w:rsidRDefault="002463A8" w:rsidP="002463A8">
      <w:pPr>
        <w:pStyle w:val="Content"/>
      </w:pPr>
    </w:p>
    <w:p w14:paraId="0FB7F24C" w14:textId="77777777" w:rsidR="002463A8" w:rsidRDefault="002463A8" w:rsidP="00E04C9C">
      <w:pPr>
        <w:pStyle w:val="Content"/>
      </w:pPr>
      <w:r w:rsidRPr="00126FD3">
        <w:t>After leaving Australia 7 years ago on a one</w:t>
      </w:r>
      <w:r>
        <w:t>-</w:t>
      </w:r>
      <w:r w:rsidRPr="00126FD3">
        <w:t xml:space="preserve">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1ED71372" w14:textId="77777777" w:rsidR="002463A8" w:rsidRDefault="002463A8" w:rsidP="002463A8">
      <w:pPr>
        <w:pStyle w:val="Content"/>
      </w:pPr>
    </w:p>
    <w:p w14:paraId="3C11BAFB" w14:textId="77777777" w:rsidR="002463A8" w:rsidRDefault="002463A8" w:rsidP="002463A8">
      <w:pPr>
        <w:spacing w:after="200"/>
        <w:rPr>
          <w:b/>
          <w:sz w:val="24"/>
          <w:szCs w:val="24"/>
        </w:rPr>
      </w:pPr>
      <w:r>
        <w:br w:type="page"/>
      </w:r>
    </w:p>
    <w:p w14:paraId="0F3EFC5D" w14:textId="77777777" w:rsidR="002463A8" w:rsidRPr="00DF027C" w:rsidRDefault="002463A8" w:rsidP="002463A8">
      <w:pPr>
        <w:pStyle w:val="Content"/>
      </w:pPr>
    </w:p>
    <w:p w14:paraId="7E6432B4" w14:textId="77777777" w:rsidR="002463A8" w:rsidRDefault="002463A8" w:rsidP="00427BF2">
      <w:pPr>
        <w:pStyle w:val="Heading2"/>
      </w:pPr>
      <w:bookmarkStart w:id="6" w:name="_Toc7984886"/>
      <w:r>
        <w:t>Cory Atkinson</w:t>
      </w:r>
      <w:bookmarkEnd w:id="6"/>
    </w:p>
    <w:p w14:paraId="64FA2910" w14:textId="77777777" w:rsidR="002463A8" w:rsidRPr="00126FD3" w:rsidRDefault="002463A8" w:rsidP="002463A8">
      <w:pPr>
        <w:rPr>
          <w:b/>
        </w:rPr>
      </w:pPr>
      <w:r w:rsidRPr="00126FD3">
        <w:t>RMIT Student # s</w:t>
      </w:r>
      <w:r>
        <w:t>3775626</w:t>
      </w:r>
    </w:p>
    <w:p w14:paraId="6C062673"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"https://attikins.github.io/Attikins.github.io/dist/about.html"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2FDE93C" w14:textId="77777777" w:rsidR="002463A8" w:rsidRDefault="002463A8" w:rsidP="002463A8">
      <w:pPr>
        <w:pStyle w:val="Content"/>
      </w:pPr>
      <w:r w:rsidRPr="00126FD3">
        <w:rPr>
          <w:rStyle w:val="Hyperlink"/>
          <w:color w:val="767171" w:themeColor="background2" w:themeShade="80"/>
        </w:rPr>
        <w:fldChar w:fldCharType="end"/>
      </w:r>
    </w:p>
    <w:p w14:paraId="21E98C86"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02A76DC6" w14:textId="77777777" w:rsidTr="00FC5926">
        <w:tc>
          <w:tcPr>
            <w:tcW w:w="3606" w:type="dxa"/>
            <w:shd w:val="clear" w:color="auto" w:fill="auto"/>
          </w:tcPr>
          <w:p w14:paraId="17C0AF79" w14:textId="77777777" w:rsidR="002463A8" w:rsidRPr="00FC57A4" w:rsidRDefault="002463A8" w:rsidP="00FC5926">
            <w:pPr>
              <w:pStyle w:val="Content"/>
              <w:jc w:val="center"/>
              <w:rPr>
                <w:b/>
                <w:i/>
                <w:sz w:val="28"/>
              </w:rPr>
            </w:pPr>
            <w:r w:rsidRPr="00FC57A4">
              <w:rPr>
                <w:b/>
                <w:i/>
                <w:noProof/>
                <w:sz w:val="28"/>
              </w:rPr>
              <w:drawing>
                <wp:inline distT="0" distB="0" distL="0" distR="0" wp14:anchorId="2244EA1D" wp14:editId="48D62371">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61870AD" w14:textId="77777777" w:rsidR="002463A8" w:rsidRPr="00FC57A4" w:rsidRDefault="002463A8" w:rsidP="00FC5926">
            <w:pPr>
              <w:pStyle w:val="Content"/>
              <w:jc w:val="center"/>
              <w:rPr>
                <w:sz w:val="28"/>
              </w:rPr>
            </w:pPr>
            <w:r w:rsidRPr="00FC57A4">
              <w:rPr>
                <w:b/>
                <w:i/>
                <w:sz w:val="28"/>
              </w:rPr>
              <w:t>“Even to this day I believe there is so much more potential in the current 3D art and design market that hasn't yet been explored...”</w:t>
            </w:r>
          </w:p>
        </w:tc>
      </w:tr>
    </w:tbl>
    <w:p w14:paraId="6C2AFEFF" w14:textId="77777777" w:rsidR="002463A8" w:rsidRDefault="002463A8" w:rsidP="002463A8">
      <w:pPr>
        <w:pStyle w:val="Content"/>
      </w:pPr>
    </w:p>
    <w:p w14:paraId="48857413" w14:textId="77777777" w:rsidR="002463A8" w:rsidRDefault="002463A8" w:rsidP="002463A8">
      <w:pPr>
        <w:pStyle w:val="Content"/>
      </w:pPr>
    </w:p>
    <w:p w14:paraId="42C2DBFD" w14:textId="77777777" w:rsidR="002463A8" w:rsidRDefault="002463A8" w:rsidP="002463A8">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487E3FA4" w14:textId="77777777" w:rsidR="002463A8" w:rsidRDefault="002463A8" w:rsidP="002463A8"/>
    <w:p w14:paraId="2E5C6267" w14:textId="77777777" w:rsidR="002463A8" w:rsidRDefault="002463A8" w:rsidP="002463A8">
      <w:pPr>
        <w:spacing w:after="200"/>
      </w:pPr>
      <w:r>
        <w:br w:type="page"/>
      </w:r>
    </w:p>
    <w:p w14:paraId="2937CB82" w14:textId="77777777" w:rsidR="002463A8" w:rsidRDefault="002463A8" w:rsidP="002463A8"/>
    <w:p w14:paraId="5C86F5A5" w14:textId="77777777" w:rsidR="002463A8" w:rsidRDefault="002463A8" w:rsidP="00427BF2">
      <w:pPr>
        <w:pStyle w:val="Heading2"/>
      </w:pPr>
      <w:bookmarkStart w:id="7" w:name="_Toc7984887"/>
      <w:r>
        <w:t>Nathan Christos</w:t>
      </w:r>
      <w:bookmarkEnd w:id="7"/>
    </w:p>
    <w:p w14:paraId="408A965B" w14:textId="77777777" w:rsidR="002463A8" w:rsidRPr="00126FD3" w:rsidRDefault="002463A8" w:rsidP="002463A8">
      <w:pPr>
        <w:rPr>
          <w:b/>
        </w:rPr>
      </w:pPr>
      <w:r w:rsidRPr="00126FD3">
        <w:t>RMIT Student # s</w:t>
      </w:r>
      <w:r w:rsidRPr="00820649">
        <w:t>3</w:t>
      </w:r>
      <w:r>
        <w:t>788418</w:t>
      </w:r>
    </w:p>
    <w:p w14:paraId="1FB6EB9D"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"https://atamosmusic.github.io/itprofile-assessment01.git.io/"</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779B59C" w14:textId="77777777" w:rsidR="002463A8" w:rsidRDefault="002463A8" w:rsidP="002463A8">
      <w:pPr>
        <w:pStyle w:val="Content"/>
        <w:rPr>
          <w:rStyle w:val="Hyperlink"/>
          <w:color w:val="767171" w:themeColor="background2" w:themeShade="80"/>
        </w:rPr>
      </w:pPr>
      <w:r w:rsidRPr="00126FD3">
        <w:rPr>
          <w:rStyle w:val="Hyperlink"/>
          <w:color w:val="767171" w:themeColor="background2" w:themeShade="80"/>
        </w:rPr>
        <w:fldChar w:fldCharType="end"/>
      </w:r>
    </w:p>
    <w:p w14:paraId="2338F7C4"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56D9D305" w14:textId="77777777" w:rsidTr="00FC5926">
        <w:tc>
          <w:tcPr>
            <w:tcW w:w="5954" w:type="dxa"/>
            <w:shd w:val="clear" w:color="auto" w:fill="F2F2F2" w:themeFill="background1" w:themeFillShade="F2"/>
            <w:vAlign w:val="center"/>
          </w:tcPr>
          <w:p w14:paraId="5B85E8BA" w14:textId="77777777" w:rsidR="002463A8" w:rsidRPr="00241BCA" w:rsidRDefault="002463A8" w:rsidP="00FC5926">
            <w:pPr>
              <w:pStyle w:val="Content"/>
              <w:jc w:val="center"/>
              <w:rPr>
                <w:b/>
                <w:i/>
              </w:rPr>
            </w:pPr>
            <w:r w:rsidRPr="00FC57A4">
              <w:rPr>
                <w:b/>
                <w:i/>
                <w:sz w:val="28"/>
              </w:rPr>
              <w:t>“A career in electronics has only fueled my desire to explore the fundamentals of computational processing and machine language...”</w:t>
            </w:r>
          </w:p>
        </w:tc>
        <w:tc>
          <w:tcPr>
            <w:tcW w:w="3640" w:type="dxa"/>
          </w:tcPr>
          <w:p w14:paraId="3B3E0F32" w14:textId="77777777" w:rsidR="002463A8" w:rsidRDefault="002463A8" w:rsidP="00FC5926">
            <w:pPr>
              <w:pStyle w:val="Content"/>
            </w:pPr>
            <w:r>
              <w:rPr>
                <w:noProof/>
              </w:rPr>
              <w:drawing>
                <wp:inline distT="0" distB="0" distL="0" distR="0" wp14:anchorId="5A1A75C6" wp14:editId="442510F6">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7D814932" w14:textId="77777777" w:rsidR="002463A8" w:rsidRDefault="002463A8" w:rsidP="002463A8">
      <w:pPr>
        <w:pStyle w:val="Content"/>
      </w:pPr>
    </w:p>
    <w:p w14:paraId="63E1EFF5" w14:textId="77777777" w:rsidR="002463A8" w:rsidRDefault="002463A8" w:rsidP="002463A8">
      <w:pPr>
        <w:pStyle w:val="Content"/>
      </w:pPr>
    </w:p>
    <w:p w14:paraId="6DBF8050" w14:textId="77777777" w:rsidR="002463A8" w:rsidRDefault="002463A8" w:rsidP="002463A8">
      <w:pPr>
        <w:pStyle w:val="Content"/>
      </w:pPr>
      <w:r w:rsidRPr="00820649">
        <w:t>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w:t>
      </w:r>
    </w:p>
    <w:p w14:paraId="66AA75FF" w14:textId="77777777" w:rsidR="002463A8" w:rsidRDefault="002463A8" w:rsidP="002463A8"/>
    <w:p w14:paraId="347D9812" w14:textId="77777777" w:rsidR="002463A8" w:rsidRDefault="002463A8" w:rsidP="002463A8"/>
    <w:p w14:paraId="513FBB9C" w14:textId="77777777" w:rsidR="002463A8" w:rsidRDefault="002463A8" w:rsidP="002463A8">
      <w:pPr>
        <w:spacing w:after="200"/>
      </w:pPr>
      <w:r>
        <w:br w:type="page"/>
      </w:r>
    </w:p>
    <w:p w14:paraId="150D3E0B" w14:textId="77777777" w:rsidR="002463A8" w:rsidRPr="00DF027C" w:rsidRDefault="002463A8" w:rsidP="002463A8">
      <w:pPr>
        <w:pStyle w:val="Content"/>
      </w:pPr>
    </w:p>
    <w:p w14:paraId="3811F4D4" w14:textId="77777777" w:rsidR="002463A8" w:rsidRDefault="002463A8" w:rsidP="00427BF2">
      <w:pPr>
        <w:pStyle w:val="Heading2"/>
      </w:pPr>
      <w:bookmarkStart w:id="8" w:name="_Toc7984888"/>
      <w:r>
        <w:t>Harrison Williams</w:t>
      </w:r>
      <w:bookmarkEnd w:id="8"/>
    </w:p>
    <w:p w14:paraId="23EA31C6" w14:textId="77777777" w:rsidR="002463A8" w:rsidRPr="00126FD3" w:rsidRDefault="002463A8" w:rsidP="002463A8">
      <w:pPr>
        <w:rPr>
          <w:b/>
        </w:rPr>
      </w:pPr>
      <w:r w:rsidRPr="00126FD3">
        <w:t>RMIT Student # s</w:t>
      </w:r>
      <w:r>
        <w:t>3791005</w:t>
      </w:r>
    </w:p>
    <w:p w14:paraId="6A843AB7"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"https://harryw77.github.io/Assignment_1/Index.html"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6DCD6AC0" w14:textId="77777777" w:rsidR="002463A8" w:rsidRDefault="002463A8" w:rsidP="002463A8">
      <w:pPr>
        <w:pStyle w:val="Content"/>
      </w:pPr>
      <w:r w:rsidRPr="00126FD3">
        <w:rPr>
          <w:rStyle w:val="Hyperlink"/>
          <w:color w:val="767171" w:themeColor="background2" w:themeShade="80"/>
        </w:rPr>
        <w:fldChar w:fldCharType="end"/>
      </w:r>
    </w:p>
    <w:p w14:paraId="7C8533A5"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5543C4A" w14:textId="77777777" w:rsidTr="00FC5926">
        <w:tc>
          <w:tcPr>
            <w:tcW w:w="3606" w:type="dxa"/>
            <w:shd w:val="clear" w:color="auto" w:fill="auto"/>
          </w:tcPr>
          <w:p w14:paraId="1D1B305D" w14:textId="77777777" w:rsidR="002463A8" w:rsidRPr="00FC57A4" w:rsidRDefault="002463A8" w:rsidP="00FC5926">
            <w:pPr>
              <w:pStyle w:val="Content"/>
              <w:jc w:val="center"/>
              <w:rPr>
                <w:b/>
                <w:i/>
                <w:sz w:val="28"/>
              </w:rPr>
            </w:pPr>
            <w:r w:rsidRPr="00FC57A4">
              <w:rPr>
                <w:b/>
                <w:i/>
                <w:noProof/>
                <w:sz w:val="28"/>
              </w:rPr>
              <w:drawing>
                <wp:inline distT="0" distB="0" distL="0" distR="0" wp14:anchorId="5D0873A6" wp14:editId="28498FAE">
                  <wp:extent cx="21526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06.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371B1728" w14:textId="77777777" w:rsidR="002463A8" w:rsidRPr="00FC57A4" w:rsidRDefault="002463A8" w:rsidP="00FC5926">
            <w:pPr>
              <w:pStyle w:val="Content"/>
              <w:jc w:val="center"/>
              <w:rPr>
                <w:sz w:val="28"/>
              </w:rPr>
            </w:pPr>
            <w:r w:rsidRPr="00FC57A4">
              <w:rPr>
                <w:b/>
                <w:i/>
                <w:sz w:val="28"/>
              </w:rPr>
              <w:t>“My interest in IT has been long running as my dad is very tech savvy, and introduced me to computers at a young age...”</w:t>
            </w:r>
          </w:p>
        </w:tc>
      </w:tr>
    </w:tbl>
    <w:p w14:paraId="2B99A5CC" w14:textId="77777777" w:rsidR="002463A8" w:rsidRDefault="002463A8" w:rsidP="002463A8">
      <w:pPr>
        <w:pStyle w:val="Content"/>
      </w:pPr>
    </w:p>
    <w:p w14:paraId="407A3E74" w14:textId="77777777" w:rsidR="002463A8" w:rsidRDefault="002463A8" w:rsidP="002463A8">
      <w:pPr>
        <w:pStyle w:val="Content"/>
      </w:pPr>
    </w:p>
    <w:p w14:paraId="2CBABC96" w14:textId="77777777" w:rsidR="002463A8" w:rsidRDefault="002463A8" w:rsidP="002463A8">
      <w:r w:rsidRPr="00B14299">
        <w:rPr>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sz w:val="24"/>
          <w:szCs w:val="24"/>
        </w:rPr>
        <w:t>dosbox</w:t>
      </w:r>
      <w:proofErr w:type="spellEnd"/>
      <w:r w:rsidRPr="00B14299">
        <w:rPr>
          <w:sz w:val="24"/>
          <w:szCs w:val="24"/>
        </w:rPr>
        <w:t>.  This interest grew more in primary and high school, where Harrison found himself being Mr</w:t>
      </w:r>
      <w:r>
        <w:rPr>
          <w:sz w:val="24"/>
          <w:szCs w:val="24"/>
        </w:rPr>
        <w:t>.</w:t>
      </w:r>
      <w:r w:rsidRPr="00B14299">
        <w:rPr>
          <w:sz w:val="24"/>
          <w:szCs w:val="24"/>
        </w:rPr>
        <w:t xml:space="preserve">-fix-it for everyone else’s </w:t>
      </w:r>
      <w:proofErr w:type="gramStart"/>
      <w:r w:rsidRPr="00B14299">
        <w:rPr>
          <w:sz w:val="24"/>
          <w:szCs w:val="24"/>
        </w:rPr>
        <w:t>It</w:t>
      </w:r>
      <w:proofErr w:type="gramEnd"/>
      <w:r w:rsidRPr="00B14299">
        <w:rPr>
          <w:sz w:val="24"/>
          <w:szCs w:val="24"/>
        </w:rPr>
        <w:t xml:space="preserve">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w:t>
      </w:r>
      <w:r>
        <w:rPr>
          <w:sz w:val="24"/>
          <w:szCs w:val="24"/>
        </w:rPr>
        <w:t>’</w:t>
      </w:r>
      <w:r w:rsidRPr="00B14299">
        <w:rPr>
          <w:sz w:val="24"/>
          <w:szCs w:val="24"/>
        </w:rPr>
        <w:t xml:space="preserve">s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sz w:val="24"/>
          <w:szCs w:val="24"/>
        </w:rPr>
        <w:t>longer term</w:t>
      </w:r>
      <w:proofErr w:type="gramEnd"/>
      <w:r w:rsidRPr="00B14299">
        <w:rPr>
          <w:sz w:val="24"/>
          <w:szCs w:val="24"/>
        </w:rPr>
        <w:t xml:space="preserve"> goals of finding work in areas such as coding, connectivity systems, and servers and networking.   </w:t>
      </w:r>
    </w:p>
    <w:p w14:paraId="12E1952C" w14:textId="77777777" w:rsidR="002463A8" w:rsidRDefault="002463A8" w:rsidP="002463A8"/>
    <w:p w14:paraId="732461D1" w14:textId="77777777" w:rsidR="002463A8" w:rsidRDefault="002463A8" w:rsidP="002463A8">
      <w:pPr>
        <w:spacing w:after="200"/>
      </w:pPr>
      <w:r>
        <w:br w:type="page"/>
      </w:r>
    </w:p>
    <w:p w14:paraId="55C98EE7" w14:textId="77777777" w:rsidR="002463A8" w:rsidRDefault="002463A8" w:rsidP="00427BF2">
      <w:pPr>
        <w:pStyle w:val="Heading1"/>
      </w:pPr>
      <w:bookmarkStart w:id="9" w:name="_Toc6777951"/>
      <w:bookmarkStart w:id="10" w:name="_Toc7984889"/>
      <w:r>
        <w:lastRenderedPageBreak/>
        <w:t>Group Processes</w:t>
      </w:r>
      <w:bookmarkEnd w:id="9"/>
      <w:bookmarkEnd w:id="10"/>
    </w:p>
    <w:p w14:paraId="307C170D" w14:textId="77777777" w:rsidR="002463A8" w:rsidRDefault="002463A8" w:rsidP="002463A8"/>
    <w:p w14:paraId="238D0D1D" w14:textId="77777777" w:rsidR="002463A8" w:rsidRPr="000F338D" w:rsidRDefault="002463A8" w:rsidP="002463A8"/>
    <w:p w14:paraId="753CDEA2" w14:textId="77777777" w:rsidR="002463A8" w:rsidRDefault="002463A8" w:rsidP="002463A8">
      <w:pPr>
        <w:spacing w:after="200"/>
      </w:pPr>
    </w:p>
    <w:p w14:paraId="3B35E988" w14:textId="77777777" w:rsidR="002463A8" w:rsidRDefault="002463A8" w:rsidP="002463A8">
      <w:pPr>
        <w:spacing w:after="200"/>
      </w:pPr>
    </w:p>
    <w:p w14:paraId="1E4CE9D7" w14:textId="77777777" w:rsidR="002463A8" w:rsidRDefault="002463A8" w:rsidP="002463A8"/>
    <w:p w14:paraId="07B39202" w14:textId="77777777" w:rsidR="002463A8" w:rsidRDefault="002463A8" w:rsidP="00427BF2">
      <w:pPr>
        <w:pStyle w:val="Heading1"/>
      </w:pPr>
      <w:bookmarkStart w:id="11" w:name="_Toc6777952"/>
      <w:bookmarkStart w:id="12" w:name="_Toc7984890"/>
      <w:r>
        <w:t>Career Plans</w:t>
      </w:r>
      <w:bookmarkEnd w:id="11"/>
      <w:bookmarkEnd w:id="12"/>
    </w:p>
    <w:p w14:paraId="088D125C" w14:textId="27060986" w:rsidR="002463A8" w:rsidRDefault="002463A8" w:rsidP="002463A8"/>
    <w:p w14:paraId="2DA812B4" w14:textId="397FD682" w:rsidR="002463A8" w:rsidRDefault="002463A8" w:rsidP="002463A8"/>
    <w:p w14:paraId="7854FB29" w14:textId="6F344E1A" w:rsidR="002463A8" w:rsidRDefault="002463A8" w:rsidP="002463A8"/>
    <w:p w14:paraId="44A51F2D" w14:textId="0DA9D233" w:rsidR="002463A8" w:rsidRDefault="002463A8" w:rsidP="002463A8"/>
    <w:p w14:paraId="224CD5ED" w14:textId="77777777" w:rsidR="002463A8" w:rsidRDefault="002463A8">
      <w:pPr>
        <w:rPr>
          <w:rFonts w:asciiTheme="majorHAnsi" w:eastAsiaTheme="majorEastAsia" w:hAnsiTheme="majorHAnsi" w:cstheme="majorBidi"/>
          <w:b/>
          <w:color w:val="323E4F" w:themeColor="text2" w:themeShade="BF"/>
          <w:kern w:val="28"/>
          <w:sz w:val="52"/>
          <w:szCs w:val="32"/>
          <w:lang w:val="en-US"/>
        </w:rPr>
      </w:pPr>
      <w:bookmarkStart w:id="13" w:name="_Toc6777953"/>
      <w:r>
        <w:br w:type="page"/>
      </w:r>
    </w:p>
    <w:p w14:paraId="2A866B35" w14:textId="4DA73298" w:rsidR="002463A8" w:rsidRPr="0049787E" w:rsidRDefault="002463A8" w:rsidP="00E04C9C">
      <w:pPr>
        <w:pStyle w:val="Title"/>
      </w:pPr>
      <w:bookmarkStart w:id="14" w:name="_Toc7984891"/>
      <w:r w:rsidRPr="002463A8">
        <w:lastRenderedPageBreak/>
        <w:t>Tools</w:t>
      </w:r>
      <w:bookmarkEnd w:id="13"/>
      <w:bookmarkEnd w:id="14"/>
    </w:p>
    <w:p w14:paraId="01CB9C9C" w14:textId="77777777" w:rsidR="002463A8" w:rsidRDefault="002463A8" w:rsidP="002463A8">
      <w:pPr>
        <w:pStyle w:val="Content"/>
      </w:pPr>
      <w:r>
        <w:t>For this project the main communication and sharing tools used were:</w:t>
      </w:r>
    </w:p>
    <w:p w14:paraId="7B43C3AA" w14:textId="77777777" w:rsidR="002463A8" w:rsidRDefault="002463A8" w:rsidP="002463A8">
      <w:pPr>
        <w:pStyle w:val="Content"/>
        <w:numPr>
          <w:ilvl w:val="0"/>
          <w:numId w:val="6"/>
        </w:numPr>
      </w:pPr>
      <w:r>
        <w:t>GitHub</w:t>
      </w:r>
    </w:p>
    <w:p w14:paraId="71B65D66" w14:textId="77777777" w:rsidR="002463A8" w:rsidRDefault="002463A8" w:rsidP="002463A8">
      <w:pPr>
        <w:pStyle w:val="Content"/>
        <w:numPr>
          <w:ilvl w:val="0"/>
          <w:numId w:val="6"/>
        </w:numPr>
      </w:pPr>
      <w:r>
        <w:t>Discord</w:t>
      </w:r>
    </w:p>
    <w:p w14:paraId="7C2A0092" w14:textId="77777777" w:rsidR="002463A8" w:rsidRDefault="002463A8" w:rsidP="002463A8"/>
    <w:p w14:paraId="7264DE3E" w14:textId="77777777" w:rsidR="002463A8" w:rsidRDefault="002463A8" w:rsidP="00427BF2">
      <w:pPr>
        <w:pStyle w:val="Heading1"/>
      </w:pPr>
      <w:bookmarkStart w:id="15" w:name="_Toc7984892"/>
      <w:r>
        <w:t>Group Website Links</w:t>
      </w:r>
      <w:bookmarkEnd w:id="15"/>
    </w:p>
    <w:p w14:paraId="22AEDE72" w14:textId="77777777" w:rsidR="002463A8" w:rsidRDefault="002463A8" w:rsidP="002463A8">
      <w:pPr>
        <w:pStyle w:val="EmphasisText"/>
      </w:pPr>
      <w:r>
        <w:t>Group website:</w:t>
      </w:r>
    </w:p>
    <w:p w14:paraId="299880E0" w14:textId="034E9625" w:rsidR="002463A8" w:rsidRPr="009B0653" w:rsidRDefault="0060757C" w:rsidP="002463A8">
      <w:pPr>
        <w:rPr>
          <w:color w:val="767171" w:themeColor="background2" w:themeShade="80"/>
        </w:rPr>
      </w:pPr>
      <w:hyperlink r:id="rId18" w:history="1">
        <w:r w:rsidR="002463A8" w:rsidRPr="008A5FE6">
          <w:rPr>
            <w:rStyle w:val="Hyperlink"/>
          </w:rPr>
          <w:t>https://groupfourteen.github.io/assignment2/</w:t>
        </w:r>
      </w:hyperlink>
    </w:p>
    <w:p w14:paraId="5A94D376" w14:textId="77777777" w:rsidR="002463A8" w:rsidRDefault="002463A8" w:rsidP="002463A8"/>
    <w:p w14:paraId="1A8137A7" w14:textId="77777777" w:rsidR="002463A8" w:rsidRDefault="002463A8" w:rsidP="002463A8">
      <w:pPr>
        <w:pStyle w:val="EmphasisText"/>
      </w:pPr>
      <w:r>
        <w:t>Group Git repository:</w:t>
      </w:r>
    </w:p>
    <w:p w14:paraId="6A40B6B7" w14:textId="77777777" w:rsidR="002463A8" w:rsidRPr="009B0653" w:rsidRDefault="0060757C" w:rsidP="002463A8">
      <w:pPr>
        <w:rPr>
          <w:color w:val="767171" w:themeColor="background2" w:themeShade="80"/>
        </w:rPr>
      </w:pPr>
      <w:hyperlink r:id="rId19" w:history="1">
        <w:r w:rsidR="002463A8" w:rsidRPr="00FC246A">
          <w:rPr>
            <w:rStyle w:val="Hyperlink"/>
          </w:rPr>
          <w:t>https://github.com/groupfourteen/assignment3</w:t>
        </w:r>
      </w:hyperlink>
    </w:p>
    <w:p w14:paraId="4FAE7B66" w14:textId="77777777" w:rsidR="002463A8" w:rsidRDefault="002463A8" w:rsidP="002463A8"/>
    <w:p w14:paraId="73C0C7A0" w14:textId="77777777" w:rsidR="002463A8" w:rsidRPr="0097638F" w:rsidRDefault="002463A8" w:rsidP="00427BF2">
      <w:pPr>
        <w:pStyle w:val="Heading1"/>
      </w:pPr>
      <w:bookmarkStart w:id="16" w:name="_Toc7984893"/>
      <w:r w:rsidRPr="0097638F">
        <w:t>Reflection on GitHub History</w:t>
      </w:r>
      <w:bookmarkEnd w:id="16"/>
    </w:p>
    <w:p w14:paraId="46F1A1A1" w14:textId="77777777" w:rsidR="002463A8" w:rsidRPr="002463A8" w:rsidRDefault="002463A8" w:rsidP="002463A8"/>
    <w:p w14:paraId="1CD6E966" w14:textId="6C3CE8FF" w:rsidR="00B25BCF" w:rsidRDefault="00B25BCF" w:rsidP="00B25BCF"/>
    <w:p w14:paraId="77C36882" w14:textId="1E8D3665" w:rsidR="00C36A66" w:rsidRDefault="00C36A66" w:rsidP="00B25BCF"/>
    <w:p w14:paraId="2A6C7B36" w14:textId="77777777" w:rsidR="00C36A66" w:rsidRDefault="00C36A66" w:rsidP="00B25BCF"/>
    <w:p w14:paraId="43D9F488" w14:textId="77777777" w:rsidR="00B25BCF" w:rsidRPr="00B25BCF" w:rsidRDefault="00B25BCF" w:rsidP="00B25BCF"/>
    <w:p w14:paraId="036BFABB" w14:textId="77777777" w:rsidR="00B25BCF" w:rsidRDefault="00B25BCF" w:rsidP="00E04C9C">
      <w:pPr>
        <w:pStyle w:val="Heading1"/>
      </w:pPr>
    </w:p>
    <w:p w14:paraId="4A654E03" w14:textId="77777777" w:rsidR="002463A8" w:rsidRDefault="002463A8">
      <w:pPr>
        <w:rPr>
          <w:rFonts w:asciiTheme="majorHAnsi" w:eastAsiaTheme="majorEastAsia" w:hAnsiTheme="majorHAnsi" w:cstheme="majorBidi"/>
          <w:b/>
          <w:bCs/>
          <w:color w:val="44546A" w:themeColor="text2"/>
          <w:sz w:val="72"/>
          <w:szCs w:val="52"/>
          <w:lang w:val="en-US"/>
        </w:rPr>
      </w:pPr>
      <w:r>
        <w:br w:type="page"/>
      </w:r>
    </w:p>
    <w:p w14:paraId="7232A741" w14:textId="42798161" w:rsidR="00B25BCF" w:rsidRPr="002463A8" w:rsidRDefault="002463A8" w:rsidP="00E04C9C">
      <w:pPr>
        <w:pStyle w:val="Title"/>
      </w:pPr>
      <w:bookmarkStart w:id="17" w:name="_Toc7984894"/>
      <w:r w:rsidRPr="002463A8">
        <w:lastRenderedPageBreak/>
        <w:t>Project Description</w:t>
      </w:r>
      <w:bookmarkEnd w:id="17"/>
    </w:p>
    <w:p w14:paraId="7343E9E2" w14:textId="607E8EA1" w:rsidR="001E5EFE" w:rsidRPr="00E04C9C" w:rsidRDefault="001E5EFE" w:rsidP="00E04C9C">
      <w:pPr>
        <w:pStyle w:val="Heading1"/>
      </w:pPr>
      <w:bookmarkStart w:id="18" w:name="_Toc7984895"/>
      <w:r w:rsidRPr="00E04C9C">
        <w:t>[Part 1: Overview]</w:t>
      </w:r>
      <w:bookmarkEnd w:id="18"/>
    </w:p>
    <w:p w14:paraId="2052E044" w14:textId="0B4F0C20" w:rsidR="001B74FA" w:rsidRDefault="001E5EFE" w:rsidP="001B74FA">
      <w:pPr>
        <w:pStyle w:val="Heading2"/>
      </w:pPr>
      <w:bookmarkStart w:id="19" w:name="_Toc7984896"/>
      <w:r w:rsidRPr="00AE35C6">
        <w:t>[Topic]</w:t>
      </w:r>
      <w:bookmarkEnd w:id="19"/>
    </w:p>
    <w:p w14:paraId="7290D567" w14:textId="77777777" w:rsidR="001B74FA" w:rsidRPr="001B74FA" w:rsidRDefault="001B74FA" w:rsidP="001B74FA"/>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B25BCF">
      <w:pPr>
        <w:pStyle w:val="Heading2"/>
      </w:pPr>
      <w:bookmarkStart w:id="20" w:name="_Toc7984897"/>
      <w:r w:rsidRPr="00AE35C6">
        <w:t>[Motivation]</w:t>
      </w:r>
      <w:bookmarkEnd w:id="20"/>
    </w:p>
    <w:p w14:paraId="78D156BF" w14:textId="77777777" w:rsidR="001B74FA" w:rsidRDefault="001B74FA" w:rsidP="001E5EFE">
      <w:pPr>
        <w:rPr>
          <w:rFonts w:cstheme="minorHAnsi"/>
          <w:i/>
        </w:rPr>
      </w:pPr>
    </w:p>
    <w:p w14:paraId="73EC5D3A" w14:textId="3957CFF2"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B25BCF">
      <w:pPr>
        <w:pStyle w:val="Heading2"/>
      </w:pPr>
      <w:bookmarkStart w:id="21" w:name="_Toc7984898"/>
      <w:r w:rsidRPr="00D22356">
        <w:t>[Landscape]</w:t>
      </w:r>
      <w:bookmarkEnd w:id="21"/>
    </w:p>
    <w:p w14:paraId="79BDA8F9" w14:textId="7C083F68" w:rsidR="00C56A75" w:rsidRPr="00AE35C6" w:rsidRDefault="00C56A75" w:rsidP="001E5EFE">
      <w:pPr>
        <w:rPr>
          <w:rFonts w:cstheme="minorHAnsi"/>
          <w:b/>
          <w:i/>
        </w:rPr>
      </w:pP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371D08CC"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1C82D461" w14:textId="78B79D5E" w:rsidR="001E5EFE" w:rsidRPr="00AE35C6" w:rsidRDefault="001E5EFE" w:rsidP="00E04C9C">
      <w:pPr>
        <w:pStyle w:val="Heading1"/>
      </w:pPr>
      <w:bookmarkStart w:id="22" w:name="_Toc7984899"/>
      <w:r w:rsidRPr="00AE35C6">
        <w:lastRenderedPageBreak/>
        <w:t>[Part 2: Detailed description]</w:t>
      </w:r>
      <w:bookmarkEnd w:id="22"/>
    </w:p>
    <w:p w14:paraId="621A4AFA" w14:textId="4CE9B3B2" w:rsidR="001E5EFE" w:rsidRPr="00AE35C6" w:rsidRDefault="001E5EFE" w:rsidP="00B25BCF">
      <w:pPr>
        <w:pStyle w:val="Heading2"/>
      </w:pPr>
      <w:bookmarkStart w:id="23" w:name="_Toc7984900"/>
      <w:r w:rsidRPr="00AE35C6">
        <w:t>[Aims]</w:t>
      </w:r>
      <w:bookmarkEnd w:id="23"/>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626D54E6"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w:t>
      </w:r>
      <w:r w:rsidR="003651B5">
        <w:t>locations</w:t>
      </w:r>
      <w:r>
        <w:t xml:space="preserve">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6EA5CC91" w14:textId="2A39EBFA" w:rsidR="00211D4D" w:rsidRDefault="008F25C7" w:rsidP="001E5EFE">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r w:rsidR="00B977BA">
        <w:t xml:space="preserve">  The background music should also give the various scenes the right mood, weather this is a sense of urgency, panic or tension. </w:t>
      </w:r>
    </w:p>
    <w:p w14:paraId="6E4006A6" w14:textId="15AB69C5" w:rsidR="001E5EFE" w:rsidRPr="00AE35C6" w:rsidRDefault="001E5EFE" w:rsidP="00E04C9C">
      <w:pPr>
        <w:pStyle w:val="Heading1"/>
      </w:pPr>
      <w:bookmarkStart w:id="24" w:name="_Toc7984901"/>
      <w:r w:rsidRPr="00AE35C6">
        <w:lastRenderedPageBreak/>
        <w:t>[Part 3: Plans and Progress]</w:t>
      </w:r>
      <w:bookmarkEnd w:id="24"/>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5B889971"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1629 mutiny of the VOC vessel Batavia has been overshadowed by numerous other extraordinary events of the Age of Sail: while it </w:t>
      </w:r>
      <w:r w:rsidRPr="001B74FA">
        <w:rPr>
          <w:rFonts w:eastAsia="Times New Roman" w:cstheme="minorHAnsi"/>
          <w:color w:val="000000"/>
          <w:lang w:eastAsia="en-GB"/>
        </w:rPr>
        <w:t>lacks t</w:t>
      </w:r>
      <w:r w:rsidR="001B74FA" w:rsidRPr="001B74FA">
        <w:rPr>
          <w:rFonts w:eastAsia="Times New Roman" w:cstheme="minorHAnsi"/>
          <w:color w:val="000000"/>
          <w:lang w:eastAsia="en-GB"/>
        </w:rPr>
        <w:t>he</w:t>
      </w:r>
      <w:r w:rsidRPr="001B74FA">
        <w:rPr>
          <w:rFonts w:eastAsia="Times New Roman" w:cstheme="minorHAnsi"/>
          <w:color w:val="000000"/>
          <w:lang w:eastAsia="en-GB"/>
        </w:rPr>
        <w:t xml:space="preserve"> familiarity</w:t>
      </w:r>
      <w:r w:rsidRPr="00A21436">
        <w:rPr>
          <w:rFonts w:eastAsia="Times New Roman" w:cstheme="minorHAnsi"/>
          <w:color w:val="000000"/>
          <w:lang w:eastAsia="en-GB"/>
        </w:rPr>
        <w:t xml:space="preserve">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5838FA93"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w:t>
      </w:r>
      <w:r w:rsidR="008B55E7">
        <w:rPr>
          <w:rFonts w:cstheme="minorHAnsi"/>
        </w:rPr>
        <w:t>Events which the player can become involved with during</w:t>
      </w:r>
      <w:r w:rsidR="005178E4">
        <w:rPr>
          <w:rFonts w:cstheme="minorHAnsi"/>
        </w:rPr>
        <w:t xml:space="preserve">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1E76A888"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w:t>
      </w:r>
      <w:r w:rsidR="00226482">
        <w:rPr>
          <w:rFonts w:cstheme="minorHAnsi"/>
        </w:rPr>
        <w:t>N</w:t>
      </w:r>
      <w:r>
        <w:rPr>
          <w:rFonts w:cstheme="minorHAnsi"/>
        </w:rPr>
        <w:t xml:space="preserve">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2B9C9F3C" w:rsid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329595EB" w14:textId="2FA51909" w:rsidR="0071054E" w:rsidRDefault="0071054E" w:rsidP="001E5EFE">
      <w:pPr>
        <w:rPr>
          <w:rFonts w:cstheme="minorHAnsi"/>
        </w:rPr>
      </w:pPr>
    </w:p>
    <w:p w14:paraId="6BBE3EBD" w14:textId="7C79DC02" w:rsidR="0071054E" w:rsidRDefault="0071054E" w:rsidP="001E5EFE">
      <w:pPr>
        <w:rPr>
          <w:rFonts w:cstheme="minorHAnsi"/>
        </w:rPr>
      </w:pPr>
    </w:p>
    <w:p w14:paraId="69FA2299" w14:textId="3C0E3ABF" w:rsidR="0071054E" w:rsidRDefault="0071054E" w:rsidP="001E5EFE">
      <w:pPr>
        <w:rPr>
          <w:rFonts w:cstheme="minorHAnsi"/>
        </w:rPr>
      </w:pPr>
    </w:p>
    <w:p w14:paraId="08F09233" w14:textId="77777777" w:rsidR="0071054E" w:rsidRPr="00321889" w:rsidRDefault="0071054E" w:rsidP="001E5EFE">
      <w:pPr>
        <w:rPr>
          <w:rFonts w:cstheme="minorHAnsi"/>
        </w:rPr>
      </w:pPr>
    </w:p>
    <w:p w14:paraId="5C0DFB70" w14:textId="453D8F93" w:rsidR="00321889" w:rsidRDefault="00321889" w:rsidP="001E5EFE">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3E5A771D"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98E373" w14:textId="70401401" w:rsidR="00DA09B0" w:rsidRPr="00226482" w:rsidRDefault="00DA09B0" w:rsidP="00D67B62">
            <w:pPr>
              <w:rPr>
                <w:rFonts w:cstheme="minorHAnsi"/>
                <w:sz w:val="32"/>
              </w:rPr>
            </w:pPr>
            <w:bookmarkStart w:id="25" w:name="_Hlk8159642"/>
            <w:r w:rsidRPr="00226482">
              <w:rPr>
                <w:rFonts w:cstheme="minorHAnsi"/>
                <w:sz w:val="32"/>
              </w:rPr>
              <w:lastRenderedPageBreak/>
              <w:t xml:space="preserve">ACT </w:t>
            </w:r>
            <w:r>
              <w:rPr>
                <w:rFonts w:cstheme="minorHAnsi"/>
                <w:sz w:val="32"/>
              </w:rPr>
              <w:t>I</w:t>
            </w:r>
            <w:r w:rsidRPr="00226482">
              <w:rPr>
                <w:rFonts w:cstheme="minorHAnsi"/>
                <w:sz w:val="32"/>
              </w:rPr>
              <w:t>:</w:t>
            </w:r>
          </w:p>
        </w:tc>
      </w:tr>
      <w:bookmarkEnd w:id="25"/>
    </w:tbl>
    <w:p w14:paraId="65B9D537" w14:textId="796229E0" w:rsidR="00DA09B0" w:rsidRDefault="00DA09B0" w:rsidP="001E5EFE">
      <w:pPr>
        <w:rPr>
          <w:rFonts w:cstheme="minorHAnsi"/>
          <w:b/>
        </w:rPr>
      </w:pPr>
    </w:p>
    <w:tbl>
      <w:tblPr>
        <w:tblStyle w:val="GridTable5Dark-Accent1"/>
        <w:tblW w:w="0" w:type="auto"/>
        <w:tblLook w:val="06A0" w:firstRow="1" w:lastRow="0" w:firstColumn="1" w:lastColumn="0" w:noHBand="1" w:noVBand="1"/>
      </w:tblPr>
      <w:tblGrid>
        <w:gridCol w:w="2246"/>
        <w:gridCol w:w="6770"/>
      </w:tblGrid>
      <w:tr w:rsidR="00DA09B0" w14:paraId="251649E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E1CABAF" w14:textId="0BEE3222" w:rsidR="00DA09B0" w:rsidRDefault="00DA09B0" w:rsidP="00DA09B0">
            <w:pPr>
              <w:rPr>
                <w:rFonts w:cstheme="minorHAnsi"/>
                <w:b w:val="0"/>
              </w:rPr>
            </w:pPr>
            <w:r>
              <w:rPr>
                <w:rFonts w:cstheme="minorHAnsi"/>
                <w:b w:val="0"/>
              </w:rPr>
              <w:t>Name:</w:t>
            </w:r>
          </w:p>
        </w:tc>
        <w:tc>
          <w:tcPr>
            <w:tcW w:w="6770" w:type="dxa"/>
          </w:tcPr>
          <w:p w14:paraId="4CF31916" w14:textId="7443A8AF"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 xml:space="preserve">Francois </w:t>
            </w:r>
            <w:proofErr w:type="spellStart"/>
            <w:r>
              <w:rPr>
                <w:rFonts w:cstheme="minorHAnsi"/>
              </w:rPr>
              <w:t>Pelsaert</w:t>
            </w:r>
            <w:proofErr w:type="spellEnd"/>
          </w:p>
        </w:tc>
      </w:tr>
      <w:tr w:rsidR="00DA09B0" w14:paraId="7E0CC28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D950E" w14:textId="1A0B2AD5" w:rsidR="00DA09B0" w:rsidRDefault="00DA09B0" w:rsidP="00DA09B0">
            <w:pPr>
              <w:rPr>
                <w:rFonts w:cstheme="minorHAnsi"/>
                <w:b w:val="0"/>
              </w:rPr>
            </w:pPr>
            <w:r>
              <w:rPr>
                <w:rFonts w:cstheme="minorHAnsi"/>
                <w:b w:val="0"/>
              </w:rPr>
              <w:t>Position</w:t>
            </w:r>
          </w:p>
        </w:tc>
        <w:tc>
          <w:tcPr>
            <w:tcW w:w="6770" w:type="dxa"/>
          </w:tcPr>
          <w:p w14:paraId="00EC2324" w14:textId="5E88C6BB"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Over Merchant/Commander</w:t>
            </w:r>
          </w:p>
        </w:tc>
      </w:tr>
      <w:tr w:rsidR="00DA09B0" w:rsidRPr="00226482" w14:paraId="0E15349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A8F22C3" w14:textId="1FF64ABC" w:rsidR="00DA09B0" w:rsidRDefault="00DA09B0" w:rsidP="00DA09B0">
            <w:pPr>
              <w:rPr>
                <w:rFonts w:cstheme="minorHAnsi"/>
                <w:b w:val="0"/>
              </w:rPr>
            </w:pPr>
            <w:r>
              <w:rPr>
                <w:rFonts w:cstheme="minorHAnsi"/>
                <w:b w:val="0"/>
              </w:rPr>
              <w:t>Origin:</w:t>
            </w:r>
          </w:p>
        </w:tc>
        <w:tc>
          <w:tcPr>
            <w:tcW w:w="6770" w:type="dxa"/>
          </w:tcPr>
          <w:p w14:paraId="4C7A622D" w14:textId="403CC9CD"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Antwerp</w:t>
            </w:r>
          </w:p>
        </w:tc>
      </w:tr>
      <w:tr w:rsidR="00DA09B0" w:rsidRPr="00226482" w14:paraId="513F087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2E6BD07" w14:textId="469DCA2A" w:rsidR="00DA09B0" w:rsidRDefault="00DA09B0" w:rsidP="00DA09B0">
            <w:pPr>
              <w:rPr>
                <w:rFonts w:cstheme="minorHAnsi"/>
                <w:b w:val="0"/>
              </w:rPr>
            </w:pPr>
            <w:r>
              <w:rPr>
                <w:rFonts w:cstheme="minorHAnsi"/>
                <w:b w:val="0"/>
              </w:rPr>
              <w:t>Biography:</w:t>
            </w:r>
          </w:p>
        </w:tc>
        <w:tc>
          <w:tcPr>
            <w:tcW w:w="6770" w:type="dxa"/>
          </w:tcPr>
          <w:p w14:paraId="77169D74"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career bureaucrat, </w:t>
            </w:r>
            <w:proofErr w:type="spellStart"/>
            <w:r>
              <w:rPr>
                <w:rFonts w:cstheme="minorHAnsi"/>
              </w:rPr>
              <w:t>Pelsaert</w:t>
            </w:r>
            <w:proofErr w:type="spellEnd"/>
            <w:r>
              <w:rPr>
                <w:rFonts w:cstheme="minorHAnsi"/>
              </w:rPr>
              <w:t xml:space="preserve"> is the Company’s man through and through. From the southern city Antwerp in Spanish Netherlands, he is conservative, serious, meticulous, and uncompromising.</w:t>
            </w:r>
          </w:p>
          <w:p w14:paraId="58EE83B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C896CA8" w14:textId="2CFECADA" w:rsidR="00600A61" w:rsidRDefault="00600A61"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17509F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FF697AF" w14:textId="0C1C5F2D" w:rsidR="00DA09B0" w:rsidRDefault="00DA09B0" w:rsidP="00DA09B0">
            <w:pPr>
              <w:rPr>
                <w:rFonts w:cstheme="minorHAnsi"/>
                <w:b w:val="0"/>
              </w:rPr>
            </w:pPr>
            <w:r>
              <w:rPr>
                <w:rFonts w:cstheme="minorHAnsi"/>
                <w:b w:val="0"/>
              </w:rPr>
              <w:t>Name:</w:t>
            </w:r>
          </w:p>
        </w:tc>
        <w:tc>
          <w:tcPr>
            <w:tcW w:w="6770" w:type="dxa"/>
          </w:tcPr>
          <w:p w14:paraId="377BF31A" w14:textId="77777777" w:rsidR="00DA09B0" w:rsidRDefault="00DA09B0" w:rsidP="00DA09B0">
            <w:pPr>
              <w:ind w:left="1440" w:hanging="1440"/>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Saloman</w:t>
            </w:r>
            <w:proofErr w:type="spellEnd"/>
            <w:r>
              <w:rPr>
                <w:rFonts w:cstheme="minorHAnsi"/>
              </w:rPr>
              <w:t xml:space="preserve"> des Champs</w:t>
            </w:r>
          </w:p>
          <w:p w14:paraId="0225DBFC"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3B5BE34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20D3F01" w14:textId="2929F74D" w:rsidR="00DA09B0" w:rsidRDefault="00DA09B0" w:rsidP="00DA09B0">
            <w:pPr>
              <w:rPr>
                <w:rFonts w:cstheme="minorHAnsi"/>
                <w:b w:val="0"/>
              </w:rPr>
            </w:pPr>
            <w:r>
              <w:rPr>
                <w:rFonts w:cstheme="minorHAnsi"/>
                <w:b w:val="0"/>
              </w:rPr>
              <w:t>Position</w:t>
            </w:r>
          </w:p>
        </w:tc>
        <w:tc>
          <w:tcPr>
            <w:tcW w:w="6770" w:type="dxa"/>
          </w:tcPr>
          <w:p w14:paraId="5136B8C9" w14:textId="4A010A0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Under merchant, secretary to </w:t>
            </w:r>
            <w:proofErr w:type="spellStart"/>
            <w:r>
              <w:rPr>
                <w:rFonts w:cstheme="minorHAnsi"/>
              </w:rPr>
              <w:t>Pelsaert</w:t>
            </w:r>
            <w:proofErr w:type="spellEnd"/>
          </w:p>
        </w:tc>
      </w:tr>
      <w:tr w:rsidR="00DA09B0" w14:paraId="13FCC4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F2AD8D5" w14:textId="24EBA70F" w:rsidR="00DA09B0" w:rsidRDefault="00DA09B0" w:rsidP="00DA09B0">
            <w:pPr>
              <w:rPr>
                <w:rFonts w:cstheme="minorHAnsi"/>
                <w:b w:val="0"/>
              </w:rPr>
            </w:pPr>
            <w:r>
              <w:rPr>
                <w:rFonts w:cstheme="minorHAnsi"/>
                <w:b w:val="0"/>
              </w:rPr>
              <w:t>Origin:</w:t>
            </w:r>
          </w:p>
        </w:tc>
        <w:tc>
          <w:tcPr>
            <w:tcW w:w="6770" w:type="dxa"/>
          </w:tcPr>
          <w:p w14:paraId="39CD4C81" w14:textId="7F74BA78"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tc>
      </w:tr>
      <w:tr w:rsidR="00DA09B0" w14:paraId="2FB070B1"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05789" w14:textId="3C228D7F" w:rsidR="00DA09B0" w:rsidRDefault="00DA09B0" w:rsidP="00DA09B0">
            <w:pPr>
              <w:rPr>
                <w:rFonts w:cstheme="minorHAnsi"/>
                <w:b w:val="0"/>
              </w:rPr>
            </w:pPr>
            <w:r>
              <w:rPr>
                <w:rFonts w:cstheme="minorHAnsi"/>
                <w:b w:val="0"/>
              </w:rPr>
              <w:t>Biography:</w:t>
            </w:r>
          </w:p>
        </w:tc>
        <w:tc>
          <w:tcPr>
            <w:tcW w:w="6770" w:type="dxa"/>
          </w:tcPr>
          <w:p w14:paraId="149B1D6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can find himself being influenced by others.</w:t>
            </w:r>
          </w:p>
          <w:p w14:paraId="04FB171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B8EB3B" w14:textId="337CCF10"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BDD9E42"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57E0EFE" w14:textId="77777777" w:rsidR="00DA09B0" w:rsidRDefault="00DA09B0" w:rsidP="00D67B62">
            <w:pPr>
              <w:rPr>
                <w:rFonts w:cstheme="minorHAnsi"/>
                <w:b w:val="0"/>
              </w:rPr>
            </w:pPr>
            <w:r>
              <w:rPr>
                <w:rFonts w:cstheme="minorHAnsi"/>
                <w:b w:val="0"/>
              </w:rPr>
              <w:t>Name:</w:t>
            </w:r>
          </w:p>
        </w:tc>
        <w:tc>
          <w:tcPr>
            <w:tcW w:w="6770" w:type="dxa"/>
          </w:tcPr>
          <w:p w14:paraId="4011F48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tc>
      </w:tr>
      <w:tr w:rsidR="00DA09B0" w14:paraId="73CFAB2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CEF97" w14:textId="77777777" w:rsidR="00DA09B0" w:rsidRDefault="00DA09B0" w:rsidP="00D67B62">
            <w:pPr>
              <w:rPr>
                <w:rFonts w:cstheme="minorHAnsi"/>
                <w:b w:val="0"/>
              </w:rPr>
            </w:pPr>
            <w:r>
              <w:rPr>
                <w:rFonts w:cstheme="minorHAnsi"/>
                <w:b w:val="0"/>
              </w:rPr>
              <w:t>Position</w:t>
            </w:r>
          </w:p>
        </w:tc>
        <w:tc>
          <w:tcPr>
            <w:tcW w:w="6770" w:type="dxa"/>
          </w:tcPr>
          <w:p w14:paraId="1B5054BE"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Apothecary, Under Merchant (Third Officer)</w:t>
            </w:r>
          </w:p>
        </w:tc>
      </w:tr>
      <w:tr w:rsidR="00DA09B0" w14:paraId="6A784F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0E6D95C" w14:textId="77777777" w:rsidR="00DA09B0" w:rsidRDefault="00DA09B0" w:rsidP="00D67B62">
            <w:pPr>
              <w:rPr>
                <w:rFonts w:cstheme="minorHAnsi"/>
                <w:b w:val="0"/>
              </w:rPr>
            </w:pPr>
            <w:r>
              <w:rPr>
                <w:rFonts w:cstheme="minorHAnsi"/>
                <w:b w:val="0"/>
              </w:rPr>
              <w:t>Origin:</w:t>
            </w:r>
          </w:p>
        </w:tc>
        <w:tc>
          <w:tcPr>
            <w:tcW w:w="6770" w:type="dxa"/>
          </w:tcPr>
          <w:p w14:paraId="332D4336"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Leeuwarden</w:t>
            </w:r>
          </w:p>
        </w:tc>
      </w:tr>
      <w:tr w:rsidR="00DA09B0" w14:paraId="19E3C15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491A165" w14:textId="77777777" w:rsidR="00DA09B0" w:rsidRDefault="00DA09B0" w:rsidP="00D67B62">
            <w:pPr>
              <w:rPr>
                <w:rFonts w:cstheme="minorHAnsi"/>
                <w:b w:val="0"/>
              </w:rPr>
            </w:pPr>
            <w:r>
              <w:rPr>
                <w:rFonts w:cstheme="minorHAnsi"/>
                <w:b w:val="0"/>
              </w:rPr>
              <w:t>Biography:</w:t>
            </w:r>
          </w:p>
        </w:tc>
        <w:tc>
          <w:tcPr>
            <w:tcW w:w="6770" w:type="dxa"/>
          </w:tcPr>
          <w:p w14:paraId="01E9598A"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From the far northern city Leeuwarden in Friesland, </w:t>
            </w:r>
            <w:proofErr w:type="spellStart"/>
            <w:r>
              <w:rPr>
                <w:rFonts w:cstheme="minorHAnsi"/>
              </w:rPr>
              <w:t>Cornelisz</w:t>
            </w:r>
            <w:proofErr w:type="spellEnd"/>
            <w:r>
              <w:rPr>
                <w:rFonts w:cstheme="minorHAnsi"/>
              </w:rPr>
              <w:t xml:space="preserve"> is in many ways to polar opposite of </w:t>
            </w:r>
            <w:proofErr w:type="spellStart"/>
            <w:r>
              <w:rPr>
                <w:rFonts w:cstheme="minorHAnsi"/>
              </w:rPr>
              <w:t>Pelsaert</w:t>
            </w:r>
            <w:proofErr w:type="spellEnd"/>
            <w:r>
              <w:rPr>
                <w:rFonts w:cstheme="minorHAnsi"/>
              </w:rPr>
              <w:t xml:space="preserve">. Raised in an Anabaptist family, educated in free-thought schools, and </w:t>
            </w:r>
            <w:proofErr w:type="spellStart"/>
            <w:r>
              <w:rPr>
                <w:rFonts w:cstheme="minorHAnsi"/>
              </w:rPr>
              <w:t>formaly</w:t>
            </w:r>
            <w:proofErr w:type="spellEnd"/>
            <w:r>
              <w:rPr>
                <w:rFonts w:cstheme="minorHAnsi"/>
              </w:rPr>
              <w:t xml:space="preserve"> trained as an apothecary, </w:t>
            </w:r>
            <w:proofErr w:type="spellStart"/>
            <w:r>
              <w:rPr>
                <w:rFonts w:cstheme="minorHAnsi"/>
              </w:rPr>
              <w:t>Cornelisz</w:t>
            </w:r>
            <w:proofErr w:type="spellEnd"/>
            <w:r>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leader, and is the main antagonist of the game.</w:t>
            </w:r>
          </w:p>
          <w:p w14:paraId="701CBF4C"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13F83E63" w14:textId="77777777"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rsidRPr="00226482" w14:paraId="5C19673E"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402B4362" w14:textId="1567BFD0" w:rsidR="00DA09B0" w:rsidRDefault="00DA09B0" w:rsidP="00DA09B0">
            <w:pPr>
              <w:rPr>
                <w:rFonts w:cstheme="minorHAnsi"/>
                <w:b w:val="0"/>
              </w:rPr>
            </w:pPr>
            <w:r>
              <w:rPr>
                <w:rFonts w:cstheme="minorHAnsi"/>
                <w:b w:val="0"/>
              </w:rPr>
              <w:t>Name:</w:t>
            </w:r>
          </w:p>
        </w:tc>
        <w:tc>
          <w:tcPr>
            <w:tcW w:w="6770" w:type="dxa"/>
          </w:tcPr>
          <w:p w14:paraId="56C4EF33" w14:textId="48365EA9" w:rsidR="00DA09B0" w:rsidRPr="00226482"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tc>
      </w:tr>
      <w:tr w:rsidR="00DA09B0" w:rsidRPr="00226482" w14:paraId="25C2BDA5"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59AAF0E" w14:textId="68DA59E6" w:rsidR="00DA09B0" w:rsidRDefault="00DA09B0" w:rsidP="00DA09B0">
            <w:pPr>
              <w:rPr>
                <w:rFonts w:cstheme="minorHAnsi"/>
                <w:b w:val="0"/>
              </w:rPr>
            </w:pPr>
            <w:r>
              <w:rPr>
                <w:rFonts w:cstheme="minorHAnsi"/>
                <w:b w:val="0"/>
              </w:rPr>
              <w:t>Position</w:t>
            </w:r>
          </w:p>
        </w:tc>
        <w:tc>
          <w:tcPr>
            <w:tcW w:w="6770" w:type="dxa"/>
          </w:tcPr>
          <w:p w14:paraId="1BB7CAF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Captain</w:t>
            </w:r>
          </w:p>
          <w:p w14:paraId="2A3A9DC1" w14:textId="77777777"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rsidRPr="00226482" w14:paraId="4DE9878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AF23630" w14:textId="74F20340" w:rsidR="00DA09B0" w:rsidRDefault="00DA09B0" w:rsidP="00DA09B0">
            <w:pPr>
              <w:rPr>
                <w:rFonts w:cstheme="minorHAnsi"/>
                <w:b w:val="0"/>
              </w:rPr>
            </w:pPr>
            <w:r>
              <w:rPr>
                <w:rFonts w:cstheme="minorHAnsi"/>
                <w:b w:val="0"/>
              </w:rPr>
              <w:t>Origin:</w:t>
            </w:r>
          </w:p>
        </w:tc>
        <w:tc>
          <w:tcPr>
            <w:tcW w:w="6770" w:type="dxa"/>
          </w:tcPr>
          <w:p w14:paraId="7915A1B5" w14:textId="03739DD2"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Durgerdam</w:t>
            </w:r>
            <w:proofErr w:type="spellEnd"/>
          </w:p>
        </w:tc>
      </w:tr>
      <w:tr w:rsidR="00DA09B0" w:rsidRPr="00226482" w14:paraId="7750844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30119BE" w14:textId="057A469A" w:rsidR="00DA09B0" w:rsidRDefault="00DA09B0" w:rsidP="00DA09B0">
            <w:pPr>
              <w:rPr>
                <w:rFonts w:cstheme="minorHAnsi"/>
                <w:b w:val="0"/>
              </w:rPr>
            </w:pPr>
            <w:r>
              <w:rPr>
                <w:rFonts w:cstheme="minorHAnsi"/>
                <w:b w:val="0"/>
              </w:rPr>
              <w:t>Biography:</w:t>
            </w:r>
          </w:p>
        </w:tc>
        <w:tc>
          <w:tcPr>
            <w:tcW w:w="6770" w:type="dxa"/>
          </w:tcPr>
          <w:p w14:paraId="2C453D61" w14:textId="3EF33619"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sidRPr="00226482">
              <w:rPr>
                <w:rFonts w:cstheme="minorHAnsi"/>
              </w:rPr>
              <w:t xml:space="preserve">A rough, no-nonsense career sailor, </w:t>
            </w:r>
            <w:proofErr w:type="spellStart"/>
            <w:r w:rsidRPr="00226482">
              <w:rPr>
                <w:rFonts w:cstheme="minorHAnsi"/>
              </w:rPr>
              <w:t>Jacobsz</w:t>
            </w:r>
            <w:proofErr w:type="spellEnd"/>
            <w:r w:rsidRPr="00226482">
              <w:rPr>
                <w:rFonts w:cstheme="minorHAnsi"/>
              </w:rPr>
              <w:t xml:space="preserve"> is also in many ways a polar opposite of </w:t>
            </w:r>
            <w:proofErr w:type="spellStart"/>
            <w:r w:rsidRPr="00226482">
              <w:rPr>
                <w:rFonts w:cstheme="minorHAnsi"/>
              </w:rPr>
              <w:t>Pelsart</w:t>
            </w:r>
            <w:proofErr w:type="spellEnd"/>
            <w:r w:rsidRPr="00226482">
              <w:rPr>
                <w:rFonts w:cstheme="minorHAnsi"/>
              </w:rPr>
              <w:t xml:space="preserve">. Jacobs has worked with </w:t>
            </w:r>
            <w:proofErr w:type="spellStart"/>
            <w:r w:rsidRPr="00226482">
              <w:rPr>
                <w:rFonts w:cstheme="minorHAnsi"/>
              </w:rPr>
              <w:t>Pelsart</w:t>
            </w:r>
            <w:proofErr w:type="spellEnd"/>
            <w:r w:rsidRPr="00226482">
              <w:rPr>
                <w:rFonts w:cstheme="minorHAnsi"/>
              </w:rPr>
              <w:t xml:space="preserve"> in the past and finds it difficult to hide his dislike for the Company man. After a raucous, drunken evening in Cape Town (a key event in the game), </w:t>
            </w:r>
            <w:proofErr w:type="spellStart"/>
            <w:r w:rsidRPr="00226482">
              <w:rPr>
                <w:rFonts w:cstheme="minorHAnsi"/>
              </w:rPr>
              <w:t>Jacobsz</w:t>
            </w:r>
            <w:proofErr w:type="spellEnd"/>
            <w:r w:rsidRPr="00226482">
              <w:rPr>
                <w:rFonts w:cstheme="minorHAnsi"/>
              </w:rPr>
              <w:t xml:space="preserve"> receives a humiliation from </w:t>
            </w:r>
            <w:proofErr w:type="spellStart"/>
            <w:r w:rsidRPr="00226482">
              <w:rPr>
                <w:rFonts w:cstheme="minorHAnsi"/>
              </w:rPr>
              <w:t>Pelsaert</w:t>
            </w:r>
            <w:proofErr w:type="spellEnd"/>
            <w:r w:rsidRPr="00226482">
              <w:rPr>
                <w:rFonts w:cstheme="minorHAnsi"/>
              </w:rPr>
              <w:t xml:space="preserve">: a public dressing-down. </w:t>
            </w:r>
            <w:proofErr w:type="spellStart"/>
            <w:r w:rsidRPr="00226482">
              <w:rPr>
                <w:rFonts w:cstheme="minorHAnsi"/>
              </w:rPr>
              <w:t>Jacobsz’s</w:t>
            </w:r>
            <w:proofErr w:type="spellEnd"/>
            <w:r w:rsidRPr="00226482">
              <w:rPr>
                <w:rFonts w:cstheme="minorHAnsi"/>
              </w:rPr>
              <w:t xml:space="preserve"> hatred becomes unrestrained, and the opportunistic, silver-tongued </w:t>
            </w:r>
            <w:proofErr w:type="spellStart"/>
            <w:r w:rsidRPr="00226482">
              <w:rPr>
                <w:rFonts w:cstheme="minorHAnsi"/>
              </w:rPr>
              <w:t>Cornelisz</w:t>
            </w:r>
            <w:proofErr w:type="spellEnd"/>
            <w:r w:rsidRPr="00226482">
              <w:rPr>
                <w:rFonts w:cstheme="minorHAnsi"/>
              </w:rPr>
              <w:t xml:space="preserve"> steers his thoughts towards mutiny.</w:t>
            </w:r>
          </w:p>
        </w:tc>
      </w:tr>
    </w:tbl>
    <w:p w14:paraId="47DBDED4" w14:textId="5A04D5FD" w:rsidR="00635815" w:rsidRDefault="00635815"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26938279"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B27EE32" w14:textId="0B6EBC65" w:rsidR="00DA09B0" w:rsidRDefault="00DA09B0" w:rsidP="00DA09B0">
            <w:pPr>
              <w:rPr>
                <w:rFonts w:cstheme="minorHAnsi"/>
                <w:b w:val="0"/>
              </w:rPr>
            </w:pPr>
            <w:r>
              <w:rPr>
                <w:rFonts w:cstheme="minorHAnsi"/>
                <w:b w:val="0"/>
              </w:rPr>
              <w:t>Name:</w:t>
            </w:r>
          </w:p>
        </w:tc>
        <w:tc>
          <w:tcPr>
            <w:tcW w:w="6770" w:type="dxa"/>
          </w:tcPr>
          <w:p w14:paraId="75E9D4BE" w14:textId="55895773"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Evertsz</w:t>
            </w:r>
            <w:proofErr w:type="spellEnd"/>
          </w:p>
        </w:tc>
      </w:tr>
      <w:tr w:rsidR="00DA09B0" w14:paraId="14D655D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40122C5" w14:textId="7D4976F4" w:rsidR="00DA09B0" w:rsidRDefault="00DA09B0" w:rsidP="00DA09B0">
            <w:pPr>
              <w:rPr>
                <w:rFonts w:cstheme="minorHAnsi"/>
                <w:b w:val="0"/>
              </w:rPr>
            </w:pPr>
            <w:r>
              <w:rPr>
                <w:rFonts w:cstheme="minorHAnsi"/>
                <w:b w:val="0"/>
              </w:rPr>
              <w:lastRenderedPageBreak/>
              <w:t>Position</w:t>
            </w:r>
          </w:p>
        </w:tc>
        <w:tc>
          <w:tcPr>
            <w:tcW w:w="6770" w:type="dxa"/>
          </w:tcPr>
          <w:p w14:paraId="066566E8"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High Boatswain</w:t>
            </w:r>
          </w:p>
          <w:p w14:paraId="3A9F85A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7D2E30B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DA71514" w14:textId="005113EF" w:rsidR="00DA09B0" w:rsidRDefault="00DA09B0" w:rsidP="00DA09B0">
            <w:pPr>
              <w:rPr>
                <w:rFonts w:cstheme="minorHAnsi"/>
                <w:b w:val="0"/>
              </w:rPr>
            </w:pPr>
            <w:r>
              <w:rPr>
                <w:rFonts w:cstheme="minorHAnsi"/>
                <w:b w:val="0"/>
              </w:rPr>
              <w:t>Origin:</w:t>
            </w:r>
          </w:p>
        </w:tc>
        <w:tc>
          <w:tcPr>
            <w:tcW w:w="6770" w:type="dxa"/>
          </w:tcPr>
          <w:p w14:paraId="41765A37"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Monnickendam</w:t>
            </w:r>
            <w:proofErr w:type="spellEnd"/>
          </w:p>
          <w:p w14:paraId="0DE09E8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373E095A"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00F41CE" w14:textId="01C364A6" w:rsidR="00DA09B0" w:rsidRDefault="00DA09B0" w:rsidP="00DA09B0">
            <w:pPr>
              <w:rPr>
                <w:rFonts w:cstheme="minorHAnsi"/>
                <w:b w:val="0"/>
              </w:rPr>
            </w:pPr>
            <w:r>
              <w:rPr>
                <w:rFonts w:cstheme="minorHAnsi"/>
                <w:b w:val="0"/>
              </w:rPr>
              <w:t>Biography:</w:t>
            </w:r>
          </w:p>
        </w:tc>
        <w:tc>
          <w:tcPr>
            <w:tcW w:w="6770" w:type="dxa"/>
          </w:tcPr>
          <w:p w14:paraId="145C6291" w14:textId="3FF8F51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Another career sailor, like the Captain. As High Boatswain, Jan is the highest non-commissioned authority over the deck crew. Stern, highly-disciplined, and capable of severe cruelty, he is loyal to Captain </w:t>
            </w:r>
            <w:proofErr w:type="spellStart"/>
            <w:r>
              <w:rPr>
                <w:rFonts w:cstheme="minorHAnsi"/>
              </w:rPr>
              <w:t>Jacobsz</w:t>
            </w:r>
            <w:proofErr w:type="spellEnd"/>
            <w:r>
              <w:rPr>
                <w:rFonts w:cstheme="minorHAnsi"/>
              </w:rPr>
              <w:t xml:space="preserve"> and no-one else. His influence over the crew will be key to finding and selecting the most suitable, and trustworthy, men to join the mutiny.</w:t>
            </w:r>
          </w:p>
        </w:tc>
      </w:tr>
    </w:tbl>
    <w:p w14:paraId="06923ED4" w14:textId="3380FE6B" w:rsidR="00DA09B0" w:rsidRDefault="00DA09B0"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226482" w14:paraId="51D8FD5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7FEE0188" w14:textId="77777777" w:rsidR="00226482" w:rsidRDefault="00226482" w:rsidP="00D67B62">
            <w:pPr>
              <w:rPr>
                <w:rFonts w:cstheme="minorHAnsi"/>
                <w:b w:val="0"/>
              </w:rPr>
            </w:pPr>
            <w:r>
              <w:rPr>
                <w:rFonts w:cstheme="minorHAnsi"/>
                <w:b w:val="0"/>
              </w:rPr>
              <w:t>Name:</w:t>
            </w:r>
          </w:p>
        </w:tc>
        <w:tc>
          <w:tcPr>
            <w:tcW w:w="6770" w:type="dxa"/>
          </w:tcPr>
          <w:p w14:paraId="73B2B096" w14:textId="77777777" w:rsidR="00226482" w:rsidRDefault="00226482" w:rsidP="002264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p>
          <w:p w14:paraId="68BDBBC2" w14:textId="77777777" w:rsidR="00226482" w:rsidRDefault="00226482"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226482" w14:paraId="43DA083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C7B8963" w14:textId="77777777" w:rsidR="00226482" w:rsidRDefault="00226482" w:rsidP="00D67B62">
            <w:pPr>
              <w:rPr>
                <w:rFonts w:cstheme="minorHAnsi"/>
                <w:b w:val="0"/>
              </w:rPr>
            </w:pPr>
            <w:r>
              <w:rPr>
                <w:rFonts w:cstheme="minorHAnsi"/>
                <w:b w:val="0"/>
              </w:rPr>
              <w:t>Position</w:t>
            </w:r>
          </w:p>
        </w:tc>
        <w:tc>
          <w:tcPr>
            <w:tcW w:w="6770" w:type="dxa"/>
          </w:tcPr>
          <w:p w14:paraId="4F461645"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Petty Officer</w:t>
            </w:r>
          </w:p>
          <w:p w14:paraId="7A5256D4"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CA0DD0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7AE481" w14:textId="77777777" w:rsidR="00226482" w:rsidRDefault="00226482" w:rsidP="00D67B62">
            <w:pPr>
              <w:rPr>
                <w:rFonts w:cstheme="minorHAnsi"/>
                <w:b w:val="0"/>
              </w:rPr>
            </w:pPr>
            <w:r>
              <w:rPr>
                <w:rFonts w:cstheme="minorHAnsi"/>
                <w:b w:val="0"/>
              </w:rPr>
              <w:t>Origin:</w:t>
            </w:r>
          </w:p>
        </w:tc>
        <w:tc>
          <w:tcPr>
            <w:tcW w:w="6770" w:type="dxa"/>
          </w:tcPr>
          <w:p w14:paraId="493AF4E0"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p w14:paraId="6B9CE242"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056F2A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24D759F" w14:textId="77777777" w:rsidR="00226482" w:rsidRDefault="00226482" w:rsidP="00D67B62">
            <w:pPr>
              <w:rPr>
                <w:rFonts w:cstheme="minorHAnsi"/>
                <w:b w:val="0"/>
              </w:rPr>
            </w:pPr>
            <w:r>
              <w:rPr>
                <w:rFonts w:cstheme="minorHAnsi"/>
                <w:b w:val="0"/>
              </w:rPr>
              <w:t>Biography:</w:t>
            </w:r>
          </w:p>
        </w:tc>
        <w:tc>
          <w:tcPr>
            <w:tcW w:w="6770" w:type="dxa"/>
          </w:tcPr>
          <w:p w14:paraId="30A62144" w14:textId="728EC823"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Petty Officer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r>
              <w:rPr>
                <w:rFonts w:cstheme="minorHAnsi"/>
              </w:rPr>
              <w:t xml:space="preserve"> (“stone-mason/stone-cutter”) has equal influence over the soldiers and military personnel on board Batavia as Boatswain </w:t>
            </w:r>
            <w:proofErr w:type="spellStart"/>
            <w:r>
              <w:rPr>
                <w:rFonts w:cstheme="minorHAnsi"/>
              </w:rPr>
              <w:t>Evertsz</w:t>
            </w:r>
            <w:proofErr w:type="spellEnd"/>
            <w:r>
              <w:rPr>
                <w:rFonts w:cstheme="minorHAnsi"/>
              </w:rPr>
              <w:t xml:space="preserve"> has over the general seamen. He is harsh, uncompromising, and highly-respected. He will be key to selecting and organising potential mutineers from among the soldiers on board, many of whom are already battle-hardened veterans of the Thirty Years’ War.</w:t>
            </w:r>
          </w:p>
        </w:tc>
      </w:tr>
    </w:tbl>
    <w:p w14:paraId="0E8F4B6E" w14:textId="2A4D64C6" w:rsidR="00226482" w:rsidRDefault="00226482"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4D7D1AC6"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2BF17C3" w14:textId="2C436579" w:rsidR="00DA09B0" w:rsidRDefault="00DA09B0" w:rsidP="00DA09B0">
            <w:pPr>
              <w:rPr>
                <w:rFonts w:cstheme="minorHAnsi"/>
                <w:b w:val="0"/>
              </w:rPr>
            </w:pPr>
            <w:r>
              <w:rPr>
                <w:rFonts w:cstheme="minorHAnsi"/>
                <w:b w:val="0"/>
              </w:rPr>
              <w:t>Name:</w:t>
            </w:r>
          </w:p>
        </w:tc>
        <w:tc>
          <w:tcPr>
            <w:tcW w:w="6770" w:type="dxa"/>
          </w:tcPr>
          <w:p w14:paraId="4619B76D"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0C73B1EA"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61724C2A"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29F4E25B" w14:textId="3098A408" w:rsidR="00DA09B0" w:rsidRDefault="00DA09B0" w:rsidP="00DA09B0">
            <w:pPr>
              <w:rPr>
                <w:rFonts w:cstheme="minorHAnsi"/>
                <w:b w:val="0"/>
              </w:rPr>
            </w:pPr>
            <w:r>
              <w:rPr>
                <w:rFonts w:cstheme="minorHAnsi"/>
                <w:b w:val="0"/>
              </w:rPr>
              <w:t>Position</w:t>
            </w:r>
          </w:p>
        </w:tc>
        <w:tc>
          <w:tcPr>
            <w:tcW w:w="6770" w:type="dxa"/>
          </w:tcPr>
          <w:p w14:paraId="648F1DAC" w14:textId="5A61CC52"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Predicant</w:t>
            </w:r>
            <w:proofErr w:type="spellEnd"/>
            <w:r>
              <w:rPr>
                <w:rFonts w:cstheme="minorHAnsi"/>
              </w:rPr>
              <w:t>/Clergyman</w:t>
            </w:r>
          </w:p>
        </w:tc>
      </w:tr>
      <w:tr w:rsidR="00DA09B0" w14:paraId="5EB790A8"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3833F6D2" w14:textId="6AD98EE9" w:rsidR="00DA09B0" w:rsidRDefault="00DA09B0" w:rsidP="00DA09B0">
            <w:pPr>
              <w:rPr>
                <w:rFonts w:cstheme="minorHAnsi"/>
                <w:b w:val="0"/>
              </w:rPr>
            </w:pPr>
            <w:r>
              <w:rPr>
                <w:rFonts w:cstheme="minorHAnsi"/>
                <w:b w:val="0"/>
              </w:rPr>
              <w:t>Origin:</w:t>
            </w:r>
          </w:p>
        </w:tc>
        <w:tc>
          <w:tcPr>
            <w:tcW w:w="6770" w:type="dxa"/>
          </w:tcPr>
          <w:p w14:paraId="62CC9D33" w14:textId="0758D5E5"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24F52995"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12FE937A" w14:textId="374C6FD7" w:rsidR="00DA09B0" w:rsidRDefault="00DA09B0" w:rsidP="00DA09B0">
            <w:pPr>
              <w:rPr>
                <w:rFonts w:cstheme="minorHAnsi"/>
                <w:b w:val="0"/>
              </w:rPr>
            </w:pPr>
            <w:r>
              <w:rPr>
                <w:rFonts w:cstheme="minorHAnsi"/>
                <w:b w:val="0"/>
              </w:rPr>
              <w:t>Biography:</w:t>
            </w:r>
          </w:p>
        </w:tc>
        <w:tc>
          <w:tcPr>
            <w:tcW w:w="6770" w:type="dxa"/>
          </w:tcPr>
          <w:p w14:paraId="721B861E" w14:textId="1F467A69"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DA09B0">
              <w:rPr>
                <w:rFonts w:cstheme="minorHAnsi"/>
              </w:rPr>
              <w:t>Guijbert</w:t>
            </w:r>
            <w:proofErr w:type="spellEnd"/>
            <w:r w:rsidRPr="00DA09B0">
              <w:rPr>
                <w:rFonts w:cstheme="minorHAnsi"/>
              </w:rPr>
              <w:t xml:space="preserve"> </w:t>
            </w:r>
            <w:proofErr w:type="spellStart"/>
            <w:r w:rsidRPr="00DA09B0">
              <w:rPr>
                <w:rFonts w:cstheme="minorHAnsi"/>
              </w:rPr>
              <w:t>Bastiansz</w:t>
            </w:r>
            <w:proofErr w:type="spellEnd"/>
            <w:r w:rsidRPr="00DA09B0">
              <w:rPr>
                <w:rFonts w:cstheme="minorHAnsi"/>
              </w:rPr>
              <w:t xml:space="preserve"> is travelling to Batavia in the Dutch East Indies with his large family, consisting of his wife, Maria Schepens, and his seven children: Judith, </w:t>
            </w:r>
            <w:proofErr w:type="spellStart"/>
            <w:r w:rsidRPr="00DA09B0">
              <w:rPr>
                <w:rFonts w:cstheme="minorHAnsi"/>
              </w:rPr>
              <w:t>Agnete</w:t>
            </w:r>
            <w:proofErr w:type="spellEnd"/>
            <w:r w:rsidRPr="00DA09B0">
              <w:rPr>
                <w:rFonts w:cstheme="minorHAnsi"/>
              </w:rPr>
              <w:t xml:space="preserve">, Bastian, Johannes, Pieter, </w:t>
            </w:r>
            <w:proofErr w:type="spellStart"/>
            <w:r w:rsidRPr="00DA09B0">
              <w:rPr>
                <w:rFonts w:cstheme="minorHAnsi"/>
              </w:rPr>
              <w:t>Roelant</w:t>
            </w:r>
            <w:proofErr w:type="spellEnd"/>
            <w:r w:rsidRPr="00DA09B0">
              <w:rPr>
                <w:rFonts w:cstheme="minorHAnsi"/>
              </w:rPr>
              <w:t xml:space="preserve">, and </w:t>
            </w:r>
            <w:proofErr w:type="spellStart"/>
            <w:r w:rsidRPr="00DA09B0">
              <w:rPr>
                <w:rFonts w:cstheme="minorHAnsi"/>
              </w:rPr>
              <w:t>Willemyntgien</w:t>
            </w:r>
            <w:proofErr w:type="spellEnd"/>
            <w:r w:rsidRPr="00DA09B0">
              <w:rPr>
                <w:rFonts w:cstheme="minorHAnsi"/>
              </w:rPr>
              <w:t xml:space="preserve">. As the conservative Calvinist, he is the philosophical antithesis of </w:t>
            </w:r>
            <w:proofErr w:type="spellStart"/>
            <w:r w:rsidRPr="00DA09B0">
              <w:rPr>
                <w:rFonts w:cstheme="minorHAnsi"/>
              </w:rPr>
              <w:t>Cornelisz</w:t>
            </w:r>
            <w:proofErr w:type="spellEnd"/>
            <w:r w:rsidRPr="00DA09B0">
              <w:rPr>
                <w:rFonts w:cstheme="minorHAnsi"/>
              </w:rPr>
              <w:t>.</w:t>
            </w:r>
          </w:p>
        </w:tc>
      </w:tr>
    </w:tbl>
    <w:p w14:paraId="1B8EC773" w14:textId="4F863B4D" w:rsidR="00DA09B0" w:rsidRDefault="00DA09B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4D3F15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73430D4" w14:textId="77777777" w:rsidR="00DA09B0" w:rsidRDefault="00DA09B0" w:rsidP="00D67B62">
            <w:pPr>
              <w:rPr>
                <w:rFonts w:cstheme="minorHAnsi"/>
                <w:b w:val="0"/>
              </w:rPr>
            </w:pPr>
            <w:r>
              <w:rPr>
                <w:rFonts w:cstheme="minorHAnsi"/>
                <w:b w:val="0"/>
              </w:rPr>
              <w:t>Name:</w:t>
            </w:r>
          </w:p>
        </w:tc>
        <w:tc>
          <w:tcPr>
            <w:tcW w:w="6770" w:type="dxa"/>
          </w:tcPr>
          <w:p w14:paraId="7D1F9919"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Lucretia </w:t>
            </w:r>
            <w:proofErr w:type="spellStart"/>
            <w:r>
              <w:rPr>
                <w:rFonts w:cstheme="minorHAnsi"/>
              </w:rPr>
              <w:t>Jans</w:t>
            </w:r>
            <w:proofErr w:type="spellEnd"/>
          </w:p>
          <w:p w14:paraId="7D68496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5B59A72C"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1DF88F9" w14:textId="77777777" w:rsidR="00DA09B0" w:rsidRDefault="00DA09B0" w:rsidP="00D67B62">
            <w:pPr>
              <w:rPr>
                <w:rFonts w:cstheme="minorHAnsi"/>
                <w:b w:val="0"/>
              </w:rPr>
            </w:pPr>
            <w:r>
              <w:rPr>
                <w:rFonts w:cstheme="minorHAnsi"/>
                <w:b w:val="0"/>
              </w:rPr>
              <w:t>Position</w:t>
            </w:r>
          </w:p>
        </w:tc>
        <w:tc>
          <w:tcPr>
            <w:tcW w:w="6770" w:type="dxa"/>
          </w:tcPr>
          <w:p w14:paraId="2796B2E4" w14:textId="2A1FB90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Passenger</w:t>
            </w:r>
          </w:p>
        </w:tc>
      </w:tr>
      <w:tr w:rsidR="00DA09B0" w14:paraId="6084E8A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6F34BA" w14:textId="77777777" w:rsidR="00DA09B0" w:rsidRDefault="00DA09B0" w:rsidP="00D67B62">
            <w:pPr>
              <w:rPr>
                <w:rFonts w:cstheme="minorHAnsi"/>
                <w:b w:val="0"/>
              </w:rPr>
            </w:pPr>
            <w:r>
              <w:rPr>
                <w:rFonts w:cstheme="minorHAnsi"/>
                <w:b w:val="0"/>
              </w:rPr>
              <w:t>Origin:</w:t>
            </w:r>
          </w:p>
        </w:tc>
        <w:tc>
          <w:tcPr>
            <w:tcW w:w="6770" w:type="dxa"/>
          </w:tcPr>
          <w:p w14:paraId="5A469311" w14:textId="2306A06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643BF77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5DE9467" w14:textId="77777777" w:rsidR="00DA09B0" w:rsidRDefault="00DA09B0" w:rsidP="00D67B62">
            <w:pPr>
              <w:rPr>
                <w:rFonts w:cstheme="minorHAnsi"/>
                <w:b w:val="0"/>
              </w:rPr>
            </w:pPr>
            <w:r>
              <w:rPr>
                <w:rFonts w:cstheme="minorHAnsi"/>
                <w:b w:val="0"/>
              </w:rPr>
              <w:t>Biography:</w:t>
            </w:r>
          </w:p>
        </w:tc>
        <w:tc>
          <w:tcPr>
            <w:tcW w:w="6770" w:type="dxa"/>
          </w:tcPr>
          <w:p w14:paraId="26F01AAC" w14:textId="68E4CE9F"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Lucretia (</w:t>
            </w:r>
            <w:proofErr w:type="spellStart"/>
            <w:r w:rsidRPr="00DA09B0">
              <w:rPr>
                <w:rFonts w:cstheme="minorHAnsi"/>
              </w:rPr>
              <w:t>Creesje</w:t>
            </w:r>
            <w:proofErr w:type="spellEnd"/>
            <w:r w:rsidRPr="00DA09B0">
              <w:rPr>
                <w:rFonts w:cstheme="minorHAnsi"/>
              </w:rPr>
              <w:t xml:space="preserve">) travelling alone to Batavia to be reunited with her husband. As one of only a few women on board, and the only one without a male guardian, she attracts more than her share of unwanted attention. In particular, she attracts a lot of attention from the shamelessly uncouth Captain </w:t>
            </w:r>
            <w:proofErr w:type="spellStart"/>
            <w:r w:rsidRPr="00DA09B0">
              <w:rPr>
                <w:rFonts w:cstheme="minorHAnsi"/>
              </w:rPr>
              <w:t>Jacobsz</w:t>
            </w:r>
            <w:proofErr w:type="spellEnd"/>
            <w:r w:rsidRPr="00DA09B0">
              <w:rPr>
                <w:rFonts w:cstheme="minorHAnsi"/>
              </w:rPr>
              <w:t xml:space="preserve">. When his advances fail to win her over, he instead succeeds in seducing her maid, </w:t>
            </w:r>
            <w:proofErr w:type="spellStart"/>
            <w:r w:rsidRPr="00DA09B0">
              <w:rPr>
                <w:rFonts w:cstheme="minorHAnsi"/>
              </w:rPr>
              <w:t>Zwaantie</w:t>
            </w:r>
            <w:proofErr w:type="spellEnd"/>
            <w:r w:rsidRPr="00DA09B0">
              <w:rPr>
                <w:rFonts w:cstheme="minorHAnsi"/>
              </w:rPr>
              <w:t xml:space="preserve">, and the two delight in humiliating </w:t>
            </w:r>
            <w:proofErr w:type="spellStart"/>
            <w:r w:rsidRPr="00DA09B0">
              <w:rPr>
                <w:rFonts w:cstheme="minorHAnsi"/>
              </w:rPr>
              <w:t>Creesje</w:t>
            </w:r>
            <w:proofErr w:type="spellEnd"/>
            <w:r w:rsidRPr="00DA09B0">
              <w:rPr>
                <w:rFonts w:cstheme="minorHAnsi"/>
              </w:rPr>
              <w:t xml:space="preserve"> with this public scandal. </w:t>
            </w:r>
            <w:proofErr w:type="spellStart"/>
            <w:r w:rsidRPr="00DA09B0">
              <w:rPr>
                <w:rFonts w:cstheme="minorHAnsi"/>
              </w:rPr>
              <w:t>Creesje</w:t>
            </w:r>
            <w:proofErr w:type="spellEnd"/>
            <w:r w:rsidRPr="00DA09B0">
              <w:rPr>
                <w:rFonts w:cstheme="minorHAnsi"/>
              </w:rPr>
              <w:t xml:space="preserve"> becomes a pawn </w:t>
            </w:r>
            <w:r>
              <w:rPr>
                <w:rFonts w:cstheme="minorHAnsi"/>
              </w:rPr>
              <w:t xml:space="preserve">in </w:t>
            </w:r>
            <w:r w:rsidRPr="00DA09B0">
              <w:rPr>
                <w:rFonts w:cstheme="minorHAnsi"/>
              </w:rPr>
              <w:t>the mutineers’ plan when, on the Captain’s orders, she is attacked and molested by a group of masked crewmen in an attempt to provoke ship-wide punishments, in order to precipitate a mutiny.</w:t>
            </w:r>
          </w:p>
        </w:tc>
      </w:tr>
    </w:tbl>
    <w:p w14:paraId="03222ADA" w14:textId="379F4623" w:rsidR="00587E0F" w:rsidRDefault="00587E0F" w:rsidP="00587E0F">
      <w:pPr>
        <w:rPr>
          <w:rFonts w:cstheme="minorHAnsi"/>
        </w:rPr>
      </w:pPr>
    </w:p>
    <w:p w14:paraId="6391D1F5" w14:textId="325214A4" w:rsidR="00DA09B0" w:rsidRDefault="00DA09B0" w:rsidP="00587E0F">
      <w:pPr>
        <w:rPr>
          <w:rFonts w:cstheme="minorHAnsi"/>
          <w:b/>
        </w:rPr>
      </w:pPr>
    </w:p>
    <w:p w14:paraId="11EEB5C4" w14:textId="28ED7674" w:rsidR="00D67B62" w:rsidRDefault="00D67B62" w:rsidP="00587E0F">
      <w:pPr>
        <w:rPr>
          <w:rFonts w:cstheme="minorHAnsi"/>
          <w:b/>
        </w:rPr>
      </w:pPr>
    </w:p>
    <w:p w14:paraId="38E5FF75" w14:textId="6A85F1A2" w:rsidR="00D67B62" w:rsidRDefault="00D67B62" w:rsidP="00587E0F">
      <w:pPr>
        <w:rPr>
          <w:rFonts w:cstheme="minorHAnsi"/>
          <w:b/>
        </w:rPr>
      </w:pPr>
    </w:p>
    <w:p w14:paraId="2F93D4A8" w14:textId="77777777" w:rsidR="00D67B62" w:rsidRDefault="00D67B62" w:rsidP="00587E0F">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183FC4CD"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FFD29D" w14:textId="58AEF822" w:rsidR="00DA09B0" w:rsidRPr="00226482" w:rsidRDefault="00DA09B0" w:rsidP="00D67B62">
            <w:pPr>
              <w:rPr>
                <w:rFonts w:cstheme="minorHAnsi"/>
                <w:sz w:val="32"/>
              </w:rPr>
            </w:pPr>
            <w:r w:rsidRPr="00226482">
              <w:rPr>
                <w:rFonts w:cstheme="minorHAnsi"/>
                <w:sz w:val="32"/>
              </w:rPr>
              <w:t xml:space="preserve">ACT </w:t>
            </w:r>
            <w:r>
              <w:rPr>
                <w:rFonts w:cstheme="minorHAnsi"/>
                <w:sz w:val="32"/>
              </w:rPr>
              <w:t>II</w:t>
            </w:r>
            <w:r w:rsidRPr="00226482">
              <w:rPr>
                <w:rFonts w:cstheme="minorHAnsi"/>
                <w:sz w:val="32"/>
              </w:rPr>
              <w:t>:</w:t>
            </w:r>
          </w:p>
        </w:tc>
      </w:tr>
    </w:tbl>
    <w:p w14:paraId="1E8EB428" w14:textId="77777777" w:rsidR="00DA09B0" w:rsidRDefault="00DA09B0" w:rsidP="00587E0F">
      <w:pPr>
        <w:rPr>
          <w:rFonts w:cstheme="minorHAnsi"/>
          <w:b/>
        </w:rPr>
      </w:pPr>
    </w:p>
    <w:p w14:paraId="63F3BCA4" w14:textId="2C4E59D6"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654C6D90" w:rsidR="00635815" w:rsidRDefault="00635815"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7BDB558"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575B8670" w14:textId="77777777" w:rsidR="00DA09B0" w:rsidRDefault="00DA09B0" w:rsidP="00D67B62">
            <w:pPr>
              <w:rPr>
                <w:rFonts w:cstheme="minorHAnsi"/>
                <w:b w:val="0"/>
              </w:rPr>
            </w:pPr>
            <w:r>
              <w:rPr>
                <w:rFonts w:cstheme="minorHAnsi"/>
                <w:b w:val="0"/>
              </w:rPr>
              <w:t>Name:</w:t>
            </w:r>
          </w:p>
        </w:tc>
        <w:tc>
          <w:tcPr>
            <w:tcW w:w="6770" w:type="dxa"/>
          </w:tcPr>
          <w:p w14:paraId="1DA09C66"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7E9B52A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7A2772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3E2B621" w14:textId="77777777" w:rsidR="00DA09B0" w:rsidRDefault="00DA09B0" w:rsidP="00D67B62">
            <w:pPr>
              <w:rPr>
                <w:rFonts w:cstheme="minorHAnsi"/>
                <w:b w:val="0"/>
              </w:rPr>
            </w:pPr>
            <w:r>
              <w:rPr>
                <w:rFonts w:cstheme="minorHAnsi"/>
                <w:b w:val="0"/>
              </w:rPr>
              <w:t>Position</w:t>
            </w:r>
          </w:p>
        </w:tc>
        <w:tc>
          <w:tcPr>
            <w:tcW w:w="6770" w:type="dxa"/>
          </w:tcPr>
          <w:p w14:paraId="5A2D4AB5"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Corporal</w:t>
            </w:r>
          </w:p>
          <w:p w14:paraId="1B71DC91" w14:textId="6C72D089"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4CB3987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66371AE" w14:textId="77777777" w:rsidR="00DA09B0" w:rsidRDefault="00DA09B0" w:rsidP="00D67B62">
            <w:pPr>
              <w:rPr>
                <w:rFonts w:cstheme="minorHAnsi"/>
                <w:b w:val="0"/>
              </w:rPr>
            </w:pPr>
            <w:r>
              <w:rPr>
                <w:rFonts w:cstheme="minorHAnsi"/>
                <w:b w:val="0"/>
              </w:rPr>
              <w:t>Origin:</w:t>
            </w:r>
          </w:p>
        </w:tc>
        <w:tc>
          <w:tcPr>
            <w:tcW w:w="6770" w:type="dxa"/>
          </w:tcPr>
          <w:p w14:paraId="400CF8DA" w14:textId="5F7BF21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Winschouten</w:t>
            </w:r>
            <w:proofErr w:type="spellEnd"/>
          </w:p>
        </w:tc>
      </w:tr>
      <w:tr w:rsidR="00DA09B0" w14:paraId="399A386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0ECDBD5" w14:textId="77777777" w:rsidR="00DA09B0" w:rsidRDefault="00DA09B0" w:rsidP="00D67B62">
            <w:pPr>
              <w:rPr>
                <w:rFonts w:cstheme="minorHAnsi"/>
                <w:b w:val="0"/>
              </w:rPr>
            </w:pPr>
            <w:r>
              <w:rPr>
                <w:rFonts w:cstheme="minorHAnsi"/>
                <w:b w:val="0"/>
              </w:rPr>
              <w:t>Biography:</w:t>
            </w:r>
          </w:p>
        </w:tc>
        <w:tc>
          <w:tcPr>
            <w:tcW w:w="6770" w:type="dxa"/>
          </w:tcPr>
          <w:p w14:paraId="39BA429C" w14:textId="58132771"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 xml:space="preserve">A Frisian like </w:t>
            </w:r>
            <w:proofErr w:type="spellStart"/>
            <w:r w:rsidRPr="00DA09B0">
              <w:rPr>
                <w:rFonts w:cstheme="minorHAnsi"/>
              </w:rPr>
              <w:t>Cornelisz</w:t>
            </w:r>
            <w:proofErr w:type="spellEnd"/>
            <w:r w:rsidRPr="00DA09B0">
              <w:rPr>
                <w:rFonts w:cstheme="minorHAnsi"/>
              </w:rPr>
              <w:t xml:space="preserve">, </w:t>
            </w:r>
            <w:proofErr w:type="spellStart"/>
            <w:r w:rsidRPr="00DA09B0">
              <w:rPr>
                <w:rFonts w:cstheme="minorHAnsi"/>
              </w:rPr>
              <w:t>Haijs</w:t>
            </w:r>
            <w:proofErr w:type="spellEnd"/>
            <w:r w:rsidRPr="00DA09B0">
              <w:rPr>
                <w:rFonts w:cstheme="minorHAnsi"/>
              </w:rPr>
              <w:t xml:space="preserve"> is a soldier travelling to Batavia for garrison duty. After the ship runs aground, </w:t>
            </w:r>
            <w:proofErr w:type="spellStart"/>
            <w:r w:rsidRPr="00DA09B0">
              <w:rPr>
                <w:rFonts w:cstheme="minorHAnsi"/>
              </w:rPr>
              <w:t>Cornelisz</w:t>
            </w:r>
            <w:proofErr w:type="spellEnd"/>
            <w:r w:rsidRPr="00DA09B0">
              <w:rPr>
                <w:rFonts w:cstheme="minorHAnsi"/>
              </w:rPr>
              <w:t xml:space="preserve"> distributes groups of survivors around the archipelago under the pretence of searching for food and water, but </w:t>
            </w:r>
            <w:proofErr w:type="gramStart"/>
            <w:r w:rsidR="00DA3DD9">
              <w:rPr>
                <w:rFonts w:cstheme="minorHAnsi"/>
              </w:rPr>
              <w:t>actually</w:t>
            </w:r>
            <w:r w:rsidRPr="00DA09B0">
              <w:rPr>
                <w:rFonts w:cstheme="minorHAnsi"/>
              </w:rPr>
              <w:t xml:space="preserve"> this</w:t>
            </w:r>
            <w:proofErr w:type="gramEnd"/>
            <w:r w:rsidRPr="00DA09B0">
              <w:rPr>
                <w:rFonts w:cstheme="minorHAnsi"/>
              </w:rPr>
              <w:t xml:space="preserve"> is a strategy to remove Company loyalists from the main group. </w:t>
            </w:r>
            <w:proofErr w:type="spellStart"/>
            <w:r w:rsidRPr="00DA09B0">
              <w:rPr>
                <w:rFonts w:cstheme="minorHAnsi"/>
              </w:rPr>
              <w:t>Haijs</w:t>
            </w:r>
            <w:proofErr w:type="spellEnd"/>
            <w:r w:rsidRPr="00DA09B0">
              <w:rPr>
                <w:rFonts w:cstheme="minorHAnsi"/>
              </w:rPr>
              <w:t xml:space="preserve"> is sent with a group of fellow loyal soldiers to the “High Island” (East </w:t>
            </w:r>
            <w:proofErr w:type="spellStart"/>
            <w:r w:rsidRPr="00DA09B0">
              <w:rPr>
                <w:rFonts w:cstheme="minorHAnsi"/>
              </w:rPr>
              <w:t>Wallabi</w:t>
            </w:r>
            <w:proofErr w:type="spellEnd"/>
            <w:r w:rsidRPr="00DA09B0">
              <w:rPr>
                <w:rFonts w:cstheme="minorHAnsi"/>
              </w:rPr>
              <w:t xml:space="preserve"> Island) and instructed by </w:t>
            </w:r>
            <w:proofErr w:type="spellStart"/>
            <w:r w:rsidRPr="00DA09B0">
              <w:rPr>
                <w:rFonts w:cstheme="minorHAnsi"/>
              </w:rPr>
              <w:t>Cornelisz</w:t>
            </w:r>
            <w:proofErr w:type="spellEnd"/>
            <w:r w:rsidRPr="00DA09B0">
              <w:rPr>
                <w:rFonts w:cstheme="minorHAnsi"/>
              </w:rPr>
              <w:t xml:space="preserve"> to light a fire signal if they find food, but in </w:t>
            </w:r>
            <w:proofErr w:type="gramStart"/>
            <w:r w:rsidRPr="00DA09B0">
              <w:rPr>
                <w:rFonts w:cstheme="minorHAnsi"/>
              </w:rPr>
              <w:t>reality</w:t>
            </w:r>
            <w:proofErr w:type="gramEnd"/>
            <w:r w:rsidRPr="00DA09B0">
              <w:rPr>
                <w:rFonts w:cstheme="minorHAnsi"/>
              </w:rPr>
              <w:t xml:space="preserve"> they were expected to be left to die. This plan backfires spectacularly when </w:t>
            </w:r>
            <w:proofErr w:type="spellStart"/>
            <w:r w:rsidRPr="00DA09B0">
              <w:rPr>
                <w:rFonts w:cstheme="minorHAnsi"/>
              </w:rPr>
              <w:t>Haijs</w:t>
            </w:r>
            <w:proofErr w:type="spellEnd"/>
            <w:r w:rsidRPr="00DA09B0">
              <w:rPr>
                <w:rFonts w:cstheme="minorHAnsi"/>
              </w:rPr>
              <w:t xml:space="preserve"> and his men do discover a large supply of food (native wallabies) and natural freshwater wells on the island. When their fire signals are ignored, their suspicions are aroused, and when survivors of the later massacres begin to arrive with stories (and scars) of the </w:t>
            </w:r>
            <w:r w:rsidR="00AA0080">
              <w:rPr>
                <w:rFonts w:cstheme="minorHAnsi"/>
              </w:rPr>
              <w:t>massacres,</w:t>
            </w:r>
            <w:r w:rsidRPr="00DA09B0">
              <w:rPr>
                <w:rFonts w:cstheme="minorHAnsi"/>
              </w:rPr>
              <w:t xml:space="preserve"> they build fortifications and wait for a decisive confrontation. </w:t>
            </w:r>
            <w:proofErr w:type="spellStart"/>
            <w:r w:rsidRPr="00DA09B0">
              <w:rPr>
                <w:rFonts w:cstheme="minorHAnsi"/>
              </w:rPr>
              <w:t>Haijs</w:t>
            </w:r>
            <w:proofErr w:type="spellEnd"/>
            <w:r w:rsidRPr="00DA09B0">
              <w:rPr>
                <w:rFonts w:cstheme="minorHAnsi"/>
              </w:rPr>
              <w:t xml:space="preserve"> is the leader of the Defenders of the High Island, the chief rival faction to </w:t>
            </w:r>
            <w:proofErr w:type="spellStart"/>
            <w:r w:rsidRPr="00DA09B0">
              <w:rPr>
                <w:rFonts w:cstheme="minorHAnsi"/>
              </w:rPr>
              <w:t>Cornelisz’s</w:t>
            </w:r>
            <w:proofErr w:type="spellEnd"/>
            <w:r w:rsidRPr="00DA09B0">
              <w:rPr>
                <w:rFonts w:cstheme="minorHAnsi"/>
              </w:rPr>
              <w:t xml:space="preserve"> Mutineers.</w:t>
            </w:r>
          </w:p>
        </w:tc>
      </w:tr>
    </w:tbl>
    <w:p w14:paraId="40140940" w14:textId="2F0E2C06" w:rsidR="00DA09B0" w:rsidRDefault="00DA09B0" w:rsidP="00587E0F">
      <w:pPr>
        <w:rPr>
          <w:rFonts w:cstheme="minorHAnsi"/>
        </w:rPr>
      </w:pPr>
    </w:p>
    <w:p w14:paraId="4DBBB739" w14:textId="0EEFA170" w:rsidR="00DA09B0" w:rsidRDefault="00DA09B0" w:rsidP="00DA09B0">
      <w:pPr>
        <w:shd w:val="clear" w:color="auto" w:fill="D0CECE" w:themeFill="background2" w:themeFillShade="E6"/>
        <w:rPr>
          <w:rFonts w:cstheme="minorHAnsi"/>
          <w:b/>
        </w:rPr>
      </w:pPr>
      <w:r w:rsidRPr="00DA09B0">
        <w:rPr>
          <w:rFonts w:cstheme="minorHAnsi"/>
          <w:b/>
        </w:rPr>
        <w:t>Mutineers and Murders:</w:t>
      </w:r>
    </w:p>
    <w:p w14:paraId="13286984" w14:textId="77777777" w:rsidR="00DA09B0" w:rsidRDefault="00DA09B0" w:rsidP="00DA09B0">
      <w:pPr>
        <w:rPr>
          <w:rFonts w:cstheme="minorHAnsi"/>
        </w:rPr>
      </w:pPr>
      <w:r>
        <w:rPr>
          <w:rFonts w:cstheme="minorHAnsi"/>
        </w:rPr>
        <w:t>The following men are the principle murderers (although many others participate):</w:t>
      </w:r>
    </w:p>
    <w:p w14:paraId="28412CA1" w14:textId="169EAEC7"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Jan </w:t>
      </w:r>
      <w:proofErr w:type="spellStart"/>
      <w:r w:rsidRPr="00FC3560">
        <w:rPr>
          <w:rFonts w:cstheme="minorHAnsi"/>
        </w:rPr>
        <w:t>Hendricxsz</w:t>
      </w:r>
      <w:proofErr w:type="spellEnd"/>
      <w:r w:rsidR="00CF0596" w:rsidRPr="00FC3560">
        <w:rPr>
          <w:rFonts w:cstheme="minorHAnsi"/>
        </w:rPr>
        <w:t xml:space="preserve"> - soldier</w:t>
      </w:r>
    </w:p>
    <w:p w14:paraId="34FF2CDD" w14:textId="6F970AA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Coenraat</w:t>
      </w:r>
      <w:proofErr w:type="spellEnd"/>
      <w:r w:rsidRPr="00FC3560">
        <w:rPr>
          <w:rFonts w:cstheme="minorHAnsi"/>
        </w:rPr>
        <w:t xml:space="preserve"> van </w:t>
      </w:r>
      <w:proofErr w:type="spellStart"/>
      <w:r w:rsidRPr="00FC3560">
        <w:rPr>
          <w:rFonts w:cstheme="minorHAnsi"/>
        </w:rPr>
        <w:t>Huijssen</w:t>
      </w:r>
      <w:proofErr w:type="spellEnd"/>
      <w:r w:rsidR="00CF0596" w:rsidRPr="00FC3560">
        <w:rPr>
          <w:rFonts w:cstheme="minorHAnsi"/>
        </w:rPr>
        <w:t xml:space="preserve"> – soldier, cadet officer</w:t>
      </w:r>
    </w:p>
    <w:p w14:paraId="066EA4B5" w14:textId="5F401F4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Davidt</w:t>
      </w:r>
      <w:proofErr w:type="spellEnd"/>
      <w:r w:rsidRPr="00FC3560">
        <w:rPr>
          <w:rFonts w:cstheme="minorHAnsi"/>
        </w:rPr>
        <w:t xml:space="preserve"> </w:t>
      </w:r>
      <w:proofErr w:type="spellStart"/>
      <w:r w:rsidRPr="00FC3560">
        <w:rPr>
          <w:rFonts w:cstheme="minorHAnsi"/>
        </w:rPr>
        <w:t>Seevanck</w:t>
      </w:r>
      <w:proofErr w:type="spellEnd"/>
      <w:r w:rsidR="00CF0596" w:rsidRPr="00FC3560">
        <w:rPr>
          <w:rFonts w:cstheme="minorHAnsi"/>
        </w:rPr>
        <w:t xml:space="preserve"> - assistant</w:t>
      </w:r>
    </w:p>
    <w:p w14:paraId="7F114D69" w14:textId="2E4F87B3"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Leenert</w:t>
      </w:r>
      <w:proofErr w:type="spellEnd"/>
      <w:r w:rsidRPr="00FC3560">
        <w:rPr>
          <w:rFonts w:cstheme="minorHAnsi"/>
        </w:rPr>
        <w:t xml:space="preserve"> </w:t>
      </w:r>
      <w:proofErr w:type="spellStart"/>
      <w:r w:rsidRPr="00FC3560">
        <w:rPr>
          <w:rFonts w:cstheme="minorHAnsi"/>
        </w:rPr>
        <w:t>Michielsz</w:t>
      </w:r>
      <w:proofErr w:type="spellEnd"/>
      <w:r w:rsidR="00CF0596" w:rsidRPr="00FC3560">
        <w:rPr>
          <w:rFonts w:cstheme="minorHAnsi"/>
        </w:rPr>
        <w:t xml:space="preserve"> - soldier</w:t>
      </w:r>
    </w:p>
    <w:p w14:paraId="35E2C095" w14:textId="44271CAD"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Lucas </w:t>
      </w:r>
      <w:proofErr w:type="spellStart"/>
      <w:r w:rsidRPr="00FC3560">
        <w:rPr>
          <w:rFonts w:cstheme="minorHAnsi"/>
        </w:rPr>
        <w:t>Gillisz</w:t>
      </w:r>
      <w:proofErr w:type="spellEnd"/>
      <w:r w:rsidR="00CF0596" w:rsidRPr="00FC3560">
        <w:rPr>
          <w:rFonts w:cstheme="minorHAnsi"/>
        </w:rPr>
        <w:t xml:space="preserve"> – midshipman, VOC cadet officer</w:t>
      </w:r>
    </w:p>
    <w:p w14:paraId="00FB538B" w14:textId="17B759DF"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Rutger</w:t>
      </w:r>
      <w:proofErr w:type="spellEnd"/>
      <w:r w:rsidRPr="00FC3560">
        <w:rPr>
          <w:rFonts w:cstheme="minorHAnsi"/>
        </w:rPr>
        <w:t xml:space="preserve"> </w:t>
      </w:r>
      <w:proofErr w:type="spellStart"/>
      <w:r w:rsidRPr="00FC3560">
        <w:rPr>
          <w:rFonts w:cstheme="minorHAnsi"/>
        </w:rPr>
        <w:t>Fredericxsz</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locksmith</w:t>
      </w:r>
    </w:p>
    <w:p w14:paraId="2378534A" w14:textId="135A1729" w:rsidR="00E222C5"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Mattijs</w:t>
      </w:r>
      <w:proofErr w:type="spellEnd"/>
      <w:r w:rsidRPr="00FC3560">
        <w:rPr>
          <w:rFonts w:cstheme="minorHAnsi"/>
        </w:rPr>
        <w:t xml:space="preserve"> Beer – soldier, cadet officer</w:t>
      </w:r>
    </w:p>
    <w:p w14:paraId="174E7727" w14:textId="5C6560B5" w:rsidR="00DC6A01"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lastRenderedPageBreak/>
        <w:t>Allert</w:t>
      </w:r>
      <w:proofErr w:type="spellEnd"/>
      <w:r w:rsidRPr="00FC3560">
        <w:rPr>
          <w:rFonts w:cstheme="minorHAnsi"/>
        </w:rPr>
        <w:t xml:space="preserve"> </w:t>
      </w:r>
      <w:proofErr w:type="spellStart"/>
      <w:r w:rsidRPr="00FC3560">
        <w:rPr>
          <w:rFonts w:cstheme="minorHAnsi"/>
        </w:rPr>
        <w:t>Jansz</w:t>
      </w:r>
      <w:proofErr w:type="spellEnd"/>
      <w:r w:rsidRPr="00FC3560">
        <w:rPr>
          <w:rFonts w:cstheme="minorHAnsi"/>
        </w:rPr>
        <w:t xml:space="preserve"> – gunner (cannon operator)</w:t>
      </w:r>
    </w:p>
    <w:p w14:paraId="4ABCB72F" w14:textId="383BF05F" w:rsidR="00E222C5"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Guijsbert</w:t>
      </w:r>
      <w:proofErr w:type="spellEnd"/>
      <w:r w:rsidRPr="00FC3560">
        <w:rPr>
          <w:rFonts w:cstheme="minorHAnsi"/>
        </w:rPr>
        <w:t xml:space="preserve"> van </w:t>
      </w:r>
      <w:proofErr w:type="spellStart"/>
      <w:r w:rsidRPr="00FC3560">
        <w:rPr>
          <w:rFonts w:cstheme="minorHAnsi"/>
        </w:rPr>
        <w:t>Welderen</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soldier</w:t>
      </w:r>
      <w:r w:rsidR="00E222C5" w:rsidRPr="00FC3560">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538C1FF1" w14:textId="41B243C2"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7F5297DA"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B5A6FBA" w14:textId="77777777" w:rsidR="00FC3560" w:rsidRDefault="00FC3560" w:rsidP="00D67B62">
            <w:pPr>
              <w:rPr>
                <w:rFonts w:cstheme="minorHAnsi"/>
                <w:b w:val="0"/>
              </w:rPr>
            </w:pPr>
            <w:r>
              <w:rPr>
                <w:rFonts w:cstheme="minorHAnsi"/>
                <w:b w:val="0"/>
              </w:rPr>
              <w:t>Name:</w:t>
            </w:r>
          </w:p>
        </w:tc>
        <w:tc>
          <w:tcPr>
            <w:tcW w:w="6770" w:type="dxa"/>
          </w:tcPr>
          <w:p w14:paraId="277CF1BD" w14:textId="7666BCA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Wouter</w:t>
            </w:r>
            <w:proofErr w:type="spellEnd"/>
            <w:r>
              <w:rPr>
                <w:rFonts w:cstheme="minorHAnsi"/>
              </w:rPr>
              <w:t xml:space="preserve"> Loos</w:t>
            </w:r>
          </w:p>
        </w:tc>
      </w:tr>
      <w:tr w:rsidR="00FC3560" w14:paraId="0F610FE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988F3E" w14:textId="77777777" w:rsidR="00FC3560" w:rsidRDefault="00FC3560" w:rsidP="00D67B62">
            <w:pPr>
              <w:rPr>
                <w:rFonts w:cstheme="minorHAnsi"/>
                <w:b w:val="0"/>
              </w:rPr>
            </w:pPr>
            <w:r>
              <w:rPr>
                <w:rFonts w:cstheme="minorHAnsi"/>
                <w:b w:val="0"/>
              </w:rPr>
              <w:t>Position</w:t>
            </w:r>
          </w:p>
        </w:tc>
        <w:tc>
          <w:tcPr>
            <w:tcW w:w="6770" w:type="dxa"/>
          </w:tcPr>
          <w:p w14:paraId="5DBBF98A" w14:textId="372A6085"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20s</w:t>
            </w:r>
          </w:p>
        </w:tc>
      </w:tr>
      <w:tr w:rsidR="00FC3560" w14:paraId="585AF7C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ACED69" w14:textId="77777777" w:rsidR="00FC3560" w:rsidRDefault="00FC3560" w:rsidP="00D67B62">
            <w:pPr>
              <w:rPr>
                <w:rFonts w:cstheme="minorHAnsi"/>
                <w:b w:val="0"/>
              </w:rPr>
            </w:pPr>
            <w:r>
              <w:rPr>
                <w:rFonts w:cstheme="minorHAnsi"/>
                <w:b w:val="0"/>
              </w:rPr>
              <w:t>Origin:</w:t>
            </w:r>
          </w:p>
        </w:tc>
        <w:tc>
          <w:tcPr>
            <w:tcW w:w="6770" w:type="dxa"/>
          </w:tcPr>
          <w:p w14:paraId="33114D21"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Maastricht</w:t>
            </w:r>
          </w:p>
          <w:p w14:paraId="1A1CA7B8"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76B4F3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4DFDD57" w14:textId="77777777" w:rsidR="00FC3560" w:rsidRDefault="00FC3560" w:rsidP="00D67B62">
            <w:pPr>
              <w:rPr>
                <w:rFonts w:cstheme="minorHAnsi"/>
                <w:b w:val="0"/>
              </w:rPr>
            </w:pPr>
            <w:r>
              <w:rPr>
                <w:rFonts w:cstheme="minorHAnsi"/>
                <w:b w:val="0"/>
              </w:rPr>
              <w:t>Biography:</w:t>
            </w:r>
          </w:p>
        </w:tc>
        <w:tc>
          <w:tcPr>
            <w:tcW w:w="6770" w:type="dxa"/>
          </w:tcPr>
          <w:p w14:paraId="0B3B22DB" w14:textId="13AC7A4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FC3560">
              <w:rPr>
                <w:rFonts w:cstheme="minorHAnsi"/>
              </w:rPr>
              <w:t>Wouter</w:t>
            </w:r>
            <w:proofErr w:type="spellEnd"/>
            <w:r w:rsidRPr="00FC3560">
              <w:rPr>
                <w:rFonts w:cstheme="minorHAnsi"/>
              </w:rPr>
              <w:t xml:space="preserve"> Loos is elected leader of the Mutineers after </w:t>
            </w:r>
            <w:proofErr w:type="spellStart"/>
            <w:r w:rsidRPr="00FC3560">
              <w:rPr>
                <w:rFonts w:cstheme="minorHAnsi"/>
              </w:rPr>
              <w:t>Cornelisz’s</w:t>
            </w:r>
            <w:proofErr w:type="spellEnd"/>
            <w:r w:rsidRPr="00FC3560">
              <w:rPr>
                <w:rFonts w:cstheme="minorHAnsi"/>
              </w:rPr>
              <w:t xml:space="preserve"> capture. He is responsible for at least two murders but is considerably different in temperament from the other mutineers, showing definite signs of empathy and reluctance to murder. He initiates (likely under duress) a final attack on the Defenders, however under his leadership the murders of the other innocent survivors cease.</w:t>
            </w:r>
          </w:p>
        </w:tc>
      </w:tr>
    </w:tbl>
    <w:p w14:paraId="6EDE2FD5" w14:textId="5CDDEDB9"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048727C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A870E30" w14:textId="77777777" w:rsidR="00FC3560" w:rsidRDefault="00FC3560" w:rsidP="00D67B62">
            <w:pPr>
              <w:rPr>
                <w:rFonts w:cstheme="minorHAnsi"/>
                <w:b w:val="0"/>
              </w:rPr>
            </w:pPr>
            <w:r>
              <w:rPr>
                <w:rFonts w:cstheme="minorHAnsi"/>
                <w:b w:val="0"/>
              </w:rPr>
              <w:t>Name:</w:t>
            </w:r>
          </w:p>
        </w:tc>
        <w:tc>
          <w:tcPr>
            <w:tcW w:w="6770" w:type="dxa"/>
          </w:tcPr>
          <w:p w14:paraId="6A3814E9" w14:textId="1BF69C2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Pelgrom</w:t>
            </w:r>
            <w:proofErr w:type="spellEnd"/>
            <w:r>
              <w:rPr>
                <w:rFonts w:cstheme="minorHAnsi"/>
              </w:rPr>
              <w:t xml:space="preserve"> de Bye</w:t>
            </w:r>
          </w:p>
        </w:tc>
      </w:tr>
      <w:tr w:rsidR="00FC3560" w14:paraId="1C403AC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ED8A9" w14:textId="77777777" w:rsidR="00FC3560" w:rsidRDefault="00FC3560" w:rsidP="00D67B62">
            <w:pPr>
              <w:rPr>
                <w:rFonts w:cstheme="minorHAnsi"/>
                <w:b w:val="0"/>
              </w:rPr>
            </w:pPr>
            <w:r>
              <w:rPr>
                <w:rFonts w:cstheme="minorHAnsi"/>
                <w:b w:val="0"/>
              </w:rPr>
              <w:t>Position</w:t>
            </w:r>
          </w:p>
        </w:tc>
        <w:tc>
          <w:tcPr>
            <w:tcW w:w="6770" w:type="dxa"/>
          </w:tcPr>
          <w:p w14:paraId="649AA887" w14:textId="1A39B329"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560" w14:paraId="0E3A7D70"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71BC82C" w14:textId="77777777" w:rsidR="00FC3560" w:rsidRDefault="00FC3560" w:rsidP="00D67B62">
            <w:pPr>
              <w:rPr>
                <w:rFonts w:cstheme="minorHAnsi"/>
                <w:b w:val="0"/>
              </w:rPr>
            </w:pPr>
            <w:r>
              <w:rPr>
                <w:rFonts w:cstheme="minorHAnsi"/>
                <w:b w:val="0"/>
              </w:rPr>
              <w:t>Origin:</w:t>
            </w:r>
          </w:p>
        </w:tc>
        <w:tc>
          <w:tcPr>
            <w:tcW w:w="6770" w:type="dxa"/>
          </w:tcPr>
          <w:p w14:paraId="72B4849C"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Bemmel</w:t>
            </w:r>
            <w:proofErr w:type="spellEnd"/>
          </w:p>
          <w:p w14:paraId="04355CEC"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148ACE44"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4EAF1E6" w14:textId="77777777" w:rsidR="00FC3560" w:rsidRDefault="00FC3560" w:rsidP="00D67B62">
            <w:pPr>
              <w:rPr>
                <w:rFonts w:cstheme="minorHAnsi"/>
                <w:b w:val="0"/>
              </w:rPr>
            </w:pPr>
            <w:r>
              <w:rPr>
                <w:rFonts w:cstheme="minorHAnsi"/>
                <w:b w:val="0"/>
              </w:rPr>
              <w:t>Biography:</w:t>
            </w:r>
          </w:p>
        </w:tc>
        <w:tc>
          <w:tcPr>
            <w:tcW w:w="6770" w:type="dxa"/>
          </w:tcPr>
          <w:p w14:paraId="744EF7F1" w14:textId="34FE660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Jan is the youngest murderer and possibly the most deranged. He genuinely enjoys murder and begs for opportunities to kill. Even the other seasoned murderers find his enthusiasm for death disturbingly unusual. He is capricious, psychopathic, and unpredictable.</w:t>
            </w:r>
          </w:p>
        </w:tc>
      </w:tr>
    </w:tbl>
    <w:p w14:paraId="48F5A90C" w14:textId="13631F35" w:rsidR="00FC3560" w:rsidRDefault="00FC3560" w:rsidP="00587E0F">
      <w:pPr>
        <w:rPr>
          <w:rFonts w:cstheme="minorHAnsi"/>
        </w:rPr>
      </w:pPr>
    </w:p>
    <w:p w14:paraId="0C890A3A" w14:textId="7F39B743" w:rsidR="00FC3560" w:rsidRDefault="00FC3560">
      <w:pPr>
        <w:rPr>
          <w:rFonts w:cstheme="minorHAnsi"/>
        </w:rPr>
      </w:pPr>
      <w:r>
        <w:rPr>
          <w:rFonts w:cstheme="minorHAnsi"/>
        </w:rPr>
        <w:br w:type="page"/>
      </w:r>
    </w:p>
    <w:p w14:paraId="77C55ACB" w14:textId="6BC629BE" w:rsidR="00D358E1" w:rsidRDefault="00F06ABC" w:rsidP="00FC3560">
      <w:pPr>
        <w:pStyle w:val="Heading1"/>
      </w:pPr>
      <w:r>
        <w:lastRenderedPageBreak/>
        <w:t>Scenes:</w:t>
      </w:r>
    </w:p>
    <w:p w14:paraId="2C3C3E28" w14:textId="77777777" w:rsidR="004E7DAF" w:rsidRPr="004E7DAF" w:rsidRDefault="004E7DAF" w:rsidP="004E7DAF"/>
    <w:p w14:paraId="17C2775E" w14:textId="5CF9873D" w:rsidR="00FD44DE" w:rsidRDefault="004E7DAF" w:rsidP="00FD44DE">
      <w:r>
        <w:t>For Act I, much of the game will be hub-based: the player will be free to move around and interact with NPCs as they like. They will be able to accept optional side quests which develop the character’s standing with different NPCS, and other quests will drive the plot forward. Some side quests could include:</w:t>
      </w:r>
    </w:p>
    <w:p w14:paraId="4A4B70EF" w14:textId="662293DB" w:rsidR="004E7DAF" w:rsidRDefault="004E7DAF" w:rsidP="004E7DAF">
      <w:pPr>
        <w:pStyle w:val="ListParagraph"/>
        <w:numPr>
          <w:ilvl w:val="0"/>
          <w:numId w:val="10"/>
        </w:numPr>
      </w:pPr>
      <w:r>
        <w:t>Fetch quests (lost/stolen items)</w:t>
      </w:r>
    </w:p>
    <w:p w14:paraId="578F147F" w14:textId="52B42E48" w:rsidR="004E7DAF" w:rsidRDefault="004E7DAF" w:rsidP="004E7DAF">
      <w:pPr>
        <w:pStyle w:val="ListParagraph"/>
        <w:numPr>
          <w:ilvl w:val="0"/>
          <w:numId w:val="10"/>
        </w:numPr>
      </w:pPr>
      <w:r>
        <w:t>Performing routine tasks for officers (fetch quests, relaying orders, serving tables at officer</w:t>
      </w:r>
      <w:r w:rsidR="00F12E67">
        <w:t>s</w:t>
      </w:r>
      <w:r>
        <w:t>’ dinner</w:t>
      </w:r>
      <w:r w:rsidR="00F12E67">
        <w:t>s</w:t>
      </w:r>
      <w:r>
        <w:t>)</w:t>
      </w:r>
    </w:p>
    <w:p w14:paraId="60618CCC" w14:textId="7FD13A4C" w:rsidR="004E7DAF" w:rsidRDefault="00A075D4" w:rsidP="004E7DAF">
      <w:pPr>
        <w:pStyle w:val="ListParagraph"/>
        <w:numPr>
          <w:ilvl w:val="0"/>
          <w:numId w:val="10"/>
        </w:numPr>
      </w:pPr>
      <w:r>
        <w:t>Spy quests (attempting to find out information from NPCs by careful dialogue options, or by stealth and overhearing conversations)</w:t>
      </w:r>
    </w:p>
    <w:p w14:paraId="18B68001" w14:textId="09E4B047" w:rsidR="00A075D4" w:rsidRDefault="00A075D4" w:rsidP="004E7DAF">
      <w:pPr>
        <w:pStyle w:val="ListParagraph"/>
        <w:numPr>
          <w:ilvl w:val="0"/>
          <w:numId w:val="10"/>
        </w:numPr>
      </w:pPr>
      <w:r>
        <w:t>Performing tasks for crew (reefing/furling sails, lookout duty, cleaning duty)</w:t>
      </w:r>
    </w:p>
    <w:p w14:paraId="254B488B" w14:textId="1F604A35" w:rsidR="00A075D4" w:rsidRDefault="00A075D4" w:rsidP="00D53A48"/>
    <w:p w14:paraId="0752C4CD" w14:textId="1F268872" w:rsidR="00D53A48" w:rsidRDefault="00D53A48" w:rsidP="00D53A48">
      <w:r>
        <w:t>Major events of Act I:</w:t>
      </w:r>
    </w:p>
    <w:p w14:paraId="244D35D6" w14:textId="1237C282" w:rsidR="00D53A48" w:rsidRDefault="00D53A48" w:rsidP="00D53A48">
      <w:pPr>
        <w:pStyle w:val="ListParagraph"/>
        <w:numPr>
          <w:ilvl w:val="0"/>
          <w:numId w:val="11"/>
        </w:numPr>
      </w:pPr>
      <w:r>
        <w:t>Tutorial stages (movement, ship interactions such as going aloft)</w:t>
      </w:r>
    </w:p>
    <w:p w14:paraId="002DABEE" w14:textId="01FC2DF2" w:rsidR="00D53A48" w:rsidRDefault="00D53A48" w:rsidP="00D53A48">
      <w:pPr>
        <w:pStyle w:val="ListParagraph"/>
        <w:numPr>
          <w:ilvl w:val="0"/>
          <w:numId w:val="11"/>
        </w:numPr>
      </w:pPr>
      <w:proofErr w:type="gramStart"/>
      <w:r>
        <w:t>An emergency situation</w:t>
      </w:r>
      <w:proofErr w:type="gramEnd"/>
      <w:r w:rsidR="00FB5850">
        <w:t xml:space="preserve"> at the start of the voyage</w:t>
      </w:r>
      <w:r>
        <w:t xml:space="preserve"> where Batavia temporarily runs around on </w:t>
      </w:r>
      <w:proofErr w:type="spellStart"/>
      <w:r>
        <w:t>sank b</w:t>
      </w:r>
      <w:proofErr w:type="spellEnd"/>
      <w:r>
        <w:t>anks during a storm (foreshadow</w:t>
      </w:r>
      <w:r w:rsidR="001E2B3B">
        <w:t>ing</w:t>
      </w:r>
      <w:r>
        <w:t xml:space="preserve"> the </w:t>
      </w:r>
      <w:r w:rsidR="001E2B3B">
        <w:t>finale</w:t>
      </w:r>
      <w:r>
        <w:t xml:space="preserve"> of Act I</w:t>
      </w:r>
      <w:r w:rsidR="001E2B3B">
        <w:t>)</w:t>
      </w:r>
    </w:p>
    <w:p w14:paraId="5A0F173B" w14:textId="303052B9" w:rsidR="001E2B3B" w:rsidRDefault="001E2B3B" w:rsidP="00D53A48">
      <w:pPr>
        <w:pStyle w:val="ListParagraph"/>
        <w:numPr>
          <w:ilvl w:val="0"/>
          <w:numId w:val="11"/>
        </w:numPr>
      </w:pPr>
      <w:r>
        <w:t>Significant interactions/quests involving the main characters (</w:t>
      </w:r>
      <w:proofErr w:type="spellStart"/>
      <w:r>
        <w:t>Pelsaert</w:t>
      </w:r>
      <w:proofErr w:type="spellEnd"/>
      <w:r>
        <w:t xml:space="preserve">, </w:t>
      </w:r>
      <w:proofErr w:type="spellStart"/>
      <w:r>
        <w:t>Jeronimus</w:t>
      </w:r>
      <w:proofErr w:type="spellEnd"/>
      <w:r>
        <w:t xml:space="preserve"> </w:t>
      </w:r>
      <w:proofErr w:type="spellStart"/>
      <w:r>
        <w:t>Cornelisz</w:t>
      </w:r>
      <w:proofErr w:type="spellEnd"/>
      <w:r>
        <w:t xml:space="preserve">, Captain </w:t>
      </w:r>
      <w:proofErr w:type="spellStart"/>
      <w:r>
        <w:t>Jacobsz</w:t>
      </w:r>
      <w:proofErr w:type="spellEnd"/>
      <w:r>
        <w:t xml:space="preserve">, </w:t>
      </w:r>
      <w:proofErr w:type="spellStart"/>
      <w:r>
        <w:t>Predicant</w:t>
      </w:r>
      <w:proofErr w:type="spellEnd"/>
      <w:r>
        <w:t xml:space="preserve"> </w:t>
      </w:r>
      <w:proofErr w:type="spellStart"/>
      <w:r>
        <w:t>Bastiansz</w:t>
      </w:r>
      <w:proofErr w:type="spellEnd"/>
      <w:r>
        <w:t xml:space="preserve">, Lucretia </w:t>
      </w:r>
      <w:proofErr w:type="spellStart"/>
      <w:r>
        <w:t>Jansz</w:t>
      </w:r>
      <w:proofErr w:type="spellEnd"/>
      <w:r>
        <w:t>)</w:t>
      </w:r>
    </w:p>
    <w:p w14:paraId="48E23F26" w14:textId="082140AA" w:rsidR="001E2B3B" w:rsidRDefault="001E2B3B" w:rsidP="00D53A48">
      <w:pPr>
        <w:pStyle w:val="ListParagraph"/>
        <w:numPr>
          <w:ilvl w:val="0"/>
          <w:numId w:val="11"/>
        </w:numPr>
      </w:pPr>
      <w:r>
        <w:t>Sierra Leone: Batavia takes on board a stranded Dutch boy</w:t>
      </w:r>
    </w:p>
    <w:p w14:paraId="7EBA7300" w14:textId="19702B03" w:rsidR="001E2B3B" w:rsidRDefault="001E2B3B" w:rsidP="00D53A48">
      <w:pPr>
        <w:pStyle w:val="ListParagraph"/>
        <w:numPr>
          <w:ilvl w:val="0"/>
          <w:numId w:val="11"/>
        </w:numPr>
      </w:pPr>
      <w:r>
        <w:t>The equator: a crossing</w:t>
      </w:r>
      <w:r w:rsidR="00EE595D">
        <w:t>-</w:t>
      </w:r>
      <w:r>
        <w:t>the</w:t>
      </w:r>
      <w:r w:rsidR="00EE595D">
        <w:t>-</w:t>
      </w:r>
      <w:r>
        <w:t>line ceremony, where the malicious streak of some of the crew begins to show</w:t>
      </w:r>
    </w:p>
    <w:p w14:paraId="74EAE3C1" w14:textId="6C30CC0F" w:rsidR="001E2B3B" w:rsidRDefault="001E2B3B" w:rsidP="00D53A48">
      <w:pPr>
        <w:pStyle w:val="ListParagraph"/>
        <w:numPr>
          <w:ilvl w:val="0"/>
          <w:numId w:val="11"/>
        </w:numPr>
      </w:pPr>
      <w:r>
        <w:t xml:space="preserve">Cape Town: While in port, Captain </w:t>
      </w:r>
      <w:proofErr w:type="spellStart"/>
      <w:r>
        <w:t>Jacobsz</w:t>
      </w:r>
      <w:proofErr w:type="spellEnd"/>
      <w:r>
        <w:t xml:space="preserve"> gets drunk and causes an uproar while visiting another Dutch vessel. He is publicly reprimanded </w:t>
      </w:r>
      <w:r w:rsidR="005D754E">
        <w:t xml:space="preserve">by </w:t>
      </w:r>
      <w:proofErr w:type="spellStart"/>
      <w:r w:rsidR="005D754E">
        <w:t>Pelsaert</w:t>
      </w:r>
      <w:proofErr w:type="spellEnd"/>
      <w:r w:rsidR="005D754E">
        <w:t xml:space="preserve"> </w:t>
      </w:r>
      <w:r>
        <w:t>and humiliated in front of the crew.</w:t>
      </w:r>
    </w:p>
    <w:p w14:paraId="7C8BEEBC" w14:textId="0BDD1405" w:rsidR="001E2B3B" w:rsidRDefault="001E2B3B" w:rsidP="00D53A48">
      <w:pPr>
        <w:pStyle w:val="ListParagraph"/>
        <w:numPr>
          <w:ilvl w:val="0"/>
          <w:numId w:val="11"/>
        </w:numPr>
      </w:pPr>
      <w:r>
        <w:t>Quiet rumours of crew dissatisfaction and possibly mutiny around the ship. Player investigates.</w:t>
      </w:r>
    </w:p>
    <w:p w14:paraId="3B55C7C7" w14:textId="7AFA9272" w:rsidR="001E2B3B" w:rsidRDefault="001E2B3B" w:rsidP="00D53A48">
      <w:pPr>
        <w:pStyle w:val="ListParagraph"/>
        <w:numPr>
          <w:ilvl w:val="0"/>
          <w:numId w:val="11"/>
        </w:numPr>
      </w:pPr>
      <w:proofErr w:type="spellStart"/>
      <w:r>
        <w:t>Pelsaert</w:t>
      </w:r>
      <w:proofErr w:type="spellEnd"/>
      <w:r>
        <w:t xml:space="preserve"> becomes dangerously ill with a fever and it’s uncertain whether he’ll live. </w:t>
      </w:r>
      <w:proofErr w:type="spellStart"/>
      <w:r>
        <w:t>Jeronimus</w:t>
      </w:r>
      <w:proofErr w:type="spellEnd"/>
      <w:r>
        <w:t xml:space="preserve"> and the Captain plot further together, rumour of mutiny </w:t>
      </w:r>
      <w:proofErr w:type="gramStart"/>
      <w:r>
        <w:t>continue</w:t>
      </w:r>
      <w:proofErr w:type="gramEnd"/>
      <w:r>
        <w:t>.</w:t>
      </w:r>
    </w:p>
    <w:p w14:paraId="79D1205D" w14:textId="3B3E8CDE" w:rsidR="001E2B3B" w:rsidRDefault="001E2B3B" w:rsidP="00D53A48">
      <w:pPr>
        <w:pStyle w:val="ListParagraph"/>
        <w:numPr>
          <w:ilvl w:val="0"/>
          <w:numId w:val="11"/>
        </w:numPr>
      </w:pPr>
      <w:r>
        <w:t xml:space="preserve">Captain </w:t>
      </w:r>
      <w:proofErr w:type="spellStart"/>
      <w:r>
        <w:t>Jacobsz</w:t>
      </w:r>
      <w:proofErr w:type="spellEnd"/>
      <w:r>
        <w:t xml:space="preserve"> tries and fails to seduce Lucretia </w:t>
      </w:r>
      <w:proofErr w:type="spellStart"/>
      <w:r>
        <w:t>Jansz</w:t>
      </w:r>
      <w:proofErr w:type="spellEnd"/>
      <w:r>
        <w:t>, and so seduces her personal maid instead.  Causes another scandal on board. Discipline begins to break down among the crew.</w:t>
      </w:r>
    </w:p>
    <w:p w14:paraId="519939E1" w14:textId="77777777" w:rsidR="00AB37B2" w:rsidRDefault="001E2B3B" w:rsidP="00D53A48">
      <w:pPr>
        <w:pStyle w:val="ListParagraph"/>
        <w:numPr>
          <w:ilvl w:val="0"/>
          <w:numId w:val="11"/>
        </w:numPr>
      </w:pPr>
      <w:proofErr w:type="spellStart"/>
      <w:r>
        <w:t>Pelsaert</w:t>
      </w:r>
      <w:proofErr w:type="spellEnd"/>
      <w:r>
        <w:t xml:space="preserve"> unexpectedly recovers</w:t>
      </w:r>
      <w:r w:rsidR="00AB37B2">
        <w:t xml:space="preserve"> but lacks his previous authority due to recovering from the long sickness. Discipline remains fragile.</w:t>
      </w:r>
    </w:p>
    <w:p w14:paraId="3D757BB8" w14:textId="5DFAF456" w:rsidR="00AB37B2" w:rsidRDefault="00AB37B2" w:rsidP="00AB37B2">
      <w:pPr>
        <w:pStyle w:val="ListParagraph"/>
        <w:numPr>
          <w:ilvl w:val="0"/>
          <w:numId w:val="11"/>
        </w:numPr>
      </w:pPr>
      <w:proofErr w:type="spellStart"/>
      <w:r>
        <w:t>Jeronimus</w:t>
      </w:r>
      <w:proofErr w:type="spellEnd"/>
      <w:r>
        <w:t xml:space="preserve"> and </w:t>
      </w:r>
      <w:proofErr w:type="spellStart"/>
      <w:r>
        <w:t>Cornelisz</w:t>
      </w:r>
      <w:proofErr w:type="spellEnd"/>
      <w:r>
        <w:t xml:space="preserve"> arrange for an attack of Lucretia </w:t>
      </w:r>
      <w:proofErr w:type="spellStart"/>
      <w:r>
        <w:t>Jansz</w:t>
      </w:r>
      <w:proofErr w:type="spellEnd"/>
      <w:r>
        <w:t xml:space="preserve"> </w:t>
      </w:r>
      <w:proofErr w:type="gramStart"/>
      <w:r>
        <w:t>in an attempt to</w:t>
      </w:r>
      <w:proofErr w:type="gramEnd"/>
      <w:r>
        <w:t xml:space="preserve"> provoke </w:t>
      </w:r>
      <w:proofErr w:type="spellStart"/>
      <w:r>
        <w:t>Pelsaert</w:t>
      </w:r>
      <w:proofErr w:type="spellEnd"/>
      <w:r>
        <w:t xml:space="preserve"> into harshly disciplining the whole crew, tipping the scales towards outright mutiny.</w:t>
      </w:r>
    </w:p>
    <w:p w14:paraId="79617B8B" w14:textId="7E820FE4" w:rsidR="00AB37B2" w:rsidRDefault="00AB37B2" w:rsidP="00AB37B2">
      <w:pPr>
        <w:pStyle w:val="ListParagraph"/>
        <w:numPr>
          <w:ilvl w:val="0"/>
          <w:numId w:val="11"/>
        </w:numPr>
      </w:pPr>
      <w:r>
        <w:t>The attack has caused a ship-wide scandal. Lucretia</w:t>
      </w:r>
      <w:r w:rsidR="00BE2882">
        <w:t xml:space="preserve"> secretly</w:t>
      </w:r>
      <w:r>
        <w:t xml:space="preserve"> tells </w:t>
      </w:r>
      <w:proofErr w:type="spellStart"/>
      <w:r>
        <w:t>Pelsaert</w:t>
      </w:r>
      <w:proofErr w:type="spellEnd"/>
      <w:r>
        <w:t xml:space="preserve"> that she recognised the voice of one of the attackers: Jan </w:t>
      </w:r>
      <w:proofErr w:type="spellStart"/>
      <w:r>
        <w:t>Evertsz</w:t>
      </w:r>
      <w:proofErr w:type="spellEnd"/>
      <w:r>
        <w:t xml:space="preserve">, the boatswain. </w:t>
      </w:r>
      <w:proofErr w:type="spellStart"/>
      <w:r>
        <w:t>Pelsaert</w:t>
      </w:r>
      <w:proofErr w:type="spellEnd"/>
      <w:r>
        <w:t xml:space="preserve"> now realises how serious the lack of discipline is, and how close the ship is to mutiny.</w:t>
      </w:r>
    </w:p>
    <w:p w14:paraId="7DF87E18" w14:textId="25309F86" w:rsidR="00AB37B2" w:rsidRDefault="00AB37B2" w:rsidP="00AB37B2">
      <w:pPr>
        <w:pStyle w:val="ListParagraph"/>
        <w:numPr>
          <w:ilvl w:val="0"/>
          <w:numId w:val="11"/>
        </w:numPr>
      </w:pPr>
      <w:r>
        <w:t xml:space="preserve">It’s early in the morning, </w:t>
      </w:r>
      <w:r w:rsidR="00B05B3F">
        <w:t xml:space="preserve">just </w:t>
      </w:r>
      <w:r>
        <w:t>before dawn. While on watch, the Captain sees white</w:t>
      </w:r>
      <w:r w:rsidR="00E53396">
        <w:t xml:space="preserve"> wave peaks (an indication of </w:t>
      </w:r>
      <w:r w:rsidR="00595506">
        <w:t>shallow water</w:t>
      </w:r>
      <w:r w:rsidR="00E53396">
        <w:t>) ahead in the distance. The watchman on duty suggests it’s the moon’s reflection off the waves. At full speed, Batavia runs aground on</w:t>
      </w:r>
      <w:r w:rsidR="002347B8">
        <w:t xml:space="preserve"> a remote coral reef in the </w:t>
      </w:r>
      <w:proofErr w:type="spellStart"/>
      <w:r w:rsidR="00E53396">
        <w:t>Houtman</w:t>
      </w:r>
      <w:proofErr w:type="spellEnd"/>
      <w:r w:rsidR="00E53396">
        <w:t xml:space="preserve"> </w:t>
      </w:r>
      <w:proofErr w:type="spellStart"/>
      <w:r w:rsidR="00E53396">
        <w:t>Abrolhos</w:t>
      </w:r>
      <w:proofErr w:type="spellEnd"/>
      <w:r w:rsidR="00E53396">
        <w:t>.</w:t>
      </w:r>
    </w:p>
    <w:p w14:paraId="08C74816" w14:textId="77777777" w:rsidR="00B514D2" w:rsidRDefault="00B514D2" w:rsidP="00B514D2"/>
    <w:p w14:paraId="0DC0E8C0" w14:textId="10EC0C40" w:rsidR="00B514D2" w:rsidRDefault="00B514D2" w:rsidP="00B514D2">
      <w:r>
        <w:lastRenderedPageBreak/>
        <w:t>Act II will be less hub-based and more specific in its structure as particular events must happen at certain times. This change of pacing will contra</w:t>
      </w:r>
      <w:r w:rsidR="00E02FE5">
        <w:t>s</w:t>
      </w:r>
      <w:r>
        <w:t xml:space="preserve">t with Act I: whereas Act I is more free-form and the player dictates the pace, Act II will feel like a river current where the player feels swept along by events, and </w:t>
      </w:r>
      <w:r w:rsidR="00846231">
        <w:t>events will be</w:t>
      </w:r>
      <w:r w:rsidR="00EE3C2B">
        <w:t xml:space="preserve"> gradually</w:t>
      </w:r>
      <w:r w:rsidR="00846231">
        <w:t xml:space="preserve"> taken out of their control.</w:t>
      </w:r>
      <w:r w:rsidR="00EE3C2B">
        <w:t xml:space="preserve"> </w:t>
      </w:r>
    </w:p>
    <w:p w14:paraId="77681C4A" w14:textId="60253075" w:rsidR="00B514D2" w:rsidRDefault="00B514D2" w:rsidP="00B514D2">
      <w:r>
        <w:t>Major events of Act II:</w:t>
      </w:r>
    </w:p>
    <w:p w14:paraId="10A0727B" w14:textId="2F333E82" w:rsidR="00B514D2" w:rsidRDefault="00B514D2" w:rsidP="00B514D2">
      <w:pPr>
        <w:pStyle w:val="ListParagraph"/>
        <w:numPr>
          <w:ilvl w:val="0"/>
          <w:numId w:val="12"/>
        </w:numPr>
      </w:pPr>
      <w:proofErr w:type="gramStart"/>
      <w:r>
        <w:t>Emergency situation</w:t>
      </w:r>
      <w:proofErr w:type="gramEnd"/>
      <w:r>
        <w:t>: all hands try to float the ship off the reef (cutting cannons loose, throwing things overboard). General chaos ensures until the ship somewhat stabilises but is still firmly grounded on the reef.</w:t>
      </w:r>
    </w:p>
    <w:p w14:paraId="423ABBBD" w14:textId="326CCA8E" w:rsidR="00B514D2" w:rsidRDefault="00B514D2" w:rsidP="00B514D2">
      <w:pPr>
        <w:pStyle w:val="ListParagraph"/>
        <w:numPr>
          <w:ilvl w:val="0"/>
          <w:numId w:val="12"/>
        </w:numPr>
      </w:pPr>
      <w:r>
        <w:t xml:space="preserve">Dawn, and the player is sent aloft to get an overview of the area. The player has a glimpse of the coral islands of the </w:t>
      </w:r>
      <w:proofErr w:type="spellStart"/>
      <w:r>
        <w:t>Abrolhos</w:t>
      </w:r>
      <w:proofErr w:type="spellEnd"/>
      <w:r>
        <w:t>, including all the major islands which will become important later</w:t>
      </w:r>
    </w:p>
    <w:p w14:paraId="12A36AC7" w14:textId="7D745E25" w:rsidR="00B514D2" w:rsidRDefault="00B514D2" w:rsidP="00B514D2">
      <w:pPr>
        <w:pStyle w:val="ListParagraph"/>
        <w:numPr>
          <w:ilvl w:val="0"/>
          <w:numId w:val="12"/>
        </w:numPr>
      </w:pPr>
      <w:r>
        <w:t xml:space="preserve">The ship is still </w:t>
      </w:r>
      <w:proofErr w:type="gramStart"/>
      <w:r>
        <w:t>stuck</w:t>
      </w:r>
      <w:proofErr w:type="gramEnd"/>
      <w:r>
        <w:t xml:space="preserve"> and the Captain admits to </w:t>
      </w:r>
      <w:r w:rsidR="00573C24">
        <w:t xml:space="preserve">the </w:t>
      </w:r>
      <w:r>
        <w:t xml:space="preserve">worst case scenario: the mast must be cut down to lose enough weight to float off the reef. The mast is cat </w:t>
      </w:r>
      <w:proofErr w:type="gramStart"/>
      <w:r>
        <w:t>down</w:t>
      </w:r>
      <w:proofErr w:type="gramEnd"/>
      <w:r>
        <w:t xml:space="preserve"> but the fall is misjudged and it lands on the ship, permanently pinning it to the reef. The ship must be abandoned.</w:t>
      </w:r>
    </w:p>
    <w:p w14:paraId="3A2E8146" w14:textId="77777777" w:rsidR="00E70E5F" w:rsidRDefault="00E70E5F" w:rsidP="00E70E5F">
      <w:pPr>
        <w:ind w:left="360"/>
      </w:pPr>
    </w:p>
    <w:p w14:paraId="558A2E67" w14:textId="785ECC7D" w:rsidR="00E70E5F" w:rsidRPr="00E70E5F" w:rsidRDefault="00E70E5F" w:rsidP="00E70E5F">
      <w:pPr>
        <w:ind w:left="360"/>
        <w:rPr>
          <w:i/>
        </w:rPr>
      </w:pPr>
      <w:r w:rsidRPr="00E70E5F">
        <w:rPr>
          <w:i/>
        </w:rPr>
        <w:t xml:space="preserve">At this point the player can go in one of two directions: staying on </w:t>
      </w:r>
      <w:proofErr w:type="gramStart"/>
      <w:r w:rsidRPr="00E70E5F">
        <w:rPr>
          <w:i/>
        </w:rPr>
        <w:t>board, or</w:t>
      </w:r>
      <w:proofErr w:type="gramEnd"/>
      <w:r w:rsidRPr="00E70E5F">
        <w:rPr>
          <w:i/>
        </w:rPr>
        <w:t xml:space="preserve"> transferring to the main island. </w:t>
      </w:r>
      <w:proofErr w:type="spellStart"/>
      <w:r w:rsidRPr="00E70E5F">
        <w:rPr>
          <w:i/>
        </w:rPr>
        <w:t>Pelsaert</w:t>
      </w:r>
      <w:proofErr w:type="spellEnd"/>
      <w:r w:rsidRPr="00E70E5F">
        <w:rPr>
          <w:i/>
        </w:rPr>
        <w:t xml:space="preserve">, The Captain and </w:t>
      </w:r>
      <w:r w:rsidR="00550400">
        <w:rPr>
          <w:i/>
        </w:rPr>
        <w:t xml:space="preserve">some </w:t>
      </w:r>
      <w:r w:rsidRPr="00E70E5F">
        <w:rPr>
          <w:i/>
        </w:rPr>
        <w:t xml:space="preserve">others transfer to the ship/longboat, while </w:t>
      </w:r>
      <w:proofErr w:type="spellStart"/>
      <w:r w:rsidRPr="00E70E5F">
        <w:rPr>
          <w:i/>
        </w:rPr>
        <w:t>Jeronimus</w:t>
      </w:r>
      <w:proofErr w:type="spellEnd"/>
      <w:r w:rsidRPr="00E70E5F">
        <w:rPr>
          <w:i/>
        </w:rPr>
        <w:t xml:space="preserve"> remains on board the ship with crew who turn to</w:t>
      </w:r>
      <w:r w:rsidR="00B77361">
        <w:rPr>
          <w:i/>
        </w:rPr>
        <w:t xml:space="preserve"> drunkenly</w:t>
      </w:r>
      <w:r w:rsidRPr="00E70E5F">
        <w:rPr>
          <w:i/>
        </w:rPr>
        <w:t xml:space="preserve"> looting the ship in the absence of other authority.</w:t>
      </w:r>
    </w:p>
    <w:p w14:paraId="0F07A574" w14:textId="3C1AA466" w:rsidR="00E70E5F" w:rsidRDefault="00E70E5F" w:rsidP="00E70E5F">
      <w:pPr>
        <w:pStyle w:val="ListParagraph"/>
      </w:pPr>
    </w:p>
    <w:p w14:paraId="6521B3BF" w14:textId="0C004140" w:rsidR="00E70E5F" w:rsidRDefault="00E70E5F" w:rsidP="00E70E5F">
      <w:pPr>
        <w:pStyle w:val="ListParagraph"/>
        <w:numPr>
          <w:ilvl w:val="0"/>
          <w:numId w:val="12"/>
        </w:numPr>
      </w:pPr>
      <w:r>
        <w:t>After a few days, the ship sinks. All remaining survivors are transferred to the island</w:t>
      </w:r>
      <w:r w:rsidR="00BF4D4F">
        <w:t xml:space="preserve"> they call Batavia’s Graveyard</w:t>
      </w:r>
      <w:r>
        <w:t>.</w:t>
      </w:r>
    </w:p>
    <w:p w14:paraId="53EC0749" w14:textId="5DAE4E29" w:rsidR="00E70E5F" w:rsidRDefault="00E70E5F" w:rsidP="00E70E5F">
      <w:pPr>
        <w:pStyle w:val="ListParagraph"/>
        <w:numPr>
          <w:ilvl w:val="0"/>
          <w:numId w:val="12"/>
        </w:numPr>
      </w:pPr>
      <w:r>
        <w:t>Survivors search for food and water on other islands.</w:t>
      </w:r>
    </w:p>
    <w:p w14:paraId="5A1F8D97" w14:textId="09F13C77" w:rsidR="00FC3CFF" w:rsidRDefault="00FC3CFF" w:rsidP="00FC3CFF">
      <w:pPr>
        <w:pStyle w:val="ListParagraph"/>
        <w:numPr>
          <w:ilvl w:val="0"/>
          <w:numId w:val="12"/>
        </w:numPr>
      </w:pPr>
      <w:proofErr w:type="spellStart"/>
      <w:r>
        <w:t>Pelsaert</w:t>
      </w:r>
      <w:proofErr w:type="spellEnd"/>
      <w:r>
        <w:t xml:space="preserve">, the Captain, Jan </w:t>
      </w:r>
      <w:proofErr w:type="spellStart"/>
      <w:r>
        <w:t>Evertsz</w:t>
      </w:r>
      <w:proofErr w:type="spellEnd"/>
      <w:r>
        <w:t xml:space="preserve">, and others leave the </w:t>
      </w:r>
      <w:proofErr w:type="spellStart"/>
      <w:r>
        <w:t>Abrolhos</w:t>
      </w:r>
      <w:proofErr w:type="spellEnd"/>
      <w:r>
        <w:t xml:space="preserve"> in the longboat to get help from Batavia (the city</w:t>
      </w:r>
      <w:r w:rsidR="00EB2786">
        <w:t xml:space="preserve"> in the Dutch East Indies</w:t>
      </w:r>
      <w:r>
        <w:t xml:space="preserve">). </w:t>
      </w:r>
      <w:proofErr w:type="spellStart"/>
      <w:r>
        <w:t>Jeronimus</w:t>
      </w:r>
      <w:proofErr w:type="spellEnd"/>
      <w:r>
        <w:t xml:space="preserve"> inherits authority over the survivors by default.</w:t>
      </w:r>
    </w:p>
    <w:p w14:paraId="02F971CF" w14:textId="08E3E80D" w:rsidR="00E70E5F" w:rsidRDefault="00FC3CFF" w:rsidP="00FC3CFF">
      <w:pPr>
        <w:pStyle w:val="ListParagraph"/>
        <w:numPr>
          <w:ilvl w:val="0"/>
          <w:numId w:val="12"/>
        </w:numPr>
      </w:pPr>
      <w:r>
        <w:t>The survivors build a tent settlement with scavenged items from the shipwreck</w:t>
      </w:r>
    </w:p>
    <w:p w14:paraId="2A49E98E" w14:textId="2CB4ECF0" w:rsidR="00FC3CFF" w:rsidRDefault="00FC3CFF" w:rsidP="00FC3CFF">
      <w:pPr>
        <w:pStyle w:val="ListParagraph"/>
        <w:numPr>
          <w:ilvl w:val="0"/>
          <w:numId w:val="12"/>
        </w:numPr>
      </w:pPr>
      <w:proofErr w:type="spellStart"/>
      <w:r>
        <w:t>Jeronimus</w:t>
      </w:r>
      <w:proofErr w:type="spellEnd"/>
      <w:r>
        <w:t xml:space="preserve"> forms a council from senior officers. Begins to </w:t>
      </w:r>
      <w:proofErr w:type="gramStart"/>
      <w:r>
        <w:t>extends</w:t>
      </w:r>
      <w:proofErr w:type="gramEnd"/>
      <w:r>
        <w:t xml:space="preserve"> his authority. </w:t>
      </w:r>
      <w:proofErr w:type="gramStart"/>
      <w:r>
        <w:t>All valuable items, food, and weapons,</w:t>
      </w:r>
      <w:proofErr w:type="gramEnd"/>
      <w:r>
        <w:t xml:space="preserve"> are confiscated and put into a central storage.</w:t>
      </w:r>
    </w:p>
    <w:p w14:paraId="123AB764" w14:textId="579A50A1" w:rsidR="00FC3CFF" w:rsidRDefault="00FC3CFF" w:rsidP="00FC3CFF">
      <w:pPr>
        <w:pStyle w:val="ListParagraph"/>
        <w:numPr>
          <w:ilvl w:val="0"/>
          <w:numId w:val="12"/>
        </w:numPr>
      </w:pPr>
      <w:r>
        <w:t xml:space="preserve">Two survivors are caught stealing wine from a barrel in the central storage. </w:t>
      </w:r>
      <w:proofErr w:type="spellStart"/>
      <w:r>
        <w:t>Jeronimus</w:t>
      </w:r>
      <w:proofErr w:type="spellEnd"/>
      <w:r>
        <w:t xml:space="preserve"> demands the council put them to death, but not enough councillors agree. </w:t>
      </w:r>
      <w:proofErr w:type="spellStart"/>
      <w:r>
        <w:t>Jeronimus</w:t>
      </w:r>
      <w:proofErr w:type="spellEnd"/>
      <w:r>
        <w:t xml:space="preserve"> uses his ultimate authority to dissolve the council and reforms it with his chosen mutineers.</w:t>
      </w:r>
    </w:p>
    <w:p w14:paraId="5614108C" w14:textId="2845FF46" w:rsidR="00FC3CFF" w:rsidRDefault="00FC3CFF" w:rsidP="00FC3CFF">
      <w:pPr>
        <w:pStyle w:val="ListParagraph"/>
        <w:numPr>
          <w:ilvl w:val="0"/>
          <w:numId w:val="12"/>
        </w:numPr>
      </w:pPr>
      <w:r>
        <w:t xml:space="preserve">The two accused are formally exiled to another island; in reality, they are sentenced to be drowned </w:t>
      </w:r>
      <w:proofErr w:type="spellStart"/>
      <w:r>
        <w:t>en</w:t>
      </w:r>
      <w:proofErr w:type="spellEnd"/>
      <w:r>
        <w:t xml:space="preserve"> route. They are the first to be killed.</w:t>
      </w:r>
    </w:p>
    <w:p w14:paraId="205EE8F6" w14:textId="06A14324" w:rsidR="00FC3CFF" w:rsidRDefault="00FC3CFF" w:rsidP="00FC3CFF">
      <w:pPr>
        <w:pStyle w:val="ListParagraph"/>
        <w:numPr>
          <w:ilvl w:val="0"/>
          <w:numId w:val="12"/>
        </w:numPr>
      </w:pPr>
      <w:proofErr w:type="spellStart"/>
      <w:r>
        <w:t>Jerominus</w:t>
      </w:r>
      <w:proofErr w:type="spellEnd"/>
      <w:r>
        <w:t xml:space="preserve"> orders groups of survivors to be placed around the different islands to search for food and water, and to signal if/when any is found. </w:t>
      </w:r>
      <w:proofErr w:type="spellStart"/>
      <w:r>
        <w:t>Wiebbe</w:t>
      </w:r>
      <w:proofErr w:type="spellEnd"/>
      <w:r>
        <w:t xml:space="preserve"> </w:t>
      </w:r>
      <w:proofErr w:type="spellStart"/>
      <w:r>
        <w:t>Haijs</w:t>
      </w:r>
      <w:proofErr w:type="spellEnd"/>
      <w:r>
        <w:t xml:space="preserve"> and his group of loyal soldiers are sent to the island furthest away.</w:t>
      </w:r>
    </w:p>
    <w:p w14:paraId="73997B51" w14:textId="4B8258F1" w:rsidR="00BF4D4F" w:rsidRDefault="00BF4D4F" w:rsidP="00FC3CFF">
      <w:pPr>
        <w:pStyle w:val="ListParagraph"/>
        <w:numPr>
          <w:ilvl w:val="0"/>
          <w:numId w:val="12"/>
        </w:numPr>
      </w:pPr>
      <w:r>
        <w:t xml:space="preserve">After a few days, more people are accused of stealing supplies. They are also “exiled” (drowned secretly). Survivors have mixed feelings: some think it’s justified to exile </w:t>
      </w:r>
      <w:proofErr w:type="gramStart"/>
      <w:r>
        <w:t>thieves,</w:t>
      </w:r>
      <w:proofErr w:type="gramEnd"/>
      <w:r>
        <w:t xml:space="preserve"> some are sympathetic.</w:t>
      </w:r>
      <w:r w:rsidR="00AE50DB">
        <w:t xml:space="preserve"> Only </w:t>
      </w:r>
      <w:proofErr w:type="spellStart"/>
      <w:r w:rsidR="00AE50DB">
        <w:t>Jeronimus</w:t>
      </w:r>
      <w:proofErr w:type="spellEnd"/>
      <w:r w:rsidR="00AE50DB">
        <w:t xml:space="preserve"> and his council are aware of the murders so far.</w:t>
      </w:r>
    </w:p>
    <w:p w14:paraId="40F3B57D" w14:textId="552DB9E4" w:rsidR="00BF4D4F" w:rsidRDefault="00BF4D4F" w:rsidP="00FC3CFF">
      <w:pPr>
        <w:pStyle w:val="ListParagraph"/>
        <w:numPr>
          <w:ilvl w:val="0"/>
          <w:numId w:val="12"/>
        </w:numPr>
      </w:pPr>
      <w:r>
        <w:t xml:space="preserve">A fire signal is seen from </w:t>
      </w:r>
      <w:proofErr w:type="spellStart"/>
      <w:r>
        <w:t>Wiebbe</w:t>
      </w:r>
      <w:proofErr w:type="spellEnd"/>
      <w:r>
        <w:t xml:space="preserve"> </w:t>
      </w:r>
      <w:proofErr w:type="spellStart"/>
      <w:r>
        <w:t>Haijs</w:t>
      </w:r>
      <w:proofErr w:type="spellEnd"/>
      <w:r>
        <w:t xml:space="preserve">’ island: they have found food and water and are signalling for a rescue. The survivors placed on Traitor’s Island, the nearest to Batavia’s Graveyard attempt to go there on makeshift rafts but </w:t>
      </w:r>
      <w:proofErr w:type="spellStart"/>
      <w:r>
        <w:t>Jeronimus</w:t>
      </w:r>
      <w:proofErr w:type="spellEnd"/>
      <w:r>
        <w:t xml:space="preserve"> orders his loyal mutineers </w:t>
      </w:r>
      <w:r>
        <w:lastRenderedPageBreak/>
        <w:t xml:space="preserve">to stop them. Some are drowned, but some swim ashore to Batavia’s Graveyard to plead with </w:t>
      </w:r>
      <w:proofErr w:type="spellStart"/>
      <w:r>
        <w:t>Jeronimus</w:t>
      </w:r>
      <w:proofErr w:type="spellEnd"/>
      <w:r>
        <w:t xml:space="preserve"> for help. He directly orders them to be killed, and all </w:t>
      </w:r>
      <w:proofErr w:type="spellStart"/>
      <w:r>
        <w:t>pretense</w:t>
      </w:r>
      <w:proofErr w:type="spellEnd"/>
      <w:r>
        <w:t xml:space="preserve"> </w:t>
      </w:r>
      <w:r w:rsidR="003A7F1B">
        <w:t xml:space="preserve">of legal killings </w:t>
      </w:r>
      <w:r>
        <w:t>disappears</w:t>
      </w:r>
      <w:r w:rsidR="003A7F1B">
        <w:t>: t</w:t>
      </w:r>
      <w:r>
        <w:t>he murders are now done freely and openly</w:t>
      </w:r>
      <w:r w:rsidR="003A7F1B">
        <w:t xml:space="preserve"> on </w:t>
      </w:r>
      <w:proofErr w:type="spellStart"/>
      <w:r w:rsidR="003A7F1B">
        <w:t>Jeronimus</w:t>
      </w:r>
      <w:proofErr w:type="spellEnd"/>
      <w:r w:rsidR="003A7F1B">
        <w:t>’ orders</w:t>
      </w:r>
      <w:r>
        <w:t>.</w:t>
      </w:r>
    </w:p>
    <w:p w14:paraId="37D79C2E" w14:textId="3A0BA20E" w:rsidR="00BF4D4F" w:rsidRDefault="00BF4D4F" w:rsidP="00FC3CFF">
      <w:pPr>
        <w:pStyle w:val="ListParagraph"/>
        <w:numPr>
          <w:ilvl w:val="0"/>
          <w:numId w:val="12"/>
        </w:numPr>
      </w:pPr>
      <w:proofErr w:type="spellStart"/>
      <w:r>
        <w:t>Jeronimus</w:t>
      </w:r>
      <w:proofErr w:type="spellEnd"/>
      <w:r>
        <w:t xml:space="preserve"> orders multiple deaths and massacres over the </w:t>
      </w:r>
      <w:r w:rsidR="00DA222A">
        <w:t>following</w:t>
      </w:r>
      <w:r>
        <w:t xml:space="preserve"> weeks. Some murders occur without direct orders when mutineers become too carried away in the moment</w:t>
      </w:r>
      <w:r w:rsidR="00DA222A">
        <w:t>, and the player must survive by stealth</w:t>
      </w:r>
      <w:r>
        <w:t>.</w:t>
      </w:r>
    </w:p>
    <w:p w14:paraId="5B4AA694" w14:textId="5A054D4D" w:rsidR="00DA222A" w:rsidRDefault="00E91603" w:rsidP="00DA222A">
      <w:pPr>
        <w:pStyle w:val="ListParagraph"/>
        <w:numPr>
          <w:ilvl w:val="0"/>
          <w:numId w:val="12"/>
        </w:numPr>
      </w:pPr>
      <w:r>
        <w:t>Large m</w:t>
      </w:r>
      <w:r w:rsidR="00BF4D4F">
        <w:t>assacres include:</w:t>
      </w:r>
      <w:r w:rsidR="00DA222A">
        <w:t xml:space="preserve"> two </w:t>
      </w:r>
      <w:r w:rsidR="001D1AAF">
        <w:t xml:space="preserve">separate events </w:t>
      </w:r>
      <w:r w:rsidR="00DA222A">
        <w:t xml:space="preserve">on Seal’s Island (a long island nearby Batavia’s Graveyard) of men, women and children; two massacres of all sick survivors in the sick tent, the massacre of </w:t>
      </w:r>
      <w:proofErr w:type="spellStart"/>
      <w:r w:rsidR="00DA222A">
        <w:t>Gijsbert</w:t>
      </w:r>
      <w:proofErr w:type="spellEnd"/>
      <w:r w:rsidR="00DA222A">
        <w:t xml:space="preserve"> </w:t>
      </w:r>
      <w:proofErr w:type="spellStart"/>
      <w:r w:rsidR="00DA222A">
        <w:t>Bastiansz’s</w:t>
      </w:r>
      <w:proofErr w:type="spellEnd"/>
      <w:r w:rsidR="00DA222A">
        <w:t xml:space="preserve"> entire family (except for himself and his eldest daughter).</w:t>
      </w:r>
      <w:r w:rsidR="001D1AAF">
        <w:t xml:space="preserve"> Many others are killed in ones or twos, virtually every day.</w:t>
      </w:r>
    </w:p>
    <w:p w14:paraId="0182D206" w14:textId="6F5E0C4B" w:rsidR="00DA222A" w:rsidRDefault="00DA222A" w:rsidP="00DA222A"/>
    <w:p w14:paraId="060A910F" w14:textId="71DA33AE" w:rsidR="00DA222A" w:rsidRDefault="00DA222A" w:rsidP="00DA222A">
      <w:r>
        <w:t>After surviving (or participating in) the worst phases of murders and massacres, the final phase of Act II begins:</w:t>
      </w:r>
    </w:p>
    <w:p w14:paraId="1EC648BD" w14:textId="77777777" w:rsidR="00DA222A" w:rsidRDefault="00DA222A" w:rsidP="00DA222A"/>
    <w:p w14:paraId="6433CF9C" w14:textId="6C21DBB4" w:rsidR="00DA222A" w:rsidRDefault="00DA222A" w:rsidP="00FC3CFF">
      <w:pPr>
        <w:pStyle w:val="ListParagraph"/>
        <w:numPr>
          <w:ilvl w:val="0"/>
          <w:numId w:val="12"/>
        </w:numPr>
      </w:pPr>
      <w:r>
        <w:t xml:space="preserve">When supplies begin to run low, </w:t>
      </w:r>
      <w:proofErr w:type="spellStart"/>
      <w:r>
        <w:t>Jeronimus</w:t>
      </w:r>
      <w:proofErr w:type="spellEnd"/>
      <w:r>
        <w:t xml:space="preserve"> attempts to provoke a mutiny among some of </w:t>
      </w:r>
      <w:proofErr w:type="spellStart"/>
      <w:r>
        <w:t>Wiebbe</w:t>
      </w:r>
      <w:proofErr w:type="spellEnd"/>
      <w:r>
        <w:t xml:space="preserve"> </w:t>
      </w:r>
      <w:proofErr w:type="spellStart"/>
      <w:r>
        <w:t>Haijs</w:t>
      </w:r>
      <w:proofErr w:type="spellEnd"/>
      <w:r>
        <w:t xml:space="preserve">’ men by feeding false information. His messenger is taken hostage. </w:t>
      </w:r>
      <w:proofErr w:type="spellStart"/>
      <w:r>
        <w:t>Jeronimus</w:t>
      </w:r>
      <w:proofErr w:type="spellEnd"/>
      <w:r w:rsidR="0023323C">
        <w:t>, out of hubris,</w:t>
      </w:r>
      <w:r>
        <w:t xml:space="preserve"> then goes with some of his most dangerous mutineers are bodyguards to </w:t>
      </w:r>
      <w:r w:rsidR="0023323C">
        <w:t xml:space="preserve">personally </w:t>
      </w:r>
      <w:proofErr w:type="gramStart"/>
      <w:r>
        <w:t>negotiate, but</w:t>
      </w:r>
      <w:proofErr w:type="gramEnd"/>
      <w:r>
        <w:t xml:space="preserve"> is himself captured and his bodyguards (some of the worst murderers) are killed.</w:t>
      </w:r>
    </w:p>
    <w:p w14:paraId="0E58F08A" w14:textId="189A0417" w:rsidR="00DA222A" w:rsidRDefault="00DA222A" w:rsidP="00FC3CFF">
      <w:pPr>
        <w:pStyle w:val="ListParagraph"/>
        <w:numPr>
          <w:ilvl w:val="0"/>
          <w:numId w:val="12"/>
        </w:numPr>
      </w:pPr>
      <w:proofErr w:type="spellStart"/>
      <w:r>
        <w:t>Wouter</w:t>
      </w:r>
      <w:proofErr w:type="spellEnd"/>
      <w:r>
        <w:t xml:space="preserve"> Loos takes command of the mutineers, and the murders </w:t>
      </w:r>
      <w:r w:rsidR="00355EE4">
        <w:t>cease</w:t>
      </w:r>
      <w:r>
        <w:t xml:space="preserve">. </w:t>
      </w:r>
      <w:r w:rsidR="00A6365D">
        <w:t xml:space="preserve">After </w:t>
      </w:r>
      <w:r w:rsidR="00C1532D">
        <w:t xml:space="preserve">a few days, he </w:t>
      </w:r>
      <w:r w:rsidR="00A6365D">
        <w:t xml:space="preserve">eventually </w:t>
      </w:r>
      <w:r>
        <w:t xml:space="preserve">attempts </w:t>
      </w:r>
      <w:r w:rsidR="00A6365D">
        <w:t xml:space="preserve">to defeat </w:t>
      </w:r>
      <w:proofErr w:type="spellStart"/>
      <w:r w:rsidR="00A6365D">
        <w:t>Wiebbe</w:t>
      </w:r>
      <w:proofErr w:type="spellEnd"/>
      <w:r w:rsidR="00A6365D">
        <w:t xml:space="preserve"> </w:t>
      </w:r>
      <w:proofErr w:type="spellStart"/>
      <w:r w:rsidR="00A6365D">
        <w:t>Haijs</w:t>
      </w:r>
      <w:proofErr w:type="spellEnd"/>
      <w:r w:rsidR="00A6365D">
        <w:t>’ Defenders by direct assault.</w:t>
      </w:r>
    </w:p>
    <w:p w14:paraId="215E4FCF" w14:textId="0127218A" w:rsidR="00A6365D" w:rsidRDefault="00A6365D" w:rsidP="00FC3CFF">
      <w:pPr>
        <w:pStyle w:val="ListParagraph"/>
        <w:numPr>
          <w:ilvl w:val="0"/>
          <w:numId w:val="12"/>
        </w:numPr>
      </w:pPr>
      <w:r>
        <w:t>During the</w:t>
      </w:r>
      <w:r w:rsidR="00A41D72">
        <w:t xml:space="preserve"> final</w:t>
      </w:r>
      <w:r>
        <w:t xml:space="preserve"> battle, the mutineers (armed with muskets) begin to slowly make progress by picking off the Defenders from a distance. Suddenly an alarm </w:t>
      </w:r>
      <w:r w:rsidR="00A41D72">
        <w:t>i</w:t>
      </w:r>
      <w:r>
        <w:t>s</w:t>
      </w:r>
      <w:r w:rsidR="00A41D72">
        <w:t xml:space="preserve"> raised</w:t>
      </w:r>
      <w:r>
        <w:t xml:space="preserve">, and </w:t>
      </w:r>
      <w:proofErr w:type="spellStart"/>
      <w:r>
        <w:t>Pelsaert’s</w:t>
      </w:r>
      <w:proofErr w:type="spellEnd"/>
      <w:r>
        <w:t xml:space="preserve"> rescue ship is spotted on the horizon. </w:t>
      </w:r>
      <w:proofErr w:type="spellStart"/>
      <w:r>
        <w:t>Wouter</w:t>
      </w:r>
      <w:proofErr w:type="spellEnd"/>
      <w:r>
        <w:t xml:space="preserve"> Loos gives up all hope, but the </w:t>
      </w:r>
      <w:r w:rsidR="00A41D72">
        <w:t xml:space="preserve">other remaining </w:t>
      </w:r>
      <w:r>
        <w:t xml:space="preserve">mutineers fight on. Mutineers and Defenders scramble in a final boat race to the </w:t>
      </w:r>
      <w:proofErr w:type="spellStart"/>
      <w:r w:rsidR="00F06A15">
        <w:t>rescure</w:t>
      </w:r>
      <w:proofErr w:type="spellEnd"/>
      <w:r w:rsidR="00F06A15">
        <w:t xml:space="preserve"> </w:t>
      </w:r>
      <w:r>
        <w:t xml:space="preserve">ship </w:t>
      </w:r>
      <w:r w:rsidR="00F06A15">
        <w:t xml:space="preserve">either </w:t>
      </w:r>
      <w:r>
        <w:t>to warn them</w:t>
      </w:r>
      <w:r w:rsidR="00F06A15">
        <w:t xml:space="preserve"> or </w:t>
      </w:r>
      <w:r>
        <w:t>take control.</w:t>
      </w:r>
    </w:p>
    <w:p w14:paraId="44088369" w14:textId="1AF98E42" w:rsidR="00A6365D" w:rsidRDefault="00A6365D" w:rsidP="00FC3CFF">
      <w:pPr>
        <w:pStyle w:val="ListParagraph"/>
        <w:numPr>
          <w:ilvl w:val="0"/>
          <w:numId w:val="12"/>
        </w:numPr>
      </w:pPr>
      <w:r>
        <w:t>Epilogue: what happened to remaining mutineers, defenders, survivors, and the player’s fate.</w:t>
      </w:r>
    </w:p>
    <w:p w14:paraId="1299BD5E" w14:textId="77777777" w:rsidR="00B514D2" w:rsidRPr="00FD44DE" w:rsidRDefault="00B514D2" w:rsidP="00B514D2">
      <w:pPr>
        <w:ind w:left="360"/>
      </w:pPr>
    </w:p>
    <w:p w14:paraId="5AC9E14D" w14:textId="6D54C879" w:rsidR="00FC3560" w:rsidRDefault="00FC3560" w:rsidP="00587E0F">
      <w:pPr>
        <w:rPr>
          <w:rFonts w:cstheme="minorHAnsi"/>
          <w:b/>
        </w:rPr>
      </w:pPr>
    </w:p>
    <w:p w14:paraId="689BBB9F" w14:textId="3979B1BB" w:rsidR="0006412F" w:rsidRDefault="0006412F" w:rsidP="00587E0F">
      <w:pPr>
        <w:rPr>
          <w:rFonts w:cstheme="minorHAnsi"/>
          <w:b/>
        </w:rPr>
      </w:pPr>
    </w:p>
    <w:p w14:paraId="0CA42D27" w14:textId="440C6400" w:rsidR="0006412F" w:rsidRDefault="0006412F" w:rsidP="00587E0F">
      <w:pPr>
        <w:rPr>
          <w:rFonts w:cstheme="minorHAnsi"/>
          <w:b/>
        </w:rPr>
      </w:pPr>
    </w:p>
    <w:p w14:paraId="2A652860" w14:textId="05CAA33A" w:rsidR="00D901C3" w:rsidRDefault="00D901C3" w:rsidP="00587E0F">
      <w:pPr>
        <w:rPr>
          <w:rFonts w:cstheme="minorHAnsi"/>
          <w:b/>
        </w:rPr>
      </w:pPr>
    </w:p>
    <w:p w14:paraId="49E48BF6" w14:textId="5FDA366E" w:rsidR="00D901C3" w:rsidRDefault="00D901C3" w:rsidP="00587E0F">
      <w:pPr>
        <w:rPr>
          <w:rFonts w:cstheme="minorHAnsi"/>
          <w:b/>
        </w:rPr>
      </w:pPr>
    </w:p>
    <w:p w14:paraId="51670089" w14:textId="778C7B28" w:rsidR="00D901C3" w:rsidRDefault="00D901C3" w:rsidP="00587E0F">
      <w:pPr>
        <w:rPr>
          <w:rFonts w:cstheme="minorHAnsi"/>
          <w:b/>
        </w:rPr>
      </w:pPr>
    </w:p>
    <w:p w14:paraId="635DA33E" w14:textId="1A4C6927" w:rsidR="00D901C3" w:rsidRDefault="00D901C3" w:rsidP="00587E0F">
      <w:pPr>
        <w:rPr>
          <w:rFonts w:cstheme="minorHAnsi"/>
          <w:b/>
        </w:rPr>
      </w:pPr>
    </w:p>
    <w:p w14:paraId="006AB8AA" w14:textId="77777777" w:rsidR="00D901C3" w:rsidRDefault="00D901C3" w:rsidP="00587E0F">
      <w:pPr>
        <w:rPr>
          <w:rFonts w:cstheme="minorHAnsi"/>
          <w:b/>
        </w:rPr>
      </w:pPr>
    </w:p>
    <w:p w14:paraId="6BB879EF" w14:textId="77777777" w:rsidR="0006412F" w:rsidRDefault="0006412F" w:rsidP="00587E0F">
      <w:pPr>
        <w:rPr>
          <w:rFonts w:cstheme="minorHAnsi"/>
          <w:b/>
        </w:rPr>
      </w:pPr>
    </w:p>
    <w:p w14:paraId="67C443B5" w14:textId="48E71239" w:rsidR="001E5EFE" w:rsidRPr="00AE35C6" w:rsidRDefault="00FC3CFF" w:rsidP="00E04C9C">
      <w:pPr>
        <w:pStyle w:val="Heading1"/>
      </w:pPr>
      <w:bookmarkStart w:id="26" w:name="_Toc7984902"/>
      <w:r w:rsidRPr="00AE35C6">
        <w:lastRenderedPageBreak/>
        <w:t xml:space="preserve"> </w:t>
      </w:r>
      <w:r w:rsidR="001E5EFE" w:rsidRPr="00AE35C6">
        <w:t>[Part 4: Technicalities]</w:t>
      </w:r>
      <w:bookmarkEnd w:id="26"/>
    </w:p>
    <w:p w14:paraId="6F66535D" w14:textId="00BFC7B4" w:rsidR="001E5EFE" w:rsidRPr="00AE35C6" w:rsidRDefault="001E5EFE" w:rsidP="00B25BCF">
      <w:pPr>
        <w:pStyle w:val="Heading2"/>
      </w:pPr>
      <w:bookmarkStart w:id="27" w:name="_Toc7984903"/>
      <w:r w:rsidRPr="00AE35C6">
        <w:t>[Roles]</w:t>
      </w:r>
      <w:bookmarkEnd w:id="27"/>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915EB02" w:rsidR="001E5EFE"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375D8E3C" w14:textId="77777777" w:rsidR="00C7279A" w:rsidRDefault="00C7279A" w:rsidP="00C7279A">
      <w:r>
        <w:t xml:space="preserve">Firstly, we want to acknowledge for a project this size there are many more roles and skills required then what the team currently has capacity for, and we are all planning on wearing many hats throughout the project as we work on the different areas of the game.  That being said, everyone has areas of preference and skill that gives them a leaning towards a particular role.  We have allocated some specific roles in the group based on individual skills sets.  </w:t>
      </w:r>
    </w:p>
    <w:p w14:paraId="1B2671C2" w14:textId="77777777" w:rsidR="00C7279A" w:rsidRDefault="00C7279A" w:rsidP="00C7279A">
      <w:pPr>
        <w:pStyle w:val="ListParagraph"/>
        <w:numPr>
          <w:ilvl w:val="0"/>
          <w:numId w:val="7"/>
        </w:numPr>
      </w:pPr>
      <w:r w:rsidRPr="00C7279A">
        <w:rPr>
          <w:b/>
        </w:rPr>
        <w:t>Michael Seymour</w:t>
      </w:r>
      <w:r>
        <w:t xml:space="preserve"> – Lead Designer.   The concept and story of this project are from Michael’s original idea from Assignment 1, making him Lead Designer on the project.  </w:t>
      </w:r>
    </w:p>
    <w:p w14:paraId="2CE6F0C6" w14:textId="2BF976B9" w:rsidR="00C7279A" w:rsidRDefault="00C7279A" w:rsidP="00C7279A">
      <w:pPr>
        <w:pStyle w:val="ListParagraph"/>
        <w:numPr>
          <w:ilvl w:val="0"/>
          <w:numId w:val="7"/>
        </w:numPr>
      </w:pPr>
      <w:r w:rsidRPr="00C7279A">
        <w:rPr>
          <w:b/>
        </w:rPr>
        <w:t>Lee van den Blink</w:t>
      </w:r>
      <w:r>
        <w:t xml:space="preserve"> - Project Coordinator/Sound – Lee is skilled in project management, minute taking and keeping track of the tasks required and allocations.</w:t>
      </w:r>
    </w:p>
    <w:p w14:paraId="32AFB8D8" w14:textId="1B20D0A6" w:rsidR="00C7279A" w:rsidRDefault="00C7279A" w:rsidP="00C7279A">
      <w:pPr>
        <w:pStyle w:val="ListParagraph"/>
        <w:numPr>
          <w:ilvl w:val="0"/>
          <w:numId w:val="7"/>
        </w:numPr>
      </w:pPr>
      <w:r w:rsidRPr="00C7279A">
        <w:rPr>
          <w:b/>
        </w:rPr>
        <w:t>Cory Atkins</w:t>
      </w:r>
      <w:r>
        <w:rPr>
          <w:b/>
        </w:rPr>
        <w:t>on</w:t>
      </w:r>
      <w:r>
        <w:t xml:space="preserve"> – Programmer/Design – Cory has experience in programming and game design and mechanics, so queries around this part of the project are well suited to him.</w:t>
      </w:r>
    </w:p>
    <w:p w14:paraId="1A52F2F0" w14:textId="6D064056" w:rsidR="00C7279A" w:rsidRDefault="00C7279A" w:rsidP="00C7279A">
      <w:pPr>
        <w:pStyle w:val="ListParagraph"/>
        <w:numPr>
          <w:ilvl w:val="0"/>
          <w:numId w:val="7"/>
        </w:numPr>
      </w:pPr>
      <w:r w:rsidRPr="00C7279A">
        <w:rPr>
          <w:b/>
        </w:rPr>
        <w:t>Nick</w:t>
      </w:r>
      <w:r>
        <w:rPr>
          <w:b/>
        </w:rPr>
        <w:t>olas</w:t>
      </w:r>
      <w:r w:rsidRPr="00C7279A">
        <w:rPr>
          <w:b/>
        </w:rPr>
        <w:t xml:space="preserve"> Young</w:t>
      </w:r>
      <w:r>
        <w:t xml:space="preserve"> – Level and Art Design - Nick has some background in level and art design around game projects and this is also an area he is wanting to develop further for his ideal job.  </w:t>
      </w:r>
    </w:p>
    <w:p w14:paraId="7B3EAB10" w14:textId="3C9FE0B9" w:rsidR="00C7279A" w:rsidRDefault="00C7279A" w:rsidP="00C7279A">
      <w:pPr>
        <w:pStyle w:val="ListParagraph"/>
        <w:numPr>
          <w:ilvl w:val="0"/>
          <w:numId w:val="7"/>
        </w:numPr>
      </w:pPr>
      <w:r w:rsidRPr="00C7279A">
        <w:rPr>
          <w:b/>
        </w:rPr>
        <w:t>Nathan Christos</w:t>
      </w:r>
      <w:r>
        <w:t xml:space="preserve"> – Marketing, Research and Development.   This role was suited to Nathan as he’s efficient at sourcing whatever unknown information is needed and quickly getting up to speed.  </w:t>
      </w:r>
    </w:p>
    <w:p w14:paraId="2E3588C3" w14:textId="5C9B1B81" w:rsidR="00C7279A" w:rsidRPr="00C7279A" w:rsidRDefault="00C7279A" w:rsidP="00C7279A">
      <w:pPr>
        <w:pStyle w:val="ListParagraph"/>
        <w:numPr>
          <w:ilvl w:val="0"/>
          <w:numId w:val="7"/>
        </w:numPr>
        <w:rPr>
          <w:b/>
          <w:highlight w:val="yellow"/>
        </w:rPr>
      </w:pPr>
      <w:r w:rsidRPr="00C7279A">
        <w:rPr>
          <w:b/>
          <w:highlight w:val="yellow"/>
        </w:rPr>
        <w:t xml:space="preserve">Harrison Williams - </w:t>
      </w:r>
    </w:p>
    <w:p w14:paraId="56CC75BC" w14:textId="1E8B4437" w:rsidR="00C7279A" w:rsidRDefault="00C7279A" w:rsidP="00C7279A"/>
    <w:p w14:paraId="7CCD7F6A" w14:textId="51C6B213" w:rsidR="00FC5926" w:rsidRDefault="00C7279A" w:rsidP="00C7279A">
      <w:r>
        <w:t xml:space="preserve">Other key roles that would be required for the completion of the project would include Art Director, Quality Assurance, environment artist and sound engineer/composer.  </w:t>
      </w:r>
    </w:p>
    <w:p w14:paraId="4EAA6489" w14:textId="77777777" w:rsidR="00FC5926" w:rsidRDefault="00FC5926">
      <w:r>
        <w:br w:type="page"/>
      </w:r>
    </w:p>
    <w:p w14:paraId="603F5A3F" w14:textId="77777777" w:rsidR="001E5EFE" w:rsidRPr="00BB3322" w:rsidRDefault="001E5EFE" w:rsidP="001E5EFE">
      <w:pPr>
        <w:rPr>
          <w:rFonts w:cstheme="minorHAnsi"/>
        </w:rPr>
      </w:pPr>
    </w:p>
    <w:p w14:paraId="797605F0" w14:textId="07747DDE" w:rsidR="001E5EFE" w:rsidRPr="00AE35C6" w:rsidRDefault="001E5EFE" w:rsidP="00B25BCF">
      <w:pPr>
        <w:pStyle w:val="Heading2"/>
      </w:pPr>
      <w:bookmarkStart w:id="28" w:name="_Toc7984904"/>
      <w:r w:rsidRPr="00AE35C6">
        <w:t>[Scope and Limits]</w:t>
      </w:r>
      <w:bookmarkEnd w:id="28"/>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1C4C53D4" w:rsidR="001E5EFE" w:rsidRDefault="001E5EFE" w:rsidP="001E5EFE">
      <w:pPr>
        <w:rPr>
          <w:rFonts w:cstheme="minorHAnsi"/>
          <w:i/>
        </w:rPr>
      </w:pPr>
    </w:p>
    <w:p w14:paraId="37389D78" w14:textId="11FDD9F1" w:rsidR="00C7279A" w:rsidRDefault="00C7279A" w:rsidP="001E5EFE">
      <w:pPr>
        <w:rPr>
          <w:rFonts w:cstheme="minorHAnsi"/>
          <w:i/>
        </w:rPr>
      </w:pPr>
    </w:p>
    <w:p w14:paraId="529EA1C1" w14:textId="2AB05397" w:rsidR="00C7279A" w:rsidRDefault="00C7279A" w:rsidP="001E5EFE">
      <w:pPr>
        <w:rPr>
          <w:rFonts w:cstheme="minorHAnsi"/>
          <w:i/>
        </w:rPr>
      </w:pPr>
    </w:p>
    <w:p w14:paraId="49837F9A" w14:textId="77777777" w:rsidR="00C7279A" w:rsidRPr="00AE35C6" w:rsidRDefault="00C7279A" w:rsidP="001E5EFE">
      <w:pPr>
        <w:rPr>
          <w:rFonts w:cstheme="minorHAnsi"/>
          <w:i/>
        </w:rPr>
      </w:pPr>
    </w:p>
    <w:p w14:paraId="7DE7E40A" w14:textId="7292B5EC" w:rsidR="001E5EFE" w:rsidRPr="00AE35C6" w:rsidRDefault="001E5EFE" w:rsidP="00B25BCF">
      <w:pPr>
        <w:pStyle w:val="Heading2"/>
      </w:pPr>
      <w:bookmarkStart w:id="29" w:name="_Toc7984905"/>
      <w:r w:rsidRPr="00AE35C6">
        <w:t>[Tools and Technologies]</w:t>
      </w:r>
      <w:bookmarkEnd w:id="29"/>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13EDE0A7" w14:textId="25FC3A92" w:rsidR="001E5EFE" w:rsidRPr="00AE35C6" w:rsidRDefault="001E5EFE" w:rsidP="00B25BCF">
      <w:pPr>
        <w:pStyle w:val="Heading2"/>
      </w:pPr>
      <w:bookmarkStart w:id="30" w:name="_Toc7984906"/>
      <w:bookmarkStart w:id="31" w:name="_GoBack"/>
      <w:bookmarkEnd w:id="31"/>
      <w:r w:rsidRPr="00AE35C6">
        <w:t>[Testing]</w:t>
      </w:r>
      <w:bookmarkEnd w:id="30"/>
    </w:p>
    <w:p w14:paraId="74291EE3" w14:textId="77DCA1ED" w:rsidR="001E5EFE" w:rsidRDefault="001E5EFE" w:rsidP="001E5EFE">
      <w:pPr>
        <w:rPr>
          <w:rFonts w:cstheme="minorHAnsi"/>
          <w:i/>
        </w:rPr>
      </w:pPr>
    </w:p>
    <w:p w14:paraId="4E30EFAB" w14:textId="77777777" w:rsidR="00C453A4" w:rsidRDefault="00C453A4" w:rsidP="00C453A4">
      <w:pPr>
        <w:rPr>
          <w:lang w:val="en-US"/>
        </w:rPr>
      </w:pPr>
      <w:r>
        <w:rPr>
          <w:lang w:val="en-US"/>
        </w:rPr>
        <w:t xml:space="preserve">This project will require the presence of a dedicated Quality Assurance (QA) team to ensure the final product is an issue free experience for consumers. The QA team will work closely with developers from the earliest stages of the project to the release of the final product, testing builds from prototype and pre-alpha to final for the purpose of delivering feedback and issue reports which the developers can read and act on in order to fix bugs and improve the overall gameplay experience. </w:t>
      </w:r>
      <w:r>
        <w:rPr>
          <w:lang w:val="en-US"/>
        </w:rPr>
        <w:lastRenderedPageBreak/>
        <w:t xml:space="preserve">The QA team’s duties will evolve with the project, as will the size of the QA team as the project grows and the testing of an increasing amount of content is required. </w:t>
      </w:r>
    </w:p>
    <w:p w14:paraId="46673F8C" w14:textId="77777777" w:rsidR="00C453A4" w:rsidRDefault="00C453A4" w:rsidP="00C453A4">
      <w:pPr>
        <w:rPr>
          <w:lang w:val="en-US"/>
        </w:rPr>
      </w:pPr>
      <w:r>
        <w:rPr>
          <w:lang w:val="en-US"/>
        </w:rPr>
        <w:t>The duties of Quality Assurance staff are primarily meticulously and repeatedly performing actions in the game depending on what is required to be tested, whether it’s a new mechanic, a new level or a new graphical implementation. If an issue or bug is found by a QA tester, it must be thoroughly documented with as much detail as possible regarding the bug itself and the tester’s actions prior to and during the bug’s occurrence. The documented issue – the bug report, can then be passed on to the development team which can act on the information given and fix the issue. QA testers should possess good English and technical writing skills, so they are able to note and document issues in an accurate and practical manner which can easily be read and understood by others.</w:t>
      </w:r>
    </w:p>
    <w:p w14:paraId="01FDC231" w14:textId="77777777" w:rsidR="00C453A4" w:rsidRDefault="00C453A4" w:rsidP="00C453A4">
      <w:pPr>
        <w:rPr>
          <w:lang w:val="en-US"/>
        </w:rPr>
      </w:pPr>
      <w:r>
        <w:rPr>
          <w:lang w:val="en-US"/>
        </w:rPr>
        <w:t>The hiring standards for a Quality Assurance tester could be summarized as the following:</w:t>
      </w:r>
    </w:p>
    <w:p w14:paraId="7F0F8D97" w14:textId="77777777" w:rsidR="00C453A4" w:rsidRDefault="00C453A4" w:rsidP="00C453A4">
      <w:pPr>
        <w:pStyle w:val="ListParagraph"/>
        <w:numPr>
          <w:ilvl w:val="0"/>
          <w:numId w:val="13"/>
        </w:numPr>
        <w:rPr>
          <w:lang w:val="en-US"/>
        </w:rPr>
      </w:pPr>
      <w:r>
        <w:rPr>
          <w:lang w:val="en-US"/>
        </w:rPr>
        <w:t>High School Diploma should be required.</w:t>
      </w:r>
    </w:p>
    <w:p w14:paraId="12B7D81D" w14:textId="77777777" w:rsidR="00C453A4" w:rsidRDefault="00C453A4" w:rsidP="00C453A4">
      <w:pPr>
        <w:pStyle w:val="ListParagraph"/>
        <w:numPr>
          <w:ilvl w:val="0"/>
          <w:numId w:val="13"/>
        </w:numPr>
        <w:rPr>
          <w:lang w:val="en-US"/>
        </w:rPr>
      </w:pPr>
      <w:r>
        <w:rPr>
          <w:lang w:val="en-US"/>
        </w:rPr>
        <w:t>Should be familiar with video games as a medium and should have a lot of experience playing a wide variety of video games.</w:t>
      </w:r>
    </w:p>
    <w:p w14:paraId="31EA9D7D" w14:textId="77777777" w:rsidR="00C453A4" w:rsidRDefault="00C453A4" w:rsidP="00C453A4">
      <w:pPr>
        <w:pStyle w:val="ListParagraph"/>
        <w:numPr>
          <w:ilvl w:val="0"/>
          <w:numId w:val="13"/>
        </w:numPr>
        <w:rPr>
          <w:lang w:val="en-US"/>
        </w:rPr>
      </w:pPr>
      <w:r>
        <w:rPr>
          <w:lang w:val="en-US"/>
        </w:rPr>
        <w:t>Should have strong written and verbal communication skills.</w:t>
      </w:r>
    </w:p>
    <w:p w14:paraId="10A88CCB" w14:textId="77777777" w:rsidR="00C453A4" w:rsidRDefault="00C453A4" w:rsidP="00C453A4">
      <w:pPr>
        <w:pStyle w:val="ListParagraph"/>
        <w:numPr>
          <w:ilvl w:val="0"/>
          <w:numId w:val="13"/>
        </w:numPr>
        <w:rPr>
          <w:lang w:val="en-US"/>
        </w:rPr>
      </w:pPr>
      <w:r>
        <w:rPr>
          <w:lang w:val="en-US"/>
        </w:rPr>
        <w:t>Experience within the games industry and/or prior experience software testing is a plus.</w:t>
      </w:r>
    </w:p>
    <w:p w14:paraId="2D2E0D0E" w14:textId="77777777" w:rsidR="00C453A4" w:rsidRDefault="00C453A4" w:rsidP="00C453A4">
      <w:pPr>
        <w:pStyle w:val="ListParagraph"/>
        <w:numPr>
          <w:ilvl w:val="0"/>
          <w:numId w:val="13"/>
        </w:numPr>
        <w:rPr>
          <w:lang w:val="en-US"/>
        </w:rPr>
      </w:pPr>
      <w:r>
        <w:rPr>
          <w:lang w:val="en-US"/>
        </w:rPr>
        <w:t>Experience with technical writing is a plus.</w:t>
      </w:r>
    </w:p>
    <w:p w14:paraId="663D068B" w14:textId="081A910F" w:rsidR="00C453A4" w:rsidRPr="00C453A4" w:rsidRDefault="00C453A4" w:rsidP="001E5EFE">
      <w:pPr>
        <w:rPr>
          <w:lang w:val="en-US"/>
        </w:rPr>
      </w:pPr>
      <w:r>
        <w:rPr>
          <w:lang w:val="en-US"/>
        </w:rPr>
        <w:t>There is no concrete standard for the ideal amount of Quality Assurance Testers on a development team, though 1 tester for anywhere from 2 to 4 developers is generally accepted as a good amount – though having highly experienced or dedicated testers is more valuable to the testing process than simply having many testers.</w:t>
      </w:r>
    </w:p>
    <w:p w14:paraId="2AB47E13" w14:textId="08A14E97" w:rsidR="00FC5926" w:rsidRDefault="00FC5926">
      <w:pPr>
        <w:rPr>
          <w:rFonts w:cstheme="minorHAnsi"/>
          <w:i/>
        </w:rPr>
      </w:pPr>
      <w:r>
        <w:rPr>
          <w:rFonts w:cstheme="minorHAnsi"/>
          <w:i/>
        </w:rPr>
        <w:br w:type="page"/>
      </w: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E04C9C">
      <w:pPr>
        <w:pStyle w:val="Heading1"/>
      </w:pPr>
      <w:bookmarkStart w:id="32" w:name="_Toc7984907"/>
      <w:r w:rsidRPr="00AE35C6">
        <w:t>[Part 5: Timeframe]</w:t>
      </w:r>
      <w:bookmarkEnd w:id="32"/>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4308430B" w:rsidR="00FC5926" w:rsidRDefault="00FC5926">
      <w:pPr>
        <w:rPr>
          <w:rFonts w:cstheme="minorHAnsi"/>
          <w:i/>
        </w:rPr>
      </w:pPr>
      <w:r>
        <w:rPr>
          <w:rFonts w:cstheme="minorHAnsi"/>
          <w:i/>
        </w:rPr>
        <w:br w:type="page"/>
      </w:r>
    </w:p>
    <w:p w14:paraId="12D316A1" w14:textId="4717E2B6" w:rsidR="006F0DC3" w:rsidRPr="00AE35C6" w:rsidRDefault="006F0DC3" w:rsidP="001E5EFE">
      <w:pPr>
        <w:rPr>
          <w:rFonts w:cstheme="minorHAnsi"/>
          <w:i/>
        </w:rPr>
      </w:pPr>
    </w:p>
    <w:p w14:paraId="1D6749BD" w14:textId="0BFA3E4A" w:rsidR="006F0DC3" w:rsidRPr="00AE35C6" w:rsidRDefault="006F0DC3" w:rsidP="00E04C9C">
      <w:pPr>
        <w:pStyle w:val="Heading1"/>
      </w:pPr>
      <w:bookmarkStart w:id="33" w:name="_Toc7984908"/>
      <w:r w:rsidRPr="00AE35C6">
        <w:t>[Part 6]</w:t>
      </w:r>
      <w:bookmarkEnd w:id="33"/>
      <w:r w:rsidRPr="00AE35C6">
        <w:t xml:space="preserve"> </w:t>
      </w:r>
    </w:p>
    <w:p w14:paraId="23E7DC91" w14:textId="2A3E7C22" w:rsidR="001E5EFE" w:rsidRPr="00AE35C6" w:rsidRDefault="001E5EFE" w:rsidP="00B25BCF">
      <w:pPr>
        <w:pStyle w:val="Heading2"/>
      </w:pPr>
      <w:bookmarkStart w:id="34" w:name="_Toc7984909"/>
      <w:r w:rsidRPr="00AE35C6">
        <w:t>[Risks]</w:t>
      </w:r>
      <w:bookmarkEnd w:id="34"/>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B25BCF">
      <w:pPr>
        <w:pStyle w:val="Heading2"/>
      </w:pPr>
      <w:bookmarkStart w:id="35" w:name="_Toc7984910"/>
      <w:r w:rsidRPr="00AE35C6">
        <w:t>[Group processes and communications]</w:t>
      </w:r>
      <w:bookmarkEnd w:id="35"/>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54C3162E" w:rsidR="00FD7EE1" w:rsidRDefault="00FD7EE1">
      <w:pPr>
        <w:rPr>
          <w:rFonts w:cstheme="minorHAnsi"/>
        </w:rPr>
      </w:pPr>
    </w:p>
    <w:p w14:paraId="5B36B761" w14:textId="5D25E7D1" w:rsidR="00C7279A" w:rsidRDefault="00C7279A">
      <w:pPr>
        <w:rPr>
          <w:rFonts w:cstheme="minorHAnsi"/>
        </w:rPr>
      </w:pPr>
    </w:p>
    <w:p w14:paraId="123B2621" w14:textId="37110068" w:rsidR="00C7279A" w:rsidRDefault="00FC5926" w:rsidP="00E04C9C">
      <w:pPr>
        <w:pStyle w:val="Title"/>
      </w:pPr>
      <w:bookmarkStart w:id="36" w:name="_Toc7984911"/>
      <w:r>
        <w:lastRenderedPageBreak/>
        <w:t>Skills and Jobs</w:t>
      </w:r>
      <w:bookmarkEnd w:id="36"/>
    </w:p>
    <w:p w14:paraId="22495BD7" w14:textId="73551A93" w:rsidR="00FC5926" w:rsidRDefault="00FC5926">
      <w:pPr>
        <w:rPr>
          <w:rFonts w:cstheme="minorHAnsi"/>
        </w:rPr>
      </w:pPr>
    </w:p>
    <w:p w14:paraId="3155EA9C" w14:textId="77777777" w:rsidR="00FC5926" w:rsidRDefault="00FC5926" w:rsidP="00FC5926">
      <w:pPr>
        <w:rPr>
          <w:lang w:val="en-US"/>
        </w:rPr>
      </w:pPr>
      <w:r>
        <w:rPr>
          <w:lang w:val="en-US"/>
        </w:rPr>
        <w:t>For this project to undergo meaningful progress it is crucial that those employed are highly skilled at their role and possess excellent communication qualities. The four key individuals employed to work on this project will be required to be in constant communication with each other in order to maintain a consistent idea of what the project is, what they need to do and how they need to go about achieving their tasks. They will be responsible for developing 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14:paraId="48163A43" w14:textId="77777777" w:rsidR="00FC5926" w:rsidRDefault="00FC5926" w:rsidP="00FC5926">
      <w:pPr>
        <w:rPr>
          <w:lang w:val="en-US"/>
        </w:rPr>
      </w:pPr>
      <w:r>
        <w:rPr>
          <w:lang w:val="en-US"/>
        </w:rPr>
        <w:t>The four crucial roles that will be relevant to developing this prototype will be:</w:t>
      </w:r>
    </w:p>
    <w:p w14:paraId="17C60325" w14:textId="77777777" w:rsidR="00FC5926" w:rsidRPr="009576E3" w:rsidRDefault="00FC5926" w:rsidP="00E04C9C">
      <w:pPr>
        <w:pStyle w:val="Heading1"/>
        <w:rPr>
          <w:lang w:val="en-US"/>
        </w:rPr>
      </w:pPr>
      <w:bookmarkStart w:id="37" w:name="_Toc7984912"/>
      <w:r>
        <w:rPr>
          <w:lang w:val="en-US"/>
        </w:rPr>
        <w:t>Game Designer</w:t>
      </w:r>
      <w:bookmarkEnd w:id="37"/>
    </w:p>
    <w:p w14:paraId="22735E03" w14:textId="77777777" w:rsidR="00FC5926" w:rsidRDefault="00FC5926" w:rsidP="00FC5926">
      <w:pPr>
        <w:pStyle w:val="ListParagraph"/>
        <w:numPr>
          <w:ilvl w:val="1"/>
          <w:numId w:val="8"/>
        </w:numPr>
        <w:rPr>
          <w:lang w:val="en-US"/>
        </w:rPr>
      </w:pPr>
      <w:r>
        <w:rPr>
          <w:lang w:val="en-US"/>
        </w:rPr>
        <w:t xml:space="preserve">The Game Designer will be responsible for creating and developing the core mechanics of the project, defining the gameplay for the purpose of creating a fun, immersive and engrossing experience for the player. They will work closely with other departments and should be able to communicate and discuss ideas effectively while ensuring that a shared vision is maintained across the development team. The Game Designer’s initial responsibilities will be writing a Game Design Document which will house </w:t>
      </w:r>
      <w:r>
        <w:rPr>
          <w:i/>
          <w:lang w:val="en-US"/>
        </w:rPr>
        <w:t>all</w:t>
      </w:r>
      <w:r>
        <w:rPr>
          <w:lang w:val="en-US"/>
        </w:rPr>
        <w:t xml:space="preserve"> relevant information about the game which can be referenced by all members of the project. The Game Designer should also be experienced at using Unreal Engine 4, as they will need to be able to develop the prototype in-engine during the later stages of its development.</w:t>
      </w:r>
    </w:p>
    <w:p w14:paraId="3EEA5C13" w14:textId="77777777" w:rsidR="00FC5926" w:rsidRDefault="00FC5926" w:rsidP="00E04C9C">
      <w:pPr>
        <w:pStyle w:val="Heading1"/>
        <w:rPr>
          <w:lang w:val="en-US"/>
        </w:rPr>
      </w:pPr>
      <w:bookmarkStart w:id="38" w:name="_Toc7984913"/>
      <w:r>
        <w:rPr>
          <w:lang w:val="en-US"/>
        </w:rPr>
        <w:t>Writer</w:t>
      </w:r>
      <w:bookmarkEnd w:id="38"/>
    </w:p>
    <w:p w14:paraId="3FDB2D94" w14:textId="77777777" w:rsidR="00FC5926" w:rsidRDefault="00FC5926" w:rsidP="00FC5926">
      <w:pPr>
        <w:pStyle w:val="ListParagraph"/>
        <w:numPr>
          <w:ilvl w:val="1"/>
          <w:numId w:val="8"/>
        </w:numPr>
        <w:rPr>
          <w:lang w:val="en-US"/>
        </w:rPr>
      </w:pPr>
      <w:r>
        <w:rPr>
          <w:lang w:val="en-US"/>
        </w:rPr>
        <w:t xml:space="preserve">The Writer will be responsible for constructing the story, scenarios, quests and dialogue that closely reflect the events of the Batavia Mutiny while introducing elements that will allow for an engrossing player experience during gameplay – as one of those who remained in the </w:t>
      </w:r>
      <w:proofErr w:type="spellStart"/>
      <w:r>
        <w:rPr>
          <w:lang w:val="en-US"/>
        </w:rPr>
        <w:t>Abrolhos</w:t>
      </w:r>
      <w:proofErr w:type="spellEnd"/>
      <w:r>
        <w:rPr>
          <w:lang w:val="en-US"/>
        </w:rPr>
        <w:t>. The writer will be required to become familiar with the events of the Batavia Mutiny - and the historical period it occurred, so they will be able to create realistic scenarios while maintaining historical accuracy when it is relevant. The writer would be required to communicate closely with the Game Designer during the writing process and be able to take feedback and use it to alter their work if necessary. They should be experienced at using word processors such as Microsoft Word.</w:t>
      </w:r>
    </w:p>
    <w:p w14:paraId="56705716" w14:textId="77777777" w:rsidR="00FC5926" w:rsidRPr="008E4C32" w:rsidRDefault="00FC5926" w:rsidP="00E04C9C">
      <w:pPr>
        <w:pStyle w:val="Heading1"/>
        <w:rPr>
          <w:lang w:val="en-US"/>
        </w:rPr>
      </w:pPr>
      <w:bookmarkStart w:id="39" w:name="_Toc7984914"/>
      <w:r>
        <w:rPr>
          <w:lang w:val="en-US"/>
        </w:rPr>
        <w:t>Programmer</w:t>
      </w:r>
      <w:bookmarkEnd w:id="39"/>
    </w:p>
    <w:p w14:paraId="2EC9DC68" w14:textId="77777777" w:rsidR="00FC5926" w:rsidRDefault="00FC5926" w:rsidP="00FC5926">
      <w:pPr>
        <w:pStyle w:val="ListParagraph"/>
        <w:numPr>
          <w:ilvl w:val="1"/>
          <w:numId w:val="8"/>
        </w:numPr>
        <w:rPr>
          <w:lang w:val="en-US"/>
        </w:rPr>
      </w:pPr>
      <w:r>
        <w:rPr>
          <w:lang w:val="en-US"/>
        </w:rPr>
        <w:t xml:space="preserve">The Programmer will be responsible for implementing the gameplay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 </w:t>
      </w:r>
      <w:r>
        <w:rPr>
          <w:lang w:val="en-US"/>
        </w:rPr>
        <w:lastRenderedPageBreak/>
        <w:t>While the systems the programmer designs for the prototype do not have to be of shippable quality, they should perform their function and the code should be clearly documented and expandable for further development. The programmer must be experienced in the C++ scripting language for game design purposes and Unreal Engine 4.</w:t>
      </w:r>
    </w:p>
    <w:p w14:paraId="11194D76" w14:textId="77777777" w:rsidR="00FC5926" w:rsidRPr="00EE3AFB" w:rsidRDefault="00FC5926" w:rsidP="00E04C9C">
      <w:pPr>
        <w:pStyle w:val="Heading1"/>
        <w:rPr>
          <w:lang w:val="en-US"/>
        </w:rPr>
      </w:pPr>
      <w:bookmarkStart w:id="40" w:name="_Toc7984915"/>
      <w:r>
        <w:rPr>
          <w:lang w:val="en-US"/>
        </w:rPr>
        <w:t>3D Artist</w:t>
      </w:r>
      <w:bookmarkEnd w:id="40"/>
    </w:p>
    <w:p w14:paraId="12BD6CE1" w14:textId="77777777" w:rsidR="00FC5926" w:rsidRDefault="00FC5926" w:rsidP="00FC5926">
      <w:pPr>
        <w:pStyle w:val="ListParagraph"/>
        <w:numPr>
          <w:ilvl w:val="1"/>
          <w:numId w:val="8"/>
        </w:numPr>
        <w:rPr>
          <w:lang w:val="en-US"/>
        </w:rPr>
      </w:pPr>
      <w:r>
        <w:rPr>
          <w:lang w:val="en-US"/>
        </w:rPr>
        <w:t>The 3D Artist will be responsible for creating 3D assets of both placeholder and final pass quality. 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 The artist will be required to study the time period and the location in which the game takes place so they can accurately recreate the equipment the sailors may have used and the environmental aspects of the island (foliage, rocks, coral, etc.). Due to the scale of the task, it will be acceptable for the artist to create assets of placeholder quality, though these assets must be legible to those playing and the artist must be able to create high quality assets if required. The artist must be experienced in an industry standard 3D modelling program such as Blender, Autodesk 3DS Max or Autodesk Maya. Experience in art tools such as Substance Designer and Substance Painter is a plus.</w:t>
      </w:r>
    </w:p>
    <w:p w14:paraId="0806B262" w14:textId="77777777" w:rsidR="00FC5926" w:rsidRPr="00CF74AB" w:rsidRDefault="00FC5926" w:rsidP="00FC5926">
      <w:pPr>
        <w:rPr>
          <w:lang w:val="en-US"/>
        </w:rPr>
      </w:pPr>
      <w:r>
        <w:rPr>
          <w:lang w:val="en-US"/>
        </w:rPr>
        <w:t xml:space="preserve">It is essential to note that these four roles 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p w14:paraId="22E96095" w14:textId="6CC21E5F" w:rsidR="00FC5926" w:rsidRDefault="00FC5926">
      <w:pPr>
        <w:rPr>
          <w:rFonts w:cstheme="minorHAnsi"/>
        </w:rPr>
      </w:pPr>
      <w:r>
        <w:rPr>
          <w:rFonts w:cstheme="minorHAnsi"/>
        </w:rPr>
        <w:br w:type="page"/>
      </w:r>
    </w:p>
    <w:p w14:paraId="6E141D8B" w14:textId="14BE413B" w:rsidR="00FC5926" w:rsidRDefault="00FC5926">
      <w:pPr>
        <w:rPr>
          <w:rFonts w:cstheme="minorHAnsi"/>
        </w:rPr>
      </w:pPr>
    </w:p>
    <w:p w14:paraId="4356BB08" w14:textId="77777777" w:rsidR="00FC5926" w:rsidRDefault="00FC5926" w:rsidP="00E04C9C">
      <w:pPr>
        <w:pStyle w:val="Title"/>
      </w:pPr>
      <w:bookmarkStart w:id="41" w:name="_Toc6777969"/>
      <w:bookmarkStart w:id="42" w:name="_Toc7984916"/>
      <w:r>
        <w:t>Reflections</w:t>
      </w:r>
      <w:bookmarkEnd w:id="41"/>
      <w:bookmarkEnd w:id="42"/>
    </w:p>
    <w:p w14:paraId="7151EDF5" w14:textId="77777777" w:rsidR="00FC5926" w:rsidRDefault="00FC5926" w:rsidP="00FC5926">
      <w:pPr>
        <w:pStyle w:val="Content"/>
      </w:pPr>
    </w:p>
    <w:p w14:paraId="6F22B7DA" w14:textId="77777777" w:rsidR="00FC5926" w:rsidRPr="00514085" w:rsidRDefault="00FC5926" w:rsidP="00FC5926">
      <w:pPr>
        <w:pStyle w:val="Content"/>
        <w:rPr>
          <w:i/>
          <w:highlight w:val="yellow"/>
        </w:rPr>
      </w:pPr>
      <w:r w:rsidRPr="00514085">
        <w:rPr>
          <w:i/>
          <w:highlight w:val="yellow"/>
        </w:rPr>
        <w:t xml:space="preserve">Refer to </w:t>
      </w:r>
      <w:hyperlink w:anchor="_Appendix_1:_" w:history="1">
        <w:r w:rsidRPr="00514085">
          <w:rPr>
            <w:rStyle w:val="Hyperlink"/>
            <w:i/>
            <w:highlight w:val="yellow"/>
          </w:rPr>
          <w:t>Appendix 1: GitHub Repository History – Sample</w:t>
        </w:r>
      </w:hyperlink>
      <w:r w:rsidRPr="00514085">
        <w:rPr>
          <w:i/>
          <w:highlight w:val="yellow"/>
        </w:rPr>
        <w:t xml:space="preserve"> for evidence of GitHub commit history.</w:t>
      </w:r>
    </w:p>
    <w:p w14:paraId="21F41D1C" w14:textId="77777777" w:rsidR="00FC5926" w:rsidRPr="00845129" w:rsidRDefault="00FC5926" w:rsidP="00FC5926">
      <w:pPr>
        <w:pStyle w:val="Content"/>
        <w:rPr>
          <w:i/>
        </w:rPr>
      </w:pPr>
      <w:r w:rsidRPr="00514085">
        <w:rPr>
          <w:i/>
          <w:highlight w:val="yellow"/>
        </w:rPr>
        <w:t xml:space="preserve">Refer to </w:t>
      </w:r>
      <w:hyperlink w:anchor="_Appendix_2:_Group" w:history="1">
        <w:r w:rsidRPr="00514085">
          <w:rPr>
            <w:rStyle w:val="Hyperlink"/>
            <w:i/>
            <w:highlight w:val="yellow"/>
          </w:rPr>
          <w:t>Appendix 2: Group Discord Discussion – Sample</w:t>
        </w:r>
      </w:hyperlink>
      <w:r w:rsidRPr="00514085">
        <w:rPr>
          <w:i/>
          <w:highlight w:val="yellow"/>
        </w:rPr>
        <w:t xml:space="preserve"> for evidence of use of Discord.</w:t>
      </w:r>
    </w:p>
    <w:p w14:paraId="2D0D78D7" w14:textId="77777777" w:rsidR="00FC5926" w:rsidRDefault="00FC5926" w:rsidP="00FC5926">
      <w:pPr>
        <w:pStyle w:val="Content"/>
      </w:pPr>
    </w:p>
    <w:p w14:paraId="78E19663" w14:textId="77777777" w:rsidR="00FC5926" w:rsidRDefault="00FC5926" w:rsidP="00E04C9C">
      <w:pPr>
        <w:pStyle w:val="Heading1"/>
      </w:pPr>
      <w:bookmarkStart w:id="43" w:name="_Toc6777970"/>
      <w:bookmarkStart w:id="44" w:name="_Toc7984917"/>
      <w:r>
        <w:t>Individual reflections</w:t>
      </w:r>
      <w:bookmarkEnd w:id="43"/>
      <w:bookmarkEnd w:id="44"/>
    </w:p>
    <w:p w14:paraId="01533C58" w14:textId="77777777" w:rsidR="00FC5926" w:rsidRDefault="00FC5926" w:rsidP="00FC5926">
      <w:pPr>
        <w:pStyle w:val="Heading3"/>
      </w:pPr>
      <w:bookmarkStart w:id="45" w:name="_Toc7984918"/>
      <w:r>
        <w:t>Nicholas Young</w:t>
      </w:r>
      <w:bookmarkEnd w:id="45"/>
    </w:p>
    <w:p w14:paraId="713EB07E" w14:textId="77777777" w:rsidR="00FC5926" w:rsidRDefault="00FC5926" w:rsidP="00FC5926">
      <w:pPr>
        <w:pStyle w:val="Content"/>
      </w:pPr>
    </w:p>
    <w:p w14:paraId="0D05B848" w14:textId="77777777" w:rsidR="00FC5926" w:rsidRDefault="00FC5926" w:rsidP="00FC5926">
      <w:pPr>
        <w:pStyle w:val="Heading3"/>
      </w:pPr>
      <w:bookmarkStart w:id="46" w:name="_Toc7984919"/>
      <w:r>
        <w:t>Lee van den Blink</w:t>
      </w:r>
      <w:bookmarkEnd w:id="46"/>
    </w:p>
    <w:p w14:paraId="2F7B4D64" w14:textId="77777777" w:rsidR="00FC5926" w:rsidRDefault="00FC5926" w:rsidP="00FC5926">
      <w:pPr>
        <w:pStyle w:val="Content"/>
      </w:pPr>
      <w:r>
        <w:t xml:space="preserve"> </w:t>
      </w:r>
    </w:p>
    <w:p w14:paraId="2854C7C0" w14:textId="77777777" w:rsidR="00FC5926" w:rsidRDefault="00FC5926" w:rsidP="00FC5926">
      <w:pPr>
        <w:pStyle w:val="Content"/>
      </w:pPr>
    </w:p>
    <w:p w14:paraId="577FE318" w14:textId="77777777" w:rsidR="00FC5926" w:rsidRDefault="00FC5926" w:rsidP="00FC5926">
      <w:pPr>
        <w:pStyle w:val="Content"/>
      </w:pPr>
    </w:p>
    <w:p w14:paraId="60380175" w14:textId="77777777" w:rsidR="00FC5926" w:rsidRDefault="00FC5926" w:rsidP="00FC5926">
      <w:pPr>
        <w:pStyle w:val="Heading3"/>
      </w:pPr>
      <w:bookmarkStart w:id="47" w:name="_Toc7984920"/>
      <w:r>
        <w:t>Michael Seymour</w:t>
      </w:r>
      <w:bookmarkEnd w:id="47"/>
    </w:p>
    <w:p w14:paraId="5F9CDB5D" w14:textId="77777777" w:rsidR="00FC5926" w:rsidRDefault="00FC5926" w:rsidP="00FC5926">
      <w:pPr>
        <w:pStyle w:val="Content"/>
      </w:pPr>
    </w:p>
    <w:p w14:paraId="1F987446" w14:textId="77777777" w:rsidR="00FC5926" w:rsidRDefault="00FC5926" w:rsidP="00FC5926">
      <w:pPr>
        <w:pStyle w:val="Content"/>
      </w:pPr>
    </w:p>
    <w:p w14:paraId="36B17414" w14:textId="77777777" w:rsidR="00FC5926" w:rsidRDefault="00FC5926" w:rsidP="00FC5926">
      <w:pPr>
        <w:pStyle w:val="Content"/>
      </w:pPr>
    </w:p>
    <w:p w14:paraId="50BEE427" w14:textId="77777777" w:rsidR="00FC5926" w:rsidRDefault="00FC5926" w:rsidP="00FC5926">
      <w:pPr>
        <w:pStyle w:val="Heading3"/>
      </w:pPr>
      <w:bookmarkStart w:id="48" w:name="_Toc7984921"/>
      <w:r>
        <w:t>Cory Atkinson</w:t>
      </w:r>
      <w:bookmarkEnd w:id="48"/>
    </w:p>
    <w:p w14:paraId="4643918C" w14:textId="77777777" w:rsidR="00FC5926" w:rsidRDefault="00FC5926" w:rsidP="00FC5926">
      <w:pPr>
        <w:pStyle w:val="Content"/>
      </w:pPr>
    </w:p>
    <w:p w14:paraId="2933787C" w14:textId="77777777" w:rsidR="00FC5926" w:rsidRDefault="00FC5926" w:rsidP="00FC5926">
      <w:pPr>
        <w:pStyle w:val="Heading3"/>
      </w:pPr>
      <w:bookmarkStart w:id="49" w:name="_Toc7984922"/>
      <w:r>
        <w:t>Nathan Christos</w:t>
      </w:r>
      <w:bookmarkEnd w:id="49"/>
    </w:p>
    <w:p w14:paraId="36A1F19B" w14:textId="77777777" w:rsidR="00FC5926" w:rsidRDefault="00FC5926" w:rsidP="00FC5926">
      <w:pPr>
        <w:pStyle w:val="Content"/>
      </w:pPr>
    </w:p>
    <w:p w14:paraId="7DBEA8DD" w14:textId="77777777" w:rsidR="00FC5926" w:rsidRDefault="00FC5926" w:rsidP="00FC5926">
      <w:pPr>
        <w:pStyle w:val="Content"/>
      </w:pPr>
    </w:p>
    <w:p w14:paraId="16611329" w14:textId="77777777" w:rsidR="00FC5926" w:rsidRPr="00123677" w:rsidRDefault="00FC5926" w:rsidP="00FC5926">
      <w:pPr>
        <w:pStyle w:val="Heading3"/>
      </w:pPr>
      <w:bookmarkStart w:id="50" w:name="_Toc7984923"/>
      <w:r>
        <w:t>Harrison Williams</w:t>
      </w:r>
      <w:bookmarkEnd w:id="50"/>
    </w:p>
    <w:p w14:paraId="2528BC86" w14:textId="77777777" w:rsidR="00FC5926" w:rsidRDefault="00FC5926" w:rsidP="00FC5926">
      <w:pPr>
        <w:pStyle w:val="Content"/>
      </w:pPr>
    </w:p>
    <w:p w14:paraId="26D5361A" w14:textId="77777777" w:rsidR="00FC5926" w:rsidRDefault="00FC5926" w:rsidP="00E04C9C">
      <w:pPr>
        <w:pStyle w:val="Heading1"/>
      </w:pPr>
      <w:bookmarkStart w:id="51" w:name="_Toc6777971"/>
      <w:bookmarkStart w:id="52" w:name="_Toc7984924"/>
      <w:r>
        <w:t>Group reflection</w:t>
      </w:r>
      <w:bookmarkEnd w:id="51"/>
      <w:bookmarkEnd w:id="52"/>
    </w:p>
    <w:p w14:paraId="61D91EEB" w14:textId="6183F6D5" w:rsidR="00FC5926" w:rsidRDefault="00FC5926">
      <w:pPr>
        <w:rPr>
          <w:rFonts w:cstheme="minorHAnsi"/>
        </w:rPr>
      </w:pPr>
    </w:p>
    <w:p w14:paraId="1EA144F0" w14:textId="439162A7" w:rsidR="00FC5926" w:rsidRDefault="00FC5926">
      <w:pPr>
        <w:rPr>
          <w:rFonts w:cstheme="minorHAnsi"/>
        </w:rPr>
      </w:pPr>
    </w:p>
    <w:p w14:paraId="3B82861F" w14:textId="7FC9BF90" w:rsidR="00FC5926" w:rsidRDefault="00FC5926">
      <w:pPr>
        <w:rPr>
          <w:rFonts w:cstheme="minorHAnsi"/>
        </w:rPr>
      </w:pPr>
    </w:p>
    <w:p w14:paraId="63655A01" w14:textId="77777777" w:rsidR="00FC5926" w:rsidRDefault="00FC5926" w:rsidP="00E04C9C">
      <w:pPr>
        <w:pStyle w:val="Title"/>
      </w:pPr>
      <w:bookmarkStart w:id="53" w:name="_Toc6777972"/>
      <w:bookmarkStart w:id="54" w:name="_Toc7984925"/>
      <w:r>
        <w:lastRenderedPageBreak/>
        <w:t>Appendices</w:t>
      </w:r>
      <w:bookmarkEnd w:id="53"/>
      <w:bookmarkEnd w:id="54"/>
    </w:p>
    <w:p w14:paraId="423AB6B3" w14:textId="77777777" w:rsidR="00FC5926" w:rsidRDefault="00FC5926" w:rsidP="00E04C9C">
      <w:pPr>
        <w:pStyle w:val="Heading1"/>
      </w:pPr>
      <w:bookmarkStart w:id="55" w:name="_Appendix_1:_"/>
      <w:bookmarkStart w:id="56" w:name="_Toc6777973"/>
      <w:bookmarkStart w:id="57" w:name="_Toc7984926"/>
      <w:bookmarkEnd w:id="55"/>
      <w:r>
        <w:t>Appendix 1:  GitHub Repository History (Sample)</w:t>
      </w:r>
      <w:bookmarkEnd w:id="56"/>
      <w:bookmarkEnd w:id="57"/>
    </w:p>
    <w:p w14:paraId="7CC7AD23" w14:textId="77777777" w:rsidR="00FC5926" w:rsidRDefault="00FC5926" w:rsidP="00E04C9C">
      <w:pPr>
        <w:pStyle w:val="Heading1"/>
      </w:pPr>
      <w:bookmarkStart w:id="58" w:name="_Toc6777974"/>
      <w:bookmarkStart w:id="59" w:name="_Toc7984927"/>
      <w:r>
        <w:t>Appendix 2: Group Discord Discussions (Sample)</w:t>
      </w:r>
      <w:bookmarkEnd w:id="58"/>
      <w:bookmarkEnd w:id="59"/>
    </w:p>
    <w:p w14:paraId="79C70706" w14:textId="134A22C9" w:rsidR="00FC5926" w:rsidRDefault="00FC5926">
      <w:pPr>
        <w:rPr>
          <w:rFonts w:cstheme="minorHAnsi"/>
        </w:rPr>
      </w:pPr>
    </w:p>
    <w:p w14:paraId="1E25314B" w14:textId="65299E0D" w:rsidR="00FC5926" w:rsidRPr="00FC5926" w:rsidRDefault="00FC5926" w:rsidP="00E04C9C">
      <w:pPr>
        <w:pStyle w:val="Heading1"/>
      </w:pPr>
      <w:bookmarkStart w:id="60" w:name="_Toc7984928"/>
      <w:r w:rsidRPr="00FC5926">
        <w:t>Appendix 3: Minutes of meetings</w:t>
      </w:r>
      <w:r>
        <w:t xml:space="preserve"> (Sample)</w:t>
      </w:r>
      <w:bookmarkEnd w:id="60"/>
    </w:p>
    <w:sectPr w:rsidR="00FC5926" w:rsidRPr="00FC5926" w:rsidSect="00FC5926">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86371" w14:textId="77777777" w:rsidR="0060757C" w:rsidRDefault="0060757C" w:rsidP="00FC5926">
      <w:pPr>
        <w:spacing w:after="0" w:line="240" w:lineRule="auto"/>
      </w:pPr>
      <w:r>
        <w:separator/>
      </w:r>
    </w:p>
  </w:endnote>
  <w:endnote w:type="continuationSeparator" w:id="0">
    <w:p w14:paraId="197B1D1E" w14:textId="77777777" w:rsidR="0060757C" w:rsidRDefault="0060757C" w:rsidP="00F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89E" w14:textId="766FAEFD" w:rsidR="00D67B62" w:rsidRPr="00FC5926" w:rsidRDefault="00D67B62" w:rsidP="00FC5926">
    <w:pPr>
      <w:pStyle w:val="Footer"/>
      <w:jc w:val="center"/>
      <w:rPr>
        <w:color w:val="44546A" w:themeColor="text2"/>
      </w:rPr>
    </w:pPr>
    <w:r w:rsidRPr="00FC5926">
      <w:rPr>
        <w:caps/>
        <w:color w:val="44546A" w:themeColor="text2"/>
      </w:rPr>
      <w:fldChar w:fldCharType="begin"/>
    </w:r>
    <w:r w:rsidRPr="00FC5926">
      <w:rPr>
        <w:caps/>
        <w:color w:val="44546A" w:themeColor="text2"/>
      </w:rPr>
      <w:instrText xml:space="preserve"> PAGE   \* MERGEFORMAT </w:instrText>
    </w:r>
    <w:r w:rsidRPr="00FC5926">
      <w:rPr>
        <w:caps/>
        <w:color w:val="44546A" w:themeColor="text2"/>
      </w:rPr>
      <w:fldChar w:fldCharType="separate"/>
    </w:r>
    <w:r w:rsidRPr="00FC5926">
      <w:rPr>
        <w:caps/>
        <w:noProof/>
        <w:color w:val="44546A" w:themeColor="text2"/>
      </w:rPr>
      <w:t>2</w:t>
    </w:r>
    <w:r w:rsidRPr="00FC5926">
      <w:rPr>
        <w:caps/>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1DC74" w14:textId="77777777" w:rsidR="0060757C" w:rsidRDefault="0060757C" w:rsidP="00FC5926">
      <w:pPr>
        <w:spacing w:after="0" w:line="240" w:lineRule="auto"/>
      </w:pPr>
      <w:r>
        <w:separator/>
      </w:r>
    </w:p>
  </w:footnote>
  <w:footnote w:type="continuationSeparator" w:id="0">
    <w:p w14:paraId="48F1325B" w14:textId="77777777" w:rsidR="0060757C" w:rsidRDefault="0060757C" w:rsidP="00FC5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B3"/>
    <w:multiLevelType w:val="hybridMultilevel"/>
    <w:tmpl w:val="8828C600"/>
    <w:lvl w:ilvl="0" w:tplc="F0B4C7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A6DDC"/>
    <w:multiLevelType w:val="hybridMultilevel"/>
    <w:tmpl w:val="C82E48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0625A9"/>
    <w:multiLevelType w:val="hybridMultilevel"/>
    <w:tmpl w:val="E1C267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FE2907"/>
    <w:multiLevelType w:val="hybridMultilevel"/>
    <w:tmpl w:val="47F4E7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162FCB"/>
    <w:multiLevelType w:val="hybridMultilevel"/>
    <w:tmpl w:val="5EF2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E034D"/>
    <w:multiLevelType w:val="hybridMultilevel"/>
    <w:tmpl w:val="C2A4A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374ECE"/>
    <w:multiLevelType w:val="hybridMultilevel"/>
    <w:tmpl w:val="0852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532694"/>
    <w:multiLevelType w:val="hybridMultilevel"/>
    <w:tmpl w:val="B1F0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0"/>
  </w:num>
  <w:num w:numId="5">
    <w:abstractNumId w:val="6"/>
  </w:num>
  <w:num w:numId="6">
    <w:abstractNumId w:val="1"/>
  </w:num>
  <w:num w:numId="7">
    <w:abstractNumId w:val="2"/>
  </w:num>
  <w:num w:numId="8">
    <w:abstractNumId w:val="0"/>
  </w:num>
  <w:num w:numId="9">
    <w:abstractNumId w:val="3"/>
  </w:num>
  <w:num w:numId="10">
    <w:abstractNumId w:val="7"/>
  </w:num>
  <w:num w:numId="11">
    <w:abstractNumId w:val="4"/>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6412F"/>
    <w:rsid w:val="000667D2"/>
    <w:rsid w:val="00071F3A"/>
    <w:rsid w:val="00072A6D"/>
    <w:rsid w:val="000B0EF9"/>
    <w:rsid w:val="000D2FA5"/>
    <w:rsid w:val="000D3656"/>
    <w:rsid w:val="000E47B3"/>
    <w:rsid w:val="001004D4"/>
    <w:rsid w:val="00102726"/>
    <w:rsid w:val="00115231"/>
    <w:rsid w:val="001153BB"/>
    <w:rsid w:val="0011618D"/>
    <w:rsid w:val="00130B81"/>
    <w:rsid w:val="001960D0"/>
    <w:rsid w:val="001A4F33"/>
    <w:rsid w:val="001B1617"/>
    <w:rsid w:val="001B2408"/>
    <w:rsid w:val="001B74FA"/>
    <w:rsid w:val="001D1AAF"/>
    <w:rsid w:val="001E2B3B"/>
    <w:rsid w:val="001E5EFE"/>
    <w:rsid w:val="00211D4D"/>
    <w:rsid w:val="00226482"/>
    <w:rsid w:val="0023323C"/>
    <w:rsid w:val="002347B8"/>
    <w:rsid w:val="002463A8"/>
    <w:rsid w:val="0027611C"/>
    <w:rsid w:val="00287CAB"/>
    <w:rsid w:val="00293BAC"/>
    <w:rsid w:val="00296B4C"/>
    <w:rsid w:val="002971FC"/>
    <w:rsid w:val="002B6AD3"/>
    <w:rsid w:val="002B77E4"/>
    <w:rsid w:val="002C004B"/>
    <w:rsid w:val="002E2745"/>
    <w:rsid w:val="002F7C55"/>
    <w:rsid w:val="0030032B"/>
    <w:rsid w:val="003053FD"/>
    <w:rsid w:val="00312CBB"/>
    <w:rsid w:val="003142B5"/>
    <w:rsid w:val="00321084"/>
    <w:rsid w:val="00321889"/>
    <w:rsid w:val="00325FA9"/>
    <w:rsid w:val="0033361A"/>
    <w:rsid w:val="00355EE4"/>
    <w:rsid w:val="003651B5"/>
    <w:rsid w:val="00376362"/>
    <w:rsid w:val="003A47C1"/>
    <w:rsid w:val="003A7F1B"/>
    <w:rsid w:val="003C7E95"/>
    <w:rsid w:val="003F37FE"/>
    <w:rsid w:val="003F5977"/>
    <w:rsid w:val="00407046"/>
    <w:rsid w:val="004255C6"/>
    <w:rsid w:val="00425737"/>
    <w:rsid w:val="00427BF2"/>
    <w:rsid w:val="0043466B"/>
    <w:rsid w:val="00463FDA"/>
    <w:rsid w:val="00481418"/>
    <w:rsid w:val="00485CA4"/>
    <w:rsid w:val="004B46CF"/>
    <w:rsid w:val="004B527A"/>
    <w:rsid w:val="004D1C96"/>
    <w:rsid w:val="004E7DAF"/>
    <w:rsid w:val="00505489"/>
    <w:rsid w:val="00514085"/>
    <w:rsid w:val="005178E4"/>
    <w:rsid w:val="0053406A"/>
    <w:rsid w:val="00550400"/>
    <w:rsid w:val="005606D9"/>
    <w:rsid w:val="00573C24"/>
    <w:rsid w:val="00587E0F"/>
    <w:rsid w:val="00595506"/>
    <w:rsid w:val="005C2147"/>
    <w:rsid w:val="005C5D68"/>
    <w:rsid w:val="005C64C9"/>
    <w:rsid w:val="005D754E"/>
    <w:rsid w:val="00600A61"/>
    <w:rsid w:val="0060757C"/>
    <w:rsid w:val="00610F71"/>
    <w:rsid w:val="00635815"/>
    <w:rsid w:val="0064572A"/>
    <w:rsid w:val="00646C7E"/>
    <w:rsid w:val="0065315C"/>
    <w:rsid w:val="0065467E"/>
    <w:rsid w:val="006850C9"/>
    <w:rsid w:val="00692226"/>
    <w:rsid w:val="006A6148"/>
    <w:rsid w:val="006C7E0B"/>
    <w:rsid w:val="006F0DC3"/>
    <w:rsid w:val="0071054E"/>
    <w:rsid w:val="00715E87"/>
    <w:rsid w:val="00730864"/>
    <w:rsid w:val="00732CE7"/>
    <w:rsid w:val="00734209"/>
    <w:rsid w:val="00743772"/>
    <w:rsid w:val="0078334D"/>
    <w:rsid w:val="00797658"/>
    <w:rsid w:val="00830274"/>
    <w:rsid w:val="00845E3E"/>
    <w:rsid w:val="00846231"/>
    <w:rsid w:val="008956AB"/>
    <w:rsid w:val="008A5FD6"/>
    <w:rsid w:val="008B55E7"/>
    <w:rsid w:val="008D53B8"/>
    <w:rsid w:val="008E3A88"/>
    <w:rsid w:val="008F25C7"/>
    <w:rsid w:val="00901207"/>
    <w:rsid w:val="00914B3E"/>
    <w:rsid w:val="0092378D"/>
    <w:rsid w:val="009659EA"/>
    <w:rsid w:val="00993AB9"/>
    <w:rsid w:val="009B12E6"/>
    <w:rsid w:val="009C52E6"/>
    <w:rsid w:val="009D04BE"/>
    <w:rsid w:val="009D3538"/>
    <w:rsid w:val="009E5A31"/>
    <w:rsid w:val="009F0458"/>
    <w:rsid w:val="00A075D4"/>
    <w:rsid w:val="00A21436"/>
    <w:rsid w:val="00A3421E"/>
    <w:rsid w:val="00A36C85"/>
    <w:rsid w:val="00A370EC"/>
    <w:rsid w:val="00A41D72"/>
    <w:rsid w:val="00A6365D"/>
    <w:rsid w:val="00A74BAD"/>
    <w:rsid w:val="00A86B11"/>
    <w:rsid w:val="00AA0080"/>
    <w:rsid w:val="00AA731F"/>
    <w:rsid w:val="00AB032F"/>
    <w:rsid w:val="00AB37B2"/>
    <w:rsid w:val="00AD5D9E"/>
    <w:rsid w:val="00AE35C6"/>
    <w:rsid w:val="00AE50DB"/>
    <w:rsid w:val="00B05B3F"/>
    <w:rsid w:val="00B25BCF"/>
    <w:rsid w:val="00B32F8C"/>
    <w:rsid w:val="00B41129"/>
    <w:rsid w:val="00B45E10"/>
    <w:rsid w:val="00B514D2"/>
    <w:rsid w:val="00B57F75"/>
    <w:rsid w:val="00B629AD"/>
    <w:rsid w:val="00B77361"/>
    <w:rsid w:val="00B86FE4"/>
    <w:rsid w:val="00B877C4"/>
    <w:rsid w:val="00B9581C"/>
    <w:rsid w:val="00B977BA"/>
    <w:rsid w:val="00BA2C99"/>
    <w:rsid w:val="00BB2A43"/>
    <w:rsid w:val="00BB3322"/>
    <w:rsid w:val="00BE2882"/>
    <w:rsid w:val="00BE7FB0"/>
    <w:rsid w:val="00BF4D4F"/>
    <w:rsid w:val="00C10F63"/>
    <w:rsid w:val="00C1532D"/>
    <w:rsid w:val="00C210DF"/>
    <w:rsid w:val="00C3507A"/>
    <w:rsid w:val="00C36A66"/>
    <w:rsid w:val="00C4042F"/>
    <w:rsid w:val="00C453A4"/>
    <w:rsid w:val="00C56A75"/>
    <w:rsid w:val="00C661C7"/>
    <w:rsid w:val="00C7279A"/>
    <w:rsid w:val="00C82199"/>
    <w:rsid w:val="00C90F84"/>
    <w:rsid w:val="00CA4852"/>
    <w:rsid w:val="00CA5E55"/>
    <w:rsid w:val="00CB3942"/>
    <w:rsid w:val="00CD0F18"/>
    <w:rsid w:val="00CF0596"/>
    <w:rsid w:val="00CF28E3"/>
    <w:rsid w:val="00D22356"/>
    <w:rsid w:val="00D358E1"/>
    <w:rsid w:val="00D362B3"/>
    <w:rsid w:val="00D36B90"/>
    <w:rsid w:val="00D447A7"/>
    <w:rsid w:val="00D53A48"/>
    <w:rsid w:val="00D61C81"/>
    <w:rsid w:val="00D67B62"/>
    <w:rsid w:val="00D7055B"/>
    <w:rsid w:val="00D70D60"/>
    <w:rsid w:val="00D901C3"/>
    <w:rsid w:val="00DA09B0"/>
    <w:rsid w:val="00DA222A"/>
    <w:rsid w:val="00DA3DD9"/>
    <w:rsid w:val="00DC6A01"/>
    <w:rsid w:val="00DC7AAF"/>
    <w:rsid w:val="00DD2A37"/>
    <w:rsid w:val="00DD2B92"/>
    <w:rsid w:val="00DF7880"/>
    <w:rsid w:val="00E02FE5"/>
    <w:rsid w:val="00E04C9C"/>
    <w:rsid w:val="00E102D3"/>
    <w:rsid w:val="00E222C5"/>
    <w:rsid w:val="00E45BDB"/>
    <w:rsid w:val="00E528FC"/>
    <w:rsid w:val="00E53396"/>
    <w:rsid w:val="00E553DF"/>
    <w:rsid w:val="00E62E0D"/>
    <w:rsid w:val="00E70E5F"/>
    <w:rsid w:val="00E76F08"/>
    <w:rsid w:val="00E91603"/>
    <w:rsid w:val="00E96AF6"/>
    <w:rsid w:val="00EA2BC1"/>
    <w:rsid w:val="00EA5105"/>
    <w:rsid w:val="00EB2786"/>
    <w:rsid w:val="00EB5BF8"/>
    <w:rsid w:val="00EC0854"/>
    <w:rsid w:val="00EC381F"/>
    <w:rsid w:val="00ED661A"/>
    <w:rsid w:val="00EE168E"/>
    <w:rsid w:val="00EE3C2B"/>
    <w:rsid w:val="00EE4721"/>
    <w:rsid w:val="00EE595D"/>
    <w:rsid w:val="00F01D55"/>
    <w:rsid w:val="00F06A15"/>
    <w:rsid w:val="00F06ABC"/>
    <w:rsid w:val="00F12E67"/>
    <w:rsid w:val="00F15731"/>
    <w:rsid w:val="00F3519B"/>
    <w:rsid w:val="00F65369"/>
    <w:rsid w:val="00F870B1"/>
    <w:rsid w:val="00FA3E12"/>
    <w:rsid w:val="00FB5850"/>
    <w:rsid w:val="00FB7C52"/>
    <w:rsid w:val="00FC07B1"/>
    <w:rsid w:val="00FC3560"/>
    <w:rsid w:val="00FC3CFF"/>
    <w:rsid w:val="00FC57A4"/>
    <w:rsid w:val="00FC5926"/>
    <w:rsid w:val="00FD11D5"/>
    <w:rsid w:val="00FD44DE"/>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E04C9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2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6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1"/>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sid w:val="00E04C9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25BCF"/>
    <w:rPr>
      <w:rFonts w:asciiTheme="majorHAnsi" w:eastAsiaTheme="majorEastAsia" w:hAnsiTheme="majorHAnsi" w:cstheme="majorBidi"/>
      <w:color w:val="2F5496" w:themeColor="accent1" w:themeShade="BF"/>
      <w:sz w:val="26"/>
      <w:szCs w:val="26"/>
    </w:rPr>
  </w:style>
  <w:style w:type="paragraph" w:styleId="Title">
    <w:name w:val="Title"/>
    <w:basedOn w:val="Heading1"/>
    <w:link w:val="TitleChar"/>
    <w:uiPriority w:val="1"/>
    <w:qFormat/>
    <w:rsid w:val="002463A8"/>
    <w:pPr>
      <w:keepLines w:val="0"/>
      <w:pBdr>
        <w:bottom w:val="single" w:sz="12" w:space="1" w:color="4472C4" w:themeColor="accent1"/>
      </w:pBdr>
      <w:spacing w:after="60" w:line="276" w:lineRule="auto"/>
    </w:pPr>
    <w:rPr>
      <w:b w:val="0"/>
      <w:color w:val="323E4F" w:themeColor="text2" w:themeShade="BF"/>
      <w:kern w:val="28"/>
      <w:sz w:val="52"/>
      <w:lang w:val="en-US"/>
    </w:rPr>
  </w:style>
  <w:style w:type="character" w:customStyle="1" w:styleId="TitleChar">
    <w:name w:val="Title Char"/>
    <w:basedOn w:val="DefaultParagraphFont"/>
    <w:link w:val="Title"/>
    <w:uiPriority w:val="1"/>
    <w:rsid w:val="002463A8"/>
    <w:rPr>
      <w:rFonts w:asciiTheme="majorHAnsi" w:eastAsiaTheme="majorEastAsia" w:hAnsiTheme="majorHAnsi" w:cstheme="majorBidi"/>
      <w:b/>
      <w:color w:val="323E4F" w:themeColor="text2" w:themeShade="BF"/>
      <w:kern w:val="28"/>
      <w:sz w:val="52"/>
      <w:szCs w:val="32"/>
      <w:lang w:val="en-US"/>
    </w:rPr>
  </w:style>
  <w:style w:type="character" w:styleId="Hyperlink">
    <w:name w:val="Hyperlink"/>
    <w:basedOn w:val="DefaultParagraphFont"/>
    <w:uiPriority w:val="99"/>
    <w:unhideWhenUsed/>
    <w:rsid w:val="00C36A66"/>
    <w:rPr>
      <w:color w:val="0000FF"/>
      <w:u w:val="single"/>
    </w:rPr>
  </w:style>
  <w:style w:type="character" w:customStyle="1" w:styleId="Heading3Char">
    <w:name w:val="Heading 3 Char"/>
    <w:basedOn w:val="DefaultParagraphFont"/>
    <w:link w:val="Heading3"/>
    <w:uiPriority w:val="9"/>
    <w:semiHidden/>
    <w:rsid w:val="002463A8"/>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link w:val="ContentChar"/>
    <w:qFormat/>
    <w:rsid w:val="002463A8"/>
    <w:pPr>
      <w:spacing w:after="0" w:line="276" w:lineRule="auto"/>
    </w:pPr>
    <w:rPr>
      <w:rFonts w:eastAsiaTheme="minorEastAsia"/>
      <w:color w:val="44546A" w:themeColor="text2"/>
      <w:sz w:val="24"/>
      <w:szCs w:val="24"/>
      <w:lang w:val="en-US"/>
    </w:rPr>
  </w:style>
  <w:style w:type="character" w:customStyle="1" w:styleId="ContentChar">
    <w:name w:val="Content Char"/>
    <w:basedOn w:val="DefaultParagraphFont"/>
    <w:link w:val="Content"/>
    <w:rsid w:val="002463A8"/>
    <w:rPr>
      <w:rFonts w:eastAsiaTheme="minorEastAsia"/>
      <w:color w:val="44546A" w:themeColor="text2"/>
      <w:sz w:val="24"/>
      <w:szCs w:val="24"/>
      <w:lang w:val="en-US"/>
    </w:rPr>
  </w:style>
  <w:style w:type="paragraph" w:customStyle="1" w:styleId="EmphasisText">
    <w:name w:val="Emphasis Text"/>
    <w:basedOn w:val="Normal"/>
    <w:link w:val="EmphasisTextChar"/>
    <w:qFormat/>
    <w:rsid w:val="002463A8"/>
    <w:pPr>
      <w:spacing w:after="0" w:line="276" w:lineRule="auto"/>
    </w:pPr>
    <w:rPr>
      <w:rFonts w:eastAsiaTheme="minorEastAsia"/>
      <w:i/>
      <w:color w:val="44546A" w:themeColor="text2"/>
      <w:sz w:val="28"/>
      <w:lang w:val="en-US"/>
    </w:rPr>
  </w:style>
  <w:style w:type="character" w:customStyle="1" w:styleId="EmphasisTextChar">
    <w:name w:val="Emphasis Text Char"/>
    <w:basedOn w:val="DefaultParagraphFont"/>
    <w:link w:val="EmphasisText"/>
    <w:rsid w:val="002463A8"/>
    <w:rPr>
      <w:rFonts w:eastAsiaTheme="minorEastAsia"/>
      <w:i/>
      <w:color w:val="44546A" w:themeColor="text2"/>
      <w:sz w:val="28"/>
      <w:lang w:val="en-US"/>
    </w:rPr>
  </w:style>
  <w:style w:type="character" w:styleId="CommentReference">
    <w:name w:val="annotation reference"/>
    <w:basedOn w:val="DefaultParagraphFont"/>
    <w:uiPriority w:val="99"/>
    <w:semiHidden/>
    <w:unhideWhenUsed/>
    <w:rsid w:val="002463A8"/>
    <w:rPr>
      <w:sz w:val="16"/>
      <w:szCs w:val="16"/>
    </w:rPr>
  </w:style>
  <w:style w:type="paragraph" w:styleId="CommentText">
    <w:name w:val="annotation text"/>
    <w:basedOn w:val="Normal"/>
    <w:link w:val="CommentTextChar"/>
    <w:uiPriority w:val="99"/>
    <w:semiHidden/>
    <w:unhideWhenUsed/>
    <w:rsid w:val="002463A8"/>
    <w:pPr>
      <w:spacing w:after="0" w:line="240" w:lineRule="auto"/>
    </w:pPr>
    <w:rPr>
      <w:rFonts w:eastAsiaTheme="minorEastAsia"/>
      <w:b/>
      <w:color w:val="44546A" w:themeColor="text2"/>
      <w:sz w:val="20"/>
      <w:szCs w:val="20"/>
      <w:lang w:val="en-US"/>
    </w:rPr>
  </w:style>
  <w:style w:type="character" w:customStyle="1" w:styleId="CommentTextChar">
    <w:name w:val="Comment Text Char"/>
    <w:basedOn w:val="DefaultParagraphFont"/>
    <w:link w:val="CommentText"/>
    <w:uiPriority w:val="99"/>
    <w:semiHidden/>
    <w:rsid w:val="002463A8"/>
    <w:rPr>
      <w:rFonts w:eastAsiaTheme="minorEastAsia"/>
      <w:b/>
      <w:color w:val="44546A" w:themeColor="text2"/>
      <w:sz w:val="20"/>
      <w:szCs w:val="20"/>
      <w:lang w:val="en-US"/>
    </w:rPr>
  </w:style>
  <w:style w:type="paragraph" w:styleId="BalloonText">
    <w:name w:val="Balloon Text"/>
    <w:basedOn w:val="Normal"/>
    <w:link w:val="BalloonTextChar"/>
    <w:uiPriority w:val="99"/>
    <w:semiHidden/>
    <w:unhideWhenUsed/>
    <w:rsid w:val="00246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A8"/>
    <w:rPr>
      <w:rFonts w:ascii="Segoe UI" w:hAnsi="Segoe UI" w:cs="Segoe UI"/>
      <w:sz w:val="18"/>
      <w:szCs w:val="18"/>
    </w:rPr>
  </w:style>
  <w:style w:type="character" w:styleId="UnresolvedMention">
    <w:name w:val="Unresolved Mention"/>
    <w:basedOn w:val="DefaultParagraphFont"/>
    <w:uiPriority w:val="99"/>
    <w:semiHidden/>
    <w:unhideWhenUsed/>
    <w:rsid w:val="002463A8"/>
    <w:rPr>
      <w:color w:val="605E5C"/>
      <w:shd w:val="clear" w:color="auto" w:fill="E1DFDD"/>
    </w:rPr>
  </w:style>
  <w:style w:type="paragraph" w:styleId="Header">
    <w:name w:val="header"/>
    <w:basedOn w:val="Normal"/>
    <w:link w:val="HeaderChar"/>
    <w:uiPriority w:val="99"/>
    <w:unhideWhenUsed/>
    <w:rsid w:val="00FC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26"/>
  </w:style>
  <w:style w:type="paragraph" w:styleId="Footer">
    <w:name w:val="footer"/>
    <w:basedOn w:val="Normal"/>
    <w:link w:val="FooterChar"/>
    <w:uiPriority w:val="99"/>
    <w:unhideWhenUsed/>
    <w:rsid w:val="00FC5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26"/>
  </w:style>
  <w:style w:type="paragraph" w:styleId="TOCHeading">
    <w:name w:val="TOC Heading"/>
    <w:basedOn w:val="Heading1"/>
    <w:next w:val="Normal"/>
    <w:uiPriority w:val="39"/>
    <w:unhideWhenUsed/>
    <w:qFormat/>
    <w:rsid w:val="00FC5926"/>
    <w:pPr>
      <w:outlineLvl w:val="9"/>
    </w:pPr>
    <w:rPr>
      <w:lang w:val="en-US"/>
    </w:rPr>
  </w:style>
  <w:style w:type="paragraph" w:styleId="TOC1">
    <w:name w:val="toc 1"/>
    <w:basedOn w:val="Normal"/>
    <w:next w:val="Normal"/>
    <w:autoRedefine/>
    <w:uiPriority w:val="39"/>
    <w:unhideWhenUsed/>
    <w:rsid w:val="00FC5926"/>
    <w:pPr>
      <w:spacing w:after="100"/>
    </w:pPr>
  </w:style>
  <w:style w:type="paragraph" w:styleId="TOC2">
    <w:name w:val="toc 2"/>
    <w:basedOn w:val="Normal"/>
    <w:next w:val="Normal"/>
    <w:autoRedefine/>
    <w:uiPriority w:val="39"/>
    <w:unhideWhenUsed/>
    <w:rsid w:val="00FC5926"/>
    <w:pPr>
      <w:spacing w:after="100"/>
      <w:ind w:left="220"/>
    </w:pPr>
  </w:style>
  <w:style w:type="paragraph" w:styleId="TOC3">
    <w:name w:val="toc 3"/>
    <w:basedOn w:val="Normal"/>
    <w:next w:val="Normal"/>
    <w:autoRedefine/>
    <w:uiPriority w:val="39"/>
    <w:unhideWhenUsed/>
    <w:rsid w:val="00FC5926"/>
    <w:pPr>
      <w:spacing w:after="100"/>
      <w:ind w:left="440"/>
    </w:pPr>
  </w:style>
  <w:style w:type="paragraph" w:styleId="NoSpacing">
    <w:name w:val="No Spacing"/>
    <w:uiPriority w:val="1"/>
    <w:qFormat/>
    <w:rsid w:val="00FC5926"/>
    <w:pPr>
      <w:spacing w:after="0" w:line="240" w:lineRule="auto"/>
    </w:pPr>
  </w:style>
  <w:style w:type="character" w:styleId="Emphasis">
    <w:name w:val="Emphasis"/>
    <w:basedOn w:val="DefaultParagraphFont"/>
    <w:uiPriority w:val="20"/>
    <w:qFormat/>
    <w:rsid w:val="00E04C9C"/>
    <w:rPr>
      <w:i/>
      <w:iCs/>
    </w:rPr>
  </w:style>
  <w:style w:type="table" w:styleId="GridTable5Dark-Accent1">
    <w:name w:val="Grid Table 5 Dark Accent 1"/>
    <w:basedOn w:val="TableNormal"/>
    <w:uiPriority w:val="50"/>
    <w:rsid w:val="002264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DA09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102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young95.github.io/NJYWebsite/"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commons.wikimedia.org/wiki/File:Holland_Batavia_at_shipyard.jpg" TargetMode="External"/><Relationship Id="rId19" Type="http://schemas.openxmlformats.org/officeDocument/2006/relationships/hyperlink" Target="https://github.com/groupfourteen/assignment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E63ED337435B950129BBFD73F3AC"/>
        <w:category>
          <w:name w:val="General"/>
          <w:gallery w:val="placeholder"/>
        </w:category>
        <w:types>
          <w:type w:val="bbPlcHdr"/>
        </w:types>
        <w:behaviors>
          <w:behavior w:val="content"/>
        </w:behaviors>
        <w:guid w:val="{CC0E35A8-CF7F-4879-A8DC-4789F41697F9}"/>
      </w:docPartPr>
      <w:docPartBody>
        <w:p w:rsidR="00005771" w:rsidRDefault="00005771" w:rsidP="00005771">
          <w:pPr>
            <w:pStyle w:val="5A0CE63ED337435B950129BBFD73F3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5</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1"/>
    <w:rsid w:val="00005771"/>
    <w:rsid w:val="003A7BFF"/>
    <w:rsid w:val="009501B5"/>
    <w:rsid w:val="00A7001C"/>
    <w:rsid w:val="00CA1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057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05771"/>
    <w:rPr>
      <w:caps/>
      <w:color w:val="44546A" w:themeColor="text2"/>
      <w:spacing w:val="20"/>
      <w:sz w:val="32"/>
      <w:lang w:val="en-US" w:eastAsia="en-US"/>
    </w:rPr>
  </w:style>
  <w:style w:type="paragraph" w:customStyle="1" w:styleId="5A0CE63ED337435B950129BBFD73F3AC">
    <w:name w:val="5A0CE63ED337435B950129BBFD73F3AC"/>
    <w:rsid w:val="00005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23249-7735-4B8A-9037-BF50CE40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35</Pages>
  <Words>9757</Words>
  <Characters>55615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80</cp:revision>
  <dcterms:created xsi:type="dcterms:W3CDTF">2019-04-21T06:28:00Z</dcterms:created>
  <dcterms:modified xsi:type="dcterms:W3CDTF">2019-05-11T15:46:00Z</dcterms:modified>
</cp:coreProperties>
</file>