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147" w:rsidRDefault="00635A34">
      <w:pPr>
        <w:pStyle w:val="Titre"/>
      </w:pPr>
      <w:r>
        <w:t>Journal de travail Mathias Groux</w:t>
      </w:r>
    </w:p>
    <w:p w:rsidR="00F76147" w:rsidRDefault="00F76147"/>
    <w:p w:rsidR="00F76147" w:rsidRDefault="00635A34">
      <w:pPr>
        <w:pStyle w:val="Titre2"/>
      </w:pPr>
      <w:r>
        <w:t>Lundi 2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26"/>
        <w:gridCol w:w="1134"/>
        <w:gridCol w:w="5635"/>
        <w:gridCol w:w="5099"/>
      </w:tblGrid>
      <w:tr w:rsidR="002F0522" w:rsidRPr="002F0522" w:rsidTr="002F0522">
        <w:trPr>
          <w:trHeight w:val="202"/>
        </w:trPr>
        <w:tc>
          <w:tcPr>
            <w:tcW w:w="2125"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Catégorie</w:t>
            </w:r>
          </w:p>
        </w:tc>
        <w:tc>
          <w:tcPr>
            <w:tcW w:w="1134"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Durée (h)</w:t>
            </w:r>
          </w:p>
        </w:tc>
        <w:tc>
          <w:tcPr>
            <w:tcW w:w="5635"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Description</w:t>
            </w:r>
          </w:p>
        </w:tc>
        <w:tc>
          <w:tcPr>
            <w:tcW w:w="5099"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remarques</w:t>
            </w:r>
          </w:p>
        </w:tc>
      </w:tr>
      <w:tr w:rsidR="002F0522" w:rsidRPr="002F0522" w:rsidTr="002F0522">
        <w:trPr>
          <w:trHeight w:val="202"/>
        </w:trPr>
        <w:tc>
          <w:tcPr>
            <w:tcW w:w="2125" w:type="dxa"/>
            <w:shd w:val="clear" w:color="auto" w:fill="DEEAF6"/>
          </w:tcPr>
          <w:p w:rsidR="00F76147" w:rsidRPr="002F0522" w:rsidRDefault="00635A34" w:rsidP="002F0522">
            <w:pPr>
              <w:spacing w:after="0" w:line="240" w:lineRule="auto"/>
              <w:jc w:val="both"/>
              <w:rPr>
                <w:b/>
                <w:bCs/>
              </w:rPr>
            </w:pPr>
            <w:r w:rsidRPr="002F0522">
              <w:rPr>
                <w:b/>
                <w:bCs/>
              </w:rPr>
              <w:t>Administratif</w:t>
            </w:r>
          </w:p>
        </w:tc>
        <w:tc>
          <w:tcPr>
            <w:tcW w:w="1134" w:type="dxa"/>
            <w:shd w:val="clear" w:color="auto" w:fill="DEEAF6"/>
          </w:tcPr>
          <w:p w:rsidR="00F76147" w:rsidRPr="002F0522" w:rsidRDefault="00635A34" w:rsidP="002F0522">
            <w:pPr>
              <w:spacing w:after="0" w:line="240" w:lineRule="auto"/>
              <w:jc w:val="both"/>
            </w:pPr>
            <w:r w:rsidRPr="002F0522">
              <w:t>1</w:t>
            </w:r>
          </w:p>
        </w:tc>
        <w:tc>
          <w:tcPr>
            <w:tcW w:w="5635" w:type="dxa"/>
            <w:shd w:val="clear" w:color="auto" w:fill="DEEAF6"/>
          </w:tcPr>
          <w:p w:rsidR="00F76147" w:rsidRPr="002F0522" w:rsidRDefault="00635A34" w:rsidP="002F0522">
            <w:pPr>
              <w:spacing w:after="0" w:line="240" w:lineRule="auto"/>
              <w:jc w:val="both"/>
            </w:pPr>
            <w:r w:rsidRPr="002F0522">
              <w:t>Lecture du cahier des charges</w:t>
            </w:r>
          </w:p>
        </w:tc>
        <w:tc>
          <w:tcPr>
            <w:tcW w:w="5099" w:type="dxa"/>
            <w:shd w:val="clear" w:color="auto" w:fill="DEEAF6"/>
          </w:tcPr>
          <w:p w:rsidR="00F76147" w:rsidRPr="002F0522" w:rsidRDefault="00F76147" w:rsidP="002F0522">
            <w:pPr>
              <w:spacing w:after="0" w:line="240" w:lineRule="auto"/>
              <w:jc w:val="both"/>
            </w:pPr>
          </w:p>
        </w:tc>
      </w:tr>
      <w:tr w:rsidR="002F0522" w:rsidRPr="002F0522" w:rsidTr="002F0522">
        <w:trPr>
          <w:trHeight w:val="202"/>
        </w:trPr>
        <w:tc>
          <w:tcPr>
            <w:tcW w:w="2125" w:type="dxa"/>
            <w:shd w:val="clear" w:color="auto" w:fill="auto"/>
          </w:tcPr>
          <w:p w:rsidR="00F76147" w:rsidRPr="002F0522" w:rsidRDefault="00635A34" w:rsidP="002F0522">
            <w:pPr>
              <w:spacing w:after="0" w:line="240" w:lineRule="auto"/>
              <w:jc w:val="both"/>
              <w:rPr>
                <w:b/>
                <w:bCs/>
              </w:rPr>
            </w:pPr>
            <w:r w:rsidRPr="002F0522">
              <w:rPr>
                <w:b/>
                <w:bCs/>
              </w:rPr>
              <w:t>Analyse</w:t>
            </w:r>
          </w:p>
        </w:tc>
        <w:tc>
          <w:tcPr>
            <w:tcW w:w="1134" w:type="dxa"/>
            <w:shd w:val="clear" w:color="auto" w:fill="auto"/>
          </w:tcPr>
          <w:p w:rsidR="00F76147" w:rsidRPr="002F0522" w:rsidRDefault="00635A34" w:rsidP="002F0522">
            <w:pPr>
              <w:spacing w:after="0" w:line="240" w:lineRule="auto"/>
              <w:jc w:val="both"/>
            </w:pPr>
            <w:r w:rsidRPr="002F0522">
              <w:t>1.5</w:t>
            </w:r>
          </w:p>
        </w:tc>
        <w:tc>
          <w:tcPr>
            <w:tcW w:w="5635" w:type="dxa"/>
            <w:shd w:val="clear" w:color="auto" w:fill="auto"/>
          </w:tcPr>
          <w:p w:rsidR="00F76147" w:rsidRPr="002F0522" w:rsidRDefault="00635A34" w:rsidP="002F0522">
            <w:pPr>
              <w:spacing w:after="0" w:line="240" w:lineRule="auto"/>
              <w:jc w:val="both"/>
            </w:pPr>
            <w:r w:rsidRPr="002F0522">
              <w:t>Analyse du cahier des charges et discussion avec la cheffe de projet</w:t>
            </w:r>
          </w:p>
        </w:tc>
        <w:tc>
          <w:tcPr>
            <w:tcW w:w="5099" w:type="dxa"/>
            <w:shd w:val="clear" w:color="auto" w:fill="auto"/>
          </w:tcPr>
          <w:p w:rsidR="00F76147" w:rsidRPr="002F0522" w:rsidRDefault="00F76147" w:rsidP="002F0522">
            <w:pPr>
              <w:spacing w:after="0" w:line="240" w:lineRule="auto"/>
              <w:jc w:val="both"/>
            </w:pPr>
          </w:p>
        </w:tc>
      </w:tr>
      <w:tr w:rsidR="002F0522" w:rsidRPr="002F0522" w:rsidTr="002F0522">
        <w:trPr>
          <w:trHeight w:val="202"/>
        </w:trPr>
        <w:tc>
          <w:tcPr>
            <w:tcW w:w="2125" w:type="dxa"/>
            <w:shd w:val="clear" w:color="auto" w:fill="DEEAF6"/>
          </w:tcPr>
          <w:p w:rsidR="00F76147" w:rsidRPr="002F0522" w:rsidRDefault="00635A34" w:rsidP="002F0522">
            <w:pPr>
              <w:spacing w:after="0" w:line="240" w:lineRule="auto"/>
              <w:jc w:val="both"/>
              <w:rPr>
                <w:b/>
                <w:bCs/>
              </w:rPr>
            </w:pPr>
            <w:r w:rsidRPr="002F0522">
              <w:rPr>
                <w:b/>
                <w:bCs/>
              </w:rPr>
              <w:t>Administratif</w:t>
            </w:r>
          </w:p>
        </w:tc>
        <w:tc>
          <w:tcPr>
            <w:tcW w:w="1134" w:type="dxa"/>
            <w:shd w:val="clear" w:color="auto" w:fill="DEEAF6"/>
          </w:tcPr>
          <w:p w:rsidR="00F76147" w:rsidRPr="002F0522" w:rsidRDefault="00635A34" w:rsidP="002F0522">
            <w:pPr>
              <w:spacing w:after="0" w:line="240" w:lineRule="auto"/>
              <w:jc w:val="both"/>
            </w:pPr>
            <w:r w:rsidRPr="002F0522">
              <w:t>0.75</w:t>
            </w:r>
          </w:p>
        </w:tc>
        <w:tc>
          <w:tcPr>
            <w:tcW w:w="5635" w:type="dxa"/>
            <w:shd w:val="clear" w:color="auto" w:fill="DEEAF6"/>
          </w:tcPr>
          <w:p w:rsidR="00F76147" w:rsidRPr="002F0522" w:rsidRDefault="00635A34" w:rsidP="002F0522">
            <w:pPr>
              <w:spacing w:after="0" w:line="240" w:lineRule="auto"/>
              <w:jc w:val="both"/>
            </w:pPr>
            <w:r w:rsidRPr="002F0522">
              <w:t xml:space="preserve">Entretien avec </w:t>
            </w:r>
            <w:proofErr w:type="spellStart"/>
            <w:r w:rsidRPr="002F0522">
              <w:t>M.Kiener</w:t>
            </w:r>
            <w:proofErr w:type="spellEnd"/>
            <w:r w:rsidRPr="002F0522">
              <w:t>, le premier expert</w:t>
            </w:r>
          </w:p>
        </w:tc>
        <w:tc>
          <w:tcPr>
            <w:tcW w:w="5099" w:type="dxa"/>
            <w:shd w:val="clear" w:color="auto" w:fill="DEEAF6"/>
          </w:tcPr>
          <w:p w:rsidR="00F76147" w:rsidRPr="002F0522" w:rsidRDefault="00F76147" w:rsidP="002F0522">
            <w:pPr>
              <w:spacing w:after="0" w:line="240" w:lineRule="auto"/>
              <w:jc w:val="both"/>
            </w:pPr>
          </w:p>
        </w:tc>
      </w:tr>
      <w:tr w:rsidR="002F0522" w:rsidRPr="002F0522" w:rsidTr="002F0522">
        <w:trPr>
          <w:trHeight w:val="213"/>
        </w:trPr>
        <w:tc>
          <w:tcPr>
            <w:tcW w:w="2125" w:type="dxa"/>
            <w:shd w:val="clear" w:color="auto" w:fill="auto"/>
          </w:tcPr>
          <w:p w:rsidR="00F76147" w:rsidRPr="002F0522" w:rsidRDefault="00635A34" w:rsidP="002F0522">
            <w:pPr>
              <w:spacing w:after="0" w:line="240" w:lineRule="auto"/>
              <w:jc w:val="both"/>
              <w:rPr>
                <w:b/>
                <w:bCs/>
              </w:rPr>
            </w:pPr>
            <w:r w:rsidRPr="002F0522">
              <w:rPr>
                <w:b/>
                <w:bCs/>
              </w:rPr>
              <w:t xml:space="preserve">Analyse </w:t>
            </w:r>
          </w:p>
        </w:tc>
        <w:tc>
          <w:tcPr>
            <w:tcW w:w="1134" w:type="dxa"/>
            <w:shd w:val="clear" w:color="auto" w:fill="auto"/>
          </w:tcPr>
          <w:p w:rsidR="00F76147" w:rsidRPr="002F0522" w:rsidRDefault="00635A34" w:rsidP="002F0522">
            <w:pPr>
              <w:spacing w:after="0" w:line="240" w:lineRule="auto"/>
              <w:jc w:val="both"/>
            </w:pPr>
            <w:r w:rsidRPr="002F0522">
              <w:t>2</w:t>
            </w:r>
          </w:p>
        </w:tc>
        <w:tc>
          <w:tcPr>
            <w:tcW w:w="5635" w:type="dxa"/>
            <w:shd w:val="clear" w:color="auto" w:fill="auto"/>
          </w:tcPr>
          <w:p w:rsidR="00F76147" w:rsidRPr="002F0522" w:rsidRDefault="00635A34" w:rsidP="002F0522">
            <w:pPr>
              <w:spacing w:after="0" w:line="240" w:lineRule="auto"/>
              <w:jc w:val="both"/>
            </w:pPr>
            <w:r w:rsidRPr="002F0522">
              <w:t>Identification des tâches, et création de la planification initiale</w:t>
            </w:r>
          </w:p>
        </w:tc>
        <w:tc>
          <w:tcPr>
            <w:tcW w:w="5099" w:type="dxa"/>
            <w:shd w:val="clear" w:color="auto" w:fill="auto"/>
          </w:tcPr>
          <w:p w:rsidR="00F76147" w:rsidRPr="002F0522" w:rsidRDefault="00F76147" w:rsidP="002F0522">
            <w:pPr>
              <w:spacing w:after="0" w:line="240" w:lineRule="auto"/>
              <w:jc w:val="both"/>
            </w:pPr>
          </w:p>
        </w:tc>
      </w:tr>
      <w:tr w:rsidR="002F0522" w:rsidRPr="002F0522" w:rsidTr="002F0522">
        <w:trPr>
          <w:trHeight w:val="607"/>
        </w:trPr>
        <w:tc>
          <w:tcPr>
            <w:tcW w:w="2125" w:type="dxa"/>
            <w:shd w:val="clear" w:color="auto" w:fill="DEEAF6"/>
          </w:tcPr>
          <w:p w:rsidR="00F76147" w:rsidRPr="002F0522" w:rsidRDefault="00635A34" w:rsidP="002F0522">
            <w:pPr>
              <w:spacing w:after="0" w:line="240" w:lineRule="auto"/>
              <w:jc w:val="both"/>
              <w:rPr>
                <w:b/>
                <w:bCs/>
              </w:rPr>
            </w:pPr>
            <w:r w:rsidRPr="002F0522">
              <w:rPr>
                <w:b/>
                <w:bCs/>
              </w:rPr>
              <w:t>Analyse</w:t>
            </w:r>
          </w:p>
        </w:tc>
        <w:tc>
          <w:tcPr>
            <w:tcW w:w="1134" w:type="dxa"/>
            <w:shd w:val="clear" w:color="auto" w:fill="DEEAF6"/>
          </w:tcPr>
          <w:p w:rsidR="00F76147" w:rsidRPr="002F0522" w:rsidRDefault="00635A34" w:rsidP="002F0522">
            <w:pPr>
              <w:spacing w:after="0" w:line="240" w:lineRule="auto"/>
              <w:jc w:val="both"/>
            </w:pPr>
            <w:r w:rsidRPr="002F0522">
              <w:t>1</w:t>
            </w:r>
          </w:p>
        </w:tc>
        <w:tc>
          <w:tcPr>
            <w:tcW w:w="5635" w:type="dxa"/>
            <w:shd w:val="clear" w:color="auto" w:fill="DEEAF6"/>
          </w:tcPr>
          <w:p w:rsidR="00F76147" w:rsidRPr="002F0522" w:rsidRDefault="00635A34" w:rsidP="002F0522">
            <w:pPr>
              <w:spacing w:after="0" w:line="240" w:lineRule="auto"/>
              <w:jc w:val="both"/>
            </w:pPr>
            <w:r w:rsidRPr="002F0522">
              <w:t>Une heure supplémentaire pour terminer la planification initiale, car il n’était pas aisé terminer en deux heures, surtout avec le bruit.</w:t>
            </w:r>
          </w:p>
        </w:tc>
        <w:tc>
          <w:tcPr>
            <w:tcW w:w="5099" w:type="dxa"/>
            <w:shd w:val="clear" w:color="auto" w:fill="DEEAF6"/>
          </w:tcPr>
          <w:p w:rsidR="00F76147" w:rsidRPr="002F0522" w:rsidRDefault="00F76147" w:rsidP="002F0522">
            <w:pPr>
              <w:spacing w:after="0" w:line="240" w:lineRule="auto"/>
              <w:jc w:val="both"/>
            </w:pPr>
          </w:p>
        </w:tc>
      </w:tr>
      <w:tr w:rsidR="002F0522" w:rsidRPr="002F0522" w:rsidTr="002F0522">
        <w:trPr>
          <w:trHeight w:val="209"/>
        </w:trPr>
        <w:tc>
          <w:tcPr>
            <w:tcW w:w="2125" w:type="dxa"/>
            <w:shd w:val="clear" w:color="auto" w:fill="auto"/>
          </w:tcPr>
          <w:p w:rsidR="00F76147" w:rsidRPr="002F0522" w:rsidRDefault="00635A34" w:rsidP="002F0522">
            <w:pPr>
              <w:spacing w:after="0" w:line="240" w:lineRule="auto"/>
              <w:jc w:val="both"/>
              <w:rPr>
                <w:b/>
                <w:bCs/>
              </w:rPr>
            </w:pPr>
            <w:r w:rsidRPr="002F0522">
              <w:rPr>
                <w:b/>
                <w:bCs/>
              </w:rPr>
              <w:t>Total</w:t>
            </w:r>
          </w:p>
        </w:tc>
        <w:tc>
          <w:tcPr>
            <w:tcW w:w="1134" w:type="dxa"/>
            <w:shd w:val="clear" w:color="auto" w:fill="auto"/>
          </w:tcPr>
          <w:p w:rsidR="00F76147" w:rsidRPr="002F0522" w:rsidRDefault="00635A34" w:rsidP="002F0522">
            <w:pPr>
              <w:spacing w:after="0" w:line="240" w:lineRule="auto"/>
              <w:jc w:val="both"/>
            </w:pPr>
            <w:r w:rsidRPr="002F0522">
              <w:t>6,25 / 5.25</w:t>
            </w:r>
          </w:p>
        </w:tc>
        <w:tc>
          <w:tcPr>
            <w:tcW w:w="5635" w:type="dxa"/>
            <w:shd w:val="clear" w:color="auto" w:fill="auto"/>
          </w:tcPr>
          <w:p w:rsidR="00F76147" w:rsidRPr="002F0522" w:rsidRDefault="00F76147" w:rsidP="002F0522">
            <w:pPr>
              <w:spacing w:after="0" w:line="240" w:lineRule="auto"/>
              <w:jc w:val="both"/>
            </w:pPr>
          </w:p>
        </w:tc>
        <w:tc>
          <w:tcPr>
            <w:tcW w:w="5099" w:type="dxa"/>
            <w:shd w:val="clear" w:color="auto" w:fill="auto"/>
          </w:tcPr>
          <w:p w:rsidR="00F76147" w:rsidRPr="002F0522" w:rsidRDefault="00F76147" w:rsidP="002F0522">
            <w:pPr>
              <w:spacing w:after="0" w:line="240" w:lineRule="auto"/>
              <w:jc w:val="both"/>
            </w:pPr>
          </w:p>
        </w:tc>
      </w:tr>
    </w:tbl>
    <w:p w:rsidR="00F76147" w:rsidRDefault="00F76147">
      <w:pPr>
        <w:jc w:val="both"/>
      </w:pPr>
    </w:p>
    <w:p w:rsidR="00F76147" w:rsidRDefault="00635A34">
      <w:pPr>
        <w:pStyle w:val="Titre2"/>
      </w:pPr>
      <w:r>
        <w:t>Mardi 3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11"/>
        <w:gridCol w:w="1021"/>
        <w:gridCol w:w="5774"/>
        <w:gridCol w:w="5088"/>
      </w:tblGrid>
      <w:tr w:rsidR="002F0522" w:rsidRPr="002F0522" w:rsidTr="002F0522">
        <w:trPr>
          <w:trHeight w:val="247"/>
        </w:trPr>
        <w:tc>
          <w:tcPr>
            <w:tcW w:w="2110"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Catégorie</w:t>
            </w:r>
          </w:p>
        </w:tc>
        <w:tc>
          <w:tcPr>
            <w:tcW w:w="1021"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Durée (h)</w:t>
            </w:r>
          </w:p>
        </w:tc>
        <w:tc>
          <w:tcPr>
            <w:tcW w:w="5774"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Description</w:t>
            </w:r>
          </w:p>
        </w:tc>
        <w:tc>
          <w:tcPr>
            <w:tcW w:w="5088"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remarques</w:t>
            </w:r>
          </w:p>
        </w:tc>
      </w:tr>
      <w:tr w:rsidR="002F0522" w:rsidRPr="002F0522" w:rsidTr="002F0522">
        <w:trPr>
          <w:trHeight w:val="247"/>
        </w:trPr>
        <w:tc>
          <w:tcPr>
            <w:tcW w:w="2110" w:type="dxa"/>
            <w:shd w:val="clear" w:color="auto" w:fill="DEEAF6"/>
          </w:tcPr>
          <w:p w:rsidR="00F76147" w:rsidRPr="002F0522" w:rsidRDefault="00635A34" w:rsidP="002F0522">
            <w:pPr>
              <w:spacing w:after="0" w:line="240" w:lineRule="auto"/>
              <w:jc w:val="both"/>
              <w:rPr>
                <w:b/>
                <w:bCs/>
              </w:rPr>
            </w:pPr>
            <w:r w:rsidRPr="002F0522">
              <w:rPr>
                <w:b/>
                <w:bCs/>
              </w:rPr>
              <w:t>Analyse,</w:t>
            </w:r>
          </w:p>
          <w:p w:rsidR="00F76147" w:rsidRPr="002F0522" w:rsidRDefault="00635A34" w:rsidP="002F0522">
            <w:pPr>
              <w:spacing w:after="0" w:line="240" w:lineRule="auto"/>
              <w:jc w:val="both"/>
              <w:rPr>
                <w:b/>
                <w:bCs/>
              </w:rPr>
            </w:pPr>
            <w:r w:rsidRPr="002F0522">
              <w:rPr>
                <w:b/>
                <w:bCs/>
              </w:rPr>
              <w:t>Base de données</w:t>
            </w:r>
          </w:p>
        </w:tc>
        <w:tc>
          <w:tcPr>
            <w:tcW w:w="1021" w:type="dxa"/>
            <w:shd w:val="clear" w:color="auto" w:fill="DEEAF6"/>
          </w:tcPr>
          <w:p w:rsidR="00F76147" w:rsidRPr="002F0522" w:rsidRDefault="00635A34" w:rsidP="002F0522">
            <w:pPr>
              <w:spacing w:after="0" w:line="240" w:lineRule="auto"/>
              <w:jc w:val="both"/>
            </w:pPr>
            <w:r w:rsidRPr="002F0522">
              <w:t>1</w:t>
            </w:r>
          </w:p>
        </w:tc>
        <w:tc>
          <w:tcPr>
            <w:tcW w:w="5774" w:type="dxa"/>
            <w:shd w:val="clear" w:color="auto" w:fill="DEEAF6"/>
          </w:tcPr>
          <w:p w:rsidR="00F76147" w:rsidRPr="002F0522" w:rsidRDefault="00635A34" w:rsidP="002F0522">
            <w:pPr>
              <w:spacing w:after="0" w:line="240" w:lineRule="auto"/>
              <w:jc w:val="both"/>
            </w:pPr>
            <w:r w:rsidRPr="002F0522">
              <w:t>Ebauche d’un premier MCD au stylo</w:t>
            </w:r>
          </w:p>
        </w:tc>
        <w:tc>
          <w:tcPr>
            <w:tcW w:w="5088" w:type="dxa"/>
            <w:shd w:val="clear" w:color="auto" w:fill="DEEAF6"/>
          </w:tcPr>
          <w:p w:rsidR="00F76147" w:rsidRPr="002F0522" w:rsidRDefault="00F76147" w:rsidP="002F0522">
            <w:pPr>
              <w:spacing w:after="0" w:line="240" w:lineRule="auto"/>
              <w:jc w:val="both"/>
            </w:pPr>
          </w:p>
        </w:tc>
      </w:tr>
      <w:tr w:rsidR="002F0522" w:rsidRPr="002F0522" w:rsidTr="002F0522">
        <w:trPr>
          <w:trHeight w:val="495"/>
        </w:trPr>
        <w:tc>
          <w:tcPr>
            <w:tcW w:w="2110" w:type="dxa"/>
            <w:shd w:val="clear" w:color="auto" w:fill="auto"/>
          </w:tcPr>
          <w:p w:rsidR="00F76147" w:rsidRPr="002F0522" w:rsidRDefault="00635A34" w:rsidP="002F0522">
            <w:pPr>
              <w:spacing w:after="0" w:line="240" w:lineRule="auto"/>
              <w:jc w:val="both"/>
              <w:rPr>
                <w:b/>
                <w:bCs/>
              </w:rPr>
            </w:pPr>
            <w:r w:rsidRPr="002F0522">
              <w:rPr>
                <w:b/>
                <w:bCs/>
              </w:rPr>
              <w:t>Analyse,</w:t>
            </w:r>
          </w:p>
          <w:p w:rsidR="00F76147" w:rsidRPr="002F0522" w:rsidRDefault="00635A34" w:rsidP="002F0522">
            <w:pPr>
              <w:spacing w:after="0" w:line="240" w:lineRule="auto"/>
              <w:jc w:val="both"/>
              <w:rPr>
                <w:b/>
                <w:bCs/>
              </w:rPr>
            </w:pPr>
            <w:r w:rsidRPr="002F0522">
              <w:rPr>
                <w:b/>
                <w:bCs/>
              </w:rPr>
              <w:t>Base de données</w:t>
            </w:r>
          </w:p>
        </w:tc>
        <w:tc>
          <w:tcPr>
            <w:tcW w:w="1021" w:type="dxa"/>
            <w:shd w:val="clear" w:color="auto" w:fill="auto"/>
          </w:tcPr>
          <w:p w:rsidR="00F76147" w:rsidRPr="002F0522" w:rsidRDefault="00635A34" w:rsidP="002F0522">
            <w:pPr>
              <w:spacing w:after="0" w:line="240" w:lineRule="auto"/>
              <w:jc w:val="both"/>
            </w:pPr>
            <w:r w:rsidRPr="002F0522">
              <w:t>1</w:t>
            </w:r>
          </w:p>
        </w:tc>
        <w:tc>
          <w:tcPr>
            <w:tcW w:w="5774" w:type="dxa"/>
            <w:shd w:val="clear" w:color="auto" w:fill="auto"/>
          </w:tcPr>
          <w:p w:rsidR="00F76147" w:rsidRPr="002F0522" w:rsidRDefault="00635A34" w:rsidP="002F0522">
            <w:pPr>
              <w:spacing w:after="0" w:line="240" w:lineRule="auto"/>
              <w:jc w:val="both"/>
            </w:pPr>
            <w:r w:rsidRPr="002F0522">
              <w:t xml:space="preserve">Schéma de la base de données, d’abord sur Word, puis avec </w:t>
            </w:r>
            <w:proofErr w:type="spellStart"/>
            <w:r w:rsidRPr="002F0522">
              <w:t>JMerise</w:t>
            </w:r>
            <w:proofErr w:type="spellEnd"/>
          </w:p>
        </w:tc>
        <w:tc>
          <w:tcPr>
            <w:tcW w:w="5088" w:type="dxa"/>
            <w:shd w:val="clear" w:color="auto" w:fill="auto"/>
          </w:tcPr>
          <w:p w:rsidR="00F76147" w:rsidRPr="002F0522" w:rsidRDefault="00635A34" w:rsidP="002F0522">
            <w:pPr>
              <w:spacing w:after="0" w:line="240" w:lineRule="auto"/>
              <w:jc w:val="both"/>
            </w:pPr>
            <w:r w:rsidRPr="002F0522">
              <w:t xml:space="preserve">Petite perte de temps en essayant de dessiner sur Word, mais rien de bien grave. </w:t>
            </w:r>
          </w:p>
        </w:tc>
      </w:tr>
      <w:tr w:rsidR="002F0522" w:rsidRPr="002F0522" w:rsidTr="002F0522">
        <w:trPr>
          <w:trHeight w:val="247"/>
        </w:trPr>
        <w:tc>
          <w:tcPr>
            <w:tcW w:w="2110" w:type="dxa"/>
            <w:shd w:val="clear" w:color="auto" w:fill="DEEAF6"/>
          </w:tcPr>
          <w:p w:rsidR="00F76147" w:rsidRPr="002F0522" w:rsidRDefault="00635A34" w:rsidP="002F0522">
            <w:pPr>
              <w:spacing w:after="0" w:line="240" w:lineRule="auto"/>
              <w:jc w:val="both"/>
              <w:rPr>
                <w:b/>
                <w:bCs/>
              </w:rPr>
            </w:pPr>
            <w:r w:rsidRPr="002F0522">
              <w:rPr>
                <w:b/>
                <w:bCs/>
              </w:rPr>
              <w:t>Analyse,</w:t>
            </w:r>
          </w:p>
          <w:p w:rsidR="00F76147" w:rsidRPr="002F0522" w:rsidRDefault="00635A34" w:rsidP="002F0522">
            <w:pPr>
              <w:spacing w:after="0" w:line="240" w:lineRule="auto"/>
              <w:jc w:val="both"/>
              <w:rPr>
                <w:b/>
                <w:bCs/>
              </w:rPr>
            </w:pPr>
            <w:r w:rsidRPr="002F0522">
              <w:rPr>
                <w:b/>
                <w:bCs/>
              </w:rPr>
              <w:t>Base de données</w:t>
            </w:r>
          </w:p>
        </w:tc>
        <w:tc>
          <w:tcPr>
            <w:tcW w:w="1021" w:type="dxa"/>
            <w:shd w:val="clear" w:color="auto" w:fill="DEEAF6"/>
          </w:tcPr>
          <w:p w:rsidR="00F76147" w:rsidRPr="002F0522" w:rsidRDefault="00635A34" w:rsidP="002F0522">
            <w:pPr>
              <w:spacing w:after="0" w:line="240" w:lineRule="auto"/>
              <w:jc w:val="both"/>
            </w:pPr>
            <w:r w:rsidRPr="002F0522">
              <w:t>0.75</w:t>
            </w:r>
          </w:p>
        </w:tc>
        <w:tc>
          <w:tcPr>
            <w:tcW w:w="5774" w:type="dxa"/>
            <w:shd w:val="clear" w:color="auto" w:fill="DEEAF6"/>
          </w:tcPr>
          <w:p w:rsidR="00F76147" w:rsidRPr="002F0522" w:rsidRDefault="00635A34" w:rsidP="002F0522">
            <w:pPr>
              <w:spacing w:after="0" w:line="240" w:lineRule="auto"/>
              <w:jc w:val="both"/>
            </w:pPr>
            <w:r w:rsidRPr="002F0522">
              <w:t xml:space="preserve">Discussion avec Mme </w:t>
            </w:r>
            <w:proofErr w:type="spellStart"/>
            <w:r w:rsidRPr="002F0522">
              <w:t>Andolfatto</w:t>
            </w:r>
            <w:proofErr w:type="spellEnd"/>
            <w:r w:rsidRPr="002F0522">
              <w:t xml:space="preserve"> sur le MCD</w:t>
            </w:r>
          </w:p>
        </w:tc>
        <w:tc>
          <w:tcPr>
            <w:tcW w:w="5088" w:type="dxa"/>
            <w:shd w:val="clear" w:color="auto" w:fill="DEEAF6"/>
          </w:tcPr>
          <w:p w:rsidR="00F76147" w:rsidRPr="002F0522" w:rsidRDefault="00635A34" w:rsidP="002F0522">
            <w:pPr>
              <w:spacing w:after="0" w:line="240" w:lineRule="auto"/>
              <w:jc w:val="both"/>
            </w:pPr>
            <w:r w:rsidRPr="002F0522">
              <w:t>Deux tables superflues sont supprimées, mais bon travail dans l’ensemble</w:t>
            </w:r>
          </w:p>
        </w:tc>
      </w:tr>
      <w:tr w:rsidR="002F0522" w:rsidRPr="002F0522" w:rsidTr="002F0522">
        <w:trPr>
          <w:trHeight w:val="495"/>
        </w:trPr>
        <w:tc>
          <w:tcPr>
            <w:tcW w:w="2110" w:type="dxa"/>
            <w:shd w:val="clear" w:color="auto" w:fill="auto"/>
          </w:tcPr>
          <w:p w:rsidR="00F76147" w:rsidRPr="002F0522" w:rsidRDefault="00635A34" w:rsidP="002F0522">
            <w:pPr>
              <w:spacing w:after="0" w:line="240" w:lineRule="auto"/>
              <w:jc w:val="both"/>
              <w:rPr>
                <w:b/>
                <w:bCs/>
              </w:rPr>
            </w:pPr>
            <w:r w:rsidRPr="002F0522">
              <w:rPr>
                <w:b/>
                <w:bCs/>
              </w:rPr>
              <w:t>Analyse,</w:t>
            </w:r>
          </w:p>
          <w:p w:rsidR="00F76147" w:rsidRPr="002F0522" w:rsidRDefault="00635A34" w:rsidP="002F0522">
            <w:pPr>
              <w:spacing w:after="0" w:line="240" w:lineRule="auto"/>
              <w:jc w:val="both"/>
              <w:rPr>
                <w:b/>
                <w:bCs/>
              </w:rPr>
            </w:pPr>
            <w:r w:rsidRPr="002F0522">
              <w:rPr>
                <w:b/>
                <w:bCs/>
              </w:rPr>
              <w:t>Base de données</w:t>
            </w:r>
          </w:p>
        </w:tc>
        <w:tc>
          <w:tcPr>
            <w:tcW w:w="1021" w:type="dxa"/>
            <w:shd w:val="clear" w:color="auto" w:fill="auto"/>
          </w:tcPr>
          <w:p w:rsidR="00F76147" w:rsidRPr="002F0522" w:rsidRDefault="00635A34" w:rsidP="002F0522">
            <w:pPr>
              <w:spacing w:after="0" w:line="240" w:lineRule="auto"/>
              <w:jc w:val="both"/>
            </w:pPr>
            <w:r w:rsidRPr="002F0522">
              <w:t>1</w:t>
            </w:r>
          </w:p>
        </w:tc>
        <w:tc>
          <w:tcPr>
            <w:tcW w:w="5774" w:type="dxa"/>
            <w:shd w:val="clear" w:color="auto" w:fill="auto"/>
          </w:tcPr>
          <w:p w:rsidR="00F76147" w:rsidRPr="002F0522" w:rsidRDefault="00635A34" w:rsidP="002F0522">
            <w:pPr>
              <w:spacing w:after="0" w:line="240" w:lineRule="auto"/>
              <w:jc w:val="both"/>
            </w:pPr>
            <w:r w:rsidRPr="002F0522">
              <w:t xml:space="preserve">Corrections du MCD et création d’un dessin sur ordinateur par </w:t>
            </w:r>
            <w:proofErr w:type="spellStart"/>
            <w:r w:rsidRPr="002F0522">
              <w:t>JMerise</w:t>
            </w:r>
            <w:proofErr w:type="spellEnd"/>
          </w:p>
        </w:tc>
        <w:tc>
          <w:tcPr>
            <w:tcW w:w="5088" w:type="dxa"/>
            <w:shd w:val="clear" w:color="auto" w:fill="auto"/>
          </w:tcPr>
          <w:p w:rsidR="00F76147" w:rsidRPr="002F0522" w:rsidRDefault="00635A34" w:rsidP="002F0522">
            <w:pPr>
              <w:spacing w:after="0" w:line="240" w:lineRule="auto"/>
              <w:jc w:val="both"/>
            </w:pPr>
            <w:r w:rsidRPr="002F0522">
              <w:t>Aucun problème à signaler</w:t>
            </w:r>
          </w:p>
        </w:tc>
      </w:tr>
      <w:tr w:rsidR="002F0522" w:rsidRPr="002F0522" w:rsidTr="002F0522">
        <w:trPr>
          <w:trHeight w:val="261"/>
        </w:trPr>
        <w:tc>
          <w:tcPr>
            <w:tcW w:w="2110" w:type="dxa"/>
            <w:shd w:val="clear" w:color="auto" w:fill="DEEAF6"/>
          </w:tcPr>
          <w:p w:rsidR="00F76147" w:rsidRPr="002F0522" w:rsidRDefault="00635A34" w:rsidP="002F0522">
            <w:pPr>
              <w:spacing w:after="0" w:line="240" w:lineRule="auto"/>
              <w:jc w:val="both"/>
              <w:rPr>
                <w:b/>
                <w:bCs/>
              </w:rPr>
            </w:pPr>
            <w:r w:rsidRPr="002F0522">
              <w:rPr>
                <w:b/>
                <w:bCs/>
              </w:rPr>
              <w:lastRenderedPageBreak/>
              <w:t>Administratif</w:t>
            </w:r>
          </w:p>
        </w:tc>
        <w:tc>
          <w:tcPr>
            <w:tcW w:w="1021" w:type="dxa"/>
            <w:shd w:val="clear" w:color="auto" w:fill="DEEAF6"/>
          </w:tcPr>
          <w:p w:rsidR="00F76147" w:rsidRPr="002F0522" w:rsidRDefault="00635A34" w:rsidP="002F0522">
            <w:pPr>
              <w:spacing w:after="0" w:line="240" w:lineRule="auto"/>
              <w:jc w:val="both"/>
            </w:pPr>
            <w:r w:rsidRPr="002F0522">
              <w:t>0.5</w:t>
            </w:r>
          </w:p>
        </w:tc>
        <w:tc>
          <w:tcPr>
            <w:tcW w:w="5774" w:type="dxa"/>
            <w:shd w:val="clear" w:color="auto" w:fill="DEEAF6"/>
          </w:tcPr>
          <w:p w:rsidR="00F76147" w:rsidRPr="002F0522" w:rsidRDefault="00635A34" w:rsidP="002F0522">
            <w:pPr>
              <w:spacing w:after="0" w:line="240" w:lineRule="auto"/>
              <w:jc w:val="both"/>
            </w:pPr>
            <w:r w:rsidRPr="002F0522">
              <w:t>Création et rédaction du journal de travail</w:t>
            </w:r>
          </w:p>
        </w:tc>
        <w:tc>
          <w:tcPr>
            <w:tcW w:w="5088" w:type="dxa"/>
            <w:shd w:val="clear" w:color="auto" w:fill="DEEAF6"/>
          </w:tcPr>
          <w:p w:rsidR="00F76147" w:rsidRPr="002F0522" w:rsidRDefault="00635A34" w:rsidP="002F0522">
            <w:pPr>
              <w:spacing w:after="0" w:line="240" w:lineRule="auto"/>
              <w:jc w:val="both"/>
            </w:pPr>
            <w:r w:rsidRPr="002F0522">
              <w:t xml:space="preserve">Ce document méritait une colonne pour afficher l’appréciation du travail, ce qui a été fait le mercredi 4 mai 2022. </w:t>
            </w:r>
          </w:p>
        </w:tc>
      </w:tr>
      <w:tr w:rsidR="002F0522" w:rsidRPr="002F0522" w:rsidTr="002F0522">
        <w:trPr>
          <w:trHeight w:val="495"/>
        </w:trPr>
        <w:tc>
          <w:tcPr>
            <w:tcW w:w="2110" w:type="dxa"/>
            <w:shd w:val="clear" w:color="auto" w:fill="auto"/>
          </w:tcPr>
          <w:p w:rsidR="00F76147" w:rsidRPr="002F0522" w:rsidRDefault="00635A34" w:rsidP="002F0522">
            <w:pPr>
              <w:spacing w:after="0" w:line="240" w:lineRule="auto"/>
              <w:jc w:val="both"/>
              <w:rPr>
                <w:b/>
                <w:bCs/>
              </w:rPr>
            </w:pPr>
            <w:r w:rsidRPr="002F0522">
              <w:rPr>
                <w:b/>
                <w:bCs/>
              </w:rPr>
              <w:t>Implémentation,</w:t>
            </w:r>
          </w:p>
          <w:p w:rsidR="00F76147" w:rsidRPr="002F0522" w:rsidRDefault="00635A34" w:rsidP="002F0522">
            <w:pPr>
              <w:spacing w:after="0" w:line="240" w:lineRule="auto"/>
              <w:jc w:val="both"/>
              <w:rPr>
                <w:b/>
                <w:bCs/>
              </w:rPr>
            </w:pPr>
            <w:r w:rsidRPr="002F0522">
              <w:rPr>
                <w:b/>
                <w:bCs/>
              </w:rPr>
              <w:t>Base de données</w:t>
            </w:r>
          </w:p>
        </w:tc>
        <w:tc>
          <w:tcPr>
            <w:tcW w:w="1021" w:type="dxa"/>
            <w:shd w:val="clear" w:color="auto" w:fill="auto"/>
          </w:tcPr>
          <w:p w:rsidR="00F76147" w:rsidRPr="002F0522" w:rsidRDefault="00635A34" w:rsidP="002F0522">
            <w:pPr>
              <w:spacing w:after="0" w:line="240" w:lineRule="auto"/>
              <w:jc w:val="both"/>
            </w:pPr>
            <w:r w:rsidRPr="002F0522">
              <w:t>0.5</w:t>
            </w:r>
          </w:p>
        </w:tc>
        <w:tc>
          <w:tcPr>
            <w:tcW w:w="5774" w:type="dxa"/>
            <w:shd w:val="clear" w:color="auto" w:fill="auto"/>
          </w:tcPr>
          <w:p w:rsidR="00F76147" w:rsidRPr="002F0522" w:rsidRDefault="00635A34" w:rsidP="002F0522">
            <w:pPr>
              <w:spacing w:after="0" w:line="240" w:lineRule="auto"/>
              <w:jc w:val="both"/>
            </w:pPr>
            <w:r w:rsidRPr="002F0522">
              <w:t xml:space="preserve">Une demi-heure pour faire fonctionner </w:t>
            </w:r>
            <w:proofErr w:type="spellStart"/>
            <w:r w:rsidRPr="002F0522">
              <w:t>Wamp</w:t>
            </w:r>
            <w:proofErr w:type="spellEnd"/>
            <w:r w:rsidRPr="002F0522">
              <w:t xml:space="preserve"> Server, qui fonctionnait très bien avant les vacances.</w:t>
            </w:r>
          </w:p>
        </w:tc>
        <w:tc>
          <w:tcPr>
            <w:tcW w:w="5088" w:type="dxa"/>
            <w:shd w:val="clear" w:color="auto" w:fill="auto"/>
          </w:tcPr>
          <w:p w:rsidR="00F76147" w:rsidRPr="002F0522" w:rsidRDefault="00635A34" w:rsidP="002F0522">
            <w:pPr>
              <w:spacing w:after="0" w:line="240" w:lineRule="auto"/>
              <w:jc w:val="both"/>
            </w:pPr>
            <w:r w:rsidRPr="002F0522">
              <w:t>« </w:t>
            </w:r>
            <w:proofErr w:type="gramStart"/>
            <w:r w:rsidRPr="002F0522">
              <w:t>http</w:t>
            </w:r>
            <w:proofErr w:type="gramEnd"/>
            <w:r w:rsidRPr="002F0522">
              <w:t xml:space="preserve"> 404 </w:t>
            </w:r>
            <w:proofErr w:type="spellStart"/>
            <w:r w:rsidRPr="002F0522">
              <w:t>error</w:t>
            </w:r>
            <w:proofErr w:type="spellEnd"/>
            <w:r w:rsidRPr="002F0522">
              <w:t> » apparaissait au lancement. J’ai réinstallé le programme, en version 32 bits cette fois-ci.</w:t>
            </w:r>
          </w:p>
        </w:tc>
      </w:tr>
      <w:tr w:rsidR="002F0522" w:rsidRPr="002F0522" w:rsidTr="002F0522">
        <w:trPr>
          <w:trHeight w:val="247"/>
        </w:trPr>
        <w:tc>
          <w:tcPr>
            <w:tcW w:w="2110" w:type="dxa"/>
            <w:shd w:val="clear" w:color="auto" w:fill="DEEAF6"/>
          </w:tcPr>
          <w:p w:rsidR="00F76147" w:rsidRPr="002F0522" w:rsidRDefault="00635A34" w:rsidP="002F0522">
            <w:pPr>
              <w:spacing w:after="0" w:line="240" w:lineRule="auto"/>
              <w:jc w:val="both"/>
              <w:rPr>
                <w:b/>
                <w:bCs/>
              </w:rPr>
            </w:pPr>
            <w:r w:rsidRPr="002F0522">
              <w:rPr>
                <w:b/>
                <w:bCs/>
              </w:rPr>
              <w:t>Implémentation,</w:t>
            </w:r>
          </w:p>
          <w:p w:rsidR="00F76147" w:rsidRPr="002F0522" w:rsidRDefault="00635A34" w:rsidP="002F0522">
            <w:pPr>
              <w:spacing w:after="0" w:line="240" w:lineRule="auto"/>
              <w:jc w:val="both"/>
              <w:rPr>
                <w:b/>
                <w:bCs/>
              </w:rPr>
            </w:pPr>
            <w:r w:rsidRPr="002F0522">
              <w:rPr>
                <w:b/>
                <w:bCs/>
              </w:rPr>
              <w:t>Base de données</w:t>
            </w:r>
          </w:p>
        </w:tc>
        <w:tc>
          <w:tcPr>
            <w:tcW w:w="1021" w:type="dxa"/>
            <w:shd w:val="clear" w:color="auto" w:fill="DEEAF6"/>
          </w:tcPr>
          <w:p w:rsidR="00F76147" w:rsidRPr="002F0522" w:rsidRDefault="00635A34" w:rsidP="002F0522">
            <w:pPr>
              <w:spacing w:after="0" w:line="240" w:lineRule="auto"/>
              <w:jc w:val="both"/>
            </w:pPr>
            <w:r w:rsidRPr="002F0522">
              <w:t>1</w:t>
            </w:r>
          </w:p>
        </w:tc>
        <w:tc>
          <w:tcPr>
            <w:tcW w:w="5774" w:type="dxa"/>
            <w:shd w:val="clear" w:color="auto" w:fill="DEEAF6"/>
          </w:tcPr>
          <w:p w:rsidR="00F76147" w:rsidRPr="002F0522" w:rsidRDefault="00635A34" w:rsidP="002F0522">
            <w:pPr>
              <w:spacing w:after="0" w:line="240" w:lineRule="auto"/>
              <w:jc w:val="both"/>
            </w:pPr>
            <w:r w:rsidRPr="002F0522">
              <w:t xml:space="preserve">Création du MPD, et importation sur </w:t>
            </w:r>
            <w:proofErr w:type="spellStart"/>
            <w:r w:rsidRPr="002F0522">
              <w:t>PhpMyAdmin</w:t>
            </w:r>
            <w:proofErr w:type="spellEnd"/>
          </w:p>
        </w:tc>
        <w:tc>
          <w:tcPr>
            <w:tcW w:w="5088" w:type="dxa"/>
            <w:shd w:val="clear" w:color="auto" w:fill="DEEAF6"/>
          </w:tcPr>
          <w:p w:rsidR="00F76147" w:rsidRPr="002F0522" w:rsidRDefault="00635A34" w:rsidP="002F0522">
            <w:pPr>
              <w:spacing w:after="0" w:line="240" w:lineRule="auto"/>
              <w:jc w:val="both"/>
            </w:pPr>
            <w:r w:rsidRPr="002F0522">
              <w:t>Aucun problème à signaler</w:t>
            </w:r>
          </w:p>
        </w:tc>
      </w:tr>
      <w:tr w:rsidR="002F0522" w:rsidRPr="002F0522" w:rsidTr="002F0522">
        <w:trPr>
          <w:trHeight w:val="261"/>
        </w:trPr>
        <w:tc>
          <w:tcPr>
            <w:tcW w:w="2110" w:type="dxa"/>
            <w:shd w:val="clear" w:color="auto" w:fill="auto"/>
          </w:tcPr>
          <w:p w:rsidR="00F76147" w:rsidRPr="002F0522" w:rsidRDefault="00635A34" w:rsidP="002F0522">
            <w:pPr>
              <w:spacing w:after="0" w:line="240" w:lineRule="auto"/>
              <w:jc w:val="both"/>
              <w:rPr>
                <w:b/>
                <w:bCs/>
              </w:rPr>
            </w:pPr>
            <w:r w:rsidRPr="002F0522">
              <w:rPr>
                <w:b/>
                <w:bCs/>
              </w:rPr>
              <w:t>Administratif</w:t>
            </w:r>
          </w:p>
        </w:tc>
        <w:tc>
          <w:tcPr>
            <w:tcW w:w="1021" w:type="dxa"/>
            <w:shd w:val="clear" w:color="auto" w:fill="auto"/>
          </w:tcPr>
          <w:p w:rsidR="00F76147" w:rsidRPr="002F0522" w:rsidRDefault="00635A34" w:rsidP="002F0522">
            <w:pPr>
              <w:spacing w:after="0" w:line="240" w:lineRule="auto"/>
              <w:jc w:val="both"/>
            </w:pPr>
            <w:r w:rsidRPr="002F0522">
              <w:t>0.5</w:t>
            </w:r>
          </w:p>
        </w:tc>
        <w:tc>
          <w:tcPr>
            <w:tcW w:w="5774" w:type="dxa"/>
            <w:shd w:val="clear" w:color="auto" w:fill="auto"/>
          </w:tcPr>
          <w:p w:rsidR="00F76147" w:rsidRPr="002F0522" w:rsidRDefault="00635A34" w:rsidP="002F0522">
            <w:pPr>
              <w:spacing w:after="0" w:line="240" w:lineRule="auto"/>
              <w:jc w:val="both"/>
            </w:pPr>
            <w:r w:rsidRPr="002F0522">
              <w:t>Mail + Git + commencement du rapport</w:t>
            </w:r>
          </w:p>
        </w:tc>
        <w:tc>
          <w:tcPr>
            <w:tcW w:w="5088" w:type="dxa"/>
            <w:shd w:val="clear" w:color="auto" w:fill="auto"/>
          </w:tcPr>
          <w:p w:rsidR="00F76147" w:rsidRPr="002F0522" w:rsidRDefault="00F76147" w:rsidP="002F0522">
            <w:pPr>
              <w:spacing w:after="0" w:line="240" w:lineRule="auto"/>
              <w:jc w:val="both"/>
            </w:pPr>
          </w:p>
        </w:tc>
      </w:tr>
      <w:tr w:rsidR="002F0522" w:rsidRPr="002F0522" w:rsidTr="002F0522">
        <w:trPr>
          <w:trHeight w:val="261"/>
        </w:trPr>
        <w:tc>
          <w:tcPr>
            <w:tcW w:w="2110" w:type="dxa"/>
            <w:shd w:val="clear" w:color="auto" w:fill="DEEAF6"/>
          </w:tcPr>
          <w:p w:rsidR="00F76147" w:rsidRPr="002F0522" w:rsidRDefault="00635A34" w:rsidP="002F0522">
            <w:pPr>
              <w:spacing w:after="0" w:line="240" w:lineRule="auto"/>
              <w:jc w:val="both"/>
              <w:rPr>
                <w:b/>
                <w:bCs/>
              </w:rPr>
            </w:pPr>
            <w:r w:rsidRPr="002F0522">
              <w:rPr>
                <w:b/>
                <w:bCs/>
              </w:rPr>
              <w:t>Total</w:t>
            </w:r>
          </w:p>
        </w:tc>
        <w:tc>
          <w:tcPr>
            <w:tcW w:w="1021" w:type="dxa"/>
            <w:shd w:val="clear" w:color="auto" w:fill="DEEAF6"/>
          </w:tcPr>
          <w:p w:rsidR="00F76147" w:rsidRPr="002F0522" w:rsidRDefault="00F352BB" w:rsidP="002F0522">
            <w:pPr>
              <w:spacing w:after="0" w:line="240" w:lineRule="auto"/>
              <w:jc w:val="both"/>
            </w:pPr>
            <w:r>
              <w:t>6.25</w:t>
            </w:r>
          </w:p>
        </w:tc>
        <w:tc>
          <w:tcPr>
            <w:tcW w:w="5774" w:type="dxa"/>
            <w:shd w:val="clear" w:color="auto" w:fill="DEEAF6"/>
          </w:tcPr>
          <w:p w:rsidR="00F76147" w:rsidRPr="002F0522" w:rsidRDefault="00F76147" w:rsidP="002F0522">
            <w:pPr>
              <w:spacing w:after="0" w:line="240" w:lineRule="auto"/>
              <w:jc w:val="both"/>
            </w:pPr>
          </w:p>
        </w:tc>
        <w:tc>
          <w:tcPr>
            <w:tcW w:w="5088" w:type="dxa"/>
            <w:shd w:val="clear" w:color="auto" w:fill="DEEAF6"/>
          </w:tcPr>
          <w:p w:rsidR="00F76147" w:rsidRPr="002F0522" w:rsidRDefault="00635A34" w:rsidP="002F0522">
            <w:pPr>
              <w:spacing w:after="0" w:line="240" w:lineRule="auto"/>
              <w:jc w:val="both"/>
            </w:pPr>
            <w:r w:rsidRPr="002F0522">
              <w:t>La salle était ouverte pendant une pause, j’ai pu travailler un quart d’heure de plus.</w:t>
            </w:r>
          </w:p>
        </w:tc>
      </w:tr>
    </w:tbl>
    <w:p w:rsidR="00F76147" w:rsidRDefault="00F76147">
      <w:pPr>
        <w:jc w:val="both"/>
      </w:pPr>
    </w:p>
    <w:p w:rsidR="00F76147" w:rsidRDefault="00635A34">
      <w:pPr>
        <w:pStyle w:val="Titre2"/>
      </w:pPr>
      <w:r>
        <w:t>Mercredi 4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11"/>
        <w:gridCol w:w="1021"/>
        <w:gridCol w:w="5774"/>
        <w:gridCol w:w="5088"/>
      </w:tblGrid>
      <w:tr w:rsidR="002F0522" w:rsidRPr="002F0522" w:rsidTr="002F0522">
        <w:trPr>
          <w:trHeight w:val="247"/>
        </w:trPr>
        <w:tc>
          <w:tcPr>
            <w:tcW w:w="2110"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Catégorie</w:t>
            </w:r>
          </w:p>
        </w:tc>
        <w:tc>
          <w:tcPr>
            <w:tcW w:w="1021"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Durée (h)</w:t>
            </w:r>
          </w:p>
        </w:tc>
        <w:tc>
          <w:tcPr>
            <w:tcW w:w="5774"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Description</w:t>
            </w:r>
          </w:p>
        </w:tc>
        <w:tc>
          <w:tcPr>
            <w:tcW w:w="5088"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remarques</w:t>
            </w:r>
          </w:p>
        </w:tc>
      </w:tr>
      <w:tr w:rsidR="002F0522" w:rsidRPr="002F0522" w:rsidTr="002F0522">
        <w:trPr>
          <w:trHeight w:val="247"/>
        </w:trPr>
        <w:tc>
          <w:tcPr>
            <w:tcW w:w="2110" w:type="dxa"/>
            <w:shd w:val="clear" w:color="auto" w:fill="DEEAF6"/>
          </w:tcPr>
          <w:p w:rsidR="00F76147" w:rsidRPr="002F0522" w:rsidRDefault="00635A34" w:rsidP="002F0522">
            <w:pPr>
              <w:spacing w:after="0" w:line="240" w:lineRule="auto"/>
              <w:jc w:val="both"/>
              <w:rPr>
                <w:b/>
                <w:bCs/>
              </w:rPr>
            </w:pPr>
            <w:r w:rsidRPr="002F0522">
              <w:rPr>
                <w:b/>
                <w:bCs/>
              </w:rPr>
              <w:t>Analyse</w:t>
            </w:r>
          </w:p>
        </w:tc>
        <w:tc>
          <w:tcPr>
            <w:tcW w:w="1021" w:type="dxa"/>
            <w:shd w:val="clear" w:color="auto" w:fill="DEEAF6"/>
          </w:tcPr>
          <w:p w:rsidR="00F76147" w:rsidRPr="002F0522" w:rsidRDefault="00635A34" w:rsidP="002F0522">
            <w:pPr>
              <w:spacing w:after="0" w:line="240" w:lineRule="auto"/>
              <w:jc w:val="both"/>
            </w:pPr>
            <w:r w:rsidRPr="002F0522">
              <w:t>1</w:t>
            </w:r>
          </w:p>
        </w:tc>
        <w:tc>
          <w:tcPr>
            <w:tcW w:w="5774" w:type="dxa"/>
            <w:shd w:val="clear" w:color="auto" w:fill="DEEAF6"/>
          </w:tcPr>
          <w:p w:rsidR="00F76147" w:rsidRPr="002F0522" w:rsidRDefault="00635A34" w:rsidP="002F0522">
            <w:pPr>
              <w:spacing w:after="0" w:line="240" w:lineRule="auto"/>
              <w:jc w:val="both"/>
            </w:pPr>
            <w:r w:rsidRPr="002F0522">
              <w:t xml:space="preserve">Récupération d’un Template </w:t>
            </w:r>
            <w:proofErr w:type="spellStart"/>
            <w:r w:rsidRPr="002F0522">
              <w:t>Bootstrap</w:t>
            </w:r>
            <w:proofErr w:type="spellEnd"/>
            <w:r w:rsidRPr="002F0522">
              <w:t xml:space="preserve"> pour enlever tout ce qui n’est pas nécessaire au site internet.</w:t>
            </w:r>
          </w:p>
        </w:tc>
        <w:tc>
          <w:tcPr>
            <w:tcW w:w="5088" w:type="dxa"/>
            <w:shd w:val="clear" w:color="auto" w:fill="DEEAF6"/>
          </w:tcPr>
          <w:p w:rsidR="00F76147" w:rsidRPr="002F0522" w:rsidRDefault="00635A34" w:rsidP="002F0522">
            <w:pPr>
              <w:spacing w:after="0" w:line="240" w:lineRule="auto"/>
              <w:jc w:val="both"/>
            </w:pPr>
            <w:r w:rsidRPr="002F0522">
              <w:t>Le rendu est propre et épuré.</w:t>
            </w:r>
          </w:p>
        </w:tc>
      </w:tr>
      <w:tr w:rsidR="002F0522" w:rsidRPr="002F0522" w:rsidTr="002F0522">
        <w:trPr>
          <w:trHeight w:val="495"/>
        </w:trPr>
        <w:tc>
          <w:tcPr>
            <w:tcW w:w="2110" w:type="dxa"/>
            <w:shd w:val="clear" w:color="auto" w:fill="auto"/>
          </w:tcPr>
          <w:p w:rsidR="00F76147" w:rsidRPr="002F0522" w:rsidRDefault="00635A34" w:rsidP="002F0522">
            <w:pPr>
              <w:spacing w:after="0" w:line="240" w:lineRule="auto"/>
              <w:jc w:val="both"/>
              <w:rPr>
                <w:b/>
                <w:bCs/>
              </w:rPr>
            </w:pPr>
            <w:r w:rsidRPr="002F0522">
              <w:rPr>
                <w:b/>
                <w:bCs/>
              </w:rPr>
              <w:t>Implémentation, connexion</w:t>
            </w:r>
          </w:p>
        </w:tc>
        <w:tc>
          <w:tcPr>
            <w:tcW w:w="1021" w:type="dxa"/>
            <w:shd w:val="clear" w:color="auto" w:fill="auto"/>
          </w:tcPr>
          <w:p w:rsidR="00F76147" w:rsidRPr="002F0522" w:rsidRDefault="00635A34" w:rsidP="002F0522">
            <w:pPr>
              <w:spacing w:after="0" w:line="240" w:lineRule="auto"/>
              <w:jc w:val="both"/>
            </w:pPr>
            <w:r w:rsidRPr="002F0522">
              <w:t>2</w:t>
            </w:r>
          </w:p>
        </w:tc>
        <w:tc>
          <w:tcPr>
            <w:tcW w:w="5774" w:type="dxa"/>
            <w:shd w:val="clear" w:color="auto" w:fill="auto"/>
          </w:tcPr>
          <w:p w:rsidR="00F76147" w:rsidRPr="002F0522" w:rsidRDefault="00635A34" w:rsidP="002F0522">
            <w:pPr>
              <w:spacing w:after="0" w:line="240" w:lineRule="auto"/>
              <w:jc w:val="both"/>
            </w:pPr>
            <w:r w:rsidRPr="002F0522">
              <w:t>Création du formulaire de connexion, la page qui récupère les informations, et les fonctions qui font le lien avec la base de données.</w:t>
            </w:r>
          </w:p>
        </w:tc>
        <w:tc>
          <w:tcPr>
            <w:tcW w:w="5088" w:type="dxa"/>
            <w:shd w:val="clear" w:color="auto" w:fill="auto"/>
          </w:tcPr>
          <w:p w:rsidR="00F76147" w:rsidRPr="002F0522" w:rsidRDefault="00635A34" w:rsidP="002F0522">
            <w:pPr>
              <w:spacing w:after="0" w:line="240" w:lineRule="auto"/>
              <w:jc w:val="both"/>
            </w:pPr>
            <w:r w:rsidRPr="002F0522">
              <w:t>L’utilisateur peut se connecter au site internet</w:t>
            </w:r>
          </w:p>
        </w:tc>
      </w:tr>
      <w:tr w:rsidR="002F0522" w:rsidRPr="002F0522" w:rsidTr="002F0522">
        <w:trPr>
          <w:trHeight w:val="247"/>
        </w:trPr>
        <w:tc>
          <w:tcPr>
            <w:tcW w:w="2110" w:type="dxa"/>
            <w:shd w:val="clear" w:color="auto" w:fill="DEEAF6"/>
          </w:tcPr>
          <w:p w:rsidR="00F76147" w:rsidRPr="002F0522" w:rsidRDefault="00635A34" w:rsidP="002F0522">
            <w:pPr>
              <w:spacing w:after="0" w:line="240" w:lineRule="auto"/>
              <w:jc w:val="both"/>
              <w:rPr>
                <w:b/>
                <w:bCs/>
              </w:rPr>
            </w:pPr>
            <w:r w:rsidRPr="002F0522">
              <w:rPr>
                <w:b/>
                <w:bCs/>
              </w:rPr>
              <w:t>Implémentation, inscription</w:t>
            </w:r>
          </w:p>
        </w:tc>
        <w:tc>
          <w:tcPr>
            <w:tcW w:w="1021" w:type="dxa"/>
            <w:shd w:val="clear" w:color="auto" w:fill="DEEAF6"/>
          </w:tcPr>
          <w:p w:rsidR="00F76147" w:rsidRPr="002F0522" w:rsidRDefault="00635A34" w:rsidP="002F0522">
            <w:pPr>
              <w:spacing w:after="0" w:line="240" w:lineRule="auto"/>
              <w:jc w:val="both"/>
            </w:pPr>
            <w:r w:rsidRPr="002F0522">
              <w:t>1.5</w:t>
            </w:r>
          </w:p>
        </w:tc>
        <w:tc>
          <w:tcPr>
            <w:tcW w:w="5774" w:type="dxa"/>
            <w:shd w:val="clear" w:color="auto" w:fill="DEEAF6"/>
          </w:tcPr>
          <w:p w:rsidR="00F76147" w:rsidRPr="002F0522" w:rsidRDefault="00635A34" w:rsidP="002F0522">
            <w:pPr>
              <w:spacing w:after="0" w:line="240" w:lineRule="auto"/>
              <w:jc w:val="both"/>
            </w:pPr>
            <w:r w:rsidRPr="002F0522">
              <w:t>Création du formulaire d’inscription, et de la page qui récupère les informations.</w:t>
            </w:r>
          </w:p>
        </w:tc>
        <w:tc>
          <w:tcPr>
            <w:tcW w:w="5088" w:type="dxa"/>
            <w:shd w:val="clear" w:color="auto" w:fill="DEEAF6"/>
          </w:tcPr>
          <w:p w:rsidR="00F76147" w:rsidRPr="002F0522" w:rsidRDefault="00635A34" w:rsidP="002F0522">
            <w:pPr>
              <w:spacing w:after="0" w:line="240" w:lineRule="auto"/>
              <w:jc w:val="both"/>
            </w:pPr>
            <w:r w:rsidRPr="002F0522">
              <w:t>Toutes les informations ne sont pas récupérées aussi bien proprement que le s</w:t>
            </w:r>
          </w:p>
        </w:tc>
      </w:tr>
      <w:tr w:rsidR="002F0522" w:rsidRPr="002F0522" w:rsidTr="002F0522">
        <w:trPr>
          <w:trHeight w:val="261"/>
        </w:trPr>
        <w:tc>
          <w:tcPr>
            <w:tcW w:w="2110" w:type="dxa"/>
            <w:shd w:val="clear" w:color="auto" w:fill="auto"/>
          </w:tcPr>
          <w:p w:rsidR="00F76147" w:rsidRPr="002F0522" w:rsidRDefault="00635A34" w:rsidP="002F0522">
            <w:pPr>
              <w:spacing w:after="0" w:line="240" w:lineRule="auto"/>
              <w:jc w:val="both"/>
              <w:rPr>
                <w:b/>
                <w:bCs/>
              </w:rPr>
            </w:pPr>
            <w:r w:rsidRPr="002F0522">
              <w:rPr>
                <w:b/>
                <w:bCs/>
              </w:rPr>
              <w:t>Analyse, Documentation</w:t>
            </w:r>
          </w:p>
        </w:tc>
        <w:tc>
          <w:tcPr>
            <w:tcW w:w="1021" w:type="dxa"/>
            <w:shd w:val="clear" w:color="auto" w:fill="auto"/>
          </w:tcPr>
          <w:p w:rsidR="00F76147" w:rsidRPr="002F0522" w:rsidRDefault="00635A34" w:rsidP="002F0522">
            <w:pPr>
              <w:spacing w:after="0" w:line="240" w:lineRule="auto"/>
              <w:jc w:val="both"/>
            </w:pPr>
            <w:r w:rsidRPr="002F0522">
              <w:t>0.5</w:t>
            </w:r>
          </w:p>
        </w:tc>
        <w:tc>
          <w:tcPr>
            <w:tcW w:w="5774" w:type="dxa"/>
            <w:shd w:val="clear" w:color="auto" w:fill="auto"/>
          </w:tcPr>
          <w:p w:rsidR="00F76147" w:rsidRPr="002F0522" w:rsidRDefault="00635A34" w:rsidP="002F0522">
            <w:pPr>
              <w:spacing w:after="0" w:line="240" w:lineRule="auto"/>
              <w:jc w:val="both"/>
            </w:pPr>
            <w:r w:rsidRPr="002F0522">
              <w:t xml:space="preserve">Description brève de </w:t>
            </w:r>
            <w:proofErr w:type="spellStart"/>
            <w:r w:rsidRPr="002F0522">
              <w:t>JMerise</w:t>
            </w:r>
            <w:proofErr w:type="spellEnd"/>
            <w:r w:rsidRPr="002F0522">
              <w:t xml:space="preserve"> et </w:t>
            </w:r>
            <w:proofErr w:type="spellStart"/>
            <w:r w:rsidRPr="002F0522">
              <w:t>Wamp</w:t>
            </w:r>
            <w:proofErr w:type="spellEnd"/>
          </w:p>
        </w:tc>
        <w:tc>
          <w:tcPr>
            <w:tcW w:w="5088" w:type="dxa"/>
            <w:shd w:val="clear" w:color="auto" w:fill="auto"/>
          </w:tcPr>
          <w:p w:rsidR="00F76147" w:rsidRPr="002F0522" w:rsidRDefault="00F76147" w:rsidP="002F0522">
            <w:pPr>
              <w:spacing w:after="0" w:line="240" w:lineRule="auto"/>
              <w:jc w:val="both"/>
            </w:pPr>
          </w:p>
        </w:tc>
      </w:tr>
      <w:tr w:rsidR="002F0522" w:rsidRPr="002F0522" w:rsidTr="002F0522">
        <w:trPr>
          <w:trHeight w:val="261"/>
        </w:trPr>
        <w:tc>
          <w:tcPr>
            <w:tcW w:w="2110" w:type="dxa"/>
            <w:shd w:val="clear" w:color="auto" w:fill="DEEAF6"/>
          </w:tcPr>
          <w:p w:rsidR="00F76147" w:rsidRPr="002F0522" w:rsidRDefault="00635A34" w:rsidP="002F0522">
            <w:pPr>
              <w:spacing w:after="0" w:line="240" w:lineRule="auto"/>
              <w:jc w:val="both"/>
              <w:rPr>
                <w:b/>
                <w:bCs/>
              </w:rPr>
            </w:pPr>
            <w:r w:rsidRPr="002F0522">
              <w:rPr>
                <w:b/>
                <w:bCs/>
              </w:rPr>
              <w:t>Administratif</w:t>
            </w:r>
          </w:p>
        </w:tc>
        <w:tc>
          <w:tcPr>
            <w:tcW w:w="1021" w:type="dxa"/>
            <w:shd w:val="clear" w:color="auto" w:fill="DEEAF6"/>
          </w:tcPr>
          <w:p w:rsidR="00F76147" w:rsidRPr="002F0522" w:rsidRDefault="00635A34" w:rsidP="002F0522">
            <w:pPr>
              <w:spacing w:after="0" w:line="240" w:lineRule="auto"/>
              <w:jc w:val="both"/>
            </w:pPr>
            <w:r w:rsidRPr="002F0522">
              <w:t>0.5</w:t>
            </w:r>
          </w:p>
        </w:tc>
        <w:tc>
          <w:tcPr>
            <w:tcW w:w="5774" w:type="dxa"/>
            <w:shd w:val="clear" w:color="auto" w:fill="DEEAF6"/>
          </w:tcPr>
          <w:p w:rsidR="00F76147" w:rsidRPr="002F0522" w:rsidRDefault="00635A34" w:rsidP="002F0522">
            <w:pPr>
              <w:spacing w:after="0" w:line="240" w:lineRule="auto"/>
              <w:jc w:val="both"/>
            </w:pPr>
            <w:r w:rsidRPr="002F0522">
              <w:t>Plusieurs mails aux Experts pour terminer la journée</w:t>
            </w:r>
          </w:p>
        </w:tc>
        <w:tc>
          <w:tcPr>
            <w:tcW w:w="5088" w:type="dxa"/>
            <w:shd w:val="clear" w:color="auto" w:fill="DEEAF6"/>
          </w:tcPr>
          <w:p w:rsidR="00F76147" w:rsidRPr="002F0522" w:rsidRDefault="00F76147" w:rsidP="002F0522">
            <w:pPr>
              <w:spacing w:after="0" w:line="240" w:lineRule="auto"/>
              <w:jc w:val="both"/>
            </w:pPr>
          </w:p>
        </w:tc>
      </w:tr>
      <w:tr w:rsidR="002F0522" w:rsidRPr="002F0522" w:rsidTr="002F0522">
        <w:trPr>
          <w:trHeight w:val="261"/>
        </w:trPr>
        <w:tc>
          <w:tcPr>
            <w:tcW w:w="2110" w:type="dxa"/>
            <w:shd w:val="clear" w:color="auto" w:fill="auto"/>
          </w:tcPr>
          <w:p w:rsidR="00F76147" w:rsidRPr="002F0522" w:rsidRDefault="00635A34" w:rsidP="002F0522">
            <w:pPr>
              <w:spacing w:after="0" w:line="240" w:lineRule="auto"/>
              <w:jc w:val="both"/>
              <w:rPr>
                <w:b/>
                <w:bCs/>
              </w:rPr>
            </w:pPr>
            <w:r w:rsidRPr="002F0522">
              <w:rPr>
                <w:b/>
                <w:bCs/>
              </w:rPr>
              <w:t>Administratif</w:t>
            </w:r>
          </w:p>
        </w:tc>
        <w:tc>
          <w:tcPr>
            <w:tcW w:w="1021" w:type="dxa"/>
            <w:shd w:val="clear" w:color="auto" w:fill="auto"/>
          </w:tcPr>
          <w:p w:rsidR="00F76147" w:rsidRPr="002F0522" w:rsidRDefault="00635A34" w:rsidP="002F0522">
            <w:pPr>
              <w:spacing w:after="0" w:line="240" w:lineRule="auto"/>
              <w:jc w:val="both"/>
            </w:pPr>
            <w:r w:rsidRPr="002F0522">
              <w:t>0.5</w:t>
            </w:r>
          </w:p>
        </w:tc>
        <w:tc>
          <w:tcPr>
            <w:tcW w:w="5774" w:type="dxa"/>
            <w:shd w:val="clear" w:color="auto" w:fill="auto"/>
          </w:tcPr>
          <w:p w:rsidR="00F76147" w:rsidRPr="002F0522" w:rsidRDefault="00635A34" w:rsidP="002F0522">
            <w:pPr>
              <w:spacing w:after="0" w:line="240" w:lineRule="auto"/>
              <w:jc w:val="both"/>
            </w:pPr>
            <w:r w:rsidRPr="002F0522">
              <w:t>Rédaction du journal de travail</w:t>
            </w:r>
          </w:p>
        </w:tc>
        <w:tc>
          <w:tcPr>
            <w:tcW w:w="5088" w:type="dxa"/>
            <w:shd w:val="clear" w:color="auto" w:fill="auto"/>
          </w:tcPr>
          <w:p w:rsidR="00F76147" w:rsidRPr="002F0522" w:rsidRDefault="00635A34" w:rsidP="002F0522">
            <w:pPr>
              <w:spacing w:after="0" w:line="240" w:lineRule="auto"/>
              <w:jc w:val="both"/>
            </w:pPr>
            <w:r w:rsidRPr="002F0522">
              <w:t>En ordre</w:t>
            </w:r>
          </w:p>
        </w:tc>
      </w:tr>
      <w:tr w:rsidR="002F0522" w:rsidRPr="002F0522" w:rsidTr="002F0522">
        <w:trPr>
          <w:trHeight w:val="261"/>
        </w:trPr>
        <w:tc>
          <w:tcPr>
            <w:tcW w:w="2110" w:type="dxa"/>
            <w:shd w:val="clear" w:color="auto" w:fill="DEEAF6"/>
          </w:tcPr>
          <w:p w:rsidR="00F76147" w:rsidRPr="002F0522" w:rsidRDefault="00635A34" w:rsidP="002F0522">
            <w:pPr>
              <w:spacing w:after="0" w:line="240" w:lineRule="auto"/>
              <w:jc w:val="both"/>
              <w:rPr>
                <w:b/>
                <w:bCs/>
              </w:rPr>
            </w:pPr>
            <w:r w:rsidRPr="002F0522">
              <w:rPr>
                <w:b/>
                <w:bCs/>
              </w:rPr>
              <w:t>Total</w:t>
            </w:r>
          </w:p>
        </w:tc>
        <w:tc>
          <w:tcPr>
            <w:tcW w:w="1021" w:type="dxa"/>
            <w:shd w:val="clear" w:color="auto" w:fill="DEEAF6"/>
          </w:tcPr>
          <w:p w:rsidR="00F76147" w:rsidRPr="002F0522" w:rsidRDefault="00F352BB" w:rsidP="002F0522">
            <w:pPr>
              <w:spacing w:after="0" w:line="240" w:lineRule="auto"/>
              <w:jc w:val="both"/>
            </w:pPr>
            <w:r>
              <w:t>6</w:t>
            </w:r>
          </w:p>
        </w:tc>
        <w:tc>
          <w:tcPr>
            <w:tcW w:w="5774" w:type="dxa"/>
            <w:shd w:val="clear" w:color="auto" w:fill="DEEAF6"/>
          </w:tcPr>
          <w:p w:rsidR="00F76147" w:rsidRPr="002F0522" w:rsidRDefault="00F76147" w:rsidP="002F0522">
            <w:pPr>
              <w:spacing w:after="0" w:line="240" w:lineRule="auto"/>
              <w:jc w:val="both"/>
            </w:pPr>
          </w:p>
        </w:tc>
        <w:tc>
          <w:tcPr>
            <w:tcW w:w="5088" w:type="dxa"/>
            <w:shd w:val="clear" w:color="auto" w:fill="DEEAF6"/>
          </w:tcPr>
          <w:p w:rsidR="00F76147" w:rsidRPr="002F0522" w:rsidRDefault="00F76147" w:rsidP="002F0522">
            <w:pPr>
              <w:spacing w:after="0" w:line="240" w:lineRule="auto"/>
              <w:jc w:val="both"/>
            </w:pPr>
          </w:p>
        </w:tc>
      </w:tr>
    </w:tbl>
    <w:p w:rsidR="00F76147" w:rsidRDefault="00F76147">
      <w:pPr>
        <w:pStyle w:val="Titre2"/>
      </w:pPr>
    </w:p>
    <w:p w:rsidR="00F76147" w:rsidRDefault="00635A34">
      <w:pPr>
        <w:pStyle w:val="Titre2"/>
      </w:pPr>
      <w:r>
        <w:t>Jeudi 5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11"/>
        <w:gridCol w:w="1021"/>
        <w:gridCol w:w="5774"/>
        <w:gridCol w:w="5088"/>
      </w:tblGrid>
      <w:tr w:rsidR="002F0522" w:rsidRPr="002F0522" w:rsidTr="002F0522">
        <w:trPr>
          <w:trHeight w:val="247"/>
        </w:trPr>
        <w:tc>
          <w:tcPr>
            <w:tcW w:w="2110"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Catégorie</w:t>
            </w:r>
          </w:p>
        </w:tc>
        <w:tc>
          <w:tcPr>
            <w:tcW w:w="1021"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Durée (h)</w:t>
            </w:r>
          </w:p>
        </w:tc>
        <w:tc>
          <w:tcPr>
            <w:tcW w:w="5774"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Description</w:t>
            </w:r>
          </w:p>
        </w:tc>
        <w:tc>
          <w:tcPr>
            <w:tcW w:w="5088" w:type="dxa"/>
            <w:tcBorders>
              <w:top w:val="single" w:sz="4" w:space="0" w:color="5B9BD5"/>
              <w:left w:val="single" w:sz="4" w:space="0" w:color="5B9BD5"/>
              <w:bottom w:val="single" w:sz="4" w:space="0" w:color="5B9BD5"/>
              <w:right w:val="single" w:sz="4" w:space="0" w:color="5B9BD5"/>
            </w:tcBorders>
            <w:shd w:val="clear" w:color="auto" w:fill="5B9BD5"/>
          </w:tcPr>
          <w:p w:rsidR="00F76147" w:rsidRPr="002F0522" w:rsidRDefault="00635A34" w:rsidP="002F0522">
            <w:pPr>
              <w:spacing w:after="0" w:line="240" w:lineRule="auto"/>
              <w:jc w:val="both"/>
              <w:rPr>
                <w:b/>
                <w:bCs/>
                <w:color w:val="FFFFFF"/>
              </w:rPr>
            </w:pPr>
            <w:r w:rsidRPr="002F0522">
              <w:rPr>
                <w:b/>
                <w:bCs/>
                <w:color w:val="FFFFFF"/>
              </w:rPr>
              <w:t>remarques</w:t>
            </w:r>
          </w:p>
        </w:tc>
      </w:tr>
      <w:tr w:rsidR="002F0522" w:rsidRPr="002F0522" w:rsidTr="002F0522">
        <w:trPr>
          <w:trHeight w:val="247"/>
        </w:trPr>
        <w:tc>
          <w:tcPr>
            <w:tcW w:w="2110" w:type="dxa"/>
            <w:shd w:val="clear" w:color="auto" w:fill="DEEAF6"/>
          </w:tcPr>
          <w:p w:rsidR="00F76147" w:rsidRPr="002F0522" w:rsidRDefault="00635A34" w:rsidP="002F0522">
            <w:pPr>
              <w:spacing w:after="0" w:line="240" w:lineRule="auto"/>
              <w:jc w:val="both"/>
              <w:rPr>
                <w:b/>
                <w:bCs/>
              </w:rPr>
            </w:pPr>
            <w:r w:rsidRPr="002F0522">
              <w:rPr>
                <w:b/>
                <w:bCs/>
              </w:rPr>
              <w:t>Analyse</w:t>
            </w:r>
          </w:p>
        </w:tc>
        <w:tc>
          <w:tcPr>
            <w:tcW w:w="1021" w:type="dxa"/>
            <w:shd w:val="clear" w:color="auto" w:fill="DEEAF6"/>
          </w:tcPr>
          <w:p w:rsidR="00F76147" w:rsidRPr="002F0522" w:rsidRDefault="00635A34" w:rsidP="002F0522">
            <w:pPr>
              <w:spacing w:after="0" w:line="240" w:lineRule="auto"/>
              <w:jc w:val="both"/>
            </w:pPr>
            <w:r w:rsidRPr="002F0522">
              <w:t>0.5</w:t>
            </w:r>
          </w:p>
        </w:tc>
        <w:tc>
          <w:tcPr>
            <w:tcW w:w="5774" w:type="dxa"/>
            <w:shd w:val="clear" w:color="auto" w:fill="DEEAF6"/>
          </w:tcPr>
          <w:p w:rsidR="00F76147" w:rsidRPr="002F0522" w:rsidRDefault="00635A34" w:rsidP="002F0522">
            <w:pPr>
              <w:spacing w:after="0" w:line="240" w:lineRule="auto"/>
              <w:jc w:val="both"/>
            </w:pPr>
            <w:r w:rsidRPr="002F0522">
              <w:t>Séance de question avec la cheffe de projet</w:t>
            </w:r>
          </w:p>
        </w:tc>
        <w:tc>
          <w:tcPr>
            <w:tcW w:w="5088" w:type="dxa"/>
            <w:shd w:val="clear" w:color="auto" w:fill="DEEAF6"/>
          </w:tcPr>
          <w:p w:rsidR="00F76147" w:rsidRPr="002F0522" w:rsidRDefault="00635A34" w:rsidP="002F0522">
            <w:pPr>
              <w:spacing w:after="0" w:line="240" w:lineRule="auto"/>
              <w:jc w:val="both"/>
            </w:pPr>
            <w:r w:rsidRPr="002F0522">
              <w:t>Discussion productive à propos de l’accent à mettre sur l’analyse, et ensuite le retranscrire sur la documentation.</w:t>
            </w:r>
          </w:p>
        </w:tc>
      </w:tr>
      <w:tr w:rsidR="002F0522" w:rsidRPr="002F0522" w:rsidTr="002F0522">
        <w:trPr>
          <w:trHeight w:val="247"/>
        </w:trPr>
        <w:tc>
          <w:tcPr>
            <w:tcW w:w="2110" w:type="dxa"/>
            <w:shd w:val="clear" w:color="auto" w:fill="auto"/>
          </w:tcPr>
          <w:p w:rsidR="00F76147" w:rsidRPr="002F0522" w:rsidRDefault="00635A34" w:rsidP="002F0522">
            <w:pPr>
              <w:spacing w:after="0" w:line="240" w:lineRule="auto"/>
              <w:jc w:val="both"/>
              <w:rPr>
                <w:b/>
                <w:bCs/>
              </w:rPr>
            </w:pPr>
            <w:r w:rsidRPr="002F0522">
              <w:rPr>
                <w:b/>
                <w:bCs/>
              </w:rPr>
              <w:t>Analyse</w:t>
            </w:r>
          </w:p>
        </w:tc>
        <w:tc>
          <w:tcPr>
            <w:tcW w:w="1021" w:type="dxa"/>
            <w:shd w:val="clear" w:color="auto" w:fill="auto"/>
          </w:tcPr>
          <w:p w:rsidR="00F76147" w:rsidRPr="002F0522" w:rsidRDefault="00635A34" w:rsidP="002F0522">
            <w:pPr>
              <w:spacing w:after="0" w:line="240" w:lineRule="auto"/>
              <w:jc w:val="both"/>
            </w:pPr>
            <w:r w:rsidRPr="002F0522">
              <w:t>1</w:t>
            </w:r>
          </w:p>
        </w:tc>
        <w:tc>
          <w:tcPr>
            <w:tcW w:w="5774" w:type="dxa"/>
            <w:shd w:val="clear" w:color="auto" w:fill="auto"/>
          </w:tcPr>
          <w:p w:rsidR="00F76147" w:rsidRPr="002F0522" w:rsidRDefault="00635A34" w:rsidP="002F0522">
            <w:pPr>
              <w:spacing w:after="0" w:line="240" w:lineRule="auto"/>
              <w:jc w:val="both"/>
            </w:pPr>
            <w:r w:rsidRPr="002F0522">
              <w:t xml:space="preserve">Schéma à la main du fonctionnement de l’inscription, et de la préinscription de l’administrateur pour l’entraineur </w:t>
            </w:r>
          </w:p>
        </w:tc>
        <w:tc>
          <w:tcPr>
            <w:tcW w:w="5088" w:type="dxa"/>
            <w:shd w:val="clear" w:color="auto" w:fill="auto"/>
          </w:tcPr>
          <w:p w:rsidR="00F76147" w:rsidRPr="002F0522" w:rsidRDefault="00F76147" w:rsidP="002F0522">
            <w:pPr>
              <w:spacing w:after="0" w:line="240" w:lineRule="auto"/>
              <w:jc w:val="both"/>
            </w:pPr>
          </w:p>
        </w:tc>
      </w:tr>
      <w:tr w:rsidR="002F0522" w:rsidRPr="002F0522" w:rsidTr="002F0522">
        <w:trPr>
          <w:trHeight w:val="495"/>
        </w:trPr>
        <w:tc>
          <w:tcPr>
            <w:tcW w:w="2110" w:type="dxa"/>
            <w:shd w:val="clear" w:color="auto" w:fill="DEEAF6"/>
          </w:tcPr>
          <w:p w:rsidR="00F76147" w:rsidRPr="002F0522" w:rsidRDefault="00635A34" w:rsidP="002F0522">
            <w:pPr>
              <w:spacing w:after="0" w:line="240" w:lineRule="auto"/>
              <w:jc w:val="both"/>
              <w:rPr>
                <w:b/>
                <w:bCs/>
              </w:rPr>
            </w:pPr>
            <w:r w:rsidRPr="002F0522">
              <w:rPr>
                <w:b/>
                <w:bCs/>
              </w:rPr>
              <w:t>Documentation,</w:t>
            </w:r>
          </w:p>
          <w:p w:rsidR="00F76147" w:rsidRPr="002F0522" w:rsidRDefault="00635A34" w:rsidP="002F0522">
            <w:pPr>
              <w:spacing w:after="0" w:line="240" w:lineRule="auto"/>
              <w:jc w:val="both"/>
              <w:rPr>
                <w:b/>
                <w:bCs/>
              </w:rPr>
            </w:pPr>
            <w:r w:rsidRPr="002F0522">
              <w:rPr>
                <w:b/>
                <w:bCs/>
              </w:rPr>
              <w:t>Analyse</w:t>
            </w:r>
          </w:p>
        </w:tc>
        <w:tc>
          <w:tcPr>
            <w:tcW w:w="1021" w:type="dxa"/>
            <w:shd w:val="clear" w:color="auto" w:fill="DEEAF6"/>
          </w:tcPr>
          <w:p w:rsidR="00F76147" w:rsidRPr="002F0522" w:rsidRDefault="00635A34" w:rsidP="002F0522">
            <w:pPr>
              <w:spacing w:after="0" w:line="240" w:lineRule="auto"/>
              <w:jc w:val="both"/>
            </w:pPr>
            <w:r w:rsidRPr="002F0522">
              <w:t>1.25</w:t>
            </w:r>
          </w:p>
        </w:tc>
        <w:tc>
          <w:tcPr>
            <w:tcW w:w="5774" w:type="dxa"/>
            <w:shd w:val="clear" w:color="auto" w:fill="DEEAF6"/>
          </w:tcPr>
          <w:p w:rsidR="00F76147" w:rsidRPr="002F0522" w:rsidRDefault="00635A34" w:rsidP="002F0522">
            <w:pPr>
              <w:spacing w:after="0" w:line="240" w:lineRule="auto"/>
              <w:jc w:val="both"/>
            </w:pPr>
            <w:r w:rsidRPr="002F0522">
              <w:t>Analyse de la base de données, descriptif et fonctionnement du MCD</w:t>
            </w:r>
          </w:p>
        </w:tc>
        <w:tc>
          <w:tcPr>
            <w:tcW w:w="5088" w:type="dxa"/>
            <w:shd w:val="clear" w:color="auto" w:fill="DEEAF6"/>
          </w:tcPr>
          <w:p w:rsidR="00F76147" w:rsidRPr="002F0522" w:rsidRDefault="00635A34" w:rsidP="002F0522">
            <w:pPr>
              <w:spacing w:after="0" w:line="240" w:lineRule="auto"/>
              <w:jc w:val="both"/>
            </w:pPr>
            <w:r w:rsidRPr="002F0522">
              <w:t>En ordre</w:t>
            </w:r>
          </w:p>
        </w:tc>
      </w:tr>
      <w:tr w:rsidR="002F0522" w:rsidRPr="002F0522" w:rsidTr="002F0522">
        <w:trPr>
          <w:trHeight w:val="247"/>
        </w:trPr>
        <w:tc>
          <w:tcPr>
            <w:tcW w:w="2110" w:type="dxa"/>
            <w:shd w:val="clear" w:color="auto" w:fill="auto"/>
          </w:tcPr>
          <w:p w:rsidR="00F76147" w:rsidRPr="002F0522" w:rsidRDefault="00635A34" w:rsidP="002F0522">
            <w:pPr>
              <w:spacing w:after="0" w:line="240" w:lineRule="auto"/>
              <w:jc w:val="both"/>
              <w:rPr>
                <w:b/>
                <w:bCs/>
              </w:rPr>
            </w:pPr>
            <w:r w:rsidRPr="002F0522">
              <w:rPr>
                <w:b/>
                <w:bCs/>
              </w:rPr>
              <w:t>Implémentation, inscription</w:t>
            </w:r>
          </w:p>
        </w:tc>
        <w:tc>
          <w:tcPr>
            <w:tcW w:w="1021" w:type="dxa"/>
            <w:shd w:val="clear" w:color="auto" w:fill="auto"/>
          </w:tcPr>
          <w:p w:rsidR="00F76147" w:rsidRPr="002F0522" w:rsidRDefault="00635A34" w:rsidP="002F0522">
            <w:pPr>
              <w:spacing w:after="0" w:line="240" w:lineRule="auto"/>
              <w:jc w:val="both"/>
            </w:pPr>
            <w:r w:rsidRPr="002F0522">
              <w:t>1.0</w:t>
            </w:r>
          </w:p>
        </w:tc>
        <w:tc>
          <w:tcPr>
            <w:tcW w:w="5774" w:type="dxa"/>
            <w:shd w:val="clear" w:color="auto" w:fill="auto"/>
          </w:tcPr>
          <w:p w:rsidR="00F76147" w:rsidRPr="002F0522" w:rsidRDefault="00635A34" w:rsidP="002F0522">
            <w:pPr>
              <w:spacing w:after="0" w:line="240" w:lineRule="auto"/>
              <w:jc w:val="both"/>
            </w:pPr>
            <w:r w:rsidRPr="002F0522">
              <w:t>Finalisation de la fonction d’inscription, l’utilisateur peut s’inscrire, sans tenir compte du mail.</w:t>
            </w:r>
          </w:p>
        </w:tc>
        <w:tc>
          <w:tcPr>
            <w:tcW w:w="5088" w:type="dxa"/>
            <w:shd w:val="clear" w:color="auto" w:fill="auto"/>
          </w:tcPr>
          <w:p w:rsidR="00F76147" w:rsidRPr="002F0522" w:rsidRDefault="00635A34" w:rsidP="002F0522">
            <w:pPr>
              <w:spacing w:after="0" w:line="240" w:lineRule="auto"/>
              <w:jc w:val="both"/>
            </w:pPr>
            <w:r w:rsidRPr="002F0522">
              <w:t xml:space="preserve">La fonction pour rentrer les données est implémentée. </w:t>
            </w:r>
          </w:p>
        </w:tc>
      </w:tr>
      <w:tr w:rsidR="002F0522" w:rsidRPr="002F0522" w:rsidTr="002F0522">
        <w:trPr>
          <w:trHeight w:val="247"/>
        </w:trPr>
        <w:tc>
          <w:tcPr>
            <w:tcW w:w="2110" w:type="dxa"/>
            <w:shd w:val="clear" w:color="auto" w:fill="DEEAF6"/>
          </w:tcPr>
          <w:p w:rsidR="00F76147" w:rsidRPr="002F0522" w:rsidRDefault="00635A34" w:rsidP="002F0522">
            <w:pPr>
              <w:spacing w:after="0" w:line="240" w:lineRule="auto"/>
              <w:jc w:val="both"/>
              <w:rPr>
                <w:b/>
                <w:bCs/>
              </w:rPr>
            </w:pPr>
            <w:r w:rsidRPr="002F0522">
              <w:rPr>
                <w:b/>
                <w:bCs/>
              </w:rPr>
              <w:t>Implémentation, vérification du mail de la personne</w:t>
            </w:r>
          </w:p>
        </w:tc>
        <w:tc>
          <w:tcPr>
            <w:tcW w:w="1021" w:type="dxa"/>
            <w:shd w:val="clear" w:color="auto" w:fill="DEEAF6"/>
          </w:tcPr>
          <w:p w:rsidR="00F76147" w:rsidRPr="002F0522" w:rsidRDefault="00635A34" w:rsidP="002F0522">
            <w:pPr>
              <w:spacing w:after="0" w:line="240" w:lineRule="auto"/>
              <w:jc w:val="both"/>
            </w:pPr>
            <w:r w:rsidRPr="002F0522">
              <w:t>1.0</w:t>
            </w:r>
          </w:p>
        </w:tc>
        <w:tc>
          <w:tcPr>
            <w:tcW w:w="5774" w:type="dxa"/>
            <w:shd w:val="clear" w:color="auto" w:fill="DEEAF6"/>
          </w:tcPr>
          <w:p w:rsidR="00F76147" w:rsidRPr="002F0522" w:rsidRDefault="00635A34" w:rsidP="002F0522">
            <w:pPr>
              <w:spacing w:after="0" w:line="240" w:lineRule="auto"/>
              <w:jc w:val="both"/>
            </w:pPr>
            <w:r w:rsidRPr="002F0522">
              <w:t>Développement de l’inscription</w:t>
            </w:r>
          </w:p>
          <w:p w:rsidR="00F76147" w:rsidRPr="002F0522" w:rsidRDefault="00635A34" w:rsidP="002F0522">
            <w:pPr>
              <w:spacing w:after="0" w:line="240" w:lineRule="auto"/>
              <w:jc w:val="both"/>
            </w:pPr>
            <w:r w:rsidRPr="002F0522">
              <w:t>La fonction PHP faire fonctionner la requête qui trouve la personne avec le mail n’est pas encore fonctionnelle.</w:t>
            </w:r>
          </w:p>
        </w:tc>
        <w:tc>
          <w:tcPr>
            <w:tcW w:w="5088" w:type="dxa"/>
            <w:shd w:val="clear" w:color="auto" w:fill="DEEAF6"/>
          </w:tcPr>
          <w:p w:rsidR="00F76147" w:rsidRPr="002F0522" w:rsidRDefault="00635A34" w:rsidP="002F0522">
            <w:pPr>
              <w:spacing w:after="0" w:line="240" w:lineRule="auto"/>
              <w:jc w:val="both"/>
            </w:pPr>
            <w:r w:rsidRPr="002F0522">
              <w:t>En développement, à surveiller !</w:t>
            </w:r>
          </w:p>
        </w:tc>
      </w:tr>
      <w:tr w:rsidR="002F0522" w:rsidRPr="002F0522" w:rsidTr="002F0522">
        <w:trPr>
          <w:trHeight w:val="247"/>
        </w:trPr>
        <w:tc>
          <w:tcPr>
            <w:tcW w:w="2110" w:type="dxa"/>
            <w:shd w:val="clear" w:color="auto" w:fill="auto"/>
          </w:tcPr>
          <w:p w:rsidR="00F76147" w:rsidRPr="002F0522" w:rsidRDefault="00635A34" w:rsidP="002F0522">
            <w:pPr>
              <w:spacing w:after="0" w:line="240" w:lineRule="auto"/>
              <w:jc w:val="both"/>
              <w:rPr>
                <w:b/>
                <w:bCs/>
              </w:rPr>
            </w:pPr>
            <w:r w:rsidRPr="002F0522">
              <w:rPr>
                <w:b/>
                <w:bCs/>
              </w:rPr>
              <w:t>Administratif</w:t>
            </w:r>
          </w:p>
        </w:tc>
        <w:tc>
          <w:tcPr>
            <w:tcW w:w="1021" w:type="dxa"/>
            <w:shd w:val="clear" w:color="auto" w:fill="auto"/>
          </w:tcPr>
          <w:p w:rsidR="00F76147" w:rsidRPr="002F0522" w:rsidRDefault="00635A34" w:rsidP="002F0522">
            <w:pPr>
              <w:spacing w:after="0" w:line="240" w:lineRule="auto"/>
              <w:jc w:val="both"/>
            </w:pPr>
            <w:r w:rsidRPr="002F0522">
              <w:t>0.5</w:t>
            </w:r>
          </w:p>
        </w:tc>
        <w:tc>
          <w:tcPr>
            <w:tcW w:w="5774" w:type="dxa"/>
            <w:shd w:val="clear" w:color="auto" w:fill="auto"/>
          </w:tcPr>
          <w:p w:rsidR="00F76147" w:rsidRPr="002F0522" w:rsidRDefault="00635A34" w:rsidP="002F0522">
            <w:pPr>
              <w:spacing w:after="0" w:line="240" w:lineRule="auto"/>
              <w:jc w:val="both"/>
            </w:pPr>
            <w:r w:rsidRPr="002F0522">
              <w:t>Rédaction du journal de travail</w:t>
            </w:r>
          </w:p>
        </w:tc>
        <w:tc>
          <w:tcPr>
            <w:tcW w:w="5088" w:type="dxa"/>
            <w:shd w:val="clear" w:color="auto" w:fill="auto"/>
          </w:tcPr>
          <w:p w:rsidR="00F76147" w:rsidRPr="002F0522" w:rsidRDefault="00635A34" w:rsidP="002F0522">
            <w:pPr>
              <w:spacing w:after="0" w:line="240" w:lineRule="auto"/>
              <w:jc w:val="both"/>
            </w:pPr>
            <w:r w:rsidRPr="002F0522">
              <w:t>En ordre</w:t>
            </w:r>
          </w:p>
        </w:tc>
      </w:tr>
      <w:tr w:rsidR="002F0522" w:rsidRPr="002F0522" w:rsidTr="002F0522">
        <w:trPr>
          <w:trHeight w:val="247"/>
        </w:trPr>
        <w:tc>
          <w:tcPr>
            <w:tcW w:w="2110" w:type="dxa"/>
            <w:shd w:val="clear" w:color="auto" w:fill="DEEAF6"/>
          </w:tcPr>
          <w:p w:rsidR="00F76147" w:rsidRPr="002F0522" w:rsidRDefault="00635A34" w:rsidP="002F0522">
            <w:pPr>
              <w:spacing w:after="0" w:line="240" w:lineRule="auto"/>
              <w:jc w:val="both"/>
              <w:rPr>
                <w:b/>
                <w:bCs/>
              </w:rPr>
            </w:pPr>
            <w:r w:rsidRPr="002F0522">
              <w:rPr>
                <w:b/>
                <w:bCs/>
              </w:rPr>
              <w:t>Documentation, Analyse</w:t>
            </w:r>
          </w:p>
        </w:tc>
        <w:tc>
          <w:tcPr>
            <w:tcW w:w="1021" w:type="dxa"/>
            <w:shd w:val="clear" w:color="auto" w:fill="DEEAF6"/>
          </w:tcPr>
          <w:p w:rsidR="00F76147" w:rsidRPr="002F0522" w:rsidRDefault="00635A34" w:rsidP="002F0522">
            <w:pPr>
              <w:spacing w:after="0" w:line="240" w:lineRule="auto"/>
              <w:jc w:val="both"/>
            </w:pPr>
            <w:r w:rsidRPr="002F0522">
              <w:t>1.5</w:t>
            </w:r>
          </w:p>
        </w:tc>
        <w:tc>
          <w:tcPr>
            <w:tcW w:w="5774" w:type="dxa"/>
            <w:shd w:val="clear" w:color="auto" w:fill="DEEAF6"/>
          </w:tcPr>
          <w:p w:rsidR="00F76147" w:rsidRPr="002F0522" w:rsidRDefault="00635A34" w:rsidP="002F0522">
            <w:pPr>
              <w:spacing w:after="0" w:line="240" w:lineRule="auto"/>
              <w:jc w:val="both"/>
            </w:pPr>
            <w:r w:rsidRPr="002F0522">
              <w:t xml:space="preserve">Rédactions de plusieurs parties, à propos de </w:t>
            </w:r>
            <w:proofErr w:type="spellStart"/>
            <w:r w:rsidRPr="002F0522">
              <w:t>Bootstrap</w:t>
            </w:r>
            <w:proofErr w:type="spellEnd"/>
            <w:r w:rsidRPr="002F0522">
              <w:t>, fonctionnement de</w:t>
            </w:r>
            <w:r w:rsidR="00405AB6" w:rsidRPr="002F0522">
              <w:t xml:space="preserve"> la présentation des données</w:t>
            </w:r>
          </w:p>
        </w:tc>
        <w:tc>
          <w:tcPr>
            <w:tcW w:w="5088" w:type="dxa"/>
            <w:shd w:val="clear" w:color="auto" w:fill="DEEAF6"/>
          </w:tcPr>
          <w:p w:rsidR="00F76147" w:rsidRPr="002F0522" w:rsidRDefault="00F76147" w:rsidP="002F0522">
            <w:pPr>
              <w:spacing w:after="0" w:line="240" w:lineRule="auto"/>
              <w:jc w:val="both"/>
            </w:pPr>
          </w:p>
        </w:tc>
      </w:tr>
      <w:tr w:rsidR="002F0522" w:rsidRPr="002F0522" w:rsidTr="002F0522">
        <w:trPr>
          <w:trHeight w:val="261"/>
        </w:trPr>
        <w:tc>
          <w:tcPr>
            <w:tcW w:w="2110" w:type="dxa"/>
            <w:shd w:val="clear" w:color="auto" w:fill="auto"/>
          </w:tcPr>
          <w:p w:rsidR="00F76147" w:rsidRPr="002F0522" w:rsidRDefault="00635A34" w:rsidP="002F0522">
            <w:pPr>
              <w:spacing w:after="0" w:line="240" w:lineRule="auto"/>
              <w:jc w:val="both"/>
              <w:rPr>
                <w:b/>
                <w:bCs/>
              </w:rPr>
            </w:pPr>
            <w:r w:rsidRPr="002F0522">
              <w:rPr>
                <w:b/>
                <w:bCs/>
              </w:rPr>
              <w:t>Total</w:t>
            </w:r>
          </w:p>
        </w:tc>
        <w:tc>
          <w:tcPr>
            <w:tcW w:w="1021" w:type="dxa"/>
            <w:shd w:val="clear" w:color="auto" w:fill="auto"/>
          </w:tcPr>
          <w:p w:rsidR="00F76147" w:rsidRPr="002F0522" w:rsidRDefault="00F352BB" w:rsidP="002F0522">
            <w:pPr>
              <w:spacing w:after="0" w:line="240" w:lineRule="auto"/>
              <w:jc w:val="both"/>
            </w:pPr>
            <w:r>
              <w:t>6.75</w:t>
            </w:r>
          </w:p>
        </w:tc>
        <w:tc>
          <w:tcPr>
            <w:tcW w:w="5774" w:type="dxa"/>
            <w:shd w:val="clear" w:color="auto" w:fill="auto"/>
          </w:tcPr>
          <w:p w:rsidR="00F76147" w:rsidRPr="002F0522" w:rsidRDefault="00F76147" w:rsidP="002F0522">
            <w:pPr>
              <w:spacing w:after="0" w:line="240" w:lineRule="auto"/>
              <w:jc w:val="both"/>
            </w:pPr>
          </w:p>
        </w:tc>
        <w:tc>
          <w:tcPr>
            <w:tcW w:w="5088" w:type="dxa"/>
            <w:shd w:val="clear" w:color="auto" w:fill="auto"/>
          </w:tcPr>
          <w:p w:rsidR="00F76147" w:rsidRPr="002F0522" w:rsidRDefault="00635A34" w:rsidP="002F0522">
            <w:pPr>
              <w:spacing w:after="0" w:line="240" w:lineRule="auto"/>
              <w:jc w:val="both"/>
            </w:pPr>
            <w:r w:rsidRPr="002F0522">
              <w:t>La journée n’a pas été aussi productive qu’attendue. Je me suis laissé distraire par moments.</w:t>
            </w:r>
          </w:p>
        </w:tc>
      </w:tr>
    </w:tbl>
    <w:p w:rsidR="00F76147" w:rsidRDefault="00F76147">
      <w:pPr>
        <w:jc w:val="both"/>
      </w:pPr>
    </w:p>
    <w:p w:rsidR="00F76147" w:rsidRDefault="00F76147">
      <w:pPr>
        <w:pStyle w:val="Titre2"/>
        <w:jc w:val="both"/>
      </w:pPr>
    </w:p>
    <w:p w:rsidR="00F76147" w:rsidRDefault="00F76147">
      <w:pPr>
        <w:pStyle w:val="Titre2"/>
        <w:jc w:val="both"/>
      </w:pPr>
    </w:p>
    <w:p w:rsidR="00405AB6" w:rsidRPr="00405AB6" w:rsidRDefault="00405AB6" w:rsidP="00405AB6"/>
    <w:p w:rsidR="00F76147" w:rsidRDefault="00F76147">
      <w:pPr>
        <w:pStyle w:val="Titre2"/>
        <w:jc w:val="both"/>
      </w:pPr>
    </w:p>
    <w:p w:rsidR="00F352BB" w:rsidRDefault="00635A34" w:rsidP="00F352BB">
      <w:pPr>
        <w:pStyle w:val="Titre2"/>
        <w:jc w:val="both"/>
      </w:pPr>
      <w:r>
        <w:t>Lundi 9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11"/>
        <w:gridCol w:w="1021"/>
        <w:gridCol w:w="5774"/>
        <w:gridCol w:w="5088"/>
      </w:tblGrid>
      <w:tr w:rsidR="00F352BB" w:rsidRPr="002F0522" w:rsidTr="00F352BB">
        <w:trPr>
          <w:trHeight w:val="247"/>
        </w:trPr>
        <w:tc>
          <w:tcPr>
            <w:tcW w:w="2111" w:type="dxa"/>
            <w:tcBorders>
              <w:top w:val="single" w:sz="4" w:space="0" w:color="5B9BD5"/>
              <w:left w:val="single" w:sz="4" w:space="0" w:color="5B9BD5"/>
              <w:bottom w:val="single" w:sz="4" w:space="0" w:color="5B9BD5"/>
              <w:right w:val="single" w:sz="4" w:space="0" w:color="5B9BD5"/>
            </w:tcBorders>
            <w:shd w:val="clear" w:color="auto" w:fill="5B9BD5"/>
          </w:tcPr>
          <w:p w:rsidR="00F352BB" w:rsidRPr="002F0522" w:rsidRDefault="00F352BB" w:rsidP="00A30EED">
            <w:pPr>
              <w:spacing w:after="0" w:line="240" w:lineRule="auto"/>
              <w:jc w:val="both"/>
              <w:rPr>
                <w:b/>
                <w:bCs/>
                <w:color w:val="FFFFFF"/>
              </w:rPr>
            </w:pPr>
            <w:r w:rsidRPr="002F0522">
              <w:rPr>
                <w:b/>
                <w:bCs/>
                <w:color w:val="FFFFFF"/>
              </w:rPr>
              <w:t>Catégorie</w:t>
            </w:r>
          </w:p>
        </w:tc>
        <w:tc>
          <w:tcPr>
            <w:tcW w:w="1021" w:type="dxa"/>
            <w:tcBorders>
              <w:top w:val="single" w:sz="4" w:space="0" w:color="5B9BD5"/>
              <w:left w:val="single" w:sz="4" w:space="0" w:color="5B9BD5"/>
              <w:bottom w:val="single" w:sz="4" w:space="0" w:color="5B9BD5"/>
              <w:right w:val="single" w:sz="4" w:space="0" w:color="5B9BD5"/>
            </w:tcBorders>
            <w:shd w:val="clear" w:color="auto" w:fill="5B9BD5"/>
          </w:tcPr>
          <w:p w:rsidR="00F352BB" w:rsidRPr="002F0522" w:rsidRDefault="00F352BB" w:rsidP="00A30EED">
            <w:pPr>
              <w:spacing w:after="0" w:line="240" w:lineRule="auto"/>
              <w:jc w:val="both"/>
              <w:rPr>
                <w:b/>
                <w:bCs/>
                <w:color w:val="FFFFFF"/>
              </w:rPr>
            </w:pPr>
            <w:r w:rsidRPr="002F0522">
              <w:rPr>
                <w:b/>
                <w:bCs/>
                <w:color w:val="FFFFFF"/>
              </w:rPr>
              <w:t>Durée (h)</w:t>
            </w:r>
          </w:p>
        </w:tc>
        <w:tc>
          <w:tcPr>
            <w:tcW w:w="5774" w:type="dxa"/>
            <w:tcBorders>
              <w:top w:val="single" w:sz="4" w:space="0" w:color="5B9BD5"/>
              <w:left w:val="single" w:sz="4" w:space="0" w:color="5B9BD5"/>
              <w:bottom w:val="single" w:sz="4" w:space="0" w:color="5B9BD5"/>
              <w:right w:val="single" w:sz="4" w:space="0" w:color="5B9BD5"/>
            </w:tcBorders>
            <w:shd w:val="clear" w:color="auto" w:fill="5B9BD5"/>
          </w:tcPr>
          <w:p w:rsidR="00F352BB" w:rsidRPr="002F0522" w:rsidRDefault="00F352BB" w:rsidP="00A30EED">
            <w:pPr>
              <w:spacing w:after="0" w:line="240" w:lineRule="auto"/>
              <w:jc w:val="both"/>
              <w:rPr>
                <w:b/>
                <w:bCs/>
                <w:color w:val="FFFFFF"/>
              </w:rPr>
            </w:pPr>
            <w:r w:rsidRPr="002F0522">
              <w:rPr>
                <w:b/>
                <w:bCs/>
                <w:color w:val="FFFFFF"/>
              </w:rPr>
              <w:t>Description</w:t>
            </w:r>
          </w:p>
        </w:tc>
        <w:tc>
          <w:tcPr>
            <w:tcW w:w="5088" w:type="dxa"/>
            <w:tcBorders>
              <w:top w:val="single" w:sz="4" w:space="0" w:color="5B9BD5"/>
              <w:left w:val="single" w:sz="4" w:space="0" w:color="5B9BD5"/>
              <w:bottom w:val="single" w:sz="4" w:space="0" w:color="5B9BD5"/>
              <w:right w:val="single" w:sz="4" w:space="0" w:color="5B9BD5"/>
            </w:tcBorders>
            <w:shd w:val="clear" w:color="auto" w:fill="5B9BD5"/>
          </w:tcPr>
          <w:p w:rsidR="00F352BB" w:rsidRPr="002F0522" w:rsidRDefault="00F352BB" w:rsidP="00A30EED">
            <w:pPr>
              <w:spacing w:after="0" w:line="240" w:lineRule="auto"/>
              <w:jc w:val="both"/>
              <w:rPr>
                <w:b/>
                <w:bCs/>
                <w:color w:val="FFFFFF"/>
              </w:rPr>
            </w:pPr>
            <w:r w:rsidRPr="002F0522">
              <w:rPr>
                <w:b/>
                <w:bCs/>
                <w:color w:val="FFFFFF"/>
              </w:rPr>
              <w:t>remarques</w:t>
            </w:r>
          </w:p>
        </w:tc>
      </w:tr>
      <w:tr w:rsidR="00F352BB" w:rsidRPr="002F0522" w:rsidTr="00F352BB">
        <w:trPr>
          <w:trHeight w:val="247"/>
        </w:trPr>
        <w:tc>
          <w:tcPr>
            <w:tcW w:w="2111" w:type="dxa"/>
            <w:shd w:val="clear" w:color="auto" w:fill="DEEAF6"/>
          </w:tcPr>
          <w:p w:rsidR="00F352BB" w:rsidRPr="002F0522" w:rsidRDefault="00F352BB" w:rsidP="00F352BB">
            <w:pPr>
              <w:spacing w:after="0" w:line="240" w:lineRule="auto"/>
              <w:jc w:val="both"/>
              <w:rPr>
                <w:b/>
                <w:bCs/>
              </w:rPr>
            </w:pPr>
            <w:r w:rsidRPr="002F0522">
              <w:rPr>
                <w:b/>
                <w:bCs/>
              </w:rPr>
              <w:t>Implémentation,</w:t>
            </w:r>
          </w:p>
          <w:p w:rsidR="00F352BB" w:rsidRPr="002F0522" w:rsidRDefault="00F352BB" w:rsidP="00F352BB">
            <w:pPr>
              <w:spacing w:after="0" w:line="240" w:lineRule="auto"/>
              <w:jc w:val="both"/>
              <w:rPr>
                <w:b/>
                <w:bCs/>
              </w:rPr>
            </w:pPr>
            <w:r w:rsidRPr="002F0522">
              <w:rPr>
                <w:b/>
                <w:bCs/>
              </w:rPr>
              <w:t>Liste des équipes</w:t>
            </w:r>
          </w:p>
        </w:tc>
        <w:tc>
          <w:tcPr>
            <w:tcW w:w="1021" w:type="dxa"/>
            <w:shd w:val="clear" w:color="auto" w:fill="DEEAF6"/>
          </w:tcPr>
          <w:p w:rsidR="00F352BB" w:rsidRPr="002F0522" w:rsidRDefault="00F352BB" w:rsidP="00F352BB">
            <w:pPr>
              <w:spacing w:after="0" w:line="240" w:lineRule="auto"/>
              <w:jc w:val="both"/>
            </w:pPr>
            <w:r w:rsidRPr="002F0522">
              <w:t>2</w:t>
            </w:r>
          </w:p>
        </w:tc>
        <w:tc>
          <w:tcPr>
            <w:tcW w:w="5774" w:type="dxa"/>
            <w:shd w:val="clear" w:color="auto" w:fill="DEEAF6"/>
          </w:tcPr>
          <w:p w:rsidR="00F352BB" w:rsidRPr="002F0522" w:rsidRDefault="00F352BB" w:rsidP="00F352BB">
            <w:pPr>
              <w:spacing w:after="0" w:line="240" w:lineRule="auto"/>
              <w:jc w:val="both"/>
            </w:pPr>
            <w:r w:rsidRPr="002F0522">
              <w:t xml:space="preserve">J’ai commencé à implémenter la présentation des données </w:t>
            </w:r>
          </w:p>
        </w:tc>
        <w:tc>
          <w:tcPr>
            <w:tcW w:w="5088" w:type="dxa"/>
            <w:shd w:val="clear" w:color="auto" w:fill="DEEAF6"/>
          </w:tcPr>
          <w:p w:rsidR="00F352BB" w:rsidRPr="002F0522" w:rsidRDefault="00F352BB" w:rsidP="00F352BB">
            <w:pPr>
              <w:spacing w:after="0" w:line="240" w:lineRule="auto"/>
              <w:jc w:val="both"/>
            </w:pPr>
            <w:r w:rsidRPr="002F0522">
              <w:t>La présentation n’est pas encore optimale, le tableau ne prend pas toute la page. Je verrai une prochaine fois comment améliorer la chose. Mais au moins les requêtes fonctionnent, ce n’est que de la cosmétique</w:t>
            </w:r>
          </w:p>
        </w:tc>
      </w:tr>
      <w:tr w:rsidR="00F352BB" w:rsidRPr="002F0522" w:rsidTr="00F352BB">
        <w:trPr>
          <w:trHeight w:val="247"/>
        </w:trPr>
        <w:tc>
          <w:tcPr>
            <w:tcW w:w="2111" w:type="dxa"/>
            <w:shd w:val="clear" w:color="auto" w:fill="auto"/>
          </w:tcPr>
          <w:p w:rsidR="00F352BB" w:rsidRPr="002F0522" w:rsidRDefault="00F352BB" w:rsidP="00F352BB">
            <w:pPr>
              <w:spacing w:after="0" w:line="240" w:lineRule="auto"/>
              <w:jc w:val="both"/>
              <w:rPr>
                <w:b/>
                <w:bCs/>
              </w:rPr>
            </w:pPr>
            <w:r w:rsidRPr="002F0522">
              <w:rPr>
                <w:b/>
                <w:bCs/>
              </w:rPr>
              <w:t>Implémentation, liste des terrains</w:t>
            </w:r>
          </w:p>
        </w:tc>
        <w:tc>
          <w:tcPr>
            <w:tcW w:w="1021" w:type="dxa"/>
            <w:shd w:val="clear" w:color="auto" w:fill="auto"/>
          </w:tcPr>
          <w:p w:rsidR="00F352BB" w:rsidRPr="002F0522" w:rsidRDefault="00F352BB" w:rsidP="00F352BB">
            <w:pPr>
              <w:spacing w:after="0" w:line="240" w:lineRule="auto"/>
              <w:jc w:val="both"/>
            </w:pPr>
            <w:r w:rsidRPr="002F0522">
              <w:t>1.75</w:t>
            </w:r>
          </w:p>
        </w:tc>
        <w:tc>
          <w:tcPr>
            <w:tcW w:w="5774" w:type="dxa"/>
            <w:shd w:val="clear" w:color="auto" w:fill="auto"/>
          </w:tcPr>
          <w:p w:rsidR="00F352BB" w:rsidRPr="002F0522" w:rsidRDefault="00F352BB" w:rsidP="00F352BB">
            <w:pPr>
              <w:spacing w:after="0" w:line="240" w:lineRule="auto"/>
              <w:jc w:val="both"/>
            </w:pPr>
            <w:r w:rsidRPr="002F0522">
              <w:t>J’ai commencé à implémenter la liste des terrains sous la même forme</w:t>
            </w:r>
          </w:p>
        </w:tc>
        <w:tc>
          <w:tcPr>
            <w:tcW w:w="5088" w:type="dxa"/>
            <w:shd w:val="clear" w:color="auto" w:fill="auto"/>
          </w:tcPr>
          <w:p w:rsidR="00F352BB" w:rsidRPr="002F0522" w:rsidRDefault="00F352BB" w:rsidP="00F352BB">
            <w:pPr>
              <w:spacing w:after="0" w:line="240" w:lineRule="auto"/>
              <w:jc w:val="both"/>
            </w:pPr>
            <w:r w:rsidRPr="002F0522">
              <w:t>idem</w:t>
            </w:r>
          </w:p>
        </w:tc>
      </w:tr>
      <w:tr w:rsidR="00F352BB" w:rsidRPr="002F0522" w:rsidTr="00F352BB">
        <w:trPr>
          <w:trHeight w:val="495"/>
        </w:trPr>
        <w:tc>
          <w:tcPr>
            <w:tcW w:w="2111" w:type="dxa"/>
            <w:shd w:val="clear" w:color="auto" w:fill="DEEAF6"/>
          </w:tcPr>
          <w:p w:rsidR="00F352BB" w:rsidRPr="002F0522" w:rsidRDefault="00F352BB" w:rsidP="00F352BB">
            <w:pPr>
              <w:spacing w:after="0" w:line="240" w:lineRule="auto"/>
              <w:jc w:val="both"/>
              <w:rPr>
                <w:b/>
              </w:rPr>
            </w:pPr>
            <w:r w:rsidRPr="002F0522">
              <w:rPr>
                <w:b/>
              </w:rPr>
              <w:t>Total</w:t>
            </w:r>
          </w:p>
        </w:tc>
        <w:tc>
          <w:tcPr>
            <w:tcW w:w="1021" w:type="dxa"/>
            <w:shd w:val="clear" w:color="auto" w:fill="DEEAF6"/>
          </w:tcPr>
          <w:p w:rsidR="00F352BB" w:rsidRPr="002F0522" w:rsidRDefault="00F352BB" w:rsidP="00F352BB">
            <w:pPr>
              <w:spacing w:after="0" w:line="240" w:lineRule="auto"/>
              <w:jc w:val="both"/>
            </w:pPr>
            <w:r w:rsidRPr="002F0522">
              <w:t>2.75</w:t>
            </w:r>
          </w:p>
        </w:tc>
        <w:tc>
          <w:tcPr>
            <w:tcW w:w="5774" w:type="dxa"/>
            <w:shd w:val="clear" w:color="auto" w:fill="DEEAF6"/>
          </w:tcPr>
          <w:p w:rsidR="00F352BB" w:rsidRPr="002F0522" w:rsidRDefault="00F352BB" w:rsidP="00F352BB">
            <w:pPr>
              <w:spacing w:after="0" w:line="240" w:lineRule="auto"/>
              <w:jc w:val="both"/>
            </w:pPr>
          </w:p>
        </w:tc>
        <w:tc>
          <w:tcPr>
            <w:tcW w:w="5088" w:type="dxa"/>
            <w:shd w:val="clear" w:color="auto" w:fill="DEEAF6"/>
          </w:tcPr>
          <w:p w:rsidR="00F352BB" w:rsidRPr="002F0522" w:rsidRDefault="00F352BB" w:rsidP="00F352BB">
            <w:pPr>
              <w:spacing w:after="0" w:line="240" w:lineRule="auto"/>
              <w:jc w:val="both"/>
            </w:pPr>
          </w:p>
        </w:tc>
      </w:tr>
    </w:tbl>
    <w:p w:rsidR="00F352BB" w:rsidRDefault="00F352BB">
      <w:pPr>
        <w:jc w:val="both"/>
      </w:pPr>
    </w:p>
    <w:p w:rsidR="00F76147" w:rsidRDefault="00635A34" w:rsidP="00F352BB">
      <w:pPr>
        <w:pStyle w:val="Titre2"/>
        <w:jc w:val="both"/>
      </w:pPr>
      <w:r>
        <w:t>Mardi 10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11"/>
        <w:gridCol w:w="1021"/>
        <w:gridCol w:w="5774"/>
        <w:gridCol w:w="5088"/>
      </w:tblGrid>
      <w:tr w:rsidR="00F352BB" w:rsidRPr="002F0522" w:rsidTr="00A30EED">
        <w:trPr>
          <w:trHeight w:val="247"/>
        </w:trPr>
        <w:tc>
          <w:tcPr>
            <w:tcW w:w="2111" w:type="dxa"/>
            <w:tcBorders>
              <w:top w:val="single" w:sz="4" w:space="0" w:color="5B9BD5"/>
              <w:left w:val="single" w:sz="4" w:space="0" w:color="5B9BD5"/>
              <w:bottom w:val="single" w:sz="4" w:space="0" w:color="5B9BD5"/>
              <w:right w:val="single" w:sz="4" w:space="0" w:color="5B9BD5"/>
            </w:tcBorders>
            <w:shd w:val="clear" w:color="auto" w:fill="5B9BD5"/>
          </w:tcPr>
          <w:p w:rsidR="00F352BB" w:rsidRPr="002F0522" w:rsidRDefault="00F352BB" w:rsidP="00A30EED">
            <w:pPr>
              <w:spacing w:after="0" w:line="240" w:lineRule="auto"/>
              <w:jc w:val="both"/>
              <w:rPr>
                <w:b/>
                <w:bCs/>
                <w:color w:val="FFFFFF"/>
              </w:rPr>
            </w:pPr>
            <w:r w:rsidRPr="002F0522">
              <w:rPr>
                <w:b/>
                <w:bCs/>
                <w:color w:val="FFFFFF"/>
              </w:rPr>
              <w:t>Catégorie</w:t>
            </w:r>
          </w:p>
        </w:tc>
        <w:tc>
          <w:tcPr>
            <w:tcW w:w="1021" w:type="dxa"/>
            <w:tcBorders>
              <w:top w:val="single" w:sz="4" w:space="0" w:color="5B9BD5"/>
              <w:left w:val="single" w:sz="4" w:space="0" w:color="5B9BD5"/>
              <w:bottom w:val="single" w:sz="4" w:space="0" w:color="5B9BD5"/>
              <w:right w:val="single" w:sz="4" w:space="0" w:color="5B9BD5"/>
            </w:tcBorders>
            <w:shd w:val="clear" w:color="auto" w:fill="5B9BD5"/>
          </w:tcPr>
          <w:p w:rsidR="00F352BB" w:rsidRPr="002F0522" w:rsidRDefault="00F352BB" w:rsidP="00A30EED">
            <w:pPr>
              <w:spacing w:after="0" w:line="240" w:lineRule="auto"/>
              <w:jc w:val="both"/>
              <w:rPr>
                <w:b/>
                <w:bCs/>
                <w:color w:val="FFFFFF"/>
              </w:rPr>
            </w:pPr>
            <w:r w:rsidRPr="002F0522">
              <w:rPr>
                <w:b/>
                <w:bCs/>
                <w:color w:val="FFFFFF"/>
              </w:rPr>
              <w:t>Durée (h)</w:t>
            </w:r>
          </w:p>
        </w:tc>
        <w:tc>
          <w:tcPr>
            <w:tcW w:w="5774" w:type="dxa"/>
            <w:tcBorders>
              <w:top w:val="single" w:sz="4" w:space="0" w:color="5B9BD5"/>
              <w:left w:val="single" w:sz="4" w:space="0" w:color="5B9BD5"/>
              <w:bottom w:val="single" w:sz="4" w:space="0" w:color="5B9BD5"/>
              <w:right w:val="single" w:sz="4" w:space="0" w:color="5B9BD5"/>
            </w:tcBorders>
            <w:shd w:val="clear" w:color="auto" w:fill="5B9BD5"/>
          </w:tcPr>
          <w:p w:rsidR="00F352BB" w:rsidRPr="002F0522" w:rsidRDefault="00F352BB" w:rsidP="00A30EED">
            <w:pPr>
              <w:spacing w:after="0" w:line="240" w:lineRule="auto"/>
              <w:jc w:val="both"/>
              <w:rPr>
                <w:b/>
                <w:bCs/>
                <w:color w:val="FFFFFF"/>
              </w:rPr>
            </w:pPr>
            <w:r w:rsidRPr="002F0522">
              <w:rPr>
                <w:b/>
                <w:bCs/>
                <w:color w:val="FFFFFF"/>
              </w:rPr>
              <w:t>Description</w:t>
            </w:r>
          </w:p>
        </w:tc>
        <w:tc>
          <w:tcPr>
            <w:tcW w:w="5088" w:type="dxa"/>
            <w:tcBorders>
              <w:top w:val="single" w:sz="4" w:space="0" w:color="5B9BD5"/>
              <w:left w:val="single" w:sz="4" w:space="0" w:color="5B9BD5"/>
              <w:bottom w:val="single" w:sz="4" w:space="0" w:color="5B9BD5"/>
              <w:right w:val="single" w:sz="4" w:space="0" w:color="5B9BD5"/>
            </w:tcBorders>
            <w:shd w:val="clear" w:color="auto" w:fill="5B9BD5"/>
          </w:tcPr>
          <w:p w:rsidR="00F352BB" w:rsidRPr="002F0522" w:rsidRDefault="00F352BB" w:rsidP="00A30EED">
            <w:pPr>
              <w:spacing w:after="0" w:line="240" w:lineRule="auto"/>
              <w:jc w:val="both"/>
              <w:rPr>
                <w:b/>
                <w:bCs/>
                <w:color w:val="FFFFFF"/>
              </w:rPr>
            </w:pPr>
            <w:r w:rsidRPr="002F0522">
              <w:rPr>
                <w:b/>
                <w:bCs/>
                <w:color w:val="FFFFFF"/>
              </w:rPr>
              <w:t>remarques</w:t>
            </w:r>
          </w:p>
        </w:tc>
      </w:tr>
      <w:tr w:rsidR="00F352BB" w:rsidRPr="002F0522" w:rsidTr="00A30EED">
        <w:trPr>
          <w:trHeight w:val="247"/>
        </w:trPr>
        <w:tc>
          <w:tcPr>
            <w:tcW w:w="2111" w:type="dxa"/>
            <w:shd w:val="clear" w:color="auto" w:fill="DEEAF6"/>
          </w:tcPr>
          <w:p w:rsidR="00F352BB" w:rsidRPr="002F0522" w:rsidRDefault="00F352BB" w:rsidP="00F352BB">
            <w:pPr>
              <w:spacing w:after="0" w:line="240" w:lineRule="auto"/>
              <w:jc w:val="both"/>
              <w:rPr>
                <w:b/>
                <w:bCs/>
              </w:rPr>
            </w:pPr>
            <w:r w:rsidRPr="002F0522">
              <w:rPr>
                <w:b/>
                <w:bCs/>
              </w:rPr>
              <w:t>Implémentation des news</w:t>
            </w:r>
          </w:p>
        </w:tc>
        <w:tc>
          <w:tcPr>
            <w:tcW w:w="1021" w:type="dxa"/>
            <w:shd w:val="clear" w:color="auto" w:fill="DEEAF6"/>
          </w:tcPr>
          <w:p w:rsidR="00F352BB" w:rsidRPr="002F0522" w:rsidRDefault="00F352BB" w:rsidP="00F352BB">
            <w:pPr>
              <w:spacing w:after="0" w:line="240" w:lineRule="auto"/>
              <w:jc w:val="both"/>
            </w:pPr>
            <w:r w:rsidRPr="002F0522">
              <w:t>1</w:t>
            </w:r>
          </w:p>
        </w:tc>
        <w:tc>
          <w:tcPr>
            <w:tcW w:w="5774" w:type="dxa"/>
            <w:shd w:val="clear" w:color="auto" w:fill="DEEAF6"/>
          </w:tcPr>
          <w:p w:rsidR="00F352BB" w:rsidRPr="002F0522" w:rsidRDefault="00F352BB" w:rsidP="00F352BB">
            <w:pPr>
              <w:spacing w:after="0" w:line="240" w:lineRule="auto"/>
              <w:jc w:val="both"/>
            </w:pPr>
            <w:r w:rsidRPr="002F0522">
              <w:t xml:space="preserve">J’ai repris la mise en forme des terrains et des équipes, mais je vais regarder pour </w:t>
            </w:r>
          </w:p>
        </w:tc>
        <w:tc>
          <w:tcPr>
            <w:tcW w:w="5088" w:type="dxa"/>
            <w:shd w:val="clear" w:color="auto" w:fill="DEEAF6"/>
          </w:tcPr>
          <w:p w:rsidR="00F352BB" w:rsidRPr="002F0522" w:rsidRDefault="00F352BB" w:rsidP="00F352BB">
            <w:pPr>
              <w:spacing w:after="0" w:line="240" w:lineRule="auto"/>
              <w:jc w:val="both"/>
            </w:pPr>
            <w:r w:rsidRPr="002F0522">
              <w:t>Même remarque que pour lundi, mais au moins le code s’exécute sans erreur.</w:t>
            </w:r>
          </w:p>
        </w:tc>
      </w:tr>
      <w:tr w:rsidR="00F352BB" w:rsidRPr="002F0522" w:rsidTr="00A30EED">
        <w:trPr>
          <w:trHeight w:val="247"/>
        </w:trPr>
        <w:tc>
          <w:tcPr>
            <w:tcW w:w="2111" w:type="dxa"/>
            <w:shd w:val="clear" w:color="auto" w:fill="auto"/>
          </w:tcPr>
          <w:p w:rsidR="00F352BB" w:rsidRPr="002F0522" w:rsidRDefault="00F352BB" w:rsidP="00F352BB">
            <w:pPr>
              <w:spacing w:after="0" w:line="240" w:lineRule="auto"/>
              <w:rPr>
                <w:b/>
                <w:bCs/>
              </w:rPr>
            </w:pPr>
            <w:r w:rsidRPr="002F0522">
              <w:rPr>
                <w:b/>
                <w:bCs/>
              </w:rPr>
              <w:t>Amélioration du menu de navigation</w:t>
            </w:r>
          </w:p>
        </w:tc>
        <w:tc>
          <w:tcPr>
            <w:tcW w:w="1021" w:type="dxa"/>
            <w:shd w:val="clear" w:color="auto" w:fill="auto"/>
          </w:tcPr>
          <w:p w:rsidR="00F352BB" w:rsidRPr="002F0522" w:rsidRDefault="00F352BB" w:rsidP="00F352BB">
            <w:pPr>
              <w:spacing w:after="0" w:line="240" w:lineRule="auto"/>
              <w:jc w:val="both"/>
            </w:pPr>
            <w:r w:rsidRPr="002F0522">
              <w:t>1.5</w:t>
            </w:r>
          </w:p>
        </w:tc>
        <w:tc>
          <w:tcPr>
            <w:tcW w:w="5774" w:type="dxa"/>
            <w:shd w:val="clear" w:color="auto" w:fill="auto"/>
          </w:tcPr>
          <w:p w:rsidR="00F352BB" w:rsidRPr="002F0522" w:rsidRDefault="00F352BB" w:rsidP="00F352BB">
            <w:pPr>
              <w:spacing w:after="0" w:line="240" w:lineRule="auto"/>
              <w:jc w:val="both"/>
            </w:pPr>
            <w:r w:rsidRPr="002F0522">
              <w:t>Il y avait des erreurs qui étaient générées, et qui m’empêchaient de changer les éléments en fonction que l’utilisateur était connecté ou non.</w:t>
            </w:r>
          </w:p>
        </w:tc>
        <w:tc>
          <w:tcPr>
            <w:tcW w:w="5088" w:type="dxa"/>
            <w:shd w:val="clear" w:color="auto" w:fill="auto"/>
          </w:tcPr>
          <w:p w:rsidR="00F352BB" w:rsidRPr="002F0522" w:rsidRDefault="00F352BB" w:rsidP="00F352BB">
            <w:pPr>
              <w:spacing w:after="0" w:line="240" w:lineRule="auto"/>
              <w:jc w:val="both"/>
            </w:pPr>
            <w:r w:rsidRPr="002F0522">
              <w:t>Le site est plus ergonomique et plus professionnel.</w:t>
            </w:r>
          </w:p>
        </w:tc>
      </w:tr>
      <w:tr w:rsidR="00F352BB" w:rsidRPr="002F0522" w:rsidTr="00A30EED">
        <w:trPr>
          <w:trHeight w:val="495"/>
        </w:trPr>
        <w:tc>
          <w:tcPr>
            <w:tcW w:w="2111" w:type="dxa"/>
            <w:shd w:val="clear" w:color="auto" w:fill="DEEAF6"/>
          </w:tcPr>
          <w:p w:rsidR="00F352BB" w:rsidRPr="002F0522" w:rsidRDefault="00F352BB" w:rsidP="00F352BB">
            <w:pPr>
              <w:spacing w:after="0" w:line="240" w:lineRule="auto"/>
              <w:jc w:val="both"/>
              <w:rPr>
                <w:b/>
                <w:bCs/>
              </w:rPr>
            </w:pPr>
            <w:r w:rsidRPr="002F0522">
              <w:rPr>
                <w:b/>
                <w:bCs/>
              </w:rPr>
              <w:t>Implémentation,</w:t>
            </w:r>
          </w:p>
          <w:p w:rsidR="00F352BB" w:rsidRPr="002F0522" w:rsidRDefault="00F352BB" w:rsidP="00F352BB">
            <w:pPr>
              <w:spacing w:after="0" w:line="240" w:lineRule="auto"/>
              <w:jc w:val="both"/>
              <w:rPr>
                <w:b/>
                <w:bCs/>
              </w:rPr>
            </w:pPr>
            <w:r w:rsidRPr="002F0522">
              <w:rPr>
                <w:b/>
                <w:bCs/>
              </w:rPr>
              <w:t>Commentaire</w:t>
            </w:r>
          </w:p>
        </w:tc>
        <w:tc>
          <w:tcPr>
            <w:tcW w:w="1021" w:type="dxa"/>
            <w:shd w:val="clear" w:color="auto" w:fill="DEEAF6"/>
          </w:tcPr>
          <w:p w:rsidR="00F352BB" w:rsidRPr="002F0522" w:rsidRDefault="00F352BB" w:rsidP="00F352BB">
            <w:pPr>
              <w:spacing w:after="0" w:line="240" w:lineRule="auto"/>
              <w:jc w:val="both"/>
            </w:pPr>
            <w:r w:rsidRPr="002F0522">
              <w:t>1.5</w:t>
            </w:r>
          </w:p>
        </w:tc>
        <w:tc>
          <w:tcPr>
            <w:tcW w:w="5774" w:type="dxa"/>
            <w:shd w:val="clear" w:color="auto" w:fill="DEEAF6"/>
          </w:tcPr>
          <w:p w:rsidR="00F352BB" w:rsidRPr="002F0522" w:rsidRDefault="00F352BB" w:rsidP="00F352BB">
            <w:pPr>
              <w:spacing w:after="0" w:line="240" w:lineRule="auto"/>
              <w:jc w:val="both"/>
            </w:pPr>
            <w:r w:rsidRPr="002F0522">
              <w:t xml:space="preserve">J’ai rédigé la plupart des commentaires sur le site internet. </w:t>
            </w:r>
          </w:p>
        </w:tc>
        <w:tc>
          <w:tcPr>
            <w:tcW w:w="5088" w:type="dxa"/>
            <w:shd w:val="clear" w:color="auto" w:fill="DEEAF6"/>
          </w:tcPr>
          <w:p w:rsidR="00F352BB" w:rsidRPr="002F0522" w:rsidRDefault="00F352BB" w:rsidP="00F352BB">
            <w:pPr>
              <w:spacing w:after="0" w:line="240" w:lineRule="auto"/>
              <w:jc w:val="both"/>
            </w:pPr>
          </w:p>
        </w:tc>
      </w:tr>
      <w:tr w:rsidR="00F352BB" w:rsidRPr="002F0522" w:rsidTr="00A30EED">
        <w:trPr>
          <w:trHeight w:val="247"/>
        </w:trPr>
        <w:tc>
          <w:tcPr>
            <w:tcW w:w="2111" w:type="dxa"/>
            <w:shd w:val="clear" w:color="auto" w:fill="auto"/>
          </w:tcPr>
          <w:p w:rsidR="00F352BB" w:rsidRPr="002F0522" w:rsidRDefault="00F352BB" w:rsidP="00F352BB">
            <w:pPr>
              <w:spacing w:after="0" w:line="240" w:lineRule="auto"/>
              <w:jc w:val="both"/>
              <w:rPr>
                <w:b/>
                <w:bCs/>
              </w:rPr>
            </w:pPr>
            <w:r w:rsidRPr="002F0522">
              <w:rPr>
                <w:b/>
                <w:bCs/>
              </w:rPr>
              <w:t>Documentation,</w:t>
            </w:r>
          </w:p>
          <w:p w:rsidR="00F352BB" w:rsidRPr="002F0522" w:rsidRDefault="00F352BB" w:rsidP="00F352BB">
            <w:pPr>
              <w:spacing w:after="0" w:line="240" w:lineRule="auto"/>
              <w:jc w:val="both"/>
              <w:rPr>
                <w:b/>
                <w:bCs/>
              </w:rPr>
            </w:pPr>
            <w:r w:rsidRPr="002F0522">
              <w:rPr>
                <w:b/>
                <w:bCs/>
              </w:rPr>
              <w:t>Analyse</w:t>
            </w:r>
          </w:p>
        </w:tc>
        <w:tc>
          <w:tcPr>
            <w:tcW w:w="1021" w:type="dxa"/>
            <w:shd w:val="clear" w:color="auto" w:fill="auto"/>
          </w:tcPr>
          <w:p w:rsidR="00F352BB" w:rsidRPr="002F0522" w:rsidRDefault="00F352BB" w:rsidP="00F352BB">
            <w:pPr>
              <w:spacing w:after="0" w:line="240" w:lineRule="auto"/>
              <w:jc w:val="both"/>
            </w:pPr>
            <w:r w:rsidRPr="002F0522">
              <w:t>1</w:t>
            </w:r>
          </w:p>
        </w:tc>
        <w:tc>
          <w:tcPr>
            <w:tcW w:w="5774" w:type="dxa"/>
            <w:shd w:val="clear" w:color="auto" w:fill="auto"/>
          </w:tcPr>
          <w:p w:rsidR="00F352BB" w:rsidRPr="002F0522" w:rsidRDefault="00F352BB" w:rsidP="00F352BB">
            <w:pPr>
              <w:spacing w:after="0" w:line="240" w:lineRule="auto"/>
              <w:jc w:val="both"/>
            </w:pPr>
            <w:r w:rsidRPr="002F0522">
              <w:t>J’explique brièvement comment fonctionnent les formulaires, et les affichages de données par tableau PHP sous forme de tableaux HTML</w:t>
            </w:r>
          </w:p>
        </w:tc>
        <w:tc>
          <w:tcPr>
            <w:tcW w:w="5088" w:type="dxa"/>
            <w:shd w:val="clear" w:color="auto" w:fill="auto"/>
          </w:tcPr>
          <w:p w:rsidR="00F352BB" w:rsidRPr="002F0522" w:rsidRDefault="00F352BB" w:rsidP="00F352BB">
            <w:pPr>
              <w:spacing w:after="0" w:line="240" w:lineRule="auto"/>
              <w:jc w:val="both"/>
            </w:pPr>
            <w:r w:rsidRPr="002F0522">
              <w:t xml:space="preserve">Je suis satisfait du résultat, mais je dois faire attention pour les prochaines fois. Car je suis à jour dans ma planification, mais pas dans mon rapport de projet. </w:t>
            </w:r>
          </w:p>
        </w:tc>
      </w:tr>
      <w:tr w:rsidR="00F352BB" w:rsidRPr="002F0522" w:rsidTr="00A30EED">
        <w:trPr>
          <w:trHeight w:val="247"/>
        </w:trPr>
        <w:tc>
          <w:tcPr>
            <w:tcW w:w="2111" w:type="dxa"/>
            <w:shd w:val="clear" w:color="auto" w:fill="DEEAF6"/>
          </w:tcPr>
          <w:p w:rsidR="00F352BB" w:rsidRPr="002F0522" w:rsidRDefault="00F352BB" w:rsidP="00F352BB">
            <w:pPr>
              <w:spacing w:after="0" w:line="240" w:lineRule="auto"/>
              <w:jc w:val="both"/>
              <w:rPr>
                <w:b/>
                <w:bCs/>
              </w:rPr>
            </w:pPr>
            <w:r w:rsidRPr="002F0522">
              <w:rPr>
                <w:b/>
                <w:bCs/>
              </w:rPr>
              <w:t>Documentation,</w:t>
            </w:r>
          </w:p>
          <w:p w:rsidR="00F352BB" w:rsidRPr="002F0522" w:rsidRDefault="00F352BB" w:rsidP="00F352BB">
            <w:pPr>
              <w:spacing w:after="0" w:line="240" w:lineRule="auto"/>
              <w:jc w:val="both"/>
              <w:rPr>
                <w:b/>
                <w:bCs/>
              </w:rPr>
            </w:pPr>
            <w:r w:rsidRPr="002F0522">
              <w:rPr>
                <w:b/>
                <w:bCs/>
              </w:rPr>
              <w:t>Réalisation</w:t>
            </w:r>
          </w:p>
        </w:tc>
        <w:tc>
          <w:tcPr>
            <w:tcW w:w="1021" w:type="dxa"/>
            <w:shd w:val="clear" w:color="auto" w:fill="DEEAF6"/>
          </w:tcPr>
          <w:p w:rsidR="00F352BB" w:rsidRPr="002F0522" w:rsidRDefault="00F352BB" w:rsidP="00F352BB">
            <w:pPr>
              <w:spacing w:after="0" w:line="240" w:lineRule="auto"/>
              <w:jc w:val="both"/>
            </w:pPr>
            <w:r w:rsidRPr="002F0522">
              <w:t>1</w:t>
            </w:r>
          </w:p>
        </w:tc>
        <w:tc>
          <w:tcPr>
            <w:tcW w:w="5774" w:type="dxa"/>
            <w:shd w:val="clear" w:color="auto" w:fill="DEEAF6"/>
          </w:tcPr>
          <w:p w:rsidR="00F352BB" w:rsidRPr="002F0522" w:rsidRDefault="00F352BB" w:rsidP="00F352BB">
            <w:pPr>
              <w:spacing w:after="0" w:line="240" w:lineRule="auto"/>
              <w:jc w:val="both"/>
            </w:pPr>
            <w:r w:rsidRPr="002F0522">
              <w:t>J’explique comment et pourquoi j’implémente ces fonctions</w:t>
            </w:r>
          </w:p>
        </w:tc>
        <w:tc>
          <w:tcPr>
            <w:tcW w:w="5088" w:type="dxa"/>
            <w:shd w:val="clear" w:color="auto" w:fill="DEEAF6"/>
          </w:tcPr>
          <w:p w:rsidR="00F352BB" w:rsidRPr="002F0522" w:rsidRDefault="00F352BB" w:rsidP="00F352BB">
            <w:pPr>
              <w:spacing w:after="0" w:line="240" w:lineRule="auto"/>
              <w:jc w:val="both"/>
            </w:pPr>
            <w:r w:rsidRPr="002F0522">
              <w:t>J’explique car la plupart de mon site fonctionne ainsi.</w:t>
            </w:r>
          </w:p>
        </w:tc>
      </w:tr>
      <w:tr w:rsidR="00F352BB" w:rsidRPr="002F0522" w:rsidTr="00A30EED">
        <w:trPr>
          <w:trHeight w:val="247"/>
        </w:trPr>
        <w:tc>
          <w:tcPr>
            <w:tcW w:w="2111" w:type="dxa"/>
            <w:shd w:val="clear" w:color="auto" w:fill="auto"/>
          </w:tcPr>
          <w:p w:rsidR="00F352BB" w:rsidRPr="002F0522" w:rsidRDefault="00F352BB" w:rsidP="00F352BB">
            <w:pPr>
              <w:spacing w:after="0" w:line="240" w:lineRule="auto"/>
              <w:jc w:val="both"/>
            </w:pPr>
            <w:r w:rsidRPr="002F0522">
              <w:t>Total</w:t>
            </w:r>
          </w:p>
        </w:tc>
        <w:tc>
          <w:tcPr>
            <w:tcW w:w="1021" w:type="dxa"/>
            <w:shd w:val="clear" w:color="auto" w:fill="auto"/>
          </w:tcPr>
          <w:p w:rsidR="00F352BB" w:rsidRPr="002F0522" w:rsidRDefault="00F352BB" w:rsidP="00F352BB">
            <w:pPr>
              <w:spacing w:after="0" w:line="240" w:lineRule="auto"/>
              <w:jc w:val="both"/>
            </w:pPr>
            <w:r w:rsidRPr="002F0522">
              <w:t>6</w:t>
            </w:r>
          </w:p>
        </w:tc>
        <w:tc>
          <w:tcPr>
            <w:tcW w:w="5774" w:type="dxa"/>
            <w:shd w:val="clear" w:color="auto" w:fill="auto"/>
          </w:tcPr>
          <w:p w:rsidR="00F352BB" w:rsidRPr="002F0522" w:rsidRDefault="00F352BB" w:rsidP="00F352BB">
            <w:pPr>
              <w:spacing w:after="0" w:line="240" w:lineRule="auto"/>
              <w:jc w:val="both"/>
            </w:pPr>
          </w:p>
        </w:tc>
        <w:tc>
          <w:tcPr>
            <w:tcW w:w="5088" w:type="dxa"/>
            <w:shd w:val="clear" w:color="auto" w:fill="auto"/>
          </w:tcPr>
          <w:p w:rsidR="00F352BB" w:rsidRPr="002F0522" w:rsidRDefault="00F352BB" w:rsidP="00F352BB">
            <w:pPr>
              <w:spacing w:after="0" w:line="240" w:lineRule="auto"/>
              <w:jc w:val="both"/>
            </w:pPr>
          </w:p>
        </w:tc>
      </w:tr>
    </w:tbl>
    <w:p w:rsidR="00405AB6" w:rsidRDefault="00405AB6">
      <w:pPr>
        <w:jc w:val="both"/>
      </w:pPr>
    </w:p>
    <w:p w:rsidR="00405AB6" w:rsidRDefault="00405AB6" w:rsidP="00405AB6">
      <w:pPr>
        <w:pStyle w:val="Titre2"/>
      </w:pPr>
      <w:r>
        <w:t>Mercredi 11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11"/>
        <w:gridCol w:w="1021"/>
        <w:gridCol w:w="5774"/>
        <w:gridCol w:w="5088"/>
      </w:tblGrid>
      <w:tr w:rsidR="00405AB6" w:rsidRPr="002F0522" w:rsidTr="002F0522">
        <w:trPr>
          <w:trHeight w:val="247"/>
        </w:trPr>
        <w:tc>
          <w:tcPr>
            <w:tcW w:w="2111" w:type="dxa"/>
            <w:tcBorders>
              <w:top w:val="single" w:sz="4" w:space="0" w:color="5B9BD5"/>
              <w:left w:val="single" w:sz="4" w:space="0" w:color="5B9BD5"/>
              <w:bottom w:val="single" w:sz="4" w:space="0" w:color="5B9BD5"/>
              <w:right w:val="single" w:sz="4" w:space="0" w:color="5B9BD5"/>
            </w:tcBorders>
            <w:shd w:val="clear" w:color="auto" w:fill="5B9BD5"/>
          </w:tcPr>
          <w:p w:rsidR="00405AB6" w:rsidRPr="002F0522" w:rsidRDefault="00405AB6" w:rsidP="002F0522">
            <w:pPr>
              <w:spacing w:after="0" w:line="240" w:lineRule="auto"/>
              <w:jc w:val="both"/>
              <w:rPr>
                <w:b/>
                <w:bCs/>
                <w:color w:val="FFFFFF"/>
              </w:rPr>
            </w:pPr>
            <w:r w:rsidRPr="002F0522">
              <w:rPr>
                <w:b/>
                <w:bCs/>
                <w:color w:val="FFFFFF"/>
              </w:rPr>
              <w:t>Catégorie</w:t>
            </w:r>
          </w:p>
        </w:tc>
        <w:tc>
          <w:tcPr>
            <w:tcW w:w="1021" w:type="dxa"/>
            <w:tcBorders>
              <w:top w:val="single" w:sz="4" w:space="0" w:color="5B9BD5"/>
              <w:left w:val="single" w:sz="4" w:space="0" w:color="5B9BD5"/>
              <w:bottom w:val="single" w:sz="4" w:space="0" w:color="5B9BD5"/>
              <w:right w:val="single" w:sz="4" w:space="0" w:color="5B9BD5"/>
            </w:tcBorders>
            <w:shd w:val="clear" w:color="auto" w:fill="5B9BD5"/>
          </w:tcPr>
          <w:p w:rsidR="00405AB6" w:rsidRPr="002F0522" w:rsidRDefault="00405AB6" w:rsidP="002F0522">
            <w:pPr>
              <w:spacing w:after="0" w:line="240" w:lineRule="auto"/>
              <w:jc w:val="both"/>
              <w:rPr>
                <w:b/>
                <w:bCs/>
                <w:color w:val="FFFFFF"/>
              </w:rPr>
            </w:pPr>
            <w:r w:rsidRPr="002F0522">
              <w:rPr>
                <w:b/>
                <w:bCs/>
                <w:color w:val="FFFFFF"/>
              </w:rPr>
              <w:t>Durée (h)</w:t>
            </w:r>
          </w:p>
        </w:tc>
        <w:tc>
          <w:tcPr>
            <w:tcW w:w="5774" w:type="dxa"/>
            <w:tcBorders>
              <w:top w:val="single" w:sz="4" w:space="0" w:color="5B9BD5"/>
              <w:left w:val="single" w:sz="4" w:space="0" w:color="5B9BD5"/>
              <w:bottom w:val="single" w:sz="4" w:space="0" w:color="5B9BD5"/>
              <w:right w:val="single" w:sz="4" w:space="0" w:color="5B9BD5"/>
            </w:tcBorders>
            <w:shd w:val="clear" w:color="auto" w:fill="5B9BD5"/>
          </w:tcPr>
          <w:p w:rsidR="00405AB6" w:rsidRPr="002F0522" w:rsidRDefault="00405AB6" w:rsidP="002F0522">
            <w:pPr>
              <w:spacing w:after="0" w:line="240" w:lineRule="auto"/>
              <w:jc w:val="both"/>
              <w:rPr>
                <w:b/>
                <w:bCs/>
                <w:color w:val="FFFFFF"/>
              </w:rPr>
            </w:pPr>
            <w:r w:rsidRPr="002F0522">
              <w:rPr>
                <w:b/>
                <w:bCs/>
                <w:color w:val="FFFFFF"/>
              </w:rPr>
              <w:t>Description</w:t>
            </w:r>
          </w:p>
        </w:tc>
        <w:tc>
          <w:tcPr>
            <w:tcW w:w="5088" w:type="dxa"/>
            <w:tcBorders>
              <w:top w:val="single" w:sz="4" w:space="0" w:color="5B9BD5"/>
              <w:left w:val="single" w:sz="4" w:space="0" w:color="5B9BD5"/>
              <w:bottom w:val="single" w:sz="4" w:space="0" w:color="5B9BD5"/>
              <w:right w:val="single" w:sz="4" w:space="0" w:color="5B9BD5"/>
            </w:tcBorders>
            <w:shd w:val="clear" w:color="auto" w:fill="5B9BD5"/>
          </w:tcPr>
          <w:p w:rsidR="00405AB6" w:rsidRPr="002F0522" w:rsidRDefault="00405AB6" w:rsidP="002F0522">
            <w:pPr>
              <w:spacing w:after="0" w:line="240" w:lineRule="auto"/>
              <w:jc w:val="both"/>
              <w:rPr>
                <w:b/>
                <w:bCs/>
                <w:color w:val="FFFFFF"/>
              </w:rPr>
            </w:pPr>
            <w:r w:rsidRPr="002F0522">
              <w:rPr>
                <w:b/>
                <w:bCs/>
                <w:color w:val="FFFFFF"/>
              </w:rPr>
              <w:t>remarques</w:t>
            </w:r>
          </w:p>
        </w:tc>
      </w:tr>
      <w:tr w:rsidR="00405AB6" w:rsidRPr="002F0522" w:rsidTr="002F0522">
        <w:trPr>
          <w:trHeight w:val="247"/>
        </w:trPr>
        <w:tc>
          <w:tcPr>
            <w:tcW w:w="2111" w:type="dxa"/>
            <w:shd w:val="clear" w:color="auto" w:fill="DEEAF6"/>
          </w:tcPr>
          <w:p w:rsidR="00405AB6" w:rsidRPr="002F0522" w:rsidRDefault="00B918E5" w:rsidP="002F0522">
            <w:pPr>
              <w:spacing w:after="0" w:line="240" w:lineRule="auto"/>
              <w:jc w:val="both"/>
              <w:rPr>
                <w:b/>
                <w:bCs/>
              </w:rPr>
            </w:pPr>
            <w:r w:rsidRPr="002F0522">
              <w:rPr>
                <w:b/>
                <w:bCs/>
              </w:rPr>
              <w:t>Implémentation,</w:t>
            </w:r>
          </w:p>
          <w:p w:rsidR="00B918E5" w:rsidRPr="002F0522" w:rsidRDefault="00B918E5" w:rsidP="002F0522">
            <w:pPr>
              <w:spacing w:after="0" w:line="240" w:lineRule="auto"/>
              <w:jc w:val="both"/>
              <w:rPr>
                <w:b/>
                <w:bCs/>
              </w:rPr>
            </w:pPr>
            <w:r w:rsidRPr="002F0522">
              <w:rPr>
                <w:b/>
                <w:bCs/>
              </w:rPr>
              <w:t>Affichage entraineurs</w:t>
            </w:r>
          </w:p>
        </w:tc>
        <w:tc>
          <w:tcPr>
            <w:tcW w:w="1021" w:type="dxa"/>
            <w:shd w:val="clear" w:color="auto" w:fill="DEEAF6"/>
          </w:tcPr>
          <w:p w:rsidR="00405AB6" w:rsidRPr="002F0522" w:rsidRDefault="00B918E5" w:rsidP="002F0522">
            <w:pPr>
              <w:spacing w:after="0" w:line="240" w:lineRule="auto"/>
              <w:jc w:val="both"/>
            </w:pPr>
            <w:r w:rsidRPr="002F0522">
              <w:t>3</w:t>
            </w:r>
          </w:p>
        </w:tc>
        <w:tc>
          <w:tcPr>
            <w:tcW w:w="5774" w:type="dxa"/>
            <w:shd w:val="clear" w:color="auto" w:fill="DEEAF6"/>
          </w:tcPr>
          <w:p w:rsidR="00405AB6" w:rsidRPr="002F0522" w:rsidRDefault="00B918E5" w:rsidP="002F0522">
            <w:pPr>
              <w:spacing w:after="0" w:line="240" w:lineRule="auto"/>
              <w:jc w:val="both"/>
            </w:pPr>
            <w:r w:rsidRPr="002F0522">
              <w:t>Implémentation de l’affichage des entraineurs. Terminé</w:t>
            </w:r>
          </w:p>
        </w:tc>
        <w:tc>
          <w:tcPr>
            <w:tcW w:w="5088" w:type="dxa"/>
            <w:shd w:val="clear" w:color="auto" w:fill="DEEAF6"/>
          </w:tcPr>
          <w:p w:rsidR="00405AB6" w:rsidRPr="002F0522" w:rsidRDefault="00B918E5" w:rsidP="002F0522">
            <w:pPr>
              <w:spacing w:after="0" w:line="240" w:lineRule="auto"/>
              <w:jc w:val="both"/>
            </w:pPr>
            <w:r w:rsidRPr="002F0522">
              <w:t xml:space="preserve">J’ai perdu une bonne heure parce que ma requête SQL était « juste », mais ne faisait pas ce que je voulais. Quand je demandais les informations d’un utilisateur, je ne recevais que les informations quand un utilisateur était rattaché à une équipe. Je remercie Monsieur </w:t>
            </w:r>
            <w:proofErr w:type="spellStart"/>
            <w:r w:rsidRPr="002F0522">
              <w:t>Ithurbide</w:t>
            </w:r>
            <w:proofErr w:type="spellEnd"/>
            <w:r w:rsidRPr="002F0522">
              <w:t xml:space="preserve"> de me faire remarquer que le « </w:t>
            </w:r>
            <w:proofErr w:type="spellStart"/>
            <w:r w:rsidRPr="002F0522">
              <w:t>Inner</w:t>
            </w:r>
            <w:proofErr w:type="spellEnd"/>
            <w:r w:rsidRPr="002F0522">
              <w:t xml:space="preserve"> </w:t>
            </w:r>
            <w:proofErr w:type="spellStart"/>
            <w:r w:rsidRPr="002F0522">
              <w:t>Join</w:t>
            </w:r>
            <w:proofErr w:type="spellEnd"/>
            <w:r w:rsidRPr="002F0522">
              <w:t> » n’était pas approprié.</w:t>
            </w:r>
          </w:p>
        </w:tc>
      </w:tr>
      <w:tr w:rsidR="00405AB6" w:rsidRPr="002F0522" w:rsidTr="002F0522">
        <w:trPr>
          <w:trHeight w:val="247"/>
        </w:trPr>
        <w:tc>
          <w:tcPr>
            <w:tcW w:w="2111" w:type="dxa"/>
            <w:shd w:val="clear" w:color="auto" w:fill="auto"/>
          </w:tcPr>
          <w:p w:rsidR="00405AB6" w:rsidRPr="002F0522" w:rsidRDefault="00B918E5" w:rsidP="002F0522">
            <w:pPr>
              <w:spacing w:after="0" w:line="240" w:lineRule="auto"/>
              <w:rPr>
                <w:b/>
                <w:bCs/>
              </w:rPr>
            </w:pPr>
            <w:r w:rsidRPr="002F0522">
              <w:rPr>
                <w:b/>
                <w:bCs/>
              </w:rPr>
              <w:t>Implémentation</w:t>
            </w:r>
            <w:r w:rsidR="00005FA4" w:rsidRPr="002F0522">
              <w:rPr>
                <w:b/>
                <w:bCs/>
              </w:rPr>
              <w:t>, modification d’un utilisateur</w:t>
            </w:r>
          </w:p>
        </w:tc>
        <w:tc>
          <w:tcPr>
            <w:tcW w:w="1021" w:type="dxa"/>
            <w:shd w:val="clear" w:color="auto" w:fill="auto"/>
          </w:tcPr>
          <w:p w:rsidR="00405AB6" w:rsidRPr="002F0522" w:rsidRDefault="00B918E5" w:rsidP="002F0522">
            <w:pPr>
              <w:spacing w:after="0" w:line="240" w:lineRule="auto"/>
              <w:jc w:val="both"/>
            </w:pPr>
            <w:r w:rsidRPr="002F0522">
              <w:t>2</w:t>
            </w:r>
          </w:p>
        </w:tc>
        <w:tc>
          <w:tcPr>
            <w:tcW w:w="5774" w:type="dxa"/>
            <w:shd w:val="clear" w:color="auto" w:fill="auto"/>
          </w:tcPr>
          <w:p w:rsidR="00405AB6" w:rsidRPr="002F0522" w:rsidRDefault="00005FA4" w:rsidP="002F0522">
            <w:pPr>
              <w:spacing w:after="0" w:line="240" w:lineRule="auto"/>
              <w:jc w:val="both"/>
            </w:pPr>
            <w:r w:rsidRPr="002F0522">
              <w:t>Modification d’un utilisateur par l’administrateur</w:t>
            </w:r>
          </w:p>
        </w:tc>
        <w:tc>
          <w:tcPr>
            <w:tcW w:w="5088" w:type="dxa"/>
            <w:shd w:val="clear" w:color="auto" w:fill="auto"/>
          </w:tcPr>
          <w:p w:rsidR="00405AB6" w:rsidRPr="002F0522" w:rsidRDefault="00005FA4" w:rsidP="002F0522">
            <w:pPr>
              <w:spacing w:after="0" w:line="240" w:lineRule="auto"/>
              <w:jc w:val="both"/>
            </w:pPr>
            <w:r w:rsidRPr="002F0522">
              <w:t>Il manque encore la vérification que seul l’administrateur ait accès à la page, mais la fonction est implémentée.</w:t>
            </w:r>
          </w:p>
        </w:tc>
      </w:tr>
      <w:tr w:rsidR="00405AB6" w:rsidRPr="002F0522" w:rsidTr="002F0522">
        <w:trPr>
          <w:trHeight w:val="495"/>
        </w:trPr>
        <w:tc>
          <w:tcPr>
            <w:tcW w:w="2111" w:type="dxa"/>
            <w:shd w:val="clear" w:color="auto" w:fill="DEEAF6"/>
          </w:tcPr>
          <w:p w:rsidR="00405AB6" w:rsidRPr="002F0522" w:rsidRDefault="000047FC" w:rsidP="002F0522">
            <w:pPr>
              <w:spacing w:after="0" w:line="240" w:lineRule="auto"/>
              <w:jc w:val="both"/>
              <w:rPr>
                <w:b/>
                <w:bCs/>
              </w:rPr>
            </w:pPr>
            <w:r w:rsidRPr="002F0522">
              <w:rPr>
                <w:b/>
                <w:bCs/>
              </w:rPr>
              <w:t>Tests</w:t>
            </w:r>
          </w:p>
        </w:tc>
        <w:tc>
          <w:tcPr>
            <w:tcW w:w="1021" w:type="dxa"/>
            <w:shd w:val="clear" w:color="auto" w:fill="DEEAF6"/>
          </w:tcPr>
          <w:p w:rsidR="00405AB6" w:rsidRPr="002F0522" w:rsidRDefault="000047FC" w:rsidP="002F0522">
            <w:pPr>
              <w:spacing w:after="0" w:line="240" w:lineRule="auto"/>
              <w:jc w:val="both"/>
            </w:pPr>
            <w:r w:rsidRPr="002F0522">
              <w:t>1</w:t>
            </w:r>
          </w:p>
        </w:tc>
        <w:tc>
          <w:tcPr>
            <w:tcW w:w="5774" w:type="dxa"/>
            <w:shd w:val="clear" w:color="auto" w:fill="DEEAF6"/>
          </w:tcPr>
          <w:p w:rsidR="00405AB6" w:rsidRPr="002F0522" w:rsidRDefault="000047FC" w:rsidP="002F0522">
            <w:pPr>
              <w:spacing w:after="0" w:line="240" w:lineRule="auto"/>
              <w:jc w:val="both"/>
            </w:pPr>
            <w:r w:rsidRPr="002F0522">
              <w:t>Création d’un fichier qui répertorie tous les tests que j’ai déjà réalisé, et ceux que j’envisage.</w:t>
            </w:r>
          </w:p>
        </w:tc>
        <w:tc>
          <w:tcPr>
            <w:tcW w:w="5088" w:type="dxa"/>
            <w:shd w:val="clear" w:color="auto" w:fill="DEEAF6"/>
          </w:tcPr>
          <w:p w:rsidR="00405AB6" w:rsidRPr="002F0522" w:rsidRDefault="00AE01F4" w:rsidP="002F0522">
            <w:pPr>
              <w:spacing w:after="0" w:line="240" w:lineRule="auto"/>
              <w:jc w:val="both"/>
            </w:pPr>
            <w:r w:rsidRPr="002F0522">
              <w:t>En ordre à présent</w:t>
            </w:r>
          </w:p>
        </w:tc>
      </w:tr>
      <w:tr w:rsidR="00AE01F4" w:rsidRPr="002F0522" w:rsidTr="002F0522">
        <w:trPr>
          <w:trHeight w:val="247"/>
        </w:trPr>
        <w:tc>
          <w:tcPr>
            <w:tcW w:w="2111" w:type="dxa"/>
            <w:shd w:val="clear" w:color="auto" w:fill="auto"/>
          </w:tcPr>
          <w:p w:rsidR="00AE01F4" w:rsidRPr="002F0522" w:rsidRDefault="00AE01F4" w:rsidP="002F0522">
            <w:pPr>
              <w:spacing w:after="0" w:line="240" w:lineRule="auto"/>
              <w:jc w:val="both"/>
              <w:rPr>
                <w:b/>
                <w:bCs/>
              </w:rPr>
            </w:pPr>
            <w:r w:rsidRPr="002F0522">
              <w:rPr>
                <w:b/>
                <w:bCs/>
              </w:rPr>
              <w:t>Total</w:t>
            </w:r>
          </w:p>
        </w:tc>
        <w:tc>
          <w:tcPr>
            <w:tcW w:w="1021" w:type="dxa"/>
            <w:shd w:val="clear" w:color="auto" w:fill="auto"/>
          </w:tcPr>
          <w:p w:rsidR="00AE01F4" w:rsidRPr="002F0522" w:rsidRDefault="00AE01F4" w:rsidP="002F0522">
            <w:pPr>
              <w:spacing w:after="0" w:line="240" w:lineRule="auto"/>
              <w:jc w:val="both"/>
            </w:pPr>
            <w:r w:rsidRPr="002F0522">
              <w:t>6</w:t>
            </w:r>
          </w:p>
        </w:tc>
        <w:tc>
          <w:tcPr>
            <w:tcW w:w="5774" w:type="dxa"/>
            <w:shd w:val="clear" w:color="auto" w:fill="auto"/>
          </w:tcPr>
          <w:p w:rsidR="00AE01F4" w:rsidRPr="002F0522" w:rsidRDefault="00AE01F4" w:rsidP="002F0522">
            <w:pPr>
              <w:spacing w:after="0" w:line="240" w:lineRule="auto"/>
              <w:jc w:val="both"/>
            </w:pPr>
          </w:p>
        </w:tc>
        <w:tc>
          <w:tcPr>
            <w:tcW w:w="5088" w:type="dxa"/>
            <w:shd w:val="clear" w:color="auto" w:fill="auto"/>
          </w:tcPr>
          <w:p w:rsidR="00AE01F4" w:rsidRPr="002F0522" w:rsidRDefault="00AE01F4" w:rsidP="002F0522">
            <w:pPr>
              <w:spacing w:after="0" w:line="240" w:lineRule="auto"/>
              <w:jc w:val="both"/>
            </w:pPr>
          </w:p>
        </w:tc>
      </w:tr>
    </w:tbl>
    <w:p w:rsidR="00405AB6" w:rsidRDefault="00405AB6">
      <w:pPr>
        <w:jc w:val="both"/>
      </w:pPr>
    </w:p>
    <w:p w:rsidR="00BD6876" w:rsidRDefault="00BD6876">
      <w:pPr>
        <w:jc w:val="both"/>
      </w:pPr>
    </w:p>
    <w:p w:rsidR="00BD6876" w:rsidRDefault="00BD6876">
      <w:pPr>
        <w:jc w:val="both"/>
      </w:pPr>
    </w:p>
    <w:p w:rsidR="00BD6876" w:rsidRDefault="00BD6876">
      <w:pPr>
        <w:jc w:val="both"/>
      </w:pPr>
    </w:p>
    <w:p w:rsidR="00F352BB" w:rsidRDefault="00F352BB">
      <w:pPr>
        <w:jc w:val="both"/>
      </w:pPr>
    </w:p>
    <w:p w:rsidR="00BD6876" w:rsidRDefault="00BD6876">
      <w:pPr>
        <w:jc w:val="both"/>
      </w:pPr>
    </w:p>
    <w:p w:rsidR="00405AB6" w:rsidRDefault="00405AB6" w:rsidP="00405AB6">
      <w:pPr>
        <w:pStyle w:val="Titre2"/>
      </w:pPr>
      <w:r>
        <w:lastRenderedPageBreak/>
        <w:t>Jeudi 12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11"/>
        <w:gridCol w:w="1021"/>
        <w:gridCol w:w="5774"/>
        <w:gridCol w:w="5088"/>
      </w:tblGrid>
      <w:tr w:rsidR="00405AB6" w:rsidRPr="002F0522" w:rsidTr="002F0522">
        <w:trPr>
          <w:trHeight w:val="247"/>
        </w:trPr>
        <w:tc>
          <w:tcPr>
            <w:tcW w:w="2111" w:type="dxa"/>
            <w:tcBorders>
              <w:top w:val="single" w:sz="4" w:space="0" w:color="5B9BD5"/>
              <w:left w:val="single" w:sz="4" w:space="0" w:color="5B9BD5"/>
              <w:bottom w:val="single" w:sz="4" w:space="0" w:color="5B9BD5"/>
              <w:right w:val="single" w:sz="4" w:space="0" w:color="5B9BD5"/>
            </w:tcBorders>
            <w:shd w:val="clear" w:color="auto" w:fill="5B9BD5"/>
          </w:tcPr>
          <w:p w:rsidR="00405AB6" w:rsidRPr="002F0522" w:rsidRDefault="00405AB6" w:rsidP="002F0522">
            <w:pPr>
              <w:spacing w:after="0" w:line="240" w:lineRule="auto"/>
              <w:jc w:val="both"/>
              <w:rPr>
                <w:b/>
                <w:bCs/>
                <w:color w:val="FFFFFF"/>
              </w:rPr>
            </w:pPr>
            <w:r w:rsidRPr="002F0522">
              <w:rPr>
                <w:b/>
                <w:bCs/>
                <w:color w:val="FFFFFF"/>
              </w:rPr>
              <w:t>Catégorie</w:t>
            </w:r>
          </w:p>
        </w:tc>
        <w:tc>
          <w:tcPr>
            <w:tcW w:w="1021" w:type="dxa"/>
            <w:tcBorders>
              <w:top w:val="single" w:sz="4" w:space="0" w:color="5B9BD5"/>
              <w:left w:val="single" w:sz="4" w:space="0" w:color="5B9BD5"/>
              <w:bottom w:val="single" w:sz="4" w:space="0" w:color="5B9BD5"/>
              <w:right w:val="single" w:sz="4" w:space="0" w:color="5B9BD5"/>
            </w:tcBorders>
            <w:shd w:val="clear" w:color="auto" w:fill="5B9BD5"/>
          </w:tcPr>
          <w:p w:rsidR="00405AB6" w:rsidRPr="002F0522" w:rsidRDefault="00405AB6" w:rsidP="002F0522">
            <w:pPr>
              <w:spacing w:after="0" w:line="240" w:lineRule="auto"/>
              <w:jc w:val="both"/>
              <w:rPr>
                <w:b/>
                <w:bCs/>
                <w:color w:val="FFFFFF"/>
              </w:rPr>
            </w:pPr>
            <w:r w:rsidRPr="002F0522">
              <w:rPr>
                <w:b/>
                <w:bCs/>
                <w:color w:val="FFFFFF"/>
              </w:rPr>
              <w:t>Durée (h)</w:t>
            </w:r>
          </w:p>
        </w:tc>
        <w:tc>
          <w:tcPr>
            <w:tcW w:w="5774" w:type="dxa"/>
            <w:tcBorders>
              <w:top w:val="single" w:sz="4" w:space="0" w:color="5B9BD5"/>
              <w:left w:val="single" w:sz="4" w:space="0" w:color="5B9BD5"/>
              <w:bottom w:val="single" w:sz="4" w:space="0" w:color="5B9BD5"/>
              <w:right w:val="single" w:sz="4" w:space="0" w:color="5B9BD5"/>
            </w:tcBorders>
            <w:shd w:val="clear" w:color="auto" w:fill="5B9BD5"/>
          </w:tcPr>
          <w:p w:rsidR="00405AB6" w:rsidRPr="002F0522" w:rsidRDefault="00405AB6" w:rsidP="002F0522">
            <w:pPr>
              <w:spacing w:after="0" w:line="240" w:lineRule="auto"/>
              <w:jc w:val="both"/>
              <w:rPr>
                <w:b/>
                <w:bCs/>
                <w:color w:val="FFFFFF"/>
              </w:rPr>
            </w:pPr>
            <w:r w:rsidRPr="002F0522">
              <w:rPr>
                <w:b/>
                <w:bCs/>
                <w:color w:val="FFFFFF"/>
              </w:rPr>
              <w:t>Description</w:t>
            </w:r>
          </w:p>
        </w:tc>
        <w:tc>
          <w:tcPr>
            <w:tcW w:w="5088" w:type="dxa"/>
            <w:tcBorders>
              <w:top w:val="single" w:sz="4" w:space="0" w:color="5B9BD5"/>
              <w:left w:val="single" w:sz="4" w:space="0" w:color="5B9BD5"/>
              <w:bottom w:val="single" w:sz="4" w:space="0" w:color="5B9BD5"/>
              <w:right w:val="single" w:sz="4" w:space="0" w:color="5B9BD5"/>
            </w:tcBorders>
            <w:shd w:val="clear" w:color="auto" w:fill="5B9BD5"/>
          </w:tcPr>
          <w:p w:rsidR="00405AB6" w:rsidRPr="002F0522" w:rsidRDefault="00405AB6" w:rsidP="002F0522">
            <w:pPr>
              <w:spacing w:after="0" w:line="240" w:lineRule="auto"/>
              <w:jc w:val="both"/>
              <w:rPr>
                <w:b/>
                <w:bCs/>
                <w:color w:val="FFFFFF"/>
              </w:rPr>
            </w:pPr>
            <w:r w:rsidRPr="002F0522">
              <w:rPr>
                <w:b/>
                <w:bCs/>
                <w:color w:val="FFFFFF"/>
              </w:rPr>
              <w:t>remarques</w:t>
            </w:r>
          </w:p>
        </w:tc>
      </w:tr>
      <w:tr w:rsidR="00405AB6" w:rsidRPr="002F0522" w:rsidTr="002F0522">
        <w:trPr>
          <w:trHeight w:val="247"/>
        </w:trPr>
        <w:tc>
          <w:tcPr>
            <w:tcW w:w="2111" w:type="dxa"/>
            <w:shd w:val="clear" w:color="auto" w:fill="DEEAF6"/>
          </w:tcPr>
          <w:p w:rsidR="00405AB6" w:rsidRPr="002F0522" w:rsidRDefault="00005FA4" w:rsidP="002F0522">
            <w:pPr>
              <w:spacing w:after="0" w:line="240" w:lineRule="auto"/>
              <w:jc w:val="both"/>
              <w:rPr>
                <w:b/>
                <w:bCs/>
              </w:rPr>
            </w:pPr>
            <w:r w:rsidRPr="002F0522">
              <w:rPr>
                <w:b/>
                <w:bCs/>
              </w:rPr>
              <w:t>Imprévu</w:t>
            </w:r>
          </w:p>
        </w:tc>
        <w:tc>
          <w:tcPr>
            <w:tcW w:w="1021" w:type="dxa"/>
            <w:shd w:val="clear" w:color="auto" w:fill="DEEAF6"/>
          </w:tcPr>
          <w:p w:rsidR="00405AB6" w:rsidRPr="002F0522" w:rsidRDefault="00005FA4" w:rsidP="002F0522">
            <w:pPr>
              <w:spacing w:after="0" w:line="240" w:lineRule="auto"/>
              <w:jc w:val="both"/>
            </w:pPr>
            <w:r w:rsidRPr="002F0522">
              <w:t>1</w:t>
            </w:r>
          </w:p>
        </w:tc>
        <w:tc>
          <w:tcPr>
            <w:tcW w:w="5774" w:type="dxa"/>
            <w:shd w:val="clear" w:color="auto" w:fill="DEEAF6"/>
          </w:tcPr>
          <w:p w:rsidR="00405AB6" w:rsidRPr="002F0522" w:rsidRDefault="00005FA4" w:rsidP="002F0522">
            <w:pPr>
              <w:spacing w:after="0" w:line="240" w:lineRule="auto"/>
              <w:jc w:val="both"/>
            </w:pPr>
            <w:r w:rsidRPr="002F0522">
              <w:t xml:space="preserve">Après une mise à jour de l’OS, l’outil </w:t>
            </w:r>
            <w:proofErr w:type="spellStart"/>
            <w:r w:rsidRPr="002F0522">
              <w:t>PHPMyAdmin</w:t>
            </w:r>
            <w:proofErr w:type="spellEnd"/>
            <w:r w:rsidRPr="002F0522">
              <w:t xml:space="preserve"> ne fonctionne plus, j’ai dû réinstaller le serveur, et j’ai réécrit mes données de test.</w:t>
            </w:r>
          </w:p>
        </w:tc>
        <w:tc>
          <w:tcPr>
            <w:tcW w:w="5088" w:type="dxa"/>
            <w:shd w:val="clear" w:color="auto" w:fill="DEEAF6"/>
          </w:tcPr>
          <w:p w:rsidR="00405AB6" w:rsidRPr="002F0522" w:rsidRDefault="00005FA4" w:rsidP="002F0522">
            <w:pPr>
              <w:spacing w:after="0" w:line="240" w:lineRule="auto"/>
              <w:jc w:val="both"/>
            </w:pPr>
            <w:r w:rsidRPr="002F0522">
              <w:t>Je n’avais jamais connu ce genre d’erreur par le passé. Heureusement que je ne suis pas en fin de projet.</w:t>
            </w:r>
          </w:p>
        </w:tc>
      </w:tr>
      <w:tr w:rsidR="00005FA4" w:rsidRPr="002F0522" w:rsidTr="002F0522">
        <w:trPr>
          <w:trHeight w:val="247"/>
        </w:trPr>
        <w:tc>
          <w:tcPr>
            <w:tcW w:w="2111" w:type="dxa"/>
            <w:shd w:val="clear" w:color="auto" w:fill="auto"/>
          </w:tcPr>
          <w:p w:rsidR="00005FA4" w:rsidRPr="002F0522" w:rsidRDefault="00005FA4" w:rsidP="002F0522">
            <w:pPr>
              <w:spacing w:after="0" w:line="240" w:lineRule="auto"/>
              <w:jc w:val="both"/>
              <w:rPr>
                <w:b/>
                <w:bCs/>
              </w:rPr>
            </w:pPr>
            <w:r w:rsidRPr="002F0522">
              <w:rPr>
                <w:b/>
                <w:bCs/>
              </w:rPr>
              <w:t>Implémentation, email</w:t>
            </w:r>
          </w:p>
        </w:tc>
        <w:tc>
          <w:tcPr>
            <w:tcW w:w="1021" w:type="dxa"/>
            <w:shd w:val="clear" w:color="auto" w:fill="auto"/>
          </w:tcPr>
          <w:p w:rsidR="00005FA4" w:rsidRPr="002F0522" w:rsidRDefault="00005FA4" w:rsidP="002F0522">
            <w:pPr>
              <w:spacing w:after="0" w:line="240" w:lineRule="auto"/>
              <w:jc w:val="both"/>
            </w:pPr>
            <w:r w:rsidRPr="002F0522">
              <w:t>2</w:t>
            </w:r>
          </w:p>
        </w:tc>
        <w:tc>
          <w:tcPr>
            <w:tcW w:w="5774" w:type="dxa"/>
            <w:shd w:val="clear" w:color="auto" w:fill="auto"/>
          </w:tcPr>
          <w:p w:rsidR="00005FA4" w:rsidRPr="002F0522" w:rsidRDefault="00005FA4" w:rsidP="002F0522">
            <w:pPr>
              <w:spacing w:after="0" w:line="240" w:lineRule="auto"/>
              <w:jc w:val="both"/>
            </w:pPr>
            <w:r w:rsidRPr="002F0522">
              <w:t xml:space="preserve">Création d’une page « type » pour l’envoi d’un email. Je ne peux pas encore vérifier mon travail, mais la fonction est comme </w:t>
            </w:r>
          </w:p>
        </w:tc>
        <w:tc>
          <w:tcPr>
            <w:tcW w:w="5088" w:type="dxa"/>
            <w:shd w:val="clear" w:color="auto" w:fill="auto"/>
          </w:tcPr>
          <w:p w:rsidR="00005FA4" w:rsidRPr="002F0522" w:rsidRDefault="00005FA4" w:rsidP="002F0522">
            <w:pPr>
              <w:spacing w:after="0" w:line="240" w:lineRule="auto"/>
              <w:jc w:val="both"/>
            </w:pPr>
            <w:r w:rsidRPr="002F0522">
              <w:t xml:space="preserve">Il faudra sans doute des ajustements, mais la structure, les variables et les fonctions sont comme le tutoriel que j’ai trouvé sur les forums. </w:t>
            </w:r>
          </w:p>
        </w:tc>
      </w:tr>
      <w:tr w:rsidR="00005FA4" w:rsidRPr="002F0522" w:rsidTr="002F0522">
        <w:trPr>
          <w:trHeight w:val="495"/>
        </w:trPr>
        <w:tc>
          <w:tcPr>
            <w:tcW w:w="2111" w:type="dxa"/>
            <w:shd w:val="clear" w:color="auto" w:fill="DEEAF6"/>
          </w:tcPr>
          <w:p w:rsidR="00005FA4" w:rsidRPr="002F0522" w:rsidRDefault="00005FA4" w:rsidP="002F0522">
            <w:pPr>
              <w:spacing w:after="0" w:line="240" w:lineRule="auto"/>
              <w:jc w:val="both"/>
              <w:rPr>
                <w:b/>
                <w:bCs/>
              </w:rPr>
            </w:pPr>
            <w:r w:rsidRPr="002F0522">
              <w:rPr>
                <w:b/>
                <w:bCs/>
              </w:rPr>
              <w:t>Analyse, base de données</w:t>
            </w:r>
          </w:p>
        </w:tc>
        <w:tc>
          <w:tcPr>
            <w:tcW w:w="1021" w:type="dxa"/>
            <w:shd w:val="clear" w:color="auto" w:fill="DEEAF6"/>
          </w:tcPr>
          <w:p w:rsidR="00005FA4" w:rsidRPr="002F0522" w:rsidRDefault="00BD6876" w:rsidP="002F0522">
            <w:pPr>
              <w:spacing w:after="0" w:line="240" w:lineRule="auto"/>
              <w:jc w:val="both"/>
            </w:pPr>
            <w:r w:rsidRPr="002F0522">
              <w:t>0.5</w:t>
            </w:r>
          </w:p>
        </w:tc>
        <w:tc>
          <w:tcPr>
            <w:tcW w:w="5774" w:type="dxa"/>
            <w:shd w:val="clear" w:color="auto" w:fill="DEEAF6"/>
          </w:tcPr>
          <w:p w:rsidR="00005FA4" w:rsidRPr="002F0522" w:rsidRDefault="00BD6876" w:rsidP="002F0522">
            <w:pPr>
              <w:spacing w:after="0" w:line="240" w:lineRule="auto"/>
              <w:jc w:val="both"/>
            </w:pPr>
            <w:r w:rsidRPr="002F0522">
              <w:t xml:space="preserve">Discussion Mme </w:t>
            </w:r>
            <w:proofErr w:type="spellStart"/>
            <w:r w:rsidRPr="002F0522">
              <w:t>Andolfatto</w:t>
            </w:r>
            <w:proofErr w:type="spellEnd"/>
            <w:r w:rsidRPr="002F0522">
              <w:t xml:space="preserve"> à propos des champs supplémentaires sur l’activation des utilisateurs, et sur la structure du MCD pour permettre une réservation d’un terrain.</w:t>
            </w:r>
          </w:p>
        </w:tc>
        <w:tc>
          <w:tcPr>
            <w:tcW w:w="5088" w:type="dxa"/>
            <w:shd w:val="clear" w:color="auto" w:fill="DEEAF6"/>
          </w:tcPr>
          <w:p w:rsidR="00005FA4" w:rsidRPr="002F0522" w:rsidRDefault="00005FA4" w:rsidP="002F0522">
            <w:pPr>
              <w:spacing w:after="0" w:line="240" w:lineRule="auto"/>
              <w:jc w:val="both"/>
            </w:pPr>
          </w:p>
        </w:tc>
      </w:tr>
      <w:tr w:rsidR="00005FA4" w:rsidRPr="002F0522" w:rsidTr="002F0522">
        <w:trPr>
          <w:trHeight w:val="247"/>
        </w:trPr>
        <w:tc>
          <w:tcPr>
            <w:tcW w:w="2111" w:type="dxa"/>
            <w:shd w:val="clear" w:color="auto" w:fill="auto"/>
          </w:tcPr>
          <w:p w:rsidR="00005FA4" w:rsidRPr="002F0522" w:rsidRDefault="00005FA4" w:rsidP="002F0522">
            <w:pPr>
              <w:spacing w:after="0" w:line="240" w:lineRule="auto"/>
              <w:jc w:val="both"/>
              <w:rPr>
                <w:b/>
                <w:bCs/>
              </w:rPr>
            </w:pPr>
            <w:r w:rsidRPr="002F0522">
              <w:rPr>
                <w:b/>
                <w:bCs/>
              </w:rPr>
              <w:t>Administratif</w:t>
            </w:r>
          </w:p>
        </w:tc>
        <w:tc>
          <w:tcPr>
            <w:tcW w:w="1021" w:type="dxa"/>
            <w:shd w:val="clear" w:color="auto" w:fill="auto"/>
          </w:tcPr>
          <w:p w:rsidR="00005FA4" w:rsidRPr="002F0522" w:rsidRDefault="00005FA4" w:rsidP="002F0522">
            <w:pPr>
              <w:spacing w:after="0" w:line="240" w:lineRule="auto"/>
              <w:jc w:val="both"/>
            </w:pPr>
            <w:r w:rsidRPr="002F0522">
              <w:t>0.5</w:t>
            </w:r>
          </w:p>
        </w:tc>
        <w:tc>
          <w:tcPr>
            <w:tcW w:w="5774" w:type="dxa"/>
            <w:shd w:val="clear" w:color="auto" w:fill="auto"/>
          </w:tcPr>
          <w:p w:rsidR="00005FA4" w:rsidRPr="002F0522" w:rsidRDefault="00005FA4" w:rsidP="002F0522">
            <w:pPr>
              <w:spacing w:after="0" w:line="240" w:lineRule="auto"/>
              <w:jc w:val="both"/>
            </w:pPr>
            <w:r w:rsidRPr="002F0522">
              <w:t>Rédaction du journal de travail</w:t>
            </w:r>
          </w:p>
        </w:tc>
        <w:tc>
          <w:tcPr>
            <w:tcW w:w="5088" w:type="dxa"/>
            <w:shd w:val="clear" w:color="auto" w:fill="auto"/>
          </w:tcPr>
          <w:p w:rsidR="00005FA4" w:rsidRPr="002F0522" w:rsidRDefault="00005FA4" w:rsidP="002F0522">
            <w:pPr>
              <w:spacing w:after="0" w:line="240" w:lineRule="auto"/>
              <w:jc w:val="both"/>
            </w:pPr>
          </w:p>
        </w:tc>
      </w:tr>
      <w:tr w:rsidR="00BD6876" w:rsidRPr="002F0522" w:rsidTr="002F0522">
        <w:trPr>
          <w:trHeight w:val="247"/>
        </w:trPr>
        <w:tc>
          <w:tcPr>
            <w:tcW w:w="2111" w:type="dxa"/>
            <w:shd w:val="clear" w:color="auto" w:fill="DEEAF6"/>
          </w:tcPr>
          <w:p w:rsidR="00BD6876" w:rsidRPr="002F0522" w:rsidRDefault="00BD6876" w:rsidP="002F0522">
            <w:pPr>
              <w:spacing w:after="0" w:line="240" w:lineRule="auto"/>
              <w:jc w:val="both"/>
              <w:rPr>
                <w:b/>
                <w:bCs/>
              </w:rPr>
            </w:pPr>
            <w:r w:rsidRPr="002F0522">
              <w:rPr>
                <w:b/>
                <w:bCs/>
              </w:rPr>
              <w:t>Implémentation, suppression d’un utilisateur</w:t>
            </w:r>
          </w:p>
        </w:tc>
        <w:tc>
          <w:tcPr>
            <w:tcW w:w="1021" w:type="dxa"/>
            <w:shd w:val="clear" w:color="auto" w:fill="DEEAF6"/>
          </w:tcPr>
          <w:p w:rsidR="00BD6876" w:rsidRPr="002F0522" w:rsidRDefault="00BD6876" w:rsidP="002F0522">
            <w:pPr>
              <w:spacing w:after="0" w:line="240" w:lineRule="auto"/>
              <w:jc w:val="both"/>
            </w:pPr>
            <w:r w:rsidRPr="002F0522">
              <w:t>2</w:t>
            </w:r>
          </w:p>
        </w:tc>
        <w:tc>
          <w:tcPr>
            <w:tcW w:w="5774" w:type="dxa"/>
            <w:shd w:val="clear" w:color="auto" w:fill="DEEAF6"/>
          </w:tcPr>
          <w:p w:rsidR="00BD6876" w:rsidRPr="002F0522" w:rsidRDefault="00BD6876" w:rsidP="002F0522">
            <w:pPr>
              <w:spacing w:after="0" w:line="240" w:lineRule="auto"/>
              <w:jc w:val="both"/>
            </w:pPr>
            <w:r w:rsidRPr="002F0522">
              <w:t>Implémentation de la désactivation d’un utilisateur</w:t>
            </w:r>
          </w:p>
        </w:tc>
        <w:tc>
          <w:tcPr>
            <w:tcW w:w="5088" w:type="dxa"/>
            <w:shd w:val="clear" w:color="auto" w:fill="DEEAF6"/>
          </w:tcPr>
          <w:p w:rsidR="00BD6876" w:rsidRPr="002F0522" w:rsidRDefault="00BD6876" w:rsidP="002F0522">
            <w:pPr>
              <w:spacing w:after="0" w:line="240" w:lineRule="auto"/>
              <w:jc w:val="both"/>
            </w:pPr>
            <w:r w:rsidRPr="002F0522">
              <w:t>En ordre</w:t>
            </w:r>
          </w:p>
        </w:tc>
      </w:tr>
      <w:tr w:rsidR="00A11739" w:rsidRPr="002F0522" w:rsidTr="002F0522">
        <w:trPr>
          <w:trHeight w:val="247"/>
        </w:trPr>
        <w:tc>
          <w:tcPr>
            <w:tcW w:w="2111" w:type="dxa"/>
            <w:shd w:val="clear" w:color="auto" w:fill="auto"/>
          </w:tcPr>
          <w:p w:rsidR="00A11739" w:rsidRPr="002F0522" w:rsidRDefault="00A11739" w:rsidP="00A11739">
            <w:pPr>
              <w:spacing w:after="0" w:line="240" w:lineRule="auto"/>
              <w:jc w:val="both"/>
              <w:rPr>
                <w:b/>
                <w:bCs/>
              </w:rPr>
            </w:pPr>
            <w:r w:rsidRPr="002F0522">
              <w:rPr>
                <w:b/>
                <w:bCs/>
              </w:rPr>
              <w:t>Tests</w:t>
            </w:r>
          </w:p>
        </w:tc>
        <w:tc>
          <w:tcPr>
            <w:tcW w:w="1021" w:type="dxa"/>
            <w:shd w:val="clear" w:color="auto" w:fill="auto"/>
          </w:tcPr>
          <w:p w:rsidR="00A11739" w:rsidRPr="002F0522" w:rsidRDefault="00A11739" w:rsidP="00A11739">
            <w:pPr>
              <w:spacing w:after="0" w:line="240" w:lineRule="auto"/>
              <w:jc w:val="both"/>
            </w:pPr>
            <w:r w:rsidRPr="002F0522">
              <w:t>0.5</w:t>
            </w:r>
          </w:p>
        </w:tc>
        <w:tc>
          <w:tcPr>
            <w:tcW w:w="5774" w:type="dxa"/>
            <w:shd w:val="clear" w:color="auto" w:fill="auto"/>
          </w:tcPr>
          <w:p w:rsidR="00A11739" w:rsidRPr="002F0522" w:rsidRDefault="00A11739" w:rsidP="00A11739">
            <w:pPr>
              <w:spacing w:after="0" w:line="240" w:lineRule="auto"/>
              <w:jc w:val="both"/>
            </w:pPr>
            <w:r w:rsidRPr="002F0522">
              <w:t>Tests de toutes les fonctionnalités que j’ai implémentées sur la gestion des utilisateur par l’administrateur.</w:t>
            </w:r>
          </w:p>
        </w:tc>
        <w:tc>
          <w:tcPr>
            <w:tcW w:w="5088" w:type="dxa"/>
            <w:shd w:val="clear" w:color="auto" w:fill="auto"/>
          </w:tcPr>
          <w:p w:rsidR="00A11739" w:rsidRPr="002F0522" w:rsidRDefault="00A11739" w:rsidP="00A11739">
            <w:pPr>
              <w:spacing w:after="0" w:line="240" w:lineRule="auto"/>
              <w:jc w:val="both"/>
            </w:pPr>
          </w:p>
        </w:tc>
      </w:tr>
      <w:tr w:rsidR="00A11739" w:rsidRPr="002F0522" w:rsidTr="002F0522">
        <w:trPr>
          <w:trHeight w:val="247"/>
        </w:trPr>
        <w:tc>
          <w:tcPr>
            <w:tcW w:w="2111" w:type="dxa"/>
            <w:shd w:val="clear" w:color="auto" w:fill="DEEAF6"/>
          </w:tcPr>
          <w:p w:rsidR="00A11739" w:rsidRPr="002F0522" w:rsidRDefault="00A11739" w:rsidP="00A11739">
            <w:pPr>
              <w:spacing w:after="0" w:line="240" w:lineRule="auto"/>
              <w:jc w:val="both"/>
              <w:rPr>
                <w:b/>
                <w:bCs/>
              </w:rPr>
            </w:pPr>
            <w:r w:rsidRPr="002F0522">
              <w:rPr>
                <w:b/>
                <w:bCs/>
              </w:rPr>
              <w:t>Administratif</w:t>
            </w:r>
          </w:p>
        </w:tc>
        <w:tc>
          <w:tcPr>
            <w:tcW w:w="1021" w:type="dxa"/>
            <w:shd w:val="clear" w:color="auto" w:fill="DEEAF6"/>
          </w:tcPr>
          <w:p w:rsidR="00A11739" w:rsidRPr="002F0522" w:rsidRDefault="00A11739" w:rsidP="00A11739">
            <w:pPr>
              <w:spacing w:after="0" w:line="240" w:lineRule="auto"/>
              <w:jc w:val="both"/>
            </w:pPr>
            <w:r w:rsidRPr="002F0522">
              <w:t>0.25</w:t>
            </w:r>
          </w:p>
        </w:tc>
        <w:tc>
          <w:tcPr>
            <w:tcW w:w="5774" w:type="dxa"/>
            <w:shd w:val="clear" w:color="auto" w:fill="DEEAF6"/>
          </w:tcPr>
          <w:p w:rsidR="00A11739" w:rsidRPr="002F0522" w:rsidRDefault="00A11739" w:rsidP="00A11739">
            <w:pPr>
              <w:spacing w:after="0" w:line="240" w:lineRule="auto"/>
              <w:jc w:val="both"/>
            </w:pPr>
            <w:r w:rsidRPr="002F0522">
              <w:t>Journal de travail</w:t>
            </w:r>
          </w:p>
        </w:tc>
        <w:tc>
          <w:tcPr>
            <w:tcW w:w="5088" w:type="dxa"/>
            <w:shd w:val="clear" w:color="auto" w:fill="DEEAF6"/>
          </w:tcPr>
          <w:p w:rsidR="00A11739" w:rsidRPr="002F0522" w:rsidRDefault="00A11739" w:rsidP="00A11739">
            <w:pPr>
              <w:spacing w:after="0" w:line="240" w:lineRule="auto"/>
              <w:jc w:val="both"/>
            </w:pPr>
          </w:p>
        </w:tc>
      </w:tr>
      <w:tr w:rsidR="00A11739" w:rsidRPr="002F0522" w:rsidTr="002F0522">
        <w:trPr>
          <w:trHeight w:val="247"/>
        </w:trPr>
        <w:tc>
          <w:tcPr>
            <w:tcW w:w="2111" w:type="dxa"/>
            <w:shd w:val="clear" w:color="auto" w:fill="DEEAF6"/>
          </w:tcPr>
          <w:p w:rsidR="00A11739" w:rsidRPr="002F0522" w:rsidRDefault="00A11739" w:rsidP="00A11739">
            <w:pPr>
              <w:spacing w:after="0" w:line="240" w:lineRule="auto"/>
              <w:jc w:val="both"/>
              <w:rPr>
                <w:b/>
                <w:bCs/>
              </w:rPr>
            </w:pPr>
            <w:r w:rsidRPr="002F0522">
              <w:rPr>
                <w:b/>
                <w:bCs/>
              </w:rPr>
              <w:t>Total</w:t>
            </w:r>
          </w:p>
        </w:tc>
        <w:tc>
          <w:tcPr>
            <w:tcW w:w="1021" w:type="dxa"/>
            <w:shd w:val="clear" w:color="auto" w:fill="DEEAF6"/>
          </w:tcPr>
          <w:p w:rsidR="00A11739" w:rsidRPr="002F0522" w:rsidRDefault="00A11739" w:rsidP="00A11739">
            <w:pPr>
              <w:spacing w:after="0" w:line="240" w:lineRule="auto"/>
              <w:jc w:val="both"/>
            </w:pPr>
            <w:r w:rsidRPr="002F0522">
              <w:t>6.75</w:t>
            </w:r>
          </w:p>
        </w:tc>
        <w:tc>
          <w:tcPr>
            <w:tcW w:w="5774" w:type="dxa"/>
            <w:shd w:val="clear" w:color="auto" w:fill="DEEAF6"/>
          </w:tcPr>
          <w:p w:rsidR="00A11739" w:rsidRPr="002F0522" w:rsidRDefault="00A11739" w:rsidP="00A11739">
            <w:pPr>
              <w:spacing w:after="0" w:line="240" w:lineRule="auto"/>
              <w:jc w:val="both"/>
            </w:pPr>
            <w:r w:rsidRPr="002F0522">
              <w:t>6.75 avec le journal de travail</w:t>
            </w:r>
          </w:p>
        </w:tc>
        <w:tc>
          <w:tcPr>
            <w:tcW w:w="5088" w:type="dxa"/>
            <w:shd w:val="clear" w:color="auto" w:fill="DEEAF6"/>
          </w:tcPr>
          <w:p w:rsidR="00A11739" w:rsidRPr="002F0522" w:rsidRDefault="00A11739" w:rsidP="00A11739">
            <w:pPr>
              <w:spacing w:after="0" w:line="240" w:lineRule="auto"/>
              <w:jc w:val="both"/>
            </w:pPr>
            <w:r w:rsidRPr="002F0522">
              <w:t>Deux choses à retenir de cette semaine. J’ai décidé d’intervertir la gestion des utilisateurs (qui était prévue pour la semaine prochaine), et la réservation des terrains de foot. Je suis dans le temps pour l’implémentation. Pour autant, je n’ai pas réussi à rester concentré sur le rapport de travail. Il faut que je sois discipliné pour la partie de documentation.</w:t>
            </w:r>
          </w:p>
        </w:tc>
      </w:tr>
    </w:tbl>
    <w:p w:rsidR="00E87B46" w:rsidRDefault="00E87B46" w:rsidP="00231498">
      <w:pPr>
        <w:pStyle w:val="Titre2"/>
      </w:pPr>
    </w:p>
    <w:p w:rsidR="00E87B46" w:rsidRPr="00E87B46" w:rsidRDefault="00E87B46" w:rsidP="00E87B46"/>
    <w:p w:rsidR="00231498" w:rsidRDefault="00231498" w:rsidP="00231498">
      <w:pPr>
        <w:pStyle w:val="Titre2"/>
      </w:pPr>
      <w:r>
        <w:lastRenderedPageBreak/>
        <w:t>Lundi 16 mai</w:t>
      </w:r>
      <w:r w:rsidR="00E87B46">
        <w:t xml:space="preserve">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26"/>
        <w:gridCol w:w="1134"/>
        <w:gridCol w:w="5635"/>
        <w:gridCol w:w="5099"/>
      </w:tblGrid>
      <w:tr w:rsidR="00231498" w:rsidRPr="002F0522" w:rsidTr="00F6541F">
        <w:trPr>
          <w:trHeight w:val="202"/>
        </w:trPr>
        <w:tc>
          <w:tcPr>
            <w:tcW w:w="2126" w:type="dxa"/>
            <w:tcBorders>
              <w:top w:val="single" w:sz="4" w:space="0" w:color="5B9BD5"/>
              <w:left w:val="single" w:sz="4" w:space="0" w:color="5B9BD5"/>
              <w:bottom w:val="single" w:sz="4" w:space="0" w:color="5B9BD5"/>
              <w:right w:val="single" w:sz="4" w:space="0" w:color="5B9BD5"/>
            </w:tcBorders>
            <w:shd w:val="clear" w:color="auto" w:fill="5B9BD5"/>
          </w:tcPr>
          <w:p w:rsidR="00231498" w:rsidRPr="002F0522" w:rsidRDefault="00231498" w:rsidP="002F0522">
            <w:pPr>
              <w:spacing w:after="0" w:line="240" w:lineRule="auto"/>
              <w:jc w:val="both"/>
              <w:rPr>
                <w:b/>
                <w:bCs/>
                <w:color w:val="FFFFFF"/>
              </w:rPr>
            </w:pPr>
            <w:r w:rsidRPr="002F0522">
              <w:rPr>
                <w:b/>
                <w:bCs/>
                <w:color w:val="FFFFFF"/>
              </w:rPr>
              <w:t>Catégorie</w:t>
            </w:r>
          </w:p>
        </w:tc>
        <w:tc>
          <w:tcPr>
            <w:tcW w:w="1134" w:type="dxa"/>
            <w:tcBorders>
              <w:top w:val="single" w:sz="4" w:space="0" w:color="5B9BD5"/>
              <w:left w:val="single" w:sz="4" w:space="0" w:color="5B9BD5"/>
              <w:bottom w:val="single" w:sz="4" w:space="0" w:color="5B9BD5"/>
              <w:right w:val="single" w:sz="4" w:space="0" w:color="5B9BD5"/>
            </w:tcBorders>
            <w:shd w:val="clear" w:color="auto" w:fill="5B9BD5"/>
          </w:tcPr>
          <w:p w:rsidR="00231498" w:rsidRPr="002F0522" w:rsidRDefault="00231498" w:rsidP="002F0522">
            <w:pPr>
              <w:spacing w:after="0" w:line="240" w:lineRule="auto"/>
              <w:jc w:val="both"/>
              <w:rPr>
                <w:b/>
                <w:bCs/>
                <w:color w:val="FFFFFF"/>
              </w:rPr>
            </w:pPr>
            <w:r w:rsidRPr="002F0522">
              <w:rPr>
                <w:b/>
                <w:bCs/>
                <w:color w:val="FFFFFF"/>
              </w:rPr>
              <w:t>Durée (h)</w:t>
            </w:r>
          </w:p>
        </w:tc>
        <w:tc>
          <w:tcPr>
            <w:tcW w:w="5635" w:type="dxa"/>
            <w:tcBorders>
              <w:top w:val="single" w:sz="4" w:space="0" w:color="5B9BD5"/>
              <w:left w:val="single" w:sz="4" w:space="0" w:color="5B9BD5"/>
              <w:bottom w:val="single" w:sz="4" w:space="0" w:color="5B9BD5"/>
              <w:right w:val="single" w:sz="4" w:space="0" w:color="5B9BD5"/>
            </w:tcBorders>
            <w:shd w:val="clear" w:color="auto" w:fill="5B9BD5"/>
          </w:tcPr>
          <w:p w:rsidR="00231498" w:rsidRPr="002F0522" w:rsidRDefault="00231498" w:rsidP="002F0522">
            <w:pPr>
              <w:spacing w:after="0" w:line="240" w:lineRule="auto"/>
              <w:jc w:val="both"/>
              <w:rPr>
                <w:b/>
                <w:bCs/>
                <w:color w:val="FFFFFF"/>
              </w:rPr>
            </w:pPr>
            <w:r w:rsidRPr="002F0522">
              <w:rPr>
                <w:b/>
                <w:bCs/>
                <w:color w:val="FFFFFF"/>
              </w:rPr>
              <w:t>Description</w:t>
            </w:r>
          </w:p>
        </w:tc>
        <w:tc>
          <w:tcPr>
            <w:tcW w:w="5099" w:type="dxa"/>
            <w:tcBorders>
              <w:top w:val="single" w:sz="4" w:space="0" w:color="5B9BD5"/>
              <w:left w:val="single" w:sz="4" w:space="0" w:color="5B9BD5"/>
              <w:bottom w:val="single" w:sz="4" w:space="0" w:color="5B9BD5"/>
              <w:right w:val="single" w:sz="4" w:space="0" w:color="5B9BD5"/>
            </w:tcBorders>
            <w:shd w:val="clear" w:color="auto" w:fill="5B9BD5"/>
          </w:tcPr>
          <w:p w:rsidR="00231498" w:rsidRPr="002F0522" w:rsidRDefault="00231498" w:rsidP="002F0522">
            <w:pPr>
              <w:spacing w:after="0" w:line="240" w:lineRule="auto"/>
              <w:jc w:val="both"/>
              <w:rPr>
                <w:b/>
                <w:bCs/>
                <w:color w:val="FFFFFF"/>
              </w:rPr>
            </w:pPr>
            <w:r w:rsidRPr="002F0522">
              <w:rPr>
                <w:b/>
                <w:bCs/>
                <w:color w:val="FFFFFF"/>
              </w:rPr>
              <w:t>remarques</w:t>
            </w:r>
          </w:p>
        </w:tc>
      </w:tr>
      <w:tr w:rsidR="00231498" w:rsidRPr="002F0522" w:rsidTr="00F6541F">
        <w:trPr>
          <w:trHeight w:val="202"/>
        </w:trPr>
        <w:tc>
          <w:tcPr>
            <w:tcW w:w="2126" w:type="dxa"/>
            <w:shd w:val="clear" w:color="auto" w:fill="DEEAF6"/>
          </w:tcPr>
          <w:p w:rsidR="00231498" w:rsidRPr="002F0522" w:rsidRDefault="00231498" w:rsidP="002F0522">
            <w:pPr>
              <w:spacing w:after="0" w:line="240" w:lineRule="auto"/>
              <w:jc w:val="both"/>
              <w:rPr>
                <w:b/>
                <w:bCs/>
              </w:rPr>
            </w:pPr>
            <w:r w:rsidRPr="002F0522">
              <w:rPr>
                <w:b/>
                <w:bCs/>
              </w:rPr>
              <w:t>Implémentation, mail automatiques</w:t>
            </w:r>
          </w:p>
        </w:tc>
        <w:tc>
          <w:tcPr>
            <w:tcW w:w="1134" w:type="dxa"/>
            <w:shd w:val="clear" w:color="auto" w:fill="DEEAF6"/>
          </w:tcPr>
          <w:p w:rsidR="00231498" w:rsidRPr="002F0522" w:rsidRDefault="00231498" w:rsidP="002F0522">
            <w:pPr>
              <w:spacing w:after="0" w:line="240" w:lineRule="auto"/>
              <w:jc w:val="both"/>
            </w:pPr>
            <w:r w:rsidRPr="002F0522">
              <w:t>0.5</w:t>
            </w:r>
          </w:p>
        </w:tc>
        <w:tc>
          <w:tcPr>
            <w:tcW w:w="5635" w:type="dxa"/>
            <w:shd w:val="clear" w:color="auto" w:fill="DEEAF6"/>
          </w:tcPr>
          <w:p w:rsidR="00231498" w:rsidRPr="002F0522" w:rsidRDefault="00231498" w:rsidP="002F0522">
            <w:pPr>
              <w:spacing w:after="0" w:line="240" w:lineRule="auto"/>
              <w:jc w:val="both"/>
            </w:pPr>
            <w:r w:rsidRPr="002F0522">
              <w:t>J’essaie d’acc</w:t>
            </w:r>
            <w:r w:rsidR="00FB2938" w:rsidRPr="002F0522">
              <w:t>éder à la console de gestion de l’hébergeur</w:t>
            </w:r>
            <w:r w:rsidR="00DA3379" w:rsidRPr="002F0522">
              <w:t xml:space="preserve">, </w:t>
            </w:r>
            <w:proofErr w:type="spellStart"/>
            <w:r w:rsidR="00DA3379" w:rsidRPr="002F0522">
              <w:t>Swisscenter</w:t>
            </w:r>
            <w:proofErr w:type="spellEnd"/>
          </w:p>
        </w:tc>
        <w:tc>
          <w:tcPr>
            <w:tcW w:w="5099" w:type="dxa"/>
            <w:shd w:val="clear" w:color="auto" w:fill="DEEAF6"/>
          </w:tcPr>
          <w:p w:rsidR="00231498" w:rsidRPr="002F0522" w:rsidRDefault="00DA3379" w:rsidP="002F0522">
            <w:pPr>
              <w:spacing w:after="0" w:line="240" w:lineRule="auto"/>
              <w:jc w:val="both"/>
            </w:pPr>
            <w:r w:rsidRPr="002F0522">
              <w:t>Je n’arrive pas à me connecter. J’en ai informé Mme.</w:t>
            </w:r>
            <w:r w:rsidR="00191D43" w:rsidRPr="002F0522">
              <w:t xml:space="preserve"> </w:t>
            </w:r>
            <w:proofErr w:type="spellStart"/>
            <w:r w:rsidRPr="002F0522">
              <w:t>Andolfatto</w:t>
            </w:r>
            <w:proofErr w:type="spellEnd"/>
            <w:r w:rsidRPr="002F0522">
              <w:t>.</w:t>
            </w:r>
          </w:p>
        </w:tc>
      </w:tr>
      <w:tr w:rsidR="00231498" w:rsidRPr="002F0522" w:rsidTr="00F6541F">
        <w:trPr>
          <w:trHeight w:val="202"/>
        </w:trPr>
        <w:tc>
          <w:tcPr>
            <w:tcW w:w="2126" w:type="dxa"/>
            <w:shd w:val="clear" w:color="auto" w:fill="auto"/>
          </w:tcPr>
          <w:p w:rsidR="00231498" w:rsidRPr="002F0522" w:rsidRDefault="00DA3379" w:rsidP="002F0522">
            <w:pPr>
              <w:spacing w:after="0" w:line="240" w:lineRule="auto"/>
              <w:jc w:val="both"/>
              <w:rPr>
                <w:b/>
                <w:bCs/>
              </w:rPr>
            </w:pPr>
            <w:r w:rsidRPr="002F0522">
              <w:rPr>
                <w:b/>
                <w:bCs/>
              </w:rPr>
              <w:t>Implémentation,</w:t>
            </w:r>
          </w:p>
          <w:p w:rsidR="00DA3379" w:rsidRPr="002F0522" w:rsidRDefault="00DA3379" w:rsidP="002F0522">
            <w:pPr>
              <w:spacing w:after="0" w:line="240" w:lineRule="auto"/>
              <w:jc w:val="both"/>
              <w:rPr>
                <w:b/>
                <w:bCs/>
              </w:rPr>
            </w:pPr>
            <w:r w:rsidRPr="002F0522">
              <w:rPr>
                <w:b/>
                <w:bCs/>
              </w:rPr>
              <w:t>Modification du mot de passe</w:t>
            </w:r>
          </w:p>
        </w:tc>
        <w:tc>
          <w:tcPr>
            <w:tcW w:w="1134" w:type="dxa"/>
            <w:shd w:val="clear" w:color="auto" w:fill="auto"/>
          </w:tcPr>
          <w:p w:rsidR="00231498" w:rsidRPr="002F0522" w:rsidRDefault="00DA3379" w:rsidP="002F0522">
            <w:pPr>
              <w:spacing w:after="0" w:line="240" w:lineRule="auto"/>
              <w:jc w:val="both"/>
            </w:pPr>
            <w:r w:rsidRPr="002F0522">
              <w:t>1.5</w:t>
            </w:r>
          </w:p>
        </w:tc>
        <w:tc>
          <w:tcPr>
            <w:tcW w:w="5635" w:type="dxa"/>
            <w:shd w:val="clear" w:color="auto" w:fill="auto"/>
          </w:tcPr>
          <w:p w:rsidR="00231498" w:rsidRPr="002F0522" w:rsidRDefault="00DA3379" w:rsidP="002F0522">
            <w:pPr>
              <w:spacing w:after="0" w:line="240" w:lineRule="auto"/>
              <w:jc w:val="both"/>
            </w:pPr>
            <w:r w:rsidRPr="002F0522">
              <w:t>J’</w:t>
            </w:r>
            <w:r w:rsidR="00F6541F">
              <w:t>implémente la possibilité pour l’utilisateur de modifier son mot de passe</w:t>
            </w:r>
          </w:p>
        </w:tc>
        <w:tc>
          <w:tcPr>
            <w:tcW w:w="5099" w:type="dxa"/>
            <w:shd w:val="clear" w:color="auto" w:fill="auto"/>
          </w:tcPr>
          <w:p w:rsidR="00231498" w:rsidRPr="002F0522" w:rsidRDefault="00F6541F" w:rsidP="002F0522">
            <w:pPr>
              <w:spacing w:after="0" w:line="240" w:lineRule="auto"/>
              <w:jc w:val="both"/>
            </w:pPr>
            <w:r>
              <w:t>En ordre</w:t>
            </w:r>
          </w:p>
        </w:tc>
      </w:tr>
      <w:tr w:rsidR="00231498" w:rsidRPr="002F0522" w:rsidTr="00F6541F">
        <w:trPr>
          <w:trHeight w:val="202"/>
        </w:trPr>
        <w:tc>
          <w:tcPr>
            <w:tcW w:w="2126" w:type="dxa"/>
            <w:shd w:val="clear" w:color="auto" w:fill="DEEAF6"/>
          </w:tcPr>
          <w:p w:rsidR="00231498" w:rsidRPr="002F0522" w:rsidRDefault="00191D43" w:rsidP="002F0522">
            <w:pPr>
              <w:spacing w:after="0" w:line="240" w:lineRule="auto"/>
              <w:jc w:val="both"/>
              <w:rPr>
                <w:b/>
                <w:bCs/>
              </w:rPr>
            </w:pPr>
            <w:r w:rsidRPr="002F0522">
              <w:rPr>
                <w:b/>
                <w:bCs/>
              </w:rPr>
              <w:t>Administratif</w:t>
            </w:r>
          </w:p>
        </w:tc>
        <w:tc>
          <w:tcPr>
            <w:tcW w:w="1134" w:type="dxa"/>
            <w:shd w:val="clear" w:color="auto" w:fill="DEEAF6"/>
          </w:tcPr>
          <w:p w:rsidR="00231498" w:rsidRPr="002F0522" w:rsidRDefault="00191D43" w:rsidP="002F0522">
            <w:pPr>
              <w:spacing w:after="0" w:line="240" w:lineRule="auto"/>
              <w:jc w:val="both"/>
            </w:pPr>
            <w:r w:rsidRPr="002F0522">
              <w:t>0.5</w:t>
            </w:r>
          </w:p>
        </w:tc>
        <w:tc>
          <w:tcPr>
            <w:tcW w:w="5635" w:type="dxa"/>
            <w:shd w:val="clear" w:color="auto" w:fill="DEEAF6"/>
          </w:tcPr>
          <w:p w:rsidR="00231498" w:rsidRPr="002F0522" w:rsidRDefault="00191D43" w:rsidP="002F0522">
            <w:pPr>
              <w:spacing w:after="0" w:line="240" w:lineRule="auto"/>
              <w:jc w:val="both"/>
            </w:pPr>
            <w:r w:rsidRPr="002F0522">
              <w:t xml:space="preserve">Discussion avec la Cheffe de projet, sur la base de données, </w:t>
            </w:r>
          </w:p>
        </w:tc>
        <w:tc>
          <w:tcPr>
            <w:tcW w:w="5099" w:type="dxa"/>
            <w:shd w:val="clear" w:color="auto" w:fill="DEEAF6"/>
          </w:tcPr>
          <w:p w:rsidR="00231498" w:rsidRPr="002F0522" w:rsidRDefault="00F6541F" w:rsidP="002F0522">
            <w:pPr>
              <w:spacing w:after="0" w:line="240" w:lineRule="auto"/>
              <w:jc w:val="both"/>
            </w:pPr>
            <w:r>
              <w:t>En ordre</w:t>
            </w:r>
          </w:p>
        </w:tc>
      </w:tr>
      <w:tr w:rsidR="00231498" w:rsidRPr="002F0522" w:rsidTr="00F6541F">
        <w:trPr>
          <w:trHeight w:val="209"/>
        </w:trPr>
        <w:tc>
          <w:tcPr>
            <w:tcW w:w="2126" w:type="dxa"/>
            <w:shd w:val="clear" w:color="auto" w:fill="auto"/>
          </w:tcPr>
          <w:p w:rsidR="00231498" w:rsidRPr="002F0522" w:rsidRDefault="00FB2938" w:rsidP="002F0522">
            <w:pPr>
              <w:spacing w:after="0" w:line="240" w:lineRule="auto"/>
              <w:jc w:val="both"/>
              <w:rPr>
                <w:b/>
                <w:bCs/>
              </w:rPr>
            </w:pPr>
            <w:r w:rsidRPr="002F0522">
              <w:rPr>
                <w:b/>
                <w:bCs/>
              </w:rPr>
              <w:t>Total</w:t>
            </w:r>
          </w:p>
        </w:tc>
        <w:tc>
          <w:tcPr>
            <w:tcW w:w="1134" w:type="dxa"/>
            <w:shd w:val="clear" w:color="auto" w:fill="auto"/>
          </w:tcPr>
          <w:p w:rsidR="00231498" w:rsidRPr="002F0522" w:rsidRDefault="00F6541F" w:rsidP="002F0522">
            <w:pPr>
              <w:spacing w:after="0" w:line="240" w:lineRule="auto"/>
              <w:jc w:val="both"/>
            </w:pPr>
            <w:r>
              <w:t>3.75</w:t>
            </w:r>
          </w:p>
        </w:tc>
        <w:tc>
          <w:tcPr>
            <w:tcW w:w="5635" w:type="dxa"/>
            <w:shd w:val="clear" w:color="auto" w:fill="auto"/>
          </w:tcPr>
          <w:p w:rsidR="00231498" w:rsidRPr="002F0522" w:rsidRDefault="00231498" w:rsidP="002F0522">
            <w:pPr>
              <w:spacing w:after="0" w:line="240" w:lineRule="auto"/>
              <w:jc w:val="both"/>
            </w:pPr>
          </w:p>
        </w:tc>
        <w:tc>
          <w:tcPr>
            <w:tcW w:w="5099" w:type="dxa"/>
            <w:shd w:val="clear" w:color="auto" w:fill="auto"/>
          </w:tcPr>
          <w:p w:rsidR="00231498" w:rsidRPr="002F0522" w:rsidRDefault="00231498" w:rsidP="002F0522">
            <w:pPr>
              <w:spacing w:after="0" w:line="240" w:lineRule="auto"/>
              <w:jc w:val="both"/>
            </w:pPr>
          </w:p>
        </w:tc>
      </w:tr>
    </w:tbl>
    <w:p w:rsidR="00E87B46" w:rsidRDefault="00E87B46" w:rsidP="00E87B46"/>
    <w:p w:rsidR="00E87B46" w:rsidRPr="00E87B46" w:rsidRDefault="00E87B46" w:rsidP="00E87B46">
      <w:pPr>
        <w:pStyle w:val="Titre2"/>
      </w:pPr>
      <w:r>
        <w:t>Mardi 17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26"/>
        <w:gridCol w:w="1134"/>
        <w:gridCol w:w="5635"/>
        <w:gridCol w:w="5099"/>
      </w:tblGrid>
      <w:tr w:rsidR="00231498" w:rsidRPr="002F0522" w:rsidTr="002F0522">
        <w:trPr>
          <w:trHeight w:val="202"/>
        </w:trPr>
        <w:tc>
          <w:tcPr>
            <w:tcW w:w="2125" w:type="dxa"/>
            <w:tcBorders>
              <w:top w:val="single" w:sz="4" w:space="0" w:color="5B9BD5"/>
              <w:left w:val="single" w:sz="4" w:space="0" w:color="5B9BD5"/>
              <w:bottom w:val="single" w:sz="4" w:space="0" w:color="5B9BD5"/>
              <w:right w:val="single" w:sz="4" w:space="0" w:color="5B9BD5"/>
            </w:tcBorders>
            <w:shd w:val="clear" w:color="auto" w:fill="5B9BD5"/>
          </w:tcPr>
          <w:p w:rsidR="00231498" w:rsidRPr="002F0522" w:rsidRDefault="00231498" w:rsidP="002F0522">
            <w:pPr>
              <w:spacing w:after="0" w:line="240" w:lineRule="auto"/>
              <w:jc w:val="both"/>
              <w:rPr>
                <w:b/>
                <w:bCs/>
                <w:color w:val="FFFFFF"/>
              </w:rPr>
            </w:pPr>
            <w:r w:rsidRPr="002F0522">
              <w:rPr>
                <w:b/>
                <w:bCs/>
                <w:color w:val="FFFFFF"/>
              </w:rPr>
              <w:t>Catégorie</w:t>
            </w:r>
          </w:p>
        </w:tc>
        <w:tc>
          <w:tcPr>
            <w:tcW w:w="1134" w:type="dxa"/>
            <w:tcBorders>
              <w:top w:val="single" w:sz="4" w:space="0" w:color="5B9BD5"/>
              <w:left w:val="single" w:sz="4" w:space="0" w:color="5B9BD5"/>
              <w:bottom w:val="single" w:sz="4" w:space="0" w:color="5B9BD5"/>
              <w:right w:val="single" w:sz="4" w:space="0" w:color="5B9BD5"/>
            </w:tcBorders>
            <w:shd w:val="clear" w:color="auto" w:fill="5B9BD5"/>
          </w:tcPr>
          <w:p w:rsidR="00231498" w:rsidRPr="002F0522" w:rsidRDefault="00231498" w:rsidP="002F0522">
            <w:pPr>
              <w:spacing w:after="0" w:line="240" w:lineRule="auto"/>
              <w:jc w:val="both"/>
              <w:rPr>
                <w:b/>
                <w:bCs/>
                <w:color w:val="FFFFFF"/>
              </w:rPr>
            </w:pPr>
            <w:r w:rsidRPr="002F0522">
              <w:rPr>
                <w:b/>
                <w:bCs/>
                <w:color w:val="FFFFFF"/>
              </w:rPr>
              <w:t>Durée (h)</w:t>
            </w:r>
          </w:p>
        </w:tc>
        <w:tc>
          <w:tcPr>
            <w:tcW w:w="5635" w:type="dxa"/>
            <w:tcBorders>
              <w:top w:val="single" w:sz="4" w:space="0" w:color="5B9BD5"/>
              <w:left w:val="single" w:sz="4" w:space="0" w:color="5B9BD5"/>
              <w:bottom w:val="single" w:sz="4" w:space="0" w:color="5B9BD5"/>
              <w:right w:val="single" w:sz="4" w:space="0" w:color="5B9BD5"/>
            </w:tcBorders>
            <w:shd w:val="clear" w:color="auto" w:fill="5B9BD5"/>
          </w:tcPr>
          <w:p w:rsidR="00231498" w:rsidRPr="002F0522" w:rsidRDefault="00231498" w:rsidP="002F0522">
            <w:pPr>
              <w:spacing w:after="0" w:line="240" w:lineRule="auto"/>
              <w:jc w:val="both"/>
              <w:rPr>
                <w:b/>
                <w:bCs/>
                <w:color w:val="FFFFFF"/>
              </w:rPr>
            </w:pPr>
            <w:r w:rsidRPr="002F0522">
              <w:rPr>
                <w:b/>
                <w:bCs/>
                <w:color w:val="FFFFFF"/>
              </w:rPr>
              <w:t>Description</w:t>
            </w:r>
          </w:p>
        </w:tc>
        <w:tc>
          <w:tcPr>
            <w:tcW w:w="5099" w:type="dxa"/>
            <w:tcBorders>
              <w:top w:val="single" w:sz="4" w:space="0" w:color="5B9BD5"/>
              <w:left w:val="single" w:sz="4" w:space="0" w:color="5B9BD5"/>
              <w:bottom w:val="single" w:sz="4" w:space="0" w:color="5B9BD5"/>
              <w:right w:val="single" w:sz="4" w:space="0" w:color="5B9BD5"/>
            </w:tcBorders>
            <w:shd w:val="clear" w:color="auto" w:fill="5B9BD5"/>
          </w:tcPr>
          <w:p w:rsidR="00231498" w:rsidRPr="002F0522" w:rsidRDefault="00231498" w:rsidP="002F0522">
            <w:pPr>
              <w:spacing w:after="0" w:line="240" w:lineRule="auto"/>
              <w:jc w:val="both"/>
              <w:rPr>
                <w:b/>
                <w:bCs/>
                <w:color w:val="FFFFFF"/>
              </w:rPr>
            </w:pPr>
            <w:r w:rsidRPr="002F0522">
              <w:rPr>
                <w:b/>
                <w:bCs/>
                <w:color w:val="FFFFFF"/>
              </w:rPr>
              <w:t>remarques</w:t>
            </w:r>
          </w:p>
        </w:tc>
      </w:tr>
      <w:tr w:rsidR="00231498" w:rsidRPr="002F0522" w:rsidTr="002F0522">
        <w:trPr>
          <w:trHeight w:val="202"/>
        </w:trPr>
        <w:tc>
          <w:tcPr>
            <w:tcW w:w="2125" w:type="dxa"/>
            <w:shd w:val="clear" w:color="auto" w:fill="DEEAF6"/>
          </w:tcPr>
          <w:p w:rsidR="00231498" w:rsidRPr="002F0522" w:rsidRDefault="00231498" w:rsidP="002F0522">
            <w:pPr>
              <w:spacing w:after="0" w:line="240" w:lineRule="auto"/>
              <w:jc w:val="both"/>
              <w:rPr>
                <w:b/>
                <w:bCs/>
              </w:rPr>
            </w:pPr>
            <w:r w:rsidRPr="002F0522">
              <w:rPr>
                <w:b/>
                <w:bCs/>
              </w:rPr>
              <w:t>Administratif</w:t>
            </w:r>
          </w:p>
        </w:tc>
        <w:tc>
          <w:tcPr>
            <w:tcW w:w="1134" w:type="dxa"/>
            <w:shd w:val="clear" w:color="auto" w:fill="DEEAF6"/>
          </w:tcPr>
          <w:p w:rsidR="00231498" w:rsidRPr="002F0522" w:rsidRDefault="00231498" w:rsidP="002F0522">
            <w:pPr>
              <w:spacing w:after="0" w:line="240" w:lineRule="auto"/>
              <w:jc w:val="both"/>
            </w:pPr>
            <w:r w:rsidRPr="002F0522">
              <w:t>0.25</w:t>
            </w:r>
          </w:p>
        </w:tc>
        <w:tc>
          <w:tcPr>
            <w:tcW w:w="5635" w:type="dxa"/>
            <w:shd w:val="clear" w:color="auto" w:fill="DEEAF6"/>
          </w:tcPr>
          <w:p w:rsidR="00231498" w:rsidRPr="002F0522" w:rsidRDefault="00231498" w:rsidP="002F0522">
            <w:pPr>
              <w:spacing w:after="0" w:line="240" w:lineRule="auto"/>
              <w:jc w:val="both"/>
            </w:pPr>
            <w:r w:rsidRPr="002F0522">
              <w:t xml:space="preserve">Prolongation de la licence de </w:t>
            </w:r>
            <w:proofErr w:type="spellStart"/>
            <w:r w:rsidRPr="002F0522">
              <w:t>PhpStorm</w:t>
            </w:r>
            <w:proofErr w:type="spellEnd"/>
          </w:p>
        </w:tc>
        <w:tc>
          <w:tcPr>
            <w:tcW w:w="5099" w:type="dxa"/>
            <w:shd w:val="clear" w:color="auto" w:fill="DEEAF6"/>
          </w:tcPr>
          <w:p w:rsidR="00231498" w:rsidRPr="002F0522" w:rsidRDefault="00231498" w:rsidP="002F0522">
            <w:pPr>
              <w:spacing w:after="0" w:line="240" w:lineRule="auto"/>
              <w:jc w:val="both"/>
            </w:pPr>
          </w:p>
        </w:tc>
      </w:tr>
      <w:tr w:rsidR="00231498" w:rsidRPr="002F0522" w:rsidTr="002F0522">
        <w:trPr>
          <w:trHeight w:val="202"/>
        </w:trPr>
        <w:tc>
          <w:tcPr>
            <w:tcW w:w="2125" w:type="dxa"/>
            <w:shd w:val="clear" w:color="auto" w:fill="auto"/>
          </w:tcPr>
          <w:p w:rsidR="00231498" w:rsidRPr="002F0522" w:rsidRDefault="00231498" w:rsidP="002F0522">
            <w:pPr>
              <w:spacing w:after="0" w:line="240" w:lineRule="auto"/>
              <w:jc w:val="both"/>
              <w:rPr>
                <w:b/>
                <w:bCs/>
              </w:rPr>
            </w:pPr>
            <w:r w:rsidRPr="002F0522">
              <w:rPr>
                <w:b/>
                <w:bCs/>
              </w:rPr>
              <w:t>Administratif</w:t>
            </w:r>
          </w:p>
        </w:tc>
        <w:tc>
          <w:tcPr>
            <w:tcW w:w="1134" w:type="dxa"/>
            <w:shd w:val="clear" w:color="auto" w:fill="auto"/>
          </w:tcPr>
          <w:p w:rsidR="00231498" w:rsidRPr="002F0522" w:rsidRDefault="00231498" w:rsidP="002F0522">
            <w:pPr>
              <w:spacing w:after="0" w:line="240" w:lineRule="auto"/>
              <w:jc w:val="both"/>
            </w:pPr>
            <w:r w:rsidRPr="002F0522">
              <w:t>0.25</w:t>
            </w:r>
          </w:p>
        </w:tc>
        <w:tc>
          <w:tcPr>
            <w:tcW w:w="5635" w:type="dxa"/>
            <w:shd w:val="clear" w:color="auto" w:fill="auto"/>
          </w:tcPr>
          <w:p w:rsidR="00231498" w:rsidRPr="002F0522" w:rsidRDefault="00231498" w:rsidP="002F0522">
            <w:pPr>
              <w:spacing w:after="0" w:line="240" w:lineRule="auto"/>
              <w:jc w:val="both"/>
            </w:pPr>
            <w:r w:rsidRPr="002F0522">
              <w:t xml:space="preserve">Entretien avec </w:t>
            </w:r>
            <w:proofErr w:type="spellStart"/>
            <w:r w:rsidRPr="002F0522">
              <w:t>M.Melly</w:t>
            </w:r>
            <w:proofErr w:type="spellEnd"/>
            <w:r w:rsidRPr="002F0522">
              <w:t xml:space="preserve">, </w:t>
            </w:r>
            <w:bookmarkStart w:id="0" w:name="_GoBack"/>
            <w:bookmarkEnd w:id="0"/>
            <w:r w:rsidRPr="002F0522">
              <w:t>le deuxième expert</w:t>
            </w:r>
          </w:p>
        </w:tc>
        <w:tc>
          <w:tcPr>
            <w:tcW w:w="5099" w:type="dxa"/>
            <w:shd w:val="clear" w:color="auto" w:fill="auto"/>
          </w:tcPr>
          <w:p w:rsidR="00231498" w:rsidRPr="002F0522" w:rsidRDefault="00231498" w:rsidP="002F0522">
            <w:pPr>
              <w:spacing w:after="0" w:line="240" w:lineRule="auto"/>
              <w:jc w:val="both"/>
            </w:pPr>
          </w:p>
        </w:tc>
      </w:tr>
      <w:tr w:rsidR="00231498" w:rsidRPr="002F0522" w:rsidTr="002F0522">
        <w:trPr>
          <w:trHeight w:val="202"/>
        </w:trPr>
        <w:tc>
          <w:tcPr>
            <w:tcW w:w="2125" w:type="dxa"/>
            <w:shd w:val="clear" w:color="auto" w:fill="DEEAF6"/>
          </w:tcPr>
          <w:p w:rsidR="00231498" w:rsidRPr="002F0522" w:rsidRDefault="00231498" w:rsidP="002F0522">
            <w:pPr>
              <w:spacing w:after="0" w:line="240" w:lineRule="auto"/>
              <w:jc w:val="both"/>
              <w:rPr>
                <w:b/>
                <w:bCs/>
              </w:rPr>
            </w:pPr>
            <w:r w:rsidRPr="002F0522">
              <w:rPr>
                <w:b/>
                <w:bCs/>
              </w:rPr>
              <w:t>Documentation</w:t>
            </w:r>
          </w:p>
        </w:tc>
        <w:tc>
          <w:tcPr>
            <w:tcW w:w="1134" w:type="dxa"/>
            <w:shd w:val="clear" w:color="auto" w:fill="DEEAF6"/>
          </w:tcPr>
          <w:p w:rsidR="00231498" w:rsidRPr="002F0522" w:rsidRDefault="00231498" w:rsidP="002F0522">
            <w:pPr>
              <w:spacing w:after="0" w:line="240" w:lineRule="auto"/>
              <w:jc w:val="both"/>
            </w:pPr>
          </w:p>
        </w:tc>
        <w:tc>
          <w:tcPr>
            <w:tcW w:w="5635" w:type="dxa"/>
            <w:shd w:val="clear" w:color="auto" w:fill="DEEAF6"/>
          </w:tcPr>
          <w:p w:rsidR="00231498" w:rsidRPr="002F0522" w:rsidRDefault="00231498" w:rsidP="002F0522">
            <w:pPr>
              <w:spacing w:after="0" w:line="240" w:lineRule="auto"/>
              <w:jc w:val="both"/>
            </w:pPr>
          </w:p>
        </w:tc>
        <w:tc>
          <w:tcPr>
            <w:tcW w:w="5099" w:type="dxa"/>
            <w:shd w:val="clear" w:color="auto" w:fill="DEEAF6"/>
          </w:tcPr>
          <w:p w:rsidR="00231498" w:rsidRPr="002F0522" w:rsidRDefault="00231498" w:rsidP="002F0522">
            <w:pPr>
              <w:spacing w:after="0" w:line="240" w:lineRule="auto"/>
              <w:jc w:val="both"/>
            </w:pPr>
          </w:p>
        </w:tc>
      </w:tr>
      <w:tr w:rsidR="00231498" w:rsidRPr="002F0522" w:rsidTr="002F0522">
        <w:trPr>
          <w:trHeight w:val="213"/>
        </w:trPr>
        <w:tc>
          <w:tcPr>
            <w:tcW w:w="2125" w:type="dxa"/>
            <w:shd w:val="clear" w:color="auto" w:fill="auto"/>
          </w:tcPr>
          <w:p w:rsidR="00231498" w:rsidRPr="002F0522" w:rsidRDefault="00231498" w:rsidP="002F0522">
            <w:pPr>
              <w:spacing w:after="0" w:line="240" w:lineRule="auto"/>
              <w:jc w:val="both"/>
              <w:rPr>
                <w:b/>
                <w:bCs/>
              </w:rPr>
            </w:pPr>
          </w:p>
        </w:tc>
        <w:tc>
          <w:tcPr>
            <w:tcW w:w="1134" w:type="dxa"/>
            <w:shd w:val="clear" w:color="auto" w:fill="auto"/>
          </w:tcPr>
          <w:p w:rsidR="00231498" w:rsidRPr="002F0522" w:rsidRDefault="00231498" w:rsidP="002F0522">
            <w:pPr>
              <w:spacing w:after="0" w:line="240" w:lineRule="auto"/>
              <w:jc w:val="both"/>
            </w:pPr>
          </w:p>
        </w:tc>
        <w:tc>
          <w:tcPr>
            <w:tcW w:w="5635" w:type="dxa"/>
            <w:shd w:val="clear" w:color="auto" w:fill="auto"/>
          </w:tcPr>
          <w:p w:rsidR="00231498" w:rsidRPr="002F0522" w:rsidRDefault="00231498" w:rsidP="002F0522">
            <w:pPr>
              <w:spacing w:after="0" w:line="240" w:lineRule="auto"/>
              <w:jc w:val="both"/>
            </w:pPr>
          </w:p>
        </w:tc>
        <w:tc>
          <w:tcPr>
            <w:tcW w:w="5099" w:type="dxa"/>
            <w:shd w:val="clear" w:color="auto" w:fill="auto"/>
          </w:tcPr>
          <w:p w:rsidR="00231498" w:rsidRPr="002F0522" w:rsidRDefault="00231498" w:rsidP="002F0522">
            <w:pPr>
              <w:spacing w:after="0" w:line="240" w:lineRule="auto"/>
              <w:jc w:val="both"/>
            </w:pPr>
          </w:p>
        </w:tc>
      </w:tr>
      <w:tr w:rsidR="00DA3379" w:rsidRPr="002F0522" w:rsidTr="002F0522">
        <w:trPr>
          <w:trHeight w:val="213"/>
        </w:trPr>
        <w:tc>
          <w:tcPr>
            <w:tcW w:w="2125" w:type="dxa"/>
            <w:shd w:val="clear" w:color="auto" w:fill="DEEAF6"/>
          </w:tcPr>
          <w:p w:rsidR="00DA3379" w:rsidRPr="002F0522" w:rsidRDefault="00DA3379" w:rsidP="002F0522">
            <w:pPr>
              <w:spacing w:after="0" w:line="240" w:lineRule="auto"/>
              <w:jc w:val="both"/>
              <w:rPr>
                <w:b/>
                <w:bCs/>
              </w:rPr>
            </w:pPr>
          </w:p>
        </w:tc>
        <w:tc>
          <w:tcPr>
            <w:tcW w:w="1134" w:type="dxa"/>
            <w:shd w:val="clear" w:color="auto" w:fill="DEEAF6"/>
          </w:tcPr>
          <w:p w:rsidR="00DA3379" w:rsidRPr="002F0522" w:rsidRDefault="00DA3379" w:rsidP="002F0522">
            <w:pPr>
              <w:spacing w:after="0" w:line="240" w:lineRule="auto"/>
              <w:jc w:val="both"/>
            </w:pPr>
          </w:p>
        </w:tc>
        <w:tc>
          <w:tcPr>
            <w:tcW w:w="5635" w:type="dxa"/>
            <w:shd w:val="clear" w:color="auto" w:fill="DEEAF6"/>
          </w:tcPr>
          <w:p w:rsidR="00DA3379" w:rsidRPr="002F0522" w:rsidRDefault="00DA3379" w:rsidP="002F0522">
            <w:pPr>
              <w:spacing w:after="0" w:line="240" w:lineRule="auto"/>
              <w:jc w:val="both"/>
            </w:pPr>
          </w:p>
        </w:tc>
        <w:tc>
          <w:tcPr>
            <w:tcW w:w="5099" w:type="dxa"/>
            <w:shd w:val="clear" w:color="auto" w:fill="DEEAF6"/>
          </w:tcPr>
          <w:p w:rsidR="00DA3379" w:rsidRPr="002F0522" w:rsidRDefault="00DA3379" w:rsidP="002F0522">
            <w:pPr>
              <w:spacing w:after="0" w:line="240" w:lineRule="auto"/>
              <w:jc w:val="both"/>
            </w:pPr>
          </w:p>
        </w:tc>
      </w:tr>
      <w:tr w:rsidR="00DA3379" w:rsidRPr="002F0522" w:rsidTr="002F0522">
        <w:trPr>
          <w:trHeight w:val="213"/>
        </w:trPr>
        <w:tc>
          <w:tcPr>
            <w:tcW w:w="2125" w:type="dxa"/>
            <w:shd w:val="clear" w:color="auto" w:fill="auto"/>
          </w:tcPr>
          <w:p w:rsidR="00DA3379" w:rsidRPr="002F0522" w:rsidRDefault="00DA3379" w:rsidP="002F0522">
            <w:pPr>
              <w:spacing w:after="0" w:line="240" w:lineRule="auto"/>
              <w:jc w:val="both"/>
              <w:rPr>
                <w:b/>
                <w:bCs/>
              </w:rPr>
            </w:pPr>
          </w:p>
        </w:tc>
        <w:tc>
          <w:tcPr>
            <w:tcW w:w="1134" w:type="dxa"/>
            <w:shd w:val="clear" w:color="auto" w:fill="auto"/>
          </w:tcPr>
          <w:p w:rsidR="00DA3379" w:rsidRPr="002F0522" w:rsidRDefault="00DA3379" w:rsidP="002F0522">
            <w:pPr>
              <w:spacing w:after="0" w:line="240" w:lineRule="auto"/>
              <w:jc w:val="both"/>
            </w:pPr>
          </w:p>
        </w:tc>
        <w:tc>
          <w:tcPr>
            <w:tcW w:w="5635" w:type="dxa"/>
            <w:shd w:val="clear" w:color="auto" w:fill="auto"/>
          </w:tcPr>
          <w:p w:rsidR="00DA3379" w:rsidRPr="002F0522" w:rsidRDefault="00DA3379" w:rsidP="002F0522">
            <w:pPr>
              <w:spacing w:after="0" w:line="240" w:lineRule="auto"/>
              <w:jc w:val="both"/>
            </w:pPr>
          </w:p>
        </w:tc>
        <w:tc>
          <w:tcPr>
            <w:tcW w:w="5099" w:type="dxa"/>
            <w:shd w:val="clear" w:color="auto" w:fill="auto"/>
          </w:tcPr>
          <w:p w:rsidR="00DA3379" w:rsidRPr="002F0522" w:rsidRDefault="00DA3379" w:rsidP="002F0522">
            <w:pPr>
              <w:spacing w:after="0" w:line="240" w:lineRule="auto"/>
              <w:jc w:val="both"/>
            </w:pPr>
          </w:p>
        </w:tc>
      </w:tr>
      <w:tr w:rsidR="00DA3379" w:rsidRPr="002F0522" w:rsidTr="002F0522">
        <w:trPr>
          <w:trHeight w:val="213"/>
        </w:trPr>
        <w:tc>
          <w:tcPr>
            <w:tcW w:w="2125" w:type="dxa"/>
            <w:shd w:val="clear" w:color="auto" w:fill="DEEAF6"/>
          </w:tcPr>
          <w:p w:rsidR="00DA3379" w:rsidRPr="002F0522" w:rsidRDefault="00DA3379" w:rsidP="002F0522">
            <w:pPr>
              <w:spacing w:after="0" w:line="240" w:lineRule="auto"/>
              <w:jc w:val="both"/>
              <w:rPr>
                <w:b/>
                <w:bCs/>
              </w:rPr>
            </w:pPr>
          </w:p>
        </w:tc>
        <w:tc>
          <w:tcPr>
            <w:tcW w:w="1134" w:type="dxa"/>
            <w:shd w:val="clear" w:color="auto" w:fill="DEEAF6"/>
          </w:tcPr>
          <w:p w:rsidR="00DA3379" w:rsidRPr="002F0522" w:rsidRDefault="00DA3379" w:rsidP="002F0522">
            <w:pPr>
              <w:spacing w:after="0" w:line="240" w:lineRule="auto"/>
              <w:jc w:val="both"/>
            </w:pPr>
          </w:p>
        </w:tc>
        <w:tc>
          <w:tcPr>
            <w:tcW w:w="5635" w:type="dxa"/>
            <w:shd w:val="clear" w:color="auto" w:fill="DEEAF6"/>
          </w:tcPr>
          <w:p w:rsidR="00DA3379" w:rsidRPr="002F0522" w:rsidRDefault="00DA3379" w:rsidP="002F0522">
            <w:pPr>
              <w:spacing w:after="0" w:line="240" w:lineRule="auto"/>
              <w:jc w:val="both"/>
            </w:pPr>
          </w:p>
        </w:tc>
        <w:tc>
          <w:tcPr>
            <w:tcW w:w="5099" w:type="dxa"/>
            <w:shd w:val="clear" w:color="auto" w:fill="DEEAF6"/>
          </w:tcPr>
          <w:p w:rsidR="00DA3379" w:rsidRPr="002F0522" w:rsidRDefault="00DA3379" w:rsidP="002F0522">
            <w:pPr>
              <w:spacing w:after="0" w:line="240" w:lineRule="auto"/>
              <w:jc w:val="both"/>
            </w:pPr>
          </w:p>
        </w:tc>
      </w:tr>
      <w:tr w:rsidR="00231498" w:rsidRPr="002F0522" w:rsidTr="002F0522">
        <w:trPr>
          <w:trHeight w:val="607"/>
        </w:trPr>
        <w:tc>
          <w:tcPr>
            <w:tcW w:w="2125" w:type="dxa"/>
            <w:shd w:val="clear" w:color="auto" w:fill="auto"/>
          </w:tcPr>
          <w:p w:rsidR="00231498" w:rsidRPr="002F0522" w:rsidRDefault="00231498" w:rsidP="002F0522">
            <w:pPr>
              <w:spacing w:after="0" w:line="240" w:lineRule="auto"/>
              <w:jc w:val="both"/>
              <w:rPr>
                <w:b/>
                <w:bCs/>
              </w:rPr>
            </w:pPr>
          </w:p>
        </w:tc>
        <w:tc>
          <w:tcPr>
            <w:tcW w:w="1134" w:type="dxa"/>
            <w:shd w:val="clear" w:color="auto" w:fill="auto"/>
          </w:tcPr>
          <w:p w:rsidR="00231498" w:rsidRPr="002F0522" w:rsidRDefault="00231498" w:rsidP="002F0522">
            <w:pPr>
              <w:spacing w:after="0" w:line="240" w:lineRule="auto"/>
              <w:jc w:val="both"/>
            </w:pPr>
          </w:p>
        </w:tc>
        <w:tc>
          <w:tcPr>
            <w:tcW w:w="5635" w:type="dxa"/>
            <w:shd w:val="clear" w:color="auto" w:fill="auto"/>
          </w:tcPr>
          <w:p w:rsidR="00231498" w:rsidRPr="002F0522" w:rsidRDefault="00231498" w:rsidP="002F0522">
            <w:pPr>
              <w:spacing w:after="0" w:line="240" w:lineRule="auto"/>
              <w:jc w:val="both"/>
            </w:pPr>
          </w:p>
        </w:tc>
        <w:tc>
          <w:tcPr>
            <w:tcW w:w="5099" w:type="dxa"/>
            <w:shd w:val="clear" w:color="auto" w:fill="auto"/>
          </w:tcPr>
          <w:p w:rsidR="00231498" w:rsidRPr="002F0522" w:rsidRDefault="00231498" w:rsidP="002F0522">
            <w:pPr>
              <w:spacing w:after="0" w:line="240" w:lineRule="auto"/>
              <w:jc w:val="both"/>
            </w:pPr>
          </w:p>
        </w:tc>
      </w:tr>
      <w:tr w:rsidR="00231498" w:rsidRPr="002F0522" w:rsidTr="002F0522">
        <w:trPr>
          <w:trHeight w:val="209"/>
        </w:trPr>
        <w:tc>
          <w:tcPr>
            <w:tcW w:w="2125" w:type="dxa"/>
            <w:shd w:val="clear" w:color="auto" w:fill="DEEAF6"/>
          </w:tcPr>
          <w:p w:rsidR="00231498" w:rsidRPr="002F0522" w:rsidRDefault="00FB2938" w:rsidP="002F0522">
            <w:pPr>
              <w:spacing w:after="0" w:line="240" w:lineRule="auto"/>
              <w:jc w:val="both"/>
              <w:rPr>
                <w:b/>
                <w:bCs/>
              </w:rPr>
            </w:pPr>
            <w:r w:rsidRPr="002F0522">
              <w:rPr>
                <w:b/>
                <w:bCs/>
              </w:rPr>
              <w:t xml:space="preserve">Totale </w:t>
            </w:r>
          </w:p>
        </w:tc>
        <w:tc>
          <w:tcPr>
            <w:tcW w:w="1134" w:type="dxa"/>
            <w:shd w:val="clear" w:color="auto" w:fill="DEEAF6"/>
          </w:tcPr>
          <w:p w:rsidR="00231498" w:rsidRPr="002F0522" w:rsidRDefault="00DA3379" w:rsidP="002F0522">
            <w:pPr>
              <w:spacing w:after="0" w:line="240" w:lineRule="auto"/>
              <w:jc w:val="both"/>
            </w:pPr>
            <w:r w:rsidRPr="002F0522">
              <w:t>0.5</w:t>
            </w:r>
          </w:p>
        </w:tc>
        <w:tc>
          <w:tcPr>
            <w:tcW w:w="5635" w:type="dxa"/>
            <w:shd w:val="clear" w:color="auto" w:fill="DEEAF6"/>
          </w:tcPr>
          <w:p w:rsidR="00231498" w:rsidRPr="002F0522" w:rsidRDefault="00231498" w:rsidP="002F0522">
            <w:pPr>
              <w:spacing w:after="0" w:line="240" w:lineRule="auto"/>
              <w:jc w:val="both"/>
            </w:pPr>
          </w:p>
        </w:tc>
        <w:tc>
          <w:tcPr>
            <w:tcW w:w="5099" w:type="dxa"/>
            <w:shd w:val="clear" w:color="auto" w:fill="DEEAF6"/>
          </w:tcPr>
          <w:p w:rsidR="00231498" w:rsidRPr="002F0522" w:rsidRDefault="00231498" w:rsidP="002F0522">
            <w:pPr>
              <w:spacing w:after="0" w:line="240" w:lineRule="auto"/>
              <w:jc w:val="both"/>
            </w:pPr>
          </w:p>
        </w:tc>
      </w:tr>
    </w:tbl>
    <w:p w:rsidR="00E87B46" w:rsidRDefault="00E87B46" w:rsidP="00E87B46"/>
    <w:p w:rsidR="00231498" w:rsidRDefault="00E87B46" w:rsidP="00E87B46">
      <w:pPr>
        <w:pStyle w:val="Titre2"/>
      </w:pPr>
      <w:r>
        <w:t>Mercredi 18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11"/>
        <w:gridCol w:w="1021"/>
        <w:gridCol w:w="5774"/>
        <w:gridCol w:w="5088"/>
      </w:tblGrid>
      <w:tr w:rsidR="00E87B46" w:rsidRPr="002F0522" w:rsidTr="00A30EED">
        <w:trPr>
          <w:trHeight w:val="247"/>
        </w:trPr>
        <w:tc>
          <w:tcPr>
            <w:tcW w:w="2111" w:type="dxa"/>
            <w:tcBorders>
              <w:top w:val="single" w:sz="4" w:space="0" w:color="5B9BD5"/>
              <w:left w:val="single" w:sz="4" w:space="0" w:color="5B9BD5"/>
              <w:bottom w:val="single" w:sz="4" w:space="0" w:color="5B9BD5"/>
              <w:right w:val="single" w:sz="4" w:space="0" w:color="5B9BD5"/>
            </w:tcBorders>
            <w:shd w:val="clear" w:color="auto" w:fill="5B9BD5"/>
          </w:tcPr>
          <w:p w:rsidR="00E87B46" w:rsidRPr="002F0522" w:rsidRDefault="00E87B46" w:rsidP="00A30EED">
            <w:pPr>
              <w:spacing w:after="0" w:line="240" w:lineRule="auto"/>
              <w:jc w:val="both"/>
              <w:rPr>
                <w:b/>
                <w:bCs/>
                <w:color w:val="FFFFFF"/>
              </w:rPr>
            </w:pPr>
            <w:r w:rsidRPr="002F0522">
              <w:rPr>
                <w:b/>
                <w:bCs/>
                <w:color w:val="FFFFFF"/>
              </w:rPr>
              <w:t>Catégorie</w:t>
            </w:r>
          </w:p>
        </w:tc>
        <w:tc>
          <w:tcPr>
            <w:tcW w:w="1021" w:type="dxa"/>
            <w:tcBorders>
              <w:top w:val="single" w:sz="4" w:space="0" w:color="5B9BD5"/>
              <w:left w:val="single" w:sz="4" w:space="0" w:color="5B9BD5"/>
              <w:bottom w:val="single" w:sz="4" w:space="0" w:color="5B9BD5"/>
              <w:right w:val="single" w:sz="4" w:space="0" w:color="5B9BD5"/>
            </w:tcBorders>
            <w:shd w:val="clear" w:color="auto" w:fill="5B9BD5"/>
          </w:tcPr>
          <w:p w:rsidR="00E87B46" w:rsidRPr="002F0522" w:rsidRDefault="00E87B46" w:rsidP="00A30EED">
            <w:pPr>
              <w:spacing w:after="0" w:line="240" w:lineRule="auto"/>
              <w:jc w:val="both"/>
              <w:rPr>
                <w:b/>
                <w:bCs/>
                <w:color w:val="FFFFFF"/>
              </w:rPr>
            </w:pPr>
            <w:r w:rsidRPr="002F0522">
              <w:rPr>
                <w:b/>
                <w:bCs/>
                <w:color w:val="FFFFFF"/>
              </w:rPr>
              <w:t>Durée (h)</w:t>
            </w:r>
          </w:p>
        </w:tc>
        <w:tc>
          <w:tcPr>
            <w:tcW w:w="5774" w:type="dxa"/>
            <w:tcBorders>
              <w:top w:val="single" w:sz="4" w:space="0" w:color="5B9BD5"/>
              <w:left w:val="single" w:sz="4" w:space="0" w:color="5B9BD5"/>
              <w:bottom w:val="single" w:sz="4" w:space="0" w:color="5B9BD5"/>
              <w:right w:val="single" w:sz="4" w:space="0" w:color="5B9BD5"/>
            </w:tcBorders>
            <w:shd w:val="clear" w:color="auto" w:fill="5B9BD5"/>
          </w:tcPr>
          <w:p w:rsidR="00E87B46" w:rsidRPr="002F0522" w:rsidRDefault="00E87B46" w:rsidP="00A30EED">
            <w:pPr>
              <w:spacing w:after="0" w:line="240" w:lineRule="auto"/>
              <w:jc w:val="both"/>
              <w:rPr>
                <w:b/>
                <w:bCs/>
                <w:color w:val="FFFFFF"/>
              </w:rPr>
            </w:pPr>
            <w:r w:rsidRPr="002F0522">
              <w:rPr>
                <w:b/>
                <w:bCs/>
                <w:color w:val="FFFFFF"/>
              </w:rPr>
              <w:t>Description</w:t>
            </w:r>
          </w:p>
        </w:tc>
        <w:tc>
          <w:tcPr>
            <w:tcW w:w="5088" w:type="dxa"/>
            <w:tcBorders>
              <w:top w:val="single" w:sz="4" w:space="0" w:color="5B9BD5"/>
              <w:left w:val="single" w:sz="4" w:space="0" w:color="5B9BD5"/>
              <w:bottom w:val="single" w:sz="4" w:space="0" w:color="5B9BD5"/>
              <w:right w:val="single" w:sz="4" w:space="0" w:color="5B9BD5"/>
            </w:tcBorders>
            <w:shd w:val="clear" w:color="auto" w:fill="5B9BD5"/>
          </w:tcPr>
          <w:p w:rsidR="00E87B46" w:rsidRPr="002F0522" w:rsidRDefault="00E87B46" w:rsidP="00A30EED">
            <w:pPr>
              <w:spacing w:after="0" w:line="240" w:lineRule="auto"/>
              <w:jc w:val="both"/>
              <w:rPr>
                <w:b/>
                <w:bCs/>
                <w:color w:val="FFFFFF"/>
              </w:rPr>
            </w:pPr>
            <w:r w:rsidRPr="002F0522">
              <w:rPr>
                <w:b/>
                <w:bCs/>
                <w:color w:val="FFFFFF"/>
              </w:rPr>
              <w:t>remarques</w:t>
            </w:r>
          </w:p>
        </w:tc>
      </w:tr>
      <w:tr w:rsidR="00E87B46" w:rsidRPr="002F0522" w:rsidTr="00A30EED">
        <w:trPr>
          <w:trHeight w:val="247"/>
        </w:trPr>
        <w:tc>
          <w:tcPr>
            <w:tcW w:w="2111" w:type="dxa"/>
            <w:shd w:val="clear" w:color="auto" w:fill="DEEAF6"/>
          </w:tcPr>
          <w:p w:rsidR="00E87B46" w:rsidRPr="002F0522" w:rsidRDefault="00E87B46" w:rsidP="00A30EED">
            <w:pPr>
              <w:spacing w:after="0" w:line="240" w:lineRule="auto"/>
              <w:jc w:val="both"/>
              <w:rPr>
                <w:b/>
                <w:bCs/>
              </w:rPr>
            </w:pPr>
          </w:p>
        </w:tc>
        <w:tc>
          <w:tcPr>
            <w:tcW w:w="1021" w:type="dxa"/>
            <w:shd w:val="clear" w:color="auto" w:fill="DEEAF6"/>
          </w:tcPr>
          <w:p w:rsidR="00E87B46" w:rsidRPr="002F0522" w:rsidRDefault="00E87B46" w:rsidP="00A30EED">
            <w:pPr>
              <w:spacing w:after="0" w:line="240" w:lineRule="auto"/>
              <w:jc w:val="both"/>
            </w:pP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auto"/>
          </w:tcPr>
          <w:p w:rsidR="00E87B46" w:rsidRPr="002F0522" w:rsidRDefault="00E87B46" w:rsidP="00A30EED">
            <w:pPr>
              <w:spacing w:after="0" w:line="240" w:lineRule="auto"/>
              <w:jc w:val="both"/>
              <w:rPr>
                <w:b/>
                <w:bCs/>
              </w:rPr>
            </w:pPr>
          </w:p>
        </w:tc>
        <w:tc>
          <w:tcPr>
            <w:tcW w:w="1021" w:type="dxa"/>
            <w:shd w:val="clear" w:color="auto" w:fill="auto"/>
          </w:tcPr>
          <w:p w:rsidR="00E87B46" w:rsidRPr="002F0522" w:rsidRDefault="00E87B46" w:rsidP="00A30EED">
            <w:pPr>
              <w:spacing w:after="0" w:line="240" w:lineRule="auto"/>
              <w:jc w:val="both"/>
            </w:pPr>
          </w:p>
        </w:tc>
        <w:tc>
          <w:tcPr>
            <w:tcW w:w="5774" w:type="dxa"/>
            <w:shd w:val="clear" w:color="auto" w:fill="auto"/>
          </w:tcPr>
          <w:p w:rsidR="00E87B46" w:rsidRPr="002F0522" w:rsidRDefault="00E87B46" w:rsidP="00A30EED">
            <w:pPr>
              <w:spacing w:after="0" w:line="240" w:lineRule="auto"/>
              <w:jc w:val="both"/>
            </w:pPr>
          </w:p>
        </w:tc>
        <w:tc>
          <w:tcPr>
            <w:tcW w:w="5088" w:type="dxa"/>
            <w:shd w:val="clear" w:color="auto" w:fill="auto"/>
          </w:tcPr>
          <w:p w:rsidR="00E87B46" w:rsidRPr="002F0522" w:rsidRDefault="00E87B46" w:rsidP="00A30EED">
            <w:pPr>
              <w:spacing w:after="0" w:line="240" w:lineRule="auto"/>
              <w:jc w:val="both"/>
            </w:pPr>
          </w:p>
        </w:tc>
      </w:tr>
      <w:tr w:rsidR="00E87B46" w:rsidRPr="002F0522" w:rsidTr="00A30EED">
        <w:trPr>
          <w:trHeight w:val="495"/>
        </w:trPr>
        <w:tc>
          <w:tcPr>
            <w:tcW w:w="2111" w:type="dxa"/>
            <w:shd w:val="clear" w:color="auto" w:fill="DEEAF6"/>
          </w:tcPr>
          <w:p w:rsidR="00E87B46" w:rsidRPr="002F0522" w:rsidRDefault="00E87B46" w:rsidP="00A30EED">
            <w:pPr>
              <w:spacing w:after="0" w:line="240" w:lineRule="auto"/>
              <w:jc w:val="both"/>
              <w:rPr>
                <w:b/>
                <w:bCs/>
              </w:rPr>
            </w:pPr>
          </w:p>
        </w:tc>
        <w:tc>
          <w:tcPr>
            <w:tcW w:w="1021" w:type="dxa"/>
            <w:shd w:val="clear" w:color="auto" w:fill="DEEAF6"/>
          </w:tcPr>
          <w:p w:rsidR="00E87B46" w:rsidRPr="002F0522" w:rsidRDefault="00E87B46" w:rsidP="00A30EED">
            <w:pPr>
              <w:spacing w:after="0" w:line="240" w:lineRule="auto"/>
              <w:jc w:val="both"/>
            </w:pP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auto"/>
          </w:tcPr>
          <w:p w:rsidR="00E87B46" w:rsidRPr="002F0522" w:rsidRDefault="00E87B46" w:rsidP="00A30EED">
            <w:pPr>
              <w:spacing w:after="0" w:line="240" w:lineRule="auto"/>
              <w:jc w:val="both"/>
              <w:rPr>
                <w:b/>
                <w:bCs/>
              </w:rPr>
            </w:pPr>
          </w:p>
        </w:tc>
        <w:tc>
          <w:tcPr>
            <w:tcW w:w="1021" w:type="dxa"/>
            <w:shd w:val="clear" w:color="auto" w:fill="auto"/>
          </w:tcPr>
          <w:p w:rsidR="00E87B46" w:rsidRPr="002F0522" w:rsidRDefault="00E87B46" w:rsidP="00A30EED">
            <w:pPr>
              <w:spacing w:after="0" w:line="240" w:lineRule="auto"/>
              <w:jc w:val="both"/>
            </w:pPr>
          </w:p>
        </w:tc>
        <w:tc>
          <w:tcPr>
            <w:tcW w:w="5774" w:type="dxa"/>
            <w:shd w:val="clear" w:color="auto" w:fill="auto"/>
          </w:tcPr>
          <w:p w:rsidR="00E87B46" w:rsidRPr="002F0522" w:rsidRDefault="00E87B46" w:rsidP="00A30EED">
            <w:pPr>
              <w:spacing w:after="0" w:line="240" w:lineRule="auto"/>
              <w:jc w:val="both"/>
            </w:pPr>
          </w:p>
        </w:tc>
        <w:tc>
          <w:tcPr>
            <w:tcW w:w="5088" w:type="dxa"/>
            <w:shd w:val="clear" w:color="auto" w:fill="auto"/>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DEEAF6"/>
          </w:tcPr>
          <w:p w:rsidR="00E87B46" w:rsidRPr="002F0522" w:rsidRDefault="00E87B46" w:rsidP="00A30EED">
            <w:pPr>
              <w:spacing w:after="0" w:line="240" w:lineRule="auto"/>
              <w:jc w:val="both"/>
              <w:rPr>
                <w:b/>
                <w:bCs/>
              </w:rPr>
            </w:pPr>
          </w:p>
        </w:tc>
        <w:tc>
          <w:tcPr>
            <w:tcW w:w="1021" w:type="dxa"/>
            <w:shd w:val="clear" w:color="auto" w:fill="DEEAF6"/>
          </w:tcPr>
          <w:p w:rsidR="00E87B46" w:rsidRPr="002F0522" w:rsidRDefault="00E87B46" w:rsidP="00A30EED">
            <w:pPr>
              <w:spacing w:after="0" w:line="240" w:lineRule="auto"/>
              <w:jc w:val="both"/>
            </w:pP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auto"/>
          </w:tcPr>
          <w:p w:rsidR="00E87B46" w:rsidRPr="002F0522" w:rsidRDefault="00E87B46" w:rsidP="00A30EED">
            <w:pPr>
              <w:spacing w:after="0" w:line="240" w:lineRule="auto"/>
              <w:jc w:val="both"/>
              <w:rPr>
                <w:b/>
                <w:bCs/>
              </w:rPr>
            </w:pPr>
          </w:p>
        </w:tc>
        <w:tc>
          <w:tcPr>
            <w:tcW w:w="1021" w:type="dxa"/>
            <w:shd w:val="clear" w:color="auto" w:fill="auto"/>
          </w:tcPr>
          <w:p w:rsidR="00E87B46" w:rsidRPr="002F0522" w:rsidRDefault="00E87B46" w:rsidP="00A30EED">
            <w:pPr>
              <w:spacing w:after="0" w:line="240" w:lineRule="auto"/>
              <w:jc w:val="both"/>
            </w:pPr>
          </w:p>
        </w:tc>
        <w:tc>
          <w:tcPr>
            <w:tcW w:w="5774" w:type="dxa"/>
            <w:shd w:val="clear" w:color="auto" w:fill="auto"/>
          </w:tcPr>
          <w:p w:rsidR="00E87B46" w:rsidRPr="002F0522" w:rsidRDefault="00E87B46" w:rsidP="00A30EED">
            <w:pPr>
              <w:spacing w:after="0" w:line="240" w:lineRule="auto"/>
              <w:jc w:val="both"/>
            </w:pPr>
          </w:p>
        </w:tc>
        <w:tc>
          <w:tcPr>
            <w:tcW w:w="5088" w:type="dxa"/>
            <w:shd w:val="clear" w:color="auto" w:fill="auto"/>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DEEAF6"/>
          </w:tcPr>
          <w:p w:rsidR="00E87B46" w:rsidRPr="002F0522" w:rsidRDefault="00E87B46" w:rsidP="00A30EED">
            <w:pPr>
              <w:spacing w:after="0" w:line="240" w:lineRule="auto"/>
              <w:jc w:val="both"/>
              <w:rPr>
                <w:b/>
                <w:bCs/>
              </w:rPr>
            </w:pPr>
          </w:p>
        </w:tc>
        <w:tc>
          <w:tcPr>
            <w:tcW w:w="1021" w:type="dxa"/>
            <w:shd w:val="clear" w:color="auto" w:fill="DEEAF6"/>
          </w:tcPr>
          <w:p w:rsidR="00E87B46" w:rsidRPr="002F0522" w:rsidRDefault="00E87B46" w:rsidP="00A30EED">
            <w:pPr>
              <w:spacing w:after="0" w:line="240" w:lineRule="auto"/>
              <w:jc w:val="both"/>
            </w:pP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DEEAF6"/>
          </w:tcPr>
          <w:p w:rsidR="00E87B46" w:rsidRPr="002F0522" w:rsidRDefault="00E87B46" w:rsidP="00A30EED">
            <w:pPr>
              <w:spacing w:after="0" w:line="240" w:lineRule="auto"/>
              <w:jc w:val="both"/>
              <w:rPr>
                <w:b/>
                <w:bCs/>
              </w:rPr>
            </w:pPr>
          </w:p>
        </w:tc>
        <w:tc>
          <w:tcPr>
            <w:tcW w:w="1021" w:type="dxa"/>
            <w:shd w:val="clear" w:color="auto" w:fill="DEEAF6"/>
          </w:tcPr>
          <w:p w:rsidR="00E87B46" w:rsidRPr="002F0522" w:rsidRDefault="00E87B46" w:rsidP="00A30EED">
            <w:pPr>
              <w:spacing w:after="0" w:line="240" w:lineRule="auto"/>
              <w:jc w:val="both"/>
            </w:pP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bl>
    <w:p w:rsidR="00E87B46" w:rsidRDefault="00E87B46">
      <w:pPr>
        <w:jc w:val="both"/>
      </w:pPr>
    </w:p>
    <w:p w:rsidR="00E87B46" w:rsidRDefault="00E87B46">
      <w:pPr>
        <w:jc w:val="both"/>
      </w:pPr>
    </w:p>
    <w:p w:rsidR="00E87B46" w:rsidRDefault="00E87B46">
      <w:pPr>
        <w:jc w:val="both"/>
      </w:pPr>
    </w:p>
    <w:p w:rsidR="00E87B46" w:rsidRDefault="00E87B46">
      <w:pPr>
        <w:jc w:val="both"/>
      </w:pPr>
    </w:p>
    <w:p w:rsidR="00E87B46" w:rsidRDefault="00E87B46">
      <w:pPr>
        <w:jc w:val="both"/>
      </w:pPr>
    </w:p>
    <w:p w:rsidR="00E87B46" w:rsidRDefault="00E87B46">
      <w:pPr>
        <w:jc w:val="both"/>
      </w:pPr>
    </w:p>
    <w:p w:rsidR="00E87B46" w:rsidRDefault="00E87B46">
      <w:pPr>
        <w:jc w:val="both"/>
      </w:pPr>
    </w:p>
    <w:p w:rsidR="00E87B46" w:rsidRDefault="00E87B46">
      <w:pPr>
        <w:jc w:val="both"/>
      </w:pPr>
    </w:p>
    <w:p w:rsidR="00E87B46" w:rsidRDefault="00E87B46">
      <w:pPr>
        <w:jc w:val="both"/>
      </w:pPr>
    </w:p>
    <w:p w:rsidR="00E87B46" w:rsidRDefault="00E87B46">
      <w:pPr>
        <w:jc w:val="both"/>
      </w:pPr>
    </w:p>
    <w:p w:rsidR="00E87B46" w:rsidRDefault="00E87B46">
      <w:pPr>
        <w:jc w:val="both"/>
      </w:pPr>
    </w:p>
    <w:p w:rsidR="00E87B46" w:rsidRDefault="00E87B46" w:rsidP="00E87B46">
      <w:pPr>
        <w:pStyle w:val="Titre2"/>
      </w:pPr>
      <w:r>
        <w:t>Jeudi 19 mai 2022</w:t>
      </w:r>
    </w:p>
    <w:tbl>
      <w:tblPr>
        <w:tblW w:w="1399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111"/>
        <w:gridCol w:w="1021"/>
        <w:gridCol w:w="5774"/>
        <w:gridCol w:w="5088"/>
      </w:tblGrid>
      <w:tr w:rsidR="00E87B46" w:rsidRPr="002F0522" w:rsidTr="00A30EED">
        <w:trPr>
          <w:trHeight w:val="247"/>
        </w:trPr>
        <w:tc>
          <w:tcPr>
            <w:tcW w:w="2111" w:type="dxa"/>
            <w:tcBorders>
              <w:top w:val="single" w:sz="4" w:space="0" w:color="5B9BD5"/>
              <w:left w:val="single" w:sz="4" w:space="0" w:color="5B9BD5"/>
              <w:bottom w:val="single" w:sz="4" w:space="0" w:color="5B9BD5"/>
              <w:right w:val="single" w:sz="4" w:space="0" w:color="5B9BD5"/>
            </w:tcBorders>
            <w:shd w:val="clear" w:color="auto" w:fill="5B9BD5"/>
          </w:tcPr>
          <w:p w:rsidR="00E87B46" w:rsidRPr="002F0522" w:rsidRDefault="00E87B46" w:rsidP="00A30EED">
            <w:pPr>
              <w:spacing w:after="0" w:line="240" w:lineRule="auto"/>
              <w:jc w:val="both"/>
              <w:rPr>
                <w:b/>
                <w:bCs/>
                <w:color w:val="FFFFFF"/>
              </w:rPr>
            </w:pPr>
            <w:r w:rsidRPr="002F0522">
              <w:rPr>
                <w:b/>
                <w:bCs/>
                <w:color w:val="FFFFFF"/>
              </w:rPr>
              <w:t>Catégorie</w:t>
            </w:r>
          </w:p>
        </w:tc>
        <w:tc>
          <w:tcPr>
            <w:tcW w:w="1021" w:type="dxa"/>
            <w:tcBorders>
              <w:top w:val="single" w:sz="4" w:space="0" w:color="5B9BD5"/>
              <w:left w:val="single" w:sz="4" w:space="0" w:color="5B9BD5"/>
              <w:bottom w:val="single" w:sz="4" w:space="0" w:color="5B9BD5"/>
              <w:right w:val="single" w:sz="4" w:space="0" w:color="5B9BD5"/>
            </w:tcBorders>
            <w:shd w:val="clear" w:color="auto" w:fill="5B9BD5"/>
          </w:tcPr>
          <w:p w:rsidR="00E87B46" w:rsidRPr="002F0522" w:rsidRDefault="00E87B46" w:rsidP="00A30EED">
            <w:pPr>
              <w:spacing w:after="0" w:line="240" w:lineRule="auto"/>
              <w:jc w:val="both"/>
              <w:rPr>
                <w:b/>
                <w:bCs/>
                <w:color w:val="FFFFFF"/>
              </w:rPr>
            </w:pPr>
            <w:r w:rsidRPr="002F0522">
              <w:rPr>
                <w:b/>
                <w:bCs/>
                <w:color w:val="FFFFFF"/>
              </w:rPr>
              <w:t>Durée (h)</w:t>
            </w:r>
          </w:p>
        </w:tc>
        <w:tc>
          <w:tcPr>
            <w:tcW w:w="5774" w:type="dxa"/>
            <w:tcBorders>
              <w:top w:val="single" w:sz="4" w:space="0" w:color="5B9BD5"/>
              <w:left w:val="single" w:sz="4" w:space="0" w:color="5B9BD5"/>
              <w:bottom w:val="single" w:sz="4" w:space="0" w:color="5B9BD5"/>
              <w:right w:val="single" w:sz="4" w:space="0" w:color="5B9BD5"/>
            </w:tcBorders>
            <w:shd w:val="clear" w:color="auto" w:fill="5B9BD5"/>
          </w:tcPr>
          <w:p w:rsidR="00E87B46" w:rsidRPr="002F0522" w:rsidRDefault="00E87B46" w:rsidP="00A30EED">
            <w:pPr>
              <w:spacing w:after="0" w:line="240" w:lineRule="auto"/>
              <w:jc w:val="both"/>
              <w:rPr>
                <w:b/>
                <w:bCs/>
                <w:color w:val="FFFFFF"/>
              </w:rPr>
            </w:pPr>
            <w:r w:rsidRPr="002F0522">
              <w:rPr>
                <w:b/>
                <w:bCs/>
                <w:color w:val="FFFFFF"/>
              </w:rPr>
              <w:t>Description</w:t>
            </w:r>
          </w:p>
        </w:tc>
        <w:tc>
          <w:tcPr>
            <w:tcW w:w="5088" w:type="dxa"/>
            <w:tcBorders>
              <w:top w:val="single" w:sz="4" w:space="0" w:color="5B9BD5"/>
              <w:left w:val="single" w:sz="4" w:space="0" w:color="5B9BD5"/>
              <w:bottom w:val="single" w:sz="4" w:space="0" w:color="5B9BD5"/>
              <w:right w:val="single" w:sz="4" w:space="0" w:color="5B9BD5"/>
            </w:tcBorders>
            <w:shd w:val="clear" w:color="auto" w:fill="5B9BD5"/>
          </w:tcPr>
          <w:p w:rsidR="00E87B46" w:rsidRPr="002F0522" w:rsidRDefault="00E87B46" w:rsidP="00A30EED">
            <w:pPr>
              <w:spacing w:after="0" w:line="240" w:lineRule="auto"/>
              <w:jc w:val="both"/>
              <w:rPr>
                <w:b/>
                <w:bCs/>
                <w:color w:val="FFFFFF"/>
              </w:rPr>
            </w:pPr>
            <w:r w:rsidRPr="002F0522">
              <w:rPr>
                <w:b/>
                <w:bCs/>
                <w:color w:val="FFFFFF"/>
              </w:rPr>
              <w:t>remarques</w:t>
            </w:r>
          </w:p>
        </w:tc>
      </w:tr>
      <w:tr w:rsidR="00E87B46" w:rsidRPr="002F0522" w:rsidTr="00A30EED">
        <w:trPr>
          <w:trHeight w:val="247"/>
        </w:trPr>
        <w:tc>
          <w:tcPr>
            <w:tcW w:w="2111" w:type="dxa"/>
            <w:shd w:val="clear" w:color="auto" w:fill="DEEAF6"/>
          </w:tcPr>
          <w:p w:rsidR="00E87B46" w:rsidRPr="002F0522" w:rsidRDefault="00E87B46" w:rsidP="00A30EED">
            <w:pPr>
              <w:spacing w:after="0" w:line="240" w:lineRule="auto"/>
              <w:jc w:val="both"/>
              <w:rPr>
                <w:b/>
                <w:bCs/>
              </w:rPr>
            </w:pPr>
          </w:p>
        </w:tc>
        <w:tc>
          <w:tcPr>
            <w:tcW w:w="1021" w:type="dxa"/>
            <w:shd w:val="clear" w:color="auto" w:fill="DEEAF6"/>
          </w:tcPr>
          <w:p w:rsidR="00E87B46" w:rsidRPr="002F0522" w:rsidRDefault="00E87B46" w:rsidP="00A30EED">
            <w:pPr>
              <w:spacing w:after="0" w:line="240" w:lineRule="auto"/>
              <w:jc w:val="both"/>
            </w:pP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auto"/>
          </w:tcPr>
          <w:p w:rsidR="00E87B46" w:rsidRPr="002F0522" w:rsidRDefault="00E87B46" w:rsidP="00A30EED">
            <w:pPr>
              <w:spacing w:after="0" w:line="240" w:lineRule="auto"/>
              <w:jc w:val="both"/>
              <w:rPr>
                <w:b/>
                <w:bCs/>
              </w:rPr>
            </w:pPr>
          </w:p>
        </w:tc>
        <w:tc>
          <w:tcPr>
            <w:tcW w:w="1021" w:type="dxa"/>
            <w:shd w:val="clear" w:color="auto" w:fill="auto"/>
          </w:tcPr>
          <w:p w:rsidR="00E87B46" w:rsidRPr="002F0522" w:rsidRDefault="00E87B46" w:rsidP="00A30EED">
            <w:pPr>
              <w:spacing w:after="0" w:line="240" w:lineRule="auto"/>
              <w:jc w:val="both"/>
            </w:pPr>
          </w:p>
        </w:tc>
        <w:tc>
          <w:tcPr>
            <w:tcW w:w="5774" w:type="dxa"/>
            <w:shd w:val="clear" w:color="auto" w:fill="auto"/>
          </w:tcPr>
          <w:p w:rsidR="00E87B46" w:rsidRPr="002F0522" w:rsidRDefault="00E87B46" w:rsidP="00A30EED">
            <w:pPr>
              <w:spacing w:after="0" w:line="240" w:lineRule="auto"/>
              <w:jc w:val="both"/>
            </w:pPr>
          </w:p>
        </w:tc>
        <w:tc>
          <w:tcPr>
            <w:tcW w:w="5088" w:type="dxa"/>
            <w:shd w:val="clear" w:color="auto" w:fill="auto"/>
          </w:tcPr>
          <w:p w:rsidR="00E87B46" w:rsidRPr="002F0522" w:rsidRDefault="00E87B46" w:rsidP="00A30EED">
            <w:pPr>
              <w:spacing w:after="0" w:line="240" w:lineRule="auto"/>
              <w:jc w:val="both"/>
            </w:pPr>
          </w:p>
        </w:tc>
      </w:tr>
      <w:tr w:rsidR="00E87B46" w:rsidRPr="002F0522" w:rsidTr="00A30EED">
        <w:trPr>
          <w:trHeight w:val="495"/>
        </w:trPr>
        <w:tc>
          <w:tcPr>
            <w:tcW w:w="2111" w:type="dxa"/>
            <w:shd w:val="clear" w:color="auto" w:fill="DEEAF6"/>
          </w:tcPr>
          <w:p w:rsidR="00E87B46" w:rsidRPr="002F0522" w:rsidRDefault="00E87B46" w:rsidP="00A30EED">
            <w:pPr>
              <w:spacing w:after="0" w:line="240" w:lineRule="auto"/>
              <w:jc w:val="both"/>
              <w:rPr>
                <w:b/>
                <w:bCs/>
              </w:rPr>
            </w:pPr>
          </w:p>
        </w:tc>
        <w:tc>
          <w:tcPr>
            <w:tcW w:w="1021" w:type="dxa"/>
            <w:shd w:val="clear" w:color="auto" w:fill="DEEAF6"/>
          </w:tcPr>
          <w:p w:rsidR="00E87B46" w:rsidRPr="002F0522" w:rsidRDefault="00E87B46" w:rsidP="00A30EED">
            <w:pPr>
              <w:spacing w:after="0" w:line="240" w:lineRule="auto"/>
              <w:jc w:val="both"/>
            </w:pP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auto"/>
          </w:tcPr>
          <w:p w:rsidR="00E87B46" w:rsidRPr="002F0522" w:rsidRDefault="00E87B46" w:rsidP="00A30EED">
            <w:pPr>
              <w:spacing w:after="0" w:line="240" w:lineRule="auto"/>
              <w:jc w:val="both"/>
              <w:rPr>
                <w:b/>
                <w:bCs/>
              </w:rPr>
            </w:pPr>
          </w:p>
        </w:tc>
        <w:tc>
          <w:tcPr>
            <w:tcW w:w="1021" w:type="dxa"/>
            <w:shd w:val="clear" w:color="auto" w:fill="auto"/>
          </w:tcPr>
          <w:p w:rsidR="00E87B46" w:rsidRPr="002F0522" w:rsidRDefault="00E87B46" w:rsidP="00A30EED">
            <w:pPr>
              <w:spacing w:after="0" w:line="240" w:lineRule="auto"/>
              <w:jc w:val="both"/>
            </w:pPr>
          </w:p>
        </w:tc>
        <w:tc>
          <w:tcPr>
            <w:tcW w:w="5774" w:type="dxa"/>
            <w:shd w:val="clear" w:color="auto" w:fill="auto"/>
          </w:tcPr>
          <w:p w:rsidR="00E87B46" w:rsidRPr="002F0522" w:rsidRDefault="00E87B46" w:rsidP="00A30EED">
            <w:pPr>
              <w:spacing w:after="0" w:line="240" w:lineRule="auto"/>
              <w:jc w:val="both"/>
            </w:pPr>
          </w:p>
        </w:tc>
        <w:tc>
          <w:tcPr>
            <w:tcW w:w="5088" w:type="dxa"/>
            <w:shd w:val="clear" w:color="auto" w:fill="auto"/>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DEEAF6"/>
          </w:tcPr>
          <w:p w:rsidR="00E87B46" w:rsidRPr="002F0522" w:rsidRDefault="00E87B46" w:rsidP="00A30EED">
            <w:pPr>
              <w:spacing w:after="0" w:line="240" w:lineRule="auto"/>
              <w:jc w:val="both"/>
              <w:rPr>
                <w:b/>
                <w:bCs/>
              </w:rPr>
            </w:pPr>
          </w:p>
        </w:tc>
        <w:tc>
          <w:tcPr>
            <w:tcW w:w="1021" w:type="dxa"/>
            <w:shd w:val="clear" w:color="auto" w:fill="DEEAF6"/>
          </w:tcPr>
          <w:p w:rsidR="00E87B46" w:rsidRPr="002F0522" w:rsidRDefault="00E87B46" w:rsidP="00A30EED">
            <w:pPr>
              <w:spacing w:after="0" w:line="240" w:lineRule="auto"/>
              <w:jc w:val="both"/>
            </w:pP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auto"/>
          </w:tcPr>
          <w:p w:rsidR="00E87B46" w:rsidRPr="002F0522" w:rsidRDefault="00E87B46" w:rsidP="00A30EED">
            <w:pPr>
              <w:spacing w:after="0" w:line="240" w:lineRule="auto"/>
              <w:jc w:val="both"/>
              <w:rPr>
                <w:b/>
                <w:bCs/>
              </w:rPr>
            </w:pPr>
          </w:p>
        </w:tc>
        <w:tc>
          <w:tcPr>
            <w:tcW w:w="1021" w:type="dxa"/>
            <w:shd w:val="clear" w:color="auto" w:fill="auto"/>
          </w:tcPr>
          <w:p w:rsidR="00E87B46" w:rsidRPr="002F0522" w:rsidRDefault="00E87B46" w:rsidP="00A30EED">
            <w:pPr>
              <w:spacing w:after="0" w:line="240" w:lineRule="auto"/>
              <w:jc w:val="both"/>
            </w:pPr>
          </w:p>
        </w:tc>
        <w:tc>
          <w:tcPr>
            <w:tcW w:w="5774" w:type="dxa"/>
            <w:shd w:val="clear" w:color="auto" w:fill="auto"/>
          </w:tcPr>
          <w:p w:rsidR="00E87B46" w:rsidRPr="002F0522" w:rsidRDefault="00E87B46" w:rsidP="00A30EED">
            <w:pPr>
              <w:spacing w:after="0" w:line="240" w:lineRule="auto"/>
              <w:jc w:val="both"/>
            </w:pPr>
          </w:p>
        </w:tc>
        <w:tc>
          <w:tcPr>
            <w:tcW w:w="5088" w:type="dxa"/>
            <w:shd w:val="clear" w:color="auto" w:fill="auto"/>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DEEAF6"/>
          </w:tcPr>
          <w:p w:rsidR="00E87B46" w:rsidRPr="002F0522" w:rsidRDefault="00E87B46" w:rsidP="00A30EED">
            <w:pPr>
              <w:spacing w:after="0" w:line="240" w:lineRule="auto"/>
              <w:jc w:val="both"/>
              <w:rPr>
                <w:b/>
                <w:bCs/>
              </w:rPr>
            </w:pPr>
          </w:p>
        </w:tc>
        <w:tc>
          <w:tcPr>
            <w:tcW w:w="1021" w:type="dxa"/>
            <w:shd w:val="clear" w:color="auto" w:fill="DEEAF6"/>
          </w:tcPr>
          <w:p w:rsidR="00E87B46" w:rsidRPr="002F0522" w:rsidRDefault="00E87B46" w:rsidP="00A30EED">
            <w:pPr>
              <w:spacing w:after="0" w:line="240" w:lineRule="auto"/>
              <w:jc w:val="both"/>
            </w:pP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r w:rsidR="00E87B46" w:rsidRPr="002F0522" w:rsidTr="00A30EED">
        <w:trPr>
          <w:trHeight w:val="247"/>
        </w:trPr>
        <w:tc>
          <w:tcPr>
            <w:tcW w:w="2111" w:type="dxa"/>
            <w:shd w:val="clear" w:color="auto" w:fill="DEEAF6"/>
          </w:tcPr>
          <w:p w:rsidR="00E87B46" w:rsidRPr="002F0522" w:rsidRDefault="00E87B46" w:rsidP="00A30EED">
            <w:pPr>
              <w:spacing w:after="0" w:line="240" w:lineRule="auto"/>
              <w:jc w:val="both"/>
              <w:rPr>
                <w:b/>
                <w:bCs/>
              </w:rPr>
            </w:pPr>
            <w:r w:rsidRPr="002F0522">
              <w:rPr>
                <w:b/>
                <w:bCs/>
              </w:rPr>
              <w:t>Total</w:t>
            </w:r>
          </w:p>
        </w:tc>
        <w:tc>
          <w:tcPr>
            <w:tcW w:w="1021" w:type="dxa"/>
            <w:shd w:val="clear" w:color="auto" w:fill="DEEAF6"/>
          </w:tcPr>
          <w:p w:rsidR="00E87B46" w:rsidRPr="002F0522" w:rsidRDefault="00E87B46" w:rsidP="00A30EED">
            <w:pPr>
              <w:spacing w:after="0" w:line="240" w:lineRule="auto"/>
              <w:jc w:val="both"/>
            </w:pPr>
            <w:r w:rsidRPr="002F0522">
              <w:t>6.75</w:t>
            </w:r>
          </w:p>
        </w:tc>
        <w:tc>
          <w:tcPr>
            <w:tcW w:w="5774" w:type="dxa"/>
            <w:shd w:val="clear" w:color="auto" w:fill="DEEAF6"/>
          </w:tcPr>
          <w:p w:rsidR="00E87B46" w:rsidRPr="002F0522" w:rsidRDefault="00E87B46" w:rsidP="00A30EED">
            <w:pPr>
              <w:spacing w:after="0" w:line="240" w:lineRule="auto"/>
              <w:jc w:val="both"/>
            </w:pPr>
          </w:p>
        </w:tc>
        <w:tc>
          <w:tcPr>
            <w:tcW w:w="5088" w:type="dxa"/>
            <w:shd w:val="clear" w:color="auto" w:fill="DEEAF6"/>
          </w:tcPr>
          <w:p w:rsidR="00E87B46" w:rsidRPr="002F0522" w:rsidRDefault="00E87B46" w:rsidP="00A30EED">
            <w:pPr>
              <w:spacing w:after="0" w:line="240" w:lineRule="auto"/>
              <w:jc w:val="both"/>
            </w:pPr>
          </w:p>
        </w:tc>
      </w:tr>
    </w:tbl>
    <w:p w:rsidR="00E87B46" w:rsidRDefault="00E87B46">
      <w:pPr>
        <w:jc w:val="both"/>
      </w:pPr>
    </w:p>
    <w:sectPr w:rsidR="00E87B46">
      <w:footerReference w:type="default" r:id="rId7"/>
      <w:pgSz w:w="16838" w:h="11906" w:orient="landscape"/>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6D8" w:rsidRDefault="00B946D8">
      <w:pPr>
        <w:spacing w:after="0" w:line="240" w:lineRule="auto"/>
      </w:pPr>
      <w:r>
        <w:separator/>
      </w:r>
    </w:p>
  </w:endnote>
  <w:endnote w:type="continuationSeparator" w:id="0">
    <w:p w:rsidR="00B946D8" w:rsidRDefault="00B9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147" w:rsidRDefault="00F76147">
    <w:pPr>
      <w:pStyle w:val="Pieddepage"/>
    </w:pP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0"/>
      <w:gridCol w:w="3021"/>
      <w:gridCol w:w="3021"/>
    </w:tblGrid>
    <w:tr w:rsidR="00F76147" w:rsidRPr="002F0522" w:rsidTr="002F0522">
      <w:tc>
        <w:tcPr>
          <w:tcW w:w="3020" w:type="dxa"/>
          <w:tcBorders>
            <w:top w:val="nil"/>
            <w:left w:val="nil"/>
            <w:bottom w:val="nil"/>
            <w:right w:val="nil"/>
          </w:tcBorders>
          <w:shd w:val="clear" w:color="auto" w:fill="auto"/>
        </w:tcPr>
        <w:p w:rsidR="00F76147" w:rsidRPr="002F0522" w:rsidRDefault="00635A34">
          <w:pPr>
            <w:pStyle w:val="Pieddepage"/>
          </w:pPr>
          <w:r w:rsidRPr="002F0522">
            <w:t xml:space="preserve">Page </w:t>
          </w:r>
          <w:r w:rsidRPr="002F0522">
            <w:fldChar w:fldCharType="begin"/>
          </w:r>
          <w:r w:rsidRPr="002F0522">
            <w:instrText>PAGE</w:instrText>
          </w:r>
          <w:r w:rsidRPr="002F0522">
            <w:fldChar w:fldCharType="separate"/>
          </w:r>
          <w:r w:rsidR="00F6541F">
            <w:rPr>
              <w:noProof/>
            </w:rPr>
            <w:t>8</w:t>
          </w:r>
          <w:r w:rsidRPr="002F0522">
            <w:fldChar w:fldCharType="end"/>
          </w:r>
          <w:r w:rsidRPr="002F0522">
            <w:t xml:space="preserve"> sur </w:t>
          </w:r>
          <w:r w:rsidRPr="002F0522">
            <w:fldChar w:fldCharType="begin"/>
          </w:r>
          <w:r w:rsidRPr="002F0522">
            <w:instrText>NUMPAGES</w:instrText>
          </w:r>
          <w:r w:rsidRPr="002F0522">
            <w:fldChar w:fldCharType="separate"/>
          </w:r>
          <w:r w:rsidR="00F6541F">
            <w:rPr>
              <w:noProof/>
            </w:rPr>
            <w:t>9</w:t>
          </w:r>
          <w:r w:rsidRPr="002F0522">
            <w:fldChar w:fldCharType="end"/>
          </w:r>
        </w:p>
      </w:tc>
      <w:tc>
        <w:tcPr>
          <w:tcW w:w="3021" w:type="dxa"/>
          <w:tcBorders>
            <w:top w:val="nil"/>
            <w:left w:val="nil"/>
            <w:bottom w:val="nil"/>
            <w:right w:val="nil"/>
          </w:tcBorders>
          <w:shd w:val="clear" w:color="auto" w:fill="auto"/>
        </w:tcPr>
        <w:p w:rsidR="00F76147" w:rsidRPr="002F0522" w:rsidRDefault="00F76147">
          <w:pPr>
            <w:pStyle w:val="Pieddepage"/>
          </w:pPr>
        </w:p>
      </w:tc>
      <w:tc>
        <w:tcPr>
          <w:tcW w:w="3021" w:type="dxa"/>
          <w:tcBorders>
            <w:top w:val="nil"/>
            <w:left w:val="nil"/>
            <w:bottom w:val="nil"/>
            <w:right w:val="nil"/>
          </w:tcBorders>
          <w:shd w:val="clear" w:color="auto" w:fill="auto"/>
        </w:tcPr>
        <w:p w:rsidR="00F76147" w:rsidRPr="002F0522" w:rsidRDefault="00635A34">
          <w:pPr>
            <w:pStyle w:val="Pieddepage"/>
          </w:pPr>
          <w:r w:rsidRPr="002F0522">
            <w:t xml:space="preserve">Enregistrement : </w:t>
          </w:r>
        </w:p>
        <w:p w:rsidR="00F76147" w:rsidRPr="002F0522" w:rsidRDefault="00281316">
          <w:pPr>
            <w:pStyle w:val="Pieddepage"/>
          </w:pPr>
          <w:r w:rsidRPr="002F0522">
            <w:t xml:space="preserve">le </w:t>
          </w:r>
          <w:r w:rsidRPr="002F0522">
            <w:fldChar w:fldCharType="begin"/>
          </w:r>
          <w:r w:rsidRPr="002F0522">
            <w:instrText xml:space="preserve"> SAVEDATE  \@ "d MMMM yyyy à HH:mm"  \* MERGEFORMAT </w:instrText>
          </w:r>
          <w:r w:rsidRPr="002F0522">
            <w:fldChar w:fldCharType="separate"/>
          </w:r>
          <w:r w:rsidR="00AA102E">
            <w:rPr>
              <w:noProof/>
            </w:rPr>
            <w:t>17 mai 2022 à 15:44</w:t>
          </w:r>
          <w:r w:rsidRPr="002F0522">
            <w:fldChar w:fldCharType="end"/>
          </w:r>
        </w:p>
      </w:tc>
    </w:tr>
  </w:tbl>
  <w:p w:rsidR="00F76147" w:rsidRDefault="00F76147">
    <w:pPr>
      <w:pStyle w:val="Pieddepage"/>
    </w:pPr>
  </w:p>
  <w:p w:rsidR="00F76147" w:rsidRDefault="00F761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6D8" w:rsidRDefault="00B946D8">
      <w:pPr>
        <w:spacing w:after="0" w:line="240" w:lineRule="auto"/>
      </w:pPr>
      <w:r>
        <w:separator/>
      </w:r>
    </w:p>
  </w:footnote>
  <w:footnote w:type="continuationSeparator" w:id="0">
    <w:p w:rsidR="00B946D8" w:rsidRDefault="00B946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47"/>
    <w:rsid w:val="000047FC"/>
    <w:rsid w:val="00005FA4"/>
    <w:rsid w:val="000C1396"/>
    <w:rsid w:val="00191D43"/>
    <w:rsid w:val="00231498"/>
    <w:rsid w:val="00277E9D"/>
    <w:rsid w:val="00281316"/>
    <w:rsid w:val="002F0522"/>
    <w:rsid w:val="003F343A"/>
    <w:rsid w:val="00405AB6"/>
    <w:rsid w:val="00635A34"/>
    <w:rsid w:val="00A11739"/>
    <w:rsid w:val="00A51652"/>
    <w:rsid w:val="00AA102E"/>
    <w:rsid w:val="00AE01F4"/>
    <w:rsid w:val="00B918E5"/>
    <w:rsid w:val="00B946D8"/>
    <w:rsid w:val="00BD6876"/>
    <w:rsid w:val="00CA647D"/>
    <w:rsid w:val="00DA3379"/>
    <w:rsid w:val="00DD6551"/>
    <w:rsid w:val="00E87B46"/>
    <w:rsid w:val="00F352BB"/>
    <w:rsid w:val="00F6541F"/>
    <w:rsid w:val="00F76147"/>
    <w:rsid w:val="00FB29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46CD"/>
  <w15:docId w15:val="{F0352456-7053-4E9F-9EFB-9F7915A6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sz w:val="22"/>
      <w:szCs w:val="22"/>
      <w:lang w:eastAsia="en-US"/>
    </w:rPr>
  </w:style>
  <w:style w:type="paragraph" w:styleId="Titre1">
    <w:name w:val="heading 1"/>
    <w:basedOn w:val="Normal"/>
    <w:next w:val="Normal"/>
    <w:link w:val="Titre1Car"/>
    <w:uiPriority w:val="9"/>
    <w:qFormat/>
    <w:rsid w:val="0091478A"/>
    <w:pPr>
      <w:keepNext/>
      <w:keepLines/>
      <w:spacing w:before="240" w:after="0"/>
      <w:outlineLvl w:val="0"/>
    </w:pPr>
    <w:rPr>
      <w:rFonts w:ascii="Calibri Light" w:eastAsia="Calibri Light" w:hAnsi="Calibri Light" w:cs="Calibri Light"/>
      <w:color w:val="2E74B5"/>
      <w:sz w:val="32"/>
      <w:szCs w:val="32"/>
    </w:rPr>
  </w:style>
  <w:style w:type="paragraph" w:styleId="Titre2">
    <w:name w:val="heading 2"/>
    <w:basedOn w:val="Normal"/>
    <w:next w:val="Normal"/>
    <w:link w:val="Titre2Car"/>
    <w:uiPriority w:val="9"/>
    <w:unhideWhenUsed/>
    <w:qFormat/>
    <w:rsid w:val="00AE3044"/>
    <w:pPr>
      <w:keepNext/>
      <w:keepLines/>
      <w:spacing w:before="40" w:after="0"/>
      <w:outlineLvl w:val="1"/>
    </w:pPr>
    <w:rPr>
      <w:rFonts w:ascii="Calibri Light" w:eastAsia="Calibri Light" w:hAnsi="Calibri Light" w:cs="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37022"/>
  </w:style>
  <w:style w:type="character" w:customStyle="1" w:styleId="PieddepageCar">
    <w:name w:val="Pied de page Car"/>
    <w:basedOn w:val="Policepardfaut"/>
    <w:link w:val="Pieddepage"/>
    <w:uiPriority w:val="99"/>
    <w:qFormat/>
    <w:rsid w:val="00037022"/>
  </w:style>
  <w:style w:type="character" w:customStyle="1" w:styleId="TitreCar">
    <w:name w:val="Titre Car"/>
    <w:link w:val="Titre"/>
    <w:uiPriority w:val="10"/>
    <w:qFormat/>
    <w:rsid w:val="00AE3044"/>
    <w:rPr>
      <w:rFonts w:ascii="Calibri Light" w:eastAsia="Calibri Light" w:hAnsi="Calibri Light" w:cs="Calibri Light"/>
      <w:spacing w:val="-10"/>
      <w:kern w:val="2"/>
      <w:sz w:val="56"/>
      <w:szCs w:val="56"/>
    </w:rPr>
  </w:style>
  <w:style w:type="character" w:customStyle="1" w:styleId="Titre2Car">
    <w:name w:val="Titre 2 Car"/>
    <w:link w:val="Titre2"/>
    <w:uiPriority w:val="9"/>
    <w:qFormat/>
    <w:rsid w:val="00AE3044"/>
    <w:rPr>
      <w:rFonts w:ascii="Calibri Light" w:eastAsia="Calibri Light" w:hAnsi="Calibri Light" w:cs="Calibri Light"/>
      <w:color w:val="2E74B5"/>
      <w:sz w:val="26"/>
      <w:szCs w:val="26"/>
    </w:rPr>
  </w:style>
  <w:style w:type="character" w:customStyle="1" w:styleId="Titre1Car">
    <w:name w:val="Titre 1 Car"/>
    <w:link w:val="Titre1"/>
    <w:uiPriority w:val="9"/>
    <w:qFormat/>
    <w:rsid w:val="0091478A"/>
    <w:rPr>
      <w:rFonts w:ascii="Calibri Light" w:eastAsia="Calibri Light" w:hAnsi="Calibri Light" w:cs="Calibri Light"/>
      <w:color w:val="2E74B5"/>
      <w:sz w:val="32"/>
      <w:szCs w:val="32"/>
    </w:rPr>
  </w:style>
  <w:style w:type="paragraph" w:styleId="Titre">
    <w:name w:val="Title"/>
    <w:basedOn w:val="Normal"/>
    <w:next w:val="Corpsdetexte"/>
    <w:link w:val="TitreCar"/>
    <w:uiPriority w:val="10"/>
    <w:qFormat/>
    <w:rsid w:val="00AE3044"/>
    <w:pPr>
      <w:spacing w:after="0" w:line="240" w:lineRule="auto"/>
      <w:contextualSpacing/>
    </w:pPr>
    <w:rPr>
      <w:rFonts w:ascii="Calibri Light" w:eastAsia="Calibri Light" w:hAnsi="Calibri Light" w:cs="Calibri Light"/>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En-tte">
    <w:name w:val="header"/>
    <w:basedOn w:val="Normal"/>
    <w:uiPriority w:val="99"/>
    <w:unhideWhenUsed/>
    <w:rsid w:val="00037022"/>
    <w:pPr>
      <w:tabs>
        <w:tab w:val="center" w:pos="4536"/>
        <w:tab w:val="right" w:pos="9072"/>
      </w:tabs>
      <w:spacing w:after="0" w:line="240" w:lineRule="auto"/>
    </w:pPr>
  </w:style>
  <w:style w:type="paragraph" w:styleId="Pieddepage">
    <w:name w:val="footer"/>
    <w:basedOn w:val="Normal"/>
    <w:link w:val="PieddepageCar"/>
    <w:uiPriority w:val="99"/>
    <w:unhideWhenUsed/>
    <w:rsid w:val="00037022"/>
    <w:pPr>
      <w:tabs>
        <w:tab w:val="center" w:pos="4536"/>
        <w:tab w:val="right" w:pos="9072"/>
      </w:tabs>
      <w:spacing w:after="0" w:line="240" w:lineRule="auto"/>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44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4449F6"/>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ED7D31"/>
        </w:tcBorders>
      </w:tcPr>
    </w:tblStylePr>
    <w:tblStylePr w:type="lastRow">
      <w:rPr>
        <w:b/>
        <w:bCs/>
      </w:rPr>
      <w:tblPr/>
      <w:tcPr>
        <w:tcBorders>
          <w:top w:val="double" w:sz="2" w:space="0" w:color="ED7D31"/>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4449F6"/>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ED7D31"/>
          <w:insideH w:val="nil"/>
          <w:insideV w:val="nil"/>
        </w:tcBorders>
        <w:shd w:val="clear" w:color="auto" w:fill="FFFFFF"/>
      </w:tcPr>
    </w:tblStylePr>
    <w:tblStylePr w:type="lastRow">
      <w:rPr>
        <w:b/>
        <w:bCs/>
      </w:rPr>
      <w:tblPr/>
      <w:tcPr>
        <w:tcBorders>
          <w:top w:val="double" w:sz="2" w:space="0" w:color="ED7D3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leauGrille2-Accentuation5">
    <w:name w:val="Grid Table 2 Accent 5"/>
    <w:basedOn w:val="TableauNormal"/>
    <w:uiPriority w:val="47"/>
    <w:rsid w:val="004449F6"/>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4472C4"/>
          <w:insideH w:val="nil"/>
          <w:insideV w:val="nil"/>
        </w:tcBorders>
        <w:shd w:val="clear" w:color="auto" w:fill="FFFFFF"/>
      </w:tcPr>
    </w:tblStylePr>
    <w:tblStylePr w:type="lastRow">
      <w:rPr>
        <w:b/>
        <w:bCs/>
      </w:rPr>
      <w:tblPr/>
      <w:tcPr>
        <w:tcBorders>
          <w:top w:val="double" w:sz="2" w:space="0" w:color="4472C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eauGrille2-Accentuation1">
    <w:name w:val="Grid Table 2 Accent 1"/>
    <w:basedOn w:val="TableauNormal"/>
    <w:uiPriority w:val="47"/>
    <w:rsid w:val="00B94ABD"/>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5B9BD5"/>
          <w:insideH w:val="nil"/>
          <w:insideV w:val="nil"/>
        </w:tcBorders>
        <w:shd w:val="clear" w:color="auto" w:fill="FFFFFF"/>
      </w:tcPr>
    </w:tblStylePr>
    <w:tblStylePr w:type="lastRow">
      <w:rPr>
        <w:b/>
        <w:bCs/>
      </w:rPr>
      <w:tblPr/>
      <w:tcPr>
        <w:tcBorders>
          <w:top w:val="double" w:sz="2" w:space="0" w:color="5B9BD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3-Accentuation1">
    <w:name w:val="Grid Table 3 Accent 1"/>
    <w:basedOn w:val="TableauNormal"/>
    <w:uiPriority w:val="48"/>
    <w:rsid w:val="00B94AB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5B9BD5"/>
        </w:tcBorders>
      </w:tcPr>
    </w:tblStylePr>
    <w:tblStylePr w:type="nwCell">
      <w:tblPr/>
      <w:tcPr>
        <w:tcBorders>
          <w:bottom w:val="single" w:sz="4" w:space="0" w:color="5B9BD5"/>
        </w:tcBorders>
      </w:tcPr>
    </w:tblStylePr>
    <w:tblStylePr w:type="seCell">
      <w:tblPr/>
      <w:tcPr>
        <w:tcBorders>
          <w:top w:val="single" w:sz="4" w:space="0" w:color="5B9BD5"/>
        </w:tcBorders>
      </w:tcPr>
    </w:tblStylePr>
    <w:tblStylePr w:type="swCell">
      <w:tblPr/>
      <w:tcPr>
        <w:tcBorders>
          <w:top w:val="single" w:sz="4" w:space="0" w:color="5B9BD5"/>
        </w:tcBorders>
      </w:tcPr>
    </w:tblStylePr>
  </w:style>
  <w:style w:type="table" w:styleId="TableauGrille3-Accentuation5">
    <w:name w:val="Grid Table 3 Accent 5"/>
    <w:basedOn w:val="TableauNormal"/>
    <w:uiPriority w:val="48"/>
    <w:rsid w:val="00B94AB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4472C4"/>
        </w:tcBorders>
      </w:tcPr>
    </w:tblStylePr>
    <w:tblStylePr w:type="nwCell">
      <w:tblPr/>
      <w:tcPr>
        <w:tcBorders>
          <w:bottom w:val="single" w:sz="4" w:space="0" w:color="4472C4"/>
        </w:tcBorders>
      </w:tcPr>
    </w:tblStylePr>
    <w:tblStylePr w:type="seCell">
      <w:tblPr/>
      <w:tcPr>
        <w:tcBorders>
          <w:top w:val="single" w:sz="4" w:space="0" w:color="4472C4"/>
        </w:tcBorders>
      </w:tcPr>
    </w:tblStylePr>
    <w:tblStylePr w:type="swCell">
      <w:tblPr/>
      <w:tcPr>
        <w:tcBorders>
          <w:top w:val="single" w:sz="4" w:space="0" w:color="4472C4"/>
        </w:tcBorders>
      </w:tcPr>
    </w:tblStylePr>
  </w:style>
  <w:style w:type="table" w:styleId="TableauGrille4-Accentuation1">
    <w:name w:val="Grid Table 4 Accent 1"/>
    <w:basedOn w:val="TableauNormal"/>
    <w:uiPriority w:val="49"/>
    <w:rsid w:val="00B94AB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2-Accentuation4">
    <w:name w:val="Grid Table 2 Accent 4"/>
    <w:basedOn w:val="TableauNormal"/>
    <w:uiPriority w:val="47"/>
    <w:rsid w:val="00B94AB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C000"/>
          <w:insideH w:val="nil"/>
          <w:insideV w:val="nil"/>
        </w:tcBorders>
        <w:shd w:val="clear" w:color="auto" w:fill="FFFFFF"/>
      </w:tcPr>
    </w:tblStylePr>
    <w:tblStylePr w:type="lastRow">
      <w:rPr>
        <w:b/>
        <w:bCs/>
      </w:rPr>
      <w:tblPr/>
      <w:tcPr>
        <w:tcBorders>
          <w:top w:val="double" w:sz="2" w:space="0" w:color="FFC00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A10F5-3B39-4CF2-8AB0-E1B6C39B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1343</Words>
  <Characters>7389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GROUX Mathias</dc:creator>
  <cp:keywords/>
  <dc:description/>
  <cp:lastModifiedBy>GROUX Mathias</cp:lastModifiedBy>
  <cp:revision>3</cp:revision>
  <cp:lastPrinted>2022-05-12T14:49:00Z</cp:lastPrinted>
  <dcterms:created xsi:type="dcterms:W3CDTF">2022-05-19T11:52:00Z</dcterms:created>
  <dcterms:modified xsi:type="dcterms:W3CDTF">2022-05-19T12:56:00Z</dcterms:modified>
  <dc:language>en-GB</dc:language>
</cp:coreProperties>
</file>