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45A92" w:rsidP="00845A92" w:rsidRDefault="00845A92" w14:paraId="2736F6C6" w14:textId="77777777">
      <w:pPr>
        <w:pStyle w:val="Title"/>
      </w:pPr>
    </w:p>
    <w:p w:rsidR="008F7082" w:rsidP="00845A92" w:rsidRDefault="0075557C" w14:paraId="02A5C80D" w14:textId="77777777">
      <w:pPr>
        <w:pStyle w:val="Title"/>
      </w:pPr>
      <w:r w:rsidRPr="0075557C">
        <w:t>Inventory Data Requirements</w:t>
      </w:r>
      <w:r w:rsidR="00845A92">
        <w:t>.</w:t>
      </w:r>
    </w:p>
    <w:p w:rsidR="00845A92" w:rsidP="00845A92" w:rsidRDefault="00845A92" w14:paraId="2CF83E17" w14:textId="77777777">
      <w:pPr>
        <w:rPr>
          <w:sz w:val="32"/>
        </w:rPr>
      </w:pPr>
    </w:p>
    <w:p w:rsidRPr="00845A92" w:rsidR="00845A92" w:rsidP="00845A92" w:rsidRDefault="00845A92" w14:paraId="4A72C802" w14:textId="77777777">
      <w:pPr>
        <w:rPr>
          <w:sz w:val="32"/>
        </w:rPr>
      </w:pPr>
    </w:p>
    <w:p w:rsidRPr="00216CC2" w:rsidR="00FC2FD9" w:rsidP="00FC2FD9" w:rsidRDefault="00917BB4" w14:paraId="306FC26E" w14:textId="77777777">
      <w:pPr>
        <w:rPr>
          <w:sz w:val="32"/>
        </w:rPr>
      </w:pPr>
      <w:r>
        <w:rPr>
          <w:sz w:val="32"/>
        </w:rPr>
        <w:t>9/27/2017 Version 1</w:t>
      </w:r>
    </w:p>
    <w:p w:rsidRPr="00441F99" w:rsidR="00216CC2" w:rsidP="00216CC2" w:rsidRDefault="00164D78" w14:paraId="4A82B74C" w14:textId="77777777">
      <w:pPr>
        <w:pStyle w:val="Heading1"/>
      </w:pPr>
      <w:bookmarkStart w:name="_Toc256695242" w:id="0"/>
      <w:bookmarkStart w:name="_Toc256695433" w:id="1"/>
      <w:bookmarkStart w:name="_Toc360530443" w:id="2"/>
      <w:bookmarkStart w:name="_Toc384294540" w:id="3"/>
      <w:bookmarkStart w:name="_Toc385001027" w:id="4"/>
      <w:bookmarkStart w:name="_Toc385001280" w:id="5"/>
      <w:bookmarkStart w:name="_Toc385001323" w:id="6"/>
      <w:bookmarkStart w:name="_Toc488680918" w:id="7"/>
      <w:r w:rsidRPr="00441F99">
        <w:br w:type="page"/>
      </w:r>
      <w:bookmarkStart w:name="_Toc196205420" w:id="8"/>
      <w:bookmarkStart w:name="_Toc254618936" w:id="9"/>
      <w:bookmarkEnd w:id="0"/>
      <w:bookmarkEnd w:id="1"/>
      <w:bookmarkEnd w:id="2"/>
      <w:bookmarkEnd w:id="3"/>
      <w:bookmarkEnd w:id="4"/>
      <w:bookmarkEnd w:id="5"/>
      <w:bookmarkEnd w:id="6"/>
      <w:bookmarkEnd w:id="7"/>
    </w:p>
    <w:p w:rsidRPr="00441F99" w:rsidR="008F7082" w:rsidP="00A865E0" w:rsidRDefault="008F7082" w14:paraId="13BEC770" w14:textId="77777777"/>
    <w:p w:rsidRPr="00AE20AD" w:rsidR="00820DA9" w:rsidP="00820DA9" w:rsidRDefault="00820DA9" w14:paraId="18F5CB96" w14:textId="77777777">
      <w:pPr>
        <w:pStyle w:val="Heading1"/>
      </w:pPr>
      <w:bookmarkStart w:name="_Toc462913049" w:id="10"/>
      <w:bookmarkStart w:name="_Toc120093888" w:id="11"/>
      <w:bookmarkStart w:name="_Toc198022733" w:id="12"/>
      <w:bookmarkStart w:name="_Toc381345376" w:id="13"/>
      <w:r w:rsidRPr="00AE20AD">
        <w:t>Introduction</w:t>
      </w:r>
      <w:bookmarkEnd w:id="10"/>
      <w:r w:rsidRPr="00AE20AD">
        <w:t xml:space="preserve"> </w:t>
      </w:r>
    </w:p>
    <w:p w:rsidRPr="00820DA9" w:rsidR="00820DA9" w:rsidP="00820DA9" w:rsidRDefault="00820DA9" w14:paraId="2890004D" w14:textId="77777777">
      <w:pPr>
        <w:rPr>
          <w:rFonts w:cs="Open Sans"/>
        </w:rPr>
      </w:pPr>
      <w:r w:rsidRPr="00820DA9">
        <w:rPr>
          <w:rFonts w:cs="Open Sans"/>
        </w:rPr>
        <w:t xml:space="preserve">This document describes the key data components needed to benefit from Secures Inventory module. </w:t>
      </w:r>
      <w:r w:rsidR="00BD1E7A">
        <w:rPr>
          <w:rFonts w:cs="Open Sans"/>
        </w:rPr>
        <w:t>Appriss Retail</w:t>
      </w:r>
      <w:r w:rsidRPr="00820DA9">
        <w:rPr>
          <w:rFonts w:cs="Open Sans"/>
        </w:rPr>
        <w:t xml:space="preserve"> understands due to the source of the data being across </w:t>
      </w:r>
      <w:r w:rsidR="002E6E33">
        <w:rPr>
          <w:rFonts w:cs="Open Sans"/>
        </w:rPr>
        <w:t>disparate</w:t>
      </w:r>
      <w:r w:rsidRPr="00820DA9">
        <w:rPr>
          <w:rFonts w:cs="Open Sans"/>
        </w:rPr>
        <w:t xml:space="preserve"> systems, obtaining these elements can be challenging and consequently have set what elements are needed for each possible exception.</w:t>
      </w:r>
    </w:p>
    <w:p w:rsidRPr="00820DA9" w:rsidR="00820DA9" w:rsidP="00820DA9" w:rsidRDefault="00820DA9" w14:paraId="37685666" w14:textId="77777777">
      <w:pPr>
        <w:pStyle w:val="Heading3"/>
      </w:pPr>
      <w:r w:rsidRPr="00820DA9">
        <w:t>Audience</w:t>
      </w:r>
    </w:p>
    <w:p w:rsidRPr="00820DA9" w:rsidR="00820DA9" w:rsidP="00820DA9" w:rsidRDefault="00820DA9" w14:paraId="38C76B62" w14:textId="77777777">
      <w:pPr>
        <w:rPr>
          <w:rFonts w:cs="Open Sans"/>
        </w:rPr>
      </w:pPr>
      <w:r w:rsidRPr="00820DA9">
        <w:rPr>
          <w:rFonts w:cs="Open Sans"/>
        </w:rPr>
        <w:t xml:space="preserve">-Though Asset protection / Loss Prevention -may be the primary user of the Secure Application, taking action on inventory based exceptions will require the assistance of retail operations. Therefore, due to the cross functional nature of the applications output and the </w:t>
      </w:r>
      <w:r w:rsidR="002E6E33">
        <w:rPr>
          <w:rFonts w:cs="Open Sans"/>
        </w:rPr>
        <w:t>disparate</w:t>
      </w:r>
      <w:r w:rsidRPr="00820DA9" w:rsidR="002E6E33">
        <w:rPr>
          <w:rFonts w:cs="Open Sans"/>
        </w:rPr>
        <w:t xml:space="preserve"> </w:t>
      </w:r>
      <w:r w:rsidRPr="00820DA9">
        <w:rPr>
          <w:rFonts w:cs="Open Sans"/>
        </w:rPr>
        <w:t xml:space="preserve">systems involved; </w:t>
      </w:r>
      <w:r w:rsidR="00BD1E7A">
        <w:rPr>
          <w:rFonts w:cs="Open Sans"/>
        </w:rPr>
        <w:t>Appriss Retail</w:t>
      </w:r>
      <w:r w:rsidRPr="00820DA9">
        <w:rPr>
          <w:rFonts w:cs="Open Sans"/>
        </w:rPr>
        <w:t xml:space="preserve"> suggests this document be read by the following roles within -the organization.</w:t>
      </w:r>
    </w:p>
    <w:p w:rsidRPr="00820DA9" w:rsidR="00820DA9" w:rsidP="00A21F67" w:rsidRDefault="00820DA9" w14:paraId="556F70C2" w14:textId="77777777">
      <w:pPr>
        <w:pStyle w:val="ListParagraph"/>
        <w:numPr>
          <w:ilvl w:val="0"/>
          <w:numId w:val="3"/>
        </w:numPr>
        <w:rPr>
          <w:rFonts w:cs="Arial"/>
          <w:bCs/>
          <w:caps/>
          <w:kern w:val="32"/>
        </w:rPr>
      </w:pPr>
      <w:r w:rsidRPr="00820DA9">
        <w:rPr>
          <w:rFonts w:cs="Open Sans"/>
        </w:rPr>
        <w:t>Enterprise Architects with a deep knowledge on how the different Enterprise applications are integrated.</w:t>
      </w:r>
    </w:p>
    <w:p w:rsidRPr="00820DA9" w:rsidR="00476DB8" w:rsidP="00A21F67" w:rsidRDefault="00820DA9" w14:paraId="2F459A5E" w14:textId="77777777">
      <w:pPr>
        <w:pStyle w:val="ListParagraph"/>
        <w:numPr>
          <w:ilvl w:val="0"/>
          <w:numId w:val="3"/>
        </w:numPr>
        <w:rPr>
          <w:rFonts w:cs="Arial"/>
          <w:bCs/>
          <w:caps/>
          <w:kern w:val="32"/>
        </w:rPr>
      </w:pPr>
      <w:r w:rsidRPr="00820DA9">
        <w:rPr>
          <w:rFonts w:cs="Open Sans"/>
        </w:rPr>
        <w:t xml:space="preserve">Senior Business Analysts familiar with </w:t>
      </w:r>
      <w:r>
        <w:rPr>
          <w:rFonts w:cs="Open Sans"/>
        </w:rPr>
        <w:t>Inventory</w:t>
      </w:r>
      <w:commentRangeStart w:id="14"/>
      <w:r w:rsidRPr="00820DA9">
        <w:rPr>
          <w:rFonts w:cs="Open Sans"/>
        </w:rPr>
        <w:t xml:space="preserve"> </w:t>
      </w:r>
      <w:commentRangeEnd w:id="14"/>
      <w:r w:rsidRPr="00820DA9">
        <w:rPr>
          <w:rStyle w:val="CommentReference"/>
          <w:sz w:val="22"/>
          <w:szCs w:val="22"/>
        </w:rPr>
        <w:commentReference w:id="14"/>
      </w:r>
      <w:r w:rsidRPr="00820DA9">
        <w:rPr>
          <w:rFonts w:cs="Open Sans"/>
        </w:rPr>
        <w:t>business processes and organizational nuances.</w:t>
      </w:r>
    </w:p>
    <w:p w:rsidR="00820DA9" w:rsidP="00820DA9" w:rsidRDefault="00820DA9" w14:paraId="1C3FE476" w14:textId="77777777">
      <w:pPr>
        <w:rPr>
          <w:rFonts w:cs="Arial"/>
          <w:bCs/>
          <w:caps/>
          <w:kern w:val="32"/>
        </w:rPr>
      </w:pPr>
    </w:p>
    <w:p w:rsidR="00820DA9" w:rsidP="00820DA9" w:rsidRDefault="00820DA9" w14:paraId="5A2C5450" w14:textId="77777777">
      <w:pPr>
        <w:rPr>
          <w:rFonts w:cs="Arial"/>
          <w:bCs/>
          <w:caps/>
          <w:kern w:val="32"/>
        </w:rPr>
      </w:pPr>
    </w:p>
    <w:p w:rsidR="00820DA9" w:rsidP="00820DA9" w:rsidRDefault="00820DA9" w14:paraId="71AB6BE8" w14:textId="77777777">
      <w:pPr>
        <w:rPr>
          <w:rFonts w:cs="Arial"/>
          <w:bCs/>
          <w:caps/>
          <w:kern w:val="32"/>
        </w:rPr>
      </w:pPr>
    </w:p>
    <w:p w:rsidR="00820DA9" w:rsidP="00820DA9" w:rsidRDefault="00820DA9" w14:paraId="5857A43B" w14:textId="77777777">
      <w:pPr>
        <w:pStyle w:val="Heading1"/>
      </w:pPr>
      <w:r>
        <w:t>Design</w:t>
      </w:r>
    </w:p>
    <w:p w:rsidR="00820DA9" w:rsidP="00820DA9" w:rsidRDefault="00820DA9" w14:paraId="35445C80" w14:textId="77777777">
      <w:pPr>
        <w:pStyle w:val="NoSpacing"/>
      </w:pPr>
      <w:r>
        <w:t>A critical piece to the Secure Inventory data model is the foundational setup information of: location, people and item. This document will cover the item setup informational piece.</w:t>
      </w:r>
    </w:p>
    <w:p w:rsidR="00820DA9" w:rsidP="00820DA9" w:rsidRDefault="00820DA9" w14:paraId="1A9D7803" w14:textId="77777777">
      <w:pPr>
        <w:pStyle w:val="NoSpacing"/>
      </w:pPr>
      <w:r>
        <w:t>The merchandise hierarchy creates the reporting structure under which sales and inventories of products are tracked and managed. The number of levels within the hierarchy will differ from organization to organization.  Organizational alignment can be assigned to different levels of the merchandise hierarchy. For example, you can indicate which group a department belongs to or which division a group belongs to.</w:t>
      </w:r>
    </w:p>
    <w:p w:rsidR="00820DA9" w:rsidP="00820DA9" w:rsidRDefault="00820DA9" w14:paraId="2611D8F1" w14:textId="77777777">
      <w:pPr>
        <w:pStyle w:val="NoSpacing"/>
      </w:pPr>
    </w:p>
    <w:p w:rsidR="00820DA9" w:rsidP="00820DA9" w:rsidRDefault="00820DA9" w14:paraId="15BC64D4" w14:textId="77777777">
      <w:pPr>
        <w:pStyle w:val="NoSpacing"/>
      </w:pPr>
      <w:r>
        <w:t>The diagram below shows how the Secure Foundational data model is designed to hold different merchandising hierarchy scenarios</w:t>
      </w:r>
    </w:p>
    <w:p w:rsidR="00820DA9" w:rsidP="00820DA9" w:rsidRDefault="00820DA9" w14:paraId="7774D33B" w14:textId="77777777">
      <w:pPr>
        <w:pStyle w:val="NoSpacing"/>
      </w:pPr>
    </w:p>
    <w:p w:rsidR="00820DA9" w:rsidP="00820DA9" w:rsidRDefault="00820DA9" w14:paraId="57D883CE" w14:textId="77777777">
      <w:pPr>
        <w:pStyle w:val="NoSpacing"/>
      </w:pPr>
    </w:p>
    <w:p w:rsidR="00820DA9" w:rsidP="00820DA9" w:rsidRDefault="00820DA9" w14:paraId="28455BF7" w14:textId="77777777">
      <w:pPr>
        <w:pStyle w:val="NoSpacing"/>
      </w:pPr>
    </w:p>
    <w:p w:rsidR="00820DA9" w:rsidP="00820DA9" w:rsidRDefault="00820DA9" w14:paraId="07E5DC50" w14:textId="77777777">
      <w:pPr>
        <w:pStyle w:val="NoSpacing"/>
      </w:pPr>
    </w:p>
    <w:p w:rsidR="00820DA9" w:rsidP="00820DA9" w:rsidRDefault="001E5FCF" w14:paraId="1841AAC7" w14:textId="77777777">
      <w:pPr>
        <w:pStyle w:val="NoSpacing"/>
      </w:pPr>
      <w:r>
        <w:object w:dxaOrig="14070" w:dyaOrig="8520" w14:anchorId="29383AC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8pt;height:282.75pt" o:ole="" type="#_x0000_t75">
            <v:imagedata o:title="" r:id="rId11"/>
          </v:shape>
          <o:OLEObject Type="Embed" ProgID="Visio.Drawing.15" ShapeID="_x0000_i1025" DrawAspect="Content" ObjectID="_1632551162" r:id="rId12"/>
        </w:object>
      </w:r>
    </w:p>
    <w:p w:rsidR="00820DA9" w:rsidP="00820DA9" w:rsidRDefault="00820DA9" w14:paraId="2A41533C" w14:textId="77777777">
      <w:pPr>
        <w:pStyle w:val="NoSpacing"/>
      </w:pPr>
    </w:p>
    <w:p w:rsidRPr="00820DA9" w:rsidR="00820DA9" w:rsidP="00820DA9" w:rsidRDefault="00820DA9" w14:paraId="2CC0E0FD" w14:textId="77777777">
      <w:pPr>
        <w:pStyle w:val="NoSpacing"/>
      </w:pPr>
    </w:p>
    <w:p w:rsidRPr="00820DA9" w:rsidR="00820DA9" w:rsidP="00820DA9" w:rsidRDefault="00820DA9" w14:paraId="7E84260F" w14:textId="77777777">
      <w:pPr>
        <w:pStyle w:val="NoSpacing"/>
      </w:pPr>
      <w:r w:rsidRPr="00820DA9">
        <w:t xml:space="preserve">The design allows for </w:t>
      </w:r>
    </w:p>
    <w:p w:rsidRPr="00820DA9" w:rsidR="00820DA9" w:rsidP="00A21F67" w:rsidRDefault="00820DA9" w14:paraId="2EB50E71" w14:textId="77777777">
      <w:pPr>
        <w:pStyle w:val="NoSpacing"/>
        <w:numPr>
          <w:ilvl w:val="0"/>
          <w:numId w:val="4"/>
        </w:numPr>
      </w:pPr>
      <w:r w:rsidRPr="00820DA9">
        <w:t>Six levels in the Merchandise Hierarchy</w:t>
      </w:r>
    </w:p>
    <w:p w:rsidRPr="00820DA9" w:rsidR="00820DA9" w:rsidP="00A21F67" w:rsidRDefault="00820DA9" w14:paraId="72F7C004" w14:textId="77777777">
      <w:pPr>
        <w:pStyle w:val="NoSpacing"/>
        <w:numPr>
          <w:ilvl w:val="0"/>
          <w:numId w:val="4"/>
        </w:numPr>
      </w:pPr>
      <w:r w:rsidRPr="00820DA9">
        <w:t>The grouping of sellable product items to n levels down to the barcode.</w:t>
      </w:r>
    </w:p>
    <w:p w:rsidRPr="00820DA9" w:rsidR="00820DA9" w:rsidP="00A21F67" w:rsidRDefault="00820DA9" w14:paraId="258E57C9" w14:textId="77777777">
      <w:pPr>
        <w:pStyle w:val="NoSpacing"/>
        <w:numPr>
          <w:ilvl w:val="0"/>
          <w:numId w:val="4"/>
        </w:numPr>
      </w:pPr>
      <w:r w:rsidRPr="00820DA9">
        <w:t>The grouping of Orderable items that breakout to sellable items.</w:t>
      </w:r>
    </w:p>
    <w:p w:rsidRPr="00820DA9" w:rsidR="00820DA9" w:rsidP="00A21F67" w:rsidRDefault="00820DA9" w14:paraId="60CA7716" w14:textId="77777777">
      <w:pPr>
        <w:pStyle w:val="NoSpacing"/>
        <w:numPr>
          <w:ilvl w:val="0"/>
          <w:numId w:val="4"/>
        </w:numPr>
      </w:pPr>
      <w:r w:rsidRPr="00820DA9">
        <w:t>Supply Chain and Merchandising Organizational Alignment to Item Setup.</w:t>
      </w:r>
    </w:p>
    <w:p w:rsidRPr="00820DA9" w:rsidR="00820DA9" w:rsidP="00A21F67" w:rsidRDefault="00820DA9" w14:paraId="52476241" w14:textId="77777777">
      <w:pPr>
        <w:pStyle w:val="NoSpacing"/>
        <w:numPr>
          <w:ilvl w:val="0"/>
          <w:numId w:val="4"/>
        </w:numPr>
      </w:pPr>
      <w:r w:rsidRPr="00820DA9">
        <w:t>Supplier Alignment to Orderable Items through demand groups.</w:t>
      </w:r>
    </w:p>
    <w:p w:rsidR="00820DA9" w:rsidP="00820DA9" w:rsidRDefault="00820DA9" w14:paraId="17913A99" w14:textId="77777777">
      <w:pPr>
        <w:pStyle w:val="NoSpacing"/>
      </w:pPr>
    </w:p>
    <w:p w:rsidR="00917BB4" w:rsidRDefault="00917BB4" w14:paraId="3981B109" w14:textId="77777777">
      <w:pPr>
        <w:rPr>
          <w:rFonts w:eastAsiaTheme="majorEastAsia" w:cstheme="majorBidi"/>
          <w:b/>
          <w:bCs/>
          <w:smallCaps/>
          <w:sz w:val="36"/>
          <w:szCs w:val="36"/>
        </w:rPr>
      </w:pPr>
      <w:r>
        <w:br w:type="page"/>
      </w:r>
    </w:p>
    <w:p w:rsidR="00820DA9" w:rsidP="00BD1E7A" w:rsidRDefault="00BD1E7A" w14:paraId="3F717B9D" w14:textId="77777777">
      <w:pPr>
        <w:pStyle w:val="Heading1"/>
      </w:pPr>
      <w:r>
        <w:t>Requirements</w:t>
      </w:r>
    </w:p>
    <w:p w:rsidR="00820DA9" w:rsidP="00820DA9" w:rsidRDefault="00820DA9" w14:paraId="7FA00B9A" w14:textId="77777777">
      <w:pPr>
        <w:pStyle w:val="NoSpacing"/>
      </w:pPr>
      <w:r>
        <w:t xml:space="preserve">At a high level the following section covers fundamental data concepts that require analysis and understanding by </w:t>
      </w:r>
      <w:r w:rsidR="00BD1E7A">
        <w:t>Appriss Retail</w:t>
      </w:r>
      <w:r>
        <w:t xml:space="preserve"> or Business Analyst team.</w:t>
      </w:r>
    </w:p>
    <w:p w:rsidR="00BD1E7A" w:rsidP="00820DA9" w:rsidRDefault="00BD1E7A" w14:paraId="39E9FD6B" w14:textId="77777777">
      <w:pPr>
        <w:pStyle w:val="NoSpacing"/>
      </w:pPr>
    </w:p>
    <w:p w:rsidR="00820DA9" w:rsidP="00BD1E7A" w:rsidRDefault="00820DA9" w14:paraId="60ABD00E" w14:textId="77777777">
      <w:pPr>
        <w:pStyle w:val="Heading3"/>
      </w:pPr>
      <w:r>
        <w:t>Active Items</w:t>
      </w:r>
    </w:p>
    <w:p w:rsidR="00820DA9" w:rsidP="00820DA9" w:rsidRDefault="00820DA9" w14:paraId="3A598F4A" w14:textId="77777777">
      <w:pPr>
        <w:pStyle w:val="NoSpacing"/>
      </w:pPr>
      <w:r>
        <w:t xml:space="preserve">A key challenge in implementing the inventory module is keeping the amount of data retained to a minimum. </w:t>
      </w:r>
      <w:r w:rsidR="00C135CC">
        <w:t>However,</w:t>
      </w:r>
      <w:r>
        <w:t xml:space="preserve"> many organization don’t remove obsolete item data from their systems or have very relaxed maintenance routines, resulting in a high percentage of unwanted data. </w:t>
      </w:r>
    </w:p>
    <w:p w:rsidR="00820DA9" w:rsidP="00820DA9" w:rsidRDefault="00820DA9" w14:paraId="18DADA6F" w14:textId="77777777">
      <w:pPr>
        <w:pStyle w:val="NoSpacing"/>
      </w:pPr>
      <w:r>
        <w:t xml:space="preserve">To assist with this prerequisite </w:t>
      </w:r>
      <w:r w:rsidR="00BD1E7A">
        <w:t>Appriss Retail</w:t>
      </w:r>
      <w:r>
        <w:t xml:space="preserve"> requires information to be delivered that can be used to ascertain when items become first active in a location and when to cease tracking the movement. </w:t>
      </w:r>
      <w:r w:rsidR="00C135CC">
        <w:t>Typically,</w:t>
      </w:r>
      <w:r>
        <w:t xml:space="preserve"> this information would be provided with the range.</w:t>
      </w:r>
    </w:p>
    <w:p w:rsidR="00820DA9" w:rsidP="00BD1E7A" w:rsidRDefault="00820DA9" w14:paraId="1EFA91EB" w14:textId="77777777">
      <w:pPr>
        <w:pStyle w:val="Heading3"/>
      </w:pPr>
      <w:r>
        <w:t>Item Relationship</w:t>
      </w:r>
    </w:p>
    <w:p w:rsidR="00820DA9" w:rsidP="00820DA9" w:rsidRDefault="00820DA9" w14:paraId="0DBCA3B0" w14:textId="77777777">
      <w:pPr>
        <w:pStyle w:val="NoSpacing"/>
      </w:pPr>
      <w:r>
        <w:t>A key component in tracking inventory movement is to understand at which level in the item mastering do transactions occur. Figure 3 is a continuation of Figure 2, to show when Ordering is done within the organization using packs, but pricing of items is done at SKU. This means a relationship must be established between pack and SKU.</w:t>
      </w:r>
    </w:p>
    <w:p w:rsidR="00820DA9" w:rsidP="00820DA9" w:rsidRDefault="00820DA9" w14:paraId="18E05D13" w14:textId="77777777">
      <w:pPr>
        <w:pStyle w:val="NoSpacing"/>
      </w:pPr>
      <w:r>
        <w:t xml:space="preserve"> </w:t>
      </w:r>
    </w:p>
    <w:p w:rsidR="00BD1E7A" w:rsidP="00820DA9" w:rsidRDefault="00C135CC" w14:paraId="725F55FA" w14:textId="77777777">
      <w:pPr>
        <w:pStyle w:val="NoSpacing"/>
      </w:pPr>
      <w:r>
        <w:object w:dxaOrig="11910" w:dyaOrig="7950" w14:anchorId="6D33BD28">
          <v:shape id="_x0000_i1026" style="width:357.75pt;height:239.25pt" o:ole="" type="#_x0000_t75">
            <v:imagedata o:title="" r:id="rId13"/>
          </v:shape>
          <o:OLEObject Type="Embed" ProgID="Visio.Drawing.15" ShapeID="_x0000_i1026" DrawAspect="Content" ObjectID="_1632551163" r:id="rId14"/>
        </w:object>
      </w:r>
    </w:p>
    <w:p w:rsidR="00820DA9" w:rsidP="00BD1E7A" w:rsidRDefault="00820DA9" w14:paraId="4E723AE0" w14:textId="77777777">
      <w:pPr>
        <w:pStyle w:val="Heading3"/>
      </w:pPr>
      <w:r>
        <w:t>Date and Time on Item Movement</w:t>
      </w:r>
    </w:p>
    <w:p w:rsidR="00820DA9" w:rsidP="00820DA9" w:rsidRDefault="00820DA9" w14:paraId="0F498250" w14:textId="77777777">
      <w:pPr>
        <w:pStyle w:val="NoSpacing"/>
      </w:pPr>
      <w:r>
        <w:t>Time is an important data point as it will present the sequence of inventory movement, actions, and events.</w:t>
      </w:r>
    </w:p>
    <w:p w:rsidR="00917BB4" w:rsidRDefault="00917BB4" w14:paraId="1218EFDC" w14:textId="77777777">
      <w:r>
        <w:br w:type="page"/>
      </w:r>
    </w:p>
    <w:p w:rsidR="00820DA9" w:rsidP="00BD1E7A" w:rsidRDefault="00820DA9" w14:paraId="61B6989F" w14:textId="77777777">
      <w:pPr>
        <w:pStyle w:val="Heading3"/>
      </w:pPr>
      <w:r>
        <w:t xml:space="preserve">Reason Codes </w:t>
      </w:r>
    </w:p>
    <w:p w:rsidR="00820DA9" w:rsidP="00820DA9" w:rsidRDefault="00BD1E7A" w14:paraId="3509F377" w14:textId="77777777">
      <w:pPr>
        <w:pStyle w:val="NoSpacing"/>
      </w:pPr>
      <w:r>
        <w:t>Appriss Retail</w:t>
      </w:r>
      <w:r w:rsidR="00820DA9">
        <w:t xml:space="preserve"> would need to understand the various reason code types that may be in use within the organization. Typically reason codes are found on adjustments, but can also be seen on other movement activities; example code types can exist for undelivered items on the receiving. </w:t>
      </w:r>
    </w:p>
    <w:p w:rsidR="00820DA9" w:rsidP="00820DA9" w:rsidRDefault="00820DA9" w14:paraId="59CDDEB1" w14:textId="77777777">
      <w:pPr>
        <w:pStyle w:val="NoSpacing"/>
      </w:pPr>
      <w:r>
        <w:t xml:space="preserve">The mapping between the code and fiscal accounting is the vital piece of data </w:t>
      </w:r>
      <w:r w:rsidR="00BD1E7A">
        <w:t>Appriss Retail</w:t>
      </w:r>
      <w:r>
        <w:t xml:space="preserve"> would need to understand.</w:t>
      </w:r>
    </w:p>
    <w:p w:rsidR="00820DA9" w:rsidP="00820DA9" w:rsidRDefault="00820DA9" w14:paraId="49E50A8F" w14:textId="77777777">
      <w:pPr>
        <w:pStyle w:val="NoSpacing"/>
      </w:pPr>
    </w:p>
    <w:p w:rsidR="00820DA9" w:rsidP="00820DA9" w:rsidRDefault="00820DA9" w14:paraId="72D2FD1E" w14:textId="77777777">
      <w:pPr>
        <w:pStyle w:val="NoSpacing"/>
      </w:pPr>
    </w:p>
    <w:tbl>
      <w:tblPr>
        <w:tblStyle w:val="GridTable4-Accent4"/>
        <w:tblW w:w="0" w:type="auto"/>
        <w:tblLook w:val="04A0" w:firstRow="1" w:lastRow="0" w:firstColumn="1" w:lastColumn="0" w:noHBand="0" w:noVBand="1"/>
      </w:tblPr>
      <w:tblGrid>
        <w:gridCol w:w="2236"/>
        <w:gridCol w:w="1701"/>
        <w:gridCol w:w="2168"/>
        <w:gridCol w:w="1652"/>
        <w:gridCol w:w="1593"/>
      </w:tblGrid>
      <w:tr w:rsidR="00820DA9" w:rsidTr="00BD1E7A" w14:paraId="393BA4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rsidR="00820DA9" w:rsidP="00421FE5" w:rsidRDefault="00820DA9" w14:paraId="23455AB1" w14:textId="77777777">
            <w:pPr>
              <w:rPr>
                <w:rFonts w:cs="Open Sans"/>
                <w:sz w:val="20"/>
                <w:szCs w:val="20"/>
              </w:rPr>
            </w:pPr>
            <w:r>
              <w:rPr>
                <w:rFonts w:cs="Open Sans"/>
                <w:sz w:val="20"/>
                <w:szCs w:val="20"/>
              </w:rPr>
              <w:t>Reason Code</w:t>
            </w:r>
          </w:p>
        </w:tc>
        <w:tc>
          <w:tcPr>
            <w:tcW w:w="1701" w:type="dxa"/>
          </w:tcPr>
          <w:p w:rsidR="00820DA9" w:rsidP="00421FE5" w:rsidRDefault="00820DA9" w14:paraId="36B4F644"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Reason Code Group</w:t>
            </w:r>
          </w:p>
        </w:tc>
        <w:tc>
          <w:tcPr>
            <w:tcW w:w="2168" w:type="dxa"/>
          </w:tcPr>
          <w:p w:rsidR="00820DA9" w:rsidP="00421FE5" w:rsidRDefault="00820DA9" w14:paraId="575870DC"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c>
          <w:tcPr>
            <w:tcW w:w="1652" w:type="dxa"/>
          </w:tcPr>
          <w:p w:rsidR="00820DA9" w:rsidP="00421FE5" w:rsidRDefault="00820DA9" w14:paraId="76EE7FCF"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Family Grouping</w:t>
            </w:r>
          </w:p>
        </w:tc>
        <w:tc>
          <w:tcPr>
            <w:tcW w:w="1593" w:type="dxa"/>
          </w:tcPr>
          <w:p w:rsidR="00820DA9" w:rsidP="00421FE5" w:rsidRDefault="00820DA9" w14:paraId="36AA2AE0"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Accounting Cost Codes</w:t>
            </w:r>
          </w:p>
        </w:tc>
      </w:tr>
      <w:tr w:rsidR="00820DA9" w:rsidTr="00BD1E7A" w14:paraId="37E571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rsidR="00820DA9" w:rsidP="00421FE5" w:rsidRDefault="00820DA9" w14:paraId="402EF723" w14:textId="77777777">
            <w:pPr>
              <w:rPr>
                <w:rFonts w:cs="Open Sans"/>
                <w:sz w:val="20"/>
                <w:szCs w:val="20"/>
              </w:rPr>
            </w:pPr>
            <w:r>
              <w:rPr>
                <w:rFonts w:cs="Open Sans"/>
                <w:sz w:val="20"/>
                <w:szCs w:val="20"/>
              </w:rPr>
              <w:t>001</w:t>
            </w:r>
          </w:p>
        </w:tc>
        <w:tc>
          <w:tcPr>
            <w:tcW w:w="1701" w:type="dxa"/>
          </w:tcPr>
          <w:p w:rsidR="00820DA9" w:rsidP="00421FE5" w:rsidRDefault="00820DA9" w14:paraId="64CBD44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1</w:t>
            </w:r>
          </w:p>
        </w:tc>
        <w:tc>
          <w:tcPr>
            <w:tcW w:w="2168" w:type="dxa"/>
          </w:tcPr>
          <w:p w:rsidR="00820DA9" w:rsidP="00421FE5" w:rsidRDefault="00820DA9" w14:paraId="7A9C7EF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Defective Item</w:t>
            </w:r>
          </w:p>
        </w:tc>
        <w:tc>
          <w:tcPr>
            <w:tcW w:w="1652" w:type="dxa"/>
          </w:tcPr>
          <w:p w:rsidR="00820DA9" w:rsidP="00421FE5" w:rsidRDefault="00820DA9" w14:paraId="60BFA04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Recall</w:t>
            </w:r>
          </w:p>
        </w:tc>
        <w:tc>
          <w:tcPr>
            <w:tcW w:w="1593" w:type="dxa"/>
          </w:tcPr>
          <w:p w:rsidR="00820DA9" w:rsidP="00421FE5" w:rsidRDefault="00820DA9" w14:paraId="32746F7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00820DA9" w:rsidTr="00BD1E7A" w14:paraId="22E3593C" w14:textId="77777777">
        <w:tc>
          <w:tcPr>
            <w:cnfStyle w:val="001000000000" w:firstRow="0" w:lastRow="0" w:firstColumn="1" w:lastColumn="0" w:oddVBand="0" w:evenVBand="0" w:oddHBand="0" w:evenHBand="0" w:firstRowFirstColumn="0" w:firstRowLastColumn="0" w:lastRowFirstColumn="0" w:lastRowLastColumn="0"/>
            <w:tcW w:w="2236" w:type="dxa"/>
          </w:tcPr>
          <w:p w:rsidR="00820DA9" w:rsidP="00421FE5" w:rsidRDefault="00820DA9" w14:paraId="78341E6B" w14:textId="77777777">
            <w:pPr>
              <w:rPr>
                <w:rFonts w:cs="Open Sans"/>
                <w:sz w:val="20"/>
                <w:szCs w:val="20"/>
              </w:rPr>
            </w:pPr>
            <w:r>
              <w:rPr>
                <w:rFonts w:cs="Open Sans"/>
                <w:sz w:val="20"/>
                <w:szCs w:val="20"/>
              </w:rPr>
              <w:t>002</w:t>
            </w:r>
          </w:p>
        </w:tc>
        <w:tc>
          <w:tcPr>
            <w:tcW w:w="1701" w:type="dxa"/>
          </w:tcPr>
          <w:p w:rsidR="00820DA9" w:rsidP="00421FE5" w:rsidRDefault="00820DA9" w14:paraId="027FE2D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1</w:t>
            </w:r>
          </w:p>
        </w:tc>
        <w:tc>
          <w:tcPr>
            <w:tcW w:w="2168" w:type="dxa"/>
          </w:tcPr>
          <w:p w:rsidR="00820DA9" w:rsidP="00421FE5" w:rsidRDefault="00820DA9" w14:paraId="7F2EF2A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Vendor Recall</w:t>
            </w:r>
          </w:p>
        </w:tc>
        <w:tc>
          <w:tcPr>
            <w:tcW w:w="1652" w:type="dxa"/>
          </w:tcPr>
          <w:p w:rsidR="00820DA9" w:rsidP="00421FE5" w:rsidRDefault="00820DA9" w14:paraId="471FDD9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Recall</w:t>
            </w:r>
          </w:p>
        </w:tc>
        <w:tc>
          <w:tcPr>
            <w:tcW w:w="1593" w:type="dxa"/>
          </w:tcPr>
          <w:p w:rsidR="00820DA9" w:rsidP="00421FE5" w:rsidRDefault="00820DA9" w14:paraId="2C85C50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820DA9" w:rsidTr="00BD1E7A" w14:paraId="347DC3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rsidR="00820DA9" w:rsidP="00421FE5" w:rsidRDefault="00820DA9" w14:paraId="06E30A2C" w14:textId="77777777">
            <w:pPr>
              <w:rPr>
                <w:rFonts w:cs="Open Sans"/>
                <w:sz w:val="20"/>
                <w:szCs w:val="20"/>
              </w:rPr>
            </w:pPr>
            <w:r>
              <w:rPr>
                <w:rFonts w:cs="Open Sans"/>
                <w:sz w:val="20"/>
                <w:szCs w:val="20"/>
              </w:rPr>
              <w:t>001</w:t>
            </w:r>
          </w:p>
        </w:tc>
        <w:tc>
          <w:tcPr>
            <w:tcW w:w="1701" w:type="dxa"/>
          </w:tcPr>
          <w:p w:rsidR="00820DA9" w:rsidP="00421FE5" w:rsidRDefault="00820DA9" w14:paraId="4F09F66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2</w:t>
            </w:r>
          </w:p>
        </w:tc>
        <w:tc>
          <w:tcPr>
            <w:tcW w:w="2168" w:type="dxa"/>
          </w:tcPr>
          <w:p w:rsidR="00820DA9" w:rsidP="00421FE5" w:rsidRDefault="00820DA9" w14:paraId="4C3DAA2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282B57">
              <w:rPr>
                <w:rFonts w:cs="Open Sans"/>
                <w:sz w:val="20"/>
                <w:szCs w:val="20"/>
              </w:rPr>
              <w:t>CONCEALED DAMAGE</w:t>
            </w:r>
          </w:p>
        </w:tc>
        <w:tc>
          <w:tcPr>
            <w:tcW w:w="1652" w:type="dxa"/>
          </w:tcPr>
          <w:p w:rsidR="00820DA9" w:rsidP="00421FE5" w:rsidRDefault="00820DA9" w14:paraId="74B5558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Damage</w:t>
            </w:r>
          </w:p>
        </w:tc>
        <w:tc>
          <w:tcPr>
            <w:tcW w:w="1593" w:type="dxa"/>
          </w:tcPr>
          <w:p w:rsidR="00820DA9" w:rsidP="00421FE5" w:rsidRDefault="00820DA9" w14:paraId="6B9E570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00820DA9" w:rsidTr="00BD1E7A" w14:paraId="76CC7EEA" w14:textId="77777777">
        <w:tc>
          <w:tcPr>
            <w:cnfStyle w:val="001000000000" w:firstRow="0" w:lastRow="0" w:firstColumn="1" w:lastColumn="0" w:oddVBand="0" w:evenVBand="0" w:oddHBand="0" w:evenHBand="0" w:firstRowFirstColumn="0" w:firstRowLastColumn="0" w:lastRowFirstColumn="0" w:lastRowLastColumn="0"/>
            <w:tcW w:w="2236" w:type="dxa"/>
          </w:tcPr>
          <w:p w:rsidR="00820DA9" w:rsidP="00421FE5" w:rsidRDefault="00820DA9" w14:paraId="57AF6D0F" w14:textId="77777777">
            <w:pPr>
              <w:rPr>
                <w:rFonts w:cs="Open Sans"/>
                <w:sz w:val="20"/>
                <w:szCs w:val="20"/>
              </w:rPr>
            </w:pPr>
            <w:r>
              <w:rPr>
                <w:rFonts w:cs="Open Sans"/>
                <w:sz w:val="20"/>
                <w:szCs w:val="20"/>
              </w:rPr>
              <w:t>002</w:t>
            </w:r>
          </w:p>
        </w:tc>
        <w:tc>
          <w:tcPr>
            <w:tcW w:w="1701" w:type="dxa"/>
          </w:tcPr>
          <w:p w:rsidR="00820DA9" w:rsidP="00421FE5" w:rsidRDefault="00820DA9" w14:paraId="7FF7B4E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2</w:t>
            </w:r>
          </w:p>
        </w:tc>
        <w:tc>
          <w:tcPr>
            <w:tcW w:w="2168" w:type="dxa"/>
          </w:tcPr>
          <w:p w:rsidR="00820DA9" w:rsidP="00421FE5" w:rsidRDefault="00820DA9" w14:paraId="5CE42E0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Customer Damage  </w:t>
            </w:r>
          </w:p>
        </w:tc>
        <w:tc>
          <w:tcPr>
            <w:tcW w:w="1652" w:type="dxa"/>
          </w:tcPr>
          <w:p w:rsidR="00820DA9" w:rsidP="00421FE5" w:rsidRDefault="00820DA9" w14:paraId="38C6A53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Damage</w:t>
            </w:r>
          </w:p>
        </w:tc>
        <w:tc>
          <w:tcPr>
            <w:tcW w:w="1593" w:type="dxa"/>
          </w:tcPr>
          <w:p w:rsidR="00820DA9" w:rsidP="00421FE5" w:rsidRDefault="00820DA9" w14:paraId="37BD5E0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820DA9" w:rsidTr="00BD1E7A" w14:paraId="5EC8AE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rsidR="00820DA9" w:rsidP="00421FE5" w:rsidRDefault="00820DA9" w14:paraId="1E2DD171" w14:textId="77777777">
            <w:pPr>
              <w:rPr>
                <w:rFonts w:cs="Open Sans"/>
                <w:sz w:val="20"/>
                <w:szCs w:val="20"/>
              </w:rPr>
            </w:pPr>
            <w:r>
              <w:rPr>
                <w:rFonts w:cs="Open Sans"/>
                <w:sz w:val="20"/>
                <w:szCs w:val="20"/>
              </w:rPr>
              <w:t>Etc…</w:t>
            </w:r>
          </w:p>
        </w:tc>
      </w:tr>
    </w:tbl>
    <w:p w:rsidR="00820DA9" w:rsidP="00820DA9" w:rsidRDefault="00820DA9" w14:paraId="53D74A6F" w14:textId="77777777">
      <w:pPr>
        <w:pStyle w:val="NoSpacing"/>
      </w:pPr>
    </w:p>
    <w:p w:rsidR="00820DA9" w:rsidP="00820DA9" w:rsidRDefault="00820DA9" w14:paraId="054F53D4" w14:textId="77777777">
      <w:pPr>
        <w:pStyle w:val="NoSpacing"/>
      </w:pPr>
    </w:p>
    <w:p w:rsidR="00820DA9" w:rsidP="00A21F67" w:rsidRDefault="00820DA9" w14:paraId="4F4F94C7" w14:textId="77777777">
      <w:pPr>
        <w:pStyle w:val="Heading3"/>
      </w:pPr>
      <w:r>
        <w:t>Cost based items</w:t>
      </w:r>
    </w:p>
    <w:p w:rsidR="00820DA9" w:rsidP="00820DA9" w:rsidRDefault="00820DA9" w14:paraId="3B0B68F1" w14:textId="77777777">
      <w:pPr>
        <w:pStyle w:val="NoSpacing"/>
      </w:pPr>
      <w:r>
        <w:t xml:space="preserve">These are delivered items to store that are not intended for sale independently or are broken-out to </w:t>
      </w:r>
      <w:r w:rsidR="00BD1E7A">
        <w:t>make to sellable</w:t>
      </w:r>
      <w:r>
        <w:t xml:space="preserve"> items. </w:t>
      </w:r>
      <w:r w:rsidR="00BD1E7A">
        <w:t>Appriss Retail</w:t>
      </w:r>
      <w:r>
        <w:t xml:space="preserve"> would need to understand how the “make to sell” items are initially pulled out of the inventory and accounted for.</w:t>
      </w:r>
    </w:p>
    <w:p w:rsidR="00820DA9" w:rsidP="00820DA9" w:rsidRDefault="00BD1E7A" w14:paraId="3FC5A670" w14:textId="77777777">
      <w:pPr>
        <w:pStyle w:val="NoSpacing"/>
      </w:pPr>
      <w:r>
        <w:t>Appriss Retail</w:t>
      </w:r>
      <w:r w:rsidR="00820DA9">
        <w:t xml:space="preserve"> would need to understand how yield reconciliations are done on these items.</w:t>
      </w:r>
    </w:p>
    <w:p w:rsidR="00BD1E7A" w:rsidP="00820DA9" w:rsidRDefault="00BD1E7A" w14:paraId="1C8EFC11" w14:textId="77777777">
      <w:pPr>
        <w:pStyle w:val="NoSpacing"/>
      </w:pPr>
    </w:p>
    <w:p w:rsidR="00820DA9" w:rsidP="00BD1E7A" w:rsidRDefault="00820DA9" w14:paraId="3468E8CD" w14:textId="77777777">
      <w:pPr>
        <w:pStyle w:val="Heading3"/>
      </w:pPr>
      <w:r>
        <w:t xml:space="preserve">Consignment Items / </w:t>
      </w:r>
      <w:r w:rsidR="002E6E33">
        <w:t>Scan Based Trading</w:t>
      </w:r>
    </w:p>
    <w:p w:rsidR="00820DA9" w:rsidP="00820DA9" w:rsidRDefault="00820DA9" w14:paraId="37B7C508" w14:textId="77777777">
      <w:pPr>
        <w:pStyle w:val="NoSpacing"/>
      </w:pPr>
      <w:r>
        <w:t xml:space="preserve">The responsibility of </w:t>
      </w:r>
      <w:r w:rsidR="002E6E33">
        <w:t>Scan Based Trading</w:t>
      </w:r>
      <w:r>
        <w:t xml:space="preserve"> (SBT) items falls on the vendor until they are sold. </w:t>
      </w:r>
      <w:r w:rsidR="00BD1E7A">
        <w:t>Appriss Retail</w:t>
      </w:r>
      <w:r>
        <w:t xml:space="preserve"> typically finds that these items bypass some organizational processes that could make report values incorrectly calculated. Due to these issues, </w:t>
      </w:r>
      <w:r w:rsidR="00BD1E7A">
        <w:t>Appriss Retail</w:t>
      </w:r>
      <w:r>
        <w:t xml:space="preserve"> would therefore ignore these items.</w:t>
      </w:r>
    </w:p>
    <w:p w:rsidR="00BD1E7A" w:rsidP="00820DA9" w:rsidRDefault="00BD1E7A" w14:paraId="200EA577" w14:textId="77777777">
      <w:pPr>
        <w:pStyle w:val="NoSpacing"/>
      </w:pPr>
    </w:p>
    <w:p w:rsidR="00820DA9" w:rsidP="00BD1E7A" w:rsidRDefault="00820DA9" w14:paraId="6CEE8CBC" w14:textId="77777777">
      <w:pPr>
        <w:pStyle w:val="Heading3"/>
      </w:pPr>
      <w:r>
        <w:t>Associates</w:t>
      </w:r>
    </w:p>
    <w:p w:rsidR="00820DA9" w:rsidP="00820DA9" w:rsidRDefault="00820DA9" w14:paraId="169A0594" w14:textId="77777777">
      <w:pPr>
        <w:pStyle w:val="NoSpacing"/>
      </w:pPr>
      <w:r>
        <w:t xml:space="preserve">Understanding the employee and/or vendor representative that performs item activity movement is an important factor for identifying who’s performing incorrect business processes or potentially defrauding the organization. </w:t>
      </w:r>
    </w:p>
    <w:p w:rsidR="00820DA9" w:rsidP="00820DA9" w:rsidRDefault="00BD1E7A" w14:paraId="2DD4CD38" w14:textId="77777777">
      <w:pPr>
        <w:pStyle w:val="NoSpacing"/>
      </w:pPr>
      <w:r>
        <w:t>Appriss Retail</w:t>
      </w:r>
      <w:r w:rsidR="00820DA9">
        <w:t xml:space="preserve"> understands many of the devices used in tracking inventory movement may have a general login, which essentially anonymizes the activity. If the intention is to track this activity within the back and center of stores, </w:t>
      </w:r>
      <w:r>
        <w:t>Appriss Retail</w:t>
      </w:r>
      <w:r w:rsidR="00820DA9">
        <w:t xml:space="preserve"> recommends addressing this issue. </w:t>
      </w:r>
    </w:p>
    <w:p w:rsidR="00BD1E7A" w:rsidP="00820DA9" w:rsidRDefault="00BD1E7A" w14:paraId="57D197A3" w14:textId="77777777">
      <w:pPr>
        <w:pStyle w:val="NoSpacing"/>
      </w:pPr>
    </w:p>
    <w:p w:rsidR="00820DA9" w:rsidP="00BD1E7A" w:rsidRDefault="00820DA9" w14:paraId="1EB32E32" w14:textId="77777777">
      <w:pPr>
        <w:pStyle w:val="Heading3"/>
      </w:pPr>
      <w:r>
        <w:t>Units</w:t>
      </w:r>
    </w:p>
    <w:p w:rsidR="00820DA9" w:rsidP="00820DA9" w:rsidRDefault="00820DA9" w14:paraId="5AFFEFCE" w14:textId="77777777">
      <w:pPr>
        <w:pStyle w:val="NoSpacing"/>
      </w:pPr>
      <w:r>
        <w:t xml:space="preserve">In the Detail Data Definitions section unit quantity will be dependent on the items unit of measure. </w:t>
      </w:r>
      <w:r w:rsidR="00BD1E7A">
        <w:t>Appriss Retail</w:t>
      </w:r>
      <w:r>
        <w:t xml:space="preserve"> expects the UOM to be set at a global</w:t>
      </w:r>
      <w:r w:rsidR="002E6E33">
        <w:t xml:space="preserve"> (all stores)</w:t>
      </w:r>
      <w:r>
        <w:t xml:space="preserve"> level, if this changes from location to location then it can be moved to the range definition as needed.</w:t>
      </w:r>
      <w:r w:rsidR="002E6E33">
        <w:t xml:space="preserve"> Details will be needed to identify break to sell, make to sell product lines as well as products which are purchased and sold via different units of measure, for example, buy by weight sell by each.</w:t>
      </w:r>
    </w:p>
    <w:p w:rsidR="00820DA9" w:rsidP="00BD1E7A" w:rsidRDefault="00820DA9" w14:paraId="279FA228" w14:textId="77777777">
      <w:pPr>
        <w:pStyle w:val="Heading3"/>
      </w:pPr>
      <w:r>
        <w:t>Value</w:t>
      </w:r>
    </w:p>
    <w:p w:rsidR="00820DA9" w:rsidP="00820DA9" w:rsidRDefault="00820DA9" w14:paraId="321C96B9" w14:textId="77777777">
      <w:pPr>
        <w:pStyle w:val="NoSpacing"/>
      </w:pPr>
      <w:r>
        <w:t xml:space="preserve">Value in the detail data definition is concerned with the monetary value of the product, and it’s the </w:t>
      </w:r>
      <w:r w:rsidR="002E6E33">
        <w:t>worth</w:t>
      </w:r>
      <w:r>
        <w:t xml:space="preserve">. Depending on the accounting method used this value is usually be the item cost or the retail price. </w:t>
      </w:r>
    </w:p>
    <w:p w:rsidR="00BD1E7A" w:rsidP="00820DA9" w:rsidRDefault="00BD1E7A" w14:paraId="0DCF07E8" w14:textId="77777777">
      <w:pPr>
        <w:pStyle w:val="NoSpacing"/>
      </w:pPr>
    </w:p>
    <w:p w:rsidR="00820DA9" w:rsidP="00820DA9" w:rsidRDefault="00820DA9" w14:paraId="736454A2" w14:textId="7510F655">
      <w:pPr>
        <w:pStyle w:val="NoSpacing"/>
      </w:pPr>
      <w:r w:rsidR="45FF7385">
        <w:rPr/>
        <w:t>If the value can’t be delivered in conjunction with Unit in all circumstance and therefore it must be calculated. Appriss Retail would expect unit value to be supplied in a reference feed, with an appropriate applicable period supplied.</w:t>
      </w:r>
    </w:p>
    <w:p w:rsidR="00820DA9" w:rsidP="00820DA9" w:rsidRDefault="00820DA9" w14:paraId="6B0FB818" w14:textId="77777777">
      <w:pPr>
        <w:pStyle w:val="NoSpacing"/>
      </w:pPr>
    </w:p>
    <w:p w:rsidR="00820DA9" w:rsidP="00820DA9" w:rsidRDefault="00820DA9" w14:paraId="55166AA0" w14:textId="77777777">
      <w:pPr>
        <w:pStyle w:val="NoSpacing"/>
      </w:pPr>
    </w:p>
    <w:tbl>
      <w:tblPr>
        <w:tblStyle w:val="GridTable4-Accent4"/>
        <w:tblW w:w="0" w:type="auto"/>
        <w:tblLook w:val="04A0" w:firstRow="1" w:lastRow="0" w:firstColumn="1" w:lastColumn="0" w:noHBand="0" w:noVBand="1"/>
      </w:tblPr>
      <w:tblGrid>
        <w:gridCol w:w="4675"/>
        <w:gridCol w:w="4675"/>
      </w:tblGrid>
      <w:tr w:rsidR="00820DA9" w:rsidTr="45FF7385" w14:paraId="0395E9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58056A58" w14:textId="77777777">
            <w:pPr>
              <w:rPr>
                <w:rFonts w:cs="Open Sans"/>
                <w:sz w:val="20"/>
                <w:szCs w:val="20"/>
              </w:rPr>
            </w:pPr>
            <w:r>
              <w:rPr>
                <w:rFonts w:cs="Open Sans"/>
                <w:sz w:val="20"/>
                <w:szCs w:val="20"/>
              </w:rPr>
              <w:t>Data Entity</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62CD9339"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Key Data Points</w:t>
            </w:r>
          </w:p>
        </w:tc>
      </w:tr>
      <w:tr w:rsidR="00820DA9" w:rsidTr="45FF7385" w14:paraId="56F705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291B1894" w14:textId="77777777">
            <w:pPr>
              <w:rPr>
                <w:rFonts w:cs="Open Sans"/>
                <w:sz w:val="20"/>
                <w:szCs w:val="20"/>
              </w:rPr>
            </w:pPr>
            <w:r>
              <w:rPr>
                <w:rFonts w:cs="Open Sans"/>
                <w:sz w:val="20"/>
                <w:szCs w:val="20"/>
              </w:rPr>
              <w:t>Location Hierarchy Information</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0F8AB2B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Store No, Address, Regional and District rollup of location responsibility, Warehouse information etc</w:t>
            </w:r>
          </w:p>
        </w:tc>
      </w:tr>
      <w:tr w:rsidR="00820DA9" w:rsidTr="45FF7385" w14:paraId="788165C5"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5D904761" w14:textId="77777777">
            <w:pPr>
              <w:rPr>
                <w:rFonts w:cs="Open Sans"/>
                <w:sz w:val="20"/>
                <w:szCs w:val="20"/>
              </w:rPr>
            </w:pPr>
            <w:r>
              <w:rPr>
                <w:rFonts w:cs="Open Sans"/>
                <w:sz w:val="20"/>
                <w:szCs w:val="20"/>
              </w:rPr>
              <w:t>Product Hierarchy</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030F2EC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UPC / EAN, SKU, Style, Product Hierarchy, Buyers and Supply Chain Analyst associated or responsible for item </w:t>
            </w:r>
          </w:p>
        </w:tc>
      </w:tr>
      <w:tr w:rsidR="00820DA9" w:rsidTr="45FF7385" w14:paraId="26DFE3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172A3799" w14:textId="77777777">
            <w:pPr>
              <w:rPr>
                <w:rFonts w:cs="Open Sans"/>
                <w:sz w:val="20"/>
                <w:szCs w:val="20"/>
              </w:rPr>
            </w:pPr>
            <w:r>
              <w:rPr>
                <w:rFonts w:cs="Open Sans"/>
                <w:sz w:val="20"/>
                <w:szCs w:val="20"/>
              </w:rPr>
              <w:t>Range Information</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49A3AAE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Sellable Product Information (SKU), Expected Location Sell through, Shelf size, Planogram Information, Security of Product.</w:t>
            </w:r>
          </w:p>
        </w:tc>
      </w:tr>
      <w:tr w:rsidR="00820DA9" w:rsidTr="45FF7385" w14:paraId="24775328"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76280E00" w14:textId="77777777">
            <w:pPr>
              <w:rPr>
                <w:rFonts w:cs="Open Sans"/>
                <w:sz w:val="20"/>
                <w:szCs w:val="20"/>
              </w:rPr>
            </w:pPr>
            <w:r>
              <w:rPr>
                <w:rFonts w:cs="Open Sans"/>
                <w:sz w:val="20"/>
                <w:szCs w:val="20"/>
              </w:rPr>
              <w:t>Orderable Product Hierarchy</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79AE080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Packs or Cases, Demand Group Relationships to Supplier, Outer case codes</w:t>
            </w:r>
          </w:p>
        </w:tc>
      </w:tr>
      <w:tr w:rsidR="00820DA9" w:rsidTr="45FF7385" w14:paraId="530364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10BDF230" w14:textId="77777777">
            <w:pPr>
              <w:rPr>
                <w:rFonts w:cs="Open Sans"/>
                <w:sz w:val="20"/>
                <w:szCs w:val="20"/>
              </w:rPr>
            </w:pPr>
            <w:r>
              <w:rPr>
                <w:rFonts w:cs="Open Sans"/>
                <w:sz w:val="20"/>
                <w:szCs w:val="20"/>
              </w:rPr>
              <w:t>Product Breakout</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6200C7F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Pack to SKU relationship, Case Unit Breakout, Begin and End Period of Case Size</w:t>
            </w:r>
          </w:p>
        </w:tc>
      </w:tr>
      <w:tr w:rsidR="00820DA9" w:rsidTr="45FF7385" w14:paraId="500F246B"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443B4CC5" w14:textId="77777777">
            <w:pPr>
              <w:rPr>
                <w:rFonts w:cs="Open Sans"/>
                <w:sz w:val="20"/>
                <w:szCs w:val="20"/>
              </w:rPr>
            </w:pPr>
            <w:r>
              <w:rPr>
                <w:rFonts w:cs="Open Sans"/>
                <w:sz w:val="20"/>
                <w:szCs w:val="20"/>
              </w:rPr>
              <w:t xml:space="preserve">Supplier </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31FCF35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Supplier or Vendor Reference Information</w:t>
            </w:r>
          </w:p>
        </w:tc>
      </w:tr>
      <w:tr w:rsidR="00820DA9" w:rsidTr="45FF7385" w14:paraId="4E298A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6FF50D56" w14:textId="77777777">
            <w:pPr>
              <w:rPr>
                <w:rFonts w:cs="Open Sans"/>
                <w:sz w:val="20"/>
                <w:szCs w:val="20"/>
              </w:rPr>
            </w:pPr>
            <w:r>
              <w:rPr>
                <w:rFonts w:cs="Open Sans"/>
                <w:sz w:val="20"/>
                <w:szCs w:val="20"/>
              </w:rPr>
              <w:t>Purchase Orders</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270D8EB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Packs or Cases Orders, Supplier, Quantity, Costs, Shipment Costs, Manual or Automated Order.</w:t>
            </w:r>
          </w:p>
        </w:tc>
      </w:tr>
      <w:tr w:rsidR="00820DA9" w:rsidTr="45FF7385" w14:paraId="36A8F13E" w14:textId="77777777">
        <w:trPr>
          <w:trHeight w:val="332"/>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2ABCDA64" w14:textId="77777777">
            <w:pPr>
              <w:rPr>
                <w:rFonts w:cs="Open Sans"/>
                <w:sz w:val="20"/>
                <w:szCs w:val="20"/>
              </w:rPr>
            </w:pPr>
            <w:r>
              <w:rPr>
                <w:sz w:val="20"/>
                <w:szCs w:val="20"/>
              </w:rPr>
              <w:t>DC Shipment and Transfer</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2A1304B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DC Shipment:  Location being shipped to, date of shipment, shipment origin, shipment value, shipment status.  What type of transfers are we referring to here?  Inter store transfers?</w:t>
            </w:r>
          </w:p>
        </w:tc>
      </w:tr>
      <w:tr w:rsidR="00820DA9" w:rsidTr="45FF7385" w14:paraId="142093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0A3BAEAB" w14:textId="77777777">
            <w:pPr>
              <w:rPr>
                <w:sz w:val="20"/>
                <w:szCs w:val="20"/>
              </w:rPr>
            </w:pPr>
            <w:r>
              <w:rPr>
                <w:sz w:val="20"/>
                <w:szCs w:val="20"/>
              </w:rPr>
              <w:t>Inventory Adjustments</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2EA8931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Sellable Product Information, Location, Quantity Adjusted +/-, Adjustment Reason Codes, Associate who performed Adjustment, date/time of adjustments, on hand prior to the adjustment</w:t>
            </w:r>
          </w:p>
        </w:tc>
      </w:tr>
      <w:tr w:rsidR="00820DA9" w:rsidTr="45FF7385" w14:paraId="28B40B79"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40D4131E" w14:textId="77777777">
            <w:pPr>
              <w:rPr>
                <w:sz w:val="20"/>
                <w:szCs w:val="20"/>
              </w:rPr>
            </w:pPr>
            <w:r>
              <w:rPr>
                <w:sz w:val="20"/>
                <w:szCs w:val="20"/>
              </w:rPr>
              <w:t>Sales</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22EE3D5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from Point Of Sale</w:t>
            </w:r>
          </w:p>
        </w:tc>
      </w:tr>
      <w:tr w:rsidR="00820DA9" w:rsidTr="45FF7385" w14:paraId="3A8077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1E28E4C5" w14:textId="77777777">
            <w:pPr>
              <w:rPr>
                <w:sz w:val="20"/>
                <w:szCs w:val="20"/>
              </w:rPr>
            </w:pPr>
            <w:r>
              <w:rPr>
                <w:sz w:val="20"/>
                <w:szCs w:val="20"/>
              </w:rPr>
              <w:t>Store Inventory</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21DD1BC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Sellable Product Information, Quantity On Hand at Location, last movement date, item status</w:t>
            </w:r>
          </w:p>
        </w:tc>
      </w:tr>
      <w:tr w:rsidR="00820DA9" w:rsidTr="45FF7385" w14:paraId="7EB11D71"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6D6965F8" w14:textId="77777777">
            <w:pPr>
              <w:rPr>
                <w:sz w:val="20"/>
                <w:szCs w:val="20"/>
              </w:rPr>
            </w:pPr>
            <w:r>
              <w:rPr>
                <w:sz w:val="20"/>
                <w:szCs w:val="20"/>
              </w:rPr>
              <w:t>Code Or Shelf Life</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7F79CCC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00820DA9" w:rsidTr="45FF7385" w14:paraId="553E50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6BC378B3" w14:textId="77777777">
            <w:pPr>
              <w:rPr>
                <w:sz w:val="20"/>
                <w:szCs w:val="20"/>
              </w:rPr>
            </w:pPr>
            <w:r>
              <w:rPr>
                <w:sz w:val="20"/>
                <w:szCs w:val="20"/>
              </w:rPr>
              <w:t>Promotions Reduction Information</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44FA669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Reference Information </w:t>
            </w:r>
          </w:p>
        </w:tc>
      </w:tr>
      <w:tr w:rsidR="00820DA9" w:rsidTr="45FF7385" w14:paraId="2722BE31" w14:textId="77777777">
        <w:tc>
          <w:tcPr>
            <w:cnfStyle w:val="001000000000" w:firstRow="0" w:lastRow="0" w:firstColumn="1" w:lastColumn="0" w:oddVBand="0" w:evenVBand="0" w:oddHBand="0" w:evenHBand="0" w:firstRowFirstColumn="0" w:firstRowLastColumn="0" w:lastRowFirstColumn="0" w:lastRowLastColumn="0"/>
            <w:tcW w:w="4675" w:type="dxa"/>
            <w:tcMar/>
          </w:tcPr>
          <w:p w:rsidR="00820DA9" w:rsidP="00421FE5" w:rsidRDefault="00820DA9" w14:paraId="529787D9" w14:textId="77777777">
            <w:pPr>
              <w:rPr>
                <w:sz w:val="20"/>
                <w:szCs w:val="20"/>
              </w:rPr>
            </w:pPr>
            <w:r>
              <w:rPr>
                <w:sz w:val="20"/>
                <w:szCs w:val="20"/>
              </w:rPr>
              <w:t>Receiving records?</w:t>
            </w:r>
          </w:p>
        </w:tc>
        <w:tc>
          <w:tcPr>
            <w:cnfStyle w:val="000000000000" w:firstRow="0" w:lastRow="0" w:firstColumn="0" w:lastColumn="0" w:oddVBand="0" w:evenVBand="0" w:oddHBand="0" w:evenHBand="0" w:firstRowFirstColumn="0" w:firstRowLastColumn="0" w:lastRowFirstColumn="0" w:lastRowLastColumn="0"/>
            <w:tcW w:w="4675" w:type="dxa"/>
            <w:tcMar/>
          </w:tcPr>
          <w:p w:rsidR="00820DA9" w:rsidP="00421FE5" w:rsidRDefault="00820DA9" w14:paraId="1A436913" w14:textId="7F07E442">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45FF7385" w:rsidR="45FF7385">
              <w:rPr>
                <w:rFonts w:cs="Open Sans"/>
                <w:sz w:val="20"/>
                <w:szCs w:val="20"/>
              </w:rPr>
              <w:t xml:space="preserve">Where are we capturing the details of any receiving </w:t>
            </w:r>
            <w:r w:rsidRPr="45FF7385" w:rsidR="45FF7385">
              <w:rPr>
                <w:rFonts w:cs="Open Sans"/>
                <w:sz w:val="20"/>
                <w:szCs w:val="20"/>
              </w:rPr>
              <w:t>records -</w:t>
            </w:r>
            <w:r w:rsidRPr="45FF7385" w:rsidR="45FF7385">
              <w:rPr>
                <w:rFonts w:cs="Open Sans"/>
                <w:sz w:val="20"/>
                <w:szCs w:val="20"/>
              </w:rPr>
              <w:t xml:space="preserve"> is this just being passed through as an adjustment type?</w:t>
            </w:r>
          </w:p>
        </w:tc>
      </w:tr>
    </w:tbl>
    <w:p w:rsidR="00820DA9" w:rsidP="00820DA9" w:rsidRDefault="00820DA9" w14:paraId="7AE731CB" w14:textId="77777777">
      <w:pPr>
        <w:pStyle w:val="NoSpacing"/>
      </w:pPr>
    </w:p>
    <w:p w:rsidR="00820DA9" w:rsidP="00820DA9" w:rsidRDefault="00820DA9" w14:paraId="126E2A57" w14:textId="77777777">
      <w:pPr>
        <w:pStyle w:val="NoSpacing"/>
      </w:pPr>
    </w:p>
    <w:p w:rsidR="00820DA9" w:rsidP="00820DA9" w:rsidRDefault="00820DA9" w14:paraId="275B0D2B" w14:textId="77777777">
      <w:pPr>
        <w:pStyle w:val="Heading2"/>
      </w:pPr>
      <w:bookmarkStart w:name="_Toc462913052" w:id="15"/>
      <w:r>
        <w:t>Conceptual Data Model</w:t>
      </w:r>
      <w:bookmarkEnd w:id="15"/>
    </w:p>
    <w:p w:rsidR="00820DA9" w:rsidP="00820DA9" w:rsidRDefault="00E71223" w14:paraId="6B1501FC" w14:textId="77777777">
      <w:pPr>
        <w:keepNext/>
      </w:pPr>
      <w:r>
        <w:object w:dxaOrig="15030" w:dyaOrig="11685" w14:anchorId="74EC91B4">
          <v:shape id="_x0000_i1027" style="width:467.25pt;height:363.75pt" o:ole="" type="#_x0000_t75">
            <v:imagedata o:title="" r:id="rId15"/>
          </v:shape>
          <o:OLEObject Type="Embed" ProgID="Visio.Drawing.15" ShapeID="_x0000_i1027" DrawAspect="Content" ObjectID="_1632551164" r:id="rId16"/>
        </w:object>
      </w:r>
    </w:p>
    <w:p w:rsidR="00820DA9" w:rsidP="00820DA9" w:rsidRDefault="00820DA9" w14:paraId="1FFA18CF" w14:textId="77777777">
      <w:pPr>
        <w:pStyle w:val="Caption"/>
        <w:rPr>
          <w:rFonts w:cs="Open Sans"/>
          <w:sz w:val="20"/>
          <w:szCs w:val="20"/>
        </w:rPr>
      </w:pPr>
      <w:bookmarkStart w:name="_Toc463298014" w:id="16"/>
      <w:r>
        <w:t xml:space="preserve">Figure </w:t>
      </w:r>
      <w:r>
        <w:fldChar w:fldCharType="begin"/>
      </w:r>
      <w:r>
        <w:instrText> SEQ Figure \* ARABIC </w:instrText>
      </w:r>
      <w:r>
        <w:fldChar w:fldCharType="separate"/>
      </w:r>
      <w:r>
        <w:rPr>
          <w:noProof/>
        </w:rPr>
        <w:t>4</w:t>
      </w:r>
      <w:bookmarkEnd w:id="16"/>
      <w:r>
        <w:fldChar w:fldCharType="end"/>
      </w:r>
    </w:p>
    <w:p w:rsidR="00820DA9" w:rsidP="00820DA9" w:rsidRDefault="00BD1E7A" w14:paraId="58968534" w14:textId="77777777">
      <w:pPr>
        <w:pStyle w:val="NoSpacing"/>
      </w:pPr>
      <w:r>
        <w:t>Appriss Retail</w:t>
      </w:r>
      <w:r w:rsidR="00820DA9">
        <w:t xml:space="preserve"> understand item movement can be represented in many ways within an organization. The Inventory data model and secure application is designed to provide flexibility in capturing the movement transaction. As an example, receiving items into location, this can be represented an inventory adjustment with a receiving adjustment type or it can be captured in a Good Received Note message, sent to the invoicing system. </w:t>
      </w:r>
    </w:p>
    <w:p w:rsidR="00820DA9" w:rsidP="00820DA9" w:rsidRDefault="00820DA9" w14:paraId="21810B16" w14:textId="77777777">
      <w:pPr>
        <w:rPr>
          <w:rFonts w:cs="Open Sans"/>
          <w:sz w:val="20"/>
          <w:szCs w:val="20"/>
        </w:rPr>
      </w:pPr>
    </w:p>
    <w:p w:rsidR="00917BB4" w:rsidRDefault="00917BB4" w14:paraId="6E9313BF" w14:textId="77777777">
      <w:pPr>
        <w:rPr>
          <w:rFonts w:eastAsiaTheme="majorEastAsia" w:cstheme="majorBidi"/>
          <w:b/>
          <w:bCs/>
          <w:smallCaps/>
          <w:sz w:val="36"/>
          <w:szCs w:val="36"/>
        </w:rPr>
      </w:pPr>
      <w:bookmarkStart w:name="_Toc462913053" w:id="17"/>
      <w:r>
        <w:br w:type="page"/>
      </w:r>
    </w:p>
    <w:p w:rsidR="00A21F67" w:rsidP="00A21F67" w:rsidRDefault="00A21F67" w14:paraId="1B696E8A" w14:textId="77777777">
      <w:pPr>
        <w:pStyle w:val="Heading1"/>
      </w:pPr>
      <w:r>
        <w:t>Exceptions</w:t>
      </w:r>
      <w:bookmarkEnd w:id="17"/>
    </w:p>
    <w:p w:rsidR="00820DA9" w:rsidP="00820DA9" w:rsidRDefault="00820DA9" w14:paraId="36C26A31" w14:textId="77777777">
      <w:pPr>
        <w:pStyle w:val="NoSpacing"/>
      </w:pPr>
    </w:p>
    <w:p w:rsidR="00A21F67" w:rsidP="00A21F67" w:rsidRDefault="00A21F67" w14:paraId="5B70AD45" w14:textId="77777777">
      <w:pPr>
        <w:pStyle w:val="Heading2"/>
        <w:rPr>
          <w:rFonts w:eastAsia="Times New Roman"/>
        </w:rPr>
      </w:pPr>
      <w:bookmarkStart w:name="_Toc462913054" w:id="18"/>
      <w:r>
        <w:rPr>
          <w:rFonts w:eastAsia="Times New Roman"/>
        </w:rPr>
        <w:t>Shrink Exceptions</w:t>
      </w:r>
      <w:bookmarkEnd w:id="18"/>
    </w:p>
    <w:p w:rsidR="00820DA9" w:rsidP="00820DA9" w:rsidRDefault="00820DA9" w14:paraId="0CB4173F" w14:textId="77777777">
      <w:pPr>
        <w:pStyle w:val="NoSpacing"/>
      </w:pPr>
    </w:p>
    <w:p w:rsidR="00820DA9" w:rsidP="00820DA9" w:rsidRDefault="00820DA9" w14:paraId="73EC83EE" w14:textId="77777777">
      <w:pPr>
        <w:pStyle w:val="NoSpacing"/>
      </w:pPr>
    </w:p>
    <w:tbl>
      <w:tblPr>
        <w:tblStyle w:val="GridTable4-Accent4"/>
        <w:tblW w:w="9355" w:type="dxa"/>
        <w:tblLook w:val="04A0" w:firstRow="1" w:lastRow="0" w:firstColumn="1" w:lastColumn="0" w:noHBand="0" w:noVBand="1"/>
      </w:tblPr>
      <w:tblGrid>
        <w:gridCol w:w="4945"/>
        <w:gridCol w:w="4410"/>
      </w:tblGrid>
      <w:tr w:rsidR="00820DA9" w:rsidTr="64E3526A" w14:paraId="7C255C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38E3C91" w14:textId="77777777">
            <w:pPr>
              <w:spacing w:line="252" w:lineRule="auto"/>
            </w:pPr>
            <w:r>
              <w:rPr>
                <w:b w:val="0"/>
                <w:bCs w:val="0"/>
                <w:color w:val="FFFFFF"/>
                <w:sz w:val="20"/>
                <w:szCs w:val="20"/>
              </w:rPr>
              <w:t>Exception</w:t>
            </w:r>
          </w:p>
        </w:tc>
        <w:tc>
          <w:tcPr>
            <w:tcW w:w="4410" w:type="dxa"/>
            <w:hideMark/>
          </w:tcPr>
          <w:p w:rsidR="00820DA9" w:rsidP="00421FE5" w:rsidRDefault="00820DA9" w14:paraId="12B6714D" w14:textId="77777777">
            <w:pPr>
              <w:spacing w:line="252" w:lineRule="auto"/>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Components Required</w:t>
            </w:r>
          </w:p>
        </w:tc>
      </w:tr>
      <w:tr w:rsidR="00820DA9" w:rsidTr="64E3526A" w14:paraId="474D88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0607006" w14:textId="77777777">
            <w:pPr>
              <w:spacing w:line="252" w:lineRule="auto"/>
            </w:pPr>
            <w:r>
              <w:rPr>
                <w:b w:val="0"/>
                <w:bCs w:val="0"/>
                <w:sz w:val="20"/>
                <w:szCs w:val="20"/>
              </w:rPr>
              <w:t xml:space="preserve">Item ordered but not sold at till / no inventory adjustment </w:t>
            </w:r>
          </w:p>
        </w:tc>
        <w:tc>
          <w:tcPr>
            <w:tcW w:w="4410" w:type="dxa"/>
            <w:hideMark/>
          </w:tcPr>
          <w:p w:rsidR="00820DA9" w:rsidP="00421FE5" w:rsidRDefault="00820DA9" w14:paraId="4EB66BAC"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Item , Purchase Order , DC Shipment and Transfer ,  Inventory Adjustments, Sales Info, Store Range Info, Store Inventory </w:t>
            </w:r>
          </w:p>
        </w:tc>
      </w:tr>
      <w:tr w:rsidR="00820DA9" w:rsidTr="64E3526A" w14:paraId="4506FA61"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048D3425" w14:textId="77777777">
            <w:pPr>
              <w:spacing w:line="252" w:lineRule="auto"/>
            </w:pPr>
            <w:r>
              <w:rPr>
                <w:b w:val="0"/>
                <w:bCs w:val="0"/>
                <w:sz w:val="20"/>
                <w:szCs w:val="20"/>
              </w:rPr>
              <w:t xml:space="preserve">Item delivered  but not sold at till / no inventory adjustment </w:t>
            </w:r>
          </w:p>
        </w:tc>
        <w:tc>
          <w:tcPr>
            <w:tcW w:w="4410" w:type="dxa"/>
            <w:hideMark/>
          </w:tcPr>
          <w:p w:rsidR="00820DA9" w:rsidP="00421FE5" w:rsidRDefault="00820DA9" w14:paraId="381627F0"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Item , Purchase Order , DC Shipment and Transfer ,  Inventory Adjustments, Sales Information, Store Range Info,  Store Inventory </w:t>
            </w:r>
          </w:p>
        </w:tc>
      </w:tr>
      <w:tr w:rsidR="00820DA9" w:rsidTr="64E3526A" w14:paraId="696BBB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37C02D10" w14:textId="77777777">
            <w:pPr>
              <w:spacing w:line="252" w:lineRule="auto"/>
            </w:pPr>
            <w:r>
              <w:rPr>
                <w:b w:val="0"/>
                <w:bCs w:val="0"/>
                <w:sz w:val="20"/>
                <w:szCs w:val="20"/>
              </w:rPr>
              <w:t xml:space="preserve">Item sold but never ordered / delivered </w:t>
            </w:r>
          </w:p>
        </w:tc>
        <w:tc>
          <w:tcPr>
            <w:tcW w:w="4410" w:type="dxa"/>
            <w:hideMark/>
          </w:tcPr>
          <w:p w:rsidR="00820DA9" w:rsidP="00421FE5" w:rsidRDefault="00820DA9" w14:paraId="628D7FC6"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 Item , Purchase Order , DC Shipment and Transfer ,  Inventory Adjustments, Sales Information, Store Range Info</w:t>
            </w:r>
          </w:p>
        </w:tc>
      </w:tr>
      <w:tr w:rsidR="00820DA9" w:rsidTr="64E3526A" w14:paraId="0621D189"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64FC5F4B" w14:textId="77777777">
            <w:pPr>
              <w:spacing w:line="252" w:lineRule="auto"/>
            </w:pPr>
            <w:r>
              <w:rPr>
                <w:b w:val="0"/>
                <w:bCs w:val="0"/>
                <w:sz w:val="20"/>
                <w:szCs w:val="20"/>
              </w:rPr>
              <w:t>Item wasted immediately after delivery</w:t>
            </w:r>
          </w:p>
        </w:tc>
        <w:tc>
          <w:tcPr>
            <w:tcW w:w="4410" w:type="dxa"/>
            <w:hideMark/>
          </w:tcPr>
          <w:p w:rsidR="00820DA9" w:rsidP="00421FE5" w:rsidRDefault="00820DA9" w14:paraId="40E0AB8B"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Item , Purchase Order , DC Shipment and Transfer ,  Inventory Adjustments, Sales Information, Store Range Info,  Store Inventory </w:t>
            </w:r>
          </w:p>
        </w:tc>
      </w:tr>
      <w:tr w:rsidR="00820DA9" w:rsidTr="64E3526A" w14:paraId="5BD4F9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A7026AC" w14:textId="77777777">
            <w:pPr>
              <w:spacing w:line="252" w:lineRule="auto"/>
            </w:pPr>
            <w:r>
              <w:rPr>
                <w:b w:val="0"/>
                <w:bCs w:val="0"/>
                <w:sz w:val="20"/>
                <w:szCs w:val="20"/>
              </w:rPr>
              <w:t xml:space="preserve">Item wasted without sales </w:t>
            </w:r>
          </w:p>
        </w:tc>
        <w:tc>
          <w:tcPr>
            <w:tcW w:w="4410" w:type="dxa"/>
            <w:hideMark/>
          </w:tcPr>
          <w:p w:rsidR="00820DA9" w:rsidP="00421FE5" w:rsidRDefault="00820DA9" w14:paraId="1B886D47"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Item , Purchase Order , DC Shipment and Transfer ,  Inventory Adjustments, Sales Information, Store Range Info,  Store Inventory </w:t>
            </w:r>
          </w:p>
        </w:tc>
      </w:tr>
      <w:tr w:rsidR="00820DA9" w:rsidTr="64E3526A" w14:paraId="5E2DFE4B"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1479A893" w14:textId="77777777">
            <w:pPr>
              <w:spacing w:line="252" w:lineRule="auto"/>
            </w:pPr>
            <w:r>
              <w:rPr>
                <w:b w:val="0"/>
                <w:bCs w:val="0"/>
                <w:sz w:val="20"/>
                <w:szCs w:val="20"/>
              </w:rPr>
              <w:t>Item wasted within code life but not damaged</w:t>
            </w:r>
          </w:p>
        </w:tc>
        <w:tc>
          <w:tcPr>
            <w:tcW w:w="4410" w:type="dxa"/>
            <w:hideMark/>
          </w:tcPr>
          <w:p w:rsidR="00820DA9" w:rsidP="00421FE5" w:rsidRDefault="00820DA9" w14:paraId="1A44D863"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Item , Purchase Order , DC Shipment and Transfer ,  Inventory Adjustments, Sales Information, Store Range Info, Code or Shelf Life,  Store Inventory </w:t>
            </w:r>
          </w:p>
        </w:tc>
      </w:tr>
      <w:tr w:rsidR="00820DA9" w:rsidTr="64E3526A" w14:paraId="0FD162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25816328" w14:textId="77777777">
            <w:pPr>
              <w:spacing w:line="252" w:lineRule="auto"/>
            </w:pPr>
            <w:r>
              <w:rPr>
                <w:b w:val="0"/>
                <w:bCs w:val="0"/>
                <w:sz w:val="20"/>
                <w:szCs w:val="20"/>
              </w:rPr>
              <w:t xml:space="preserve">Item ordered more than sales and adjustments combined  in a set period of time </w:t>
            </w:r>
          </w:p>
        </w:tc>
        <w:tc>
          <w:tcPr>
            <w:tcW w:w="4410" w:type="dxa"/>
            <w:hideMark/>
          </w:tcPr>
          <w:p w:rsidR="00820DA9" w:rsidP="00421FE5" w:rsidRDefault="00820DA9" w14:paraId="6FC5BC30"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Item , Purchase Order , DC Shipment And Transfer ,  Inventory Adjustments, Sales Information, Store Range Info, Code Or Shelf Life,  Store Inventory </w:t>
            </w:r>
          </w:p>
        </w:tc>
      </w:tr>
      <w:tr w:rsidR="00820DA9" w:rsidTr="64E3526A" w14:paraId="365749BA"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6EB49D9A" w14:textId="77777777">
            <w:pPr>
              <w:spacing w:line="252" w:lineRule="auto"/>
            </w:pPr>
            <w:r>
              <w:rPr>
                <w:b w:val="0"/>
                <w:bCs w:val="0"/>
                <w:sz w:val="20"/>
                <w:szCs w:val="20"/>
              </w:rPr>
              <w:t>Item wasted more than an expected wastage threshold in a set period of time</w:t>
            </w:r>
          </w:p>
        </w:tc>
        <w:tc>
          <w:tcPr>
            <w:tcW w:w="4410" w:type="dxa"/>
            <w:hideMark/>
          </w:tcPr>
          <w:p w:rsidR="00820DA9" w:rsidP="00421FE5" w:rsidRDefault="00820DA9" w14:paraId="220F0C4A"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Item , Inventory Adjustments, Sales Information, Store Range Info, Code or Shelf Life, Wastage Threshold % By Item,  Store Inventory </w:t>
            </w:r>
          </w:p>
        </w:tc>
      </w:tr>
      <w:tr w:rsidR="00820DA9" w:rsidTr="64E3526A" w14:paraId="7E60BB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DB42C0D" w14:textId="77777777">
            <w:pPr>
              <w:spacing w:line="252" w:lineRule="auto"/>
            </w:pPr>
            <w:r>
              <w:rPr>
                <w:b w:val="0"/>
                <w:bCs w:val="0"/>
                <w:sz w:val="20"/>
                <w:szCs w:val="20"/>
              </w:rPr>
              <w:t xml:space="preserve">Item not selling but being ordered with adjustments and within code life </w:t>
            </w:r>
          </w:p>
        </w:tc>
        <w:tc>
          <w:tcPr>
            <w:tcW w:w="4410" w:type="dxa"/>
            <w:hideMark/>
          </w:tcPr>
          <w:p w:rsidR="00820DA9" w:rsidP="00421FE5" w:rsidRDefault="00820DA9" w14:paraId="140AD381"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Item , Purchase Order , DC Shipment And Transfer ,  Inventory Adjustments, Sales Information, Store Range Info, Code Or Shelf Life,  Store Inventory </w:t>
            </w:r>
          </w:p>
        </w:tc>
      </w:tr>
      <w:tr w:rsidR="00820DA9" w:rsidTr="64E3526A" w14:paraId="7591B000"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64E3526A" w:rsidRDefault="64E3526A" w14:paraId="5FF6B9F9" w14:textId="604F22CD">
            <w:pPr>
              <w:spacing w:line="252" w:lineRule="auto"/>
            </w:pPr>
            <w:r w:rsidRPr="64E3526A">
              <w:rPr>
                <w:b w:val="0"/>
                <w:bCs w:val="0"/>
                <w:sz w:val="20"/>
                <w:szCs w:val="20"/>
              </w:rPr>
              <w:t>z</w:t>
            </w:r>
          </w:p>
        </w:tc>
        <w:tc>
          <w:tcPr>
            <w:tcW w:w="4410" w:type="dxa"/>
            <w:hideMark/>
          </w:tcPr>
          <w:p w:rsidR="00820DA9" w:rsidP="64E3526A" w:rsidRDefault="00820DA9" w14:paraId="17496418" w14:textId="5B4C405F">
            <w:pPr>
              <w:spacing w:line="252"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820DA9" w:rsidTr="64E3526A" w14:paraId="004B67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7119F48C" w14:textId="77777777">
            <w:pPr>
              <w:spacing w:line="252" w:lineRule="auto"/>
            </w:pPr>
            <w:r>
              <w:rPr>
                <w:b w:val="0"/>
                <w:bCs w:val="0"/>
                <w:sz w:val="20"/>
                <w:szCs w:val="20"/>
              </w:rPr>
              <w:t>Item sales higher than ordered or  delivered quantity in a set period of time</w:t>
            </w:r>
          </w:p>
        </w:tc>
        <w:tc>
          <w:tcPr>
            <w:tcW w:w="4410" w:type="dxa"/>
            <w:hideMark/>
          </w:tcPr>
          <w:p w:rsidR="00820DA9" w:rsidP="00421FE5" w:rsidRDefault="00820DA9" w14:paraId="0BC78524"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Item , Orderable Items, Purchase Order , DC Shipment and Transfer ,  Inventory Adjustments, Sales Information, Store Range Info,  Store Inventory </w:t>
            </w:r>
          </w:p>
        </w:tc>
      </w:tr>
      <w:tr w:rsidR="00820DA9" w:rsidTr="64E3526A" w14:paraId="0735E3AE"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67C70223" w14:textId="77777777">
            <w:pPr>
              <w:spacing w:line="252" w:lineRule="auto"/>
            </w:pPr>
            <w:r>
              <w:rPr>
                <w:b w:val="0"/>
                <w:bCs w:val="0"/>
                <w:sz w:val="20"/>
                <w:szCs w:val="20"/>
              </w:rPr>
              <w:t xml:space="preserve">Item-Case information is setup wrong to be ordered les but received more </w:t>
            </w:r>
          </w:p>
        </w:tc>
        <w:tc>
          <w:tcPr>
            <w:tcW w:w="4410" w:type="dxa"/>
            <w:hideMark/>
          </w:tcPr>
          <w:p w:rsidR="00820DA9" w:rsidP="00421FE5" w:rsidRDefault="00820DA9" w14:paraId="58A9DAA5"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Orderable Items, Purchase Order , DC Shipment and Transfer ,  Inventory Adjustments, Sales Information, Store Range Info,  Store Inventory </w:t>
            </w:r>
          </w:p>
        </w:tc>
      </w:tr>
      <w:tr w:rsidR="00820DA9" w:rsidTr="64E3526A" w14:paraId="048759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396C47BA" w14:textId="77777777">
            <w:pPr>
              <w:spacing w:line="252" w:lineRule="auto"/>
            </w:pPr>
            <w:r>
              <w:rPr>
                <w:b w:val="0"/>
                <w:bCs w:val="0"/>
                <w:sz w:val="20"/>
                <w:szCs w:val="20"/>
              </w:rPr>
              <w:t xml:space="preserve">Brand new item recording no sales </w:t>
            </w:r>
          </w:p>
        </w:tc>
        <w:tc>
          <w:tcPr>
            <w:tcW w:w="4410" w:type="dxa"/>
            <w:hideMark/>
          </w:tcPr>
          <w:p w:rsidR="00820DA9" w:rsidP="00421FE5" w:rsidRDefault="00820DA9" w14:paraId="0A088949"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Store Inventory </w:t>
            </w:r>
          </w:p>
        </w:tc>
      </w:tr>
      <w:tr w:rsidR="00820DA9" w:rsidTr="64E3526A" w14:paraId="07055669"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77DEB35" w14:textId="77777777">
            <w:pPr>
              <w:spacing w:line="252" w:lineRule="auto"/>
            </w:pPr>
            <w:r>
              <w:rPr>
                <w:b w:val="0"/>
                <w:bCs w:val="0"/>
                <w:sz w:val="20"/>
                <w:szCs w:val="20"/>
              </w:rPr>
              <w:t xml:space="preserve">Brand new item recording higher wastage than a comparable hierarchy item  </w:t>
            </w:r>
          </w:p>
        </w:tc>
        <w:tc>
          <w:tcPr>
            <w:tcW w:w="4410" w:type="dxa"/>
            <w:hideMark/>
          </w:tcPr>
          <w:p w:rsidR="00820DA9" w:rsidP="00421FE5" w:rsidRDefault="00820DA9" w14:paraId="14B536D5"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Store Inventory </w:t>
            </w:r>
          </w:p>
        </w:tc>
      </w:tr>
      <w:tr w:rsidR="00820DA9" w:rsidTr="64E3526A" w14:paraId="61FA59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72D0A321" w14:textId="77777777">
            <w:pPr>
              <w:spacing w:line="252" w:lineRule="auto"/>
            </w:pPr>
            <w:r>
              <w:rPr>
                <w:b w:val="0"/>
                <w:bCs w:val="0"/>
                <w:sz w:val="20"/>
                <w:szCs w:val="20"/>
              </w:rPr>
              <w:t xml:space="preserve">Item wastage significantly higher than average rolling wastage </w:t>
            </w:r>
          </w:p>
        </w:tc>
        <w:tc>
          <w:tcPr>
            <w:tcW w:w="4410" w:type="dxa"/>
            <w:hideMark/>
          </w:tcPr>
          <w:p w:rsidR="00820DA9" w:rsidP="00421FE5" w:rsidRDefault="00820DA9" w14:paraId="490F108A"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Store Inventory </w:t>
            </w:r>
          </w:p>
        </w:tc>
      </w:tr>
      <w:tr w:rsidR="00820DA9" w:rsidTr="64E3526A" w14:paraId="37CB7EB5"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C3BBB0F" w14:textId="77777777">
            <w:pPr>
              <w:spacing w:line="252" w:lineRule="auto"/>
            </w:pPr>
            <w:r>
              <w:rPr>
                <w:b w:val="0"/>
                <w:bCs w:val="0"/>
                <w:sz w:val="20"/>
                <w:szCs w:val="20"/>
              </w:rPr>
              <w:t xml:space="preserve">Item not inventory adjusted in a significant period of time </w:t>
            </w:r>
          </w:p>
        </w:tc>
        <w:tc>
          <w:tcPr>
            <w:tcW w:w="4410" w:type="dxa"/>
            <w:hideMark/>
          </w:tcPr>
          <w:p w:rsidR="00820DA9" w:rsidP="00421FE5" w:rsidRDefault="00820DA9" w14:paraId="7A8412A0"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Purchase Order , DC Shipment and Transfer ,  Inventory Adjustments, Sales Information, Store Range Info,  Store Inventory </w:t>
            </w:r>
          </w:p>
        </w:tc>
      </w:tr>
      <w:tr w:rsidR="00820DA9" w:rsidTr="64E3526A" w14:paraId="7668F2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14C8C5E4" w14:textId="77777777">
            <w:pPr>
              <w:spacing w:line="252" w:lineRule="auto"/>
            </w:pPr>
            <w:r>
              <w:rPr>
                <w:b w:val="0"/>
                <w:bCs w:val="0"/>
                <w:sz w:val="20"/>
                <w:szCs w:val="20"/>
              </w:rPr>
              <w:t xml:space="preserve">Non-barcoded items ( UPC not available in the system ) scanned in stores </w:t>
            </w:r>
          </w:p>
        </w:tc>
        <w:tc>
          <w:tcPr>
            <w:tcW w:w="4410" w:type="dxa"/>
            <w:hideMark/>
          </w:tcPr>
          <w:p w:rsidR="00820DA9" w:rsidP="00421FE5" w:rsidRDefault="00820DA9" w14:paraId="755C7106"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w:t>
            </w:r>
          </w:p>
        </w:tc>
      </w:tr>
      <w:tr w:rsidR="00820DA9" w:rsidTr="64E3526A" w14:paraId="091032A1"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331A0AAD" w14:textId="77777777">
            <w:pPr>
              <w:spacing w:line="252" w:lineRule="auto"/>
            </w:pPr>
            <w:r>
              <w:rPr>
                <w:b w:val="0"/>
                <w:bCs w:val="0"/>
                <w:sz w:val="20"/>
                <w:szCs w:val="20"/>
              </w:rPr>
              <w:t>Item of same variety selling more on lower value than higher value ( Non organic being selected or entered for organic variety )</w:t>
            </w:r>
          </w:p>
        </w:tc>
        <w:tc>
          <w:tcPr>
            <w:tcW w:w="4410" w:type="dxa"/>
            <w:hideMark/>
          </w:tcPr>
          <w:p w:rsidR="00820DA9" w:rsidP="00421FE5" w:rsidRDefault="00820DA9" w14:paraId="09186CBD"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Hierarchy ,  Store Inventory </w:t>
            </w:r>
          </w:p>
        </w:tc>
      </w:tr>
      <w:tr w:rsidR="00820DA9" w:rsidTr="64E3526A" w14:paraId="334E04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D730528" w14:textId="77777777">
            <w:pPr>
              <w:spacing w:line="252" w:lineRule="auto"/>
            </w:pPr>
            <w:r>
              <w:rPr>
                <w:b w:val="0"/>
                <w:bCs w:val="0"/>
                <w:sz w:val="20"/>
                <w:szCs w:val="20"/>
              </w:rPr>
              <w:t xml:space="preserve">Higher reduction sales on fresh or perishable items </w:t>
            </w:r>
          </w:p>
        </w:tc>
        <w:tc>
          <w:tcPr>
            <w:tcW w:w="4410" w:type="dxa"/>
            <w:hideMark/>
          </w:tcPr>
          <w:p w:rsidR="00820DA9" w:rsidP="00421FE5" w:rsidRDefault="00820DA9" w14:paraId="5099B1FD"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Store Inventory </w:t>
            </w:r>
          </w:p>
        </w:tc>
      </w:tr>
      <w:tr w:rsidR="00820DA9" w:rsidTr="64E3526A" w14:paraId="7E8D8DB0"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3083CE4" w14:textId="77777777">
            <w:pPr>
              <w:spacing w:line="252" w:lineRule="auto"/>
            </w:pPr>
            <w:r>
              <w:rPr>
                <w:b w:val="0"/>
                <w:bCs w:val="0"/>
                <w:sz w:val="20"/>
                <w:szCs w:val="20"/>
              </w:rPr>
              <w:t xml:space="preserve">Item having negative stock on hand for a period of time </w:t>
            </w:r>
          </w:p>
        </w:tc>
        <w:tc>
          <w:tcPr>
            <w:tcW w:w="4410" w:type="dxa"/>
            <w:hideMark/>
          </w:tcPr>
          <w:p w:rsidR="00820DA9" w:rsidP="00421FE5" w:rsidRDefault="00820DA9" w14:paraId="7E14C9C5"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Store Inventory </w:t>
            </w:r>
          </w:p>
        </w:tc>
      </w:tr>
      <w:tr w:rsidR="00820DA9" w:rsidTr="64E3526A" w14:paraId="5CE9C5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17819459" w14:textId="77777777">
            <w:pPr>
              <w:spacing w:line="252" w:lineRule="auto"/>
            </w:pPr>
            <w:r>
              <w:rPr>
                <w:b w:val="0"/>
                <w:bCs w:val="0"/>
                <w:sz w:val="20"/>
                <w:szCs w:val="20"/>
              </w:rPr>
              <w:t xml:space="preserve">Markdowns performed during the peak of sales hour for that item </w:t>
            </w:r>
          </w:p>
        </w:tc>
        <w:tc>
          <w:tcPr>
            <w:tcW w:w="4410" w:type="dxa"/>
            <w:hideMark/>
          </w:tcPr>
          <w:p w:rsidR="00820DA9" w:rsidP="00421FE5" w:rsidRDefault="00820DA9" w14:paraId="6124D41A"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Promotions Reduction Information, </w:t>
            </w:r>
          </w:p>
        </w:tc>
      </w:tr>
      <w:tr w:rsidR="00820DA9" w:rsidTr="64E3526A" w14:paraId="745548B0"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0F37B638" w14:textId="77777777">
            <w:pPr>
              <w:spacing w:line="252" w:lineRule="auto"/>
            </w:pPr>
            <w:r>
              <w:rPr>
                <w:b w:val="0"/>
                <w:bCs w:val="0"/>
                <w:sz w:val="20"/>
                <w:szCs w:val="20"/>
              </w:rPr>
              <w:t xml:space="preserve">Markdown sales on non-grocery or  long code life items </w:t>
            </w:r>
          </w:p>
        </w:tc>
        <w:tc>
          <w:tcPr>
            <w:tcW w:w="4410" w:type="dxa"/>
            <w:hideMark/>
          </w:tcPr>
          <w:p w:rsidR="00820DA9" w:rsidP="00421FE5" w:rsidRDefault="00820DA9" w14:paraId="675649AC"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Promotional Reduction Information, , Hierarchy,  Store Inventory </w:t>
            </w:r>
          </w:p>
        </w:tc>
      </w:tr>
      <w:tr w:rsidR="00820DA9" w:rsidTr="64E3526A" w14:paraId="5D226D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06D275C9" w14:textId="77777777">
            <w:pPr>
              <w:spacing w:line="252" w:lineRule="auto"/>
            </w:pPr>
            <w:r>
              <w:rPr>
                <w:b w:val="0"/>
                <w:bCs w:val="0"/>
                <w:sz w:val="20"/>
                <w:szCs w:val="20"/>
              </w:rPr>
              <w:t xml:space="preserve">Same type of return performed on a perishable item in a given period of time </w:t>
            </w:r>
          </w:p>
        </w:tc>
        <w:tc>
          <w:tcPr>
            <w:tcW w:w="4410" w:type="dxa"/>
            <w:hideMark/>
          </w:tcPr>
          <w:p w:rsidR="00820DA9" w:rsidP="00421FE5" w:rsidRDefault="00820DA9" w14:paraId="52FD5E95"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Store Inventory </w:t>
            </w:r>
          </w:p>
        </w:tc>
      </w:tr>
      <w:tr w:rsidR="00820DA9" w:rsidTr="64E3526A" w14:paraId="3A1A14FE"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0CD61669" w14:textId="77777777">
            <w:pPr>
              <w:spacing w:line="252" w:lineRule="auto"/>
            </w:pPr>
            <w:r>
              <w:rPr>
                <w:b w:val="0"/>
                <w:bCs w:val="0"/>
                <w:sz w:val="20"/>
                <w:szCs w:val="20"/>
              </w:rPr>
              <w:t>Category average sales is higher than a comparable item in the same category</w:t>
            </w:r>
          </w:p>
        </w:tc>
        <w:tc>
          <w:tcPr>
            <w:tcW w:w="4410" w:type="dxa"/>
            <w:hideMark/>
          </w:tcPr>
          <w:p w:rsidR="00820DA9" w:rsidP="00421FE5" w:rsidRDefault="00820DA9" w14:paraId="0C267318"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Store Inventory </w:t>
            </w:r>
          </w:p>
        </w:tc>
      </w:tr>
      <w:tr w:rsidR="00820DA9" w:rsidTr="64E3526A" w14:paraId="510C30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15A433BC" w14:textId="77777777">
            <w:pPr>
              <w:spacing w:line="252" w:lineRule="auto"/>
            </w:pPr>
            <w:r>
              <w:rPr>
                <w:b w:val="0"/>
                <w:bCs w:val="0"/>
                <w:sz w:val="20"/>
                <w:szCs w:val="20"/>
              </w:rPr>
              <w:t>Higher out of code wastage on a given category – supplier issue</w:t>
            </w:r>
          </w:p>
        </w:tc>
        <w:tc>
          <w:tcPr>
            <w:tcW w:w="4410" w:type="dxa"/>
            <w:hideMark/>
          </w:tcPr>
          <w:p w:rsidR="00820DA9" w:rsidP="00421FE5" w:rsidRDefault="00820DA9" w14:paraId="57617682"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Store Inventory </w:t>
            </w:r>
          </w:p>
        </w:tc>
      </w:tr>
      <w:tr w:rsidR="00820DA9" w:rsidTr="64E3526A" w14:paraId="62E38BD5"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BAB495F" w14:textId="77777777">
            <w:pPr>
              <w:spacing w:line="252" w:lineRule="auto"/>
            </w:pPr>
            <w:r>
              <w:rPr>
                <w:b w:val="0"/>
                <w:bCs w:val="0"/>
                <w:sz w:val="20"/>
                <w:szCs w:val="20"/>
              </w:rPr>
              <w:t xml:space="preserve">Average cost higher than retail ( price embedded barcode items ) – Barcode represents different weight or price </w:t>
            </w:r>
          </w:p>
        </w:tc>
        <w:tc>
          <w:tcPr>
            <w:tcW w:w="4410" w:type="dxa"/>
            <w:hideMark/>
          </w:tcPr>
          <w:p w:rsidR="00820DA9" w:rsidP="00421FE5" w:rsidRDefault="00820DA9" w14:paraId="552AB80C"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,Pricing ,Store Inventory </w:t>
            </w:r>
          </w:p>
        </w:tc>
      </w:tr>
      <w:tr w:rsidR="00820DA9" w:rsidTr="64E3526A" w14:paraId="3F808F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E7864A9" w14:textId="77777777">
            <w:pPr>
              <w:spacing w:line="252" w:lineRule="auto"/>
            </w:pPr>
            <w:r>
              <w:rPr>
                <w:b w:val="0"/>
                <w:bCs w:val="0"/>
                <w:sz w:val="20"/>
                <w:szCs w:val="20"/>
              </w:rPr>
              <w:t>Promotions % applied on a non-promotional item like % off, BOGO, BOGO 25% Off</w:t>
            </w:r>
          </w:p>
        </w:tc>
        <w:tc>
          <w:tcPr>
            <w:tcW w:w="4410" w:type="dxa"/>
            <w:hideMark/>
          </w:tcPr>
          <w:p w:rsidR="00820DA9" w:rsidP="00421FE5" w:rsidRDefault="00820DA9" w14:paraId="7BBA9204"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 Hierarchy , Promotion or Reduction Information,  Store Inventory </w:t>
            </w:r>
          </w:p>
        </w:tc>
      </w:tr>
      <w:tr w:rsidR="00820DA9" w:rsidTr="64E3526A" w14:paraId="3C603B1E"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20DF8A4" w14:textId="77777777">
            <w:pPr>
              <w:spacing w:line="252" w:lineRule="auto"/>
            </w:pPr>
            <w:r>
              <w:rPr>
                <w:b w:val="0"/>
                <w:bCs w:val="0"/>
                <w:sz w:val="20"/>
                <w:szCs w:val="20"/>
              </w:rPr>
              <w:t xml:space="preserve">Availability of ghost stock (Stock available systematically but not in store). Requires correction before next delivery but should be captured </w:t>
            </w:r>
          </w:p>
        </w:tc>
        <w:tc>
          <w:tcPr>
            <w:tcW w:w="4410" w:type="dxa"/>
            <w:hideMark/>
          </w:tcPr>
          <w:p w:rsidR="00820DA9" w:rsidP="00421FE5" w:rsidRDefault="00820DA9" w14:paraId="2D088EEF"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,Purchase Order , DC Shipment and Transfer ,  Inventory Adjustments, Sales Information, Store Range Info,  Store Inventory </w:t>
            </w:r>
          </w:p>
        </w:tc>
      </w:tr>
      <w:tr w:rsidR="00820DA9" w:rsidTr="64E3526A" w14:paraId="06A21F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52C8D500" w14:textId="77777777">
            <w:pPr>
              <w:spacing w:line="252" w:lineRule="auto"/>
            </w:pPr>
            <w:r>
              <w:rPr>
                <w:b w:val="0"/>
                <w:bCs w:val="0"/>
                <w:sz w:val="20"/>
                <w:szCs w:val="20"/>
              </w:rPr>
              <w:t>Increase in ghost stock by item or category period on period</w:t>
            </w:r>
          </w:p>
        </w:tc>
        <w:tc>
          <w:tcPr>
            <w:tcW w:w="4410" w:type="dxa"/>
            <w:hideMark/>
          </w:tcPr>
          <w:p w:rsidR="00820DA9" w:rsidP="00421FE5" w:rsidRDefault="00820DA9" w14:paraId="7DA03870"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,Purchase Order , DC Shipment and Transfer ,  Inventory Adjustments, Sales Information, Store Range Info,  Store Inventory </w:t>
            </w:r>
          </w:p>
        </w:tc>
      </w:tr>
      <w:tr w:rsidR="00820DA9" w:rsidTr="64E3526A" w14:paraId="1EA2C133"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14AF3E56" w14:textId="77777777">
            <w:pPr>
              <w:spacing w:line="252" w:lineRule="auto"/>
            </w:pPr>
            <w:r>
              <w:rPr>
                <w:b w:val="0"/>
                <w:bCs w:val="0"/>
                <w:sz w:val="20"/>
                <w:szCs w:val="20"/>
              </w:rPr>
              <w:t>Items out of range or not in store anymore but stock showing availability</w:t>
            </w:r>
          </w:p>
        </w:tc>
        <w:tc>
          <w:tcPr>
            <w:tcW w:w="4410" w:type="dxa"/>
            <w:hideMark/>
          </w:tcPr>
          <w:p w:rsidR="00820DA9" w:rsidP="00421FE5" w:rsidRDefault="00820DA9" w14:paraId="21F7130E"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,Purchase Order , DC Shipment and Transfer ,  Inventory Adjustments, Sales Information, Store Range Info,  Store Inventory </w:t>
            </w:r>
          </w:p>
        </w:tc>
      </w:tr>
      <w:tr w:rsidR="00820DA9" w:rsidTr="64E3526A" w14:paraId="239442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64DA9572" w14:textId="77777777">
            <w:pPr>
              <w:spacing w:line="252" w:lineRule="auto"/>
            </w:pPr>
            <w:r>
              <w:rPr>
                <w:b w:val="0"/>
                <w:bCs w:val="0"/>
                <w:sz w:val="20"/>
                <w:szCs w:val="20"/>
              </w:rPr>
              <w:t>Un-cleared or unaccounted ghost stock on seasonal items after end of season</w:t>
            </w:r>
          </w:p>
        </w:tc>
        <w:tc>
          <w:tcPr>
            <w:tcW w:w="4410" w:type="dxa"/>
            <w:hideMark/>
          </w:tcPr>
          <w:p w:rsidR="00820DA9" w:rsidP="00421FE5" w:rsidRDefault="00820DA9" w14:paraId="30A4210A"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,Purchase Order , DC Shipment and Transfer ,  Inventory Adjustments, Sales Information, Store Range Info,  Store Inventory , Seasonal </w:t>
            </w:r>
            <w:commentRangeStart w:id="19"/>
            <w:r>
              <w:rPr>
                <w:sz w:val="20"/>
                <w:szCs w:val="20"/>
              </w:rPr>
              <w:t>Ind</w:t>
            </w:r>
            <w:commentRangeEnd w:id="19"/>
            <w:r>
              <w:rPr>
                <w:rStyle w:val="CommentReference"/>
              </w:rPr>
              <w:commentReference w:id="19"/>
            </w:r>
          </w:p>
        </w:tc>
      </w:tr>
      <w:tr w:rsidR="00820DA9" w:rsidTr="64E3526A" w14:paraId="662C2D6B" w14:textId="77777777">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09C0F46C" w14:textId="77777777">
            <w:pPr>
              <w:spacing w:line="252" w:lineRule="auto"/>
            </w:pPr>
            <w:r>
              <w:rPr>
                <w:b w:val="0"/>
                <w:bCs w:val="0"/>
                <w:sz w:val="20"/>
                <w:szCs w:val="20"/>
              </w:rPr>
              <w:t xml:space="preserve">Movement of stock level from negative to positive and versa within a period of time </w:t>
            </w:r>
          </w:p>
        </w:tc>
        <w:tc>
          <w:tcPr>
            <w:tcW w:w="4410" w:type="dxa"/>
            <w:hideMark/>
          </w:tcPr>
          <w:p w:rsidR="00820DA9" w:rsidP="00421FE5" w:rsidRDefault="00820DA9" w14:paraId="4A6D824A"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 Sellable Item  ,Purchase Order , DC Shipment and Transfer ,  Inventory Adjustments, Sales Information, Store Range Info,  Store Inventory </w:t>
            </w:r>
          </w:p>
        </w:tc>
      </w:tr>
      <w:tr w:rsidR="00820DA9" w:rsidTr="64E3526A" w14:paraId="2FA0E0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rsidR="00820DA9" w:rsidP="00421FE5" w:rsidRDefault="00820DA9" w14:paraId="47D74839" w14:textId="77777777">
            <w:pPr>
              <w:spacing w:line="252" w:lineRule="auto"/>
            </w:pPr>
            <w:r>
              <w:rPr>
                <w:b w:val="0"/>
                <w:bCs w:val="0"/>
                <w:sz w:val="20"/>
                <w:szCs w:val="20"/>
              </w:rPr>
              <w:t xml:space="preserve">Markdown sales between store closure for the day   </w:t>
            </w:r>
          </w:p>
        </w:tc>
        <w:tc>
          <w:tcPr>
            <w:tcW w:w="4410" w:type="dxa"/>
            <w:hideMark/>
          </w:tcPr>
          <w:p w:rsidR="00820DA9" w:rsidP="00421FE5" w:rsidRDefault="00820DA9" w14:paraId="28FA9131"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 Sellable Item , Orderable Items, Purchase Order , DC Shipment and Transfer ,  Inventory Adjustments, Sales Information, Store Range Info, Promotion or Reduction Information, , Hierarchy </w:t>
            </w:r>
          </w:p>
        </w:tc>
      </w:tr>
    </w:tbl>
    <w:p w:rsidR="00820DA9" w:rsidP="00820DA9" w:rsidRDefault="00820DA9" w14:paraId="49D1E804" w14:textId="77777777">
      <w:pPr>
        <w:pStyle w:val="NoSpacing"/>
      </w:pPr>
    </w:p>
    <w:p w:rsidR="00820DA9" w:rsidP="00820DA9" w:rsidRDefault="00820DA9" w14:paraId="14BEC6E9" w14:textId="77777777">
      <w:pPr>
        <w:pStyle w:val="NoSpacing"/>
      </w:pPr>
    </w:p>
    <w:p w:rsidR="00917BB4" w:rsidRDefault="00917BB4" w14:paraId="75E189DF" w14:textId="77777777">
      <w:pPr>
        <w:rPr>
          <w:rFonts w:eastAsia="Times New Roman" w:cstheme="majorBidi"/>
          <w:b/>
          <w:bCs/>
          <w:smallCaps/>
          <w:sz w:val="28"/>
          <w:szCs w:val="28"/>
        </w:rPr>
      </w:pPr>
      <w:bookmarkStart w:name="_Toc462913055" w:id="20"/>
      <w:r>
        <w:rPr>
          <w:rFonts w:eastAsia="Times New Roman"/>
        </w:rPr>
        <w:br w:type="page"/>
      </w:r>
    </w:p>
    <w:p w:rsidR="00A21F67" w:rsidP="00A21F67" w:rsidRDefault="00A21F67" w14:paraId="687316D0" w14:textId="77777777">
      <w:pPr>
        <w:pStyle w:val="Heading2"/>
        <w:rPr>
          <w:rFonts w:eastAsia="Times New Roman"/>
        </w:rPr>
      </w:pPr>
      <w:r>
        <w:rPr>
          <w:rFonts w:eastAsia="Times New Roman"/>
        </w:rPr>
        <w:t>Stock Availability Exceptions</w:t>
      </w:r>
      <w:bookmarkEnd w:id="20"/>
    </w:p>
    <w:p w:rsidR="00820DA9" w:rsidP="00820DA9" w:rsidRDefault="00820DA9" w14:paraId="223F0B7F" w14:textId="77777777">
      <w:pPr>
        <w:pStyle w:val="NoSpacing"/>
      </w:pPr>
    </w:p>
    <w:p w:rsidR="00421FE5" w:rsidP="00820DA9" w:rsidRDefault="00421FE5" w14:paraId="67A8CA1F" w14:textId="77777777">
      <w:pPr>
        <w:pStyle w:val="NoSpacing"/>
      </w:pPr>
    </w:p>
    <w:tbl>
      <w:tblPr>
        <w:tblStyle w:val="GridTable4-Accent4"/>
        <w:tblW w:w="9355" w:type="dxa"/>
        <w:tblLook w:val="04A0" w:firstRow="1" w:lastRow="0" w:firstColumn="1" w:lastColumn="0" w:noHBand="0" w:noVBand="1"/>
      </w:tblPr>
      <w:tblGrid>
        <w:gridCol w:w="5035"/>
        <w:gridCol w:w="4320"/>
      </w:tblGrid>
      <w:tr w:rsidR="00421FE5" w:rsidTr="00BD1E7A" w14:paraId="045F62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15EEFF0" w14:textId="77777777">
            <w:pPr>
              <w:spacing w:line="252" w:lineRule="auto"/>
            </w:pPr>
            <w:r>
              <w:rPr>
                <w:b w:val="0"/>
                <w:bCs w:val="0"/>
                <w:color w:val="FFFFFF"/>
                <w:sz w:val="20"/>
                <w:szCs w:val="20"/>
              </w:rPr>
              <w:t>Exception</w:t>
            </w:r>
          </w:p>
        </w:tc>
        <w:tc>
          <w:tcPr>
            <w:tcW w:w="4320" w:type="dxa"/>
            <w:hideMark/>
          </w:tcPr>
          <w:p w:rsidR="00421FE5" w:rsidP="00421FE5" w:rsidRDefault="00421FE5" w14:paraId="42279A83" w14:textId="77777777">
            <w:pPr>
              <w:spacing w:line="252" w:lineRule="auto"/>
              <w:cnfStyle w:val="100000000000" w:firstRow="1" w:lastRow="0" w:firstColumn="0" w:lastColumn="0" w:oddVBand="0" w:evenVBand="0" w:oddHBand="0" w:evenHBand="0" w:firstRowFirstColumn="0" w:firstRowLastColumn="0" w:lastRowFirstColumn="0" w:lastRowLastColumn="0"/>
            </w:pPr>
            <w:r>
              <w:rPr>
                <w:b w:val="0"/>
                <w:bCs w:val="0"/>
                <w:color w:val="FFFFFF"/>
                <w:sz w:val="20"/>
                <w:szCs w:val="20"/>
              </w:rPr>
              <w:t>Components required</w:t>
            </w:r>
          </w:p>
        </w:tc>
      </w:tr>
      <w:tr w:rsidR="00421FE5" w:rsidTr="00BD1E7A" w14:paraId="784531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A57F941" w14:textId="77777777">
            <w:pPr>
              <w:spacing w:line="252" w:lineRule="auto"/>
            </w:pPr>
            <w:r>
              <w:rPr>
                <w:b w:val="0"/>
                <w:bCs w:val="0"/>
                <w:sz w:val="20"/>
                <w:szCs w:val="20"/>
              </w:rPr>
              <w:t>Item sell through before the next scheduled delivery</w:t>
            </w:r>
          </w:p>
        </w:tc>
        <w:tc>
          <w:tcPr>
            <w:tcW w:w="4320" w:type="dxa"/>
            <w:hideMark/>
          </w:tcPr>
          <w:p w:rsidR="00421FE5" w:rsidP="00421FE5" w:rsidRDefault="00421FE5" w14:paraId="7C021DFB"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delivery information</w:t>
            </w:r>
          </w:p>
        </w:tc>
      </w:tr>
      <w:tr w:rsidR="00421FE5" w:rsidTr="00BD1E7A" w14:paraId="688AE19D"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118AC25F" w14:textId="77777777">
            <w:pPr>
              <w:spacing w:line="252" w:lineRule="auto"/>
            </w:pPr>
            <w:r>
              <w:rPr>
                <w:b w:val="0"/>
                <w:bCs w:val="0"/>
                <w:sz w:val="20"/>
                <w:szCs w:val="20"/>
              </w:rPr>
              <w:t xml:space="preserve">Item not ordered immediately after sell through (  not the same day or day +1 ) </w:t>
            </w:r>
          </w:p>
        </w:tc>
        <w:tc>
          <w:tcPr>
            <w:tcW w:w="4320" w:type="dxa"/>
            <w:hideMark/>
          </w:tcPr>
          <w:p w:rsidR="00421FE5" w:rsidP="00421FE5" w:rsidRDefault="00421FE5" w14:paraId="134F6964"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w:t>
            </w:r>
          </w:p>
        </w:tc>
      </w:tr>
      <w:tr w:rsidR="00421FE5" w:rsidTr="00BD1E7A" w14:paraId="18E7E6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32FE3E65" w14:textId="77777777">
            <w:pPr>
              <w:spacing w:line="252" w:lineRule="auto"/>
            </w:pPr>
            <w:r>
              <w:rPr>
                <w:b w:val="0"/>
                <w:bCs w:val="0"/>
                <w:sz w:val="20"/>
                <w:szCs w:val="20"/>
              </w:rPr>
              <w:t xml:space="preserve">Item-Case information is setup wrong to be ordered more but received less </w:t>
            </w:r>
          </w:p>
        </w:tc>
        <w:tc>
          <w:tcPr>
            <w:tcW w:w="4320" w:type="dxa"/>
            <w:hideMark/>
          </w:tcPr>
          <w:p w:rsidR="00421FE5" w:rsidP="00421FE5" w:rsidRDefault="00421FE5" w14:paraId="5EAC73EB"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pack details, pack qty, purchase order details, DC Shipment and Transfer details,  inventory adjustments, sales information, store range info,  Hierarchy ,  store inventory details</w:t>
            </w:r>
          </w:p>
        </w:tc>
      </w:tr>
      <w:tr w:rsidR="00421FE5" w:rsidTr="00BD1E7A" w14:paraId="1C2B8AC7"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137AC8FB" w14:textId="77777777">
            <w:pPr>
              <w:spacing w:line="252" w:lineRule="auto"/>
            </w:pPr>
            <w:r>
              <w:rPr>
                <w:b w:val="0"/>
                <w:bCs w:val="0"/>
                <w:sz w:val="20"/>
                <w:szCs w:val="20"/>
              </w:rPr>
              <w:t>Item ordering pattern inconsistent week on week  based</w:t>
            </w:r>
          </w:p>
        </w:tc>
        <w:tc>
          <w:tcPr>
            <w:tcW w:w="4320" w:type="dxa"/>
            <w:hideMark/>
          </w:tcPr>
          <w:p w:rsidR="00421FE5" w:rsidP="00421FE5" w:rsidRDefault="00421FE5" w14:paraId="687CF0B7"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w:t>
            </w:r>
          </w:p>
        </w:tc>
      </w:tr>
      <w:tr w:rsidR="00421FE5" w:rsidTr="00BD1E7A" w14:paraId="396E22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4D77B628" w14:textId="77777777">
            <w:pPr>
              <w:spacing w:line="252" w:lineRule="auto"/>
            </w:pPr>
            <w:r>
              <w:rPr>
                <w:b w:val="0"/>
                <w:bCs w:val="0"/>
                <w:sz w:val="20"/>
                <w:szCs w:val="20"/>
              </w:rPr>
              <w:t xml:space="preserve">Category level ordering inconsistent week on week </w:t>
            </w:r>
          </w:p>
        </w:tc>
        <w:tc>
          <w:tcPr>
            <w:tcW w:w="4320" w:type="dxa"/>
            <w:hideMark/>
          </w:tcPr>
          <w:p w:rsidR="00421FE5" w:rsidP="00421FE5" w:rsidRDefault="00421FE5" w14:paraId="0493E969"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details, Sellable Item details ,purchase order details, DC Shipment and Transfer details,  inventory adjustments, sales information, store range info,  store inventory details, ordering details, , Hierarchy </w:t>
            </w:r>
          </w:p>
        </w:tc>
      </w:tr>
      <w:tr w:rsidR="00421FE5" w:rsidTr="00BD1E7A" w14:paraId="4DEF206B"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1309161" w14:textId="77777777">
            <w:pPr>
              <w:spacing w:line="252" w:lineRule="auto"/>
            </w:pPr>
            <w:r>
              <w:rPr>
                <w:b w:val="0"/>
                <w:bCs w:val="0"/>
                <w:sz w:val="20"/>
                <w:szCs w:val="20"/>
              </w:rPr>
              <w:t xml:space="preserve">High shrink reported on item or  category </w:t>
            </w:r>
          </w:p>
        </w:tc>
        <w:tc>
          <w:tcPr>
            <w:tcW w:w="4320" w:type="dxa"/>
            <w:hideMark/>
          </w:tcPr>
          <w:p w:rsidR="00421FE5" w:rsidP="00421FE5" w:rsidRDefault="00421FE5" w14:paraId="4F461060"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w:t>
            </w:r>
          </w:p>
        </w:tc>
      </w:tr>
      <w:tr w:rsidR="00421FE5" w:rsidTr="00BD1E7A" w14:paraId="1002D8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69BB9823" w14:textId="77777777">
            <w:pPr>
              <w:spacing w:line="252" w:lineRule="auto"/>
            </w:pPr>
            <w:r>
              <w:rPr>
                <w:b w:val="0"/>
                <w:bCs w:val="0"/>
                <w:sz w:val="20"/>
                <w:szCs w:val="20"/>
              </w:rPr>
              <w:t>High wastage reported due to end of shelf life</w:t>
            </w:r>
          </w:p>
        </w:tc>
        <w:tc>
          <w:tcPr>
            <w:tcW w:w="4320" w:type="dxa"/>
            <w:hideMark/>
          </w:tcPr>
          <w:p w:rsidR="00421FE5" w:rsidP="00421FE5" w:rsidRDefault="00421FE5" w14:paraId="5CC86CCD"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code or shelf life</w:t>
            </w:r>
          </w:p>
        </w:tc>
      </w:tr>
      <w:tr w:rsidR="00421FE5" w:rsidTr="00BD1E7A" w14:paraId="63E45EBD"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8389325" w14:textId="77777777">
            <w:pPr>
              <w:spacing w:line="252" w:lineRule="auto"/>
            </w:pPr>
            <w:r>
              <w:rPr>
                <w:b w:val="0"/>
                <w:bCs w:val="0"/>
                <w:sz w:val="20"/>
                <w:szCs w:val="20"/>
              </w:rPr>
              <w:t xml:space="preserve">Days between orders more than the shelf life of the item; especially for perishables </w:t>
            </w:r>
          </w:p>
        </w:tc>
        <w:tc>
          <w:tcPr>
            <w:tcW w:w="4320" w:type="dxa"/>
            <w:hideMark/>
          </w:tcPr>
          <w:p w:rsidR="00421FE5" w:rsidP="00421FE5" w:rsidRDefault="00421FE5" w14:paraId="0D71DAD2"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code or shelf life, delivery information</w:t>
            </w:r>
          </w:p>
        </w:tc>
      </w:tr>
      <w:tr w:rsidR="00421FE5" w:rsidTr="00BD1E7A" w14:paraId="565043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4B135832" w14:textId="77777777">
            <w:pPr>
              <w:spacing w:line="252" w:lineRule="auto"/>
            </w:pPr>
            <w:r>
              <w:rPr>
                <w:b w:val="0"/>
                <w:bCs w:val="0"/>
                <w:sz w:val="20"/>
                <w:szCs w:val="20"/>
              </w:rPr>
              <w:t xml:space="preserve">Lead time from supplier more than the shelf life of the item </w:t>
            </w:r>
          </w:p>
        </w:tc>
        <w:tc>
          <w:tcPr>
            <w:tcW w:w="4320" w:type="dxa"/>
            <w:hideMark/>
          </w:tcPr>
          <w:p w:rsidR="00421FE5" w:rsidP="00421FE5" w:rsidRDefault="00421FE5" w14:paraId="402B4058"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code or shelf life, delivery information, supplier lead time info</w:t>
            </w:r>
          </w:p>
        </w:tc>
      </w:tr>
      <w:tr w:rsidR="00421FE5" w:rsidTr="00BD1E7A" w14:paraId="20313265"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6029A782" w14:textId="77777777">
            <w:pPr>
              <w:spacing w:line="252" w:lineRule="auto"/>
            </w:pPr>
            <w:r>
              <w:rPr>
                <w:b w:val="0"/>
                <w:bCs w:val="0"/>
                <w:sz w:val="20"/>
                <w:szCs w:val="20"/>
              </w:rPr>
              <w:t xml:space="preserve">Item ordered but never delivered to DC or stores </w:t>
            </w:r>
          </w:p>
        </w:tc>
        <w:tc>
          <w:tcPr>
            <w:tcW w:w="4320" w:type="dxa"/>
            <w:hideMark/>
          </w:tcPr>
          <w:p w:rsidR="00421FE5" w:rsidP="00421FE5" w:rsidRDefault="00421FE5" w14:paraId="390C193E"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5CE1DF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1A67227D" w14:textId="77777777">
            <w:pPr>
              <w:spacing w:line="252" w:lineRule="auto"/>
            </w:pPr>
            <w:r>
              <w:rPr>
                <w:b w:val="0"/>
                <w:bCs w:val="0"/>
                <w:sz w:val="20"/>
                <w:szCs w:val="20"/>
              </w:rPr>
              <w:t xml:space="preserve">Item delivered but not in any order or PO </w:t>
            </w:r>
          </w:p>
        </w:tc>
        <w:tc>
          <w:tcPr>
            <w:tcW w:w="4320" w:type="dxa"/>
            <w:hideMark/>
          </w:tcPr>
          <w:p w:rsidR="00421FE5" w:rsidP="00421FE5" w:rsidRDefault="00421FE5" w14:paraId="01A2C811"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03BC302E"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604A514E" w14:textId="77777777">
            <w:pPr>
              <w:spacing w:line="252" w:lineRule="auto"/>
            </w:pPr>
            <w:r>
              <w:rPr>
                <w:b w:val="0"/>
                <w:bCs w:val="0"/>
                <w:sz w:val="20"/>
                <w:szCs w:val="20"/>
              </w:rPr>
              <w:t xml:space="preserve">Item in stock and never ordered by the store </w:t>
            </w:r>
          </w:p>
        </w:tc>
        <w:tc>
          <w:tcPr>
            <w:tcW w:w="4320" w:type="dxa"/>
            <w:hideMark/>
          </w:tcPr>
          <w:p w:rsidR="00421FE5" w:rsidP="00421FE5" w:rsidRDefault="00421FE5" w14:paraId="1E1E1945"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413CFE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65910C75" w14:textId="77777777">
            <w:pPr>
              <w:spacing w:line="252" w:lineRule="auto"/>
            </w:pPr>
            <w:r>
              <w:rPr>
                <w:b w:val="0"/>
                <w:bCs w:val="0"/>
                <w:sz w:val="20"/>
                <w:szCs w:val="20"/>
              </w:rPr>
              <w:t xml:space="preserve">Item in stock but never sold or accounted for by any inventory adjustments </w:t>
            </w:r>
          </w:p>
        </w:tc>
        <w:tc>
          <w:tcPr>
            <w:tcW w:w="4320" w:type="dxa"/>
            <w:hideMark/>
          </w:tcPr>
          <w:p w:rsidR="00421FE5" w:rsidP="00421FE5" w:rsidRDefault="00421FE5" w14:paraId="0897C3BE"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4608AF1C"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BF5C018" w14:textId="77777777">
            <w:pPr>
              <w:spacing w:line="252" w:lineRule="auto"/>
            </w:pPr>
            <w:r>
              <w:rPr>
                <w:b w:val="0"/>
                <w:bCs w:val="0"/>
                <w:sz w:val="20"/>
                <w:szCs w:val="20"/>
              </w:rPr>
              <w:t>Item barcode cross-linked between 2 items causing sale of one item reporting to the other</w:t>
            </w:r>
          </w:p>
        </w:tc>
        <w:tc>
          <w:tcPr>
            <w:tcW w:w="4320" w:type="dxa"/>
            <w:hideMark/>
          </w:tcPr>
          <w:p w:rsidR="00421FE5" w:rsidP="00421FE5" w:rsidRDefault="00421FE5" w14:paraId="7DD741EA"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w:t>
            </w:r>
          </w:p>
        </w:tc>
      </w:tr>
      <w:tr w:rsidR="00421FE5" w:rsidTr="00BD1E7A" w14:paraId="30CEFE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6329DD0" w14:textId="77777777">
            <w:pPr>
              <w:spacing w:line="252" w:lineRule="auto"/>
            </w:pPr>
            <w:r>
              <w:rPr>
                <w:b w:val="0"/>
                <w:bCs w:val="0"/>
                <w:sz w:val="20"/>
                <w:szCs w:val="20"/>
              </w:rPr>
              <w:t>Multiple barcodes for the same item representing different Case sizes</w:t>
            </w:r>
          </w:p>
        </w:tc>
        <w:tc>
          <w:tcPr>
            <w:tcW w:w="4320" w:type="dxa"/>
            <w:hideMark/>
          </w:tcPr>
          <w:p w:rsidR="00421FE5" w:rsidP="00421FE5" w:rsidRDefault="00421FE5" w14:paraId="6EDD09D4"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w:t>
            </w:r>
          </w:p>
        </w:tc>
      </w:tr>
      <w:tr w:rsidR="00421FE5" w:rsidTr="00BD1E7A" w14:paraId="15EB9A2C"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1018AB7E" w14:textId="77777777">
            <w:pPr>
              <w:spacing w:line="252" w:lineRule="auto"/>
            </w:pPr>
            <w:r>
              <w:rPr>
                <w:b w:val="0"/>
                <w:bCs w:val="0"/>
                <w:sz w:val="20"/>
                <w:szCs w:val="20"/>
              </w:rPr>
              <w:t>Seasonal item inventory not cleared post season and accumulates ghost stock for next season</w:t>
            </w:r>
          </w:p>
        </w:tc>
        <w:tc>
          <w:tcPr>
            <w:tcW w:w="4320" w:type="dxa"/>
            <w:hideMark/>
          </w:tcPr>
          <w:p w:rsidR="00421FE5" w:rsidP="00421FE5" w:rsidRDefault="00421FE5" w14:paraId="1D77BF1E"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seasonal Indicator</w:t>
            </w:r>
            <w:commentRangeStart w:id="21"/>
            <w:commentRangeEnd w:id="21"/>
            <w:r>
              <w:rPr>
                <w:rStyle w:val="CommentReference"/>
              </w:rPr>
              <w:commentReference w:id="21"/>
            </w:r>
          </w:p>
        </w:tc>
      </w:tr>
      <w:tr w:rsidR="00421FE5" w:rsidTr="00BD1E7A" w14:paraId="41AE33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0A864D46" w14:textId="77777777">
            <w:pPr>
              <w:spacing w:line="252" w:lineRule="auto"/>
            </w:pPr>
            <w:r>
              <w:rPr>
                <w:b w:val="0"/>
                <w:bCs w:val="0"/>
                <w:sz w:val="20"/>
                <w:szCs w:val="20"/>
              </w:rPr>
              <w:t xml:space="preserve">Supplier or DC shipped quantity does not match DC available inventory and sales for a given period of time    </w:t>
            </w:r>
          </w:p>
        </w:tc>
        <w:tc>
          <w:tcPr>
            <w:tcW w:w="4320" w:type="dxa"/>
            <w:hideMark/>
          </w:tcPr>
          <w:p w:rsidR="00421FE5" w:rsidP="00421FE5" w:rsidRDefault="00421FE5" w14:paraId="5D4F2E40"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details, Sellable Item details ,purchase order details, DC Shipment and Transfer details,  inventory adjustments, sales information, store range info,  store inventory details, ordering details, delivery information, warehouse inventory details </w:t>
            </w:r>
          </w:p>
        </w:tc>
      </w:tr>
      <w:tr w:rsidR="00421FE5" w:rsidTr="00BD1E7A" w14:paraId="1942A882"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52F8B9B0" w14:textId="77777777">
            <w:pPr>
              <w:spacing w:line="252" w:lineRule="auto"/>
            </w:pPr>
            <w:r>
              <w:rPr>
                <w:b w:val="0"/>
                <w:bCs w:val="0"/>
                <w:sz w:val="20"/>
                <w:szCs w:val="20"/>
              </w:rPr>
              <w:t xml:space="preserve">Item sales is greater than the delivered quantity for a given period of time </w:t>
            </w:r>
          </w:p>
        </w:tc>
        <w:tc>
          <w:tcPr>
            <w:tcW w:w="4320" w:type="dxa"/>
            <w:hideMark/>
          </w:tcPr>
          <w:p w:rsidR="00421FE5" w:rsidP="00421FE5" w:rsidRDefault="00421FE5" w14:paraId="2AF878E5"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0CEA6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2D47495C" w14:textId="77777777">
            <w:pPr>
              <w:spacing w:line="252" w:lineRule="auto"/>
            </w:pPr>
            <w:r>
              <w:rPr>
                <w:b w:val="0"/>
                <w:bCs w:val="0"/>
                <w:sz w:val="20"/>
                <w:szCs w:val="20"/>
              </w:rPr>
              <w:t>Available inventory greater than delivery inventory and sales combined causing ghost stock</w:t>
            </w:r>
          </w:p>
        </w:tc>
        <w:tc>
          <w:tcPr>
            <w:tcW w:w="4320" w:type="dxa"/>
            <w:hideMark/>
          </w:tcPr>
          <w:p w:rsidR="00421FE5" w:rsidP="00421FE5" w:rsidRDefault="00421FE5" w14:paraId="22D628DD"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6244DD59"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16E3EF9C" w14:textId="77777777">
            <w:pPr>
              <w:spacing w:line="252" w:lineRule="auto"/>
            </w:pPr>
            <w:r>
              <w:rPr>
                <w:b w:val="0"/>
                <w:bCs w:val="0"/>
                <w:sz w:val="20"/>
                <w:szCs w:val="20"/>
              </w:rPr>
              <w:t xml:space="preserve">Negative inventory for an item over a period of time </w:t>
            </w:r>
          </w:p>
        </w:tc>
        <w:tc>
          <w:tcPr>
            <w:tcW w:w="4320" w:type="dxa"/>
            <w:hideMark/>
          </w:tcPr>
          <w:p w:rsidR="00421FE5" w:rsidP="00421FE5" w:rsidRDefault="00421FE5" w14:paraId="416BDE88"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00EB8F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06EC864A" w14:textId="77777777">
            <w:pPr>
              <w:spacing w:line="252" w:lineRule="auto"/>
            </w:pPr>
            <w:r>
              <w:rPr>
                <w:b w:val="0"/>
                <w:bCs w:val="0"/>
                <w:sz w:val="20"/>
                <w:szCs w:val="20"/>
              </w:rPr>
              <w:t xml:space="preserve">2 or more counts or inventory adjustments on the same day </w:t>
            </w:r>
          </w:p>
        </w:tc>
        <w:tc>
          <w:tcPr>
            <w:tcW w:w="4320" w:type="dxa"/>
            <w:hideMark/>
          </w:tcPr>
          <w:p w:rsidR="00421FE5" w:rsidP="00421FE5" w:rsidRDefault="00421FE5" w14:paraId="3AE86806"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 xml:space="preserve">Location details, Sellable Item details ,purchase order details, DC Shipment and Transfer details,  inventory adjustments, sales information, store range info,  current inventory </w:t>
            </w:r>
          </w:p>
        </w:tc>
      </w:tr>
      <w:tr w:rsidR="00421FE5" w:rsidTr="00BD1E7A" w14:paraId="75143AD4"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67E4CCF1" w14:textId="77777777">
            <w:pPr>
              <w:spacing w:line="252" w:lineRule="auto"/>
            </w:pPr>
            <w:r>
              <w:rPr>
                <w:b w:val="0"/>
                <w:bCs w:val="0"/>
                <w:sz w:val="20"/>
                <w:szCs w:val="20"/>
              </w:rPr>
              <w:t xml:space="preserve">2 or more inventory adjustments between deliveries for high valued items </w:t>
            </w:r>
          </w:p>
        </w:tc>
        <w:tc>
          <w:tcPr>
            <w:tcW w:w="4320" w:type="dxa"/>
            <w:hideMark/>
          </w:tcPr>
          <w:p w:rsidR="00421FE5" w:rsidP="00421FE5" w:rsidRDefault="00421FE5" w14:paraId="4F972932"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636BFE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2421C4CA" w14:textId="77777777">
            <w:pPr>
              <w:spacing w:line="252" w:lineRule="auto"/>
            </w:pPr>
            <w:r>
              <w:rPr>
                <w:b w:val="0"/>
                <w:bCs w:val="0"/>
                <w:sz w:val="20"/>
                <w:szCs w:val="20"/>
              </w:rPr>
              <w:t>Store transfer stock not recorded properly and no inventory adjustments made after receiving on the same day</w:t>
            </w:r>
          </w:p>
        </w:tc>
        <w:tc>
          <w:tcPr>
            <w:tcW w:w="4320" w:type="dxa"/>
            <w:hideMark/>
          </w:tcPr>
          <w:p w:rsidR="00421FE5" w:rsidP="00421FE5" w:rsidRDefault="00421FE5" w14:paraId="3E8730E8" w14:textId="77777777">
            <w:pPr>
              <w:spacing w:line="252" w:lineRule="auto"/>
              <w:cnfStyle w:val="000000100000" w:firstRow="0" w:lastRow="0" w:firstColumn="0" w:lastColumn="0" w:oddVBand="0" w:evenVBand="0" w:oddHBand="1" w:evenHBand="0" w:firstRowFirstColumn="0" w:firstRowLastColumn="0" w:lastRowFirstColumn="0" w:lastRowLastColumn="0"/>
            </w:pPr>
            <w:r>
              <w:rPr>
                <w:sz w:val="20"/>
                <w:szCs w:val="20"/>
              </w:rPr>
              <w:t>Location details, Sellable Item details ,purchase order details, DC Shipment and Transfer details,  inventory adjustments, sales information, store range info,  store inventory details, ordering details, delivery information</w:t>
            </w:r>
          </w:p>
        </w:tc>
      </w:tr>
      <w:tr w:rsidR="00421FE5" w:rsidTr="00BD1E7A" w14:paraId="1F29E03C" w14:textId="77777777">
        <w:tc>
          <w:tcPr>
            <w:cnfStyle w:val="001000000000" w:firstRow="0" w:lastRow="0" w:firstColumn="1" w:lastColumn="0" w:oddVBand="0" w:evenVBand="0" w:oddHBand="0" w:evenHBand="0" w:firstRowFirstColumn="0" w:firstRowLastColumn="0" w:lastRowFirstColumn="0" w:lastRowLastColumn="0"/>
            <w:tcW w:w="5035" w:type="dxa"/>
            <w:hideMark/>
          </w:tcPr>
          <w:p w:rsidR="00421FE5" w:rsidP="00421FE5" w:rsidRDefault="00421FE5" w14:paraId="411387B4" w14:textId="77777777">
            <w:pPr>
              <w:spacing w:line="252" w:lineRule="auto"/>
            </w:pPr>
            <w:r>
              <w:rPr>
                <w:b w:val="0"/>
                <w:bCs w:val="0"/>
                <w:sz w:val="20"/>
                <w:szCs w:val="20"/>
              </w:rPr>
              <w:t xml:space="preserve">Multiplexor Duplicate orders placed for a same day delivery in the future. </w:t>
            </w:r>
          </w:p>
        </w:tc>
        <w:tc>
          <w:tcPr>
            <w:tcW w:w="4320" w:type="dxa"/>
            <w:hideMark/>
          </w:tcPr>
          <w:p w:rsidR="00421FE5" w:rsidP="00421FE5" w:rsidRDefault="00421FE5" w14:paraId="2549E6D9" w14:textId="77777777">
            <w:pPr>
              <w:spacing w:line="252" w:lineRule="auto"/>
              <w:cnfStyle w:val="000000000000" w:firstRow="0" w:lastRow="0" w:firstColumn="0" w:lastColumn="0" w:oddVBand="0" w:evenVBand="0" w:oddHBand="0" w:evenHBand="0" w:firstRowFirstColumn="0" w:firstRowLastColumn="0" w:lastRowFirstColumn="0" w:lastRowLastColumn="0"/>
            </w:pPr>
            <w:r>
              <w:rPr>
                <w:sz w:val="20"/>
                <w:szCs w:val="20"/>
              </w:rPr>
              <w:t xml:space="preserve">Location details, Sellable Item details ,purchase order details, DC Shipment and Transfer details,  inventory adjustments, sales information, store range info,  store inventory details, ordering details, delivery information, supplier info </w:t>
            </w:r>
          </w:p>
        </w:tc>
      </w:tr>
    </w:tbl>
    <w:p w:rsidRPr="00820DA9" w:rsidR="00421FE5" w:rsidP="00820DA9" w:rsidRDefault="00421FE5" w14:paraId="248C29A0" w14:textId="77777777">
      <w:pPr>
        <w:pStyle w:val="NoSpacing"/>
        <w:sectPr w:rsidRPr="00820DA9" w:rsidR="00421FE5" w:rsidSect="00097C07">
          <w:footerReference w:type="default" r:id="rId17"/>
          <w:footerReference w:type="first" r:id="rId18"/>
          <w:pgSz w:w="12240" w:h="15840" w:orient="portrait" w:code="1"/>
          <w:pgMar w:top="1440" w:right="1080" w:bottom="1440" w:left="1080" w:header="720" w:footer="720" w:gutter="0"/>
          <w:cols w:space="720"/>
          <w:titlePg/>
          <w:docGrid w:linePitch="360"/>
        </w:sectPr>
      </w:pPr>
    </w:p>
    <w:bookmarkEnd w:id="8"/>
    <w:bookmarkEnd w:id="9"/>
    <w:bookmarkEnd w:id="11"/>
    <w:bookmarkEnd w:id="12"/>
    <w:bookmarkEnd w:id="13"/>
    <w:p w:rsidR="00A21F67" w:rsidP="00A21F67" w:rsidRDefault="00A21F67" w14:paraId="3025B212" w14:textId="77777777">
      <w:pPr>
        <w:pStyle w:val="Heading1"/>
      </w:pPr>
      <w:r>
        <w:t>Data Integration</w:t>
      </w:r>
    </w:p>
    <w:p w:rsidR="00421FE5" w:rsidP="00A21F67" w:rsidRDefault="00421FE5" w14:paraId="312D394D" w14:textId="77777777">
      <w:pPr>
        <w:pStyle w:val="NoSpacing"/>
      </w:pPr>
      <w:r>
        <w:t xml:space="preserve">Two methods of Integration are available to provide data to the Secure Inventory module: either  batch or real-time. </w:t>
      </w:r>
    </w:p>
    <w:p w:rsidR="00421FE5" w:rsidP="00A21F67" w:rsidRDefault="00421FE5" w14:paraId="2EFC13DE" w14:textId="77777777">
      <w:pPr>
        <w:pStyle w:val="NoSpacing"/>
      </w:pPr>
      <w:r>
        <w:t xml:space="preserve">Typically a batch involves extract from the companies’ data warehouse, which is used for all management reporting. If desired </w:t>
      </w:r>
      <w:r w:rsidR="00BD1E7A">
        <w:t>Appriss Retail</w:t>
      </w:r>
      <w:r>
        <w:t xml:space="preserve"> can provide an integration proxy service (using our own integration tool - RTI) to subscribe to Enterprise systems that master the different data points involved in inventory management. </w:t>
      </w:r>
    </w:p>
    <w:p w:rsidR="00421FE5" w:rsidP="00A21F67" w:rsidRDefault="00E71223" w14:paraId="1792FDC6" w14:textId="77777777">
      <w:pPr>
        <w:pStyle w:val="NoSpacing"/>
      </w:pPr>
      <w:r>
        <w:object w:dxaOrig="7680" w:dyaOrig="10260" w14:anchorId="329E8F11">
          <v:shape id="_x0000_i1028" style="width:279.75pt;height:373.5pt" o:ole="" type="#_x0000_t75">
            <v:imagedata o:title="" r:id="rId19"/>
          </v:shape>
          <o:OLEObject Type="Embed" ProgID="Visio.Drawing.15" ShapeID="_x0000_i1028" DrawAspect="Content" ObjectID="_1632551165" r:id="rId20"/>
        </w:object>
      </w:r>
    </w:p>
    <w:p w:rsidR="00421FE5" w:rsidP="00421FE5" w:rsidRDefault="00421FE5" w14:paraId="7D1E4B66" w14:textId="77777777">
      <w:pPr>
        <w:pStyle w:val="Caption"/>
      </w:pPr>
      <w:bookmarkStart w:name="_Toc463298015" w:id="22"/>
      <w:r>
        <w:t xml:space="preserve">Figure </w:t>
      </w:r>
      <w:r>
        <w:fldChar w:fldCharType="begin"/>
      </w:r>
      <w:r>
        <w:instrText> SEQ Figure \* ARABIC </w:instrText>
      </w:r>
      <w:r>
        <w:fldChar w:fldCharType="separate"/>
      </w:r>
      <w:r>
        <w:rPr>
          <w:noProof/>
        </w:rPr>
        <w:t>5</w:t>
      </w:r>
      <w:r>
        <w:fldChar w:fldCharType="end"/>
      </w:r>
      <w:r>
        <w:t xml:space="preserve"> Integration Collection Bus</w:t>
      </w:r>
      <w:bookmarkEnd w:id="22"/>
    </w:p>
    <w:p w:rsidR="00421FE5" w:rsidP="00421FE5" w:rsidRDefault="00421FE5" w14:paraId="0E3F8A49" w14:textId="77777777">
      <w:pPr>
        <w:rPr>
          <w:rFonts w:cs="Open Sans"/>
          <w:sz w:val="20"/>
          <w:szCs w:val="20"/>
        </w:rPr>
      </w:pPr>
    </w:p>
    <w:p w:rsidR="00421FE5" w:rsidP="00421FE5" w:rsidRDefault="00421FE5" w14:paraId="36A8BA4F" w14:textId="77777777">
      <w:pPr>
        <w:rPr>
          <w:rFonts w:cs="Open Sans"/>
          <w:sz w:val="20"/>
          <w:szCs w:val="20"/>
        </w:rPr>
      </w:pPr>
    </w:p>
    <w:p w:rsidR="00421FE5" w:rsidP="00421FE5" w:rsidRDefault="00421FE5" w14:paraId="02002D7D" w14:textId="77777777">
      <w:pPr>
        <w:rPr>
          <w:rFonts w:cs="Open Sans"/>
          <w:sz w:val="20"/>
          <w:szCs w:val="20"/>
        </w:rPr>
      </w:pPr>
    </w:p>
    <w:p w:rsidR="00421FE5" w:rsidP="00421FE5" w:rsidRDefault="00421FE5" w14:paraId="5BDDBE25" w14:textId="77777777">
      <w:pPr>
        <w:rPr>
          <w:rFonts w:cs="Open Sans"/>
          <w:sz w:val="20"/>
          <w:szCs w:val="20"/>
        </w:rPr>
      </w:pPr>
    </w:p>
    <w:p w:rsidR="00421FE5" w:rsidP="00421FE5" w:rsidRDefault="00421FE5" w14:paraId="64D471F3" w14:textId="77777777">
      <w:pPr>
        <w:rPr>
          <w:rFonts w:cs="Open Sans"/>
          <w:sz w:val="20"/>
          <w:szCs w:val="20"/>
        </w:rPr>
      </w:pPr>
    </w:p>
    <w:p w:rsidR="00421FE5" w:rsidP="00421FE5" w:rsidRDefault="00421FE5" w14:paraId="45246652" w14:textId="77777777">
      <w:pPr>
        <w:rPr>
          <w:rFonts w:cs="Open Sans"/>
          <w:sz w:val="20"/>
          <w:szCs w:val="20"/>
        </w:rPr>
      </w:pPr>
    </w:p>
    <w:p w:rsidR="00421FE5" w:rsidP="00421FE5" w:rsidRDefault="00421FE5" w14:paraId="207638F9" w14:textId="77777777">
      <w:pPr>
        <w:rPr>
          <w:rFonts w:cs="Open Sans"/>
          <w:sz w:val="20"/>
          <w:szCs w:val="20"/>
        </w:rPr>
      </w:pPr>
    </w:p>
    <w:p w:rsidR="00421FE5" w:rsidP="00421FE5" w:rsidRDefault="00421FE5" w14:paraId="7274727C" w14:textId="77777777">
      <w:pPr>
        <w:pStyle w:val="Heading1"/>
      </w:pPr>
      <w:bookmarkStart w:name="_Toc462933721" w:id="23"/>
      <w:r>
        <w:t>Detail Data Definitions</w:t>
      </w:r>
      <w:bookmarkEnd w:id="23"/>
    </w:p>
    <w:p w:rsidR="00421FE5" w:rsidP="00A21F67" w:rsidRDefault="00421FE5" w14:paraId="7858EA91" w14:textId="77777777">
      <w:pPr>
        <w:pStyle w:val="NoSpacing"/>
      </w:pPr>
      <w:r>
        <w:t xml:space="preserve">The following covers field definitions </w:t>
      </w:r>
      <w:r w:rsidR="00BD1E7A">
        <w:t>Appriss Retail</w:t>
      </w:r>
      <w:r>
        <w:t xml:space="preserve"> expects to see in the Inventory movement data feeds. They are not set in stone but more as a guide to primary fields needed. </w:t>
      </w:r>
    </w:p>
    <w:p w:rsidR="00421FE5" w:rsidP="00A21F67" w:rsidRDefault="00421FE5" w14:paraId="062BAFB2" w14:textId="77777777">
      <w:pPr>
        <w:pStyle w:val="NoSpacing"/>
      </w:pPr>
      <w:r>
        <w:t xml:space="preserve">The section is broken up into two sections reference and transactions. Reference covers item and location setups. Transactions covers the movement of items. </w:t>
      </w:r>
    </w:p>
    <w:p w:rsidR="00421FE5" w:rsidP="00A21F67" w:rsidRDefault="00421FE5" w14:paraId="54FFEC3F" w14:textId="77777777">
      <w:pPr>
        <w:pStyle w:val="NoSpacing"/>
      </w:pPr>
      <w:r>
        <w:t>Note an assumption is made that sales will come in from POS integration.</w:t>
      </w:r>
    </w:p>
    <w:p w:rsidR="00421FE5" w:rsidP="00421FE5" w:rsidRDefault="00421FE5" w14:paraId="791709A5" w14:textId="77777777">
      <w:pPr>
        <w:pStyle w:val="Heading2"/>
      </w:pPr>
      <w:bookmarkStart w:name="_Toc462933722" w:id="24"/>
      <w:r>
        <w:t>Reference</w:t>
      </w:r>
      <w:bookmarkEnd w:id="24"/>
    </w:p>
    <w:p w:rsidR="00421FE5" w:rsidP="00421FE5" w:rsidRDefault="00421FE5" w14:paraId="03D9FA34" w14:textId="77777777">
      <w:pPr>
        <w:pStyle w:val="Heading3"/>
      </w:pPr>
      <w:r>
        <w:t>Location Hierarchy</w:t>
      </w:r>
    </w:p>
    <w:p w:rsidR="00421FE5" w:rsidP="00421FE5" w:rsidRDefault="00421FE5" w14:paraId="5C6048B9" w14:textId="77777777">
      <w:pPr>
        <w:pStyle w:val="Caption"/>
        <w:keepNext/>
      </w:pPr>
      <w:bookmarkStart w:name="_Toc462933604" w:id="25"/>
      <w:bookmarkStart w:name="_Toc463297995" w:id="26"/>
      <w:r>
        <w:t xml:space="preserve">Table </w:t>
      </w:r>
      <w:r>
        <w:fldChar w:fldCharType="begin"/>
      </w:r>
      <w:r>
        <w:instrText> SEQ Table \* ARABIC </w:instrText>
      </w:r>
      <w:r>
        <w:fldChar w:fldCharType="separate"/>
      </w:r>
      <w:r>
        <w:rPr>
          <w:noProof/>
        </w:rPr>
        <w:t>3</w:t>
      </w:r>
      <w:r>
        <w:fldChar w:fldCharType="end"/>
      </w:r>
      <w:r>
        <w:t>- Location Hierarchy</w:t>
      </w:r>
      <w:bookmarkEnd w:id="25"/>
      <w:bookmarkEnd w:id="26"/>
    </w:p>
    <w:tbl>
      <w:tblPr>
        <w:tblStyle w:val="GridTable4-Accent4"/>
        <w:tblW w:w="8340" w:type="dxa"/>
        <w:tblLook w:val="04A0" w:firstRow="1" w:lastRow="0" w:firstColumn="1" w:lastColumn="0" w:noHBand="0" w:noVBand="1"/>
      </w:tblPr>
      <w:tblGrid>
        <w:gridCol w:w="2560"/>
        <w:gridCol w:w="1340"/>
        <w:gridCol w:w="4440"/>
      </w:tblGrid>
      <w:tr w:rsidRPr="00B61FAC" w:rsidR="00421FE5" w:rsidTr="00BD1E7A" w14:paraId="31F8CDAD" w14:textId="77777777">
        <w:trPr>
          <w:cnfStyle w:val="100000000000" w:firstRow="1" w:lastRow="0" w:firstColumn="0" w:lastColumn="0" w:oddVBand="0" w:evenVBand="0" w:oddHBand="0"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2560" w:type="dxa"/>
          </w:tcPr>
          <w:p w:rsidR="00421FE5" w:rsidP="00421FE5" w:rsidRDefault="00421FE5" w14:paraId="74D2C502" w14:textId="77777777">
            <w:pPr>
              <w:rPr>
                <w:rFonts w:cs="Open Sans"/>
                <w:sz w:val="20"/>
                <w:szCs w:val="20"/>
              </w:rPr>
            </w:pPr>
            <w:r>
              <w:rPr>
                <w:rFonts w:cs="Open Sans"/>
                <w:sz w:val="20"/>
                <w:szCs w:val="20"/>
              </w:rPr>
              <w:t>Field Name</w:t>
            </w:r>
          </w:p>
        </w:tc>
        <w:tc>
          <w:tcPr>
            <w:tcW w:w="1340" w:type="dxa"/>
          </w:tcPr>
          <w:p w:rsidRPr="00B61FAC" w:rsidR="00421FE5" w:rsidP="00421FE5" w:rsidRDefault="00421FE5" w14:paraId="54DCDBD4"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4440" w:type="dxa"/>
          </w:tcPr>
          <w:p w:rsidRPr="00B61FAC" w:rsidR="00421FE5" w:rsidP="00421FE5" w:rsidRDefault="00421FE5" w14:paraId="37EA48D4"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307D5312" w14:textId="7777777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0F72577" w14:textId="77777777">
            <w:pPr>
              <w:rPr>
                <w:rFonts w:cs="Open Sans"/>
                <w:sz w:val="20"/>
                <w:szCs w:val="20"/>
              </w:rPr>
            </w:pPr>
            <w:r>
              <w:rPr>
                <w:rFonts w:cs="Open Sans"/>
                <w:sz w:val="20"/>
                <w:szCs w:val="20"/>
              </w:rPr>
              <w:t>LocationId</w:t>
            </w:r>
          </w:p>
        </w:tc>
        <w:tc>
          <w:tcPr>
            <w:tcW w:w="1340" w:type="dxa"/>
            <w:hideMark/>
          </w:tcPr>
          <w:p w:rsidRPr="00B61FAC" w:rsidR="00421FE5" w:rsidP="00421FE5" w:rsidRDefault="00421FE5" w14:paraId="146501E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4440" w:type="dxa"/>
          </w:tcPr>
          <w:p w:rsidRPr="00B61FAC" w:rsidR="00421FE5" w:rsidP="00421FE5" w:rsidRDefault="00421FE5" w14:paraId="0205B85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2583">
              <w:rPr>
                <w:rFonts w:cs="Open Sans"/>
                <w:sz w:val="20"/>
                <w:szCs w:val="20"/>
              </w:rPr>
              <w:t xml:space="preserve">Location </w:t>
            </w:r>
            <w:r>
              <w:rPr>
                <w:rFonts w:cs="Open Sans"/>
                <w:sz w:val="20"/>
                <w:szCs w:val="20"/>
              </w:rPr>
              <w:t>Identification</w:t>
            </w:r>
            <w:r w:rsidRPr="00772583">
              <w:rPr>
                <w:rFonts w:cs="Open Sans"/>
                <w:sz w:val="20"/>
                <w:szCs w:val="20"/>
              </w:rPr>
              <w:t>, example Store or Warehouse</w:t>
            </w:r>
          </w:p>
        </w:tc>
      </w:tr>
      <w:tr w:rsidRPr="00B61FAC" w:rsidR="00421FE5" w:rsidTr="00BD1E7A" w14:paraId="51E24831"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2E8AA3D" w14:textId="77777777">
            <w:pPr>
              <w:rPr>
                <w:rFonts w:cs="Open Sans"/>
                <w:sz w:val="20"/>
                <w:szCs w:val="20"/>
              </w:rPr>
            </w:pPr>
            <w:r w:rsidRPr="00B61FAC">
              <w:rPr>
                <w:rFonts w:cs="Open Sans"/>
                <w:sz w:val="20"/>
                <w:szCs w:val="20"/>
              </w:rPr>
              <w:t>Hierarchy1</w:t>
            </w:r>
          </w:p>
        </w:tc>
        <w:tc>
          <w:tcPr>
            <w:tcW w:w="1340" w:type="dxa"/>
            <w:hideMark/>
          </w:tcPr>
          <w:p w:rsidRPr="00B61FAC" w:rsidR="00421FE5" w:rsidP="00421FE5" w:rsidRDefault="00421FE5" w14:paraId="42D7C8B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6B3B02A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Top level of the hierarchy. Example District Code</w:t>
            </w:r>
          </w:p>
        </w:tc>
      </w:tr>
      <w:tr w:rsidRPr="00B61FAC" w:rsidR="00421FE5" w:rsidTr="00BD1E7A" w14:paraId="07982A5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70F85331" w14:textId="77777777">
            <w:pPr>
              <w:rPr>
                <w:rFonts w:cs="Open Sans"/>
                <w:sz w:val="20"/>
                <w:szCs w:val="20"/>
              </w:rPr>
            </w:pPr>
            <w:r w:rsidRPr="00B61FAC">
              <w:rPr>
                <w:rFonts w:cs="Open Sans"/>
                <w:sz w:val="20"/>
                <w:szCs w:val="20"/>
              </w:rPr>
              <w:t>Hierarchy1Description</w:t>
            </w:r>
          </w:p>
        </w:tc>
        <w:tc>
          <w:tcPr>
            <w:tcW w:w="1340" w:type="dxa"/>
            <w:hideMark/>
          </w:tcPr>
          <w:p w:rsidRPr="00B61FAC" w:rsidR="00421FE5" w:rsidP="00421FE5" w:rsidRDefault="00421FE5" w14:paraId="019C856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6CB5700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Top level of the hierarchy description. Example District Name</w:t>
            </w:r>
          </w:p>
        </w:tc>
      </w:tr>
      <w:tr w:rsidRPr="00B61FAC" w:rsidR="00421FE5" w:rsidTr="00BD1E7A" w14:paraId="1CA30B71" w14:textId="77777777">
        <w:trPr>
          <w:trHeight w:val="56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739E2B64" w14:textId="77777777">
            <w:pPr>
              <w:rPr>
                <w:rFonts w:cs="Open Sans"/>
                <w:sz w:val="20"/>
                <w:szCs w:val="20"/>
              </w:rPr>
            </w:pPr>
            <w:r w:rsidRPr="00B61FAC">
              <w:rPr>
                <w:rFonts w:cs="Open Sans"/>
                <w:sz w:val="20"/>
                <w:szCs w:val="20"/>
              </w:rPr>
              <w:t>Hierarchy2</w:t>
            </w:r>
          </w:p>
        </w:tc>
        <w:tc>
          <w:tcPr>
            <w:tcW w:w="1340" w:type="dxa"/>
            <w:hideMark/>
          </w:tcPr>
          <w:p w:rsidRPr="00B61FAC" w:rsidR="00421FE5" w:rsidP="00421FE5" w:rsidRDefault="00421FE5" w14:paraId="15F393F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3C802F4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Next Level down. Example Region Code</w:t>
            </w:r>
          </w:p>
        </w:tc>
      </w:tr>
      <w:tr w:rsidRPr="00B61FAC" w:rsidR="00421FE5" w:rsidTr="00BD1E7A" w14:paraId="6E406ED0"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5FAB48F" w14:textId="77777777">
            <w:pPr>
              <w:rPr>
                <w:rFonts w:cs="Open Sans"/>
                <w:sz w:val="20"/>
                <w:szCs w:val="20"/>
              </w:rPr>
            </w:pPr>
            <w:r w:rsidRPr="00B61FAC">
              <w:rPr>
                <w:rFonts w:cs="Open Sans"/>
                <w:sz w:val="20"/>
                <w:szCs w:val="20"/>
              </w:rPr>
              <w:t>Hierarchy2Description</w:t>
            </w:r>
          </w:p>
        </w:tc>
        <w:tc>
          <w:tcPr>
            <w:tcW w:w="1340" w:type="dxa"/>
            <w:hideMark/>
          </w:tcPr>
          <w:p w:rsidRPr="00B61FAC" w:rsidR="00421FE5" w:rsidP="00421FE5" w:rsidRDefault="00421FE5" w14:paraId="6DEDA8D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51741B1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Next Level down. Example Region Name</w:t>
            </w:r>
          </w:p>
        </w:tc>
      </w:tr>
      <w:tr w:rsidRPr="00B61FAC" w:rsidR="00421FE5" w:rsidTr="00BD1E7A" w14:paraId="17ACD028"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8E80E82" w14:textId="77777777">
            <w:pPr>
              <w:rPr>
                <w:rFonts w:cs="Open Sans"/>
                <w:sz w:val="20"/>
                <w:szCs w:val="20"/>
              </w:rPr>
            </w:pPr>
            <w:r w:rsidRPr="00B61FAC">
              <w:rPr>
                <w:rFonts w:cs="Open Sans"/>
                <w:sz w:val="20"/>
                <w:szCs w:val="20"/>
              </w:rPr>
              <w:t>Hierarchy3</w:t>
            </w:r>
          </w:p>
        </w:tc>
        <w:tc>
          <w:tcPr>
            <w:tcW w:w="1340" w:type="dxa"/>
            <w:hideMark/>
          </w:tcPr>
          <w:p w:rsidRPr="00B61FAC" w:rsidR="00421FE5" w:rsidP="00421FE5" w:rsidRDefault="00421FE5" w14:paraId="39816F4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val="restart"/>
          </w:tcPr>
          <w:p w:rsidR="00421FE5" w:rsidP="00421FE5" w:rsidRDefault="00421FE5" w14:paraId="3596359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Keep filling in until all levels of location hierarchy applicable are filled in.  Leave Blank if n/a.</w:t>
            </w:r>
          </w:p>
          <w:p w:rsidRPr="00B61FAC" w:rsidR="00421FE5" w:rsidP="00421FE5" w:rsidRDefault="00421FE5" w14:paraId="5E93541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550E264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1ADFAB3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11B9328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08D3558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2E86087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6700B6C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B61FAC" w:rsidR="00421FE5" w:rsidP="00421FE5" w:rsidRDefault="00421FE5" w14:paraId="21716E9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7123BA1E"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BBA4993" w14:textId="77777777">
            <w:pPr>
              <w:rPr>
                <w:rFonts w:cs="Open Sans"/>
                <w:sz w:val="20"/>
                <w:szCs w:val="20"/>
              </w:rPr>
            </w:pPr>
            <w:r w:rsidRPr="00B61FAC">
              <w:rPr>
                <w:rFonts w:cs="Open Sans"/>
                <w:sz w:val="20"/>
                <w:szCs w:val="20"/>
              </w:rPr>
              <w:t>Hierarchy3Description</w:t>
            </w:r>
          </w:p>
        </w:tc>
        <w:tc>
          <w:tcPr>
            <w:tcW w:w="1340" w:type="dxa"/>
            <w:hideMark/>
          </w:tcPr>
          <w:p w:rsidRPr="00B61FAC" w:rsidR="00421FE5" w:rsidP="00421FE5" w:rsidRDefault="00421FE5" w14:paraId="14A56B5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2913A16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4AC585CD"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02A7F89A" w14:textId="77777777">
            <w:pPr>
              <w:rPr>
                <w:rFonts w:cs="Open Sans"/>
                <w:sz w:val="20"/>
                <w:szCs w:val="20"/>
              </w:rPr>
            </w:pPr>
            <w:r w:rsidRPr="00B61FAC">
              <w:rPr>
                <w:rFonts w:cs="Open Sans"/>
                <w:sz w:val="20"/>
                <w:szCs w:val="20"/>
              </w:rPr>
              <w:t>Hierarchy4</w:t>
            </w:r>
          </w:p>
        </w:tc>
        <w:tc>
          <w:tcPr>
            <w:tcW w:w="1340" w:type="dxa"/>
            <w:hideMark/>
          </w:tcPr>
          <w:p w:rsidRPr="00B61FAC" w:rsidR="00421FE5" w:rsidP="00421FE5" w:rsidRDefault="00421FE5" w14:paraId="00F8EE6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68DEEA0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5638B371"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16AAE018" w14:textId="77777777">
            <w:pPr>
              <w:rPr>
                <w:rFonts w:cs="Open Sans"/>
                <w:sz w:val="20"/>
                <w:szCs w:val="20"/>
              </w:rPr>
            </w:pPr>
            <w:r w:rsidRPr="00B61FAC">
              <w:rPr>
                <w:rFonts w:cs="Open Sans"/>
                <w:sz w:val="20"/>
                <w:szCs w:val="20"/>
              </w:rPr>
              <w:t>Hierarchy4Description</w:t>
            </w:r>
          </w:p>
        </w:tc>
        <w:tc>
          <w:tcPr>
            <w:tcW w:w="1340" w:type="dxa"/>
            <w:hideMark/>
          </w:tcPr>
          <w:p w:rsidRPr="00B61FAC" w:rsidR="00421FE5" w:rsidP="00421FE5" w:rsidRDefault="00421FE5" w14:paraId="3463AB4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6EAF4D6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51C4C78D"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848E638" w14:textId="77777777">
            <w:pPr>
              <w:rPr>
                <w:rFonts w:cs="Open Sans"/>
                <w:sz w:val="20"/>
                <w:szCs w:val="20"/>
              </w:rPr>
            </w:pPr>
            <w:r w:rsidRPr="00B61FAC">
              <w:rPr>
                <w:rFonts w:cs="Open Sans"/>
                <w:sz w:val="20"/>
                <w:szCs w:val="20"/>
              </w:rPr>
              <w:t>Hierarchy5</w:t>
            </w:r>
          </w:p>
        </w:tc>
        <w:tc>
          <w:tcPr>
            <w:tcW w:w="1340" w:type="dxa"/>
            <w:hideMark/>
          </w:tcPr>
          <w:p w:rsidRPr="00B61FAC" w:rsidR="00421FE5" w:rsidP="00421FE5" w:rsidRDefault="00421FE5" w14:paraId="7FB4C8F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558E5E4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6CF0B98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052857AC" w14:textId="77777777">
            <w:pPr>
              <w:rPr>
                <w:rFonts w:cs="Open Sans"/>
                <w:sz w:val="20"/>
                <w:szCs w:val="20"/>
              </w:rPr>
            </w:pPr>
            <w:r w:rsidRPr="00B61FAC">
              <w:rPr>
                <w:rFonts w:cs="Open Sans"/>
                <w:sz w:val="20"/>
                <w:szCs w:val="20"/>
              </w:rPr>
              <w:t>Hierarchy5Description</w:t>
            </w:r>
          </w:p>
        </w:tc>
        <w:tc>
          <w:tcPr>
            <w:tcW w:w="1340" w:type="dxa"/>
            <w:hideMark/>
          </w:tcPr>
          <w:p w:rsidRPr="00B61FAC" w:rsidR="00421FE5" w:rsidP="00421FE5" w:rsidRDefault="00421FE5" w14:paraId="77B8271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6EC093B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24D353BE"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6A0BA58C" w14:textId="77777777">
            <w:pPr>
              <w:rPr>
                <w:rFonts w:cs="Open Sans"/>
                <w:sz w:val="20"/>
                <w:szCs w:val="20"/>
              </w:rPr>
            </w:pPr>
            <w:r w:rsidRPr="00B61FAC">
              <w:rPr>
                <w:rFonts w:cs="Open Sans"/>
                <w:sz w:val="20"/>
                <w:szCs w:val="20"/>
              </w:rPr>
              <w:t>Hierarchy6</w:t>
            </w:r>
          </w:p>
        </w:tc>
        <w:tc>
          <w:tcPr>
            <w:tcW w:w="1340" w:type="dxa"/>
            <w:hideMark/>
          </w:tcPr>
          <w:p w:rsidRPr="00B61FAC" w:rsidR="00421FE5" w:rsidP="00421FE5" w:rsidRDefault="00421FE5" w14:paraId="5BDADCC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76548DD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57144693"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A406E9F" w14:textId="77777777">
            <w:pPr>
              <w:rPr>
                <w:rFonts w:cs="Open Sans"/>
                <w:sz w:val="20"/>
                <w:szCs w:val="20"/>
              </w:rPr>
            </w:pPr>
            <w:r w:rsidRPr="00B61FAC">
              <w:rPr>
                <w:rFonts w:cs="Open Sans"/>
                <w:sz w:val="20"/>
                <w:szCs w:val="20"/>
              </w:rPr>
              <w:t>Hierarchy6Description</w:t>
            </w:r>
          </w:p>
        </w:tc>
        <w:tc>
          <w:tcPr>
            <w:tcW w:w="1340" w:type="dxa"/>
            <w:hideMark/>
          </w:tcPr>
          <w:p w:rsidRPr="00B61FAC" w:rsidR="00421FE5" w:rsidP="00421FE5" w:rsidRDefault="00421FE5" w14:paraId="74E0B85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6C0D58C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091334A5"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FE465B8" w14:textId="77777777">
            <w:pPr>
              <w:rPr>
                <w:rFonts w:cs="Open Sans"/>
                <w:sz w:val="20"/>
                <w:szCs w:val="20"/>
              </w:rPr>
            </w:pPr>
            <w:r w:rsidRPr="00B61FAC">
              <w:rPr>
                <w:rFonts w:cs="Open Sans"/>
                <w:sz w:val="20"/>
                <w:szCs w:val="20"/>
              </w:rPr>
              <w:t>Name</w:t>
            </w:r>
          </w:p>
        </w:tc>
        <w:tc>
          <w:tcPr>
            <w:tcW w:w="1340" w:type="dxa"/>
            <w:hideMark/>
          </w:tcPr>
          <w:p w:rsidRPr="00B61FAC" w:rsidR="00421FE5" w:rsidP="00421FE5" w:rsidRDefault="00421FE5" w14:paraId="381F286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1E5DA1C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Name of the Location</w:t>
            </w:r>
          </w:p>
        </w:tc>
      </w:tr>
      <w:tr w:rsidRPr="00B61FAC" w:rsidR="00421FE5" w:rsidTr="00BD1E7A" w14:paraId="0F7D746D"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40D75504" w14:textId="77777777">
            <w:pPr>
              <w:rPr>
                <w:rFonts w:cs="Open Sans"/>
                <w:sz w:val="20"/>
                <w:szCs w:val="20"/>
              </w:rPr>
            </w:pPr>
            <w:r w:rsidRPr="00B61FAC">
              <w:rPr>
                <w:rFonts w:cs="Open Sans"/>
                <w:sz w:val="20"/>
                <w:szCs w:val="20"/>
              </w:rPr>
              <w:t>LocationType</w:t>
            </w:r>
          </w:p>
        </w:tc>
        <w:tc>
          <w:tcPr>
            <w:tcW w:w="1340" w:type="dxa"/>
            <w:hideMark/>
          </w:tcPr>
          <w:p w:rsidRPr="00B61FAC" w:rsidR="00421FE5" w:rsidP="00421FE5" w:rsidRDefault="00421FE5" w14:paraId="1FE5415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390853A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Store or Warehouse</w:t>
            </w:r>
          </w:p>
        </w:tc>
      </w:tr>
      <w:tr w:rsidRPr="00B61FAC" w:rsidR="00421FE5" w:rsidTr="00BD1E7A" w14:paraId="092A4C7F"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AE835C4" w14:textId="77777777">
            <w:pPr>
              <w:rPr>
                <w:rFonts w:cs="Open Sans"/>
                <w:sz w:val="20"/>
                <w:szCs w:val="20"/>
              </w:rPr>
            </w:pPr>
            <w:r>
              <w:rPr>
                <w:rFonts w:cs="Open Sans"/>
                <w:sz w:val="20"/>
                <w:szCs w:val="20"/>
              </w:rPr>
              <w:t>Pricing Location</w:t>
            </w:r>
          </w:p>
        </w:tc>
        <w:tc>
          <w:tcPr>
            <w:tcW w:w="1340" w:type="dxa"/>
            <w:hideMark/>
          </w:tcPr>
          <w:p w:rsidRPr="00B61FAC" w:rsidR="00421FE5" w:rsidP="00421FE5" w:rsidRDefault="00421FE5" w14:paraId="1963749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4440" w:type="dxa"/>
          </w:tcPr>
          <w:p w:rsidRPr="00B61FAC" w:rsidR="00421FE5" w:rsidP="00421FE5" w:rsidRDefault="00421FE5" w14:paraId="177BF31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store used in zone pricing</w:t>
            </w:r>
          </w:p>
        </w:tc>
      </w:tr>
      <w:tr w:rsidRPr="00B61FAC" w:rsidR="00421FE5" w:rsidTr="00BD1E7A" w14:paraId="0C7F180C"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6C55704" w14:textId="77777777">
            <w:pPr>
              <w:rPr>
                <w:rFonts w:cs="Open Sans"/>
                <w:sz w:val="20"/>
                <w:szCs w:val="20"/>
              </w:rPr>
            </w:pPr>
            <w:r w:rsidRPr="00B61FAC">
              <w:rPr>
                <w:rFonts w:cs="Open Sans"/>
                <w:sz w:val="20"/>
                <w:szCs w:val="20"/>
              </w:rPr>
              <w:t>Brand</w:t>
            </w:r>
          </w:p>
        </w:tc>
        <w:tc>
          <w:tcPr>
            <w:tcW w:w="1340" w:type="dxa"/>
            <w:hideMark/>
          </w:tcPr>
          <w:p w:rsidRPr="00B61FAC" w:rsidR="00421FE5" w:rsidP="00421FE5" w:rsidRDefault="00421FE5" w14:paraId="4BA7F4B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0564F10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Store Brand</w:t>
            </w:r>
          </w:p>
        </w:tc>
      </w:tr>
      <w:tr w:rsidRPr="00B61FAC" w:rsidR="00421FE5" w:rsidTr="00BD1E7A" w14:paraId="592C7FE7"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02CA45ED" w14:textId="77777777">
            <w:pPr>
              <w:rPr>
                <w:rFonts w:cs="Open Sans"/>
                <w:sz w:val="20"/>
                <w:szCs w:val="20"/>
              </w:rPr>
            </w:pPr>
            <w:r w:rsidRPr="00B61FAC">
              <w:rPr>
                <w:rFonts w:cs="Open Sans"/>
                <w:sz w:val="20"/>
                <w:szCs w:val="20"/>
              </w:rPr>
              <w:t>StoreIdentifier</w:t>
            </w:r>
          </w:p>
        </w:tc>
        <w:tc>
          <w:tcPr>
            <w:tcW w:w="1340" w:type="dxa"/>
            <w:hideMark/>
          </w:tcPr>
          <w:p w:rsidRPr="00B61FAC" w:rsidR="00421FE5" w:rsidP="00421FE5" w:rsidRDefault="00421FE5" w14:paraId="24E9461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2433255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3F270FC9"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1B33A014" w14:textId="77777777">
            <w:pPr>
              <w:rPr>
                <w:rFonts w:cs="Open Sans"/>
                <w:sz w:val="20"/>
                <w:szCs w:val="20"/>
              </w:rPr>
            </w:pPr>
            <w:r w:rsidRPr="00B61FAC">
              <w:rPr>
                <w:rFonts w:cs="Open Sans"/>
                <w:sz w:val="20"/>
                <w:szCs w:val="20"/>
              </w:rPr>
              <w:t>PhoneNo</w:t>
            </w:r>
          </w:p>
        </w:tc>
        <w:tc>
          <w:tcPr>
            <w:tcW w:w="1340" w:type="dxa"/>
            <w:hideMark/>
          </w:tcPr>
          <w:p w:rsidRPr="00B61FAC" w:rsidR="00421FE5" w:rsidP="00421FE5" w:rsidRDefault="00421FE5" w14:paraId="2690ECF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20DFA76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Main Phone No for the Location</w:t>
            </w:r>
          </w:p>
        </w:tc>
      </w:tr>
      <w:tr w:rsidRPr="00B61FAC" w:rsidR="00421FE5" w:rsidTr="00BD1E7A" w14:paraId="4646B2DC" w14:textId="77777777">
        <w:trPr>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8957047" w14:textId="77777777">
            <w:pPr>
              <w:rPr>
                <w:rFonts w:cs="Open Sans"/>
                <w:sz w:val="20"/>
                <w:szCs w:val="20"/>
              </w:rPr>
            </w:pPr>
            <w:r w:rsidRPr="00B61FAC">
              <w:rPr>
                <w:rFonts w:cs="Open Sans"/>
                <w:sz w:val="20"/>
                <w:szCs w:val="20"/>
              </w:rPr>
              <w:t>FaxNo</w:t>
            </w:r>
          </w:p>
        </w:tc>
        <w:tc>
          <w:tcPr>
            <w:tcW w:w="1340" w:type="dxa"/>
            <w:hideMark/>
          </w:tcPr>
          <w:p w:rsidRPr="00B61FAC" w:rsidR="00421FE5" w:rsidP="00421FE5" w:rsidRDefault="00421FE5" w14:paraId="780140F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6326102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3117C4EB"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21488415" w14:textId="77777777">
            <w:pPr>
              <w:rPr>
                <w:rFonts w:cs="Open Sans"/>
                <w:sz w:val="20"/>
                <w:szCs w:val="20"/>
              </w:rPr>
            </w:pPr>
            <w:r w:rsidRPr="00B61FAC">
              <w:rPr>
                <w:rFonts w:cs="Open Sans"/>
                <w:sz w:val="20"/>
                <w:szCs w:val="20"/>
              </w:rPr>
              <w:t>EmailAddress</w:t>
            </w:r>
          </w:p>
        </w:tc>
        <w:tc>
          <w:tcPr>
            <w:tcW w:w="1340" w:type="dxa"/>
            <w:hideMark/>
          </w:tcPr>
          <w:p w:rsidRPr="00B61FAC" w:rsidR="00421FE5" w:rsidP="00421FE5" w:rsidRDefault="00421FE5" w14:paraId="75FFCB2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712199D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Email address for the locations manager.</w:t>
            </w:r>
          </w:p>
        </w:tc>
      </w:tr>
      <w:tr w:rsidRPr="00B61FAC" w:rsidR="00421FE5" w:rsidTr="00BD1E7A" w14:paraId="1EB18BE3" w14:textId="77777777">
        <w:trPr>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77EA2FED" w14:textId="77777777">
            <w:pPr>
              <w:rPr>
                <w:rFonts w:cs="Open Sans"/>
                <w:sz w:val="20"/>
                <w:szCs w:val="20"/>
              </w:rPr>
            </w:pPr>
            <w:r w:rsidRPr="00B61FAC">
              <w:rPr>
                <w:rFonts w:cs="Open Sans"/>
                <w:sz w:val="20"/>
                <w:szCs w:val="20"/>
              </w:rPr>
              <w:t>AddressLine1</w:t>
            </w:r>
          </w:p>
        </w:tc>
        <w:tc>
          <w:tcPr>
            <w:tcW w:w="1340" w:type="dxa"/>
            <w:hideMark/>
          </w:tcPr>
          <w:p w:rsidRPr="00B61FAC" w:rsidR="00421FE5" w:rsidP="00421FE5" w:rsidRDefault="00421FE5" w14:paraId="6E3D9F0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val="restart"/>
          </w:tcPr>
          <w:p w:rsidRPr="00B61FAC" w:rsidR="00421FE5" w:rsidP="00421FE5" w:rsidRDefault="00421FE5" w14:paraId="4D0A497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Address Lines</w:t>
            </w:r>
          </w:p>
        </w:tc>
      </w:tr>
      <w:tr w:rsidRPr="00B61FAC" w:rsidR="00421FE5" w:rsidTr="00BD1E7A" w14:paraId="0E8D0BD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1C5050A5" w14:textId="77777777">
            <w:pPr>
              <w:rPr>
                <w:rFonts w:cs="Open Sans"/>
                <w:sz w:val="20"/>
                <w:szCs w:val="20"/>
              </w:rPr>
            </w:pPr>
            <w:r w:rsidRPr="00B61FAC">
              <w:rPr>
                <w:rFonts w:cs="Open Sans"/>
                <w:sz w:val="20"/>
                <w:szCs w:val="20"/>
              </w:rPr>
              <w:t>AddressLine2</w:t>
            </w:r>
          </w:p>
        </w:tc>
        <w:tc>
          <w:tcPr>
            <w:tcW w:w="1340" w:type="dxa"/>
            <w:hideMark/>
          </w:tcPr>
          <w:p w:rsidRPr="00B61FAC" w:rsidR="00421FE5" w:rsidP="00421FE5" w:rsidRDefault="00421FE5" w14:paraId="503280D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3C867D9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10F9BECE" w14:textId="77777777">
        <w:trPr>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40CB004" w14:textId="77777777">
            <w:pPr>
              <w:rPr>
                <w:rFonts w:cs="Open Sans"/>
                <w:sz w:val="20"/>
                <w:szCs w:val="20"/>
              </w:rPr>
            </w:pPr>
            <w:r w:rsidRPr="00B61FAC">
              <w:rPr>
                <w:rFonts w:cs="Open Sans"/>
                <w:sz w:val="20"/>
                <w:szCs w:val="20"/>
              </w:rPr>
              <w:t>AddressLine3</w:t>
            </w:r>
          </w:p>
        </w:tc>
        <w:tc>
          <w:tcPr>
            <w:tcW w:w="1340" w:type="dxa"/>
            <w:hideMark/>
          </w:tcPr>
          <w:p w:rsidRPr="00B61FAC" w:rsidR="00421FE5" w:rsidP="00421FE5" w:rsidRDefault="00421FE5" w14:paraId="05C9730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1C4EAAC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B61FAC" w:rsidR="00421FE5" w:rsidTr="00BD1E7A" w14:paraId="2E274B02"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58198EA5" w14:textId="77777777">
            <w:pPr>
              <w:rPr>
                <w:rFonts w:cs="Open Sans"/>
                <w:sz w:val="20"/>
                <w:szCs w:val="20"/>
              </w:rPr>
            </w:pPr>
            <w:r w:rsidRPr="00B61FAC">
              <w:rPr>
                <w:rFonts w:cs="Open Sans"/>
                <w:sz w:val="20"/>
                <w:szCs w:val="20"/>
              </w:rPr>
              <w:t>AddressLine4</w:t>
            </w:r>
          </w:p>
        </w:tc>
        <w:tc>
          <w:tcPr>
            <w:tcW w:w="1340" w:type="dxa"/>
            <w:hideMark/>
          </w:tcPr>
          <w:p w:rsidRPr="00B61FAC" w:rsidR="00421FE5" w:rsidP="00421FE5" w:rsidRDefault="00421FE5" w14:paraId="6782376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vMerge/>
          </w:tcPr>
          <w:p w:rsidRPr="00B61FAC" w:rsidR="00421FE5" w:rsidP="00421FE5" w:rsidRDefault="00421FE5" w14:paraId="0994D7C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B61FAC" w:rsidR="00421FE5" w:rsidTr="00BD1E7A" w14:paraId="1F2438E4"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34755169" w14:textId="77777777">
            <w:pPr>
              <w:rPr>
                <w:rFonts w:cs="Open Sans"/>
                <w:sz w:val="20"/>
                <w:szCs w:val="20"/>
              </w:rPr>
            </w:pPr>
            <w:r w:rsidRPr="00B61FAC">
              <w:rPr>
                <w:rFonts w:cs="Open Sans"/>
                <w:sz w:val="20"/>
                <w:szCs w:val="20"/>
              </w:rPr>
              <w:t>PostalCode</w:t>
            </w:r>
          </w:p>
        </w:tc>
        <w:tc>
          <w:tcPr>
            <w:tcW w:w="1340" w:type="dxa"/>
            <w:hideMark/>
          </w:tcPr>
          <w:p w:rsidRPr="00B61FAC" w:rsidR="00421FE5" w:rsidP="00421FE5" w:rsidRDefault="00421FE5" w14:paraId="13C1002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6E2F142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Post Code or Zip Code</w:t>
            </w:r>
          </w:p>
        </w:tc>
      </w:tr>
      <w:tr w:rsidRPr="00B61FAC" w:rsidR="00421FE5" w:rsidTr="00BD1E7A" w14:paraId="073CDD3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4BA742E4" w14:textId="77777777">
            <w:pPr>
              <w:rPr>
                <w:rFonts w:cs="Open Sans"/>
                <w:sz w:val="20"/>
                <w:szCs w:val="20"/>
              </w:rPr>
            </w:pPr>
            <w:r w:rsidRPr="00B61FAC">
              <w:rPr>
                <w:rFonts w:cs="Open Sans"/>
                <w:sz w:val="20"/>
                <w:szCs w:val="20"/>
              </w:rPr>
              <w:t>Country</w:t>
            </w:r>
          </w:p>
        </w:tc>
        <w:tc>
          <w:tcPr>
            <w:tcW w:w="1340" w:type="dxa"/>
            <w:hideMark/>
          </w:tcPr>
          <w:p w:rsidRPr="00B61FAC" w:rsidR="00421FE5" w:rsidP="00421FE5" w:rsidRDefault="00421FE5" w14:paraId="6ABE0A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179D43C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Country Location. Use </w:t>
            </w:r>
            <w:r w:rsidRPr="00772583">
              <w:rPr>
                <w:rFonts w:cs="Open Sans"/>
                <w:sz w:val="20"/>
                <w:szCs w:val="20"/>
              </w:rPr>
              <w:t>ISO 3166-1 alpha-3</w:t>
            </w:r>
          </w:p>
        </w:tc>
      </w:tr>
      <w:tr w:rsidRPr="00B61FAC" w:rsidR="00421FE5" w:rsidTr="00BD1E7A" w14:paraId="0FB32EF7" w14:textId="77777777">
        <w:trPr>
          <w:trHeight w:val="525"/>
        </w:trPr>
        <w:tc>
          <w:tcPr>
            <w:cnfStyle w:val="001000000000" w:firstRow="0" w:lastRow="0" w:firstColumn="1" w:lastColumn="0" w:oddVBand="0" w:evenVBand="0" w:oddHBand="0" w:evenHBand="0" w:firstRowFirstColumn="0" w:firstRowLastColumn="0" w:lastRowFirstColumn="0" w:lastRowLastColumn="0"/>
            <w:tcW w:w="2560" w:type="dxa"/>
            <w:hideMark/>
          </w:tcPr>
          <w:p w:rsidRPr="00B61FAC" w:rsidR="00421FE5" w:rsidP="00421FE5" w:rsidRDefault="00421FE5" w14:paraId="44FE5C5E" w14:textId="77777777">
            <w:pPr>
              <w:rPr>
                <w:rFonts w:cs="Open Sans"/>
                <w:sz w:val="20"/>
                <w:szCs w:val="20"/>
              </w:rPr>
            </w:pPr>
            <w:r w:rsidRPr="00B61FAC">
              <w:rPr>
                <w:rFonts w:cs="Open Sans"/>
                <w:sz w:val="20"/>
                <w:szCs w:val="20"/>
              </w:rPr>
              <w:t>Currency</w:t>
            </w:r>
          </w:p>
        </w:tc>
        <w:tc>
          <w:tcPr>
            <w:tcW w:w="1340" w:type="dxa"/>
            <w:hideMark/>
          </w:tcPr>
          <w:p w:rsidRPr="00B61FAC" w:rsidR="00421FE5" w:rsidP="00421FE5" w:rsidRDefault="00421FE5" w14:paraId="6D2A6B7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B61FAC">
              <w:rPr>
                <w:rFonts w:cs="Open Sans"/>
                <w:sz w:val="20"/>
                <w:szCs w:val="20"/>
              </w:rPr>
              <w:t>String</w:t>
            </w:r>
          </w:p>
        </w:tc>
        <w:tc>
          <w:tcPr>
            <w:tcW w:w="4440" w:type="dxa"/>
          </w:tcPr>
          <w:p w:rsidRPr="00B61FAC" w:rsidR="00421FE5" w:rsidP="00421FE5" w:rsidRDefault="00421FE5" w14:paraId="0F6ACFD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2583">
              <w:rPr>
                <w:rFonts w:cs="Open Sans"/>
                <w:sz w:val="20"/>
                <w:szCs w:val="20"/>
              </w:rPr>
              <w:t>ISO 4217</w:t>
            </w:r>
          </w:p>
        </w:tc>
      </w:tr>
    </w:tbl>
    <w:p w:rsidR="00421FE5" w:rsidP="00421FE5" w:rsidRDefault="00421FE5" w14:paraId="681D6962" w14:textId="77777777">
      <w:pPr>
        <w:rPr>
          <w:rFonts w:cs="Open Sans"/>
          <w:sz w:val="20"/>
          <w:szCs w:val="20"/>
        </w:rPr>
      </w:pPr>
    </w:p>
    <w:p w:rsidR="00421FE5" w:rsidP="00421FE5" w:rsidRDefault="00421FE5" w14:paraId="4B60C285" w14:textId="77777777">
      <w:pPr>
        <w:pStyle w:val="Heading3"/>
      </w:pPr>
      <w:r>
        <w:t>Product</w:t>
      </w:r>
    </w:p>
    <w:p w:rsidR="00421FE5" w:rsidP="00421FE5" w:rsidRDefault="00421FE5" w14:paraId="5A135410" w14:textId="77777777">
      <w:pPr>
        <w:pStyle w:val="Caption"/>
        <w:keepNext/>
      </w:pPr>
      <w:bookmarkStart w:name="_Toc462933605" w:id="27"/>
      <w:bookmarkStart w:name="_Toc463297996" w:id="28"/>
      <w:r>
        <w:t xml:space="preserve">Table </w:t>
      </w:r>
      <w:r>
        <w:fldChar w:fldCharType="begin"/>
      </w:r>
      <w:r>
        <w:instrText> SEQ Table \* ARABIC </w:instrText>
      </w:r>
      <w:r>
        <w:fldChar w:fldCharType="separate"/>
      </w:r>
      <w:r>
        <w:rPr>
          <w:noProof/>
        </w:rPr>
        <w:t>4</w:t>
      </w:r>
      <w:r>
        <w:fldChar w:fldCharType="end"/>
      </w:r>
      <w:r>
        <w:t xml:space="preserve"> Product Hierarchy</w:t>
      </w:r>
      <w:bookmarkEnd w:id="27"/>
      <w:bookmarkEnd w:id="28"/>
    </w:p>
    <w:tbl>
      <w:tblPr>
        <w:tblStyle w:val="GridTable4-Accent4"/>
        <w:tblW w:w="8365" w:type="dxa"/>
        <w:tblLook w:val="04A0" w:firstRow="1" w:lastRow="0" w:firstColumn="1" w:lastColumn="0" w:noHBand="0" w:noVBand="1"/>
      </w:tblPr>
      <w:tblGrid>
        <w:gridCol w:w="2222"/>
        <w:gridCol w:w="1036"/>
        <w:gridCol w:w="5107"/>
      </w:tblGrid>
      <w:tr w:rsidRPr="00DD4F05" w:rsidR="00421FE5" w:rsidTr="00BD1E7A" w14:paraId="32D47A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328CCB4C" w14:textId="77777777">
            <w:pPr>
              <w:rPr>
                <w:rFonts w:cs="Open Sans"/>
                <w:sz w:val="20"/>
                <w:szCs w:val="20"/>
              </w:rPr>
            </w:pPr>
            <w:r w:rsidRPr="00DD4F05">
              <w:rPr>
                <w:rFonts w:cs="Open Sans"/>
                <w:b w:val="0"/>
                <w:bCs w:val="0"/>
                <w:sz w:val="20"/>
                <w:szCs w:val="20"/>
              </w:rPr>
              <w:t>FieldName</w:t>
            </w:r>
            <w:r w:rsidRPr="00DD4F05">
              <w:rPr>
                <w:rFonts w:cs="Open Sans"/>
                <w:sz w:val="20"/>
                <w:szCs w:val="20"/>
              </w:rPr>
              <w:t> </w:t>
            </w:r>
          </w:p>
        </w:tc>
        <w:tc>
          <w:tcPr>
            <w:tcW w:w="0" w:type="auto"/>
            <w:hideMark/>
          </w:tcPr>
          <w:p w:rsidRPr="00DD4F05" w:rsidR="00421FE5" w:rsidP="00421FE5" w:rsidRDefault="00421FE5" w14:paraId="5E5FE226"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DD4F05">
              <w:rPr>
                <w:rFonts w:cs="Open Sans"/>
                <w:b w:val="0"/>
                <w:bCs w:val="0"/>
                <w:sz w:val="20"/>
                <w:szCs w:val="20"/>
              </w:rPr>
              <w:t>DataType</w:t>
            </w:r>
            <w:r w:rsidRPr="00DD4F05">
              <w:rPr>
                <w:rFonts w:cs="Open Sans"/>
                <w:sz w:val="20"/>
                <w:szCs w:val="20"/>
              </w:rPr>
              <w:t> </w:t>
            </w:r>
          </w:p>
        </w:tc>
        <w:tc>
          <w:tcPr>
            <w:tcW w:w="5184" w:type="dxa"/>
            <w:hideMark/>
          </w:tcPr>
          <w:p w:rsidRPr="00DD4F05" w:rsidR="00421FE5" w:rsidP="00421FE5" w:rsidRDefault="00421FE5" w14:paraId="1F73A6D8"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DD4F05">
              <w:rPr>
                <w:rFonts w:cs="Open Sans"/>
                <w:b w:val="0"/>
                <w:bCs w:val="0"/>
                <w:sz w:val="20"/>
                <w:szCs w:val="20"/>
              </w:rPr>
              <w:t>Description / Example</w:t>
            </w:r>
            <w:r w:rsidRPr="00DD4F05">
              <w:rPr>
                <w:rFonts w:cs="Open Sans"/>
                <w:sz w:val="20"/>
                <w:szCs w:val="20"/>
              </w:rPr>
              <w:t> </w:t>
            </w:r>
          </w:p>
        </w:tc>
      </w:tr>
      <w:tr w:rsidRPr="00DD4F05" w:rsidR="00421FE5" w:rsidTr="00BD1E7A" w14:paraId="70B947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1C6E0AAD" w14:textId="77777777">
            <w:pPr>
              <w:rPr>
                <w:rFonts w:cs="Open Sans"/>
                <w:sz w:val="20"/>
                <w:szCs w:val="20"/>
              </w:rPr>
            </w:pPr>
            <w:r w:rsidRPr="00DD4F05">
              <w:rPr>
                <w:rFonts w:cs="Open Sans"/>
                <w:sz w:val="20"/>
                <w:szCs w:val="20"/>
              </w:rPr>
              <w:t>ItemID </w:t>
            </w:r>
          </w:p>
        </w:tc>
        <w:tc>
          <w:tcPr>
            <w:tcW w:w="0" w:type="auto"/>
            <w:hideMark/>
          </w:tcPr>
          <w:p w:rsidRPr="00DD4F05" w:rsidR="00421FE5" w:rsidP="00421FE5" w:rsidRDefault="00421FE5" w14:paraId="449C631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3E91634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Item ID (e.g. UPC</w:t>
            </w:r>
            <w:r>
              <w:rPr>
                <w:rFonts w:cs="Open Sans"/>
                <w:sz w:val="20"/>
                <w:szCs w:val="20"/>
              </w:rPr>
              <w:t xml:space="preserve"> / EAN</w:t>
            </w:r>
            <w:r w:rsidRPr="00DD4F05">
              <w:rPr>
                <w:rFonts w:cs="Open Sans"/>
                <w:sz w:val="20"/>
                <w:szCs w:val="20"/>
              </w:rPr>
              <w:t>) – Primary Key </w:t>
            </w:r>
          </w:p>
          <w:p w:rsidRPr="00DD4F05" w:rsidR="00421FE5" w:rsidP="00421FE5" w:rsidRDefault="00421FE5" w14:paraId="6A9BA94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 </w:t>
            </w:r>
          </w:p>
        </w:tc>
      </w:tr>
      <w:tr w:rsidRPr="00DD4F05" w:rsidR="00421FE5" w:rsidTr="00BD1E7A" w14:paraId="497B6A9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0F057DB7" w14:textId="77777777">
            <w:pPr>
              <w:rPr>
                <w:rFonts w:cs="Open Sans"/>
                <w:sz w:val="20"/>
                <w:szCs w:val="20"/>
              </w:rPr>
            </w:pPr>
            <w:r w:rsidRPr="00DD4F05">
              <w:rPr>
                <w:rFonts w:cs="Open Sans"/>
                <w:sz w:val="20"/>
                <w:szCs w:val="20"/>
              </w:rPr>
              <w:t>Hierarchy1 </w:t>
            </w:r>
          </w:p>
        </w:tc>
        <w:tc>
          <w:tcPr>
            <w:tcW w:w="0" w:type="auto"/>
            <w:hideMark/>
          </w:tcPr>
          <w:p w:rsidRPr="00DD4F05" w:rsidR="00421FE5" w:rsidP="00421FE5" w:rsidRDefault="00421FE5" w14:paraId="60B485F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0883F5D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Top level of the hierarchy. Example </w:t>
            </w:r>
            <w:r>
              <w:t xml:space="preserve">from Figure 3 </w:t>
            </w:r>
            <w:r w:rsidRPr="0085417D">
              <w:t>Di</w:t>
            </w:r>
            <w:r>
              <w:t>vision</w:t>
            </w:r>
            <w:r w:rsidRPr="0085417D">
              <w:t xml:space="preserve"> Code</w:t>
            </w:r>
          </w:p>
        </w:tc>
      </w:tr>
      <w:tr w:rsidRPr="00DD4F05" w:rsidR="00421FE5" w:rsidTr="00BD1E7A" w14:paraId="74C671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1EB5C847" w14:textId="77777777">
            <w:pPr>
              <w:rPr>
                <w:rFonts w:cs="Open Sans"/>
                <w:sz w:val="20"/>
                <w:szCs w:val="20"/>
              </w:rPr>
            </w:pPr>
            <w:r w:rsidRPr="00DD4F05">
              <w:rPr>
                <w:rFonts w:cs="Open Sans"/>
                <w:sz w:val="20"/>
                <w:szCs w:val="20"/>
              </w:rPr>
              <w:t>Hierarchy1Description  </w:t>
            </w:r>
          </w:p>
        </w:tc>
        <w:tc>
          <w:tcPr>
            <w:tcW w:w="0" w:type="auto"/>
            <w:hideMark/>
          </w:tcPr>
          <w:p w:rsidRPr="00DD4F05" w:rsidR="00421FE5" w:rsidP="00421FE5" w:rsidRDefault="00421FE5" w14:paraId="3ED10AF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749E378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Top level of the hierarchy. Example </w:t>
            </w:r>
            <w:r>
              <w:t xml:space="preserve">from Figure 3 </w:t>
            </w:r>
            <w:r w:rsidRPr="0085417D">
              <w:t>Di</w:t>
            </w:r>
            <w:r>
              <w:t>vision</w:t>
            </w:r>
            <w:r w:rsidRPr="0085417D">
              <w:t xml:space="preserve"> </w:t>
            </w:r>
            <w:r>
              <w:t>Name</w:t>
            </w:r>
          </w:p>
        </w:tc>
      </w:tr>
      <w:tr w:rsidRPr="00DD4F05" w:rsidR="00421FE5" w:rsidTr="00BD1E7A" w14:paraId="2AB7B80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7C0FFFA7" w14:textId="77777777">
            <w:pPr>
              <w:rPr>
                <w:rFonts w:cs="Open Sans"/>
                <w:sz w:val="20"/>
                <w:szCs w:val="20"/>
              </w:rPr>
            </w:pPr>
            <w:r w:rsidRPr="00DD4F05">
              <w:rPr>
                <w:rFonts w:cs="Open Sans"/>
                <w:sz w:val="20"/>
                <w:szCs w:val="20"/>
              </w:rPr>
              <w:t>Hierarchy2  </w:t>
            </w:r>
          </w:p>
        </w:tc>
        <w:tc>
          <w:tcPr>
            <w:tcW w:w="0" w:type="auto"/>
            <w:hideMark/>
          </w:tcPr>
          <w:p w:rsidRPr="00DD4F05" w:rsidR="00421FE5" w:rsidP="00421FE5" w:rsidRDefault="00421FE5" w14:paraId="0CCF968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12CF032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Department Code</w:t>
            </w:r>
          </w:p>
        </w:tc>
      </w:tr>
      <w:tr w:rsidRPr="00DD4F05" w:rsidR="00421FE5" w:rsidTr="00BD1E7A" w14:paraId="782D67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651C5A88" w14:textId="77777777">
            <w:pPr>
              <w:rPr>
                <w:rFonts w:cs="Open Sans"/>
                <w:sz w:val="20"/>
                <w:szCs w:val="20"/>
              </w:rPr>
            </w:pPr>
            <w:r w:rsidRPr="00DD4F05">
              <w:rPr>
                <w:rFonts w:cs="Open Sans"/>
                <w:sz w:val="20"/>
                <w:szCs w:val="20"/>
              </w:rPr>
              <w:t> </w:t>
            </w:r>
          </w:p>
          <w:p w:rsidRPr="00DD4F05" w:rsidR="00421FE5" w:rsidP="00421FE5" w:rsidRDefault="00421FE5" w14:paraId="0BC9F9C3" w14:textId="77777777">
            <w:pPr>
              <w:rPr>
                <w:rFonts w:cs="Open Sans"/>
                <w:sz w:val="20"/>
                <w:szCs w:val="20"/>
              </w:rPr>
            </w:pPr>
            <w:r w:rsidRPr="00DD4F05">
              <w:rPr>
                <w:rFonts w:cs="Open Sans"/>
                <w:sz w:val="20"/>
                <w:szCs w:val="20"/>
              </w:rPr>
              <w:t>Hierarchy2Description </w:t>
            </w:r>
          </w:p>
        </w:tc>
        <w:tc>
          <w:tcPr>
            <w:tcW w:w="0" w:type="auto"/>
            <w:hideMark/>
          </w:tcPr>
          <w:p w:rsidRPr="00DD4F05" w:rsidR="00421FE5" w:rsidP="00421FE5" w:rsidRDefault="00421FE5" w14:paraId="5E7F65F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58776A1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Department Name</w:t>
            </w:r>
          </w:p>
        </w:tc>
      </w:tr>
      <w:tr w:rsidRPr="00DD4F05" w:rsidR="00421FE5" w:rsidTr="00BD1E7A" w14:paraId="2BFDC204"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00EFD6C2" w14:textId="77777777">
            <w:pPr>
              <w:rPr>
                <w:rFonts w:cs="Open Sans"/>
                <w:sz w:val="20"/>
                <w:szCs w:val="20"/>
              </w:rPr>
            </w:pPr>
            <w:r w:rsidRPr="00DD4F05">
              <w:rPr>
                <w:rFonts w:cs="Open Sans"/>
                <w:sz w:val="20"/>
                <w:szCs w:val="20"/>
              </w:rPr>
              <w:t>Hierarchy3 </w:t>
            </w:r>
          </w:p>
        </w:tc>
        <w:tc>
          <w:tcPr>
            <w:tcW w:w="0" w:type="auto"/>
            <w:hideMark/>
          </w:tcPr>
          <w:p w:rsidRPr="00DD4F05" w:rsidR="00421FE5" w:rsidP="00421FE5" w:rsidRDefault="00421FE5" w14:paraId="0C0E81D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23987CF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Section Code</w:t>
            </w:r>
          </w:p>
        </w:tc>
      </w:tr>
      <w:tr w:rsidRPr="00DD4F05" w:rsidR="00421FE5" w:rsidTr="00BD1E7A" w14:paraId="2565B9D4"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4108E5D6" w14:textId="77777777">
            <w:pPr>
              <w:rPr>
                <w:rFonts w:cs="Open Sans"/>
                <w:sz w:val="20"/>
                <w:szCs w:val="20"/>
              </w:rPr>
            </w:pPr>
            <w:r w:rsidRPr="00DD4F05">
              <w:rPr>
                <w:rFonts w:cs="Open Sans"/>
                <w:sz w:val="20"/>
                <w:szCs w:val="20"/>
              </w:rPr>
              <w:t>Hierarchy3Description </w:t>
            </w:r>
          </w:p>
        </w:tc>
        <w:tc>
          <w:tcPr>
            <w:tcW w:w="0" w:type="auto"/>
            <w:hideMark/>
          </w:tcPr>
          <w:p w:rsidRPr="00DD4F05" w:rsidR="00421FE5" w:rsidP="00421FE5" w:rsidRDefault="00421FE5" w14:paraId="0D6624C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229E13A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Section Name</w:t>
            </w:r>
          </w:p>
        </w:tc>
      </w:tr>
      <w:tr w:rsidRPr="00DD4F05" w:rsidR="00421FE5" w:rsidTr="00BD1E7A" w14:paraId="51013529"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4A96B5A9" w14:textId="77777777">
            <w:pPr>
              <w:rPr>
                <w:rFonts w:cs="Open Sans"/>
                <w:sz w:val="20"/>
                <w:szCs w:val="20"/>
              </w:rPr>
            </w:pPr>
            <w:r w:rsidRPr="00DD4F05">
              <w:rPr>
                <w:rFonts w:cs="Open Sans"/>
                <w:sz w:val="20"/>
                <w:szCs w:val="20"/>
              </w:rPr>
              <w:t>Hierarchy4 </w:t>
            </w:r>
          </w:p>
        </w:tc>
        <w:tc>
          <w:tcPr>
            <w:tcW w:w="0" w:type="auto"/>
            <w:hideMark/>
          </w:tcPr>
          <w:p w:rsidRPr="00DD4F05" w:rsidR="00421FE5" w:rsidP="00421FE5" w:rsidRDefault="00421FE5" w14:paraId="12C3DE5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7F35E0E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Class Code</w:t>
            </w:r>
          </w:p>
        </w:tc>
      </w:tr>
      <w:tr w:rsidRPr="00DD4F05" w:rsidR="00421FE5" w:rsidTr="00BD1E7A" w14:paraId="5DCF3B90"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366157DD" w14:textId="77777777">
            <w:pPr>
              <w:rPr>
                <w:rFonts w:cs="Open Sans"/>
                <w:sz w:val="20"/>
                <w:szCs w:val="20"/>
              </w:rPr>
            </w:pPr>
            <w:r w:rsidRPr="00DD4F05">
              <w:rPr>
                <w:rFonts w:cs="Open Sans"/>
                <w:sz w:val="20"/>
                <w:szCs w:val="20"/>
              </w:rPr>
              <w:t>Hierarchy4Description </w:t>
            </w:r>
          </w:p>
        </w:tc>
        <w:tc>
          <w:tcPr>
            <w:tcW w:w="0" w:type="auto"/>
            <w:hideMark/>
          </w:tcPr>
          <w:p w:rsidRPr="00DD4F05" w:rsidR="00421FE5" w:rsidP="00421FE5" w:rsidRDefault="00421FE5" w14:paraId="4F74775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421294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Class Name</w:t>
            </w:r>
          </w:p>
        </w:tc>
      </w:tr>
      <w:tr w:rsidRPr="00DD4F05" w:rsidR="00421FE5" w:rsidTr="00BD1E7A" w14:paraId="364CED11"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722CDFFF" w14:textId="77777777">
            <w:pPr>
              <w:rPr>
                <w:rFonts w:cs="Open Sans"/>
                <w:sz w:val="20"/>
                <w:szCs w:val="20"/>
              </w:rPr>
            </w:pPr>
            <w:r w:rsidRPr="00DD4F05">
              <w:rPr>
                <w:rFonts w:cs="Open Sans"/>
                <w:sz w:val="20"/>
                <w:szCs w:val="20"/>
              </w:rPr>
              <w:t>Hierarchy5 </w:t>
            </w:r>
          </w:p>
        </w:tc>
        <w:tc>
          <w:tcPr>
            <w:tcW w:w="0" w:type="auto"/>
            <w:hideMark/>
          </w:tcPr>
          <w:p w:rsidRPr="00DD4F05" w:rsidR="00421FE5" w:rsidP="00421FE5" w:rsidRDefault="00421FE5" w14:paraId="3E9A2DE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3BE0B35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Sub Class Code</w:t>
            </w:r>
          </w:p>
        </w:tc>
      </w:tr>
      <w:tr w:rsidRPr="00DD4F05" w:rsidR="00421FE5" w:rsidTr="00BD1E7A" w14:paraId="06B105C3"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402F848F" w14:textId="77777777">
            <w:pPr>
              <w:rPr>
                <w:rFonts w:cs="Open Sans"/>
                <w:sz w:val="20"/>
                <w:szCs w:val="20"/>
              </w:rPr>
            </w:pPr>
            <w:r w:rsidRPr="00DD4F05">
              <w:rPr>
                <w:rFonts w:cs="Open Sans"/>
                <w:sz w:val="20"/>
                <w:szCs w:val="20"/>
              </w:rPr>
              <w:t>Hierarchy5Description </w:t>
            </w:r>
          </w:p>
        </w:tc>
        <w:tc>
          <w:tcPr>
            <w:tcW w:w="0" w:type="auto"/>
            <w:hideMark/>
          </w:tcPr>
          <w:p w:rsidRPr="00DD4F05" w:rsidR="00421FE5" w:rsidP="00421FE5" w:rsidRDefault="00421FE5" w14:paraId="79FD448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043BD6E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Sub Class Name</w:t>
            </w:r>
          </w:p>
        </w:tc>
      </w:tr>
      <w:tr w:rsidRPr="00DD4F05" w:rsidR="00421FE5" w:rsidTr="00BD1E7A" w14:paraId="2530A86A"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5036BE24" w14:textId="77777777">
            <w:pPr>
              <w:rPr>
                <w:rFonts w:cs="Open Sans"/>
                <w:sz w:val="20"/>
                <w:szCs w:val="20"/>
              </w:rPr>
            </w:pPr>
            <w:r w:rsidRPr="00DD4F05">
              <w:rPr>
                <w:rFonts w:cs="Open Sans"/>
                <w:sz w:val="20"/>
                <w:szCs w:val="20"/>
              </w:rPr>
              <w:t>Hierarchy6 </w:t>
            </w:r>
          </w:p>
        </w:tc>
        <w:tc>
          <w:tcPr>
            <w:tcW w:w="0" w:type="auto"/>
            <w:hideMark/>
          </w:tcPr>
          <w:p w:rsidRPr="00DD4F05" w:rsidR="00421FE5" w:rsidP="00421FE5" w:rsidRDefault="00421FE5" w14:paraId="5F293CA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4C098B4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w:t>
            </w:r>
            <w:r>
              <w:rPr>
                <w:rFonts w:cs="Open Sans"/>
                <w:sz w:val="20"/>
                <w:szCs w:val="20"/>
              </w:rPr>
              <w:t>Blank based Example from Figure 3</w:t>
            </w:r>
          </w:p>
        </w:tc>
      </w:tr>
      <w:tr w:rsidRPr="00DD4F05" w:rsidR="00421FE5" w:rsidTr="00BD1E7A" w14:paraId="2E062235"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56B9B5E2" w14:textId="77777777">
            <w:pPr>
              <w:rPr>
                <w:rFonts w:cs="Open Sans"/>
                <w:sz w:val="20"/>
                <w:szCs w:val="20"/>
              </w:rPr>
            </w:pPr>
            <w:r w:rsidRPr="00DD4F05">
              <w:rPr>
                <w:rFonts w:cs="Open Sans"/>
                <w:sz w:val="20"/>
                <w:szCs w:val="20"/>
              </w:rPr>
              <w:t>Hierarchy6Description </w:t>
            </w:r>
          </w:p>
        </w:tc>
        <w:tc>
          <w:tcPr>
            <w:tcW w:w="0" w:type="auto"/>
            <w:hideMark/>
          </w:tcPr>
          <w:p w:rsidRPr="00DD4F05" w:rsidR="00421FE5" w:rsidP="00421FE5" w:rsidRDefault="00421FE5" w14:paraId="2D8394F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2BF696D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w:t>
            </w:r>
            <w:r>
              <w:rPr>
                <w:rFonts w:cs="Open Sans"/>
                <w:sz w:val="20"/>
                <w:szCs w:val="20"/>
              </w:rPr>
              <w:t>Blank based Example from Figure 3</w:t>
            </w:r>
          </w:p>
        </w:tc>
      </w:tr>
      <w:tr w:rsidRPr="00DD4F05" w:rsidR="00421FE5" w:rsidTr="00BD1E7A" w14:paraId="2173618D"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3C5B0C24" w14:textId="77777777">
            <w:pPr>
              <w:rPr>
                <w:rFonts w:cs="Open Sans"/>
                <w:sz w:val="20"/>
                <w:szCs w:val="20"/>
              </w:rPr>
            </w:pPr>
            <w:r w:rsidRPr="00DD4F05">
              <w:rPr>
                <w:rFonts w:cs="Open Sans"/>
                <w:sz w:val="20"/>
                <w:szCs w:val="20"/>
              </w:rPr>
              <w:t>ItemName </w:t>
            </w:r>
          </w:p>
        </w:tc>
        <w:tc>
          <w:tcPr>
            <w:tcW w:w="0" w:type="auto"/>
            <w:hideMark/>
          </w:tcPr>
          <w:p w:rsidRPr="00DD4F05" w:rsidR="00421FE5" w:rsidP="00421FE5" w:rsidRDefault="00421FE5" w14:paraId="0BEDA67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3717A72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e.g.“BIC Lighter” </w:t>
            </w:r>
          </w:p>
        </w:tc>
      </w:tr>
      <w:tr w:rsidRPr="00DD4F05" w:rsidR="00421FE5" w:rsidTr="00BD1E7A" w14:paraId="2E78B0FC"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6272196A" w14:textId="77777777">
            <w:pPr>
              <w:rPr>
                <w:rFonts w:cs="Open Sans"/>
                <w:sz w:val="20"/>
                <w:szCs w:val="20"/>
              </w:rPr>
            </w:pPr>
            <w:r w:rsidRPr="00DD4F05">
              <w:rPr>
                <w:rFonts w:cs="Open Sans"/>
                <w:sz w:val="20"/>
                <w:szCs w:val="20"/>
              </w:rPr>
              <w:t>ItemDescription </w:t>
            </w:r>
          </w:p>
        </w:tc>
        <w:tc>
          <w:tcPr>
            <w:tcW w:w="0" w:type="auto"/>
            <w:hideMark/>
          </w:tcPr>
          <w:p w:rsidRPr="00DD4F05" w:rsidR="00421FE5" w:rsidP="00421FE5" w:rsidRDefault="00421FE5" w14:paraId="4E45E46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6A57342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e.g. “Blue BIC lighter 5 ml” </w:t>
            </w:r>
          </w:p>
        </w:tc>
      </w:tr>
      <w:tr w:rsidRPr="00DD4F05" w:rsidR="00421FE5" w:rsidTr="00BD1E7A" w14:paraId="5890712B"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672A6DD7" w14:textId="77777777">
            <w:pPr>
              <w:rPr>
                <w:rFonts w:cs="Open Sans"/>
                <w:sz w:val="20"/>
                <w:szCs w:val="20"/>
              </w:rPr>
            </w:pPr>
            <w:r w:rsidRPr="00DD4F05">
              <w:rPr>
                <w:rFonts w:cs="Open Sans"/>
                <w:sz w:val="20"/>
                <w:szCs w:val="20"/>
              </w:rPr>
              <w:t>ItemReceiptDescription </w:t>
            </w:r>
          </w:p>
        </w:tc>
        <w:tc>
          <w:tcPr>
            <w:tcW w:w="0" w:type="auto"/>
            <w:hideMark/>
          </w:tcPr>
          <w:p w:rsidRPr="00DD4F05" w:rsidR="00421FE5" w:rsidP="00421FE5" w:rsidRDefault="00421FE5" w14:paraId="61C4B71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52B082A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e.g. “BIC LTR” </w:t>
            </w:r>
          </w:p>
        </w:tc>
      </w:tr>
      <w:tr w:rsidRPr="00DD4F05" w:rsidR="00421FE5" w:rsidTr="00BD1E7A" w14:paraId="0DC7F2E7"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3852632D" w14:textId="77777777">
            <w:pPr>
              <w:rPr>
                <w:rFonts w:cs="Open Sans"/>
                <w:sz w:val="20"/>
                <w:szCs w:val="20"/>
              </w:rPr>
            </w:pPr>
            <w:r w:rsidRPr="00DD4F05">
              <w:rPr>
                <w:rFonts w:cs="Open Sans"/>
                <w:sz w:val="20"/>
                <w:szCs w:val="20"/>
              </w:rPr>
              <w:t>ItemStatus </w:t>
            </w:r>
          </w:p>
        </w:tc>
        <w:tc>
          <w:tcPr>
            <w:tcW w:w="0" w:type="auto"/>
            <w:hideMark/>
          </w:tcPr>
          <w:p w:rsidRPr="00DD4F05" w:rsidR="00421FE5" w:rsidP="00421FE5" w:rsidRDefault="00421FE5" w14:paraId="4BB3860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412A45E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e.g. “1” = Active, “2” = inactive </w:t>
            </w:r>
          </w:p>
        </w:tc>
      </w:tr>
      <w:tr w:rsidRPr="00DD4F05" w:rsidR="00421FE5" w:rsidTr="00BD1E7A" w14:paraId="70BF7117"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DD4F05" w:rsidR="00421FE5" w:rsidP="00421FE5" w:rsidRDefault="00421FE5" w14:paraId="4ABE4ECD" w14:textId="77777777">
            <w:pPr>
              <w:rPr>
                <w:rFonts w:cs="Open Sans"/>
                <w:sz w:val="20"/>
                <w:szCs w:val="20"/>
              </w:rPr>
            </w:pPr>
            <w:r w:rsidRPr="00DD4F05">
              <w:rPr>
                <w:rFonts w:cs="Open Sans"/>
                <w:sz w:val="20"/>
                <w:szCs w:val="20"/>
              </w:rPr>
              <w:t>AlternateSKU </w:t>
            </w:r>
          </w:p>
        </w:tc>
        <w:tc>
          <w:tcPr>
            <w:tcW w:w="0" w:type="auto"/>
            <w:hideMark/>
          </w:tcPr>
          <w:p w:rsidRPr="00DD4F05" w:rsidR="00421FE5" w:rsidP="00421FE5" w:rsidRDefault="00421FE5" w14:paraId="01E1E1D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String </w:t>
            </w:r>
          </w:p>
        </w:tc>
        <w:tc>
          <w:tcPr>
            <w:tcW w:w="5184" w:type="dxa"/>
            <w:hideMark/>
          </w:tcPr>
          <w:p w:rsidRPr="00DD4F05" w:rsidR="00421FE5" w:rsidP="00421FE5" w:rsidRDefault="00421FE5" w14:paraId="51A2E1D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DD4F05">
              <w:rPr>
                <w:rFonts w:cs="Open Sans"/>
                <w:sz w:val="20"/>
                <w:szCs w:val="20"/>
              </w:rPr>
              <w:t>Leave Null if N/A </w:t>
            </w:r>
          </w:p>
        </w:tc>
      </w:tr>
      <w:tr w:rsidRPr="00DD4F05" w:rsidR="00421FE5" w:rsidTr="00BD1E7A" w14:paraId="6308A2C9"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tcPr>
          <w:p w:rsidRPr="00DD4F05" w:rsidR="00421FE5" w:rsidP="00421FE5" w:rsidRDefault="00421FE5" w14:paraId="7B626AB9" w14:textId="77777777">
            <w:pPr>
              <w:rPr>
                <w:rFonts w:cs="Open Sans"/>
                <w:sz w:val="20"/>
                <w:szCs w:val="20"/>
              </w:rPr>
            </w:pPr>
            <w:r>
              <w:rPr>
                <w:rFonts w:cs="Open Sans"/>
                <w:sz w:val="20"/>
                <w:szCs w:val="20"/>
              </w:rPr>
              <w:t>UOM</w:t>
            </w:r>
          </w:p>
        </w:tc>
        <w:tc>
          <w:tcPr>
            <w:tcW w:w="0" w:type="auto"/>
          </w:tcPr>
          <w:p w:rsidRPr="00DD4F05" w:rsidR="00421FE5" w:rsidP="00421FE5" w:rsidRDefault="00421FE5" w14:paraId="09A546A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5184" w:type="dxa"/>
          </w:tcPr>
          <w:p w:rsidRPr="00DD4F05" w:rsidR="00421FE5" w:rsidP="00421FE5" w:rsidRDefault="00421FE5" w14:paraId="2494297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An Enumeration of Units of Measure. 1 = Each, 2=LB etc </w:t>
            </w:r>
          </w:p>
        </w:tc>
      </w:tr>
    </w:tbl>
    <w:p w:rsidR="00421FE5" w:rsidP="00421FE5" w:rsidRDefault="00421FE5" w14:paraId="5D59D4F5" w14:textId="77777777">
      <w:pPr>
        <w:rPr>
          <w:rFonts w:cs="Open Sans"/>
          <w:sz w:val="20"/>
          <w:szCs w:val="20"/>
        </w:rPr>
      </w:pPr>
    </w:p>
    <w:p w:rsidR="00421FE5" w:rsidP="00421FE5" w:rsidRDefault="00421FE5" w14:paraId="5A4B8FF9" w14:textId="77777777">
      <w:pPr>
        <w:pStyle w:val="Heading3"/>
      </w:pPr>
      <w:r>
        <w:t>Pack</w:t>
      </w:r>
    </w:p>
    <w:p w:rsidR="00421FE5" w:rsidP="00421FE5" w:rsidRDefault="00421FE5" w14:paraId="1FDF1C8D" w14:textId="77777777">
      <w:pPr>
        <w:pStyle w:val="Caption"/>
        <w:keepNext/>
      </w:pPr>
      <w:bookmarkStart w:name="_Toc462933606" w:id="29"/>
      <w:bookmarkStart w:name="_Toc463297997" w:id="30"/>
      <w:r>
        <w:t xml:space="preserve">Table </w:t>
      </w:r>
      <w:r>
        <w:fldChar w:fldCharType="begin"/>
      </w:r>
      <w:r>
        <w:instrText> SEQ Table \* ARABIC </w:instrText>
      </w:r>
      <w:r>
        <w:fldChar w:fldCharType="separate"/>
      </w:r>
      <w:r>
        <w:rPr>
          <w:noProof/>
        </w:rPr>
        <w:t>5</w:t>
      </w:r>
      <w:r>
        <w:fldChar w:fldCharType="end"/>
      </w:r>
      <w:r>
        <w:t xml:space="preserve"> Orderable</w:t>
      </w:r>
      <w:r w:rsidRPr="009D55AA">
        <w:t xml:space="preserve"> Hierarchy</w:t>
      </w:r>
      <w:bookmarkEnd w:id="29"/>
      <w:bookmarkEnd w:id="30"/>
    </w:p>
    <w:tbl>
      <w:tblPr>
        <w:tblStyle w:val="GridTable4-Accent4"/>
        <w:tblW w:w="8365" w:type="dxa"/>
        <w:tblLook w:val="04A0" w:firstRow="1" w:lastRow="0" w:firstColumn="1" w:lastColumn="0" w:noHBand="0" w:noVBand="1"/>
      </w:tblPr>
      <w:tblGrid>
        <w:gridCol w:w="2162"/>
        <w:gridCol w:w="1056"/>
        <w:gridCol w:w="5147"/>
      </w:tblGrid>
      <w:tr w:rsidRPr="0077574E" w:rsidR="00421FE5" w:rsidTr="00BD1E7A" w14:paraId="177C64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4D56FF93" w14:textId="77777777">
            <w:pPr>
              <w:rPr>
                <w:rFonts w:cs="Open Sans"/>
                <w:sz w:val="20"/>
                <w:szCs w:val="20"/>
              </w:rPr>
            </w:pPr>
            <w:r w:rsidRPr="0077574E">
              <w:rPr>
                <w:rFonts w:cs="Open Sans"/>
                <w:sz w:val="20"/>
                <w:szCs w:val="20"/>
              </w:rPr>
              <w:t>FieldName </w:t>
            </w:r>
          </w:p>
        </w:tc>
        <w:tc>
          <w:tcPr>
            <w:tcW w:w="0" w:type="auto"/>
            <w:hideMark/>
          </w:tcPr>
          <w:p w:rsidRPr="0077574E" w:rsidR="00421FE5" w:rsidP="00421FE5" w:rsidRDefault="00421FE5" w14:paraId="1D9786A4"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DataType </w:t>
            </w:r>
          </w:p>
        </w:tc>
        <w:tc>
          <w:tcPr>
            <w:tcW w:w="5235" w:type="dxa"/>
            <w:hideMark/>
          </w:tcPr>
          <w:p w:rsidRPr="0077574E" w:rsidR="00421FE5" w:rsidP="00421FE5" w:rsidRDefault="00421FE5" w14:paraId="59150C0E"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Description / Example </w:t>
            </w:r>
          </w:p>
        </w:tc>
      </w:tr>
      <w:tr w:rsidRPr="0077574E" w:rsidR="00421FE5" w:rsidTr="00BD1E7A" w14:paraId="7822C6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A17474D" w14:textId="77777777">
            <w:pPr>
              <w:rPr>
                <w:rFonts w:cs="Open Sans"/>
                <w:sz w:val="20"/>
                <w:szCs w:val="20"/>
              </w:rPr>
            </w:pPr>
            <w:r w:rsidRPr="0077574E">
              <w:rPr>
                <w:rFonts w:cs="Open Sans"/>
                <w:sz w:val="20"/>
                <w:szCs w:val="20"/>
              </w:rPr>
              <w:t>ItemID </w:t>
            </w:r>
          </w:p>
        </w:tc>
        <w:tc>
          <w:tcPr>
            <w:tcW w:w="0" w:type="auto"/>
            <w:hideMark/>
          </w:tcPr>
          <w:p w:rsidRPr="0077574E" w:rsidR="00421FE5" w:rsidP="00421FE5" w:rsidRDefault="00421FE5" w14:paraId="0A17232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DD4F05" w:rsidR="00421FE5" w:rsidP="00421FE5" w:rsidRDefault="00421FE5" w14:paraId="34AB47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Pack ID </w:t>
            </w:r>
            <w:r w:rsidRPr="00DD4F05">
              <w:rPr>
                <w:rFonts w:cs="Open Sans"/>
                <w:sz w:val="20"/>
                <w:szCs w:val="20"/>
              </w:rPr>
              <w:t> </w:t>
            </w:r>
          </w:p>
          <w:p w:rsidRPr="0077574E" w:rsidR="00421FE5" w:rsidP="00421FE5" w:rsidRDefault="00421FE5" w14:paraId="29DF573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 </w:t>
            </w:r>
          </w:p>
        </w:tc>
      </w:tr>
      <w:tr w:rsidRPr="0077574E" w:rsidR="00421FE5" w:rsidTr="00BD1E7A" w14:paraId="3E023E5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6913F8F2" w14:textId="77777777">
            <w:pPr>
              <w:rPr>
                <w:rFonts w:cs="Open Sans"/>
                <w:sz w:val="20"/>
                <w:szCs w:val="20"/>
              </w:rPr>
            </w:pPr>
            <w:r w:rsidRPr="0077574E">
              <w:rPr>
                <w:rFonts w:cs="Open Sans"/>
                <w:sz w:val="20"/>
                <w:szCs w:val="20"/>
              </w:rPr>
              <w:t>Hierarchy1 </w:t>
            </w:r>
          </w:p>
        </w:tc>
        <w:tc>
          <w:tcPr>
            <w:tcW w:w="0" w:type="auto"/>
            <w:hideMark/>
          </w:tcPr>
          <w:p w:rsidRPr="0077574E" w:rsidR="00421FE5" w:rsidP="00421FE5" w:rsidRDefault="00421FE5" w14:paraId="3E42463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0F8D625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Top level of the hierarchy. Example </w:t>
            </w:r>
            <w:r>
              <w:t xml:space="preserve">from Figure 3 </w:t>
            </w:r>
            <w:r w:rsidRPr="0085417D">
              <w:t>Di</w:t>
            </w:r>
            <w:r>
              <w:t>vision</w:t>
            </w:r>
            <w:r w:rsidRPr="0085417D">
              <w:t xml:space="preserve"> Code</w:t>
            </w:r>
          </w:p>
        </w:tc>
      </w:tr>
      <w:tr w:rsidRPr="0077574E" w:rsidR="00421FE5" w:rsidTr="00BD1E7A" w14:paraId="0B141A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771EFCFA" w14:textId="77777777">
            <w:pPr>
              <w:rPr>
                <w:rFonts w:cs="Open Sans"/>
                <w:sz w:val="20"/>
                <w:szCs w:val="20"/>
              </w:rPr>
            </w:pPr>
            <w:r w:rsidRPr="0077574E">
              <w:rPr>
                <w:rFonts w:cs="Open Sans"/>
                <w:sz w:val="20"/>
                <w:szCs w:val="20"/>
              </w:rPr>
              <w:t>Hierarchy1Description  </w:t>
            </w:r>
          </w:p>
        </w:tc>
        <w:tc>
          <w:tcPr>
            <w:tcW w:w="0" w:type="auto"/>
            <w:hideMark/>
          </w:tcPr>
          <w:p w:rsidRPr="0077574E" w:rsidR="00421FE5" w:rsidP="00421FE5" w:rsidRDefault="00421FE5" w14:paraId="7ADBED7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6230F42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Top level of the hierarchy. Example </w:t>
            </w:r>
            <w:r>
              <w:t xml:space="preserve">from Figure 3 </w:t>
            </w:r>
            <w:r w:rsidRPr="0085417D">
              <w:t>Di</w:t>
            </w:r>
            <w:r>
              <w:t>vision</w:t>
            </w:r>
            <w:r w:rsidRPr="0085417D">
              <w:t xml:space="preserve"> </w:t>
            </w:r>
            <w:r>
              <w:t>Name</w:t>
            </w:r>
          </w:p>
        </w:tc>
      </w:tr>
      <w:tr w:rsidRPr="0077574E" w:rsidR="00421FE5" w:rsidTr="00BD1E7A" w14:paraId="1F9121A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D370A16" w14:textId="77777777">
            <w:pPr>
              <w:rPr>
                <w:rFonts w:cs="Open Sans"/>
                <w:sz w:val="20"/>
                <w:szCs w:val="20"/>
              </w:rPr>
            </w:pPr>
            <w:r w:rsidRPr="0077574E">
              <w:rPr>
                <w:rFonts w:cs="Open Sans"/>
                <w:sz w:val="20"/>
                <w:szCs w:val="20"/>
              </w:rPr>
              <w:t>Hierarchy2  </w:t>
            </w:r>
          </w:p>
        </w:tc>
        <w:tc>
          <w:tcPr>
            <w:tcW w:w="0" w:type="auto"/>
            <w:hideMark/>
          </w:tcPr>
          <w:p w:rsidRPr="0077574E" w:rsidR="00421FE5" w:rsidP="00421FE5" w:rsidRDefault="00421FE5" w14:paraId="638AA06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58390C1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Department Code</w:t>
            </w:r>
          </w:p>
        </w:tc>
      </w:tr>
      <w:tr w:rsidRPr="0077574E" w:rsidR="00421FE5" w:rsidTr="00BD1E7A" w14:paraId="2547FF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DC3C01C" w14:textId="77777777">
            <w:pPr>
              <w:rPr>
                <w:rFonts w:cs="Open Sans"/>
                <w:sz w:val="20"/>
                <w:szCs w:val="20"/>
              </w:rPr>
            </w:pPr>
            <w:r w:rsidRPr="0077574E">
              <w:rPr>
                <w:rFonts w:cs="Open Sans"/>
                <w:sz w:val="20"/>
                <w:szCs w:val="20"/>
              </w:rPr>
              <w:t> </w:t>
            </w:r>
          </w:p>
          <w:p w:rsidRPr="0077574E" w:rsidR="00421FE5" w:rsidP="00421FE5" w:rsidRDefault="00421FE5" w14:paraId="79ADA27F" w14:textId="77777777">
            <w:pPr>
              <w:rPr>
                <w:rFonts w:cs="Open Sans"/>
                <w:sz w:val="20"/>
                <w:szCs w:val="20"/>
              </w:rPr>
            </w:pPr>
            <w:r w:rsidRPr="0077574E">
              <w:rPr>
                <w:rFonts w:cs="Open Sans"/>
                <w:sz w:val="20"/>
                <w:szCs w:val="20"/>
              </w:rPr>
              <w:t>Hierarchy2Description </w:t>
            </w:r>
          </w:p>
        </w:tc>
        <w:tc>
          <w:tcPr>
            <w:tcW w:w="0" w:type="auto"/>
            <w:hideMark/>
          </w:tcPr>
          <w:p w:rsidRPr="0077574E" w:rsidR="00421FE5" w:rsidP="00421FE5" w:rsidRDefault="00421FE5" w14:paraId="153FE8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4FC3CAC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Department Name</w:t>
            </w:r>
          </w:p>
        </w:tc>
      </w:tr>
      <w:tr w:rsidRPr="0077574E" w:rsidR="00421FE5" w:rsidTr="00BD1E7A" w14:paraId="03BA9F42"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561AFFB9" w14:textId="77777777">
            <w:pPr>
              <w:rPr>
                <w:rFonts w:cs="Open Sans"/>
                <w:sz w:val="20"/>
                <w:szCs w:val="20"/>
              </w:rPr>
            </w:pPr>
            <w:r w:rsidRPr="0077574E">
              <w:rPr>
                <w:rFonts w:cs="Open Sans"/>
                <w:sz w:val="20"/>
                <w:szCs w:val="20"/>
              </w:rPr>
              <w:t>Hierarchy3 </w:t>
            </w:r>
          </w:p>
        </w:tc>
        <w:tc>
          <w:tcPr>
            <w:tcW w:w="0" w:type="auto"/>
            <w:hideMark/>
          </w:tcPr>
          <w:p w:rsidRPr="0077574E" w:rsidR="00421FE5" w:rsidP="00421FE5" w:rsidRDefault="00421FE5" w14:paraId="64D13D9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4A358EF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Section Code</w:t>
            </w:r>
          </w:p>
        </w:tc>
      </w:tr>
      <w:tr w:rsidRPr="0077574E" w:rsidR="00421FE5" w:rsidTr="00BD1E7A" w14:paraId="3396DF05"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297C4E51" w14:textId="77777777">
            <w:pPr>
              <w:rPr>
                <w:rFonts w:cs="Open Sans"/>
                <w:sz w:val="20"/>
                <w:szCs w:val="20"/>
              </w:rPr>
            </w:pPr>
            <w:r w:rsidRPr="0077574E">
              <w:rPr>
                <w:rFonts w:cs="Open Sans"/>
                <w:sz w:val="20"/>
                <w:szCs w:val="20"/>
              </w:rPr>
              <w:t>Hierarchy3Description </w:t>
            </w:r>
          </w:p>
        </w:tc>
        <w:tc>
          <w:tcPr>
            <w:tcW w:w="0" w:type="auto"/>
            <w:hideMark/>
          </w:tcPr>
          <w:p w:rsidRPr="0077574E" w:rsidR="00421FE5" w:rsidP="00421FE5" w:rsidRDefault="00421FE5" w14:paraId="20D53AC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2F3C33A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Section Name</w:t>
            </w:r>
          </w:p>
        </w:tc>
      </w:tr>
      <w:tr w:rsidRPr="0077574E" w:rsidR="00421FE5" w:rsidTr="00BD1E7A" w14:paraId="6F21F760"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3DF689A0" w14:textId="77777777">
            <w:pPr>
              <w:rPr>
                <w:rFonts w:cs="Open Sans"/>
                <w:sz w:val="20"/>
                <w:szCs w:val="20"/>
              </w:rPr>
            </w:pPr>
            <w:r w:rsidRPr="0077574E">
              <w:rPr>
                <w:rFonts w:cs="Open Sans"/>
                <w:sz w:val="20"/>
                <w:szCs w:val="20"/>
              </w:rPr>
              <w:t>Hierarchy4 </w:t>
            </w:r>
          </w:p>
        </w:tc>
        <w:tc>
          <w:tcPr>
            <w:tcW w:w="0" w:type="auto"/>
            <w:hideMark/>
          </w:tcPr>
          <w:p w:rsidRPr="0077574E" w:rsidR="00421FE5" w:rsidP="00421FE5" w:rsidRDefault="00421FE5" w14:paraId="360A8B8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4D98848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Class Code</w:t>
            </w:r>
          </w:p>
        </w:tc>
      </w:tr>
      <w:tr w:rsidRPr="0077574E" w:rsidR="00421FE5" w:rsidTr="00BD1E7A" w14:paraId="3A3BB69C"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051C1C22" w14:textId="77777777">
            <w:pPr>
              <w:rPr>
                <w:rFonts w:cs="Open Sans"/>
                <w:sz w:val="20"/>
                <w:szCs w:val="20"/>
              </w:rPr>
            </w:pPr>
            <w:r w:rsidRPr="0077574E">
              <w:rPr>
                <w:rFonts w:cs="Open Sans"/>
                <w:sz w:val="20"/>
                <w:szCs w:val="20"/>
              </w:rPr>
              <w:t>Hierarchy4Description </w:t>
            </w:r>
          </w:p>
        </w:tc>
        <w:tc>
          <w:tcPr>
            <w:tcW w:w="0" w:type="auto"/>
            <w:hideMark/>
          </w:tcPr>
          <w:p w:rsidRPr="0077574E" w:rsidR="00421FE5" w:rsidP="00421FE5" w:rsidRDefault="00421FE5" w14:paraId="226FFA6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3CE50D4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Class Name</w:t>
            </w:r>
          </w:p>
        </w:tc>
      </w:tr>
      <w:tr w:rsidRPr="0077574E" w:rsidR="00421FE5" w:rsidTr="00BD1E7A" w14:paraId="0C040134"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FD959A3" w14:textId="77777777">
            <w:pPr>
              <w:rPr>
                <w:rFonts w:cs="Open Sans"/>
                <w:sz w:val="20"/>
                <w:szCs w:val="20"/>
              </w:rPr>
            </w:pPr>
            <w:r w:rsidRPr="0077574E">
              <w:rPr>
                <w:rFonts w:cs="Open Sans"/>
                <w:sz w:val="20"/>
                <w:szCs w:val="20"/>
              </w:rPr>
              <w:t>Hierarchy5 </w:t>
            </w:r>
          </w:p>
        </w:tc>
        <w:tc>
          <w:tcPr>
            <w:tcW w:w="0" w:type="auto"/>
            <w:hideMark/>
          </w:tcPr>
          <w:p w:rsidRPr="0077574E" w:rsidR="00421FE5" w:rsidP="00421FE5" w:rsidRDefault="00421FE5" w14:paraId="7050895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5CB0F71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Example </w:t>
            </w:r>
            <w:r>
              <w:t>from Figure 3 Sub Class Code</w:t>
            </w:r>
          </w:p>
        </w:tc>
      </w:tr>
      <w:tr w:rsidRPr="0077574E" w:rsidR="00421FE5" w:rsidTr="00BD1E7A" w14:paraId="2B7FFF00"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0AEE52F" w14:textId="77777777">
            <w:pPr>
              <w:rPr>
                <w:rFonts w:cs="Open Sans"/>
                <w:sz w:val="20"/>
                <w:szCs w:val="20"/>
              </w:rPr>
            </w:pPr>
            <w:r w:rsidRPr="0077574E">
              <w:rPr>
                <w:rFonts w:cs="Open Sans"/>
                <w:sz w:val="20"/>
                <w:szCs w:val="20"/>
              </w:rPr>
              <w:t>Hierarchy5Description </w:t>
            </w:r>
          </w:p>
        </w:tc>
        <w:tc>
          <w:tcPr>
            <w:tcW w:w="0" w:type="auto"/>
            <w:hideMark/>
          </w:tcPr>
          <w:p w:rsidRPr="0077574E" w:rsidR="00421FE5" w:rsidP="00421FE5" w:rsidRDefault="00421FE5" w14:paraId="209B05E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763D5F5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Example </w:t>
            </w:r>
            <w:r>
              <w:t>from Figure 3 Sub Class Name</w:t>
            </w:r>
          </w:p>
        </w:tc>
      </w:tr>
      <w:tr w:rsidRPr="0077574E" w:rsidR="00421FE5" w:rsidTr="00BD1E7A" w14:paraId="574BFB3F"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68666DDA" w14:textId="77777777">
            <w:pPr>
              <w:rPr>
                <w:rFonts w:cs="Open Sans"/>
                <w:sz w:val="20"/>
                <w:szCs w:val="20"/>
              </w:rPr>
            </w:pPr>
            <w:r w:rsidRPr="0077574E">
              <w:rPr>
                <w:rFonts w:cs="Open Sans"/>
                <w:sz w:val="20"/>
                <w:szCs w:val="20"/>
              </w:rPr>
              <w:t>Hierarchy6 </w:t>
            </w:r>
          </w:p>
        </w:tc>
        <w:tc>
          <w:tcPr>
            <w:tcW w:w="0" w:type="auto"/>
            <w:hideMark/>
          </w:tcPr>
          <w:p w:rsidRPr="0077574E" w:rsidR="00421FE5" w:rsidP="00421FE5" w:rsidRDefault="00421FE5" w14:paraId="3C912FA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28DD928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85417D">
              <w:t xml:space="preserve">Next Level down. </w:t>
            </w:r>
            <w:r>
              <w:rPr>
                <w:rFonts w:cs="Open Sans"/>
                <w:sz w:val="20"/>
                <w:szCs w:val="20"/>
              </w:rPr>
              <w:t>Blank based Example from Figure 3</w:t>
            </w:r>
          </w:p>
        </w:tc>
      </w:tr>
      <w:tr w:rsidRPr="0077574E" w:rsidR="00421FE5" w:rsidTr="00BD1E7A" w14:paraId="411FAB6C"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18F2796E" w14:textId="77777777">
            <w:pPr>
              <w:rPr>
                <w:rFonts w:cs="Open Sans"/>
                <w:sz w:val="20"/>
                <w:szCs w:val="20"/>
              </w:rPr>
            </w:pPr>
            <w:r w:rsidRPr="0077574E">
              <w:rPr>
                <w:rFonts w:cs="Open Sans"/>
                <w:sz w:val="20"/>
                <w:szCs w:val="20"/>
              </w:rPr>
              <w:t>Hierarchy6Description </w:t>
            </w:r>
          </w:p>
        </w:tc>
        <w:tc>
          <w:tcPr>
            <w:tcW w:w="0" w:type="auto"/>
            <w:hideMark/>
          </w:tcPr>
          <w:p w:rsidRPr="0077574E" w:rsidR="00421FE5" w:rsidP="00421FE5" w:rsidRDefault="00421FE5" w14:paraId="292926C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5235" w:type="dxa"/>
            <w:hideMark/>
          </w:tcPr>
          <w:p w:rsidRPr="0077574E" w:rsidR="00421FE5" w:rsidP="00421FE5" w:rsidRDefault="00421FE5" w14:paraId="2AC0CA5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85417D">
              <w:t xml:space="preserve">Next Level down. </w:t>
            </w:r>
            <w:r>
              <w:rPr>
                <w:rFonts w:cs="Open Sans"/>
                <w:sz w:val="20"/>
                <w:szCs w:val="20"/>
              </w:rPr>
              <w:t>Blank based Example from Figure 3</w:t>
            </w:r>
          </w:p>
        </w:tc>
      </w:tr>
      <w:tr w:rsidRPr="0077574E" w:rsidR="00421FE5" w:rsidTr="00BD1E7A" w14:paraId="342B9BB7"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tcPr>
          <w:p w:rsidRPr="0077574E" w:rsidR="00421FE5" w:rsidP="00421FE5" w:rsidRDefault="00421FE5" w14:paraId="77002812" w14:textId="77777777">
            <w:pPr>
              <w:rPr>
                <w:rFonts w:cs="Open Sans"/>
                <w:sz w:val="20"/>
                <w:szCs w:val="20"/>
              </w:rPr>
            </w:pPr>
            <w:r>
              <w:rPr>
                <w:rFonts w:cs="Open Sans"/>
                <w:sz w:val="20"/>
                <w:szCs w:val="20"/>
              </w:rPr>
              <w:t>Pack Description</w:t>
            </w:r>
          </w:p>
        </w:tc>
        <w:tc>
          <w:tcPr>
            <w:tcW w:w="0" w:type="auto"/>
          </w:tcPr>
          <w:p w:rsidRPr="0077574E" w:rsidR="00421FE5" w:rsidP="00421FE5" w:rsidRDefault="00421FE5" w14:paraId="5C0E329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5235" w:type="dxa"/>
          </w:tcPr>
          <w:p w:rsidRPr="0077574E" w:rsidR="00421FE5" w:rsidP="00421FE5" w:rsidRDefault="00421FE5" w14:paraId="27B70AF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Pack Description</w:t>
            </w:r>
          </w:p>
        </w:tc>
      </w:tr>
      <w:tr w:rsidRPr="0077574E" w:rsidR="00421FE5" w:rsidTr="00BD1E7A" w14:paraId="4E9DD9C7"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08017EFF" w14:textId="77777777">
            <w:pPr>
              <w:rPr>
                <w:rFonts w:cs="Open Sans"/>
                <w:sz w:val="20"/>
                <w:szCs w:val="20"/>
              </w:rPr>
            </w:pPr>
            <w:r>
              <w:rPr>
                <w:rFonts w:cs="Open Sans"/>
                <w:sz w:val="20"/>
                <w:szCs w:val="20"/>
              </w:rPr>
              <w:t>Status</w:t>
            </w:r>
          </w:p>
        </w:tc>
        <w:tc>
          <w:tcPr>
            <w:tcW w:w="0" w:type="auto"/>
          </w:tcPr>
          <w:p w:rsidRPr="0077574E" w:rsidR="00421FE5" w:rsidP="00421FE5" w:rsidRDefault="00421FE5" w14:paraId="3C71A30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5235" w:type="dxa"/>
          </w:tcPr>
          <w:p w:rsidR="00421FE5" w:rsidP="00421FE5" w:rsidRDefault="00421FE5" w14:paraId="6E8710D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e.g. “1” = Active, “2” = inactive </w:t>
            </w:r>
          </w:p>
        </w:tc>
      </w:tr>
      <w:tr w:rsidRPr="0077574E" w:rsidR="00421FE5" w:rsidTr="00BD1E7A" w14:paraId="707F1087" w14:textId="77777777">
        <w:trPr>
          <w:trHeight w:val="33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18B880D6" w14:textId="77777777">
            <w:pPr>
              <w:rPr>
                <w:rFonts w:cs="Open Sans"/>
                <w:sz w:val="20"/>
                <w:szCs w:val="20"/>
              </w:rPr>
            </w:pPr>
            <w:r>
              <w:rPr>
                <w:rFonts w:cs="Open Sans"/>
                <w:sz w:val="20"/>
                <w:szCs w:val="20"/>
              </w:rPr>
              <w:t>UOM</w:t>
            </w:r>
          </w:p>
        </w:tc>
        <w:tc>
          <w:tcPr>
            <w:tcW w:w="0" w:type="auto"/>
          </w:tcPr>
          <w:p w:rsidRPr="0077574E" w:rsidR="00421FE5" w:rsidP="00421FE5" w:rsidRDefault="00421FE5" w14:paraId="7933478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5235" w:type="dxa"/>
          </w:tcPr>
          <w:p w:rsidR="00421FE5" w:rsidP="00421FE5" w:rsidRDefault="00421FE5" w14:paraId="3F4C630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An Enumeration of Units of Measure. 1 = Each, 2=LB etc</w:t>
            </w:r>
          </w:p>
        </w:tc>
      </w:tr>
      <w:tr w:rsidRPr="0077574E" w:rsidR="00421FE5" w:rsidTr="00BD1E7A" w14:paraId="2E4E6706" w14:textId="7777777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55A9EBD9" w14:textId="77777777">
            <w:pPr>
              <w:rPr>
                <w:rFonts w:cs="Open Sans"/>
                <w:sz w:val="20"/>
                <w:szCs w:val="20"/>
              </w:rPr>
            </w:pPr>
            <w:r>
              <w:rPr>
                <w:rFonts w:cs="Open Sans"/>
                <w:sz w:val="20"/>
                <w:szCs w:val="20"/>
              </w:rPr>
              <w:t>Pack Type</w:t>
            </w:r>
          </w:p>
        </w:tc>
        <w:tc>
          <w:tcPr>
            <w:tcW w:w="0" w:type="auto"/>
          </w:tcPr>
          <w:p w:rsidRPr="0077574E" w:rsidR="00421FE5" w:rsidP="00421FE5" w:rsidRDefault="00421FE5" w14:paraId="72C9D7B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5235" w:type="dxa"/>
          </w:tcPr>
          <w:p w:rsidR="00421FE5" w:rsidP="00421FE5" w:rsidRDefault="00421FE5" w14:paraId="4466942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Complex Simple</w:t>
            </w:r>
          </w:p>
        </w:tc>
      </w:tr>
    </w:tbl>
    <w:p w:rsidR="00421FE5" w:rsidP="00421FE5" w:rsidRDefault="00421FE5" w14:paraId="10D31644" w14:textId="77777777">
      <w:pPr>
        <w:rPr>
          <w:rFonts w:cs="Open Sans"/>
          <w:sz w:val="20"/>
          <w:szCs w:val="20"/>
        </w:rPr>
      </w:pPr>
    </w:p>
    <w:p w:rsidR="00421FE5" w:rsidP="00421FE5" w:rsidRDefault="00421FE5" w14:paraId="0D09F451" w14:textId="77777777">
      <w:pPr>
        <w:pStyle w:val="Heading3"/>
      </w:pPr>
      <w:r>
        <w:t>Pack Supplier</w:t>
      </w:r>
    </w:p>
    <w:p w:rsidR="00421FE5" w:rsidP="00421FE5" w:rsidRDefault="00421FE5" w14:paraId="51EE7116" w14:textId="77777777">
      <w:pPr>
        <w:pStyle w:val="Caption"/>
        <w:keepNext/>
      </w:pPr>
      <w:bookmarkStart w:name="_Toc462933607" w:id="31"/>
      <w:bookmarkStart w:name="_Toc463297998" w:id="32"/>
      <w:r>
        <w:t xml:space="preserve">Table </w:t>
      </w:r>
      <w:r>
        <w:fldChar w:fldCharType="begin"/>
      </w:r>
      <w:r>
        <w:instrText> SEQ Table \* ARABIC </w:instrText>
      </w:r>
      <w:r>
        <w:fldChar w:fldCharType="separate"/>
      </w:r>
      <w:r>
        <w:rPr>
          <w:noProof/>
        </w:rPr>
        <w:t>6</w:t>
      </w:r>
      <w:r>
        <w:fldChar w:fldCharType="end"/>
      </w:r>
      <w:r>
        <w:t xml:space="preserve"> Vendor Orderable Item</w:t>
      </w:r>
      <w:bookmarkEnd w:id="31"/>
      <w:bookmarkEnd w:id="32"/>
    </w:p>
    <w:tbl>
      <w:tblPr>
        <w:tblStyle w:val="GridTable4-Accent4"/>
        <w:tblW w:w="8807" w:type="dxa"/>
        <w:tblLook w:val="04A0" w:firstRow="1" w:lastRow="0" w:firstColumn="1" w:lastColumn="0" w:noHBand="0" w:noVBand="1"/>
      </w:tblPr>
      <w:tblGrid>
        <w:gridCol w:w="2553"/>
        <w:gridCol w:w="1717"/>
        <w:gridCol w:w="4537"/>
      </w:tblGrid>
      <w:tr w:rsidRPr="0077574E" w:rsidR="00421FE5" w:rsidTr="00BD1E7A" w14:paraId="0B8B60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43753288" w14:textId="77777777">
            <w:pPr>
              <w:rPr>
                <w:rFonts w:cs="Open Sans"/>
                <w:sz w:val="20"/>
                <w:szCs w:val="20"/>
              </w:rPr>
            </w:pPr>
            <w:r w:rsidRPr="0077574E">
              <w:rPr>
                <w:rFonts w:cs="Open Sans"/>
                <w:sz w:val="20"/>
                <w:szCs w:val="20"/>
              </w:rPr>
              <w:t>FieldName </w:t>
            </w:r>
          </w:p>
        </w:tc>
        <w:tc>
          <w:tcPr>
            <w:tcW w:w="0" w:type="auto"/>
            <w:hideMark/>
          </w:tcPr>
          <w:p w:rsidRPr="0077574E" w:rsidR="00421FE5" w:rsidP="00421FE5" w:rsidRDefault="00421FE5" w14:paraId="02206792"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DataType </w:t>
            </w:r>
          </w:p>
        </w:tc>
        <w:tc>
          <w:tcPr>
            <w:tcW w:w="4537" w:type="dxa"/>
            <w:hideMark/>
          </w:tcPr>
          <w:p w:rsidRPr="0077574E" w:rsidR="00421FE5" w:rsidP="00421FE5" w:rsidRDefault="00421FE5" w14:paraId="30320F8D"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Description / Example </w:t>
            </w:r>
          </w:p>
        </w:tc>
      </w:tr>
      <w:tr w:rsidRPr="0077574E" w:rsidR="00421FE5" w:rsidTr="00BD1E7A" w14:paraId="34658D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7D133B1E" w14:textId="77777777">
            <w:pPr>
              <w:rPr>
                <w:rFonts w:cs="Open Sans"/>
                <w:sz w:val="20"/>
                <w:szCs w:val="20"/>
              </w:rPr>
            </w:pPr>
            <w:r>
              <w:rPr>
                <w:rFonts w:cs="Open Sans"/>
                <w:sz w:val="20"/>
                <w:szCs w:val="20"/>
              </w:rPr>
              <w:t>PackI</w:t>
            </w:r>
            <w:r w:rsidRPr="0077574E">
              <w:rPr>
                <w:rFonts w:cs="Open Sans"/>
                <w:sz w:val="20"/>
                <w:szCs w:val="20"/>
              </w:rPr>
              <w:t>D </w:t>
            </w:r>
          </w:p>
        </w:tc>
        <w:tc>
          <w:tcPr>
            <w:tcW w:w="0" w:type="auto"/>
            <w:hideMark/>
          </w:tcPr>
          <w:p w:rsidRPr="0077574E" w:rsidR="00421FE5" w:rsidP="00421FE5" w:rsidRDefault="00421FE5" w14:paraId="65CFDCD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4537" w:type="dxa"/>
            <w:hideMark/>
          </w:tcPr>
          <w:p w:rsidRPr="00DD4F05" w:rsidR="00421FE5" w:rsidP="00421FE5" w:rsidRDefault="00421FE5" w14:paraId="72590AE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Pack ID </w:t>
            </w:r>
            <w:r w:rsidRPr="00DD4F05">
              <w:rPr>
                <w:rFonts w:cs="Open Sans"/>
                <w:sz w:val="20"/>
                <w:szCs w:val="20"/>
              </w:rPr>
              <w:t> </w:t>
            </w:r>
          </w:p>
          <w:p w:rsidRPr="0077574E" w:rsidR="00421FE5" w:rsidP="00421FE5" w:rsidRDefault="00421FE5" w14:paraId="5D056E4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 </w:t>
            </w:r>
          </w:p>
        </w:tc>
      </w:tr>
      <w:tr w:rsidRPr="0077574E" w:rsidR="00421FE5" w:rsidTr="00BD1E7A" w14:paraId="20781F62" w14:textId="77777777">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36ECF942" w14:textId="77777777">
            <w:pPr>
              <w:rPr>
                <w:rFonts w:cs="Open Sans"/>
                <w:sz w:val="20"/>
                <w:szCs w:val="20"/>
              </w:rPr>
            </w:pPr>
            <w:r>
              <w:rPr>
                <w:rFonts w:cs="Open Sans"/>
                <w:sz w:val="20"/>
                <w:szCs w:val="20"/>
              </w:rPr>
              <w:t>Vendor Id</w:t>
            </w:r>
          </w:p>
        </w:tc>
        <w:tc>
          <w:tcPr>
            <w:tcW w:w="0" w:type="auto"/>
          </w:tcPr>
          <w:p w:rsidRPr="0077574E" w:rsidR="00421FE5" w:rsidP="00421FE5" w:rsidRDefault="00421FE5" w14:paraId="3C2335F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4537" w:type="dxa"/>
          </w:tcPr>
          <w:p w:rsidR="00421FE5" w:rsidP="00421FE5" w:rsidRDefault="00421FE5" w14:paraId="2DDA082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77574E" w:rsidR="00421FE5" w:rsidTr="00BD1E7A" w14:paraId="488955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3B58AA33" w14:textId="77777777">
            <w:pPr>
              <w:rPr>
                <w:rFonts w:cs="Open Sans"/>
                <w:sz w:val="20"/>
                <w:szCs w:val="20"/>
              </w:rPr>
            </w:pPr>
            <w:r>
              <w:rPr>
                <w:rFonts w:cs="Open Sans"/>
                <w:sz w:val="20"/>
                <w:szCs w:val="20"/>
              </w:rPr>
              <w:t>Primary Supplier</w:t>
            </w:r>
          </w:p>
        </w:tc>
        <w:tc>
          <w:tcPr>
            <w:tcW w:w="0" w:type="auto"/>
          </w:tcPr>
          <w:p w:rsidRPr="0077574E" w:rsidR="00421FE5" w:rsidP="00421FE5" w:rsidRDefault="00421FE5" w14:paraId="538637D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Boolean</w:t>
            </w:r>
          </w:p>
        </w:tc>
        <w:tc>
          <w:tcPr>
            <w:tcW w:w="4537" w:type="dxa"/>
          </w:tcPr>
          <w:p w:rsidR="00421FE5" w:rsidP="00421FE5" w:rsidRDefault="00421FE5" w14:paraId="5F18769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Indicator to show this Vendor is the Primary Supplier for this pack</w:t>
            </w:r>
          </w:p>
        </w:tc>
      </w:tr>
      <w:tr w:rsidRPr="0077574E" w:rsidR="00421FE5" w:rsidTr="00BD1E7A" w14:paraId="71D41FD0" w14:textId="77777777">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57943652" w14:textId="77777777">
            <w:pPr>
              <w:rPr>
                <w:rFonts w:cs="Open Sans"/>
                <w:sz w:val="20"/>
                <w:szCs w:val="20"/>
              </w:rPr>
            </w:pPr>
            <w:r w:rsidRPr="0011505E">
              <w:rPr>
                <w:rFonts w:eastAsia="Times New Roman" w:cs="Times New Roman"/>
                <w:b w:val="0"/>
                <w:color w:val="000000"/>
                <w:sz w:val="20"/>
                <w:szCs w:val="20"/>
              </w:rPr>
              <w:t>V</w:t>
            </w:r>
            <w:r>
              <w:rPr>
                <w:rFonts w:eastAsia="Times New Roman" w:cs="Times New Roman"/>
                <w:b w:val="0"/>
                <w:color w:val="000000"/>
                <w:sz w:val="20"/>
                <w:szCs w:val="20"/>
              </w:rPr>
              <w:t>e</w:t>
            </w:r>
            <w:r w:rsidRPr="0011505E">
              <w:rPr>
                <w:rFonts w:eastAsia="Times New Roman" w:cs="Times New Roman"/>
                <w:b w:val="0"/>
                <w:color w:val="000000"/>
                <w:sz w:val="20"/>
                <w:szCs w:val="20"/>
              </w:rPr>
              <w:t>nd</w:t>
            </w:r>
            <w:r>
              <w:rPr>
                <w:rFonts w:eastAsia="Times New Roman" w:cs="Times New Roman"/>
                <w:b w:val="0"/>
                <w:color w:val="000000"/>
                <w:sz w:val="20"/>
                <w:szCs w:val="20"/>
              </w:rPr>
              <w:t>or Swel</w:t>
            </w:r>
            <w:r w:rsidRPr="0011505E">
              <w:rPr>
                <w:rFonts w:eastAsia="Times New Roman" w:cs="Times New Roman"/>
                <w:b w:val="0"/>
                <w:color w:val="000000"/>
                <w:sz w:val="20"/>
                <w:szCs w:val="20"/>
              </w:rPr>
              <w:t>l</w:t>
            </w:r>
            <w:r>
              <w:rPr>
                <w:rFonts w:eastAsia="Times New Roman" w:cs="Times New Roman"/>
                <w:b w:val="0"/>
                <w:color w:val="000000"/>
                <w:sz w:val="20"/>
                <w:szCs w:val="20"/>
              </w:rPr>
              <w:t xml:space="preserve"> Amount</w:t>
            </w:r>
          </w:p>
        </w:tc>
        <w:tc>
          <w:tcPr>
            <w:tcW w:w="0" w:type="auto"/>
          </w:tcPr>
          <w:p w:rsidRPr="0077574E" w:rsidR="00421FE5" w:rsidP="00421FE5" w:rsidRDefault="00421FE5" w14:paraId="6BF4C55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11505E">
              <w:rPr>
                <w:rFonts w:eastAsia="Times New Roman" w:cs="Times New Roman"/>
                <w:color w:val="000000"/>
                <w:sz w:val="20"/>
                <w:szCs w:val="20"/>
              </w:rPr>
              <w:t>DECIMAL(9,5)</w:t>
            </w:r>
          </w:p>
        </w:tc>
        <w:tc>
          <w:tcPr>
            <w:tcW w:w="4537" w:type="dxa"/>
          </w:tcPr>
          <w:p w:rsidRPr="0077574E" w:rsidR="00421FE5" w:rsidP="00421FE5" w:rsidRDefault="00421FE5" w14:paraId="2844C8B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11505E">
              <w:rPr>
                <w:rFonts w:eastAsia="Times New Roman" w:cs="Times New Roman"/>
                <w:color w:val="000000"/>
                <w:sz w:val="20"/>
                <w:szCs w:val="20"/>
              </w:rPr>
              <w:t>The amount of swell cost attributed to the vendor.</w:t>
            </w:r>
          </w:p>
        </w:tc>
      </w:tr>
      <w:tr w:rsidRPr="0077574E" w:rsidR="00421FE5" w:rsidTr="00BD1E7A" w14:paraId="5F4EFC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11505E" w:rsidR="00421FE5" w:rsidP="00421FE5" w:rsidRDefault="00421FE5" w14:paraId="71D575E1" w14:textId="77777777">
            <w:pPr>
              <w:rPr>
                <w:rFonts w:eastAsia="Times New Roman" w:cs="Times New Roman"/>
                <w:color w:val="000000"/>
                <w:sz w:val="20"/>
                <w:szCs w:val="20"/>
              </w:rPr>
            </w:pPr>
            <w:r>
              <w:rPr>
                <w:rFonts w:eastAsia="Times New Roman" w:cs="Times New Roman"/>
                <w:color w:val="000000"/>
                <w:sz w:val="20"/>
                <w:szCs w:val="20"/>
              </w:rPr>
              <w:t>Vendor Product Id</w:t>
            </w:r>
          </w:p>
        </w:tc>
        <w:tc>
          <w:tcPr>
            <w:tcW w:w="0" w:type="auto"/>
          </w:tcPr>
          <w:p w:rsidRPr="0011505E" w:rsidR="00421FE5" w:rsidP="00421FE5" w:rsidRDefault="00421FE5" w14:paraId="25183ABE"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String</w:t>
            </w:r>
          </w:p>
        </w:tc>
        <w:tc>
          <w:tcPr>
            <w:tcW w:w="4537" w:type="dxa"/>
          </w:tcPr>
          <w:p w:rsidRPr="0011505E" w:rsidR="00421FE5" w:rsidP="00421FE5" w:rsidRDefault="00421FE5" w14:paraId="2D924432"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If the Vendor has unique deification number for the product</w:t>
            </w:r>
          </w:p>
        </w:tc>
      </w:tr>
      <w:tr w:rsidRPr="0077574E" w:rsidR="00421FE5" w:rsidTr="00BD1E7A" w14:paraId="6D01AE77" w14:textId="77777777">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74338F10" w14:textId="77777777">
            <w:pPr>
              <w:rPr>
                <w:rFonts w:eastAsia="Times New Roman" w:cs="Times New Roman"/>
                <w:color w:val="000000"/>
                <w:sz w:val="20"/>
                <w:szCs w:val="20"/>
              </w:rPr>
            </w:pPr>
          </w:p>
        </w:tc>
        <w:tc>
          <w:tcPr>
            <w:tcW w:w="0" w:type="auto"/>
          </w:tcPr>
          <w:p w:rsidR="00421FE5" w:rsidP="00421FE5" w:rsidRDefault="00421FE5" w14:paraId="79044382"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p>
        </w:tc>
        <w:tc>
          <w:tcPr>
            <w:tcW w:w="4537" w:type="dxa"/>
          </w:tcPr>
          <w:p w:rsidR="00421FE5" w:rsidP="00421FE5" w:rsidRDefault="00421FE5" w14:paraId="339EC53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p>
        </w:tc>
      </w:tr>
    </w:tbl>
    <w:p w:rsidR="00421FE5" w:rsidP="00A21F67" w:rsidRDefault="00421FE5" w14:paraId="748F0E5A" w14:textId="77777777">
      <w:pPr>
        <w:pStyle w:val="Heading3"/>
        <w:numPr>
          <w:ilvl w:val="0"/>
          <w:numId w:val="0"/>
        </w:numPr>
      </w:pPr>
    </w:p>
    <w:p w:rsidR="00421FE5" w:rsidP="00421FE5" w:rsidRDefault="00421FE5" w14:paraId="2F268E1B" w14:textId="77777777">
      <w:pPr>
        <w:pStyle w:val="Heading3"/>
      </w:pPr>
      <w:r>
        <w:t>Pack Breakout</w:t>
      </w:r>
    </w:p>
    <w:p w:rsidR="00421FE5" w:rsidP="00421FE5" w:rsidRDefault="00421FE5" w14:paraId="75265B93" w14:textId="77777777">
      <w:pPr>
        <w:pStyle w:val="Caption"/>
        <w:keepNext/>
      </w:pPr>
      <w:bookmarkStart w:name="_Toc462933608" w:id="33"/>
      <w:bookmarkStart w:name="_Toc463297999" w:id="34"/>
      <w:r>
        <w:t xml:space="preserve">Table </w:t>
      </w:r>
      <w:r>
        <w:fldChar w:fldCharType="begin"/>
      </w:r>
      <w:r>
        <w:instrText> SEQ Table \* ARABIC </w:instrText>
      </w:r>
      <w:r>
        <w:fldChar w:fldCharType="separate"/>
      </w:r>
      <w:r>
        <w:rPr>
          <w:noProof/>
        </w:rPr>
        <w:t>7</w:t>
      </w:r>
      <w:r>
        <w:fldChar w:fldCharType="end"/>
      </w:r>
      <w:r>
        <w:t xml:space="preserve"> - Breakout</w:t>
      </w:r>
      <w:bookmarkEnd w:id="33"/>
      <w:bookmarkEnd w:id="34"/>
    </w:p>
    <w:tbl>
      <w:tblPr>
        <w:tblStyle w:val="GridTable4-Accent4"/>
        <w:tblW w:w="8807" w:type="dxa"/>
        <w:tblLook w:val="04A0" w:firstRow="1" w:lastRow="0" w:firstColumn="1" w:lastColumn="0" w:noHBand="0" w:noVBand="1"/>
      </w:tblPr>
      <w:tblGrid>
        <w:gridCol w:w="2773"/>
        <w:gridCol w:w="1497"/>
        <w:gridCol w:w="4537"/>
      </w:tblGrid>
      <w:tr w:rsidRPr="0077574E" w:rsidR="00421FE5" w:rsidTr="00BD1E7A" w14:paraId="5FE3CD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5B941854" w14:textId="77777777">
            <w:pPr>
              <w:rPr>
                <w:rFonts w:cs="Open Sans"/>
                <w:sz w:val="20"/>
                <w:szCs w:val="20"/>
              </w:rPr>
            </w:pPr>
            <w:r w:rsidRPr="0077574E">
              <w:rPr>
                <w:rFonts w:cs="Open Sans"/>
                <w:sz w:val="20"/>
                <w:szCs w:val="20"/>
              </w:rPr>
              <w:t>FieldName </w:t>
            </w:r>
          </w:p>
        </w:tc>
        <w:tc>
          <w:tcPr>
            <w:tcW w:w="0" w:type="auto"/>
            <w:hideMark/>
          </w:tcPr>
          <w:p w:rsidRPr="0077574E" w:rsidR="00421FE5" w:rsidP="00421FE5" w:rsidRDefault="00421FE5" w14:paraId="5B762728"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DataType </w:t>
            </w:r>
          </w:p>
        </w:tc>
        <w:tc>
          <w:tcPr>
            <w:tcW w:w="4537" w:type="dxa"/>
            <w:hideMark/>
          </w:tcPr>
          <w:p w:rsidRPr="0077574E" w:rsidR="00421FE5" w:rsidP="00421FE5" w:rsidRDefault="00421FE5" w14:paraId="5EC8FECC"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77574E">
              <w:rPr>
                <w:rFonts w:cs="Open Sans"/>
                <w:sz w:val="20"/>
                <w:szCs w:val="20"/>
              </w:rPr>
              <w:t>Description / Example </w:t>
            </w:r>
          </w:p>
        </w:tc>
      </w:tr>
      <w:tr w:rsidRPr="0077574E" w:rsidR="00421FE5" w:rsidTr="00BD1E7A" w14:paraId="609AC3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7574E" w:rsidR="00421FE5" w:rsidP="00421FE5" w:rsidRDefault="00421FE5" w14:paraId="413F1A22" w14:textId="77777777">
            <w:pPr>
              <w:rPr>
                <w:rFonts w:cs="Open Sans"/>
                <w:sz w:val="20"/>
                <w:szCs w:val="20"/>
              </w:rPr>
            </w:pPr>
            <w:r>
              <w:rPr>
                <w:rFonts w:cs="Open Sans"/>
                <w:sz w:val="20"/>
                <w:szCs w:val="20"/>
              </w:rPr>
              <w:t>PackI</w:t>
            </w:r>
            <w:r w:rsidRPr="0077574E">
              <w:rPr>
                <w:rFonts w:cs="Open Sans"/>
                <w:sz w:val="20"/>
                <w:szCs w:val="20"/>
              </w:rPr>
              <w:t>D </w:t>
            </w:r>
          </w:p>
        </w:tc>
        <w:tc>
          <w:tcPr>
            <w:tcW w:w="0" w:type="auto"/>
            <w:hideMark/>
          </w:tcPr>
          <w:p w:rsidRPr="0077574E" w:rsidR="00421FE5" w:rsidP="00421FE5" w:rsidRDefault="00421FE5" w14:paraId="2CDA681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77574E">
              <w:rPr>
                <w:rFonts w:cs="Open Sans"/>
                <w:sz w:val="20"/>
                <w:szCs w:val="20"/>
              </w:rPr>
              <w:t>String </w:t>
            </w:r>
          </w:p>
        </w:tc>
        <w:tc>
          <w:tcPr>
            <w:tcW w:w="4537" w:type="dxa"/>
            <w:hideMark/>
          </w:tcPr>
          <w:p w:rsidRPr="00DD4F05" w:rsidR="00421FE5" w:rsidP="00421FE5" w:rsidRDefault="00421FE5" w14:paraId="51D7F6B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Pack ID </w:t>
            </w:r>
            <w:r w:rsidRPr="00DD4F05">
              <w:rPr>
                <w:rFonts w:cs="Open Sans"/>
                <w:sz w:val="20"/>
                <w:szCs w:val="20"/>
              </w:rPr>
              <w:t> </w:t>
            </w:r>
          </w:p>
          <w:p w:rsidRPr="0077574E" w:rsidR="00421FE5" w:rsidP="00421FE5" w:rsidRDefault="00421FE5" w14:paraId="6521E6A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DD4F05">
              <w:rPr>
                <w:rFonts w:cs="Open Sans"/>
                <w:sz w:val="20"/>
                <w:szCs w:val="20"/>
              </w:rPr>
              <w:t> </w:t>
            </w:r>
          </w:p>
        </w:tc>
      </w:tr>
      <w:tr w:rsidRPr="0077574E" w:rsidR="00421FE5" w:rsidTr="00BD1E7A" w14:paraId="1D74A46E" w14:textId="77777777">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2C3B90E4" w14:textId="77777777">
            <w:pPr>
              <w:rPr>
                <w:rFonts w:cs="Open Sans"/>
                <w:sz w:val="20"/>
                <w:szCs w:val="20"/>
              </w:rPr>
            </w:pPr>
            <w:r>
              <w:rPr>
                <w:rFonts w:cs="Open Sans"/>
                <w:sz w:val="20"/>
                <w:szCs w:val="20"/>
              </w:rPr>
              <w:t>Sellable Item Id</w:t>
            </w:r>
          </w:p>
        </w:tc>
        <w:tc>
          <w:tcPr>
            <w:tcW w:w="0" w:type="auto"/>
          </w:tcPr>
          <w:p w:rsidRPr="0077574E" w:rsidR="00421FE5" w:rsidP="00421FE5" w:rsidRDefault="00421FE5" w14:paraId="0432498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4537" w:type="dxa"/>
          </w:tcPr>
          <w:p w:rsidR="00421FE5" w:rsidP="00421FE5" w:rsidRDefault="00421FE5" w14:paraId="183AA91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77574E" w:rsidR="00421FE5" w:rsidTr="00BD1E7A" w14:paraId="174B65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1ED4CCBB" w14:textId="77777777">
            <w:pPr>
              <w:rPr>
                <w:rFonts w:cs="Open Sans"/>
                <w:sz w:val="20"/>
                <w:szCs w:val="20"/>
              </w:rPr>
            </w:pPr>
          </w:p>
        </w:tc>
        <w:tc>
          <w:tcPr>
            <w:tcW w:w="0" w:type="auto"/>
          </w:tcPr>
          <w:p w:rsidRPr="0077574E" w:rsidR="00421FE5" w:rsidP="00421FE5" w:rsidRDefault="00421FE5" w14:paraId="64BEE15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4537" w:type="dxa"/>
          </w:tcPr>
          <w:p w:rsidR="00421FE5" w:rsidP="00421FE5" w:rsidRDefault="00421FE5" w14:paraId="09D6FA4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77574E" w:rsidR="00421FE5" w:rsidTr="00BD1E7A" w14:paraId="0D4B8823" w14:textId="77777777">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42923EE4" w14:textId="77777777">
            <w:pPr>
              <w:rPr>
                <w:rFonts w:cs="Open Sans"/>
                <w:sz w:val="20"/>
                <w:szCs w:val="20"/>
              </w:rPr>
            </w:pPr>
            <w:r>
              <w:rPr>
                <w:rFonts w:cs="Open Sans"/>
                <w:sz w:val="20"/>
                <w:szCs w:val="20"/>
              </w:rPr>
              <w:t>Pack Size</w:t>
            </w:r>
          </w:p>
        </w:tc>
        <w:tc>
          <w:tcPr>
            <w:tcW w:w="0" w:type="auto"/>
          </w:tcPr>
          <w:p w:rsidRPr="0077574E" w:rsidR="00421FE5" w:rsidP="00421FE5" w:rsidRDefault="00421FE5" w14:paraId="7F838C1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4537" w:type="dxa"/>
          </w:tcPr>
          <w:p w:rsidR="00421FE5" w:rsidP="00421FE5" w:rsidRDefault="00421FE5" w14:paraId="74A2315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Indicator to show this Vendor is the Primary Supplier for this pack</w:t>
            </w:r>
          </w:p>
        </w:tc>
      </w:tr>
      <w:tr w:rsidRPr="0077574E" w:rsidR="00421FE5" w:rsidTr="00BD1E7A" w14:paraId="7BA4ED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21FE5" w:rsidP="00421FE5" w:rsidRDefault="00421FE5" w14:paraId="25B25CBD" w14:textId="77777777">
            <w:pPr>
              <w:rPr>
                <w:rFonts w:cs="Open Sans"/>
                <w:sz w:val="20"/>
                <w:szCs w:val="20"/>
              </w:rPr>
            </w:pPr>
            <w:r>
              <w:rPr>
                <w:rFonts w:cs="Open Sans"/>
                <w:sz w:val="20"/>
                <w:szCs w:val="20"/>
              </w:rPr>
              <w:t>Pack Valid Start Date</w:t>
            </w:r>
          </w:p>
        </w:tc>
        <w:tc>
          <w:tcPr>
            <w:tcW w:w="0" w:type="auto"/>
          </w:tcPr>
          <w:p w:rsidRPr="0077574E" w:rsidR="00421FE5" w:rsidP="00421FE5" w:rsidRDefault="00421FE5" w14:paraId="469C971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4537" w:type="dxa"/>
          </w:tcPr>
          <w:p w:rsidRPr="0077574E" w:rsidR="00421FE5" w:rsidP="00421FE5" w:rsidRDefault="00421FE5" w14:paraId="005C9AA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77574E" w:rsidR="00421FE5" w:rsidTr="00BD1E7A" w14:paraId="08118A37" w14:textId="77777777">
        <w:tc>
          <w:tcPr>
            <w:cnfStyle w:val="001000000000" w:firstRow="0" w:lastRow="0" w:firstColumn="1" w:lastColumn="0" w:oddVBand="0" w:evenVBand="0" w:oddHBand="0" w:evenHBand="0" w:firstRowFirstColumn="0" w:firstRowLastColumn="0" w:lastRowFirstColumn="0" w:lastRowLastColumn="0"/>
            <w:tcW w:w="0" w:type="auto"/>
          </w:tcPr>
          <w:p w:rsidRPr="0011505E" w:rsidR="00421FE5" w:rsidP="00421FE5" w:rsidRDefault="00421FE5" w14:paraId="01364241" w14:textId="77777777">
            <w:pPr>
              <w:rPr>
                <w:rFonts w:eastAsia="Times New Roman" w:cs="Times New Roman"/>
                <w:color w:val="000000"/>
                <w:sz w:val="20"/>
                <w:szCs w:val="20"/>
              </w:rPr>
            </w:pPr>
            <w:r>
              <w:rPr>
                <w:rFonts w:cs="Open Sans"/>
                <w:sz w:val="20"/>
                <w:szCs w:val="20"/>
              </w:rPr>
              <w:t>Pack Valid End Date</w:t>
            </w:r>
          </w:p>
        </w:tc>
        <w:tc>
          <w:tcPr>
            <w:tcW w:w="0" w:type="auto"/>
          </w:tcPr>
          <w:p w:rsidRPr="0011505E" w:rsidR="00421FE5" w:rsidP="00421FE5" w:rsidRDefault="00421FE5" w14:paraId="199861A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String</w:t>
            </w:r>
          </w:p>
        </w:tc>
        <w:tc>
          <w:tcPr>
            <w:tcW w:w="4537" w:type="dxa"/>
          </w:tcPr>
          <w:p w:rsidRPr="0011505E" w:rsidR="00421FE5" w:rsidP="00421FE5" w:rsidRDefault="00421FE5" w14:paraId="05E6F354"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If the Vendor has unique deification number for the product</w:t>
            </w:r>
          </w:p>
        </w:tc>
      </w:tr>
    </w:tbl>
    <w:p w:rsidR="00421FE5" w:rsidP="00421FE5" w:rsidRDefault="00421FE5" w14:paraId="23F00DA7" w14:textId="77777777">
      <w:pPr>
        <w:rPr>
          <w:rFonts w:cs="Open Sans"/>
          <w:sz w:val="20"/>
          <w:szCs w:val="20"/>
        </w:rPr>
      </w:pPr>
    </w:p>
    <w:p w:rsidR="00421FE5" w:rsidP="00421FE5" w:rsidRDefault="00421FE5" w14:paraId="4B487B33" w14:textId="77777777">
      <w:pPr>
        <w:pStyle w:val="Heading3"/>
      </w:pPr>
      <w:r>
        <w:t>Range</w:t>
      </w:r>
    </w:p>
    <w:p w:rsidR="00421FE5" w:rsidP="00421FE5" w:rsidRDefault="00421FE5" w14:paraId="36AB2636" w14:textId="77777777">
      <w:pPr>
        <w:pStyle w:val="Caption"/>
        <w:keepNext/>
      </w:pPr>
      <w:bookmarkStart w:name="_Toc462933609" w:id="35"/>
      <w:bookmarkStart w:name="_Toc463298000" w:id="36"/>
      <w:r>
        <w:t xml:space="preserve">Table </w:t>
      </w:r>
      <w:r>
        <w:fldChar w:fldCharType="begin"/>
      </w:r>
      <w:r>
        <w:instrText> SEQ Table \* ARABIC </w:instrText>
      </w:r>
      <w:r>
        <w:fldChar w:fldCharType="separate"/>
      </w:r>
      <w:r>
        <w:rPr>
          <w:noProof/>
        </w:rPr>
        <w:t>8</w:t>
      </w:r>
      <w:r>
        <w:fldChar w:fldCharType="end"/>
      </w:r>
      <w:r>
        <w:t xml:space="preserve"> - Range</w:t>
      </w:r>
      <w:bookmarkEnd w:id="35"/>
      <w:bookmarkEnd w:id="36"/>
    </w:p>
    <w:tbl>
      <w:tblPr>
        <w:tblStyle w:val="GridTable4-Accent4"/>
        <w:tblW w:w="8177" w:type="dxa"/>
        <w:tblLook w:val="04A0" w:firstRow="1" w:lastRow="0" w:firstColumn="1" w:lastColumn="0" w:noHBand="0" w:noVBand="1"/>
      </w:tblPr>
      <w:tblGrid>
        <w:gridCol w:w="2601"/>
        <w:gridCol w:w="960"/>
        <w:gridCol w:w="1198"/>
        <w:gridCol w:w="3418"/>
      </w:tblGrid>
      <w:tr w:rsidRPr="004D6DA6" w:rsidR="00421FE5" w:rsidTr="00A21F67" w14:paraId="5D939BC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5EE5BD22" w14:textId="77777777">
            <w:pPr>
              <w:spacing w:after="160" w:line="259" w:lineRule="auto"/>
              <w:rPr>
                <w:rFonts w:cs="Open Sans"/>
                <w:sz w:val="20"/>
                <w:szCs w:val="20"/>
              </w:rPr>
            </w:pPr>
            <w:r w:rsidRPr="004D6DA6">
              <w:rPr>
                <w:rFonts w:cs="Open Sans"/>
                <w:sz w:val="20"/>
                <w:szCs w:val="20"/>
              </w:rPr>
              <w:t>name</w:t>
            </w:r>
          </w:p>
        </w:tc>
        <w:tc>
          <w:tcPr>
            <w:tcW w:w="960" w:type="dxa"/>
            <w:noWrap/>
            <w:hideMark/>
          </w:tcPr>
          <w:p w:rsidRPr="004D6DA6" w:rsidR="00421FE5" w:rsidP="00421FE5" w:rsidRDefault="00421FE5" w14:paraId="2E95A13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name</w:t>
            </w:r>
          </w:p>
        </w:tc>
        <w:tc>
          <w:tcPr>
            <w:tcW w:w="1198" w:type="dxa"/>
            <w:noWrap/>
            <w:hideMark/>
          </w:tcPr>
          <w:p w:rsidRPr="004D6DA6" w:rsidR="00421FE5" w:rsidP="00421FE5" w:rsidRDefault="00421FE5" w14:paraId="3D556E21"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max_length</w:t>
            </w:r>
          </w:p>
        </w:tc>
        <w:tc>
          <w:tcPr>
            <w:tcW w:w="3418" w:type="dxa"/>
          </w:tcPr>
          <w:p w:rsidRPr="004D6DA6" w:rsidR="00421FE5" w:rsidP="00421FE5" w:rsidRDefault="00421FE5" w14:paraId="116EAA9A"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Descrption</w:t>
            </w:r>
          </w:p>
        </w:tc>
      </w:tr>
      <w:tr w:rsidRPr="004D6DA6" w:rsidR="00421FE5" w:rsidTr="00A21F67" w14:paraId="7895FE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02CC063A" w14:textId="77777777">
            <w:pPr>
              <w:spacing w:after="160" w:line="259" w:lineRule="auto"/>
              <w:rPr>
                <w:rFonts w:cs="Open Sans"/>
                <w:sz w:val="20"/>
                <w:szCs w:val="20"/>
              </w:rPr>
            </w:pPr>
            <w:r>
              <w:rPr>
                <w:rFonts w:cs="Open Sans"/>
                <w:sz w:val="20"/>
                <w:szCs w:val="20"/>
              </w:rPr>
              <w:t>LocationId</w:t>
            </w:r>
          </w:p>
        </w:tc>
        <w:tc>
          <w:tcPr>
            <w:tcW w:w="960" w:type="dxa"/>
            <w:noWrap/>
            <w:hideMark/>
          </w:tcPr>
          <w:p w:rsidRPr="004D6DA6" w:rsidR="00421FE5" w:rsidP="00421FE5" w:rsidRDefault="00421FE5" w14:paraId="681785E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98" w:type="dxa"/>
            <w:noWrap/>
            <w:hideMark/>
          </w:tcPr>
          <w:p w:rsidRPr="004D6DA6" w:rsidR="00421FE5" w:rsidP="00421FE5" w:rsidRDefault="00421FE5" w14:paraId="69780C6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4</w:t>
            </w:r>
          </w:p>
        </w:tc>
        <w:tc>
          <w:tcPr>
            <w:tcW w:w="3418" w:type="dxa"/>
          </w:tcPr>
          <w:p w:rsidRPr="004D6DA6" w:rsidR="00421FE5" w:rsidP="00421FE5" w:rsidRDefault="00421FE5" w14:paraId="3D8028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4D6DA6" w:rsidR="00421FE5" w:rsidTr="00A21F67" w14:paraId="370B1A43" w14:textId="77777777">
        <w:trPr>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2D4C1612" w14:textId="77777777">
            <w:pPr>
              <w:spacing w:after="160" w:line="259" w:lineRule="auto"/>
              <w:rPr>
                <w:rFonts w:cs="Open Sans"/>
                <w:sz w:val="20"/>
                <w:szCs w:val="20"/>
              </w:rPr>
            </w:pPr>
            <w:r>
              <w:rPr>
                <w:rFonts w:cs="Open Sans"/>
                <w:sz w:val="20"/>
                <w:szCs w:val="20"/>
              </w:rPr>
              <w:t>Sellable Item</w:t>
            </w:r>
          </w:p>
        </w:tc>
        <w:tc>
          <w:tcPr>
            <w:tcW w:w="960" w:type="dxa"/>
            <w:noWrap/>
            <w:hideMark/>
          </w:tcPr>
          <w:p w:rsidRPr="004D6DA6" w:rsidR="00421FE5" w:rsidP="00421FE5" w:rsidRDefault="00421FE5" w14:paraId="5AF773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98" w:type="dxa"/>
            <w:noWrap/>
            <w:hideMark/>
          </w:tcPr>
          <w:p w:rsidRPr="004D6DA6" w:rsidR="00421FE5" w:rsidP="00421FE5" w:rsidRDefault="00421FE5" w14:paraId="622063F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3418" w:type="dxa"/>
          </w:tcPr>
          <w:p w:rsidRPr="004D6DA6" w:rsidR="00421FE5" w:rsidP="00421FE5" w:rsidRDefault="00421FE5" w14:paraId="0FA7E50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4D6DA6" w:rsidR="00421FE5" w:rsidTr="00A21F67" w14:paraId="1D9C8C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3FFB3D74" w14:textId="77777777">
            <w:pPr>
              <w:spacing w:after="160" w:line="259" w:lineRule="auto"/>
              <w:rPr>
                <w:rFonts w:cs="Open Sans"/>
                <w:sz w:val="20"/>
                <w:szCs w:val="20"/>
              </w:rPr>
            </w:pPr>
            <w:r w:rsidRPr="004D6DA6">
              <w:rPr>
                <w:rFonts w:cs="Open Sans"/>
                <w:sz w:val="20"/>
                <w:szCs w:val="20"/>
              </w:rPr>
              <w:t>OrderableItem</w:t>
            </w:r>
          </w:p>
        </w:tc>
        <w:tc>
          <w:tcPr>
            <w:tcW w:w="960" w:type="dxa"/>
            <w:noWrap/>
            <w:hideMark/>
          </w:tcPr>
          <w:p w:rsidRPr="004D6DA6" w:rsidR="00421FE5" w:rsidP="00421FE5" w:rsidRDefault="00421FE5" w14:paraId="24715F1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98" w:type="dxa"/>
            <w:noWrap/>
            <w:hideMark/>
          </w:tcPr>
          <w:p w:rsidRPr="004D6DA6" w:rsidR="00421FE5" w:rsidP="00421FE5" w:rsidRDefault="00421FE5" w14:paraId="2C58AD1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3418" w:type="dxa"/>
          </w:tcPr>
          <w:p w:rsidRPr="004D6DA6" w:rsidR="00421FE5" w:rsidP="00421FE5" w:rsidRDefault="00421FE5" w14:paraId="60F4779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4D6DA6" w:rsidR="00421FE5" w:rsidTr="00A21F67" w14:paraId="02272441" w14:textId="77777777">
        <w:trPr>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19C64678" w14:textId="77777777">
            <w:pPr>
              <w:spacing w:after="160" w:line="259" w:lineRule="auto"/>
              <w:rPr>
                <w:rFonts w:cs="Open Sans"/>
                <w:sz w:val="20"/>
                <w:szCs w:val="20"/>
              </w:rPr>
            </w:pPr>
            <w:r w:rsidRPr="004D6DA6">
              <w:rPr>
                <w:rFonts w:cs="Open Sans"/>
                <w:sz w:val="20"/>
                <w:szCs w:val="20"/>
              </w:rPr>
              <w:t>MerchandisingStartDate</w:t>
            </w:r>
          </w:p>
        </w:tc>
        <w:tc>
          <w:tcPr>
            <w:tcW w:w="960" w:type="dxa"/>
            <w:noWrap/>
            <w:hideMark/>
          </w:tcPr>
          <w:p w:rsidRPr="004D6DA6" w:rsidR="00421FE5" w:rsidP="00421FE5" w:rsidRDefault="00421FE5" w14:paraId="668A1F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datetime</w:t>
            </w:r>
          </w:p>
        </w:tc>
        <w:tc>
          <w:tcPr>
            <w:tcW w:w="1198" w:type="dxa"/>
            <w:noWrap/>
            <w:hideMark/>
          </w:tcPr>
          <w:p w:rsidRPr="004D6DA6" w:rsidR="00421FE5" w:rsidP="00421FE5" w:rsidRDefault="00421FE5" w14:paraId="5BF188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w:t>
            </w:r>
          </w:p>
        </w:tc>
        <w:tc>
          <w:tcPr>
            <w:tcW w:w="3418" w:type="dxa"/>
          </w:tcPr>
          <w:p w:rsidRPr="004D6DA6" w:rsidR="00421FE5" w:rsidP="00421FE5" w:rsidRDefault="00421FE5" w14:paraId="5C108E1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When the Item will become authorized in the location  </w:t>
            </w:r>
          </w:p>
        </w:tc>
      </w:tr>
      <w:tr w:rsidRPr="004D6DA6" w:rsidR="00421FE5" w:rsidTr="00A21F67" w14:paraId="683189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32A691AE" w14:textId="77777777">
            <w:pPr>
              <w:spacing w:after="160" w:line="259" w:lineRule="auto"/>
              <w:rPr>
                <w:rFonts w:cs="Open Sans"/>
                <w:sz w:val="20"/>
                <w:szCs w:val="20"/>
              </w:rPr>
            </w:pPr>
            <w:r w:rsidRPr="004D6DA6">
              <w:rPr>
                <w:rFonts w:cs="Open Sans"/>
                <w:sz w:val="20"/>
                <w:szCs w:val="20"/>
              </w:rPr>
              <w:t>MerchandisingEndDateTime</w:t>
            </w:r>
          </w:p>
        </w:tc>
        <w:tc>
          <w:tcPr>
            <w:tcW w:w="960" w:type="dxa"/>
            <w:noWrap/>
            <w:hideMark/>
          </w:tcPr>
          <w:p w:rsidRPr="004D6DA6" w:rsidR="00421FE5" w:rsidP="00421FE5" w:rsidRDefault="00421FE5" w14:paraId="3B2F7F4E"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datetime</w:t>
            </w:r>
          </w:p>
        </w:tc>
        <w:tc>
          <w:tcPr>
            <w:tcW w:w="1198" w:type="dxa"/>
            <w:noWrap/>
            <w:hideMark/>
          </w:tcPr>
          <w:p w:rsidRPr="004D6DA6" w:rsidR="00421FE5" w:rsidP="00421FE5" w:rsidRDefault="00421FE5" w14:paraId="28339B9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w:t>
            </w:r>
          </w:p>
        </w:tc>
        <w:tc>
          <w:tcPr>
            <w:tcW w:w="3418" w:type="dxa"/>
          </w:tcPr>
          <w:p w:rsidRPr="004D6DA6" w:rsidR="00421FE5" w:rsidP="00421FE5" w:rsidRDefault="00421FE5" w14:paraId="5EE3E7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When the Item will become deactivated in the location</w:t>
            </w:r>
          </w:p>
        </w:tc>
      </w:tr>
      <w:tr w:rsidRPr="004D6DA6" w:rsidR="00421FE5" w:rsidTr="00A21F67" w14:paraId="7CBA882A" w14:textId="77777777">
        <w:trPr>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4F8425D4" w14:textId="77777777">
            <w:pPr>
              <w:spacing w:after="160" w:line="259" w:lineRule="auto"/>
              <w:rPr>
                <w:rFonts w:cs="Open Sans"/>
                <w:sz w:val="20"/>
                <w:szCs w:val="20"/>
              </w:rPr>
            </w:pPr>
            <w:r w:rsidRPr="004D6DA6">
              <w:rPr>
                <w:rFonts w:cs="Open Sans"/>
                <w:sz w:val="20"/>
                <w:szCs w:val="20"/>
              </w:rPr>
              <w:t>OrderStartDateTime</w:t>
            </w:r>
          </w:p>
        </w:tc>
        <w:tc>
          <w:tcPr>
            <w:tcW w:w="960" w:type="dxa"/>
            <w:noWrap/>
            <w:hideMark/>
          </w:tcPr>
          <w:p w:rsidRPr="004D6DA6" w:rsidR="00421FE5" w:rsidP="00421FE5" w:rsidRDefault="00421FE5" w14:paraId="1BAC17B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datetime</w:t>
            </w:r>
          </w:p>
        </w:tc>
        <w:tc>
          <w:tcPr>
            <w:tcW w:w="1198" w:type="dxa"/>
            <w:noWrap/>
            <w:hideMark/>
          </w:tcPr>
          <w:p w:rsidRPr="004D6DA6" w:rsidR="00421FE5" w:rsidP="00421FE5" w:rsidRDefault="00421FE5" w14:paraId="3416E8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w:t>
            </w:r>
          </w:p>
        </w:tc>
        <w:tc>
          <w:tcPr>
            <w:tcW w:w="3418" w:type="dxa"/>
          </w:tcPr>
          <w:p w:rsidRPr="004D6DA6" w:rsidR="00421FE5" w:rsidP="00421FE5" w:rsidRDefault="00421FE5" w14:paraId="6DE81D5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When the Item becomes orderable for the given location; usually x number of days before the </w:t>
            </w:r>
            <w:r w:rsidRPr="004D6DA6">
              <w:rPr>
                <w:rFonts w:cs="Open Sans"/>
                <w:sz w:val="20"/>
                <w:szCs w:val="20"/>
              </w:rPr>
              <w:t>MerchandisingStartDate</w:t>
            </w:r>
          </w:p>
        </w:tc>
      </w:tr>
      <w:tr w:rsidRPr="004D6DA6" w:rsidR="00421FE5" w:rsidTr="00A21F67" w14:paraId="12CBED8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1B06B350" w14:textId="77777777">
            <w:pPr>
              <w:spacing w:after="160" w:line="259" w:lineRule="auto"/>
              <w:rPr>
                <w:rFonts w:cs="Open Sans"/>
                <w:sz w:val="20"/>
                <w:szCs w:val="20"/>
              </w:rPr>
            </w:pPr>
            <w:r w:rsidRPr="004D6DA6">
              <w:rPr>
                <w:rFonts w:cs="Open Sans"/>
                <w:sz w:val="20"/>
                <w:szCs w:val="20"/>
              </w:rPr>
              <w:t>OrderEndDateTime</w:t>
            </w:r>
          </w:p>
        </w:tc>
        <w:tc>
          <w:tcPr>
            <w:tcW w:w="960" w:type="dxa"/>
            <w:noWrap/>
            <w:hideMark/>
          </w:tcPr>
          <w:p w:rsidRPr="004D6DA6" w:rsidR="00421FE5" w:rsidP="00421FE5" w:rsidRDefault="00421FE5" w14:paraId="6B19C7D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datetime</w:t>
            </w:r>
          </w:p>
        </w:tc>
        <w:tc>
          <w:tcPr>
            <w:tcW w:w="1198" w:type="dxa"/>
            <w:noWrap/>
            <w:hideMark/>
          </w:tcPr>
          <w:p w:rsidRPr="004D6DA6" w:rsidR="00421FE5" w:rsidP="00421FE5" w:rsidRDefault="00421FE5" w14:paraId="57159E9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w:t>
            </w:r>
          </w:p>
        </w:tc>
        <w:tc>
          <w:tcPr>
            <w:tcW w:w="3418" w:type="dxa"/>
          </w:tcPr>
          <w:p w:rsidRPr="004D6DA6" w:rsidR="00421FE5" w:rsidP="00421FE5" w:rsidRDefault="00421FE5" w14:paraId="7372B66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When does the item become un-orderable for the location</w:t>
            </w:r>
          </w:p>
        </w:tc>
      </w:tr>
      <w:tr w:rsidRPr="004D6DA6" w:rsidR="00421FE5" w:rsidTr="00A21F67" w14:paraId="4D6B00E1" w14:textId="77777777">
        <w:trPr>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346312F4" w14:textId="77777777">
            <w:pPr>
              <w:spacing w:after="160" w:line="259" w:lineRule="auto"/>
              <w:rPr>
                <w:rFonts w:cs="Open Sans"/>
                <w:sz w:val="20"/>
                <w:szCs w:val="20"/>
              </w:rPr>
            </w:pPr>
            <w:r w:rsidRPr="004D6DA6">
              <w:rPr>
                <w:rFonts w:cs="Open Sans"/>
                <w:sz w:val="20"/>
                <w:szCs w:val="20"/>
              </w:rPr>
              <w:t>ShelfCapacity</w:t>
            </w:r>
          </w:p>
        </w:tc>
        <w:tc>
          <w:tcPr>
            <w:tcW w:w="960" w:type="dxa"/>
            <w:noWrap/>
            <w:hideMark/>
          </w:tcPr>
          <w:p w:rsidRPr="004D6DA6" w:rsidR="00421FE5" w:rsidP="00421FE5" w:rsidRDefault="00421FE5" w14:paraId="57DAF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98" w:type="dxa"/>
            <w:noWrap/>
            <w:hideMark/>
          </w:tcPr>
          <w:p w:rsidRPr="004D6DA6" w:rsidR="00421FE5" w:rsidP="00421FE5" w:rsidRDefault="00421FE5" w14:paraId="05608A2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4</w:t>
            </w:r>
          </w:p>
        </w:tc>
        <w:tc>
          <w:tcPr>
            <w:tcW w:w="3418" w:type="dxa"/>
          </w:tcPr>
          <w:p w:rsidRPr="004D6DA6" w:rsidR="00421FE5" w:rsidP="00421FE5" w:rsidRDefault="00421FE5" w14:paraId="63A1B35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maximum number units available at the location</w:t>
            </w:r>
          </w:p>
        </w:tc>
      </w:tr>
      <w:tr w:rsidRPr="004D6DA6" w:rsidR="00421FE5" w:rsidTr="00A21F67" w14:paraId="0874E8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tcPr>
          <w:p w:rsidRPr="004D6DA6" w:rsidR="00421FE5" w:rsidP="00421FE5" w:rsidRDefault="00421FE5" w14:paraId="1D0D8883" w14:textId="77777777">
            <w:pPr>
              <w:rPr>
                <w:rFonts w:cs="Open Sans"/>
                <w:sz w:val="20"/>
                <w:szCs w:val="20"/>
              </w:rPr>
            </w:pPr>
            <w:r>
              <w:rPr>
                <w:rFonts w:cs="Open Sans"/>
                <w:sz w:val="20"/>
                <w:szCs w:val="20"/>
              </w:rPr>
              <w:t>MinimumOrderQuantity</w:t>
            </w:r>
          </w:p>
        </w:tc>
        <w:tc>
          <w:tcPr>
            <w:tcW w:w="960" w:type="dxa"/>
            <w:noWrap/>
          </w:tcPr>
          <w:p w:rsidRPr="004D6DA6" w:rsidR="00421FE5" w:rsidP="00421FE5" w:rsidRDefault="00421FE5" w14:paraId="2B3ADC1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98" w:type="dxa"/>
            <w:noWrap/>
          </w:tcPr>
          <w:p w:rsidRPr="004D6DA6" w:rsidR="00421FE5" w:rsidP="00421FE5" w:rsidRDefault="00421FE5" w14:paraId="0C1A114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4</w:t>
            </w:r>
          </w:p>
        </w:tc>
        <w:tc>
          <w:tcPr>
            <w:tcW w:w="3418" w:type="dxa"/>
          </w:tcPr>
          <w:p w:rsidR="00421FE5" w:rsidP="00421FE5" w:rsidRDefault="00421FE5" w14:paraId="5F16CAF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Number of Units before the Item is auto ordered.</w:t>
            </w:r>
          </w:p>
        </w:tc>
      </w:tr>
      <w:tr w:rsidRPr="004D6DA6" w:rsidR="00421FE5" w:rsidTr="00A21F67" w14:paraId="5DA9845C" w14:textId="77777777">
        <w:trPr>
          <w:trHeight w:val="300"/>
        </w:trPr>
        <w:tc>
          <w:tcPr>
            <w:cnfStyle w:val="001000000000" w:firstRow="0" w:lastRow="0" w:firstColumn="1" w:lastColumn="0" w:oddVBand="0" w:evenVBand="0" w:oddHBand="0" w:evenHBand="0" w:firstRowFirstColumn="0" w:firstRowLastColumn="0" w:lastRowFirstColumn="0" w:lastRowLastColumn="0"/>
            <w:tcW w:w="2601" w:type="dxa"/>
            <w:noWrap/>
            <w:hideMark/>
          </w:tcPr>
          <w:p w:rsidRPr="004D6DA6" w:rsidR="00421FE5" w:rsidP="00421FE5" w:rsidRDefault="00421FE5" w14:paraId="0816CB58" w14:textId="77777777">
            <w:pPr>
              <w:spacing w:after="160" w:line="259" w:lineRule="auto"/>
              <w:rPr>
                <w:rFonts w:cs="Open Sans"/>
                <w:sz w:val="20"/>
                <w:szCs w:val="20"/>
              </w:rPr>
            </w:pPr>
            <w:r w:rsidRPr="004D6DA6">
              <w:rPr>
                <w:rFonts w:cs="Open Sans"/>
                <w:sz w:val="20"/>
                <w:szCs w:val="20"/>
              </w:rPr>
              <w:t>MasterProductID</w:t>
            </w:r>
          </w:p>
        </w:tc>
        <w:tc>
          <w:tcPr>
            <w:tcW w:w="960" w:type="dxa"/>
            <w:noWrap/>
            <w:hideMark/>
          </w:tcPr>
          <w:p w:rsidRPr="004D6DA6" w:rsidR="00421FE5" w:rsidP="00421FE5" w:rsidRDefault="00421FE5" w14:paraId="6D83AD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98" w:type="dxa"/>
            <w:noWrap/>
            <w:hideMark/>
          </w:tcPr>
          <w:p w:rsidRPr="004D6DA6" w:rsidR="00421FE5" w:rsidP="00421FE5" w:rsidRDefault="00421FE5" w14:paraId="6F910E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3418" w:type="dxa"/>
          </w:tcPr>
          <w:p w:rsidRPr="004D6DA6" w:rsidR="00421FE5" w:rsidP="00421FE5" w:rsidRDefault="00421FE5" w14:paraId="2AF3950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4D6DA6" w:rsidR="00421FE5" w:rsidTr="00A21F67" w14:paraId="552BB2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1" w:type="dxa"/>
            <w:noWrap/>
          </w:tcPr>
          <w:p w:rsidRPr="004D6DA6" w:rsidR="00421FE5" w:rsidP="00421FE5" w:rsidRDefault="00421FE5" w14:paraId="4B47B48F" w14:textId="77777777">
            <w:pPr>
              <w:rPr>
                <w:rFonts w:cs="Open Sans"/>
                <w:sz w:val="20"/>
                <w:szCs w:val="20"/>
              </w:rPr>
            </w:pPr>
            <w:r>
              <w:rPr>
                <w:rFonts w:cs="Open Sans"/>
                <w:sz w:val="20"/>
                <w:szCs w:val="20"/>
              </w:rPr>
              <w:t>IsSBT</w:t>
            </w:r>
          </w:p>
        </w:tc>
        <w:tc>
          <w:tcPr>
            <w:tcW w:w="960" w:type="dxa"/>
            <w:noWrap/>
          </w:tcPr>
          <w:p w:rsidRPr="004D6DA6" w:rsidR="00421FE5" w:rsidP="00421FE5" w:rsidRDefault="00421FE5" w14:paraId="18E6A47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98" w:type="dxa"/>
            <w:noWrap/>
          </w:tcPr>
          <w:p w:rsidRPr="004D6DA6" w:rsidR="00421FE5" w:rsidP="00421FE5" w:rsidRDefault="00421FE5" w14:paraId="633F82B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418" w:type="dxa"/>
          </w:tcPr>
          <w:p w:rsidRPr="004D6DA6" w:rsidR="00421FE5" w:rsidP="00421FE5" w:rsidRDefault="00421FE5" w14:paraId="1687073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Is the Item in this Location and Sell By Trade or consignment based item</w:t>
            </w:r>
          </w:p>
        </w:tc>
      </w:tr>
    </w:tbl>
    <w:p w:rsidR="00421FE5" w:rsidP="00421FE5" w:rsidRDefault="00421FE5" w14:paraId="08726274" w14:textId="77777777">
      <w:pPr>
        <w:rPr>
          <w:rFonts w:cs="Open Sans"/>
          <w:sz w:val="20"/>
          <w:szCs w:val="20"/>
        </w:rPr>
      </w:pPr>
    </w:p>
    <w:p w:rsidR="00421FE5" w:rsidP="00421FE5" w:rsidRDefault="00421FE5" w14:paraId="2737BA2F" w14:textId="77777777">
      <w:pPr>
        <w:pStyle w:val="Heading3"/>
      </w:pPr>
      <w:r>
        <w:t>Vendor</w:t>
      </w:r>
    </w:p>
    <w:p w:rsidR="00421FE5" w:rsidP="00421FE5" w:rsidRDefault="00421FE5" w14:paraId="1FEE5FD6" w14:textId="77777777">
      <w:pPr>
        <w:pStyle w:val="Caption"/>
        <w:keepNext/>
      </w:pPr>
      <w:bookmarkStart w:name="_Toc462933610" w:id="37"/>
      <w:bookmarkStart w:name="_Toc463298001" w:id="38"/>
      <w:r>
        <w:t xml:space="preserve">Table </w:t>
      </w:r>
      <w:r>
        <w:fldChar w:fldCharType="begin"/>
      </w:r>
      <w:r>
        <w:instrText> SEQ Table \* ARABIC </w:instrText>
      </w:r>
      <w:r>
        <w:fldChar w:fldCharType="separate"/>
      </w:r>
      <w:r>
        <w:rPr>
          <w:noProof/>
        </w:rPr>
        <w:t>9</w:t>
      </w:r>
      <w:r>
        <w:fldChar w:fldCharType="end"/>
      </w:r>
      <w:r>
        <w:t xml:space="preserve"> - Vendor</w:t>
      </w:r>
      <w:bookmarkEnd w:id="37"/>
      <w:bookmarkEnd w:id="38"/>
    </w:p>
    <w:tbl>
      <w:tblPr>
        <w:tblStyle w:val="GridTable4-Accent4"/>
        <w:tblW w:w="7013" w:type="dxa"/>
        <w:tblLook w:val="04A0" w:firstRow="1" w:lastRow="0" w:firstColumn="1" w:lastColumn="0" w:noHBand="0" w:noVBand="1"/>
      </w:tblPr>
      <w:tblGrid>
        <w:gridCol w:w="2233"/>
        <w:gridCol w:w="960"/>
        <w:gridCol w:w="1198"/>
        <w:gridCol w:w="2622"/>
      </w:tblGrid>
      <w:tr w:rsidRPr="004D6DA6" w:rsidR="00421FE5" w:rsidTr="00A21F67" w14:paraId="2E77647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6DF6884" w14:textId="77777777">
            <w:pPr>
              <w:spacing w:after="160" w:line="259" w:lineRule="auto"/>
              <w:rPr>
                <w:rFonts w:cs="Open Sans"/>
                <w:sz w:val="20"/>
                <w:szCs w:val="20"/>
              </w:rPr>
            </w:pPr>
            <w:r w:rsidRPr="004D6DA6">
              <w:rPr>
                <w:rFonts w:cs="Open Sans"/>
                <w:sz w:val="20"/>
                <w:szCs w:val="20"/>
              </w:rPr>
              <w:t>name</w:t>
            </w:r>
          </w:p>
        </w:tc>
        <w:tc>
          <w:tcPr>
            <w:tcW w:w="960" w:type="dxa"/>
            <w:noWrap/>
            <w:hideMark/>
          </w:tcPr>
          <w:p w:rsidRPr="004D6DA6" w:rsidR="00421FE5" w:rsidP="00421FE5" w:rsidRDefault="00421FE5" w14:paraId="13B94647"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name</w:t>
            </w:r>
          </w:p>
        </w:tc>
        <w:tc>
          <w:tcPr>
            <w:tcW w:w="1175" w:type="dxa"/>
            <w:noWrap/>
            <w:hideMark/>
          </w:tcPr>
          <w:p w:rsidRPr="004D6DA6" w:rsidR="00421FE5" w:rsidP="00421FE5" w:rsidRDefault="00421FE5" w14:paraId="45C9DFB8"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max_length</w:t>
            </w:r>
          </w:p>
        </w:tc>
        <w:tc>
          <w:tcPr>
            <w:tcW w:w="2690" w:type="dxa"/>
          </w:tcPr>
          <w:p w:rsidRPr="004D6DA6" w:rsidR="00421FE5" w:rsidP="00421FE5" w:rsidRDefault="00421FE5" w14:paraId="6C986C15"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4D6DA6" w:rsidR="00421FE5" w:rsidTr="00A21F67" w14:paraId="14BCC7A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355595AD" w14:textId="77777777">
            <w:pPr>
              <w:spacing w:after="160" w:line="259" w:lineRule="auto"/>
              <w:rPr>
                <w:rFonts w:cs="Open Sans"/>
                <w:sz w:val="20"/>
                <w:szCs w:val="20"/>
              </w:rPr>
            </w:pPr>
            <w:r w:rsidRPr="004D6DA6">
              <w:rPr>
                <w:rFonts w:cs="Open Sans"/>
                <w:sz w:val="20"/>
                <w:szCs w:val="20"/>
              </w:rPr>
              <w:t>VendorNumber</w:t>
            </w:r>
          </w:p>
        </w:tc>
        <w:tc>
          <w:tcPr>
            <w:tcW w:w="960" w:type="dxa"/>
            <w:noWrap/>
            <w:hideMark/>
          </w:tcPr>
          <w:p w:rsidRPr="004D6DA6" w:rsidR="00421FE5" w:rsidP="00421FE5" w:rsidRDefault="00421FE5" w14:paraId="2F5BD80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717B57A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23DDF2E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Vendor Id number</w:t>
            </w:r>
          </w:p>
        </w:tc>
      </w:tr>
      <w:tr w:rsidRPr="004D6DA6" w:rsidR="00421FE5" w:rsidTr="00A21F67" w14:paraId="3AAC5E5E"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29447144" w14:textId="77777777">
            <w:pPr>
              <w:spacing w:after="160" w:line="259" w:lineRule="auto"/>
              <w:rPr>
                <w:rFonts w:cs="Open Sans"/>
                <w:sz w:val="20"/>
                <w:szCs w:val="20"/>
              </w:rPr>
            </w:pPr>
            <w:r w:rsidRPr="004D6DA6">
              <w:rPr>
                <w:rFonts w:cs="Open Sans"/>
                <w:sz w:val="20"/>
                <w:szCs w:val="20"/>
              </w:rPr>
              <w:t>ParentVendorNumber</w:t>
            </w:r>
          </w:p>
        </w:tc>
        <w:tc>
          <w:tcPr>
            <w:tcW w:w="960" w:type="dxa"/>
            <w:noWrap/>
            <w:hideMark/>
          </w:tcPr>
          <w:p w:rsidRPr="004D6DA6" w:rsidR="00421FE5" w:rsidP="00421FE5" w:rsidRDefault="00421FE5" w14:paraId="41BA13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1A8AC82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592D51E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If the Vendor is subsidiary business then link to another vendor</w:t>
            </w:r>
          </w:p>
        </w:tc>
      </w:tr>
      <w:tr w:rsidRPr="004D6DA6" w:rsidR="00421FE5" w:rsidTr="00A21F67" w14:paraId="2C1DDA0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01AD0642" w14:textId="77777777">
            <w:pPr>
              <w:spacing w:after="160" w:line="259" w:lineRule="auto"/>
              <w:rPr>
                <w:rFonts w:cs="Open Sans"/>
                <w:sz w:val="20"/>
                <w:szCs w:val="20"/>
              </w:rPr>
            </w:pPr>
            <w:r w:rsidRPr="004D6DA6">
              <w:rPr>
                <w:rFonts w:cs="Open Sans"/>
                <w:sz w:val="20"/>
                <w:szCs w:val="20"/>
              </w:rPr>
              <w:t>VendorName</w:t>
            </w:r>
          </w:p>
        </w:tc>
        <w:tc>
          <w:tcPr>
            <w:tcW w:w="960" w:type="dxa"/>
            <w:noWrap/>
            <w:hideMark/>
          </w:tcPr>
          <w:p w:rsidRPr="004D6DA6" w:rsidR="00421FE5" w:rsidP="00421FE5" w:rsidRDefault="00421FE5" w14:paraId="65D5B7B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52F6BC7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5EA99DF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Name of the Vendor</w:t>
            </w:r>
          </w:p>
        </w:tc>
      </w:tr>
      <w:tr w:rsidRPr="004D6DA6" w:rsidR="00421FE5" w:rsidTr="00A21F67" w14:paraId="38E6DCAA"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0433650" w14:textId="77777777">
            <w:pPr>
              <w:spacing w:after="160" w:line="259" w:lineRule="auto"/>
              <w:rPr>
                <w:rFonts w:cs="Open Sans"/>
                <w:sz w:val="20"/>
                <w:szCs w:val="20"/>
              </w:rPr>
            </w:pPr>
            <w:r w:rsidRPr="004D6DA6">
              <w:rPr>
                <w:rFonts w:cs="Open Sans"/>
                <w:sz w:val="20"/>
                <w:szCs w:val="20"/>
              </w:rPr>
              <w:t>DeliveryType</w:t>
            </w:r>
          </w:p>
        </w:tc>
        <w:tc>
          <w:tcPr>
            <w:tcW w:w="960" w:type="dxa"/>
            <w:noWrap/>
            <w:hideMark/>
          </w:tcPr>
          <w:p w:rsidRPr="004D6DA6" w:rsidR="00421FE5" w:rsidP="00421FE5" w:rsidRDefault="00421FE5" w14:paraId="7D874BC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4D6DA6" w:rsidR="00421FE5" w:rsidP="00421FE5" w:rsidRDefault="00421FE5" w14:paraId="4A727A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2</w:t>
            </w:r>
          </w:p>
        </w:tc>
        <w:tc>
          <w:tcPr>
            <w:tcW w:w="2690" w:type="dxa"/>
          </w:tcPr>
          <w:p w:rsidRPr="004D6DA6" w:rsidR="00421FE5" w:rsidP="00421FE5" w:rsidRDefault="00421FE5" w14:paraId="24D5CB5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Delivery </w:t>
            </w:r>
          </w:p>
        </w:tc>
      </w:tr>
      <w:tr w:rsidRPr="004D6DA6" w:rsidR="00421FE5" w:rsidTr="00A21F67" w14:paraId="040922D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0BAC3C9A" w14:textId="77777777">
            <w:pPr>
              <w:spacing w:after="160" w:line="259" w:lineRule="auto"/>
              <w:rPr>
                <w:rFonts w:cs="Open Sans"/>
                <w:sz w:val="20"/>
                <w:szCs w:val="20"/>
              </w:rPr>
            </w:pPr>
            <w:r w:rsidRPr="004D6DA6">
              <w:rPr>
                <w:rFonts w:cs="Open Sans"/>
                <w:sz w:val="20"/>
                <w:szCs w:val="20"/>
              </w:rPr>
              <w:t>AccountPayableNumber</w:t>
            </w:r>
          </w:p>
        </w:tc>
        <w:tc>
          <w:tcPr>
            <w:tcW w:w="960" w:type="dxa"/>
            <w:noWrap/>
            <w:hideMark/>
          </w:tcPr>
          <w:p w:rsidRPr="004D6DA6" w:rsidR="00421FE5" w:rsidP="00421FE5" w:rsidRDefault="00421FE5" w14:paraId="699DA76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602CE56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3568797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Finance Account Payable Number</w:t>
            </w:r>
          </w:p>
        </w:tc>
      </w:tr>
      <w:tr w:rsidRPr="004D6DA6" w:rsidR="00421FE5" w:rsidTr="00A21F67" w14:paraId="1A0C6D71"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6D8ABD64" w14:textId="77777777">
            <w:pPr>
              <w:spacing w:after="160" w:line="259" w:lineRule="auto"/>
              <w:rPr>
                <w:rFonts w:cs="Open Sans"/>
                <w:sz w:val="20"/>
                <w:szCs w:val="20"/>
              </w:rPr>
            </w:pPr>
            <w:r w:rsidRPr="004D6DA6">
              <w:rPr>
                <w:rFonts w:cs="Open Sans"/>
                <w:sz w:val="20"/>
                <w:szCs w:val="20"/>
              </w:rPr>
              <w:t>DUNSNumber</w:t>
            </w:r>
          </w:p>
        </w:tc>
        <w:tc>
          <w:tcPr>
            <w:tcW w:w="960" w:type="dxa"/>
            <w:noWrap/>
            <w:hideMark/>
          </w:tcPr>
          <w:p w:rsidRPr="004D6DA6" w:rsidR="00421FE5" w:rsidP="00421FE5" w:rsidRDefault="00421FE5" w14:paraId="7E90880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09BE97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00421FE5" w:rsidP="00421FE5" w:rsidRDefault="00421FE5" w14:paraId="6FB7D3A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FB5517">
              <w:rPr>
                <w:rFonts w:cs="Open Sans"/>
                <w:sz w:val="20"/>
                <w:szCs w:val="20"/>
              </w:rPr>
              <w:t>Dun &amp; Bradstreet</w:t>
            </w:r>
            <w:r>
              <w:rPr>
                <w:rFonts w:cs="Open Sans"/>
                <w:sz w:val="20"/>
                <w:szCs w:val="20"/>
              </w:rPr>
              <w:t xml:space="preserve"> Number</w:t>
            </w:r>
          </w:p>
          <w:p w:rsidRPr="004D6DA6" w:rsidR="00421FE5" w:rsidP="00421FE5" w:rsidRDefault="00421FE5" w14:paraId="7A40912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E71223" w:rsidR="00421FE5" w:rsidTr="00A21F67" w14:paraId="21A49ED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E71223" w:rsidR="00421FE5" w:rsidP="00421FE5" w:rsidRDefault="00421FE5" w14:paraId="69CF426B" w14:textId="77777777">
            <w:pPr>
              <w:spacing w:after="160" w:line="259" w:lineRule="auto"/>
              <w:rPr>
                <w:rFonts w:cs="Open Sans"/>
                <w:sz w:val="20"/>
                <w:szCs w:val="20"/>
              </w:rPr>
            </w:pPr>
            <w:r w:rsidRPr="00E71223">
              <w:rPr>
                <w:rFonts w:cs="Open Sans"/>
                <w:sz w:val="20"/>
                <w:szCs w:val="20"/>
              </w:rPr>
              <w:t>InvoiceOriginCode</w:t>
            </w:r>
          </w:p>
        </w:tc>
        <w:tc>
          <w:tcPr>
            <w:tcW w:w="960" w:type="dxa"/>
            <w:noWrap/>
            <w:hideMark/>
          </w:tcPr>
          <w:p w:rsidRPr="00E71223" w:rsidR="00421FE5" w:rsidP="00421FE5" w:rsidRDefault="00421FE5" w14:paraId="4F33EFD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E71223">
              <w:rPr>
                <w:rFonts w:cs="Open Sans"/>
                <w:sz w:val="20"/>
                <w:szCs w:val="20"/>
              </w:rPr>
              <w:t>String</w:t>
            </w:r>
          </w:p>
        </w:tc>
        <w:tc>
          <w:tcPr>
            <w:tcW w:w="1175" w:type="dxa"/>
            <w:noWrap/>
            <w:hideMark/>
          </w:tcPr>
          <w:p w:rsidRPr="00E71223" w:rsidR="00421FE5" w:rsidP="00421FE5" w:rsidRDefault="00421FE5" w14:paraId="168402D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E71223">
              <w:rPr>
                <w:rFonts w:cs="Open Sans"/>
                <w:sz w:val="20"/>
                <w:szCs w:val="20"/>
              </w:rPr>
              <w:t>8000</w:t>
            </w:r>
          </w:p>
        </w:tc>
        <w:tc>
          <w:tcPr>
            <w:tcW w:w="2690" w:type="dxa"/>
          </w:tcPr>
          <w:p w:rsidRPr="00E71223" w:rsidR="00421FE5" w:rsidP="00421FE5" w:rsidRDefault="00421FE5" w14:paraId="616CAFE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E71223" w:rsidR="00421FE5" w:rsidTr="00A21F67" w14:paraId="09B10956"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E71223" w:rsidR="00421FE5" w:rsidP="00421FE5" w:rsidRDefault="00421FE5" w14:paraId="436F4061" w14:textId="77777777">
            <w:pPr>
              <w:spacing w:after="160" w:line="259" w:lineRule="auto"/>
              <w:rPr>
                <w:rFonts w:cs="Open Sans"/>
                <w:sz w:val="20"/>
                <w:szCs w:val="20"/>
              </w:rPr>
            </w:pPr>
            <w:r w:rsidRPr="00E71223">
              <w:rPr>
                <w:rFonts w:cs="Open Sans"/>
                <w:sz w:val="20"/>
                <w:szCs w:val="20"/>
              </w:rPr>
              <w:t>OrderOriginCode</w:t>
            </w:r>
          </w:p>
        </w:tc>
        <w:tc>
          <w:tcPr>
            <w:tcW w:w="960" w:type="dxa"/>
            <w:noWrap/>
            <w:hideMark/>
          </w:tcPr>
          <w:p w:rsidRPr="00E71223" w:rsidR="00421FE5" w:rsidP="00421FE5" w:rsidRDefault="00421FE5" w14:paraId="1E0596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E71223">
              <w:rPr>
                <w:rFonts w:cs="Open Sans"/>
                <w:sz w:val="20"/>
                <w:szCs w:val="20"/>
              </w:rPr>
              <w:t>String</w:t>
            </w:r>
          </w:p>
        </w:tc>
        <w:tc>
          <w:tcPr>
            <w:tcW w:w="1175" w:type="dxa"/>
            <w:noWrap/>
            <w:hideMark/>
          </w:tcPr>
          <w:p w:rsidRPr="00E71223" w:rsidR="00421FE5" w:rsidP="00421FE5" w:rsidRDefault="00421FE5" w14:paraId="5770DD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E71223">
              <w:rPr>
                <w:rFonts w:cs="Open Sans"/>
                <w:sz w:val="20"/>
                <w:szCs w:val="20"/>
              </w:rPr>
              <w:t>8000</w:t>
            </w:r>
          </w:p>
        </w:tc>
        <w:tc>
          <w:tcPr>
            <w:tcW w:w="2690" w:type="dxa"/>
          </w:tcPr>
          <w:p w:rsidRPr="00E71223" w:rsidR="00421FE5" w:rsidP="00421FE5" w:rsidRDefault="00421FE5" w14:paraId="1FEAB1B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4D6DA6" w:rsidR="00421FE5" w:rsidTr="00A21F67" w14:paraId="62E631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E71223" w:rsidR="00421FE5" w:rsidP="00421FE5" w:rsidRDefault="00421FE5" w14:paraId="67BFD6C5" w14:textId="77777777">
            <w:pPr>
              <w:spacing w:after="160" w:line="259" w:lineRule="auto"/>
              <w:rPr>
                <w:rFonts w:cs="Open Sans"/>
                <w:sz w:val="20"/>
                <w:szCs w:val="20"/>
              </w:rPr>
            </w:pPr>
            <w:r w:rsidRPr="00E71223">
              <w:rPr>
                <w:rFonts w:cs="Open Sans"/>
                <w:sz w:val="20"/>
                <w:szCs w:val="20"/>
              </w:rPr>
              <w:t>OrderSendCode</w:t>
            </w:r>
          </w:p>
        </w:tc>
        <w:tc>
          <w:tcPr>
            <w:tcW w:w="960" w:type="dxa"/>
            <w:noWrap/>
            <w:hideMark/>
          </w:tcPr>
          <w:p w:rsidRPr="00E71223" w:rsidR="00421FE5" w:rsidP="00421FE5" w:rsidRDefault="00421FE5" w14:paraId="459F3C0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E71223">
              <w:rPr>
                <w:rFonts w:cs="Open Sans"/>
                <w:sz w:val="20"/>
                <w:szCs w:val="20"/>
              </w:rPr>
              <w:t>String</w:t>
            </w:r>
          </w:p>
        </w:tc>
        <w:tc>
          <w:tcPr>
            <w:tcW w:w="1175" w:type="dxa"/>
            <w:noWrap/>
            <w:hideMark/>
          </w:tcPr>
          <w:p w:rsidRPr="00E71223" w:rsidR="00421FE5" w:rsidP="00421FE5" w:rsidRDefault="00421FE5" w14:paraId="08CF9B9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E71223">
              <w:rPr>
                <w:rFonts w:cs="Open Sans"/>
                <w:sz w:val="20"/>
                <w:szCs w:val="20"/>
              </w:rPr>
              <w:t>8000</w:t>
            </w:r>
          </w:p>
        </w:tc>
        <w:tc>
          <w:tcPr>
            <w:tcW w:w="2690" w:type="dxa"/>
          </w:tcPr>
          <w:p w:rsidRPr="004D6DA6" w:rsidR="00421FE5" w:rsidP="00421FE5" w:rsidRDefault="00421FE5" w14:paraId="1F8F98D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4D6DA6" w:rsidR="00421FE5" w:rsidTr="00A21F67" w14:paraId="357F2625"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34083E86" w14:textId="77777777">
            <w:pPr>
              <w:spacing w:after="160" w:line="259" w:lineRule="auto"/>
              <w:rPr>
                <w:rFonts w:cs="Open Sans"/>
                <w:sz w:val="20"/>
                <w:szCs w:val="20"/>
              </w:rPr>
            </w:pPr>
            <w:r w:rsidRPr="004D6DA6">
              <w:rPr>
                <w:rFonts w:cs="Open Sans"/>
                <w:sz w:val="20"/>
                <w:szCs w:val="20"/>
              </w:rPr>
              <w:t>DeliveryTerms</w:t>
            </w:r>
          </w:p>
        </w:tc>
        <w:tc>
          <w:tcPr>
            <w:tcW w:w="960" w:type="dxa"/>
            <w:noWrap/>
            <w:hideMark/>
          </w:tcPr>
          <w:p w:rsidRPr="004D6DA6" w:rsidR="00421FE5" w:rsidP="00421FE5" w:rsidRDefault="00421FE5" w14:paraId="3B5373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0B70669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721BF47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Vendor Credit Terms</w:t>
            </w:r>
          </w:p>
        </w:tc>
      </w:tr>
      <w:tr w:rsidRPr="004D6DA6" w:rsidR="00421FE5" w:rsidTr="00A21F67" w14:paraId="5DD2501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69E71EE6" w14:textId="77777777">
            <w:pPr>
              <w:spacing w:after="160" w:line="259" w:lineRule="auto"/>
              <w:rPr>
                <w:rFonts w:cs="Open Sans"/>
                <w:sz w:val="20"/>
                <w:szCs w:val="20"/>
              </w:rPr>
            </w:pPr>
            <w:r w:rsidRPr="004D6DA6">
              <w:rPr>
                <w:rFonts w:cs="Open Sans"/>
                <w:sz w:val="20"/>
                <w:szCs w:val="20"/>
              </w:rPr>
              <w:t>PaymentMethodTerms</w:t>
            </w:r>
          </w:p>
        </w:tc>
        <w:tc>
          <w:tcPr>
            <w:tcW w:w="960" w:type="dxa"/>
            <w:noWrap/>
            <w:hideMark/>
          </w:tcPr>
          <w:p w:rsidRPr="004D6DA6" w:rsidR="00421FE5" w:rsidP="00421FE5" w:rsidRDefault="00421FE5" w14:paraId="6299460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4D6DA6" w:rsidR="00421FE5" w:rsidP="00421FE5" w:rsidRDefault="00421FE5" w14:paraId="2D1F762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2</w:t>
            </w:r>
          </w:p>
        </w:tc>
        <w:tc>
          <w:tcPr>
            <w:tcW w:w="2690" w:type="dxa"/>
          </w:tcPr>
          <w:p w:rsidRPr="004D6DA6" w:rsidR="00421FE5" w:rsidP="00421FE5" w:rsidRDefault="00421FE5" w14:paraId="2B0444D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4D6DA6" w:rsidR="00421FE5" w:rsidTr="00A21F67" w14:paraId="4303DD85"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6858381B" w14:textId="77777777">
            <w:pPr>
              <w:spacing w:after="160" w:line="259" w:lineRule="auto"/>
              <w:rPr>
                <w:rFonts w:cs="Open Sans"/>
                <w:sz w:val="20"/>
                <w:szCs w:val="20"/>
              </w:rPr>
            </w:pPr>
            <w:r w:rsidRPr="004D6DA6">
              <w:rPr>
                <w:rFonts w:cs="Open Sans"/>
                <w:sz w:val="20"/>
                <w:szCs w:val="20"/>
              </w:rPr>
              <w:t>DistributionCenterId</w:t>
            </w:r>
          </w:p>
        </w:tc>
        <w:tc>
          <w:tcPr>
            <w:tcW w:w="960" w:type="dxa"/>
            <w:noWrap/>
            <w:hideMark/>
          </w:tcPr>
          <w:p w:rsidRPr="004D6DA6" w:rsidR="00421FE5" w:rsidP="00421FE5" w:rsidRDefault="00421FE5" w14:paraId="1B6D60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4D6DA6" w:rsidR="00421FE5" w:rsidP="00421FE5" w:rsidRDefault="00421FE5" w14:paraId="4E12DF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2</w:t>
            </w:r>
          </w:p>
        </w:tc>
        <w:tc>
          <w:tcPr>
            <w:tcW w:w="2690" w:type="dxa"/>
          </w:tcPr>
          <w:p w:rsidRPr="004D6DA6" w:rsidR="00421FE5" w:rsidP="00421FE5" w:rsidRDefault="00421FE5" w14:paraId="450A9BB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Primary DC the Vendor Delivers too. Leave Blank for DSD</w:t>
            </w:r>
          </w:p>
        </w:tc>
      </w:tr>
      <w:tr w:rsidRPr="004D6DA6" w:rsidR="00421FE5" w:rsidTr="00A21F67" w14:paraId="5A1F50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065619B3" w14:textId="77777777">
            <w:pPr>
              <w:spacing w:after="160" w:line="259" w:lineRule="auto"/>
              <w:rPr>
                <w:rFonts w:cs="Open Sans"/>
                <w:sz w:val="20"/>
                <w:szCs w:val="20"/>
              </w:rPr>
            </w:pPr>
            <w:r w:rsidRPr="004D6DA6">
              <w:rPr>
                <w:rFonts w:cs="Open Sans"/>
                <w:sz w:val="20"/>
                <w:szCs w:val="20"/>
              </w:rPr>
              <w:t>AddressType</w:t>
            </w:r>
          </w:p>
        </w:tc>
        <w:tc>
          <w:tcPr>
            <w:tcW w:w="960" w:type="dxa"/>
            <w:noWrap/>
            <w:hideMark/>
          </w:tcPr>
          <w:p w:rsidRPr="004D6DA6" w:rsidR="00421FE5" w:rsidP="00421FE5" w:rsidRDefault="00421FE5" w14:paraId="3024AE76"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4D6DA6" w:rsidR="00421FE5" w:rsidP="00421FE5" w:rsidRDefault="00421FE5" w14:paraId="0A45B4D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1</w:t>
            </w:r>
          </w:p>
        </w:tc>
        <w:tc>
          <w:tcPr>
            <w:tcW w:w="2690" w:type="dxa"/>
          </w:tcPr>
          <w:p w:rsidRPr="004D6DA6" w:rsidR="00421FE5" w:rsidP="00421FE5" w:rsidRDefault="00421FE5" w14:paraId="2F36888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Billing Address, Warehouse Address etc.</w:t>
            </w:r>
          </w:p>
        </w:tc>
      </w:tr>
      <w:tr w:rsidRPr="004D6DA6" w:rsidR="00421FE5" w:rsidTr="00A21F67" w14:paraId="77A8B02B"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7E5D025E" w14:textId="77777777">
            <w:pPr>
              <w:spacing w:after="160" w:line="259" w:lineRule="auto"/>
              <w:rPr>
                <w:rFonts w:cs="Open Sans"/>
                <w:sz w:val="20"/>
                <w:szCs w:val="20"/>
              </w:rPr>
            </w:pPr>
            <w:r w:rsidRPr="004D6DA6">
              <w:rPr>
                <w:rFonts w:cs="Open Sans"/>
                <w:sz w:val="20"/>
                <w:szCs w:val="20"/>
              </w:rPr>
              <w:t>Address1</w:t>
            </w:r>
          </w:p>
        </w:tc>
        <w:tc>
          <w:tcPr>
            <w:tcW w:w="960" w:type="dxa"/>
            <w:noWrap/>
            <w:hideMark/>
          </w:tcPr>
          <w:p w:rsidRPr="004D6DA6" w:rsidR="00421FE5" w:rsidP="00421FE5" w:rsidRDefault="00421FE5" w14:paraId="5130C6C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5745EEF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vMerge w:val="restart"/>
          </w:tcPr>
          <w:p w:rsidRPr="004D6DA6" w:rsidR="00421FE5" w:rsidP="00421FE5" w:rsidRDefault="00421FE5" w14:paraId="30EE836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Address Lines</w:t>
            </w:r>
          </w:p>
          <w:p w:rsidRPr="004D6DA6" w:rsidR="00421FE5" w:rsidP="00421FE5" w:rsidRDefault="00421FE5" w14:paraId="4933ED4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4D6DA6" w:rsidR="00421FE5" w:rsidP="00421FE5" w:rsidRDefault="00421FE5" w14:paraId="68233F2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p w:rsidRPr="004D6DA6" w:rsidR="00421FE5" w:rsidP="00421FE5" w:rsidRDefault="00421FE5" w14:paraId="2B3A53A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4D6DA6" w:rsidR="00421FE5" w:rsidTr="00A21F67" w14:paraId="4444FEF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D7B54CA" w14:textId="77777777">
            <w:pPr>
              <w:spacing w:after="160" w:line="259" w:lineRule="auto"/>
              <w:rPr>
                <w:rFonts w:cs="Open Sans"/>
                <w:sz w:val="20"/>
                <w:szCs w:val="20"/>
              </w:rPr>
            </w:pPr>
            <w:r w:rsidRPr="004D6DA6">
              <w:rPr>
                <w:rFonts w:cs="Open Sans"/>
                <w:sz w:val="20"/>
                <w:szCs w:val="20"/>
              </w:rPr>
              <w:t>Address2</w:t>
            </w:r>
          </w:p>
        </w:tc>
        <w:tc>
          <w:tcPr>
            <w:tcW w:w="960" w:type="dxa"/>
            <w:noWrap/>
            <w:hideMark/>
          </w:tcPr>
          <w:p w:rsidRPr="004D6DA6" w:rsidR="00421FE5" w:rsidP="00421FE5" w:rsidRDefault="00421FE5" w14:paraId="1F7083E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3A81097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vMerge/>
          </w:tcPr>
          <w:p w:rsidRPr="004D6DA6" w:rsidR="00421FE5" w:rsidP="00421FE5" w:rsidRDefault="00421FE5" w14:paraId="0353E35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4D6DA6" w:rsidR="00421FE5" w:rsidTr="00A21F67" w14:paraId="103F7A08"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25F5D6FF" w14:textId="77777777">
            <w:pPr>
              <w:spacing w:after="160" w:line="259" w:lineRule="auto"/>
              <w:rPr>
                <w:rFonts w:cs="Open Sans"/>
                <w:sz w:val="20"/>
                <w:szCs w:val="20"/>
              </w:rPr>
            </w:pPr>
            <w:r w:rsidRPr="004D6DA6">
              <w:rPr>
                <w:rFonts w:cs="Open Sans"/>
                <w:sz w:val="20"/>
                <w:szCs w:val="20"/>
              </w:rPr>
              <w:t>Address3</w:t>
            </w:r>
          </w:p>
        </w:tc>
        <w:tc>
          <w:tcPr>
            <w:tcW w:w="960" w:type="dxa"/>
            <w:noWrap/>
            <w:hideMark/>
          </w:tcPr>
          <w:p w:rsidRPr="004D6DA6" w:rsidR="00421FE5" w:rsidP="00421FE5" w:rsidRDefault="00421FE5" w14:paraId="6345C4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069F00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vMerge/>
          </w:tcPr>
          <w:p w:rsidRPr="004D6DA6" w:rsidR="00421FE5" w:rsidP="00421FE5" w:rsidRDefault="00421FE5" w14:paraId="1CE4CAA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4D6DA6" w:rsidR="00421FE5" w:rsidTr="00A21F67" w14:paraId="7FAC7CC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6E394711" w14:textId="77777777">
            <w:pPr>
              <w:spacing w:after="160" w:line="259" w:lineRule="auto"/>
              <w:rPr>
                <w:rFonts w:cs="Open Sans"/>
                <w:sz w:val="20"/>
                <w:szCs w:val="20"/>
              </w:rPr>
            </w:pPr>
            <w:r w:rsidRPr="004D6DA6">
              <w:rPr>
                <w:rFonts w:cs="Open Sans"/>
                <w:sz w:val="20"/>
                <w:szCs w:val="20"/>
              </w:rPr>
              <w:t>Address4</w:t>
            </w:r>
          </w:p>
        </w:tc>
        <w:tc>
          <w:tcPr>
            <w:tcW w:w="960" w:type="dxa"/>
            <w:noWrap/>
            <w:hideMark/>
          </w:tcPr>
          <w:p w:rsidRPr="004D6DA6" w:rsidR="00421FE5" w:rsidP="00421FE5" w:rsidRDefault="00421FE5" w14:paraId="26683FE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08693E8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vMerge/>
          </w:tcPr>
          <w:p w:rsidRPr="004D6DA6" w:rsidR="00421FE5" w:rsidP="00421FE5" w:rsidRDefault="00421FE5" w14:paraId="48910CF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4D6DA6" w:rsidR="00421FE5" w:rsidTr="00A21F67" w14:paraId="0BA6F3A2"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73CF9CD" w14:textId="77777777">
            <w:pPr>
              <w:spacing w:after="160" w:line="259" w:lineRule="auto"/>
              <w:rPr>
                <w:rFonts w:cs="Open Sans"/>
                <w:sz w:val="20"/>
                <w:szCs w:val="20"/>
              </w:rPr>
            </w:pPr>
            <w:r w:rsidRPr="004D6DA6">
              <w:rPr>
                <w:rFonts w:cs="Open Sans"/>
                <w:sz w:val="20"/>
                <w:szCs w:val="20"/>
              </w:rPr>
              <w:t>PostalCode</w:t>
            </w:r>
          </w:p>
        </w:tc>
        <w:tc>
          <w:tcPr>
            <w:tcW w:w="960" w:type="dxa"/>
            <w:noWrap/>
            <w:hideMark/>
          </w:tcPr>
          <w:p w:rsidRPr="004D6DA6" w:rsidR="00421FE5" w:rsidP="00421FE5" w:rsidRDefault="00421FE5" w14:paraId="1947F6D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78D4F6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1CF55AB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Post Code or Zip Code</w:t>
            </w:r>
          </w:p>
        </w:tc>
      </w:tr>
      <w:tr w:rsidRPr="004D6DA6" w:rsidR="00421FE5" w:rsidTr="00A21F67" w14:paraId="2DE3A5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EDD41B4" w14:textId="77777777">
            <w:pPr>
              <w:spacing w:after="160" w:line="259" w:lineRule="auto"/>
              <w:rPr>
                <w:rFonts w:cs="Open Sans"/>
                <w:sz w:val="20"/>
                <w:szCs w:val="20"/>
              </w:rPr>
            </w:pPr>
            <w:r w:rsidRPr="004D6DA6">
              <w:rPr>
                <w:rFonts w:cs="Open Sans"/>
                <w:sz w:val="20"/>
                <w:szCs w:val="20"/>
              </w:rPr>
              <w:t>Country</w:t>
            </w:r>
          </w:p>
        </w:tc>
        <w:tc>
          <w:tcPr>
            <w:tcW w:w="960" w:type="dxa"/>
            <w:noWrap/>
            <w:hideMark/>
          </w:tcPr>
          <w:p w:rsidRPr="004D6DA6" w:rsidR="00421FE5" w:rsidP="00421FE5" w:rsidRDefault="00421FE5" w14:paraId="292E648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73D3ED4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2442B34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Country Location. Use </w:t>
            </w:r>
            <w:r w:rsidRPr="00772583">
              <w:rPr>
                <w:rFonts w:cs="Open Sans"/>
                <w:sz w:val="20"/>
                <w:szCs w:val="20"/>
              </w:rPr>
              <w:t>ISO 3166-1 alpha-3</w:t>
            </w:r>
          </w:p>
        </w:tc>
      </w:tr>
      <w:tr w:rsidRPr="004D6DA6" w:rsidR="00421FE5" w:rsidTr="00A21F67" w14:paraId="1C3E5BFA"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noWrap/>
            <w:hideMark/>
          </w:tcPr>
          <w:p w:rsidRPr="004D6DA6" w:rsidR="00421FE5" w:rsidP="00421FE5" w:rsidRDefault="00421FE5" w14:paraId="11454E2D" w14:textId="77777777">
            <w:pPr>
              <w:spacing w:after="160" w:line="259" w:lineRule="auto"/>
              <w:rPr>
                <w:rFonts w:cs="Open Sans"/>
                <w:sz w:val="20"/>
                <w:szCs w:val="20"/>
              </w:rPr>
            </w:pPr>
            <w:r w:rsidRPr="004D6DA6">
              <w:rPr>
                <w:rFonts w:cs="Open Sans"/>
                <w:sz w:val="20"/>
                <w:szCs w:val="20"/>
              </w:rPr>
              <w:t>FaxNumber</w:t>
            </w:r>
          </w:p>
        </w:tc>
        <w:tc>
          <w:tcPr>
            <w:tcW w:w="960" w:type="dxa"/>
            <w:noWrap/>
            <w:hideMark/>
          </w:tcPr>
          <w:p w:rsidRPr="004D6DA6" w:rsidR="00421FE5" w:rsidP="00421FE5" w:rsidRDefault="00421FE5" w14:paraId="2AD4D41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4D6DA6" w:rsidR="00421FE5" w:rsidP="00421FE5" w:rsidRDefault="00421FE5" w14:paraId="41DA261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Open Sans"/>
                <w:sz w:val="20"/>
                <w:szCs w:val="20"/>
              </w:rPr>
            </w:pPr>
            <w:r w:rsidRPr="004D6DA6">
              <w:rPr>
                <w:rFonts w:cs="Open Sans"/>
                <w:sz w:val="20"/>
                <w:szCs w:val="20"/>
              </w:rPr>
              <w:t>8000</w:t>
            </w:r>
          </w:p>
        </w:tc>
        <w:tc>
          <w:tcPr>
            <w:tcW w:w="2690" w:type="dxa"/>
          </w:tcPr>
          <w:p w:rsidRPr="004D6DA6" w:rsidR="00421FE5" w:rsidP="00421FE5" w:rsidRDefault="00421FE5" w14:paraId="68F50E9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bl>
    <w:p w:rsidR="00421FE5" w:rsidP="00421FE5" w:rsidRDefault="00421FE5" w14:paraId="1F5B4F7A" w14:textId="77777777">
      <w:pPr>
        <w:rPr>
          <w:rFonts w:cs="Open Sans"/>
          <w:sz w:val="20"/>
          <w:szCs w:val="20"/>
        </w:rPr>
      </w:pPr>
    </w:p>
    <w:p w:rsidR="00421FE5" w:rsidP="00421FE5" w:rsidRDefault="00421FE5" w14:paraId="0D04C401" w14:textId="77777777">
      <w:pPr>
        <w:pStyle w:val="Heading2"/>
      </w:pPr>
      <w:bookmarkStart w:name="_Toc462933723" w:id="39"/>
      <w:r>
        <w:t>Transactional Data</w:t>
      </w:r>
      <w:bookmarkEnd w:id="39"/>
    </w:p>
    <w:p w:rsidR="00421FE5" w:rsidP="00421FE5" w:rsidRDefault="00421FE5" w14:paraId="0AE01530" w14:textId="77777777">
      <w:pPr>
        <w:rPr>
          <w:rFonts w:cs="Open Sans"/>
          <w:sz w:val="20"/>
          <w:szCs w:val="20"/>
        </w:rPr>
      </w:pPr>
    </w:p>
    <w:p w:rsidR="00421FE5" w:rsidP="00421FE5" w:rsidRDefault="00421FE5" w14:paraId="5199761A" w14:textId="77777777">
      <w:pPr>
        <w:pStyle w:val="Heading3"/>
      </w:pPr>
      <w:r>
        <w:t>Adjustments</w:t>
      </w:r>
    </w:p>
    <w:p w:rsidR="00421FE5" w:rsidP="00A21F67" w:rsidRDefault="00421FE5" w14:paraId="0754AEF9" w14:textId="77777777">
      <w:pPr>
        <w:pStyle w:val="NoSpacing"/>
      </w:pPr>
      <w:r>
        <w:t xml:space="preserve">The adjustments entity is used to capture movement data where the transactional message could not be captured. It is also used to capture miscellaneous movement. </w:t>
      </w:r>
    </w:p>
    <w:p w:rsidR="00421FE5" w:rsidP="00A21F67" w:rsidRDefault="00421FE5" w14:paraId="56C92CAB" w14:textId="77777777">
      <w:pPr>
        <w:pStyle w:val="NoSpacing"/>
      </w:pPr>
      <w:r>
        <w:t>Units in this data would normally be represented as a delta into the on hand figure.</w:t>
      </w:r>
    </w:p>
    <w:p w:rsidR="00421FE5" w:rsidP="00421FE5" w:rsidRDefault="00421FE5" w14:paraId="7EC38E62" w14:textId="77777777">
      <w:pPr>
        <w:pStyle w:val="Caption"/>
        <w:keepNext/>
      </w:pPr>
      <w:bookmarkStart w:name="_Toc462933611" w:id="40"/>
      <w:bookmarkStart w:name="_Toc463298002" w:id="41"/>
      <w:r>
        <w:t xml:space="preserve">Table </w:t>
      </w:r>
      <w:r>
        <w:fldChar w:fldCharType="begin"/>
      </w:r>
      <w:r>
        <w:instrText> SEQ Table \* ARABIC </w:instrText>
      </w:r>
      <w:r>
        <w:fldChar w:fldCharType="separate"/>
      </w:r>
      <w:r>
        <w:rPr>
          <w:noProof/>
        </w:rPr>
        <w:t>10</w:t>
      </w:r>
      <w:r>
        <w:fldChar w:fldCharType="end"/>
      </w:r>
      <w:r>
        <w:t xml:space="preserve"> -  Adjustments</w:t>
      </w:r>
      <w:bookmarkEnd w:id="40"/>
      <w:bookmarkEnd w:id="41"/>
    </w:p>
    <w:tbl>
      <w:tblPr>
        <w:tblStyle w:val="GridTable4-Accent4"/>
        <w:tblW w:w="9445" w:type="dxa"/>
        <w:tblLook w:val="04A0" w:firstRow="1" w:lastRow="0" w:firstColumn="1" w:lastColumn="0" w:noHBand="0" w:noVBand="1"/>
      </w:tblPr>
      <w:tblGrid>
        <w:gridCol w:w="3320"/>
        <w:gridCol w:w="960"/>
        <w:gridCol w:w="1198"/>
        <w:gridCol w:w="3967"/>
      </w:tblGrid>
      <w:tr w:rsidRPr="00307A4C" w:rsidR="00421FE5" w:rsidTr="00A21F67" w14:paraId="185E055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F3A45E1" w14:textId="77777777">
            <w:pPr>
              <w:rPr>
                <w:rFonts w:cs="Open Sans"/>
                <w:sz w:val="20"/>
                <w:szCs w:val="20"/>
              </w:rPr>
            </w:pPr>
            <w:r w:rsidRPr="00307A4C">
              <w:rPr>
                <w:rFonts w:cs="Open Sans"/>
                <w:sz w:val="20"/>
                <w:szCs w:val="20"/>
              </w:rPr>
              <w:t>Name</w:t>
            </w:r>
          </w:p>
        </w:tc>
        <w:tc>
          <w:tcPr>
            <w:tcW w:w="960" w:type="dxa"/>
            <w:noWrap/>
            <w:hideMark/>
          </w:tcPr>
          <w:p w:rsidRPr="00307A4C" w:rsidR="00421FE5" w:rsidP="00421FE5" w:rsidRDefault="00421FE5" w14:paraId="6997A160"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name</w:t>
            </w:r>
          </w:p>
        </w:tc>
        <w:tc>
          <w:tcPr>
            <w:tcW w:w="1175" w:type="dxa"/>
            <w:noWrap/>
            <w:hideMark/>
          </w:tcPr>
          <w:p w:rsidRPr="00307A4C" w:rsidR="00421FE5" w:rsidP="00421FE5" w:rsidRDefault="00421FE5" w14:paraId="7916DB81"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max_length</w:t>
            </w:r>
          </w:p>
        </w:tc>
        <w:tc>
          <w:tcPr>
            <w:tcW w:w="3990" w:type="dxa"/>
          </w:tcPr>
          <w:p w:rsidRPr="00307A4C" w:rsidR="00421FE5" w:rsidP="00421FE5" w:rsidRDefault="00421FE5" w14:paraId="7CEFD8D3"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024480E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9FEFF91" w14:textId="77777777">
            <w:pPr>
              <w:rPr>
                <w:rFonts w:cs="Open Sans"/>
                <w:sz w:val="20"/>
                <w:szCs w:val="20"/>
              </w:rPr>
            </w:pPr>
            <w:r w:rsidRPr="00307A4C">
              <w:rPr>
                <w:rFonts w:cs="Open Sans"/>
                <w:sz w:val="20"/>
                <w:szCs w:val="20"/>
              </w:rPr>
              <w:t>Location</w:t>
            </w:r>
          </w:p>
        </w:tc>
        <w:tc>
          <w:tcPr>
            <w:tcW w:w="960" w:type="dxa"/>
            <w:noWrap/>
            <w:hideMark/>
          </w:tcPr>
          <w:p w:rsidRPr="00307A4C" w:rsidR="00421FE5" w:rsidP="00421FE5" w:rsidRDefault="00421FE5" w14:paraId="769F43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6E4E05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257E886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5266B949"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9113C4A"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960" w:type="dxa"/>
            <w:noWrap/>
            <w:hideMark/>
          </w:tcPr>
          <w:p w:rsidRPr="00307A4C" w:rsidR="00421FE5" w:rsidP="00421FE5" w:rsidRDefault="00421FE5" w14:paraId="4542A2B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28697AC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71973F5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4D71705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9DF11F1" w14:textId="77777777">
            <w:pPr>
              <w:rPr>
                <w:rFonts w:cs="Open Sans"/>
                <w:sz w:val="20"/>
                <w:szCs w:val="20"/>
              </w:rPr>
            </w:pPr>
            <w:r w:rsidRPr="00307A4C">
              <w:rPr>
                <w:rFonts w:cs="Open Sans"/>
                <w:sz w:val="20"/>
                <w:szCs w:val="20"/>
              </w:rPr>
              <w:t>Day</w:t>
            </w:r>
          </w:p>
        </w:tc>
        <w:tc>
          <w:tcPr>
            <w:tcW w:w="960" w:type="dxa"/>
            <w:noWrap/>
            <w:hideMark/>
          </w:tcPr>
          <w:p w:rsidRPr="00307A4C" w:rsidR="00421FE5" w:rsidP="00421FE5" w:rsidRDefault="00421FE5" w14:paraId="0DC01E0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1E4C8CF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79C9CAA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Business day the adjustment occurred</w:t>
            </w:r>
          </w:p>
        </w:tc>
      </w:tr>
      <w:tr w:rsidRPr="00307A4C" w:rsidR="00421FE5" w:rsidTr="00A21F67" w14:paraId="652291DE"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3EEBE0D" w14:textId="77777777">
            <w:pPr>
              <w:rPr>
                <w:rFonts w:cs="Open Sans"/>
                <w:sz w:val="20"/>
                <w:szCs w:val="20"/>
              </w:rPr>
            </w:pPr>
            <w:r w:rsidRPr="00307A4C">
              <w:rPr>
                <w:rFonts w:cs="Open Sans"/>
                <w:sz w:val="20"/>
                <w:szCs w:val="20"/>
              </w:rPr>
              <w:t>SeqNo</w:t>
            </w:r>
          </w:p>
        </w:tc>
        <w:tc>
          <w:tcPr>
            <w:tcW w:w="960" w:type="dxa"/>
            <w:noWrap/>
            <w:hideMark/>
          </w:tcPr>
          <w:p w:rsidRPr="00307A4C" w:rsidR="00421FE5" w:rsidP="00421FE5" w:rsidRDefault="00421FE5" w14:paraId="48FDBE6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497E72C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1305EB5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If Time is not available or two adjustments occurred at the same time, sequence is used represent the order the activity occurred in</w:t>
            </w:r>
          </w:p>
        </w:tc>
      </w:tr>
      <w:tr w:rsidRPr="00307A4C" w:rsidR="00421FE5" w:rsidTr="00A21F67" w14:paraId="7811832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A42D7FF" w14:textId="77777777">
            <w:pPr>
              <w:rPr>
                <w:rFonts w:cs="Open Sans"/>
                <w:sz w:val="20"/>
                <w:szCs w:val="20"/>
              </w:rPr>
            </w:pPr>
            <w:r w:rsidRPr="00307A4C">
              <w:rPr>
                <w:rFonts w:cs="Open Sans"/>
                <w:sz w:val="20"/>
                <w:szCs w:val="20"/>
              </w:rPr>
              <w:t>AdjustmentType</w:t>
            </w:r>
          </w:p>
        </w:tc>
        <w:tc>
          <w:tcPr>
            <w:tcW w:w="960" w:type="dxa"/>
            <w:noWrap/>
            <w:hideMark/>
          </w:tcPr>
          <w:p w:rsidRPr="00307A4C" w:rsidR="00421FE5" w:rsidP="00421FE5" w:rsidRDefault="00421FE5" w14:paraId="7165567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7B3AED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23470ED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Type of Adjustment occurred.</w:t>
            </w:r>
          </w:p>
        </w:tc>
      </w:tr>
      <w:tr w:rsidRPr="00307A4C" w:rsidR="00421FE5" w:rsidTr="00A21F67" w14:paraId="68800962"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2E08332" w14:textId="77777777">
            <w:pPr>
              <w:rPr>
                <w:rFonts w:cs="Open Sans"/>
                <w:sz w:val="20"/>
                <w:szCs w:val="20"/>
              </w:rPr>
            </w:pPr>
            <w:r w:rsidRPr="00307A4C">
              <w:rPr>
                <w:rFonts w:cs="Open Sans"/>
                <w:sz w:val="20"/>
                <w:szCs w:val="20"/>
              </w:rPr>
              <w:t>AdjustmentDateTime</w:t>
            </w:r>
          </w:p>
        </w:tc>
        <w:tc>
          <w:tcPr>
            <w:tcW w:w="960" w:type="dxa"/>
            <w:noWrap/>
            <w:hideMark/>
          </w:tcPr>
          <w:p w:rsidRPr="00307A4C" w:rsidR="00421FE5" w:rsidP="00421FE5" w:rsidRDefault="00421FE5" w14:paraId="0A15F8E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07FA39F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258E8B3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Day and Time of the adjustment</w:t>
            </w:r>
          </w:p>
        </w:tc>
      </w:tr>
      <w:tr w:rsidRPr="00307A4C" w:rsidR="00421FE5" w:rsidTr="00A21F67" w14:paraId="0DBE69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2F4E23A" w14:textId="77777777">
            <w:pPr>
              <w:rPr>
                <w:rFonts w:cs="Open Sans"/>
                <w:sz w:val="20"/>
                <w:szCs w:val="20"/>
              </w:rPr>
            </w:pPr>
            <w:r w:rsidRPr="00307A4C">
              <w:rPr>
                <w:rFonts w:cs="Open Sans"/>
                <w:sz w:val="20"/>
                <w:szCs w:val="20"/>
              </w:rPr>
              <w:t>OrderableItem</w:t>
            </w:r>
          </w:p>
        </w:tc>
        <w:tc>
          <w:tcPr>
            <w:tcW w:w="960" w:type="dxa"/>
            <w:noWrap/>
            <w:hideMark/>
          </w:tcPr>
          <w:p w:rsidRPr="00307A4C" w:rsidR="00421FE5" w:rsidP="00421FE5" w:rsidRDefault="00421FE5" w14:paraId="5797749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686043B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5013415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2180175D"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CDD0EEB" w14:textId="77777777">
            <w:pPr>
              <w:rPr>
                <w:rFonts w:cs="Open Sans"/>
                <w:sz w:val="20"/>
                <w:szCs w:val="20"/>
              </w:rPr>
            </w:pPr>
            <w:r w:rsidRPr="00307A4C">
              <w:rPr>
                <w:rFonts w:cs="Open Sans"/>
                <w:sz w:val="20"/>
                <w:szCs w:val="20"/>
              </w:rPr>
              <w:t>UPCID</w:t>
            </w:r>
          </w:p>
        </w:tc>
        <w:tc>
          <w:tcPr>
            <w:tcW w:w="960" w:type="dxa"/>
            <w:noWrap/>
            <w:hideMark/>
          </w:tcPr>
          <w:p w:rsidRPr="00307A4C" w:rsidR="00421FE5" w:rsidP="00421FE5" w:rsidRDefault="00421FE5" w14:paraId="27922A0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2D644F6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7C45EC1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Bar code used during the adjustment operation</w:t>
            </w:r>
          </w:p>
        </w:tc>
      </w:tr>
      <w:tr w:rsidRPr="00307A4C" w:rsidR="00421FE5" w:rsidTr="00A21F67" w14:paraId="78DFA84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A0D03F5" w14:textId="77777777">
            <w:pPr>
              <w:rPr>
                <w:rFonts w:cs="Open Sans"/>
                <w:sz w:val="20"/>
                <w:szCs w:val="20"/>
              </w:rPr>
            </w:pPr>
            <w:r w:rsidRPr="00307A4C">
              <w:rPr>
                <w:rFonts w:cs="Open Sans"/>
                <w:sz w:val="20"/>
                <w:szCs w:val="20"/>
              </w:rPr>
              <w:t>ReasonGroupCode</w:t>
            </w:r>
          </w:p>
        </w:tc>
        <w:tc>
          <w:tcPr>
            <w:tcW w:w="960" w:type="dxa"/>
            <w:noWrap/>
            <w:hideMark/>
          </w:tcPr>
          <w:p w:rsidRPr="00307A4C" w:rsidR="00421FE5" w:rsidP="00421FE5" w:rsidRDefault="00421FE5" w14:paraId="705D982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1A4162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1EF35A6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Family Group the reason code is associated with.</w:t>
            </w:r>
          </w:p>
        </w:tc>
      </w:tr>
      <w:tr w:rsidRPr="00307A4C" w:rsidR="00421FE5" w:rsidTr="00A21F67" w14:paraId="3B36C79F"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748D3D0" w14:textId="77777777">
            <w:pPr>
              <w:rPr>
                <w:rFonts w:cs="Open Sans"/>
                <w:sz w:val="20"/>
                <w:szCs w:val="20"/>
              </w:rPr>
            </w:pPr>
            <w:r w:rsidRPr="00307A4C">
              <w:rPr>
                <w:rFonts w:cs="Open Sans"/>
                <w:sz w:val="20"/>
                <w:szCs w:val="20"/>
              </w:rPr>
              <w:t>InitialReasonCode</w:t>
            </w:r>
          </w:p>
        </w:tc>
        <w:tc>
          <w:tcPr>
            <w:tcW w:w="960" w:type="dxa"/>
            <w:noWrap/>
            <w:hideMark/>
          </w:tcPr>
          <w:p w:rsidRPr="00307A4C" w:rsidR="00421FE5" w:rsidP="00421FE5" w:rsidRDefault="00421FE5" w14:paraId="7FF2A8C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1B42C34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6B4B1A2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initial reason code that was given to the adjustment</w:t>
            </w:r>
          </w:p>
        </w:tc>
      </w:tr>
      <w:tr w:rsidRPr="00307A4C" w:rsidR="00421FE5" w:rsidTr="00A21F67" w14:paraId="01EF31F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F94F202" w14:textId="77777777">
            <w:pPr>
              <w:rPr>
                <w:rFonts w:cs="Open Sans"/>
                <w:sz w:val="20"/>
                <w:szCs w:val="20"/>
              </w:rPr>
            </w:pPr>
            <w:r w:rsidRPr="00307A4C">
              <w:rPr>
                <w:rFonts w:cs="Open Sans"/>
                <w:sz w:val="20"/>
                <w:szCs w:val="20"/>
              </w:rPr>
              <w:t>ReasonCode</w:t>
            </w:r>
          </w:p>
        </w:tc>
        <w:tc>
          <w:tcPr>
            <w:tcW w:w="960" w:type="dxa"/>
            <w:noWrap/>
            <w:hideMark/>
          </w:tcPr>
          <w:p w:rsidRPr="00307A4C" w:rsidR="00421FE5" w:rsidP="00421FE5" w:rsidRDefault="00421FE5" w14:paraId="501508F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20709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7300D4C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Final or last reason code given to the adjustment</w:t>
            </w:r>
          </w:p>
        </w:tc>
      </w:tr>
      <w:tr w:rsidRPr="00307A4C" w:rsidR="00421FE5" w:rsidTr="00A21F67" w14:paraId="0B18B1D7"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05C33E2" w14:textId="77777777">
            <w:pPr>
              <w:rPr>
                <w:rFonts w:cs="Open Sans"/>
                <w:sz w:val="20"/>
                <w:szCs w:val="20"/>
              </w:rPr>
            </w:pPr>
            <w:r w:rsidRPr="00307A4C">
              <w:rPr>
                <w:rFonts w:cs="Open Sans"/>
                <w:sz w:val="20"/>
                <w:szCs w:val="20"/>
              </w:rPr>
              <w:t>ReasonDescription</w:t>
            </w:r>
          </w:p>
        </w:tc>
        <w:tc>
          <w:tcPr>
            <w:tcW w:w="960" w:type="dxa"/>
            <w:noWrap/>
            <w:hideMark/>
          </w:tcPr>
          <w:p w:rsidRPr="00307A4C" w:rsidR="00421FE5" w:rsidP="00421FE5" w:rsidRDefault="00421FE5" w14:paraId="7C3F419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21C327B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56D6D79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Any additional Comments Associated to the Reason Code </w:t>
            </w:r>
          </w:p>
        </w:tc>
      </w:tr>
      <w:tr w:rsidRPr="00307A4C" w:rsidR="00421FE5" w:rsidTr="00A21F67" w14:paraId="58357C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D6B489E" w14:textId="77777777">
            <w:pPr>
              <w:rPr>
                <w:rFonts w:cs="Open Sans"/>
                <w:sz w:val="20"/>
                <w:szCs w:val="20"/>
              </w:rPr>
            </w:pPr>
            <w:r w:rsidRPr="00307A4C">
              <w:rPr>
                <w:rFonts w:cs="Open Sans"/>
                <w:sz w:val="20"/>
                <w:szCs w:val="20"/>
              </w:rPr>
              <w:t>VendorID</w:t>
            </w:r>
          </w:p>
        </w:tc>
        <w:tc>
          <w:tcPr>
            <w:tcW w:w="960" w:type="dxa"/>
            <w:noWrap/>
            <w:hideMark/>
          </w:tcPr>
          <w:p w:rsidRPr="00307A4C" w:rsidR="00421FE5" w:rsidP="00421FE5" w:rsidRDefault="00421FE5" w14:paraId="27CDA22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16D17F7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7E13C9E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If item is being adjusted back to the vendor, the Vendor Id associated with the Item</w:t>
            </w:r>
          </w:p>
        </w:tc>
      </w:tr>
      <w:tr w:rsidRPr="00307A4C" w:rsidR="00421FE5" w:rsidTr="00A21F67" w14:paraId="3096328A"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6EEB101" w14:textId="77777777">
            <w:pPr>
              <w:rPr>
                <w:rFonts w:cs="Open Sans"/>
                <w:sz w:val="20"/>
                <w:szCs w:val="20"/>
              </w:rPr>
            </w:pPr>
            <w:r w:rsidRPr="00307A4C">
              <w:rPr>
                <w:rFonts w:cs="Open Sans"/>
                <w:sz w:val="20"/>
                <w:szCs w:val="20"/>
              </w:rPr>
              <w:t>VendorItem</w:t>
            </w:r>
          </w:p>
        </w:tc>
        <w:tc>
          <w:tcPr>
            <w:tcW w:w="960" w:type="dxa"/>
            <w:noWrap/>
            <w:hideMark/>
          </w:tcPr>
          <w:p w:rsidRPr="00307A4C" w:rsidR="00421FE5" w:rsidP="00421FE5" w:rsidRDefault="00421FE5" w14:paraId="5E091FB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1F12C41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2DF87B1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If the Vendor has its own hierarchy and item numbers, then the vendors item number</w:t>
            </w:r>
          </w:p>
        </w:tc>
      </w:tr>
      <w:tr w:rsidRPr="00307A4C" w:rsidR="00421FE5" w:rsidTr="00A21F67" w14:paraId="49D752D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D1D992D" w14:textId="77777777">
            <w:pPr>
              <w:rPr>
                <w:rFonts w:cs="Open Sans"/>
                <w:sz w:val="20"/>
                <w:szCs w:val="20"/>
              </w:rPr>
            </w:pPr>
            <w:r w:rsidRPr="00307A4C">
              <w:rPr>
                <w:rFonts w:cs="Open Sans"/>
                <w:sz w:val="20"/>
                <w:szCs w:val="20"/>
              </w:rPr>
              <w:t>Units</w:t>
            </w:r>
          </w:p>
        </w:tc>
        <w:tc>
          <w:tcPr>
            <w:tcW w:w="960" w:type="dxa"/>
            <w:noWrap/>
            <w:hideMark/>
          </w:tcPr>
          <w:p w:rsidRPr="00307A4C" w:rsidR="00421FE5" w:rsidP="00421FE5" w:rsidRDefault="00421FE5" w14:paraId="4389F9F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1F46349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990" w:type="dxa"/>
          </w:tcPr>
          <w:p w:rsidRPr="00307A4C" w:rsidR="00421FE5" w:rsidP="00421FE5" w:rsidRDefault="00421FE5" w14:paraId="635B8A5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unit change (as a delta) in the inventory. Example -2 for reduce the on hand by 2)</w:t>
            </w:r>
          </w:p>
        </w:tc>
      </w:tr>
      <w:tr w:rsidRPr="00307A4C" w:rsidR="00421FE5" w:rsidTr="00A21F67" w14:paraId="6B8BB1E5"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492127E" w14:textId="77777777">
            <w:pPr>
              <w:rPr>
                <w:rFonts w:cs="Open Sans"/>
                <w:sz w:val="20"/>
                <w:szCs w:val="20"/>
              </w:rPr>
            </w:pPr>
            <w:r w:rsidRPr="00307A4C">
              <w:rPr>
                <w:rFonts w:cs="Open Sans"/>
                <w:sz w:val="20"/>
                <w:szCs w:val="20"/>
              </w:rPr>
              <w:t>Amount</w:t>
            </w:r>
          </w:p>
        </w:tc>
        <w:tc>
          <w:tcPr>
            <w:tcW w:w="960" w:type="dxa"/>
            <w:noWrap/>
            <w:hideMark/>
          </w:tcPr>
          <w:p w:rsidRPr="00307A4C" w:rsidR="00421FE5" w:rsidP="00421FE5" w:rsidRDefault="00421FE5" w14:paraId="52DC467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6787084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4255AAF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The retail change as a value (as a delta) in the inventory. </w:t>
            </w:r>
          </w:p>
        </w:tc>
      </w:tr>
      <w:tr w:rsidRPr="00307A4C" w:rsidR="00421FE5" w:rsidTr="00A21F67" w14:paraId="2E7A84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9348FEE" w14:textId="77777777">
            <w:pPr>
              <w:rPr>
                <w:rFonts w:cs="Open Sans"/>
                <w:sz w:val="20"/>
                <w:szCs w:val="20"/>
              </w:rPr>
            </w:pPr>
            <w:r w:rsidRPr="00307A4C">
              <w:rPr>
                <w:rFonts w:cs="Open Sans"/>
                <w:sz w:val="20"/>
                <w:szCs w:val="20"/>
              </w:rPr>
              <w:t>Cost</w:t>
            </w:r>
          </w:p>
        </w:tc>
        <w:tc>
          <w:tcPr>
            <w:tcW w:w="960" w:type="dxa"/>
            <w:noWrap/>
            <w:hideMark/>
          </w:tcPr>
          <w:p w:rsidRPr="00307A4C" w:rsidR="00421FE5" w:rsidP="00421FE5" w:rsidRDefault="00421FE5" w14:paraId="2082937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4C60660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2936983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The cost associated with the change (as a delta) in the inventory. </w:t>
            </w:r>
          </w:p>
        </w:tc>
      </w:tr>
      <w:tr w:rsidRPr="00307A4C" w:rsidR="00421FE5" w:rsidTr="00A21F67" w14:paraId="09F747D6"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D34024E" w14:textId="77777777">
            <w:pPr>
              <w:rPr>
                <w:rFonts w:cs="Open Sans"/>
                <w:sz w:val="20"/>
                <w:szCs w:val="20"/>
              </w:rPr>
            </w:pPr>
            <w:r w:rsidRPr="00307A4C">
              <w:rPr>
                <w:rFonts w:cs="Open Sans"/>
                <w:sz w:val="20"/>
                <w:szCs w:val="20"/>
              </w:rPr>
              <w:t>AuthorizedFlag</w:t>
            </w:r>
          </w:p>
        </w:tc>
        <w:tc>
          <w:tcPr>
            <w:tcW w:w="960" w:type="dxa"/>
            <w:noWrap/>
            <w:hideMark/>
          </w:tcPr>
          <w:p w:rsidRPr="00307A4C" w:rsidR="00421FE5" w:rsidP="00421FE5" w:rsidRDefault="00421FE5" w14:paraId="3F49381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bit</w:t>
            </w:r>
          </w:p>
        </w:tc>
        <w:tc>
          <w:tcPr>
            <w:tcW w:w="1175" w:type="dxa"/>
            <w:noWrap/>
            <w:hideMark/>
          </w:tcPr>
          <w:p w:rsidRPr="00307A4C" w:rsidR="00421FE5" w:rsidP="00421FE5" w:rsidRDefault="00421FE5" w14:paraId="76FA78D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w:t>
            </w:r>
          </w:p>
        </w:tc>
        <w:tc>
          <w:tcPr>
            <w:tcW w:w="3990" w:type="dxa"/>
          </w:tcPr>
          <w:p w:rsidRPr="00307A4C" w:rsidR="00421FE5" w:rsidP="00421FE5" w:rsidRDefault="00421FE5" w14:paraId="01FAB4D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Was the adjustment made against an authorized item </w:t>
            </w:r>
          </w:p>
        </w:tc>
      </w:tr>
      <w:tr w:rsidRPr="00307A4C" w:rsidR="00421FE5" w:rsidTr="00A21F67" w14:paraId="382D077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E8BA007" w14:textId="77777777">
            <w:pPr>
              <w:rPr>
                <w:rFonts w:cs="Open Sans"/>
                <w:sz w:val="20"/>
                <w:szCs w:val="20"/>
              </w:rPr>
            </w:pPr>
            <w:r w:rsidRPr="00307A4C">
              <w:rPr>
                <w:rFonts w:cs="Open Sans"/>
                <w:sz w:val="20"/>
                <w:szCs w:val="20"/>
              </w:rPr>
              <w:t>Comments</w:t>
            </w:r>
          </w:p>
        </w:tc>
        <w:tc>
          <w:tcPr>
            <w:tcW w:w="960" w:type="dxa"/>
            <w:noWrap/>
            <w:hideMark/>
          </w:tcPr>
          <w:p w:rsidRPr="00307A4C" w:rsidR="00421FE5" w:rsidP="00421FE5" w:rsidRDefault="00421FE5" w14:paraId="7D8721B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4425843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6E4DC28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Any Comments associated with the adjustment</w:t>
            </w:r>
          </w:p>
        </w:tc>
      </w:tr>
      <w:tr w:rsidRPr="00307A4C" w:rsidR="00421FE5" w:rsidTr="00A21F67" w14:paraId="21E39891"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28355B0" w14:textId="77777777">
            <w:pPr>
              <w:rPr>
                <w:rFonts w:cs="Open Sans"/>
                <w:sz w:val="20"/>
                <w:szCs w:val="20"/>
              </w:rPr>
            </w:pPr>
            <w:r w:rsidRPr="00307A4C">
              <w:rPr>
                <w:rFonts w:cs="Open Sans"/>
                <w:sz w:val="20"/>
                <w:szCs w:val="20"/>
              </w:rPr>
              <w:t>LinkReferenceNo</w:t>
            </w:r>
          </w:p>
        </w:tc>
        <w:tc>
          <w:tcPr>
            <w:tcW w:w="960" w:type="dxa"/>
            <w:noWrap/>
            <w:hideMark/>
          </w:tcPr>
          <w:p w:rsidRPr="00307A4C" w:rsidR="00421FE5" w:rsidP="00421FE5" w:rsidRDefault="00421FE5" w14:paraId="737B206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596AC4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105B83F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An internal Reference Associated with the adjustment. Normally a Transaction number from the adjustment gun</w:t>
            </w:r>
          </w:p>
        </w:tc>
      </w:tr>
      <w:tr w:rsidRPr="00307A4C" w:rsidR="00421FE5" w:rsidTr="00A21F67" w14:paraId="0062246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360BEBB" w14:textId="77777777">
            <w:pPr>
              <w:rPr>
                <w:rFonts w:cs="Open Sans"/>
                <w:sz w:val="20"/>
                <w:szCs w:val="20"/>
              </w:rPr>
            </w:pPr>
            <w:r w:rsidRPr="00307A4C">
              <w:rPr>
                <w:rFonts w:cs="Open Sans"/>
                <w:sz w:val="20"/>
                <w:szCs w:val="20"/>
              </w:rPr>
              <w:t>ExternalReferenceID</w:t>
            </w:r>
          </w:p>
        </w:tc>
        <w:tc>
          <w:tcPr>
            <w:tcW w:w="960" w:type="dxa"/>
            <w:noWrap/>
            <w:hideMark/>
          </w:tcPr>
          <w:p w:rsidRPr="00307A4C" w:rsidR="00421FE5" w:rsidP="00421FE5" w:rsidRDefault="00421FE5" w14:paraId="2181CD6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0BB278A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00421FE5" w:rsidP="00421FE5" w:rsidRDefault="00421FE5" w14:paraId="58CAB4D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If the ad</w:t>
            </w:r>
          </w:p>
          <w:p w:rsidRPr="00307A4C" w:rsidR="00421FE5" w:rsidP="00421FE5" w:rsidRDefault="00421FE5" w14:paraId="7389969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justment is linked to a vendor. The number given to the vendor</w:t>
            </w:r>
          </w:p>
        </w:tc>
      </w:tr>
      <w:tr w:rsidRPr="00307A4C" w:rsidR="00421FE5" w:rsidTr="00A21F67" w14:paraId="31019998"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01C24DE" w14:textId="77777777">
            <w:pPr>
              <w:rPr>
                <w:rFonts w:cs="Open Sans"/>
                <w:sz w:val="20"/>
                <w:szCs w:val="20"/>
              </w:rPr>
            </w:pPr>
            <w:r w:rsidRPr="00307A4C">
              <w:rPr>
                <w:rFonts w:cs="Open Sans"/>
                <w:sz w:val="20"/>
                <w:szCs w:val="20"/>
              </w:rPr>
              <w:t>AdjustmentDateCreated</w:t>
            </w:r>
          </w:p>
        </w:tc>
        <w:tc>
          <w:tcPr>
            <w:tcW w:w="960" w:type="dxa"/>
            <w:noWrap/>
            <w:hideMark/>
          </w:tcPr>
          <w:p w:rsidRPr="00307A4C" w:rsidR="00421FE5" w:rsidP="00421FE5" w:rsidRDefault="00421FE5" w14:paraId="62BF262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5A267AC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1142213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The system date the adjustment was first recorded or created </w:t>
            </w:r>
          </w:p>
        </w:tc>
      </w:tr>
      <w:tr w:rsidRPr="00307A4C" w:rsidR="00421FE5" w:rsidTr="00A21F67" w14:paraId="233991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56E28CC" w14:textId="77777777">
            <w:pPr>
              <w:rPr>
                <w:rFonts w:cs="Open Sans"/>
                <w:sz w:val="20"/>
                <w:szCs w:val="20"/>
              </w:rPr>
            </w:pPr>
            <w:r w:rsidRPr="00307A4C">
              <w:rPr>
                <w:rFonts w:cs="Open Sans"/>
                <w:sz w:val="20"/>
                <w:szCs w:val="20"/>
              </w:rPr>
              <w:t>AdjustmentDateModified</w:t>
            </w:r>
          </w:p>
        </w:tc>
        <w:tc>
          <w:tcPr>
            <w:tcW w:w="960" w:type="dxa"/>
            <w:noWrap/>
            <w:hideMark/>
          </w:tcPr>
          <w:p w:rsidRPr="00307A4C" w:rsidR="00421FE5" w:rsidP="00421FE5" w:rsidRDefault="00421FE5" w14:paraId="0E1FE60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78C7DB0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26298E0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system date and time the adjustment was changed</w:t>
            </w:r>
          </w:p>
        </w:tc>
      </w:tr>
      <w:tr w:rsidRPr="00307A4C" w:rsidR="00421FE5" w:rsidTr="00A21F67" w14:paraId="05A0EEA7"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297A252" w14:textId="77777777">
            <w:pPr>
              <w:rPr>
                <w:rFonts w:cs="Open Sans"/>
                <w:sz w:val="20"/>
                <w:szCs w:val="20"/>
              </w:rPr>
            </w:pPr>
            <w:r w:rsidRPr="00307A4C">
              <w:rPr>
                <w:rFonts w:cs="Open Sans"/>
                <w:sz w:val="20"/>
                <w:szCs w:val="20"/>
              </w:rPr>
              <w:t>AssociateCreated</w:t>
            </w:r>
          </w:p>
        </w:tc>
        <w:tc>
          <w:tcPr>
            <w:tcW w:w="960" w:type="dxa"/>
            <w:noWrap/>
            <w:hideMark/>
          </w:tcPr>
          <w:p w:rsidRPr="00307A4C" w:rsidR="00421FE5" w:rsidP="00421FE5" w:rsidRDefault="00421FE5" w14:paraId="3E3B0E4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7A9EFE8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409740E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Initial User that performed the adjustment</w:t>
            </w:r>
          </w:p>
        </w:tc>
      </w:tr>
      <w:tr w:rsidRPr="00307A4C" w:rsidR="00421FE5" w:rsidTr="00A21F67" w14:paraId="6EBC12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9F03A43" w14:textId="77777777">
            <w:pPr>
              <w:rPr>
                <w:rFonts w:cs="Open Sans"/>
                <w:sz w:val="20"/>
                <w:szCs w:val="20"/>
              </w:rPr>
            </w:pPr>
            <w:r w:rsidRPr="00307A4C">
              <w:rPr>
                <w:rFonts w:cs="Open Sans"/>
                <w:sz w:val="20"/>
                <w:szCs w:val="20"/>
              </w:rPr>
              <w:t>AssociateModified</w:t>
            </w:r>
          </w:p>
        </w:tc>
        <w:tc>
          <w:tcPr>
            <w:tcW w:w="960" w:type="dxa"/>
            <w:noWrap/>
            <w:hideMark/>
          </w:tcPr>
          <w:p w:rsidRPr="00307A4C" w:rsidR="00421FE5" w:rsidP="00421FE5" w:rsidRDefault="00421FE5" w14:paraId="5FF7DBA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42B2822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55385FB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Initial User that performed the adjustment</w:t>
            </w:r>
          </w:p>
        </w:tc>
      </w:tr>
    </w:tbl>
    <w:p w:rsidR="00421FE5" w:rsidP="00421FE5" w:rsidRDefault="00421FE5" w14:paraId="4026FBA1" w14:textId="77777777"/>
    <w:p w:rsidR="00421FE5" w:rsidP="00421FE5" w:rsidRDefault="00421FE5" w14:paraId="329020C9" w14:textId="77777777">
      <w:pPr>
        <w:pStyle w:val="Heading3"/>
      </w:pPr>
      <w:r>
        <w:t>Counts</w:t>
      </w:r>
    </w:p>
    <w:p w:rsidRPr="00033A4C" w:rsidR="00421FE5" w:rsidP="00421FE5" w:rsidRDefault="00421FE5" w14:paraId="5E469BEE" w14:textId="77777777">
      <w:r>
        <w:t>Contains information regarding a cycle count or stack taken made for the item.</w:t>
      </w:r>
    </w:p>
    <w:p w:rsidR="00421FE5" w:rsidP="00421FE5" w:rsidRDefault="00421FE5" w14:paraId="55D8DC4A" w14:textId="77777777">
      <w:pPr>
        <w:pStyle w:val="Caption"/>
        <w:keepNext/>
      </w:pPr>
      <w:bookmarkStart w:name="_Toc462933612" w:id="42"/>
      <w:bookmarkStart w:name="_Toc463298003" w:id="43"/>
      <w:r>
        <w:t xml:space="preserve">Table </w:t>
      </w:r>
      <w:r>
        <w:fldChar w:fldCharType="begin"/>
      </w:r>
      <w:r>
        <w:instrText> SEQ Table \* ARABIC </w:instrText>
      </w:r>
      <w:r>
        <w:fldChar w:fldCharType="separate"/>
      </w:r>
      <w:r>
        <w:rPr>
          <w:noProof/>
        </w:rPr>
        <w:t>11</w:t>
      </w:r>
      <w:r>
        <w:fldChar w:fldCharType="end"/>
      </w:r>
      <w:r>
        <w:t xml:space="preserve"> – Counts</w:t>
      </w:r>
      <w:bookmarkEnd w:id="42"/>
      <w:bookmarkEnd w:id="43"/>
    </w:p>
    <w:p w:rsidRPr="00E8028A" w:rsidR="00421FE5" w:rsidP="00421FE5" w:rsidRDefault="00421FE5" w14:paraId="7B87F31F" w14:textId="77777777"/>
    <w:tbl>
      <w:tblPr>
        <w:tblStyle w:val="GridTable4-Accent4"/>
        <w:tblW w:w="9445" w:type="dxa"/>
        <w:tblLook w:val="04A0" w:firstRow="1" w:lastRow="0" w:firstColumn="1" w:lastColumn="0" w:noHBand="0" w:noVBand="1"/>
      </w:tblPr>
      <w:tblGrid>
        <w:gridCol w:w="3320"/>
        <w:gridCol w:w="960"/>
        <w:gridCol w:w="1175"/>
        <w:gridCol w:w="3990"/>
      </w:tblGrid>
      <w:tr w:rsidRPr="00307A4C" w:rsidR="00421FE5" w:rsidTr="00A21F67" w14:paraId="11B59D8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986F036" w14:textId="77777777">
            <w:pPr>
              <w:rPr>
                <w:rFonts w:cs="Open Sans"/>
                <w:sz w:val="20"/>
                <w:szCs w:val="20"/>
              </w:rPr>
            </w:pPr>
            <w:r>
              <w:rPr>
                <w:rFonts w:cs="Open Sans"/>
                <w:sz w:val="20"/>
                <w:szCs w:val="20"/>
              </w:rPr>
              <w:t>Name</w:t>
            </w:r>
          </w:p>
        </w:tc>
        <w:tc>
          <w:tcPr>
            <w:tcW w:w="960" w:type="dxa"/>
            <w:noWrap/>
            <w:hideMark/>
          </w:tcPr>
          <w:p w:rsidRPr="00307A4C" w:rsidR="00421FE5" w:rsidP="00421FE5" w:rsidRDefault="00421FE5" w14:paraId="38BA1C83"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1175" w:type="dxa"/>
            <w:noWrap/>
            <w:hideMark/>
          </w:tcPr>
          <w:p w:rsidRPr="00307A4C" w:rsidR="00421FE5" w:rsidP="00421FE5" w:rsidRDefault="00421FE5" w14:paraId="56E49FB6"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Size</w:t>
            </w:r>
          </w:p>
        </w:tc>
        <w:tc>
          <w:tcPr>
            <w:tcW w:w="3990" w:type="dxa"/>
          </w:tcPr>
          <w:p w:rsidRPr="00307A4C" w:rsidR="00421FE5" w:rsidP="00421FE5" w:rsidRDefault="00421FE5" w14:paraId="1BCFE5F5"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2C0E48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F682BDC" w14:textId="77777777">
            <w:pPr>
              <w:rPr>
                <w:rFonts w:cs="Open Sans"/>
                <w:sz w:val="20"/>
                <w:szCs w:val="20"/>
              </w:rPr>
            </w:pPr>
            <w:r w:rsidRPr="00307A4C">
              <w:rPr>
                <w:rFonts w:cs="Open Sans"/>
                <w:sz w:val="20"/>
                <w:szCs w:val="20"/>
              </w:rPr>
              <w:t>Location</w:t>
            </w:r>
          </w:p>
        </w:tc>
        <w:tc>
          <w:tcPr>
            <w:tcW w:w="960" w:type="dxa"/>
            <w:noWrap/>
            <w:hideMark/>
          </w:tcPr>
          <w:p w:rsidRPr="00307A4C" w:rsidR="00421FE5" w:rsidP="00421FE5" w:rsidRDefault="00421FE5" w14:paraId="5A679A7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39ED27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0EFD721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63283473"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AFA6B6E"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960" w:type="dxa"/>
            <w:noWrap/>
            <w:hideMark/>
          </w:tcPr>
          <w:p w:rsidRPr="00307A4C" w:rsidR="00421FE5" w:rsidP="00421FE5" w:rsidRDefault="00421FE5" w14:paraId="33F8206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5100915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1DD3D89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5541C85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87110B2" w14:textId="77777777">
            <w:pPr>
              <w:rPr>
                <w:rFonts w:cs="Open Sans"/>
                <w:sz w:val="20"/>
                <w:szCs w:val="20"/>
              </w:rPr>
            </w:pPr>
            <w:r w:rsidRPr="00307A4C">
              <w:rPr>
                <w:rFonts w:cs="Open Sans"/>
                <w:sz w:val="20"/>
                <w:szCs w:val="20"/>
              </w:rPr>
              <w:t>Orderable</w:t>
            </w:r>
            <w:r>
              <w:rPr>
                <w:rFonts w:cs="Open Sans"/>
                <w:sz w:val="20"/>
                <w:szCs w:val="20"/>
              </w:rPr>
              <w:t xml:space="preserve"> </w:t>
            </w:r>
            <w:r w:rsidRPr="00307A4C">
              <w:rPr>
                <w:rFonts w:cs="Open Sans"/>
                <w:sz w:val="20"/>
                <w:szCs w:val="20"/>
              </w:rPr>
              <w:t>Item</w:t>
            </w:r>
          </w:p>
        </w:tc>
        <w:tc>
          <w:tcPr>
            <w:tcW w:w="960" w:type="dxa"/>
            <w:noWrap/>
            <w:hideMark/>
          </w:tcPr>
          <w:p w:rsidRPr="00307A4C" w:rsidR="00421FE5" w:rsidP="00421FE5" w:rsidRDefault="00421FE5" w14:paraId="449A4C3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6E6B964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30700A2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743A093F"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57AF9376" w14:textId="77777777">
            <w:pPr>
              <w:rPr>
                <w:rFonts w:cs="Open Sans"/>
                <w:sz w:val="20"/>
                <w:szCs w:val="20"/>
              </w:rPr>
            </w:pPr>
            <w:r>
              <w:rPr>
                <w:rFonts w:cs="Open Sans"/>
                <w:sz w:val="20"/>
                <w:szCs w:val="20"/>
              </w:rPr>
              <w:t>Count Type</w:t>
            </w:r>
          </w:p>
        </w:tc>
        <w:tc>
          <w:tcPr>
            <w:tcW w:w="960" w:type="dxa"/>
            <w:noWrap/>
          </w:tcPr>
          <w:p w:rsidRPr="00307A4C" w:rsidR="00421FE5" w:rsidP="00421FE5" w:rsidRDefault="00421FE5" w14:paraId="05B8F84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tcPr>
          <w:p w:rsidRPr="00307A4C" w:rsidR="00421FE5" w:rsidP="00421FE5" w:rsidRDefault="00421FE5" w14:paraId="241875A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4</w:t>
            </w:r>
          </w:p>
        </w:tc>
        <w:tc>
          <w:tcPr>
            <w:tcW w:w="3990" w:type="dxa"/>
          </w:tcPr>
          <w:p w:rsidR="00421FE5" w:rsidP="00421FE5" w:rsidRDefault="00421FE5" w14:paraId="59678A8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Cycle Count,  Stock Counts etc</w:t>
            </w:r>
          </w:p>
        </w:tc>
      </w:tr>
      <w:tr w:rsidRPr="00307A4C" w:rsidR="00421FE5" w:rsidTr="00A21F67" w14:paraId="1D784C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181BC88" w14:textId="77777777">
            <w:pPr>
              <w:rPr>
                <w:rFonts w:cs="Open Sans"/>
                <w:sz w:val="20"/>
                <w:szCs w:val="20"/>
              </w:rPr>
            </w:pPr>
            <w:r w:rsidRPr="00307A4C">
              <w:rPr>
                <w:rFonts w:cs="Open Sans"/>
                <w:sz w:val="20"/>
                <w:szCs w:val="20"/>
              </w:rPr>
              <w:t>Day</w:t>
            </w:r>
          </w:p>
        </w:tc>
        <w:tc>
          <w:tcPr>
            <w:tcW w:w="960" w:type="dxa"/>
            <w:noWrap/>
            <w:hideMark/>
          </w:tcPr>
          <w:p w:rsidRPr="00307A4C" w:rsidR="00421FE5" w:rsidP="00421FE5" w:rsidRDefault="00421FE5" w14:paraId="192A96F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11EEF27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16D8FD4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Business day the Count occurred</w:t>
            </w:r>
          </w:p>
        </w:tc>
      </w:tr>
      <w:tr w:rsidRPr="00307A4C" w:rsidR="00421FE5" w:rsidTr="00A21F67" w14:paraId="11122984"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B140DD3" w14:textId="77777777">
            <w:pPr>
              <w:rPr>
                <w:rFonts w:cs="Open Sans"/>
                <w:sz w:val="20"/>
                <w:szCs w:val="20"/>
              </w:rPr>
            </w:pPr>
            <w:r w:rsidRPr="00307A4C">
              <w:rPr>
                <w:rFonts w:cs="Open Sans"/>
                <w:sz w:val="20"/>
                <w:szCs w:val="20"/>
              </w:rPr>
              <w:t>SequenceNo</w:t>
            </w:r>
          </w:p>
        </w:tc>
        <w:tc>
          <w:tcPr>
            <w:tcW w:w="960" w:type="dxa"/>
            <w:noWrap/>
            <w:hideMark/>
          </w:tcPr>
          <w:p w:rsidRPr="00307A4C" w:rsidR="00421FE5" w:rsidP="00421FE5" w:rsidRDefault="00421FE5" w14:paraId="3B63280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660450B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990" w:type="dxa"/>
          </w:tcPr>
          <w:p w:rsidRPr="00307A4C" w:rsidR="00421FE5" w:rsidP="00421FE5" w:rsidRDefault="00421FE5" w14:paraId="4E9A509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If the item is count in multiple places within the location, then please provide a record sequence number</w:t>
            </w:r>
          </w:p>
        </w:tc>
      </w:tr>
      <w:tr w:rsidRPr="00307A4C" w:rsidR="00421FE5" w:rsidTr="00A21F67" w14:paraId="73FD56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0CF6813" w14:textId="77777777">
            <w:pPr>
              <w:rPr>
                <w:rFonts w:cs="Open Sans"/>
                <w:sz w:val="20"/>
                <w:szCs w:val="20"/>
              </w:rPr>
            </w:pPr>
            <w:r w:rsidRPr="00307A4C">
              <w:rPr>
                <w:rFonts w:cs="Open Sans"/>
                <w:sz w:val="20"/>
                <w:szCs w:val="20"/>
              </w:rPr>
              <w:t>UnitCount</w:t>
            </w:r>
          </w:p>
        </w:tc>
        <w:tc>
          <w:tcPr>
            <w:tcW w:w="960" w:type="dxa"/>
            <w:noWrap/>
            <w:hideMark/>
          </w:tcPr>
          <w:p w:rsidRPr="00307A4C" w:rsidR="00421FE5" w:rsidP="00421FE5" w:rsidRDefault="00421FE5" w14:paraId="2FD8607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1AF8AA1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990" w:type="dxa"/>
          </w:tcPr>
          <w:p w:rsidRPr="00307A4C" w:rsidR="00421FE5" w:rsidP="00421FE5" w:rsidRDefault="00421FE5" w14:paraId="50A20DE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An Absolute figure the units counted </w:t>
            </w:r>
          </w:p>
        </w:tc>
      </w:tr>
      <w:tr w:rsidRPr="00307A4C" w:rsidR="00421FE5" w:rsidTr="00A21F67" w14:paraId="4A4976AD"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8E4298D" w14:textId="77777777">
            <w:pPr>
              <w:rPr>
                <w:rFonts w:cs="Open Sans"/>
                <w:sz w:val="20"/>
                <w:szCs w:val="20"/>
              </w:rPr>
            </w:pPr>
            <w:r>
              <w:rPr>
                <w:rFonts w:cs="Open Sans"/>
                <w:sz w:val="20"/>
                <w:szCs w:val="20"/>
              </w:rPr>
              <w:t>CountRetail</w:t>
            </w:r>
          </w:p>
        </w:tc>
        <w:tc>
          <w:tcPr>
            <w:tcW w:w="960" w:type="dxa"/>
            <w:noWrap/>
            <w:hideMark/>
          </w:tcPr>
          <w:p w:rsidRPr="00307A4C" w:rsidR="00421FE5" w:rsidP="00421FE5" w:rsidRDefault="00421FE5" w14:paraId="441AE9F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578E066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7E98E30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An Absolute figure of total retail amount for the quantity found at the location</w:t>
            </w:r>
          </w:p>
        </w:tc>
      </w:tr>
      <w:tr w:rsidRPr="00307A4C" w:rsidR="00421FE5" w:rsidTr="00A21F67" w14:paraId="32027F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7F5AB877" w14:textId="77777777">
            <w:pPr>
              <w:rPr>
                <w:rFonts w:cs="Open Sans"/>
                <w:sz w:val="20"/>
                <w:szCs w:val="20"/>
              </w:rPr>
            </w:pPr>
            <w:r>
              <w:rPr>
                <w:rFonts w:cs="Open Sans"/>
                <w:sz w:val="20"/>
                <w:szCs w:val="20"/>
              </w:rPr>
              <w:t>CountCost</w:t>
            </w:r>
          </w:p>
        </w:tc>
        <w:tc>
          <w:tcPr>
            <w:tcW w:w="960" w:type="dxa"/>
            <w:noWrap/>
          </w:tcPr>
          <w:p w:rsidRPr="00307A4C" w:rsidR="00421FE5" w:rsidP="00421FE5" w:rsidRDefault="00421FE5" w14:paraId="5663A37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money</w:t>
            </w:r>
          </w:p>
        </w:tc>
        <w:tc>
          <w:tcPr>
            <w:tcW w:w="1175" w:type="dxa"/>
            <w:noWrap/>
          </w:tcPr>
          <w:p w:rsidRPr="00307A4C" w:rsidR="00421FE5" w:rsidP="00421FE5" w:rsidRDefault="00421FE5" w14:paraId="4782FE5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990" w:type="dxa"/>
          </w:tcPr>
          <w:p w:rsidR="00421FE5" w:rsidP="00421FE5" w:rsidRDefault="00421FE5" w14:paraId="0764685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An Absolute figure of total cost amount for the quantity found at the location</w:t>
            </w:r>
          </w:p>
        </w:tc>
      </w:tr>
      <w:tr w:rsidRPr="00307A4C" w:rsidR="00421FE5" w:rsidTr="00A21F67" w14:paraId="078375F9"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4E54BA6" w14:textId="77777777">
            <w:pPr>
              <w:rPr>
                <w:rFonts w:cs="Open Sans"/>
                <w:sz w:val="20"/>
                <w:szCs w:val="20"/>
              </w:rPr>
            </w:pPr>
            <w:r w:rsidRPr="00307A4C">
              <w:rPr>
                <w:rFonts w:cs="Open Sans"/>
                <w:sz w:val="20"/>
                <w:szCs w:val="20"/>
              </w:rPr>
              <w:t>PlanogramCode</w:t>
            </w:r>
            <w:r>
              <w:rPr>
                <w:rFonts w:cs="Open Sans"/>
                <w:sz w:val="20"/>
                <w:szCs w:val="20"/>
              </w:rPr>
              <w:t xml:space="preserve"> or Space plan code</w:t>
            </w:r>
          </w:p>
        </w:tc>
        <w:tc>
          <w:tcPr>
            <w:tcW w:w="960" w:type="dxa"/>
            <w:noWrap/>
            <w:hideMark/>
          </w:tcPr>
          <w:p w:rsidRPr="00307A4C" w:rsidR="00421FE5" w:rsidP="00421FE5" w:rsidRDefault="00421FE5" w14:paraId="0B93F4F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4628D95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2</w:t>
            </w:r>
          </w:p>
        </w:tc>
        <w:tc>
          <w:tcPr>
            <w:tcW w:w="3990" w:type="dxa"/>
          </w:tcPr>
          <w:p w:rsidRPr="00307A4C" w:rsidR="00421FE5" w:rsidP="00421FE5" w:rsidRDefault="00421FE5" w14:paraId="2827520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A planogram code for where in the loca           </w:t>
            </w:r>
          </w:p>
        </w:tc>
      </w:tr>
      <w:tr w:rsidRPr="00307A4C" w:rsidR="00421FE5" w:rsidTr="00A21F67" w14:paraId="54DC680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9517C3D" w14:textId="77777777">
            <w:pPr>
              <w:rPr>
                <w:rFonts w:cs="Open Sans"/>
                <w:sz w:val="20"/>
                <w:szCs w:val="20"/>
              </w:rPr>
            </w:pPr>
            <w:r w:rsidRPr="00307A4C">
              <w:rPr>
                <w:rFonts w:cs="Open Sans"/>
                <w:sz w:val="20"/>
                <w:szCs w:val="20"/>
              </w:rPr>
              <w:t>Associate</w:t>
            </w:r>
          </w:p>
        </w:tc>
        <w:tc>
          <w:tcPr>
            <w:tcW w:w="960" w:type="dxa"/>
            <w:noWrap/>
            <w:hideMark/>
          </w:tcPr>
          <w:p w:rsidRPr="00307A4C" w:rsidR="00421FE5" w:rsidP="00421FE5" w:rsidRDefault="00421FE5" w14:paraId="2618258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0763643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0" w:type="dxa"/>
          </w:tcPr>
          <w:p w:rsidRPr="00307A4C" w:rsidR="00421FE5" w:rsidP="00421FE5" w:rsidRDefault="00421FE5" w14:paraId="0B0834C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User or Associate Information of who counted the items</w:t>
            </w:r>
          </w:p>
        </w:tc>
      </w:tr>
      <w:tr w:rsidRPr="00307A4C" w:rsidR="00421FE5" w:rsidTr="00A21F67" w14:paraId="12C67E3B"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68F391F" w14:textId="77777777">
            <w:pPr>
              <w:rPr>
                <w:rFonts w:cs="Open Sans"/>
                <w:sz w:val="20"/>
                <w:szCs w:val="20"/>
              </w:rPr>
            </w:pPr>
            <w:r w:rsidRPr="00307A4C">
              <w:rPr>
                <w:rFonts w:cs="Open Sans"/>
                <w:sz w:val="20"/>
                <w:szCs w:val="20"/>
              </w:rPr>
              <w:t>SourceOfCount</w:t>
            </w:r>
          </w:p>
        </w:tc>
        <w:tc>
          <w:tcPr>
            <w:tcW w:w="960" w:type="dxa"/>
            <w:noWrap/>
            <w:hideMark/>
          </w:tcPr>
          <w:p w:rsidRPr="00307A4C" w:rsidR="00421FE5" w:rsidP="00421FE5" w:rsidRDefault="00421FE5" w14:paraId="5F8F21A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110B7AE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2</w:t>
            </w:r>
          </w:p>
        </w:tc>
        <w:tc>
          <w:tcPr>
            <w:tcW w:w="3990" w:type="dxa"/>
          </w:tcPr>
          <w:p w:rsidRPr="00307A4C" w:rsidR="00421FE5" w:rsidP="00421FE5" w:rsidRDefault="00421FE5" w14:paraId="0077E63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How did the count occur?</w:t>
            </w:r>
          </w:p>
        </w:tc>
      </w:tr>
      <w:tr w:rsidRPr="00307A4C" w:rsidR="00421FE5" w:rsidTr="00A21F67" w14:paraId="37FA48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3E55927" w14:textId="77777777">
            <w:pPr>
              <w:rPr>
                <w:rFonts w:cs="Open Sans"/>
                <w:sz w:val="20"/>
                <w:szCs w:val="20"/>
              </w:rPr>
            </w:pPr>
            <w:r w:rsidRPr="00307A4C">
              <w:rPr>
                <w:rFonts w:cs="Open Sans"/>
                <w:sz w:val="20"/>
                <w:szCs w:val="20"/>
              </w:rPr>
              <w:t>CreationDate</w:t>
            </w:r>
          </w:p>
        </w:tc>
        <w:tc>
          <w:tcPr>
            <w:tcW w:w="960" w:type="dxa"/>
            <w:noWrap/>
            <w:hideMark/>
          </w:tcPr>
          <w:p w:rsidRPr="00307A4C" w:rsidR="00421FE5" w:rsidP="00421FE5" w:rsidRDefault="00421FE5" w14:paraId="709A099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606ED4E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0" w:type="dxa"/>
          </w:tcPr>
          <w:p w:rsidRPr="00307A4C" w:rsidR="00421FE5" w:rsidP="00421FE5" w:rsidRDefault="00421FE5" w14:paraId="16EA5CE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system date the adjustment was first recorded or created</w:t>
            </w:r>
          </w:p>
        </w:tc>
      </w:tr>
      <w:tr w:rsidRPr="00307A4C" w:rsidR="00421FE5" w:rsidTr="00A21F67" w14:paraId="3BAB7E8E"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17B9873E" w14:textId="77777777">
            <w:pPr>
              <w:rPr>
                <w:rFonts w:cs="Open Sans"/>
                <w:sz w:val="20"/>
                <w:szCs w:val="20"/>
              </w:rPr>
            </w:pPr>
            <w:r>
              <w:rPr>
                <w:rFonts w:cs="Open Sans"/>
                <w:sz w:val="20"/>
                <w:szCs w:val="20"/>
              </w:rPr>
              <w:t>IsUpdate</w:t>
            </w:r>
          </w:p>
        </w:tc>
        <w:tc>
          <w:tcPr>
            <w:tcW w:w="960" w:type="dxa"/>
            <w:noWrap/>
          </w:tcPr>
          <w:p w:rsidRPr="00307A4C" w:rsidR="00421FE5" w:rsidP="00421FE5" w:rsidRDefault="00421FE5" w14:paraId="438622D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Bit</w:t>
            </w:r>
          </w:p>
        </w:tc>
        <w:tc>
          <w:tcPr>
            <w:tcW w:w="1175" w:type="dxa"/>
            <w:noWrap/>
          </w:tcPr>
          <w:p w:rsidRPr="00307A4C" w:rsidR="00421FE5" w:rsidP="00421FE5" w:rsidRDefault="00421FE5" w14:paraId="0BF3CA0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990" w:type="dxa"/>
          </w:tcPr>
          <w:p w:rsidR="00421FE5" w:rsidP="00421FE5" w:rsidRDefault="00421FE5" w14:paraId="229B522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Is the record an amendament to previously posted count</w:t>
            </w:r>
          </w:p>
        </w:tc>
      </w:tr>
    </w:tbl>
    <w:p w:rsidR="00421FE5" w:rsidP="00421FE5" w:rsidRDefault="00421FE5" w14:paraId="3D22E600" w14:textId="77777777"/>
    <w:p w:rsidR="00421FE5" w:rsidP="00421FE5" w:rsidRDefault="00421FE5" w14:paraId="7EDE74B9" w14:textId="77777777">
      <w:pPr>
        <w:pStyle w:val="Heading3"/>
      </w:pPr>
      <w:r>
        <w:t xml:space="preserve">Invoice </w:t>
      </w:r>
    </w:p>
    <w:p w:rsidR="00421FE5" w:rsidP="00421FE5" w:rsidRDefault="00421FE5" w14:paraId="3730DE89" w14:textId="77777777">
      <w:pPr>
        <w:pStyle w:val="Caption"/>
        <w:keepNext/>
      </w:pPr>
      <w:bookmarkStart w:name="_Toc462933613" w:id="44"/>
      <w:bookmarkStart w:name="_Toc463298004" w:id="45"/>
      <w:r>
        <w:t xml:space="preserve">Table </w:t>
      </w:r>
      <w:r>
        <w:fldChar w:fldCharType="begin"/>
      </w:r>
      <w:r>
        <w:instrText> SEQ Table \* ARABIC </w:instrText>
      </w:r>
      <w:r>
        <w:fldChar w:fldCharType="separate"/>
      </w:r>
      <w:r>
        <w:rPr>
          <w:noProof/>
        </w:rPr>
        <w:t>12</w:t>
      </w:r>
      <w:r>
        <w:fldChar w:fldCharType="end"/>
      </w:r>
      <w:r>
        <w:t xml:space="preserve"> - Invoice</w:t>
      </w:r>
      <w:bookmarkEnd w:id="44"/>
      <w:bookmarkEnd w:id="45"/>
    </w:p>
    <w:tbl>
      <w:tblPr>
        <w:tblStyle w:val="GridTable4-Accent4"/>
        <w:tblW w:w="9450" w:type="dxa"/>
        <w:tblLook w:val="04A0" w:firstRow="1" w:lastRow="0" w:firstColumn="1" w:lastColumn="0" w:noHBand="0" w:noVBand="1"/>
      </w:tblPr>
      <w:tblGrid>
        <w:gridCol w:w="3572"/>
        <w:gridCol w:w="1611"/>
        <w:gridCol w:w="640"/>
        <w:gridCol w:w="3627"/>
      </w:tblGrid>
      <w:tr w:rsidRPr="0011505E" w:rsidR="00421FE5" w:rsidTr="00A21F67" w14:paraId="49D2856B" w14:textId="77777777">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68D5F506" w14:textId="77777777">
            <w:pPr>
              <w:rPr>
                <w:rFonts w:eastAsia="Times New Roman" w:cs="Times New Roman"/>
                <w:b w:val="0"/>
                <w:color w:val="000000"/>
                <w:sz w:val="20"/>
                <w:szCs w:val="20"/>
              </w:rPr>
            </w:pPr>
            <w:r w:rsidRPr="0011505E">
              <w:rPr>
                <w:rFonts w:eastAsia="Times New Roman" w:cs="Times New Roman"/>
                <w:b w:val="0"/>
                <w:color w:val="000000"/>
                <w:sz w:val="20"/>
                <w:szCs w:val="20"/>
              </w:rPr>
              <w:t>LocationId</w:t>
            </w:r>
          </w:p>
        </w:tc>
        <w:tc>
          <w:tcPr>
            <w:tcW w:w="1611" w:type="dxa"/>
            <w:hideMark/>
          </w:tcPr>
          <w:p w:rsidRPr="0011505E" w:rsidR="00421FE5" w:rsidP="00421FE5" w:rsidRDefault="00421FE5" w14:paraId="7325DD6A"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20"/>
                <w:szCs w:val="20"/>
              </w:rPr>
            </w:pPr>
            <w:r w:rsidRPr="0011505E">
              <w:rPr>
                <w:rFonts w:eastAsia="Times New Roman" w:cs="Times New Roman"/>
                <w:b w:val="0"/>
                <w:color w:val="000000"/>
                <w:sz w:val="20"/>
                <w:szCs w:val="20"/>
              </w:rPr>
              <w:t>SMALL</w:t>
            </w:r>
            <w:r>
              <w:rPr>
                <w:rFonts w:eastAsia="Times New Roman" w:cs="Times New Roman"/>
                <w:b w:val="0"/>
                <w:color w:val="000000"/>
                <w:sz w:val="20"/>
                <w:szCs w:val="20"/>
              </w:rPr>
              <w:t>NUMERIC</w:t>
            </w:r>
          </w:p>
        </w:tc>
        <w:tc>
          <w:tcPr>
            <w:tcW w:w="640" w:type="dxa"/>
            <w:hideMark/>
          </w:tcPr>
          <w:p w:rsidRPr="0011505E" w:rsidR="00421FE5" w:rsidP="00421FE5" w:rsidRDefault="00421FE5" w14:paraId="0EAC1D7A"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20"/>
                <w:szCs w:val="20"/>
              </w:rPr>
            </w:pPr>
            <w:r w:rsidRPr="0011505E">
              <w:rPr>
                <w:rFonts w:eastAsia="Times New Roman" w:cs="Times New Roman"/>
                <w:b w:val="0"/>
                <w:color w:val="000000"/>
                <w:sz w:val="20"/>
                <w:szCs w:val="20"/>
              </w:rPr>
              <w:t>1</w:t>
            </w:r>
          </w:p>
        </w:tc>
        <w:tc>
          <w:tcPr>
            <w:tcW w:w="3627" w:type="dxa"/>
            <w:hideMark/>
          </w:tcPr>
          <w:p w:rsidRPr="0011505E" w:rsidR="00421FE5" w:rsidP="00421FE5" w:rsidRDefault="00421FE5" w14:paraId="7BF38F6F" w14:textId="77777777">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20"/>
                <w:szCs w:val="20"/>
              </w:rPr>
            </w:pPr>
            <w:r w:rsidRPr="0011505E">
              <w:rPr>
                <w:rFonts w:eastAsia="Times New Roman" w:cs="Times New Roman"/>
                <w:b w:val="0"/>
                <w:color w:val="000000"/>
                <w:sz w:val="20"/>
                <w:szCs w:val="20"/>
              </w:rPr>
              <w:t>Unique identification number of a Winn-Dixie Store.</w:t>
            </w:r>
          </w:p>
        </w:tc>
      </w:tr>
      <w:tr w:rsidRPr="0011505E" w:rsidR="00421FE5" w:rsidTr="00A21F67" w14:paraId="75FF5619"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2C552985" w14:textId="77777777">
            <w:pPr>
              <w:rPr>
                <w:rFonts w:eastAsia="Times New Roman" w:cs="Times New Roman"/>
                <w:b w:val="0"/>
                <w:color w:val="000000"/>
                <w:sz w:val="20"/>
                <w:szCs w:val="20"/>
              </w:rPr>
            </w:pPr>
            <w:r w:rsidRPr="0011505E">
              <w:rPr>
                <w:rFonts w:eastAsia="Times New Roman" w:cs="Times New Roman"/>
                <w:b w:val="0"/>
                <w:color w:val="000000"/>
                <w:sz w:val="20"/>
                <w:szCs w:val="20"/>
              </w:rPr>
              <w:t>Vendor Id</w:t>
            </w:r>
          </w:p>
        </w:tc>
        <w:tc>
          <w:tcPr>
            <w:tcW w:w="1611" w:type="dxa"/>
            <w:hideMark/>
          </w:tcPr>
          <w:p w:rsidRPr="0011505E" w:rsidR="00421FE5" w:rsidP="00421FE5" w:rsidRDefault="00421FE5" w14:paraId="5A26B06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r w:rsidRPr="0011505E">
              <w:rPr>
                <w:rFonts w:eastAsia="Times New Roman" w:cs="Times New Roman"/>
                <w:color w:val="000000"/>
                <w:sz w:val="20"/>
                <w:szCs w:val="20"/>
              </w:rPr>
              <w:t>EGER</w:t>
            </w:r>
          </w:p>
        </w:tc>
        <w:tc>
          <w:tcPr>
            <w:tcW w:w="640" w:type="dxa"/>
            <w:hideMark/>
          </w:tcPr>
          <w:p w:rsidRPr="0011505E" w:rsidR="00421FE5" w:rsidP="00421FE5" w:rsidRDefault="00421FE5" w14:paraId="194943A5"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w:t>
            </w:r>
          </w:p>
        </w:tc>
        <w:tc>
          <w:tcPr>
            <w:tcW w:w="3627" w:type="dxa"/>
            <w:hideMark/>
          </w:tcPr>
          <w:p w:rsidRPr="0011505E" w:rsidR="00421FE5" w:rsidP="00421FE5" w:rsidRDefault="00421FE5" w14:paraId="2AB4D295"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xml:space="preserve">The Vendor ID Number </w:t>
            </w:r>
          </w:p>
        </w:tc>
      </w:tr>
      <w:tr w:rsidRPr="0011505E" w:rsidR="00421FE5" w:rsidTr="00A21F67" w14:paraId="6B92A44A"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5F96F138" w14:textId="77777777">
            <w:pPr>
              <w:rPr>
                <w:rFonts w:eastAsia="Times New Roman" w:cs="Times New Roman"/>
                <w:b w:val="0"/>
                <w:color w:val="000000"/>
                <w:sz w:val="20"/>
                <w:szCs w:val="20"/>
              </w:rPr>
            </w:pPr>
            <w:r w:rsidRPr="0011505E">
              <w:rPr>
                <w:rFonts w:eastAsia="Times New Roman" w:cs="Times New Roman"/>
                <w:b w:val="0"/>
                <w:color w:val="000000"/>
                <w:sz w:val="20"/>
                <w:szCs w:val="20"/>
              </w:rPr>
              <w:t>Invoice Number</w:t>
            </w:r>
          </w:p>
        </w:tc>
        <w:tc>
          <w:tcPr>
            <w:tcW w:w="1611" w:type="dxa"/>
            <w:hideMark/>
          </w:tcPr>
          <w:p w:rsidRPr="0011505E" w:rsidR="00421FE5" w:rsidP="00421FE5" w:rsidRDefault="00421FE5" w14:paraId="3CB0E02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6894778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4</w:t>
            </w:r>
          </w:p>
        </w:tc>
        <w:tc>
          <w:tcPr>
            <w:tcW w:w="3627" w:type="dxa"/>
            <w:hideMark/>
          </w:tcPr>
          <w:p w:rsidRPr="0011505E" w:rsidR="00421FE5" w:rsidP="00421FE5" w:rsidRDefault="00421FE5" w14:paraId="22BA992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Invoice Number</w:t>
            </w:r>
          </w:p>
        </w:tc>
      </w:tr>
      <w:tr w:rsidRPr="0011505E" w:rsidR="00421FE5" w:rsidTr="00A21F67" w14:paraId="302F4678"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3B5A863" w14:textId="77777777">
            <w:pPr>
              <w:rPr>
                <w:rFonts w:eastAsia="Times New Roman" w:cs="Times New Roman"/>
                <w:b w:val="0"/>
                <w:color w:val="000000"/>
                <w:sz w:val="20"/>
                <w:szCs w:val="20"/>
              </w:rPr>
            </w:pPr>
            <w:r w:rsidRPr="0011505E">
              <w:rPr>
                <w:rFonts w:eastAsia="Times New Roman" w:cs="Times New Roman"/>
                <w:b w:val="0"/>
                <w:color w:val="000000"/>
                <w:sz w:val="20"/>
                <w:szCs w:val="20"/>
              </w:rPr>
              <w:t>Orderable Item</w:t>
            </w:r>
          </w:p>
        </w:tc>
        <w:tc>
          <w:tcPr>
            <w:tcW w:w="1611" w:type="dxa"/>
            <w:hideMark/>
          </w:tcPr>
          <w:p w:rsidRPr="0011505E" w:rsidR="00421FE5" w:rsidP="00421FE5" w:rsidRDefault="00421FE5" w14:paraId="1B09C166"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604D1B0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5</w:t>
            </w:r>
          </w:p>
        </w:tc>
        <w:tc>
          <w:tcPr>
            <w:tcW w:w="3627" w:type="dxa"/>
            <w:hideMark/>
          </w:tcPr>
          <w:p w:rsidRPr="0011505E" w:rsidR="00421FE5" w:rsidP="00421FE5" w:rsidRDefault="00421FE5" w14:paraId="0912C57F"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Pack Id</w:t>
            </w:r>
            <w:r w:rsidRPr="0011505E">
              <w:rPr>
                <w:rFonts w:eastAsia="Times New Roman" w:cs="Times New Roman"/>
                <w:color w:val="000000"/>
                <w:sz w:val="20"/>
                <w:szCs w:val="20"/>
              </w:rPr>
              <w:t>.</w:t>
            </w:r>
          </w:p>
        </w:tc>
      </w:tr>
      <w:tr w:rsidRPr="0011505E" w:rsidR="00421FE5" w:rsidTr="00A21F67" w14:paraId="74637FC3" w14:textId="77777777">
        <w:trPr>
          <w:trHeight w:val="78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20AF3F50" w14:textId="77777777">
            <w:pPr>
              <w:rPr>
                <w:rFonts w:eastAsia="Times New Roman" w:cs="Times New Roman"/>
                <w:b w:val="0"/>
                <w:color w:val="000000"/>
                <w:sz w:val="20"/>
                <w:szCs w:val="20"/>
              </w:rPr>
            </w:pPr>
            <w:r>
              <w:rPr>
                <w:rFonts w:eastAsia="Times New Roman" w:cs="Times New Roman"/>
                <w:b w:val="0"/>
                <w:color w:val="000000"/>
                <w:sz w:val="20"/>
                <w:szCs w:val="20"/>
              </w:rPr>
              <w:t>Delivery Date</w:t>
            </w:r>
          </w:p>
        </w:tc>
        <w:tc>
          <w:tcPr>
            <w:tcW w:w="1611" w:type="dxa"/>
            <w:hideMark/>
          </w:tcPr>
          <w:p w:rsidRPr="0011505E" w:rsidR="00421FE5" w:rsidP="00421FE5" w:rsidRDefault="00421FE5" w14:paraId="7E1CB21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Date</w:t>
            </w:r>
          </w:p>
        </w:tc>
        <w:tc>
          <w:tcPr>
            <w:tcW w:w="640" w:type="dxa"/>
            <w:hideMark/>
          </w:tcPr>
          <w:p w:rsidRPr="0011505E" w:rsidR="00421FE5" w:rsidP="00421FE5" w:rsidRDefault="00421FE5" w14:paraId="2DE9B20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7</w:t>
            </w:r>
          </w:p>
        </w:tc>
        <w:tc>
          <w:tcPr>
            <w:tcW w:w="3627" w:type="dxa"/>
            <w:hideMark/>
          </w:tcPr>
          <w:p w:rsidRPr="0011505E" w:rsidR="00421FE5" w:rsidP="00421FE5" w:rsidRDefault="00421FE5" w14:paraId="796009C3"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Used for history tracking--The date upon which a vendor record became effective.</w:t>
            </w:r>
          </w:p>
        </w:tc>
      </w:tr>
      <w:tr w:rsidRPr="0011505E" w:rsidR="00421FE5" w:rsidTr="00A21F67" w14:paraId="363FBAF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28295AD8" w14:textId="77777777">
            <w:pPr>
              <w:rPr>
                <w:rFonts w:eastAsia="Times New Roman" w:cs="Times New Roman"/>
                <w:b w:val="0"/>
                <w:color w:val="000000"/>
                <w:sz w:val="20"/>
                <w:szCs w:val="20"/>
              </w:rPr>
            </w:pPr>
            <w:r w:rsidRPr="0011505E">
              <w:rPr>
                <w:rFonts w:eastAsia="Times New Roman" w:cs="Times New Roman"/>
                <w:b w:val="0"/>
                <w:color w:val="000000"/>
                <w:sz w:val="20"/>
                <w:szCs w:val="20"/>
              </w:rPr>
              <w:t> </w:t>
            </w:r>
          </w:p>
        </w:tc>
        <w:tc>
          <w:tcPr>
            <w:tcW w:w="1611" w:type="dxa"/>
            <w:hideMark/>
          </w:tcPr>
          <w:p w:rsidRPr="0011505E" w:rsidR="00421FE5" w:rsidP="00421FE5" w:rsidRDefault="00421FE5" w14:paraId="558EE5D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w:t>
            </w:r>
          </w:p>
        </w:tc>
        <w:tc>
          <w:tcPr>
            <w:tcW w:w="640" w:type="dxa"/>
            <w:hideMark/>
          </w:tcPr>
          <w:p w:rsidRPr="0011505E" w:rsidR="00421FE5" w:rsidP="00421FE5" w:rsidRDefault="00421FE5" w14:paraId="66133221"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w:t>
            </w:r>
          </w:p>
        </w:tc>
        <w:tc>
          <w:tcPr>
            <w:tcW w:w="3627" w:type="dxa"/>
            <w:hideMark/>
          </w:tcPr>
          <w:p w:rsidRPr="0011505E" w:rsidR="00421FE5" w:rsidP="00421FE5" w:rsidRDefault="00421FE5" w14:paraId="09770677" w14:textId="77777777">
            <w:pP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11505E">
              <w:rPr>
                <w:rFonts w:eastAsia="Times New Roman" w:cs="Arial"/>
                <w:sz w:val="20"/>
                <w:szCs w:val="20"/>
              </w:rPr>
              <w:t> </w:t>
            </w:r>
          </w:p>
        </w:tc>
      </w:tr>
      <w:tr w:rsidRPr="0011505E" w:rsidR="00421FE5" w:rsidTr="00A21F67" w14:paraId="234FEC3E"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45F4E80E" w14:textId="77777777">
            <w:pPr>
              <w:rPr>
                <w:rFonts w:eastAsia="Times New Roman" w:cs="Times New Roman"/>
                <w:b w:val="0"/>
                <w:color w:val="000000"/>
                <w:sz w:val="20"/>
                <w:szCs w:val="20"/>
              </w:rPr>
            </w:pPr>
            <w:r w:rsidRPr="0011505E">
              <w:rPr>
                <w:rFonts w:eastAsia="Times New Roman" w:cs="Times New Roman"/>
                <w:b w:val="0"/>
                <w:color w:val="000000"/>
                <w:sz w:val="20"/>
                <w:szCs w:val="20"/>
              </w:rPr>
              <w:t>Invoice Source</w:t>
            </w:r>
          </w:p>
        </w:tc>
        <w:tc>
          <w:tcPr>
            <w:tcW w:w="1611" w:type="dxa"/>
            <w:hideMark/>
          </w:tcPr>
          <w:p w:rsidRPr="0011505E" w:rsidR="00421FE5" w:rsidP="00421FE5" w:rsidRDefault="00421FE5" w14:paraId="5F7735C1"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7B5610B1"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9</w:t>
            </w:r>
          </w:p>
        </w:tc>
        <w:tc>
          <w:tcPr>
            <w:tcW w:w="3627" w:type="dxa"/>
            <w:hideMark/>
          </w:tcPr>
          <w:p w:rsidRPr="0011505E" w:rsidR="00421FE5" w:rsidP="00421FE5" w:rsidRDefault="00421FE5" w14:paraId="2FCB3F80"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Defines the type of host system that the invoice came from (Manual, self-bill, Invoice Matching etc)</w:t>
            </w:r>
          </w:p>
        </w:tc>
      </w:tr>
      <w:tr w:rsidRPr="0011505E" w:rsidR="00421FE5" w:rsidTr="00A21F67" w14:paraId="3019DB6D"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4C26B8BA" w14:textId="77777777">
            <w:pPr>
              <w:rPr>
                <w:rFonts w:eastAsia="Times New Roman" w:cs="Times New Roman"/>
                <w:b w:val="0"/>
                <w:color w:val="000000"/>
                <w:sz w:val="20"/>
                <w:szCs w:val="20"/>
              </w:rPr>
            </w:pPr>
            <w:r w:rsidRPr="0011505E">
              <w:rPr>
                <w:rFonts w:eastAsia="Times New Roman" w:cs="Times New Roman"/>
                <w:b w:val="0"/>
                <w:color w:val="000000"/>
                <w:sz w:val="20"/>
                <w:szCs w:val="20"/>
              </w:rPr>
              <w:t>Order Item UOM</w:t>
            </w:r>
          </w:p>
        </w:tc>
        <w:tc>
          <w:tcPr>
            <w:tcW w:w="1611" w:type="dxa"/>
            <w:hideMark/>
          </w:tcPr>
          <w:p w:rsidRPr="0011505E" w:rsidR="00421FE5" w:rsidP="00421FE5" w:rsidRDefault="00421FE5" w14:paraId="048985E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p>
        </w:tc>
        <w:tc>
          <w:tcPr>
            <w:tcW w:w="640" w:type="dxa"/>
            <w:hideMark/>
          </w:tcPr>
          <w:p w:rsidRPr="0011505E" w:rsidR="00421FE5" w:rsidP="00421FE5" w:rsidRDefault="00421FE5" w14:paraId="2AE18EBC"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p>
        </w:tc>
        <w:tc>
          <w:tcPr>
            <w:tcW w:w="3627" w:type="dxa"/>
            <w:hideMark/>
          </w:tcPr>
          <w:p w:rsidRPr="0011505E" w:rsidR="00421FE5" w:rsidP="00421FE5" w:rsidRDefault="00421FE5" w14:paraId="2A2D8A28"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Unit of Measure of the Item. Example Weight or Each etc</w:t>
            </w:r>
          </w:p>
        </w:tc>
      </w:tr>
      <w:tr w:rsidRPr="0011505E" w:rsidR="00421FE5" w:rsidTr="00A21F67" w14:paraId="77DE9297"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6B03B598" w14:textId="77777777">
            <w:pPr>
              <w:rPr>
                <w:rFonts w:eastAsia="Times New Roman" w:cs="Times New Roman"/>
                <w:b w:val="0"/>
                <w:color w:val="000000"/>
                <w:sz w:val="20"/>
                <w:szCs w:val="20"/>
              </w:rPr>
            </w:pPr>
            <w:r w:rsidRPr="0011505E">
              <w:rPr>
                <w:rFonts w:eastAsia="Times New Roman" w:cs="Times New Roman"/>
                <w:b w:val="0"/>
                <w:color w:val="000000"/>
                <w:sz w:val="20"/>
                <w:szCs w:val="20"/>
              </w:rPr>
              <w:t>Pack or Case Type</w:t>
            </w:r>
          </w:p>
        </w:tc>
        <w:tc>
          <w:tcPr>
            <w:tcW w:w="1611" w:type="dxa"/>
            <w:hideMark/>
          </w:tcPr>
          <w:p w:rsidRPr="0011505E" w:rsidR="00421FE5" w:rsidP="00421FE5" w:rsidRDefault="00421FE5" w14:paraId="085A6FA0"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String</w:t>
            </w:r>
          </w:p>
        </w:tc>
        <w:tc>
          <w:tcPr>
            <w:tcW w:w="640" w:type="dxa"/>
            <w:hideMark/>
          </w:tcPr>
          <w:p w:rsidRPr="0011505E" w:rsidR="00421FE5" w:rsidP="00421FE5" w:rsidRDefault="00421FE5" w14:paraId="1078F3B7"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8000</w:t>
            </w:r>
          </w:p>
        </w:tc>
        <w:tc>
          <w:tcPr>
            <w:tcW w:w="3627" w:type="dxa"/>
            <w:hideMark/>
          </w:tcPr>
          <w:p w:rsidRPr="0011505E" w:rsidR="00421FE5" w:rsidP="00421FE5" w:rsidRDefault="00421FE5" w14:paraId="0B2A7BD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Each, Pack / Case or Pallet</w:t>
            </w:r>
          </w:p>
        </w:tc>
      </w:tr>
      <w:tr w:rsidRPr="0011505E" w:rsidR="00421FE5" w:rsidTr="00A21F67" w14:paraId="13849145"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30AAABBC" w14:textId="77777777">
            <w:pPr>
              <w:rPr>
                <w:rFonts w:eastAsia="Times New Roman" w:cs="Times New Roman"/>
                <w:b w:val="0"/>
                <w:color w:val="000000"/>
                <w:sz w:val="20"/>
                <w:szCs w:val="20"/>
              </w:rPr>
            </w:pPr>
            <w:r w:rsidRPr="0011505E">
              <w:rPr>
                <w:rFonts w:eastAsia="Times New Roman" w:cs="Times New Roman"/>
                <w:b w:val="0"/>
                <w:color w:val="000000"/>
                <w:sz w:val="20"/>
                <w:szCs w:val="20"/>
              </w:rPr>
              <w:t>Pack Size</w:t>
            </w:r>
          </w:p>
        </w:tc>
        <w:tc>
          <w:tcPr>
            <w:tcW w:w="1611" w:type="dxa"/>
            <w:hideMark/>
          </w:tcPr>
          <w:p w:rsidRPr="0011505E" w:rsidR="00421FE5" w:rsidP="00421FE5" w:rsidRDefault="00421FE5" w14:paraId="1E8B0EF6"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w:t>
            </w:r>
          </w:p>
        </w:tc>
        <w:tc>
          <w:tcPr>
            <w:tcW w:w="640" w:type="dxa"/>
            <w:hideMark/>
          </w:tcPr>
          <w:p w:rsidRPr="0011505E" w:rsidR="00421FE5" w:rsidP="00421FE5" w:rsidRDefault="00421FE5" w14:paraId="57C9A7AA"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17</w:t>
            </w:r>
          </w:p>
        </w:tc>
        <w:tc>
          <w:tcPr>
            <w:tcW w:w="3627" w:type="dxa"/>
            <w:hideMark/>
          </w:tcPr>
          <w:p w:rsidRPr="0011505E" w:rsidR="00421FE5" w:rsidP="00421FE5" w:rsidRDefault="00421FE5" w14:paraId="6E321CB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Size of cases</w:t>
            </w:r>
          </w:p>
        </w:tc>
      </w:tr>
      <w:tr w:rsidRPr="0011505E" w:rsidR="00421FE5" w:rsidTr="00A21F67" w14:paraId="05A3F348" w14:textId="77777777">
        <w:trPr>
          <w:trHeight w:val="78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5FC5B00C" w14:textId="77777777">
            <w:pPr>
              <w:rPr>
                <w:rFonts w:eastAsia="Times New Roman" w:cs="Times New Roman"/>
                <w:b w:val="0"/>
                <w:color w:val="000000"/>
                <w:sz w:val="20"/>
                <w:szCs w:val="20"/>
              </w:rPr>
            </w:pPr>
            <w:r w:rsidRPr="0011505E">
              <w:rPr>
                <w:rFonts w:eastAsia="Times New Roman" w:cs="Times New Roman"/>
                <w:b w:val="0"/>
                <w:color w:val="000000"/>
                <w:sz w:val="20"/>
                <w:szCs w:val="20"/>
              </w:rPr>
              <w:t>Shipped Quantity</w:t>
            </w:r>
          </w:p>
        </w:tc>
        <w:tc>
          <w:tcPr>
            <w:tcW w:w="1611" w:type="dxa"/>
            <w:hideMark/>
          </w:tcPr>
          <w:p w:rsidRPr="0011505E" w:rsidR="00421FE5" w:rsidP="00421FE5" w:rsidRDefault="00421FE5" w14:paraId="3DFFAE1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14C6EAF2"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12</w:t>
            </w:r>
          </w:p>
        </w:tc>
        <w:tc>
          <w:tcPr>
            <w:tcW w:w="3627" w:type="dxa"/>
            <w:hideMark/>
          </w:tcPr>
          <w:p w:rsidRPr="0011505E" w:rsidR="00421FE5" w:rsidP="00421FE5" w:rsidRDefault="00421FE5" w14:paraId="2E30150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number of ordered items. This is used to check the difference between ordered and shipped. Average weight of the product(s) shipped</w:t>
            </w:r>
          </w:p>
        </w:tc>
      </w:tr>
      <w:tr w:rsidRPr="0011505E" w:rsidR="00421FE5" w:rsidTr="00A21F67" w14:paraId="414705E6"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DB8D20A" w14:textId="77777777">
            <w:pPr>
              <w:rPr>
                <w:rFonts w:eastAsia="Times New Roman" w:cs="Times New Roman"/>
                <w:b w:val="0"/>
                <w:color w:val="000000"/>
                <w:sz w:val="20"/>
                <w:szCs w:val="20"/>
              </w:rPr>
            </w:pPr>
            <w:r>
              <w:rPr>
                <w:rFonts w:eastAsia="Times New Roman" w:cs="Times New Roman"/>
                <w:b w:val="0"/>
                <w:color w:val="000000"/>
                <w:sz w:val="20"/>
                <w:szCs w:val="20"/>
              </w:rPr>
              <w:t xml:space="preserve">Cost Amount </w:t>
            </w:r>
          </w:p>
        </w:tc>
        <w:tc>
          <w:tcPr>
            <w:tcW w:w="1611" w:type="dxa"/>
            <w:hideMark/>
          </w:tcPr>
          <w:p w:rsidRPr="0011505E" w:rsidR="00421FE5" w:rsidP="00421FE5" w:rsidRDefault="00421FE5" w14:paraId="365ED56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w:t>
            </w:r>
          </w:p>
        </w:tc>
        <w:tc>
          <w:tcPr>
            <w:tcW w:w="640" w:type="dxa"/>
            <w:hideMark/>
          </w:tcPr>
          <w:p w:rsidRPr="0011505E" w:rsidR="00421FE5" w:rsidP="00421FE5" w:rsidRDefault="00421FE5" w14:paraId="6F2C9492"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16</w:t>
            </w:r>
          </w:p>
        </w:tc>
        <w:tc>
          <w:tcPr>
            <w:tcW w:w="3627" w:type="dxa"/>
            <w:hideMark/>
          </w:tcPr>
          <w:p w:rsidRPr="0011505E" w:rsidR="00421FE5" w:rsidP="00421FE5" w:rsidRDefault="00421FE5" w14:paraId="1C4C96EF"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cost associated with either a unit or a package of a particular item.</w:t>
            </w:r>
          </w:p>
        </w:tc>
      </w:tr>
      <w:tr w:rsidRPr="0011505E" w:rsidR="00421FE5" w:rsidTr="00A21F67" w14:paraId="224C2DCD" w14:textId="77777777">
        <w:trPr>
          <w:trHeight w:val="180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5CBA0F6F" w14:textId="77777777">
            <w:pPr>
              <w:rPr>
                <w:rFonts w:eastAsia="Times New Roman" w:cs="Times New Roman"/>
                <w:b w:val="0"/>
                <w:color w:val="000000"/>
                <w:sz w:val="20"/>
                <w:szCs w:val="20"/>
              </w:rPr>
            </w:pPr>
            <w:r>
              <w:rPr>
                <w:rFonts w:eastAsia="Times New Roman" w:cs="Times New Roman"/>
                <w:b w:val="0"/>
                <w:color w:val="000000"/>
                <w:sz w:val="20"/>
                <w:szCs w:val="20"/>
              </w:rPr>
              <w:t>Unit Retail Price</w:t>
            </w:r>
          </w:p>
        </w:tc>
        <w:tc>
          <w:tcPr>
            <w:tcW w:w="1611" w:type="dxa"/>
            <w:hideMark/>
          </w:tcPr>
          <w:p w:rsidRPr="0011505E" w:rsidR="00421FE5" w:rsidP="00421FE5" w:rsidRDefault="00421FE5" w14:paraId="68EF0F1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w:t>
            </w:r>
          </w:p>
        </w:tc>
        <w:tc>
          <w:tcPr>
            <w:tcW w:w="640" w:type="dxa"/>
            <w:hideMark/>
          </w:tcPr>
          <w:p w:rsidRPr="0011505E" w:rsidR="00421FE5" w:rsidP="00421FE5" w:rsidRDefault="00421FE5" w14:paraId="362278D6"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22</w:t>
            </w:r>
          </w:p>
        </w:tc>
        <w:tc>
          <w:tcPr>
            <w:tcW w:w="3627" w:type="dxa"/>
            <w:hideMark/>
          </w:tcPr>
          <w:p w:rsidRPr="0011505E" w:rsidR="00421FE5" w:rsidP="00421FE5" w:rsidRDefault="00421FE5" w14:paraId="63828C4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xml:space="preserve">Unit retail price of the item. Note: in deal cases this must be used in conjunction with the Shipped Unit Retail </w:t>
            </w:r>
            <w:r>
              <w:rPr>
                <w:rFonts w:eastAsia="Times New Roman" w:cs="Times New Roman"/>
                <w:color w:val="000000"/>
                <w:sz w:val="20"/>
                <w:szCs w:val="20"/>
              </w:rPr>
              <w:t>multiple</w:t>
            </w:r>
            <w:r w:rsidRPr="0011505E">
              <w:rPr>
                <w:rFonts w:eastAsia="Times New Roman" w:cs="Times New Roman"/>
                <w:color w:val="000000"/>
                <w:sz w:val="20"/>
                <w:szCs w:val="20"/>
              </w:rPr>
              <w:t>. In cases where the price is 2/1.09 or 3/1.00. The unit price wo</w:t>
            </w:r>
            <w:r>
              <w:rPr>
                <w:rFonts w:eastAsia="Times New Roman" w:cs="Times New Roman"/>
                <w:color w:val="000000"/>
                <w:sz w:val="20"/>
                <w:szCs w:val="20"/>
              </w:rPr>
              <w:t>uld be 1.09 and 1.00 with a multiple</w:t>
            </w:r>
            <w:r w:rsidRPr="0011505E">
              <w:rPr>
                <w:rFonts w:eastAsia="Times New Roman" w:cs="Times New Roman"/>
                <w:color w:val="000000"/>
                <w:sz w:val="20"/>
                <w:szCs w:val="20"/>
              </w:rPr>
              <w:t xml:space="preserve"> of 2 and 3 respectively.</w:t>
            </w:r>
          </w:p>
        </w:tc>
      </w:tr>
      <w:tr w:rsidRPr="0011505E" w:rsidR="00421FE5" w:rsidTr="00A21F67" w14:paraId="4C4B03B7"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5F85D92D" w14:textId="77777777">
            <w:pPr>
              <w:rPr>
                <w:rFonts w:eastAsia="Times New Roman" w:cs="Times New Roman"/>
                <w:b w:val="0"/>
                <w:color w:val="000000"/>
                <w:sz w:val="20"/>
                <w:szCs w:val="20"/>
              </w:rPr>
            </w:pPr>
            <w:r w:rsidRPr="00C63F9B">
              <w:rPr>
                <w:rFonts w:eastAsia="Times New Roman" w:cs="Times New Roman"/>
                <w:b w:val="0"/>
                <w:color w:val="000000"/>
                <w:sz w:val="20"/>
                <w:szCs w:val="20"/>
              </w:rPr>
              <w:t>Retail multiplie</w:t>
            </w:r>
          </w:p>
        </w:tc>
        <w:tc>
          <w:tcPr>
            <w:tcW w:w="1611" w:type="dxa"/>
            <w:hideMark/>
          </w:tcPr>
          <w:p w:rsidRPr="0011505E" w:rsidR="00421FE5" w:rsidP="00421FE5" w:rsidRDefault="00421FE5" w14:paraId="2CE98D08"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16D44526"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23</w:t>
            </w:r>
          </w:p>
        </w:tc>
        <w:tc>
          <w:tcPr>
            <w:tcW w:w="3627" w:type="dxa"/>
            <w:hideMark/>
          </w:tcPr>
          <w:p w:rsidRPr="0011505E" w:rsidR="00421FE5" w:rsidP="00421FE5" w:rsidRDefault="00421FE5" w14:paraId="686D831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Retail multiplier associated with the item.</w:t>
            </w:r>
          </w:p>
        </w:tc>
      </w:tr>
      <w:tr w:rsidRPr="0011505E" w:rsidR="00421FE5" w:rsidTr="00A21F67" w14:paraId="472BB973" w14:textId="77777777">
        <w:trPr>
          <w:trHeight w:val="78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4DA4EB5" w14:textId="77777777">
            <w:pPr>
              <w:rPr>
                <w:rFonts w:eastAsia="Times New Roman" w:cs="Times New Roman"/>
                <w:b w:val="0"/>
                <w:color w:val="000000"/>
                <w:sz w:val="20"/>
                <w:szCs w:val="20"/>
              </w:rPr>
            </w:pPr>
            <w:r>
              <w:rPr>
                <w:rFonts w:eastAsia="Times New Roman" w:cs="Times New Roman"/>
                <w:b w:val="0"/>
                <w:color w:val="000000"/>
                <w:sz w:val="20"/>
                <w:szCs w:val="20"/>
              </w:rPr>
              <w:t>FinalShippingCost</w:t>
            </w:r>
          </w:p>
        </w:tc>
        <w:tc>
          <w:tcPr>
            <w:tcW w:w="1611" w:type="dxa"/>
            <w:hideMark/>
          </w:tcPr>
          <w:p w:rsidRPr="0011505E" w:rsidR="00421FE5" w:rsidP="00421FE5" w:rsidRDefault="00421FE5" w14:paraId="760A5DA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DECIMAL(9,2)</w:t>
            </w:r>
          </w:p>
        </w:tc>
        <w:tc>
          <w:tcPr>
            <w:tcW w:w="640" w:type="dxa"/>
            <w:hideMark/>
          </w:tcPr>
          <w:p w:rsidRPr="0011505E" w:rsidR="00421FE5" w:rsidP="00421FE5" w:rsidRDefault="00421FE5" w14:paraId="06B8B3A8"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25</w:t>
            </w:r>
          </w:p>
        </w:tc>
        <w:tc>
          <w:tcPr>
            <w:tcW w:w="3627" w:type="dxa"/>
            <w:hideMark/>
          </w:tcPr>
          <w:p w:rsidRPr="0011505E" w:rsidR="00421FE5" w:rsidP="00421FE5" w:rsidRDefault="00421FE5" w14:paraId="76D0E69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xml:space="preserve">The final cost associated with shipping products to the store, taking </w:t>
            </w:r>
            <w:r>
              <w:rPr>
                <w:rFonts w:eastAsia="Times New Roman" w:cs="Times New Roman"/>
                <w:color w:val="000000"/>
                <w:sz w:val="20"/>
                <w:szCs w:val="20"/>
              </w:rPr>
              <w:t>Numeric</w:t>
            </w:r>
            <w:r w:rsidRPr="0011505E">
              <w:rPr>
                <w:rFonts w:eastAsia="Times New Roman" w:cs="Times New Roman"/>
                <w:color w:val="000000"/>
                <w:sz w:val="20"/>
                <w:szCs w:val="20"/>
              </w:rPr>
              <w:t>o account adjustments.</w:t>
            </w:r>
          </w:p>
        </w:tc>
      </w:tr>
      <w:tr w:rsidRPr="0011505E" w:rsidR="00421FE5" w:rsidTr="00A21F67" w14:paraId="05B2C49C"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3765567" w14:textId="77777777">
            <w:pPr>
              <w:rPr>
                <w:rFonts w:eastAsia="Times New Roman" w:cs="Times New Roman"/>
                <w:b w:val="0"/>
                <w:color w:val="000000"/>
                <w:sz w:val="20"/>
                <w:szCs w:val="20"/>
              </w:rPr>
            </w:pPr>
            <w:r>
              <w:rPr>
                <w:rFonts w:eastAsia="Times New Roman" w:cs="Times New Roman"/>
                <w:b w:val="0"/>
                <w:color w:val="000000"/>
                <w:sz w:val="20"/>
                <w:szCs w:val="20"/>
              </w:rPr>
              <w:t>WarehouseCost</w:t>
            </w:r>
          </w:p>
        </w:tc>
        <w:tc>
          <w:tcPr>
            <w:tcW w:w="1611" w:type="dxa"/>
            <w:hideMark/>
          </w:tcPr>
          <w:p w:rsidRPr="0011505E" w:rsidR="00421FE5" w:rsidP="00421FE5" w:rsidRDefault="00421FE5" w14:paraId="1DB74E73"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DECIMAL(9,2)</w:t>
            </w:r>
          </w:p>
        </w:tc>
        <w:tc>
          <w:tcPr>
            <w:tcW w:w="640" w:type="dxa"/>
            <w:hideMark/>
          </w:tcPr>
          <w:p w:rsidRPr="0011505E" w:rsidR="00421FE5" w:rsidP="00421FE5" w:rsidRDefault="00421FE5" w14:paraId="1C495956"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26</w:t>
            </w:r>
          </w:p>
        </w:tc>
        <w:tc>
          <w:tcPr>
            <w:tcW w:w="3627" w:type="dxa"/>
            <w:hideMark/>
          </w:tcPr>
          <w:p w:rsidRPr="0011505E" w:rsidR="00421FE5" w:rsidP="00421FE5" w:rsidRDefault="00421FE5" w14:paraId="44F4FDA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Total warehousing costs related to this shipment.</w:t>
            </w:r>
          </w:p>
        </w:tc>
      </w:tr>
      <w:tr w:rsidRPr="0011505E" w:rsidR="00421FE5" w:rsidTr="00A21F67" w14:paraId="663AF221"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362D5436" w14:textId="77777777">
            <w:pPr>
              <w:rPr>
                <w:rFonts w:eastAsia="Times New Roman" w:cs="Times New Roman"/>
                <w:b w:val="0"/>
                <w:color w:val="000000"/>
                <w:sz w:val="20"/>
                <w:szCs w:val="20"/>
              </w:rPr>
            </w:pPr>
            <w:r>
              <w:rPr>
                <w:rFonts w:eastAsia="Times New Roman" w:cs="Times New Roman"/>
                <w:b w:val="0"/>
                <w:color w:val="000000"/>
                <w:sz w:val="20"/>
                <w:szCs w:val="20"/>
              </w:rPr>
              <w:t>RetailCostAmount</w:t>
            </w:r>
          </w:p>
        </w:tc>
        <w:tc>
          <w:tcPr>
            <w:tcW w:w="1611" w:type="dxa"/>
            <w:hideMark/>
          </w:tcPr>
          <w:p w:rsidRPr="0011505E" w:rsidR="00421FE5" w:rsidP="00421FE5" w:rsidRDefault="00421FE5" w14:paraId="040476A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DECIMAL(9,2)</w:t>
            </w:r>
          </w:p>
        </w:tc>
        <w:tc>
          <w:tcPr>
            <w:tcW w:w="640" w:type="dxa"/>
            <w:hideMark/>
          </w:tcPr>
          <w:p w:rsidRPr="0011505E" w:rsidR="00421FE5" w:rsidP="00421FE5" w:rsidRDefault="00421FE5" w14:paraId="3A48D91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27</w:t>
            </w:r>
          </w:p>
        </w:tc>
        <w:tc>
          <w:tcPr>
            <w:tcW w:w="3627" w:type="dxa"/>
            <w:hideMark/>
          </w:tcPr>
          <w:p w:rsidRPr="0011505E" w:rsidR="00421FE5" w:rsidP="00421FE5" w:rsidRDefault="00421FE5" w14:paraId="17BDC4F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retail cost amount of the specific product.</w:t>
            </w:r>
          </w:p>
        </w:tc>
      </w:tr>
      <w:tr w:rsidRPr="0011505E" w:rsidR="00421FE5" w:rsidTr="00A21F67" w14:paraId="1AFE6B6D"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E67BC1E" w14:textId="77777777">
            <w:pPr>
              <w:rPr>
                <w:rFonts w:eastAsia="Times New Roman" w:cs="Times New Roman"/>
                <w:b w:val="0"/>
                <w:color w:val="000000"/>
                <w:sz w:val="20"/>
                <w:szCs w:val="20"/>
              </w:rPr>
            </w:pPr>
            <w:r>
              <w:rPr>
                <w:rFonts w:eastAsia="Times New Roman" w:cs="Times New Roman"/>
                <w:b w:val="0"/>
                <w:color w:val="000000"/>
                <w:sz w:val="20"/>
                <w:szCs w:val="20"/>
              </w:rPr>
              <w:t>Original Order Unit Quantity</w:t>
            </w:r>
          </w:p>
        </w:tc>
        <w:tc>
          <w:tcPr>
            <w:tcW w:w="1611" w:type="dxa"/>
            <w:hideMark/>
          </w:tcPr>
          <w:p w:rsidRPr="0011505E" w:rsidR="00421FE5" w:rsidP="00421FE5" w:rsidRDefault="00421FE5" w14:paraId="6CA8CCD2"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22C6934B"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32</w:t>
            </w:r>
          </w:p>
        </w:tc>
        <w:tc>
          <w:tcPr>
            <w:tcW w:w="3627" w:type="dxa"/>
            <w:hideMark/>
          </w:tcPr>
          <w:p w:rsidRPr="0011505E" w:rsidR="00421FE5" w:rsidP="00421FE5" w:rsidRDefault="00421FE5" w14:paraId="370D799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The number of items that was on the invoice for the original order.</w:t>
            </w:r>
          </w:p>
        </w:tc>
      </w:tr>
      <w:tr w:rsidRPr="0011505E" w:rsidR="00421FE5" w:rsidTr="00A21F67" w14:paraId="33272F21"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2D6BF8B5" w14:textId="77777777">
            <w:pPr>
              <w:rPr>
                <w:rFonts w:eastAsia="Times New Roman" w:cs="Times New Roman"/>
                <w:b w:val="0"/>
                <w:color w:val="000000"/>
                <w:sz w:val="20"/>
                <w:szCs w:val="20"/>
              </w:rPr>
            </w:pPr>
            <w:r>
              <w:rPr>
                <w:rFonts w:eastAsia="Times New Roman" w:cs="Times New Roman"/>
                <w:b w:val="0"/>
                <w:color w:val="000000"/>
                <w:sz w:val="20"/>
                <w:szCs w:val="20"/>
              </w:rPr>
              <w:t>Net Item Cost for DSD</w:t>
            </w:r>
          </w:p>
        </w:tc>
        <w:tc>
          <w:tcPr>
            <w:tcW w:w="1611" w:type="dxa"/>
            <w:hideMark/>
          </w:tcPr>
          <w:p w:rsidRPr="0011505E" w:rsidR="00421FE5" w:rsidP="00421FE5" w:rsidRDefault="00421FE5" w14:paraId="223115D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DECIMAL(10,4)</w:t>
            </w:r>
          </w:p>
        </w:tc>
        <w:tc>
          <w:tcPr>
            <w:tcW w:w="640" w:type="dxa"/>
            <w:hideMark/>
          </w:tcPr>
          <w:p w:rsidRPr="0011505E" w:rsidR="00421FE5" w:rsidP="00421FE5" w:rsidRDefault="00421FE5" w14:paraId="50209E85"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36</w:t>
            </w:r>
          </w:p>
        </w:tc>
        <w:tc>
          <w:tcPr>
            <w:tcW w:w="3627" w:type="dxa"/>
            <w:hideMark/>
          </w:tcPr>
          <w:p w:rsidRPr="0011505E" w:rsidR="00421FE5" w:rsidP="00421FE5" w:rsidRDefault="00421FE5" w14:paraId="0E6E28F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Item net cost for DSD items</w:t>
            </w:r>
          </w:p>
        </w:tc>
      </w:tr>
      <w:tr w:rsidRPr="0011505E" w:rsidR="00421FE5" w:rsidTr="00A21F67" w14:paraId="49FE0BB5"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0147C7D4" w14:textId="77777777">
            <w:pPr>
              <w:rPr>
                <w:rFonts w:eastAsia="Times New Roman" w:cs="Times New Roman"/>
                <w:b w:val="0"/>
                <w:color w:val="000000"/>
                <w:sz w:val="20"/>
                <w:szCs w:val="20"/>
              </w:rPr>
            </w:pPr>
            <w:r>
              <w:rPr>
                <w:rFonts w:eastAsia="Times New Roman" w:cs="Times New Roman"/>
                <w:b w:val="0"/>
                <w:color w:val="000000"/>
                <w:sz w:val="20"/>
                <w:szCs w:val="20"/>
              </w:rPr>
              <w:t>Invoice Has Changed Flag</w:t>
            </w:r>
          </w:p>
        </w:tc>
        <w:tc>
          <w:tcPr>
            <w:tcW w:w="1611" w:type="dxa"/>
            <w:hideMark/>
          </w:tcPr>
          <w:p w:rsidRPr="0011505E" w:rsidR="00421FE5" w:rsidP="00421FE5" w:rsidRDefault="00421FE5" w14:paraId="39C9C464"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String</w:t>
            </w:r>
          </w:p>
        </w:tc>
        <w:tc>
          <w:tcPr>
            <w:tcW w:w="640" w:type="dxa"/>
            <w:hideMark/>
          </w:tcPr>
          <w:p w:rsidRPr="0011505E" w:rsidR="00421FE5" w:rsidP="00421FE5" w:rsidRDefault="00421FE5" w14:paraId="0C8008E6"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38</w:t>
            </w:r>
          </w:p>
        </w:tc>
        <w:tc>
          <w:tcPr>
            <w:tcW w:w="3627" w:type="dxa"/>
            <w:hideMark/>
          </w:tcPr>
          <w:p w:rsidRPr="0011505E" w:rsidR="00421FE5" w:rsidP="00421FE5" w:rsidRDefault="00421FE5" w14:paraId="26E212F5"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Invoice cost change flag</w:t>
            </w:r>
          </w:p>
        </w:tc>
      </w:tr>
      <w:tr w:rsidRPr="0011505E" w:rsidR="00421FE5" w:rsidTr="00A21F67" w14:paraId="6F70A3F2"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3213FC44" w14:textId="77777777">
            <w:pPr>
              <w:rPr>
                <w:rFonts w:eastAsia="Times New Roman" w:cs="Times New Roman"/>
                <w:b w:val="0"/>
                <w:color w:val="000000"/>
                <w:sz w:val="20"/>
                <w:szCs w:val="20"/>
              </w:rPr>
            </w:pPr>
            <w:r>
              <w:rPr>
                <w:rFonts w:eastAsia="Times New Roman" w:cs="Times New Roman"/>
                <w:b w:val="0"/>
                <w:color w:val="000000"/>
                <w:sz w:val="20"/>
                <w:szCs w:val="20"/>
              </w:rPr>
              <w:t>Item Dispute Flag</w:t>
            </w:r>
          </w:p>
        </w:tc>
        <w:tc>
          <w:tcPr>
            <w:tcW w:w="1611" w:type="dxa"/>
            <w:hideMark/>
          </w:tcPr>
          <w:p w:rsidRPr="0011505E" w:rsidR="00421FE5" w:rsidP="00421FE5" w:rsidRDefault="00421FE5" w14:paraId="43C18A8E"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String</w:t>
            </w:r>
          </w:p>
        </w:tc>
        <w:tc>
          <w:tcPr>
            <w:tcW w:w="640" w:type="dxa"/>
            <w:hideMark/>
          </w:tcPr>
          <w:p w:rsidRPr="0011505E" w:rsidR="00421FE5" w:rsidP="00421FE5" w:rsidRDefault="00421FE5" w14:paraId="72ED38DB"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39</w:t>
            </w:r>
          </w:p>
        </w:tc>
        <w:tc>
          <w:tcPr>
            <w:tcW w:w="3627" w:type="dxa"/>
            <w:hideMark/>
          </w:tcPr>
          <w:p w:rsidRPr="0011505E" w:rsidR="00421FE5" w:rsidP="00421FE5" w:rsidRDefault="00421FE5" w14:paraId="11AB3082"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Invoice difference flag</w:t>
            </w:r>
          </w:p>
        </w:tc>
      </w:tr>
      <w:tr w:rsidRPr="0011505E" w:rsidR="00421FE5" w:rsidTr="00A21F67" w14:paraId="1B795D19"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4F4E6802" w14:textId="77777777">
            <w:pPr>
              <w:rPr>
                <w:rFonts w:eastAsia="Times New Roman" w:cs="Times New Roman"/>
                <w:b w:val="0"/>
                <w:color w:val="000000"/>
                <w:sz w:val="20"/>
                <w:szCs w:val="20"/>
              </w:rPr>
            </w:pPr>
            <w:r>
              <w:rPr>
                <w:rFonts w:eastAsia="Times New Roman" w:cs="Times New Roman"/>
                <w:b w:val="0"/>
                <w:color w:val="000000"/>
                <w:sz w:val="20"/>
                <w:szCs w:val="20"/>
              </w:rPr>
              <w:t>B</w:t>
            </w:r>
            <w:r w:rsidRPr="0011505E">
              <w:rPr>
                <w:rFonts w:eastAsia="Times New Roman" w:cs="Times New Roman"/>
                <w:b w:val="0"/>
                <w:color w:val="000000"/>
                <w:sz w:val="20"/>
                <w:szCs w:val="20"/>
              </w:rPr>
              <w:t xml:space="preserve">illing </w:t>
            </w:r>
            <w:r>
              <w:rPr>
                <w:rFonts w:eastAsia="Times New Roman" w:cs="Times New Roman"/>
                <w:b w:val="0"/>
                <w:color w:val="000000"/>
                <w:sz w:val="20"/>
                <w:szCs w:val="20"/>
              </w:rPr>
              <w:t xml:space="preserve"> </w:t>
            </w:r>
            <w:r w:rsidRPr="0011505E">
              <w:rPr>
                <w:rFonts w:eastAsia="Times New Roman" w:cs="Times New Roman"/>
                <w:b w:val="0"/>
                <w:color w:val="000000"/>
                <w:sz w:val="20"/>
                <w:szCs w:val="20"/>
              </w:rPr>
              <w:t>Dept</w:t>
            </w:r>
            <w:r>
              <w:rPr>
                <w:rFonts w:eastAsia="Times New Roman" w:cs="Times New Roman"/>
                <w:b w:val="0"/>
                <w:color w:val="000000"/>
                <w:sz w:val="20"/>
                <w:szCs w:val="20"/>
              </w:rPr>
              <w:t xml:space="preserve"> i</w:t>
            </w:r>
            <w:r w:rsidRPr="0011505E">
              <w:rPr>
                <w:rFonts w:eastAsia="Times New Roman" w:cs="Times New Roman"/>
                <w:b w:val="0"/>
                <w:color w:val="000000"/>
                <w:sz w:val="20"/>
                <w:szCs w:val="20"/>
              </w:rPr>
              <w:t>d</w:t>
            </w:r>
          </w:p>
        </w:tc>
        <w:tc>
          <w:tcPr>
            <w:tcW w:w="1611" w:type="dxa"/>
            <w:hideMark/>
          </w:tcPr>
          <w:p w:rsidRPr="0011505E" w:rsidR="00421FE5" w:rsidP="00421FE5" w:rsidRDefault="00421FE5" w14:paraId="0DF9008D"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p>
        </w:tc>
        <w:tc>
          <w:tcPr>
            <w:tcW w:w="640" w:type="dxa"/>
            <w:hideMark/>
          </w:tcPr>
          <w:p w:rsidRPr="0011505E" w:rsidR="00421FE5" w:rsidP="00421FE5" w:rsidRDefault="00421FE5" w14:paraId="2496E350"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47</w:t>
            </w:r>
          </w:p>
        </w:tc>
        <w:tc>
          <w:tcPr>
            <w:tcW w:w="3627" w:type="dxa"/>
            <w:hideMark/>
          </w:tcPr>
          <w:p w:rsidRPr="0011505E" w:rsidR="00421FE5" w:rsidP="00421FE5" w:rsidRDefault="00421FE5" w14:paraId="4B9B2F7B"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xml:space="preserve">Department used </w:t>
            </w:r>
            <w:r w:rsidR="00E71223">
              <w:rPr>
                <w:rFonts w:eastAsia="Times New Roman" w:cs="Times New Roman"/>
                <w:color w:val="000000"/>
                <w:sz w:val="20"/>
                <w:szCs w:val="20"/>
              </w:rPr>
              <w:t>by billing system for invoice</w:t>
            </w:r>
            <w:r w:rsidRPr="0011505E">
              <w:rPr>
                <w:rFonts w:eastAsia="Times New Roman" w:cs="Times New Roman"/>
                <w:color w:val="000000"/>
                <w:sz w:val="20"/>
                <w:szCs w:val="20"/>
              </w:rPr>
              <w:t>.</w:t>
            </w:r>
          </w:p>
        </w:tc>
      </w:tr>
      <w:tr w:rsidRPr="0011505E" w:rsidR="00421FE5" w:rsidTr="00A21F67" w14:paraId="176674F8" w14:textId="77777777">
        <w:trPr>
          <w:trHeight w:val="27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19F552A3" w14:textId="77777777">
            <w:pPr>
              <w:rPr>
                <w:rFonts w:eastAsia="Times New Roman" w:cs="Times New Roman"/>
                <w:b w:val="0"/>
                <w:color w:val="000000"/>
                <w:sz w:val="20"/>
                <w:szCs w:val="20"/>
              </w:rPr>
            </w:pPr>
            <w:r w:rsidRPr="0011505E">
              <w:rPr>
                <w:rFonts w:eastAsia="Times New Roman" w:cs="Times New Roman"/>
                <w:b w:val="0"/>
                <w:color w:val="000000"/>
                <w:sz w:val="20"/>
                <w:szCs w:val="20"/>
              </w:rPr>
              <w:t> </w:t>
            </w:r>
          </w:p>
        </w:tc>
        <w:tc>
          <w:tcPr>
            <w:tcW w:w="1611" w:type="dxa"/>
            <w:hideMark/>
          </w:tcPr>
          <w:p w:rsidRPr="0011505E" w:rsidR="00421FE5" w:rsidP="00421FE5" w:rsidRDefault="00421FE5" w14:paraId="737006C9"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w:t>
            </w:r>
          </w:p>
        </w:tc>
        <w:tc>
          <w:tcPr>
            <w:tcW w:w="640" w:type="dxa"/>
            <w:hideMark/>
          </w:tcPr>
          <w:p w:rsidRPr="0011505E" w:rsidR="00421FE5" w:rsidP="00421FE5" w:rsidRDefault="00421FE5" w14:paraId="2BC1497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w:t>
            </w:r>
          </w:p>
        </w:tc>
        <w:tc>
          <w:tcPr>
            <w:tcW w:w="3627" w:type="dxa"/>
            <w:hideMark/>
          </w:tcPr>
          <w:p w:rsidRPr="0011505E" w:rsidR="00421FE5" w:rsidP="00421FE5" w:rsidRDefault="00421FE5" w14:paraId="312C9BEC"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w:t>
            </w:r>
          </w:p>
        </w:tc>
      </w:tr>
    </w:tbl>
    <w:p w:rsidR="00421FE5" w:rsidP="00421FE5" w:rsidRDefault="00421FE5" w14:paraId="50A20577" w14:textId="77777777"/>
    <w:p w:rsidR="00421FE5" w:rsidP="00421FE5" w:rsidRDefault="00421FE5" w14:paraId="72B888FC" w14:textId="77777777"/>
    <w:p w:rsidR="00421FE5" w:rsidP="00421FE5" w:rsidRDefault="00421FE5" w14:paraId="2C6C14D3" w14:textId="77777777">
      <w:pPr>
        <w:pStyle w:val="Heading3"/>
      </w:pPr>
      <w:r>
        <w:t>Orders</w:t>
      </w:r>
    </w:p>
    <w:p w:rsidRPr="00033A4C" w:rsidR="00421FE5" w:rsidP="00421FE5" w:rsidRDefault="00421FE5" w14:paraId="49679E12" w14:textId="77777777">
      <w:r>
        <w:t xml:space="preserve">Contains information about orders raised against a given item. </w:t>
      </w:r>
    </w:p>
    <w:p w:rsidR="00421FE5" w:rsidP="00421FE5" w:rsidRDefault="00421FE5" w14:paraId="2727F3F4" w14:textId="77777777">
      <w:pPr>
        <w:pStyle w:val="Caption"/>
        <w:keepNext/>
      </w:pPr>
      <w:bookmarkStart w:name="_Toc462933614" w:id="46"/>
      <w:bookmarkStart w:name="_Toc463298005" w:id="47"/>
      <w:r>
        <w:t xml:space="preserve">Table </w:t>
      </w:r>
      <w:r>
        <w:fldChar w:fldCharType="begin"/>
      </w:r>
      <w:r>
        <w:instrText> SEQ Table \* ARABIC </w:instrText>
      </w:r>
      <w:r>
        <w:fldChar w:fldCharType="separate"/>
      </w:r>
      <w:r>
        <w:rPr>
          <w:noProof/>
        </w:rPr>
        <w:t>13</w:t>
      </w:r>
      <w:r>
        <w:fldChar w:fldCharType="end"/>
      </w:r>
      <w:r>
        <w:t xml:space="preserve"> - orders</w:t>
      </w:r>
      <w:bookmarkEnd w:id="46"/>
      <w:bookmarkEnd w:id="47"/>
    </w:p>
    <w:tbl>
      <w:tblPr>
        <w:tblStyle w:val="GridTable4-Accent4"/>
        <w:tblW w:w="9450" w:type="dxa"/>
        <w:tblLook w:val="04A0" w:firstRow="1" w:lastRow="0" w:firstColumn="1" w:lastColumn="0" w:noHBand="0" w:noVBand="1"/>
      </w:tblPr>
      <w:tblGrid>
        <w:gridCol w:w="3320"/>
        <w:gridCol w:w="974"/>
        <w:gridCol w:w="1175"/>
        <w:gridCol w:w="3981"/>
      </w:tblGrid>
      <w:tr w:rsidRPr="00307A4C" w:rsidR="00421FE5" w:rsidTr="00A21F67" w14:paraId="42A811D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2C6A232" w14:textId="77777777">
            <w:pPr>
              <w:rPr>
                <w:rFonts w:cs="Open Sans"/>
                <w:sz w:val="20"/>
                <w:szCs w:val="20"/>
              </w:rPr>
            </w:pPr>
            <w:r>
              <w:rPr>
                <w:rFonts w:cs="Open Sans"/>
                <w:sz w:val="20"/>
                <w:szCs w:val="20"/>
              </w:rPr>
              <w:t>Name</w:t>
            </w:r>
          </w:p>
        </w:tc>
        <w:tc>
          <w:tcPr>
            <w:tcW w:w="960" w:type="dxa"/>
            <w:noWrap/>
            <w:hideMark/>
          </w:tcPr>
          <w:p w:rsidRPr="00307A4C" w:rsidR="00421FE5" w:rsidP="00421FE5" w:rsidRDefault="00421FE5" w14:paraId="594927BD"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1175" w:type="dxa"/>
            <w:noWrap/>
            <w:hideMark/>
          </w:tcPr>
          <w:p w:rsidRPr="00307A4C" w:rsidR="00421FE5" w:rsidP="00421FE5" w:rsidRDefault="00421FE5" w14:paraId="668653C0"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Size</w:t>
            </w:r>
          </w:p>
        </w:tc>
        <w:tc>
          <w:tcPr>
            <w:tcW w:w="3995" w:type="dxa"/>
          </w:tcPr>
          <w:p w:rsidRPr="00307A4C" w:rsidR="00421FE5" w:rsidP="00421FE5" w:rsidRDefault="00421FE5" w14:paraId="4A47E1A3"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4EE614C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4C146F6" w14:textId="77777777">
            <w:pPr>
              <w:rPr>
                <w:rFonts w:cs="Open Sans"/>
                <w:sz w:val="20"/>
                <w:szCs w:val="20"/>
              </w:rPr>
            </w:pPr>
            <w:r w:rsidRPr="00307A4C">
              <w:rPr>
                <w:rFonts w:cs="Open Sans"/>
                <w:sz w:val="20"/>
                <w:szCs w:val="20"/>
              </w:rPr>
              <w:t>Location</w:t>
            </w:r>
          </w:p>
        </w:tc>
        <w:tc>
          <w:tcPr>
            <w:tcW w:w="960" w:type="dxa"/>
            <w:noWrap/>
            <w:hideMark/>
          </w:tcPr>
          <w:p w:rsidRPr="00307A4C" w:rsidR="00421FE5" w:rsidP="00421FE5" w:rsidRDefault="00421FE5" w14:paraId="45CC2DB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4503E52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5" w:type="dxa"/>
          </w:tcPr>
          <w:p w:rsidRPr="00307A4C" w:rsidR="00421FE5" w:rsidP="00421FE5" w:rsidRDefault="00421FE5" w14:paraId="417C0C0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469E37B5"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BB6EA08" w14:textId="77777777">
            <w:pPr>
              <w:rPr>
                <w:rFonts w:cs="Open Sans"/>
                <w:sz w:val="20"/>
                <w:szCs w:val="20"/>
              </w:rPr>
            </w:pPr>
            <w:r w:rsidRPr="00307A4C">
              <w:rPr>
                <w:rFonts w:cs="Open Sans"/>
                <w:sz w:val="20"/>
                <w:szCs w:val="20"/>
              </w:rPr>
              <w:t>Orderable</w:t>
            </w:r>
            <w:r>
              <w:rPr>
                <w:rFonts w:cs="Open Sans"/>
                <w:sz w:val="20"/>
                <w:szCs w:val="20"/>
              </w:rPr>
              <w:t xml:space="preserve"> </w:t>
            </w:r>
            <w:r w:rsidRPr="00307A4C">
              <w:rPr>
                <w:rFonts w:cs="Open Sans"/>
                <w:sz w:val="20"/>
                <w:szCs w:val="20"/>
              </w:rPr>
              <w:t>Item</w:t>
            </w:r>
          </w:p>
        </w:tc>
        <w:tc>
          <w:tcPr>
            <w:tcW w:w="960" w:type="dxa"/>
            <w:noWrap/>
            <w:hideMark/>
          </w:tcPr>
          <w:p w:rsidRPr="00307A4C" w:rsidR="00421FE5" w:rsidP="00421FE5" w:rsidRDefault="00421FE5" w14:paraId="633D1E6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3AC44C0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5" w:type="dxa"/>
          </w:tcPr>
          <w:p w:rsidRPr="00307A4C" w:rsidR="00421FE5" w:rsidP="00421FE5" w:rsidRDefault="00421FE5" w14:paraId="17A596F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Item used to order</w:t>
            </w:r>
          </w:p>
        </w:tc>
      </w:tr>
      <w:tr w:rsidRPr="00307A4C" w:rsidR="00421FE5" w:rsidTr="00A21F67" w14:paraId="0120CE4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ECC05C0" w14:textId="77777777">
            <w:pPr>
              <w:rPr>
                <w:rFonts w:cs="Open Sans"/>
                <w:sz w:val="20"/>
                <w:szCs w:val="20"/>
              </w:rPr>
            </w:pPr>
            <w:r w:rsidRPr="00307A4C">
              <w:rPr>
                <w:rFonts w:cs="Open Sans"/>
                <w:sz w:val="20"/>
                <w:szCs w:val="20"/>
              </w:rPr>
              <w:t>Day</w:t>
            </w:r>
          </w:p>
        </w:tc>
        <w:tc>
          <w:tcPr>
            <w:tcW w:w="960" w:type="dxa"/>
            <w:noWrap/>
            <w:hideMark/>
          </w:tcPr>
          <w:p w:rsidRPr="00307A4C" w:rsidR="00421FE5" w:rsidP="00421FE5" w:rsidRDefault="00421FE5" w14:paraId="34057F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51F0892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995" w:type="dxa"/>
          </w:tcPr>
          <w:p w:rsidRPr="00307A4C" w:rsidR="00421FE5" w:rsidP="00421FE5" w:rsidRDefault="00421FE5" w14:paraId="13CB810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392A3509"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296DF4C" w14:textId="77777777">
            <w:pPr>
              <w:rPr>
                <w:rFonts w:cs="Open Sans"/>
                <w:sz w:val="20"/>
                <w:szCs w:val="20"/>
              </w:rPr>
            </w:pPr>
            <w:r w:rsidRPr="00307A4C">
              <w:rPr>
                <w:rFonts w:cs="Open Sans"/>
                <w:sz w:val="20"/>
                <w:szCs w:val="20"/>
              </w:rPr>
              <w:t>OrderNo</w:t>
            </w:r>
          </w:p>
        </w:tc>
        <w:tc>
          <w:tcPr>
            <w:tcW w:w="960" w:type="dxa"/>
            <w:noWrap/>
            <w:hideMark/>
          </w:tcPr>
          <w:p w:rsidRPr="00307A4C" w:rsidR="00421FE5" w:rsidP="00421FE5" w:rsidRDefault="00421FE5" w14:paraId="51014E7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3A2BE0B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995" w:type="dxa"/>
          </w:tcPr>
          <w:p w:rsidRPr="00307A4C" w:rsidR="00421FE5" w:rsidP="00421FE5" w:rsidRDefault="00421FE5" w14:paraId="405933E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PO Order number</w:t>
            </w:r>
          </w:p>
        </w:tc>
      </w:tr>
      <w:tr w:rsidRPr="00307A4C" w:rsidR="00421FE5" w:rsidTr="00A21F67" w14:paraId="6B6A8A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341729D" w14:textId="77777777">
            <w:pPr>
              <w:rPr>
                <w:rFonts w:cs="Open Sans"/>
                <w:sz w:val="20"/>
                <w:szCs w:val="20"/>
              </w:rPr>
            </w:pPr>
            <w:r w:rsidRPr="00307A4C">
              <w:rPr>
                <w:rFonts w:cs="Open Sans"/>
                <w:sz w:val="20"/>
                <w:szCs w:val="20"/>
              </w:rPr>
              <w:t>SeqNo</w:t>
            </w:r>
            <w:r>
              <w:rPr>
                <w:rFonts w:cs="Open Sans"/>
                <w:sz w:val="20"/>
                <w:szCs w:val="20"/>
              </w:rPr>
              <w:t xml:space="preserve"> or Line Number</w:t>
            </w:r>
          </w:p>
        </w:tc>
        <w:tc>
          <w:tcPr>
            <w:tcW w:w="960" w:type="dxa"/>
            <w:noWrap/>
            <w:hideMark/>
          </w:tcPr>
          <w:p w:rsidRPr="00307A4C" w:rsidR="00421FE5" w:rsidP="00421FE5" w:rsidRDefault="00421FE5" w14:paraId="20D6AA6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66551D0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995" w:type="dxa"/>
          </w:tcPr>
          <w:p w:rsidRPr="00307A4C" w:rsidR="00421FE5" w:rsidP="00421FE5" w:rsidRDefault="00421FE5" w14:paraId="6A481C1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37EBB723"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143C8CC" w14:textId="77777777">
            <w:pPr>
              <w:rPr>
                <w:rFonts w:cs="Open Sans"/>
                <w:sz w:val="20"/>
                <w:szCs w:val="20"/>
              </w:rPr>
            </w:pPr>
            <w:r w:rsidRPr="00307A4C">
              <w:rPr>
                <w:rFonts w:cs="Open Sans"/>
                <w:sz w:val="20"/>
                <w:szCs w:val="20"/>
              </w:rPr>
              <w:t>Status</w:t>
            </w:r>
          </w:p>
        </w:tc>
        <w:tc>
          <w:tcPr>
            <w:tcW w:w="960" w:type="dxa"/>
            <w:noWrap/>
            <w:hideMark/>
          </w:tcPr>
          <w:p w:rsidRPr="00307A4C" w:rsidR="00421FE5" w:rsidP="00421FE5" w:rsidRDefault="00421FE5" w14:paraId="507B1C0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1DEF950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995" w:type="dxa"/>
          </w:tcPr>
          <w:p w:rsidRPr="00307A4C" w:rsidR="00421FE5" w:rsidP="00421FE5" w:rsidRDefault="00421FE5" w14:paraId="0B3629B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Order Status</w:t>
            </w:r>
          </w:p>
        </w:tc>
      </w:tr>
      <w:tr w:rsidRPr="00307A4C" w:rsidR="00421FE5" w:rsidTr="00A21F67" w14:paraId="5302F7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8DD8923" w14:textId="77777777">
            <w:pPr>
              <w:rPr>
                <w:rFonts w:cs="Open Sans"/>
                <w:sz w:val="20"/>
                <w:szCs w:val="20"/>
              </w:rPr>
            </w:pPr>
            <w:r w:rsidRPr="00307A4C">
              <w:rPr>
                <w:rFonts w:cs="Open Sans"/>
                <w:sz w:val="20"/>
                <w:szCs w:val="20"/>
              </w:rPr>
              <w:t>Order</w:t>
            </w:r>
            <w:r>
              <w:rPr>
                <w:rFonts w:cs="Open Sans"/>
                <w:sz w:val="20"/>
                <w:szCs w:val="20"/>
              </w:rPr>
              <w:t xml:space="preserve"> Unit Quantity</w:t>
            </w:r>
          </w:p>
        </w:tc>
        <w:tc>
          <w:tcPr>
            <w:tcW w:w="960" w:type="dxa"/>
            <w:noWrap/>
            <w:hideMark/>
          </w:tcPr>
          <w:p w:rsidRPr="00307A4C" w:rsidR="00421FE5" w:rsidP="00421FE5" w:rsidRDefault="00421FE5" w14:paraId="15E2F23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3E73BE9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995" w:type="dxa"/>
          </w:tcPr>
          <w:p w:rsidRPr="00307A4C" w:rsidR="00421FE5" w:rsidP="00421FE5" w:rsidRDefault="00421FE5" w14:paraId="7962813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amount ordered</w:t>
            </w:r>
          </w:p>
        </w:tc>
      </w:tr>
      <w:tr w:rsidRPr="00307A4C" w:rsidR="00421FE5" w:rsidTr="00A21F67" w14:paraId="19308ACE"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3D78379" w14:textId="77777777">
            <w:pPr>
              <w:rPr>
                <w:rFonts w:cs="Open Sans"/>
                <w:sz w:val="20"/>
                <w:szCs w:val="20"/>
              </w:rPr>
            </w:pPr>
            <w:r w:rsidRPr="00307A4C">
              <w:rPr>
                <w:rFonts w:cs="Open Sans"/>
                <w:sz w:val="20"/>
                <w:szCs w:val="20"/>
              </w:rPr>
              <w:t>Order</w:t>
            </w:r>
            <w:r>
              <w:rPr>
                <w:rFonts w:cs="Open Sans"/>
                <w:sz w:val="20"/>
                <w:szCs w:val="20"/>
              </w:rPr>
              <w:t xml:space="preserve"> Value Quantity</w:t>
            </w:r>
          </w:p>
        </w:tc>
        <w:tc>
          <w:tcPr>
            <w:tcW w:w="960" w:type="dxa"/>
            <w:noWrap/>
            <w:hideMark/>
          </w:tcPr>
          <w:p w:rsidRPr="00307A4C" w:rsidR="00421FE5" w:rsidP="00421FE5" w:rsidRDefault="00421FE5" w14:paraId="6DDB7BA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182335B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3995" w:type="dxa"/>
          </w:tcPr>
          <w:p w:rsidRPr="00307A4C" w:rsidR="00421FE5" w:rsidP="00421FE5" w:rsidRDefault="00421FE5" w14:paraId="19D19AE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Value of ordered.</w:t>
            </w:r>
          </w:p>
        </w:tc>
      </w:tr>
      <w:tr w:rsidRPr="00307A4C" w:rsidR="00421FE5" w:rsidTr="00A21F67" w14:paraId="756A6B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7649B01D" w14:textId="77777777">
            <w:pPr>
              <w:rPr>
                <w:rFonts w:cs="Open Sans"/>
                <w:sz w:val="20"/>
                <w:szCs w:val="20"/>
              </w:rPr>
            </w:pPr>
            <w:r>
              <w:rPr>
                <w:rFonts w:cs="Open Sans"/>
                <w:sz w:val="20"/>
                <w:szCs w:val="20"/>
              </w:rPr>
              <w:t>Order Item UOM</w:t>
            </w:r>
          </w:p>
        </w:tc>
        <w:tc>
          <w:tcPr>
            <w:tcW w:w="960" w:type="dxa"/>
            <w:noWrap/>
          </w:tcPr>
          <w:p w:rsidRPr="00307A4C" w:rsidR="00421FE5" w:rsidP="00421FE5" w:rsidRDefault="00421FE5" w14:paraId="03F639F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181B05F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995" w:type="dxa"/>
          </w:tcPr>
          <w:p w:rsidR="00421FE5" w:rsidP="00421FE5" w:rsidRDefault="00421FE5" w14:paraId="5FC0758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Unit of Measure of the Item. Example Weight or Each etc</w:t>
            </w:r>
          </w:p>
        </w:tc>
      </w:tr>
      <w:tr w:rsidRPr="00307A4C" w:rsidR="00421FE5" w:rsidTr="00A21F67" w14:paraId="3CA57EF6"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E9CA0B7" w14:textId="77777777">
            <w:pPr>
              <w:rPr>
                <w:rFonts w:cs="Open Sans"/>
                <w:sz w:val="20"/>
                <w:szCs w:val="20"/>
              </w:rPr>
            </w:pPr>
            <w:r w:rsidRPr="00307A4C">
              <w:rPr>
                <w:rFonts w:cs="Open Sans"/>
                <w:sz w:val="20"/>
                <w:szCs w:val="20"/>
              </w:rPr>
              <w:t>Pack</w:t>
            </w:r>
            <w:r>
              <w:rPr>
                <w:rFonts w:cs="Open Sans"/>
                <w:sz w:val="20"/>
                <w:szCs w:val="20"/>
              </w:rPr>
              <w:t xml:space="preserve"> or Case Type</w:t>
            </w:r>
          </w:p>
        </w:tc>
        <w:tc>
          <w:tcPr>
            <w:tcW w:w="960" w:type="dxa"/>
            <w:noWrap/>
            <w:hideMark/>
          </w:tcPr>
          <w:p w:rsidRPr="00307A4C" w:rsidR="00421FE5" w:rsidP="00421FE5" w:rsidRDefault="00421FE5" w14:paraId="29CE4A2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69FF5A1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5" w:type="dxa"/>
          </w:tcPr>
          <w:p w:rsidRPr="00307A4C" w:rsidR="00421FE5" w:rsidP="00421FE5" w:rsidRDefault="00421FE5" w14:paraId="042FE65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Each, Pack / Case or Pallet</w:t>
            </w:r>
          </w:p>
        </w:tc>
      </w:tr>
      <w:tr w:rsidRPr="00307A4C" w:rsidR="00421FE5" w:rsidTr="00A21F67" w14:paraId="173ECA0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40482E7" w14:textId="77777777">
            <w:pPr>
              <w:rPr>
                <w:rFonts w:cs="Open Sans"/>
                <w:sz w:val="20"/>
                <w:szCs w:val="20"/>
              </w:rPr>
            </w:pPr>
            <w:r>
              <w:rPr>
                <w:rFonts w:cs="Open Sans"/>
                <w:sz w:val="20"/>
                <w:szCs w:val="20"/>
              </w:rPr>
              <w:t>Pack Size</w:t>
            </w:r>
          </w:p>
        </w:tc>
        <w:tc>
          <w:tcPr>
            <w:tcW w:w="960" w:type="dxa"/>
            <w:noWrap/>
            <w:hideMark/>
          </w:tcPr>
          <w:p w:rsidRPr="00307A4C" w:rsidR="00421FE5" w:rsidP="00421FE5" w:rsidRDefault="00421FE5" w14:paraId="2C1EA21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2E3D6C2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995" w:type="dxa"/>
          </w:tcPr>
          <w:p w:rsidRPr="00307A4C" w:rsidR="00421FE5" w:rsidP="00421FE5" w:rsidRDefault="00421FE5" w14:paraId="056BE50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Size of cases</w:t>
            </w:r>
          </w:p>
        </w:tc>
      </w:tr>
      <w:tr w:rsidRPr="00307A4C" w:rsidR="00421FE5" w:rsidTr="00A21F67" w14:paraId="79EEA3AF"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5ED8A7F5" w14:textId="77777777">
            <w:pPr>
              <w:rPr>
                <w:rFonts w:cs="Open Sans"/>
                <w:sz w:val="20"/>
                <w:szCs w:val="20"/>
              </w:rPr>
            </w:pPr>
            <w:r>
              <w:rPr>
                <w:rFonts w:cs="Open Sans"/>
                <w:sz w:val="20"/>
                <w:szCs w:val="20"/>
              </w:rPr>
              <w:t>Associate Raised Order</w:t>
            </w:r>
          </w:p>
        </w:tc>
        <w:tc>
          <w:tcPr>
            <w:tcW w:w="960" w:type="dxa"/>
            <w:noWrap/>
          </w:tcPr>
          <w:p w:rsidRPr="00307A4C" w:rsidR="00421FE5" w:rsidP="00421FE5" w:rsidRDefault="00421FE5" w14:paraId="38B05E2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611923E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995" w:type="dxa"/>
          </w:tcPr>
          <w:p w:rsidRPr="00307A4C" w:rsidR="00421FE5" w:rsidP="00421FE5" w:rsidRDefault="00421FE5" w14:paraId="1C83736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If a manual order, the associate who raised the order</w:t>
            </w:r>
          </w:p>
        </w:tc>
      </w:tr>
      <w:tr w:rsidRPr="00307A4C" w:rsidR="00421FE5" w:rsidTr="00A21F67" w14:paraId="56F616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530A610A" w14:textId="77777777">
            <w:pPr>
              <w:rPr>
                <w:rFonts w:cs="Open Sans"/>
                <w:sz w:val="20"/>
                <w:szCs w:val="20"/>
              </w:rPr>
            </w:pPr>
            <w:r>
              <w:rPr>
                <w:rFonts w:cs="Open Sans"/>
                <w:sz w:val="20"/>
                <w:szCs w:val="20"/>
              </w:rPr>
              <w:t>System Raised Order</w:t>
            </w:r>
          </w:p>
        </w:tc>
        <w:tc>
          <w:tcPr>
            <w:tcW w:w="960" w:type="dxa"/>
            <w:noWrap/>
          </w:tcPr>
          <w:p w:rsidRPr="00307A4C" w:rsidR="00421FE5" w:rsidP="00421FE5" w:rsidRDefault="00421FE5" w14:paraId="5039AF3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500306F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995" w:type="dxa"/>
          </w:tcPr>
          <w:p w:rsidRPr="00307A4C" w:rsidR="00421FE5" w:rsidP="00421FE5" w:rsidRDefault="00421FE5" w14:paraId="1F2E86C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Order was auto generated by OMS</w:t>
            </w:r>
          </w:p>
        </w:tc>
      </w:tr>
      <w:tr w:rsidRPr="00307A4C" w:rsidR="00421FE5" w:rsidTr="00A21F67" w14:paraId="5809B7CE"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39D87641" w14:textId="77777777">
            <w:pPr>
              <w:rPr>
                <w:rFonts w:cs="Open Sans"/>
                <w:sz w:val="20"/>
                <w:szCs w:val="20"/>
              </w:rPr>
            </w:pPr>
            <w:r>
              <w:rPr>
                <w:rFonts w:cs="Open Sans"/>
                <w:sz w:val="20"/>
                <w:szCs w:val="20"/>
              </w:rPr>
              <w:t>Order Type Code</w:t>
            </w:r>
          </w:p>
        </w:tc>
        <w:tc>
          <w:tcPr>
            <w:tcW w:w="960" w:type="dxa"/>
            <w:noWrap/>
          </w:tcPr>
          <w:p w:rsidRPr="00307A4C" w:rsidR="00421FE5" w:rsidP="00421FE5" w:rsidRDefault="00421FE5" w14:paraId="403D5E2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0D51BD0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995" w:type="dxa"/>
          </w:tcPr>
          <w:p w:rsidR="00421FE5" w:rsidP="00421FE5" w:rsidRDefault="00421FE5" w14:paraId="13CDC4F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color w:val="000000"/>
                <w:sz w:val="20"/>
                <w:szCs w:val="20"/>
              </w:rPr>
              <w:t>Code for the type of order. Example Regular Order, Promotion Allocation etc</w:t>
            </w:r>
          </w:p>
        </w:tc>
      </w:tr>
      <w:tr w:rsidRPr="00307A4C" w:rsidR="00421FE5" w:rsidTr="00A21F67" w14:paraId="7844574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7DD3AA6" w14:textId="77777777">
            <w:pPr>
              <w:rPr>
                <w:rFonts w:cs="Open Sans"/>
                <w:sz w:val="20"/>
                <w:szCs w:val="20"/>
              </w:rPr>
            </w:pPr>
            <w:r w:rsidRPr="00307A4C">
              <w:rPr>
                <w:rFonts w:cs="Open Sans"/>
                <w:sz w:val="20"/>
                <w:szCs w:val="20"/>
              </w:rPr>
              <w:t>VendorItem</w:t>
            </w:r>
          </w:p>
        </w:tc>
        <w:tc>
          <w:tcPr>
            <w:tcW w:w="960" w:type="dxa"/>
            <w:noWrap/>
            <w:hideMark/>
          </w:tcPr>
          <w:p w:rsidRPr="00307A4C" w:rsidR="00421FE5" w:rsidP="00421FE5" w:rsidRDefault="00421FE5" w14:paraId="4D1F997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5050508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995" w:type="dxa"/>
          </w:tcPr>
          <w:p w:rsidRPr="00307A4C" w:rsidR="00421FE5" w:rsidP="00421FE5" w:rsidRDefault="00421FE5" w14:paraId="342E88D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536A4A74"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0D42676" w14:textId="77777777">
            <w:pPr>
              <w:rPr>
                <w:rFonts w:cs="Open Sans"/>
                <w:sz w:val="20"/>
                <w:szCs w:val="20"/>
              </w:rPr>
            </w:pPr>
            <w:r w:rsidRPr="00307A4C">
              <w:rPr>
                <w:rFonts w:cs="Open Sans"/>
                <w:sz w:val="20"/>
                <w:szCs w:val="20"/>
              </w:rPr>
              <w:t>DealAppliedCode</w:t>
            </w:r>
          </w:p>
        </w:tc>
        <w:tc>
          <w:tcPr>
            <w:tcW w:w="960" w:type="dxa"/>
            <w:noWrap/>
            <w:hideMark/>
          </w:tcPr>
          <w:p w:rsidRPr="00307A4C" w:rsidR="00421FE5" w:rsidP="00421FE5" w:rsidRDefault="00421FE5" w14:paraId="15D4729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123C7F6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995" w:type="dxa"/>
          </w:tcPr>
          <w:p w:rsidRPr="00307A4C" w:rsidR="00421FE5" w:rsidP="00421FE5" w:rsidRDefault="00421FE5" w14:paraId="35F0012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Is there Vendor Deal applied to order.</w:t>
            </w:r>
          </w:p>
        </w:tc>
      </w:tr>
      <w:tr w:rsidRPr="00307A4C" w:rsidR="00421FE5" w:rsidTr="00A21F67" w14:paraId="13B89D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2FB730F0" w14:textId="77777777">
            <w:pPr>
              <w:rPr>
                <w:rFonts w:cs="Open Sans"/>
                <w:sz w:val="20"/>
                <w:szCs w:val="20"/>
              </w:rPr>
            </w:pPr>
            <w:r>
              <w:rPr>
                <w:rFonts w:cs="Open Sans"/>
                <w:sz w:val="20"/>
                <w:szCs w:val="20"/>
              </w:rPr>
              <w:t>Is Change</w:t>
            </w:r>
          </w:p>
        </w:tc>
        <w:tc>
          <w:tcPr>
            <w:tcW w:w="960" w:type="dxa"/>
            <w:noWrap/>
          </w:tcPr>
          <w:p w:rsidRPr="00307A4C" w:rsidR="00421FE5" w:rsidP="00421FE5" w:rsidRDefault="00421FE5" w14:paraId="21DD372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3E990C4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995" w:type="dxa"/>
          </w:tcPr>
          <w:p w:rsidRPr="00307A4C" w:rsidR="00421FE5" w:rsidP="00421FE5" w:rsidRDefault="00421FE5" w14:paraId="10792CC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bl>
    <w:p w:rsidR="00421FE5" w:rsidP="00421FE5" w:rsidRDefault="00421FE5" w14:paraId="2C9129B5" w14:textId="77777777"/>
    <w:p w:rsidR="00421FE5" w:rsidP="00421FE5" w:rsidRDefault="00421FE5" w14:paraId="57F9CCD5" w14:textId="77777777"/>
    <w:p w:rsidR="00421FE5" w:rsidP="00421FE5" w:rsidRDefault="00421FE5" w14:paraId="2533FD8B" w14:textId="77777777">
      <w:pPr>
        <w:pStyle w:val="Heading3"/>
      </w:pPr>
      <w:r>
        <w:t>Stock Ledger / Daily On Hand</w:t>
      </w:r>
    </w:p>
    <w:p w:rsidRPr="00033A4C" w:rsidR="00421FE5" w:rsidP="00A21F67" w:rsidRDefault="00421FE5" w14:paraId="56928221" w14:textId="77777777">
      <w:pPr>
        <w:pStyle w:val="NoSpacing"/>
      </w:pPr>
      <w:r w:rsidRPr="00033A4C">
        <w:rPr>
          <w:rFonts w:cs="Open Sans"/>
          <w:sz w:val="20"/>
          <w:szCs w:val="20"/>
        </w:rPr>
        <w:t xml:space="preserve">Stock Ledger </w:t>
      </w:r>
      <w:r>
        <w:rPr>
          <w:rFonts w:cs="Open Sans"/>
          <w:sz w:val="20"/>
          <w:szCs w:val="20"/>
        </w:rPr>
        <w:t xml:space="preserve">should </w:t>
      </w:r>
      <w:r>
        <w:t>contain end of day on hand figures for the given location.</w:t>
      </w:r>
    </w:p>
    <w:p w:rsidR="00421FE5" w:rsidP="00421FE5" w:rsidRDefault="00421FE5" w14:paraId="4D971483" w14:textId="77777777">
      <w:pPr>
        <w:pStyle w:val="Caption"/>
        <w:keepNext/>
      </w:pPr>
      <w:bookmarkStart w:name="_Toc462933615" w:id="48"/>
      <w:bookmarkStart w:name="_Toc463298006" w:id="49"/>
      <w:r>
        <w:t xml:space="preserve">Table </w:t>
      </w:r>
      <w:r>
        <w:fldChar w:fldCharType="begin"/>
      </w:r>
      <w:r>
        <w:instrText> SEQ Table \* ARABIC </w:instrText>
      </w:r>
      <w:r>
        <w:fldChar w:fldCharType="separate"/>
      </w:r>
      <w:r>
        <w:rPr>
          <w:noProof/>
        </w:rPr>
        <w:t>14</w:t>
      </w:r>
      <w:r>
        <w:fldChar w:fldCharType="end"/>
      </w:r>
      <w:r>
        <w:t xml:space="preserve"> - On hand Ledger</w:t>
      </w:r>
      <w:bookmarkEnd w:id="48"/>
      <w:bookmarkEnd w:id="49"/>
    </w:p>
    <w:tbl>
      <w:tblPr>
        <w:tblStyle w:val="GridTable4-Accent4"/>
        <w:tblW w:w="0" w:type="auto"/>
        <w:tblLook w:val="04A0" w:firstRow="1" w:lastRow="0" w:firstColumn="1" w:lastColumn="0" w:noHBand="0" w:noVBand="1"/>
      </w:tblPr>
      <w:tblGrid>
        <w:gridCol w:w="2515"/>
        <w:gridCol w:w="1350"/>
        <w:gridCol w:w="1260"/>
        <w:gridCol w:w="4225"/>
      </w:tblGrid>
      <w:tr w:rsidRPr="00307A4C" w:rsidR="00421FE5" w:rsidTr="00A21F67" w14:paraId="52D743E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37FACE57" w14:textId="77777777">
            <w:pPr>
              <w:rPr>
                <w:rFonts w:cs="Open Sans"/>
                <w:sz w:val="20"/>
                <w:szCs w:val="20"/>
              </w:rPr>
            </w:pPr>
            <w:r>
              <w:rPr>
                <w:rFonts w:cs="Open Sans"/>
                <w:sz w:val="20"/>
                <w:szCs w:val="20"/>
              </w:rPr>
              <w:t>Name</w:t>
            </w:r>
          </w:p>
        </w:tc>
        <w:tc>
          <w:tcPr>
            <w:tcW w:w="1350" w:type="dxa"/>
            <w:noWrap/>
            <w:hideMark/>
          </w:tcPr>
          <w:p w:rsidRPr="00307A4C" w:rsidR="00421FE5" w:rsidP="00421FE5" w:rsidRDefault="00421FE5" w14:paraId="2BCAB6E6"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1260" w:type="dxa"/>
            <w:noWrap/>
            <w:hideMark/>
          </w:tcPr>
          <w:p w:rsidRPr="00307A4C" w:rsidR="00421FE5" w:rsidP="00421FE5" w:rsidRDefault="00421FE5" w14:paraId="1AD7607C"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Length</w:t>
            </w:r>
          </w:p>
        </w:tc>
        <w:tc>
          <w:tcPr>
            <w:tcW w:w="4225" w:type="dxa"/>
          </w:tcPr>
          <w:p w:rsidRPr="00307A4C" w:rsidR="00421FE5" w:rsidP="00421FE5" w:rsidRDefault="00421FE5" w14:paraId="539D4119"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0F4D0FF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2755F839" w14:textId="77777777">
            <w:pPr>
              <w:rPr>
                <w:rFonts w:cs="Open Sans"/>
                <w:sz w:val="20"/>
                <w:szCs w:val="20"/>
              </w:rPr>
            </w:pPr>
            <w:r w:rsidRPr="00307A4C">
              <w:rPr>
                <w:rFonts w:cs="Open Sans"/>
                <w:sz w:val="20"/>
                <w:szCs w:val="20"/>
              </w:rPr>
              <w:t>Location</w:t>
            </w:r>
          </w:p>
        </w:tc>
        <w:tc>
          <w:tcPr>
            <w:tcW w:w="1350" w:type="dxa"/>
            <w:noWrap/>
            <w:hideMark/>
          </w:tcPr>
          <w:p w:rsidRPr="00307A4C" w:rsidR="00421FE5" w:rsidP="00421FE5" w:rsidRDefault="00421FE5" w14:paraId="282078B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260" w:type="dxa"/>
            <w:noWrap/>
            <w:hideMark/>
          </w:tcPr>
          <w:p w:rsidRPr="00307A4C" w:rsidR="00421FE5" w:rsidP="00421FE5" w:rsidRDefault="00421FE5" w14:paraId="00C43F2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4225" w:type="dxa"/>
          </w:tcPr>
          <w:p w:rsidRPr="00307A4C" w:rsidR="00421FE5" w:rsidP="00421FE5" w:rsidRDefault="00421FE5" w14:paraId="03B69A6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2AF60372"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1A6B74AD" w14:textId="77777777">
            <w:pPr>
              <w:rPr>
                <w:rFonts w:cs="Open Sans"/>
                <w:sz w:val="20"/>
                <w:szCs w:val="20"/>
              </w:rPr>
            </w:pPr>
            <w:r w:rsidRPr="00307A4C">
              <w:rPr>
                <w:rFonts w:cs="Open Sans"/>
                <w:sz w:val="20"/>
                <w:szCs w:val="20"/>
              </w:rPr>
              <w:t>Item</w:t>
            </w:r>
          </w:p>
        </w:tc>
        <w:tc>
          <w:tcPr>
            <w:tcW w:w="1350" w:type="dxa"/>
            <w:noWrap/>
            <w:hideMark/>
          </w:tcPr>
          <w:p w:rsidRPr="00307A4C" w:rsidR="00421FE5" w:rsidP="00421FE5" w:rsidRDefault="00421FE5" w14:paraId="2767CC8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260" w:type="dxa"/>
            <w:noWrap/>
            <w:hideMark/>
          </w:tcPr>
          <w:p w:rsidRPr="00307A4C" w:rsidR="00421FE5" w:rsidP="00421FE5" w:rsidRDefault="00421FE5" w14:paraId="541EEFA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4225" w:type="dxa"/>
          </w:tcPr>
          <w:p w:rsidRPr="00307A4C" w:rsidR="00421FE5" w:rsidP="00421FE5" w:rsidRDefault="00421FE5" w14:paraId="41DBDE9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6269D8E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3AEEEAAE" w14:textId="77777777">
            <w:pPr>
              <w:rPr>
                <w:rFonts w:cs="Open Sans"/>
                <w:sz w:val="20"/>
                <w:szCs w:val="20"/>
              </w:rPr>
            </w:pPr>
            <w:r w:rsidRPr="00307A4C">
              <w:rPr>
                <w:rFonts w:cs="Open Sans"/>
                <w:sz w:val="20"/>
                <w:szCs w:val="20"/>
              </w:rPr>
              <w:t>Day</w:t>
            </w:r>
          </w:p>
        </w:tc>
        <w:tc>
          <w:tcPr>
            <w:tcW w:w="1350" w:type="dxa"/>
            <w:noWrap/>
            <w:hideMark/>
          </w:tcPr>
          <w:p w:rsidRPr="00307A4C" w:rsidR="00421FE5" w:rsidP="00421FE5" w:rsidRDefault="00421FE5" w14:paraId="7AADECE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260" w:type="dxa"/>
            <w:noWrap/>
            <w:hideMark/>
          </w:tcPr>
          <w:p w:rsidRPr="00307A4C" w:rsidR="00421FE5" w:rsidP="00421FE5" w:rsidRDefault="00421FE5" w14:paraId="7D653B2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4225" w:type="dxa"/>
          </w:tcPr>
          <w:p w:rsidRPr="00307A4C" w:rsidR="00421FE5" w:rsidP="00421FE5" w:rsidRDefault="00421FE5" w14:paraId="2F9AD85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069B0E87"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11B39760" w14:textId="77777777">
            <w:pPr>
              <w:rPr>
                <w:rFonts w:cs="Open Sans"/>
                <w:sz w:val="20"/>
                <w:szCs w:val="20"/>
              </w:rPr>
            </w:pPr>
            <w:r w:rsidRPr="00307A4C">
              <w:rPr>
                <w:rFonts w:cs="Open Sans"/>
                <w:sz w:val="20"/>
                <w:szCs w:val="20"/>
              </w:rPr>
              <w:t>OrderableItem</w:t>
            </w:r>
          </w:p>
        </w:tc>
        <w:tc>
          <w:tcPr>
            <w:tcW w:w="1350" w:type="dxa"/>
            <w:noWrap/>
            <w:hideMark/>
          </w:tcPr>
          <w:p w:rsidRPr="00307A4C" w:rsidR="00421FE5" w:rsidP="00421FE5" w:rsidRDefault="00421FE5" w14:paraId="31C2F5D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260" w:type="dxa"/>
            <w:noWrap/>
            <w:hideMark/>
          </w:tcPr>
          <w:p w:rsidRPr="00307A4C" w:rsidR="00421FE5" w:rsidP="00421FE5" w:rsidRDefault="00421FE5" w14:paraId="1F5E539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4225" w:type="dxa"/>
          </w:tcPr>
          <w:p w:rsidRPr="00307A4C" w:rsidR="00421FE5" w:rsidP="00421FE5" w:rsidRDefault="00421FE5" w14:paraId="00BA4FF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0B65DA0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05890952" w14:textId="77777777">
            <w:pPr>
              <w:rPr>
                <w:rFonts w:cs="Open Sans"/>
                <w:sz w:val="20"/>
                <w:szCs w:val="20"/>
              </w:rPr>
            </w:pPr>
            <w:r w:rsidRPr="00307A4C">
              <w:rPr>
                <w:rFonts w:cs="Open Sans"/>
                <w:sz w:val="20"/>
                <w:szCs w:val="20"/>
              </w:rPr>
              <w:t>UOM</w:t>
            </w:r>
          </w:p>
        </w:tc>
        <w:tc>
          <w:tcPr>
            <w:tcW w:w="1350" w:type="dxa"/>
            <w:noWrap/>
            <w:hideMark/>
          </w:tcPr>
          <w:p w:rsidRPr="00307A4C" w:rsidR="00421FE5" w:rsidP="00421FE5" w:rsidRDefault="00421FE5" w14:paraId="7537373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260" w:type="dxa"/>
            <w:noWrap/>
            <w:hideMark/>
          </w:tcPr>
          <w:p w:rsidRPr="00307A4C" w:rsidR="00421FE5" w:rsidP="00421FE5" w:rsidRDefault="00421FE5" w14:paraId="624DD17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4225" w:type="dxa"/>
          </w:tcPr>
          <w:p w:rsidRPr="00307A4C" w:rsidR="00421FE5" w:rsidP="00421FE5" w:rsidRDefault="00421FE5" w14:paraId="5E695EC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Item UOM</w:t>
            </w:r>
          </w:p>
        </w:tc>
      </w:tr>
      <w:tr w:rsidRPr="00307A4C" w:rsidR="00421FE5" w:rsidTr="00A21F67" w14:paraId="57FDE7A8"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5D690671" w14:textId="77777777">
            <w:pPr>
              <w:rPr>
                <w:rFonts w:cs="Open Sans"/>
                <w:sz w:val="20"/>
                <w:szCs w:val="20"/>
              </w:rPr>
            </w:pPr>
            <w:r>
              <w:rPr>
                <w:rFonts w:cs="Open Sans"/>
                <w:sz w:val="20"/>
                <w:szCs w:val="20"/>
              </w:rPr>
              <w:t>Stock On Hand in Units</w:t>
            </w:r>
          </w:p>
        </w:tc>
        <w:tc>
          <w:tcPr>
            <w:tcW w:w="1350" w:type="dxa"/>
            <w:noWrap/>
            <w:hideMark/>
          </w:tcPr>
          <w:p w:rsidRPr="00307A4C" w:rsidR="00421FE5" w:rsidP="00421FE5" w:rsidRDefault="00421FE5" w14:paraId="2129121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decimal</w:t>
            </w:r>
          </w:p>
        </w:tc>
        <w:tc>
          <w:tcPr>
            <w:tcW w:w="1260" w:type="dxa"/>
            <w:noWrap/>
            <w:hideMark/>
          </w:tcPr>
          <w:p w:rsidRPr="00307A4C" w:rsidR="00421FE5" w:rsidP="00421FE5" w:rsidRDefault="00421FE5" w14:paraId="3FA7CB8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4225" w:type="dxa"/>
          </w:tcPr>
          <w:p w:rsidRPr="00307A4C" w:rsidR="00421FE5" w:rsidP="00421FE5" w:rsidRDefault="00421FE5" w14:paraId="2338E03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Quantity On hand By Unit</w:t>
            </w:r>
          </w:p>
        </w:tc>
      </w:tr>
      <w:tr w:rsidRPr="00307A4C" w:rsidR="00421FE5" w:rsidTr="00A21F67" w14:paraId="561C4D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noWrap/>
            <w:hideMark/>
          </w:tcPr>
          <w:p w:rsidRPr="00307A4C" w:rsidR="00421FE5" w:rsidP="00421FE5" w:rsidRDefault="00421FE5" w14:paraId="42ACFDC9" w14:textId="77777777">
            <w:pPr>
              <w:rPr>
                <w:rFonts w:cs="Open Sans"/>
                <w:sz w:val="20"/>
                <w:szCs w:val="20"/>
              </w:rPr>
            </w:pPr>
            <w:r>
              <w:rPr>
                <w:rFonts w:cs="Open Sans"/>
                <w:sz w:val="20"/>
                <w:szCs w:val="20"/>
              </w:rPr>
              <w:t>Stock On Hand By Value</w:t>
            </w:r>
          </w:p>
        </w:tc>
        <w:tc>
          <w:tcPr>
            <w:tcW w:w="1350" w:type="dxa"/>
            <w:noWrap/>
            <w:hideMark/>
          </w:tcPr>
          <w:p w:rsidRPr="00307A4C" w:rsidR="00421FE5" w:rsidP="00421FE5" w:rsidRDefault="00421FE5" w14:paraId="0190D52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money</w:t>
            </w:r>
          </w:p>
        </w:tc>
        <w:tc>
          <w:tcPr>
            <w:tcW w:w="1260" w:type="dxa"/>
            <w:noWrap/>
            <w:hideMark/>
          </w:tcPr>
          <w:p w:rsidRPr="00307A4C" w:rsidR="00421FE5" w:rsidP="00421FE5" w:rsidRDefault="00421FE5" w14:paraId="2C4CDC9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4225" w:type="dxa"/>
          </w:tcPr>
          <w:p w:rsidRPr="00307A4C" w:rsidR="00421FE5" w:rsidP="00421FE5" w:rsidRDefault="00421FE5" w14:paraId="1BB6FD3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Quantity On hand By Value</w:t>
            </w:r>
          </w:p>
        </w:tc>
      </w:tr>
      <w:tr w:rsidRPr="00307A4C" w:rsidR="00421FE5" w:rsidTr="00A21F67" w14:paraId="4F7D1C64"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noWrap/>
          </w:tcPr>
          <w:p w:rsidRPr="00307A4C" w:rsidR="00421FE5" w:rsidP="00421FE5" w:rsidRDefault="00421FE5" w14:paraId="16E66EBB" w14:textId="77777777">
            <w:pPr>
              <w:rPr>
                <w:rFonts w:cs="Open Sans"/>
                <w:sz w:val="20"/>
                <w:szCs w:val="20"/>
              </w:rPr>
            </w:pPr>
            <w:r>
              <w:rPr>
                <w:rFonts w:cs="Open Sans"/>
                <w:sz w:val="20"/>
                <w:szCs w:val="20"/>
              </w:rPr>
              <w:t>Change</w:t>
            </w:r>
          </w:p>
        </w:tc>
        <w:tc>
          <w:tcPr>
            <w:tcW w:w="1350" w:type="dxa"/>
            <w:noWrap/>
            <w:hideMark/>
          </w:tcPr>
          <w:p w:rsidRPr="00307A4C" w:rsidR="00421FE5" w:rsidP="00421FE5" w:rsidRDefault="00421FE5" w14:paraId="2132ADD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bit</w:t>
            </w:r>
          </w:p>
        </w:tc>
        <w:tc>
          <w:tcPr>
            <w:tcW w:w="1260" w:type="dxa"/>
            <w:noWrap/>
            <w:hideMark/>
          </w:tcPr>
          <w:p w:rsidRPr="00307A4C" w:rsidR="00421FE5" w:rsidP="00421FE5" w:rsidRDefault="00421FE5" w14:paraId="3043C38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w:t>
            </w:r>
          </w:p>
        </w:tc>
        <w:tc>
          <w:tcPr>
            <w:tcW w:w="4225" w:type="dxa"/>
          </w:tcPr>
          <w:p w:rsidRPr="00307A4C" w:rsidR="00421FE5" w:rsidP="00421FE5" w:rsidRDefault="00421FE5" w14:paraId="32B11B9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Indicates if this an updated record to ledger entires previously provided.</w:t>
            </w:r>
          </w:p>
        </w:tc>
      </w:tr>
    </w:tbl>
    <w:p w:rsidR="00421FE5" w:rsidP="00421FE5" w:rsidRDefault="00421FE5" w14:paraId="0DB717AD" w14:textId="77777777"/>
    <w:p w:rsidR="00421FE5" w:rsidP="00421FE5" w:rsidRDefault="00421FE5" w14:paraId="4413F82D" w14:textId="77777777">
      <w:pPr>
        <w:pStyle w:val="Heading3"/>
      </w:pPr>
      <w:r>
        <w:t>Receiving</w:t>
      </w:r>
    </w:p>
    <w:p w:rsidR="00421FE5" w:rsidP="00421FE5" w:rsidRDefault="00421FE5" w14:paraId="4D24B641" w14:textId="77777777">
      <w:pPr>
        <w:pStyle w:val="Caption"/>
        <w:keepNext/>
      </w:pPr>
      <w:bookmarkStart w:name="_Toc462933616" w:id="50"/>
      <w:bookmarkStart w:name="_Toc463298007" w:id="51"/>
      <w:r>
        <w:t xml:space="preserve">Table </w:t>
      </w:r>
      <w:r>
        <w:fldChar w:fldCharType="begin"/>
      </w:r>
      <w:r>
        <w:instrText> SEQ Table \* ARABIC </w:instrText>
      </w:r>
      <w:r>
        <w:fldChar w:fldCharType="separate"/>
      </w:r>
      <w:r>
        <w:rPr>
          <w:noProof/>
        </w:rPr>
        <w:t>15</w:t>
      </w:r>
      <w:r>
        <w:fldChar w:fldCharType="end"/>
      </w:r>
      <w:r>
        <w:t xml:space="preserve"> – Receiving</w:t>
      </w:r>
      <w:bookmarkEnd w:id="50"/>
      <w:bookmarkEnd w:id="51"/>
    </w:p>
    <w:p w:rsidRPr="00033A4C" w:rsidR="00421FE5" w:rsidP="00421FE5" w:rsidRDefault="00421FE5" w14:paraId="1470C8A3" w14:textId="77777777">
      <w:r>
        <w:t>The receiving entity is designed to capture good received notification or notes message from store system to the invoice matching system.</w:t>
      </w:r>
    </w:p>
    <w:tbl>
      <w:tblPr>
        <w:tblStyle w:val="GridTable4-Accent4"/>
        <w:tblW w:w="9450" w:type="dxa"/>
        <w:tblLook w:val="04A0" w:firstRow="1" w:lastRow="0" w:firstColumn="1" w:lastColumn="0" w:noHBand="0" w:noVBand="1"/>
      </w:tblPr>
      <w:tblGrid>
        <w:gridCol w:w="3572"/>
        <w:gridCol w:w="1438"/>
        <w:gridCol w:w="878"/>
        <w:gridCol w:w="3562"/>
      </w:tblGrid>
      <w:tr w:rsidRPr="00307A4C" w:rsidR="00421FE5" w:rsidTr="00A21F67" w14:paraId="3E10097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72" w:type="dxa"/>
            <w:noWrap/>
          </w:tcPr>
          <w:p w:rsidRPr="00307A4C" w:rsidR="00421FE5" w:rsidP="00421FE5" w:rsidRDefault="00421FE5" w14:paraId="45CDD3B4" w14:textId="77777777">
            <w:pPr>
              <w:rPr>
                <w:rFonts w:cs="Open Sans"/>
                <w:sz w:val="20"/>
                <w:szCs w:val="20"/>
              </w:rPr>
            </w:pPr>
            <w:r>
              <w:rPr>
                <w:rFonts w:cs="Open Sans"/>
                <w:sz w:val="20"/>
                <w:szCs w:val="20"/>
              </w:rPr>
              <w:t>Name</w:t>
            </w:r>
          </w:p>
        </w:tc>
        <w:tc>
          <w:tcPr>
            <w:tcW w:w="1373" w:type="dxa"/>
            <w:noWrap/>
          </w:tcPr>
          <w:p w:rsidRPr="00307A4C" w:rsidR="00421FE5" w:rsidP="00421FE5" w:rsidRDefault="00421FE5" w14:paraId="043F8CF7"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878" w:type="dxa"/>
            <w:noWrap/>
          </w:tcPr>
          <w:p w:rsidRPr="00307A4C" w:rsidR="00421FE5" w:rsidP="00421FE5" w:rsidRDefault="00421FE5" w14:paraId="150F9AC7"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p>
        </w:tc>
        <w:tc>
          <w:tcPr>
            <w:tcW w:w="3627" w:type="dxa"/>
          </w:tcPr>
          <w:p w:rsidR="00421FE5" w:rsidP="00421FE5" w:rsidRDefault="00421FE5" w14:paraId="12B17CDE"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1753D4F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72" w:type="dxa"/>
            <w:noWrap/>
            <w:hideMark/>
          </w:tcPr>
          <w:p w:rsidRPr="00307A4C" w:rsidR="00421FE5" w:rsidP="00421FE5" w:rsidRDefault="00421FE5" w14:paraId="0847281E" w14:textId="77777777">
            <w:pPr>
              <w:rPr>
                <w:rFonts w:cs="Open Sans"/>
                <w:sz w:val="20"/>
                <w:szCs w:val="20"/>
              </w:rPr>
            </w:pPr>
            <w:r w:rsidRPr="00307A4C">
              <w:rPr>
                <w:rFonts w:cs="Open Sans"/>
                <w:sz w:val="20"/>
                <w:szCs w:val="20"/>
              </w:rPr>
              <w:t>Location</w:t>
            </w:r>
          </w:p>
        </w:tc>
        <w:tc>
          <w:tcPr>
            <w:tcW w:w="1373" w:type="dxa"/>
            <w:noWrap/>
            <w:hideMark/>
          </w:tcPr>
          <w:p w:rsidRPr="00307A4C" w:rsidR="00421FE5" w:rsidP="00421FE5" w:rsidRDefault="00421FE5" w14:paraId="2CDAC83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878" w:type="dxa"/>
            <w:noWrap/>
            <w:hideMark/>
          </w:tcPr>
          <w:p w:rsidRPr="00307A4C" w:rsidR="00421FE5" w:rsidP="00421FE5" w:rsidRDefault="00421FE5" w14:paraId="60408E9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627" w:type="dxa"/>
          </w:tcPr>
          <w:p w:rsidRPr="00307A4C" w:rsidR="00421FE5" w:rsidP="00421FE5" w:rsidRDefault="00421FE5" w14:paraId="27AC480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375D0B66" w14:textId="77777777">
        <w:trPr>
          <w:trHeight w:val="300"/>
        </w:trPr>
        <w:tc>
          <w:tcPr>
            <w:cnfStyle w:val="001000000000" w:firstRow="0" w:lastRow="0" w:firstColumn="1" w:lastColumn="0" w:oddVBand="0" w:evenVBand="0" w:oddHBand="0" w:evenHBand="0" w:firstRowFirstColumn="0" w:firstRowLastColumn="0" w:lastRowFirstColumn="0" w:lastRowLastColumn="0"/>
            <w:tcW w:w="3572" w:type="dxa"/>
            <w:noWrap/>
            <w:hideMark/>
          </w:tcPr>
          <w:p w:rsidRPr="00307A4C" w:rsidR="00421FE5" w:rsidP="00421FE5" w:rsidRDefault="00421FE5" w14:paraId="061EBA57"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1373" w:type="dxa"/>
            <w:noWrap/>
            <w:hideMark/>
          </w:tcPr>
          <w:p w:rsidRPr="00307A4C" w:rsidR="00421FE5" w:rsidP="00421FE5" w:rsidRDefault="00421FE5" w14:paraId="63DF599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878" w:type="dxa"/>
            <w:noWrap/>
            <w:hideMark/>
          </w:tcPr>
          <w:p w:rsidRPr="00307A4C" w:rsidR="00421FE5" w:rsidP="00421FE5" w:rsidRDefault="00421FE5" w14:paraId="0A7C183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Pr="00307A4C" w:rsidR="00421FE5" w:rsidP="00421FE5" w:rsidRDefault="00421FE5" w14:paraId="55B90E0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0452C44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72" w:type="dxa"/>
            <w:noWrap/>
            <w:hideMark/>
          </w:tcPr>
          <w:p w:rsidRPr="00307A4C" w:rsidR="00421FE5" w:rsidP="00421FE5" w:rsidRDefault="00421FE5" w14:paraId="078B1981" w14:textId="77777777">
            <w:pPr>
              <w:rPr>
                <w:rFonts w:cs="Open Sans"/>
                <w:sz w:val="20"/>
                <w:szCs w:val="20"/>
              </w:rPr>
            </w:pPr>
            <w:r w:rsidRPr="00307A4C">
              <w:rPr>
                <w:rFonts w:cs="Open Sans"/>
                <w:sz w:val="20"/>
                <w:szCs w:val="20"/>
              </w:rPr>
              <w:t>Orderable</w:t>
            </w:r>
            <w:r>
              <w:rPr>
                <w:rFonts w:cs="Open Sans"/>
                <w:sz w:val="20"/>
                <w:szCs w:val="20"/>
              </w:rPr>
              <w:t xml:space="preserve"> </w:t>
            </w:r>
            <w:r w:rsidRPr="00307A4C">
              <w:rPr>
                <w:rFonts w:cs="Open Sans"/>
                <w:sz w:val="20"/>
                <w:szCs w:val="20"/>
              </w:rPr>
              <w:t>Item</w:t>
            </w:r>
          </w:p>
        </w:tc>
        <w:tc>
          <w:tcPr>
            <w:tcW w:w="1373" w:type="dxa"/>
            <w:noWrap/>
            <w:hideMark/>
          </w:tcPr>
          <w:p w:rsidRPr="00307A4C" w:rsidR="00421FE5" w:rsidP="00421FE5" w:rsidRDefault="00421FE5" w14:paraId="7E5E2E5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878" w:type="dxa"/>
            <w:noWrap/>
            <w:hideMark/>
          </w:tcPr>
          <w:p w:rsidRPr="00307A4C" w:rsidR="00421FE5" w:rsidP="00421FE5" w:rsidRDefault="00421FE5" w14:paraId="7E24E6E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Pr="00307A4C" w:rsidR="00421FE5" w:rsidP="00421FE5" w:rsidRDefault="00421FE5" w14:paraId="68BBB67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585CD132" w14:textId="77777777">
        <w:trPr>
          <w:trHeight w:val="300"/>
        </w:trPr>
        <w:tc>
          <w:tcPr>
            <w:cnfStyle w:val="001000000000" w:firstRow="0" w:lastRow="0" w:firstColumn="1" w:lastColumn="0" w:oddVBand="0" w:evenVBand="0" w:oddHBand="0" w:evenHBand="0" w:firstRowFirstColumn="0" w:firstRowLastColumn="0" w:lastRowFirstColumn="0" w:lastRowLastColumn="0"/>
            <w:tcW w:w="3572" w:type="dxa"/>
            <w:noWrap/>
            <w:hideMark/>
          </w:tcPr>
          <w:p w:rsidRPr="00307A4C" w:rsidR="00421FE5" w:rsidP="00421FE5" w:rsidRDefault="00421FE5" w14:paraId="7640863F" w14:textId="77777777">
            <w:pPr>
              <w:rPr>
                <w:rFonts w:cs="Open Sans"/>
                <w:sz w:val="20"/>
                <w:szCs w:val="20"/>
              </w:rPr>
            </w:pPr>
            <w:r w:rsidRPr="00307A4C">
              <w:rPr>
                <w:rFonts w:cs="Open Sans"/>
                <w:sz w:val="20"/>
                <w:szCs w:val="20"/>
              </w:rPr>
              <w:t>Day</w:t>
            </w:r>
          </w:p>
        </w:tc>
        <w:tc>
          <w:tcPr>
            <w:tcW w:w="1373" w:type="dxa"/>
            <w:noWrap/>
            <w:hideMark/>
          </w:tcPr>
          <w:p w:rsidRPr="00307A4C" w:rsidR="00421FE5" w:rsidP="00421FE5" w:rsidRDefault="00421FE5" w14:paraId="246B106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878" w:type="dxa"/>
            <w:noWrap/>
            <w:hideMark/>
          </w:tcPr>
          <w:p w:rsidRPr="00307A4C" w:rsidR="00421FE5" w:rsidP="00421FE5" w:rsidRDefault="00421FE5" w14:paraId="3A61207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627" w:type="dxa"/>
          </w:tcPr>
          <w:p w:rsidRPr="00307A4C" w:rsidR="00421FE5" w:rsidP="00421FE5" w:rsidRDefault="00421FE5" w14:paraId="3B26BE3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Business day the Count occurred</w:t>
            </w:r>
          </w:p>
        </w:tc>
      </w:tr>
      <w:tr w:rsidRPr="00307A4C" w:rsidR="00421FE5" w:rsidTr="00A21F67" w14:paraId="61D9E0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72" w:type="dxa"/>
            <w:noWrap/>
            <w:hideMark/>
          </w:tcPr>
          <w:p w:rsidRPr="00307A4C" w:rsidR="00421FE5" w:rsidP="00421FE5" w:rsidRDefault="00421FE5" w14:paraId="7BD25D5A" w14:textId="77777777">
            <w:pPr>
              <w:rPr>
                <w:rFonts w:cs="Open Sans"/>
                <w:sz w:val="20"/>
                <w:szCs w:val="20"/>
              </w:rPr>
            </w:pPr>
            <w:r w:rsidRPr="00307A4C">
              <w:rPr>
                <w:rFonts w:cs="Open Sans"/>
                <w:sz w:val="20"/>
                <w:szCs w:val="20"/>
              </w:rPr>
              <w:t>SequenceNo</w:t>
            </w:r>
          </w:p>
        </w:tc>
        <w:tc>
          <w:tcPr>
            <w:tcW w:w="1373" w:type="dxa"/>
            <w:noWrap/>
            <w:hideMark/>
          </w:tcPr>
          <w:p w:rsidRPr="00307A4C" w:rsidR="00421FE5" w:rsidP="00421FE5" w:rsidRDefault="00421FE5" w14:paraId="50543F0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878" w:type="dxa"/>
            <w:noWrap/>
            <w:hideMark/>
          </w:tcPr>
          <w:p w:rsidRPr="00307A4C" w:rsidR="00421FE5" w:rsidP="00421FE5" w:rsidRDefault="00421FE5" w14:paraId="4B01E63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627" w:type="dxa"/>
          </w:tcPr>
          <w:p w:rsidRPr="00307A4C" w:rsidR="00421FE5" w:rsidP="00421FE5" w:rsidRDefault="00421FE5" w14:paraId="22E90E6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If the item is count in multiple places within the location, then please provide a record sequence number</w:t>
            </w:r>
          </w:p>
        </w:tc>
      </w:tr>
      <w:tr w:rsidRPr="00307A4C" w:rsidR="00421FE5" w:rsidTr="00A21F67" w14:paraId="2CEE4B7D" w14:textId="77777777">
        <w:trPr>
          <w:trHeight w:val="300"/>
        </w:trPr>
        <w:tc>
          <w:tcPr>
            <w:cnfStyle w:val="001000000000" w:firstRow="0" w:lastRow="0" w:firstColumn="1" w:lastColumn="0" w:oddVBand="0" w:evenVBand="0" w:oddHBand="0" w:evenHBand="0" w:firstRowFirstColumn="0" w:firstRowLastColumn="0" w:lastRowFirstColumn="0" w:lastRowLastColumn="0"/>
            <w:tcW w:w="3572" w:type="dxa"/>
            <w:noWrap/>
          </w:tcPr>
          <w:p w:rsidRPr="00307A4C" w:rsidR="00421FE5" w:rsidP="00421FE5" w:rsidRDefault="00421FE5" w14:paraId="7E7FD3B9" w14:textId="77777777">
            <w:pPr>
              <w:rPr>
                <w:rFonts w:cs="Open Sans"/>
                <w:sz w:val="20"/>
                <w:szCs w:val="20"/>
              </w:rPr>
            </w:pPr>
            <w:r w:rsidRPr="00307A4C">
              <w:rPr>
                <w:rFonts w:cs="Open Sans"/>
                <w:sz w:val="20"/>
                <w:szCs w:val="20"/>
              </w:rPr>
              <w:t>ReceiveDateTime</w:t>
            </w:r>
          </w:p>
        </w:tc>
        <w:tc>
          <w:tcPr>
            <w:tcW w:w="1373" w:type="dxa"/>
            <w:noWrap/>
          </w:tcPr>
          <w:p w:rsidRPr="00307A4C" w:rsidR="00421FE5" w:rsidP="00421FE5" w:rsidRDefault="00421FE5" w14:paraId="08EA5EE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878" w:type="dxa"/>
            <w:noWrap/>
          </w:tcPr>
          <w:p w:rsidRPr="00307A4C" w:rsidR="00421FE5" w:rsidP="00421FE5" w:rsidRDefault="00421FE5" w14:paraId="2247F07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627" w:type="dxa"/>
          </w:tcPr>
          <w:p w:rsidR="00421FE5" w:rsidP="00421FE5" w:rsidRDefault="00421FE5" w14:paraId="3CE15E6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Date and Time Item was received</w:t>
            </w:r>
          </w:p>
        </w:tc>
      </w:tr>
      <w:tr w:rsidRPr="0011505E" w:rsidR="00421FE5" w:rsidTr="00A21F67" w14:paraId="6A18B76C"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4CD2C03E" w14:textId="77777777">
            <w:pPr>
              <w:rPr>
                <w:rFonts w:eastAsia="Times New Roman" w:cs="Times New Roman"/>
                <w:b w:val="0"/>
                <w:color w:val="000000"/>
                <w:sz w:val="20"/>
                <w:szCs w:val="20"/>
              </w:rPr>
            </w:pPr>
            <w:r w:rsidRPr="00307A4C">
              <w:rPr>
                <w:rFonts w:cs="Open Sans"/>
                <w:sz w:val="20"/>
                <w:szCs w:val="20"/>
              </w:rPr>
              <w:t>ReceivingType</w:t>
            </w:r>
          </w:p>
        </w:tc>
        <w:tc>
          <w:tcPr>
            <w:tcW w:w="1373" w:type="dxa"/>
            <w:hideMark/>
          </w:tcPr>
          <w:p w:rsidRPr="0011505E" w:rsidR="00421FE5" w:rsidP="00421FE5" w:rsidRDefault="00421FE5" w14:paraId="4C25EF74"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cs="Open Sans"/>
                <w:sz w:val="20"/>
                <w:szCs w:val="20"/>
              </w:rPr>
              <w:t>Numeric</w:t>
            </w:r>
          </w:p>
        </w:tc>
        <w:tc>
          <w:tcPr>
            <w:tcW w:w="878" w:type="dxa"/>
            <w:hideMark/>
          </w:tcPr>
          <w:p w:rsidRPr="0011505E" w:rsidR="00421FE5" w:rsidP="00421FE5" w:rsidRDefault="00421FE5" w14:paraId="66600251"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07A4C">
              <w:rPr>
                <w:rFonts w:cs="Open Sans"/>
                <w:sz w:val="20"/>
                <w:szCs w:val="20"/>
              </w:rPr>
              <w:t>1</w:t>
            </w:r>
          </w:p>
        </w:tc>
        <w:tc>
          <w:tcPr>
            <w:tcW w:w="3627" w:type="dxa"/>
            <w:hideMark/>
          </w:tcPr>
          <w:p w:rsidRPr="0011505E" w:rsidR="00421FE5" w:rsidP="00421FE5" w:rsidRDefault="00421FE5" w14:paraId="0C45BAB7"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rFonts w:cs="Open Sans"/>
                <w:sz w:val="20"/>
                <w:szCs w:val="20"/>
              </w:rPr>
              <w:t>DSD or DC Items received</w:t>
            </w:r>
          </w:p>
        </w:tc>
      </w:tr>
      <w:tr w:rsidRPr="0011505E" w:rsidR="00421FE5" w:rsidTr="00A21F67" w14:paraId="0797B4FF"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5141AC3C" w14:textId="77777777">
            <w:pPr>
              <w:rPr>
                <w:rFonts w:cs="Open Sans"/>
                <w:sz w:val="20"/>
                <w:szCs w:val="20"/>
              </w:rPr>
            </w:pPr>
            <w:r w:rsidRPr="00307A4C">
              <w:rPr>
                <w:rFonts w:cs="Open Sans"/>
                <w:sz w:val="20"/>
                <w:szCs w:val="20"/>
              </w:rPr>
              <w:t>OrderNo</w:t>
            </w:r>
          </w:p>
        </w:tc>
        <w:tc>
          <w:tcPr>
            <w:tcW w:w="1373" w:type="dxa"/>
          </w:tcPr>
          <w:p w:rsidRPr="00307A4C" w:rsidR="00421FE5" w:rsidP="00421FE5" w:rsidRDefault="00421FE5" w14:paraId="5F79594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4D61FC3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627" w:type="dxa"/>
          </w:tcPr>
          <w:p w:rsidR="00421FE5" w:rsidP="00421FE5" w:rsidRDefault="00421FE5" w14:paraId="431494A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PO Order</w:t>
            </w:r>
          </w:p>
        </w:tc>
      </w:tr>
      <w:tr w:rsidRPr="0011505E" w:rsidR="00421FE5" w:rsidTr="00A21F67" w14:paraId="4BCC38D9"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62074472" w14:textId="77777777">
            <w:pPr>
              <w:rPr>
                <w:rFonts w:cs="Open Sans"/>
                <w:sz w:val="20"/>
                <w:szCs w:val="20"/>
              </w:rPr>
            </w:pPr>
            <w:r w:rsidRPr="00307A4C">
              <w:rPr>
                <w:rFonts w:cs="Open Sans"/>
                <w:sz w:val="20"/>
                <w:szCs w:val="20"/>
              </w:rPr>
              <w:t>Status</w:t>
            </w:r>
          </w:p>
        </w:tc>
        <w:tc>
          <w:tcPr>
            <w:tcW w:w="1373" w:type="dxa"/>
          </w:tcPr>
          <w:p w:rsidRPr="00307A4C" w:rsidR="00421FE5" w:rsidP="00421FE5" w:rsidRDefault="00421FE5" w14:paraId="4BD9B0E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7963EEB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627" w:type="dxa"/>
          </w:tcPr>
          <w:p w:rsidR="00421FE5" w:rsidP="00421FE5" w:rsidRDefault="00421FE5" w14:paraId="09CB000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Status Of the receiving</w:t>
            </w:r>
          </w:p>
        </w:tc>
      </w:tr>
      <w:tr w:rsidRPr="0011505E" w:rsidR="00421FE5" w:rsidTr="00A21F67" w14:paraId="6CFA544D"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74ADBACA" w14:textId="77777777">
            <w:pPr>
              <w:rPr>
                <w:rFonts w:cs="Open Sans"/>
                <w:sz w:val="20"/>
                <w:szCs w:val="20"/>
              </w:rPr>
            </w:pPr>
            <w:r w:rsidRPr="00307A4C">
              <w:rPr>
                <w:rFonts w:cs="Open Sans"/>
                <w:sz w:val="20"/>
                <w:szCs w:val="20"/>
              </w:rPr>
              <w:t>UPCID</w:t>
            </w:r>
          </w:p>
        </w:tc>
        <w:tc>
          <w:tcPr>
            <w:tcW w:w="1373" w:type="dxa"/>
          </w:tcPr>
          <w:p w:rsidRPr="00307A4C" w:rsidR="00421FE5" w:rsidP="00421FE5" w:rsidRDefault="00421FE5" w14:paraId="47E3CF0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098AB5F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297447F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11505E" w:rsidR="00421FE5" w:rsidTr="00A21F67" w14:paraId="77ABE222"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5A81124B" w14:textId="77777777">
            <w:pPr>
              <w:rPr>
                <w:rFonts w:cs="Open Sans"/>
                <w:sz w:val="20"/>
                <w:szCs w:val="20"/>
              </w:rPr>
            </w:pPr>
            <w:r w:rsidRPr="00307A4C">
              <w:rPr>
                <w:rFonts w:cs="Open Sans"/>
                <w:sz w:val="20"/>
                <w:szCs w:val="20"/>
              </w:rPr>
              <w:t>DCNo</w:t>
            </w:r>
          </w:p>
        </w:tc>
        <w:tc>
          <w:tcPr>
            <w:tcW w:w="1373" w:type="dxa"/>
          </w:tcPr>
          <w:p w:rsidRPr="00307A4C" w:rsidR="00421FE5" w:rsidP="00421FE5" w:rsidRDefault="00421FE5" w14:paraId="24A7BF0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525966E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w:t>
            </w:r>
          </w:p>
        </w:tc>
        <w:tc>
          <w:tcPr>
            <w:tcW w:w="3627" w:type="dxa"/>
          </w:tcPr>
          <w:p w:rsidR="00421FE5" w:rsidP="00421FE5" w:rsidRDefault="00421FE5" w14:paraId="4ACEB96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11505E" w:rsidR="00421FE5" w:rsidTr="00A21F67" w14:paraId="2A7B02AC"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180F2F43" w14:textId="77777777">
            <w:pPr>
              <w:rPr>
                <w:rFonts w:cs="Open Sans"/>
                <w:sz w:val="20"/>
                <w:szCs w:val="20"/>
              </w:rPr>
            </w:pPr>
            <w:r w:rsidRPr="00307A4C">
              <w:rPr>
                <w:rFonts w:cs="Open Sans"/>
                <w:sz w:val="20"/>
                <w:szCs w:val="20"/>
              </w:rPr>
              <w:t>Vendor</w:t>
            </w:r>
            <w:r>
              <w:rPr>
                <w:rFonts w:cs="Open Sans"/>
                <w:sz w:val="20"/>
                <w:szCs w:val="20"/>
              </w:rPr>
              <w:t xml:space="preserve"> </w:t>
            </w:r>
            <w:r w:rsidRPr="00307A4C">
              <w:rPr>
                <w:rFonts w:cs="Open Sans"/>
                <w:sz w:val="20"/>
                <w:szCs w:val="20"/>
              </w:rPr>
              <w:t>ID</w:t>
            </w:r>
          </w:p>
        </w:tc>
        <w:tc>
          <w:tcPr>
            <w:tcW w:w="1373" w:type="dxa"/>
          </w:tcPr>
          <w:p w:rsidRPr="00307A4C" w:rsidR="00421FE5" w:rsidP="00421FE5" w:rsidRDefault="00421FE5" w14:paraId="1994C90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7BF0C10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5E2AC95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Vendor </w:t>
            </w:r>
          </w:p>
        </w:tc>
      </w:tr>
      <w:tr w:rsidRPr="0011505E" w:rsidR="00421FE5" w:rsidTr="00A21F67" w14:paraId="5F2457CC"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4C2241D2" w14:textId="77777777">
            <w:pPr>
              <w:rPr>
                <w:rFonts w:cs="Open Sans"/>
                <w:sz w:val="20"/>
                <w:szCs w:val="20"/>
              </w:rPr>
            </w:pPr>
            <w:r w:rsidRPr="00307A4C">
              <w:rPr>
                <w:rFonts w:cs="Open Sans"/>
                <w:sz w:val="20"/>
                <w:szCs w:val="20"/>
              </w:rPr>
              <w:t>VendorItem</w:t>
            </w:r>
          </w:p>
        </w:tc>
        <w:tc>
          <w:tcPr>
            <w:tcW w:w="1373" w:type="dxa"/>
          </w:tcPr>
          <w:p w:rsidRPr="00307A4C" w:rsidR="00421FE5" w:rsidP="00421FE5" w:rsidRDefault="00421FE5" w14:paraId="5943FE1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20787CC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495864E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11505E" w:rsidR="00421FE5" w:rsidTr="00A21F67" w14:paraId="0D9487BF"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10491171" w14:textId="77777777">
            <w:pPr>
              <w:rPr>
                <w:rFonts w:cs="Open Sans"/>
                <w:sz w:val="20"/>
                <w:szCs w:val="20"/>
              </w:rPr>
            </w:pPr>
            <w:r w:rsidRPr="00307A4C">
              <w:rPr>
                <w:rFonts w:cs="Open Sans"/>
                <w:sz w:val="20"/>
                <w:szCs w:val="20"/>
              </w:rPr>
              <w:t>OutOfStockReason</w:t>
            </w:r>
          </w:p>
        </w:tc>
        <w:tc>
          <w:tcPr>
            <w:tcW w:w="1373" w:type="dxa"/>
          </w:tcPr>
          <w:p w:rsidRPr="00307A4C" w:rsidR="00421FE5" w:rsidP="00421FE5" w:rsidRDefault="00421FE5" w14:paraId="5E2ED7D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461B515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w:t>
            </w:r>
          </w:p>
        </w:tc>
        <w:tc>
          <w:tcPr>
            <w:tcW w:w="3627" w:type="dxa"/>
          </w:tcPr>
          <w:p w:rsidR="00421FE5" w:rsidP="00421FE5" w:rsidRDefault="00421FE5" w14:paraId="210D12B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Reason Code for why the items weren’t delivered</w:t>
            </w:r>
          </w:p>
        </w:tc>
      </w:tr>
      <w:tr w:rsidRPr="0011505E" w:rsidR="00421FE5" w:rsidTr="00A21F67" w14:paraId="37CBD3E3"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16286EE0" w14:textId="77777777">
            <w:pPr>
              <w:rPr>
                <w:rFonts w:cs="Open Sans"/>
                <w:sz w:val="20"/>
                <w:szCs w:val="20"/>
              </w:rPr>
            </w:pPr>
            <w:r w:rsidRPr="00307A4C">
              <w:rPr>
                <w:rFonts w:cs="Open Sans"/>
                <w:sz w:val="20"/>
                <w:szCs w:val="20"/>
              </w:rPr>
              <w:t>ReceivedQty</w:t>
            </w:r>
          </w:p>
        </w:tc>
        <w:tc>
          <w:tcPr>
            <w:tcW w:w="1373" w:type="dxa"/>
          </w:tcPr>
          <w:p w:rsidRPr="00307A4C" w:rsidR="00421FE5" w:rsidP="00421FE5" w:rsidRDefault="00421FE5" w14:paraId="28323B9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878" w:type="dxa"/>
          </w:tcPr>
          <w:p w:rsidRPr="00307A4C" w:rsidR="00421FE5" w:rsidP="00421FE5" w:rsidRDefault="00421FE5" w14:paraId="2A254D9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627" w:type="dxa"/>
          </w:tcPr>
          <w:p w:rsidR="00421FE5" w:rsidP="00421FE5" w:rsidRDefault="00421FE5" w14:paraId="741DD6F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Quantity Received</w:t>
            </w:r>
          </w:p>
        </w:tc>
      </w:tr>
      <w:tr w:rsidRPr="0011505E" w:rsidR="00421FE5" w:rsidTr="00A21F67" w14:paraId="73F6603D"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218C7A84" w14:textId="77777777">
            <w:pPr>
              <w:rPr>
                <w:rFonts w:cs="Open Sans"/>
                <w:sz w:val="20"/>
                <w:szCs w:val="20"/>
              </w:rPr>
            </w:pPr>
            <w:r w:rsidRPr="00307A4C">
              <w:rPr>
                <w:rFonts w:cs="Open Sans"/>
                <w:sz w:val="20"/>
                <w:szCs w:val="20"/>
              </w:rPr>
              <w:t>OrderedQty</w:t>
            </w:r>
          </w:p>
        </w:tc>
        <w:tc>
          <w:tcPr>
            <w:tcW w:w="1373" w:type="dxa"/>
          </w:tcPr>
          <w:p w:rsidRPr="00307A4C" w:rsidR="00421FE5" w:rsidP="00421FE5" w:rsidRDefault="00421FE5" w14:paraId="2544E5A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decimal</w:t>
            </w:r>
          </w:p>
        </w:tc>
        <w:tc>
          <w:tcPr>
            <w:tcW w:w="878" w:type="dxa"/>
          </w:tcPr>
          <w:p w:rsidRPr="00307A4C" w:rsidR="00421FE5" w:rsidP="00421FE5" w:rsidRDefault="00421FE5" w14:paraId="5F2A3CD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3627" w:type="dxa"/>
          </w:tcPr>
          <w:p w:rsidR="00421FE5" w:rsidP="00421FE5" w:rsidRDefault="00421FE5" w14:paraId="726DA8E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Quantity ordered in units</w:t>
            </w:r>
          </w:p>
        </w:tc>
      </w:tr>
      <w:tr w:rsidRPr="0011505E" w:rsidR="00421FE5" w:rsidTr="00A21F67" w14:paraId="7005DED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4DD703C3" w14:textId="77777777">
            <w:pPr>
              <w:rPr>
                <w:rFonts w:cs="Open Sans"/>
                <w:sz w:val="20"/>
                <w:szCs w:val="20"/>
              </w:rPr>
            </w:pPr>
            <w:r w:rsidRPr="00307A4C">
              <w:rPr>
                <w:rFonts w:cs="Open Sans"/>
                <w:sz w:val="20"/>
                <w:szCs w:val="20"/>
              </w:rPr>
              <w:t>BackorderedQty</w:t>
            </w:r>
          </w:p>
        </w:tc>
        <w:tc>
          <w:tcPr>
            <w:tcW w:w="1373" w:type="dxa"/>
          </w:tcPr>
          <w:p w:rsidRPr="00307A4C" w:rsidR="00421FE5" w:rsidP="00421FE5" w:rsidRDefault="00421FE5" w14:paraId="4CB8369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878" w:type="dxa"/>
          </w:tcPr>
          <w:p w:rsidRPr="00307A4C" w:rsidR="00421FE5" w:rsidP="00421FE5" w:rsidRDefault="00421FE5" w14:paraId="521233A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627" w:type="dxa"/>
          </w:tcPr>
          <w:p w:rsidR="00421FE5" w:rsidP="00421FE5" w:rsidRDefault="00421FE5" w14:paraId="1F53E1B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Quantity not delivered  in units</w:t>
            </w:r>
          </w:p>
        </w:tc>
      </w:tr>
      <w:tr w:rsidRPr="0011505E" w:rsidR="00421FE5" w:rsidTr="00A21F67" w14:paraId="023C804A"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2C440B39" w14:textId="77777777">
            <w:pPr>
              <w:rPr>
                <w:rFonts w:cs="Open Sans"/>
                <w:sz w:val="20"/>
                <w:szCs w:val="20"/>
              </w:rPr>
            </w:pPr>
            <w:r w:rsidRPr="00307A4C">
              <w:rPr>
                <w:rFonts w:cs="Open Sans"/>
                <w:sz w:val="20"/>
                <w:szCs w:val="20"/>
              </w:rPr>
              <w:t>PackQty</w:t>
            </w:r>
          </w:p>
        </w:tc>
        <w:tc>
          <w:tcPr>
            <w:tcW w:w="1373" w:type="dxa"/>
          </w:tcPr>
          <w:p w:rsidRPr="00307A4C" w:rsidR="00421FE5" w:rsidP="00421FE5" w:rsidRDefault="00421FE5" w14:paraId="496F471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4D0674A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627" w:type="dxa"/>
          </w:tcPr>
          <w:p w:rsidR="00421FE5" w:rsidP="00421FE5" w:rsidRDefault="00421FE5" w14:paraId="0BB6E35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Pack Size</w:t>
            </w:r>
          </w:p>
        </w:tc>
      </w:tr>
      <w:tr w:rsidRPr="0011505E" w:rsidR="00421FE5" w:rsidTr="00A21F67" w14:paraId="3D4E60CE"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661237C6" w14:textId="77777777">
            <w:pPr>
              <w:rPr>
                <w:rFonts w:cs="Open Sans"/>
                <w:sz w:val="20"/>
                <w:szCs w:val="20"/>
              </w:rPr>
            </w:pPr>
            <w:r w:rsidRPr="00307A4C">
              <w:rPr>
                <w:rFonts w:cs="Open Sans"/>
                <w:sz w:val="20"/>
                <w:szCs w:val="20"/>
              </w:rPr>
              <w:t>UnitType</w:t>
            </w:r>
          </w:p>
        </w:tc>
        <w:tc>
          <w:tcPr>
            <w:tcW w:w="1373" w:type="dxa"/>
          </w:tcPr>
          <w:p w:rsidRPr="00307A4C" w:rsidR="00421FE5" w:rsidP="00421FE5" w:rsidRDefault="00421FE5" w14:paraId="63F29D2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6D845D3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w:t>
            </w:r>
          </w:p>
        </w:tc>
        <w:tc>
          <w:tcPr>
            <w:tcW w:w="3627" w:type="dxa"/>
          </w:tcPr>
          <w:p w:rsidR="00421FE5" w:rsidP="00421FE5" w:rsidRDefault="00421FE5" w14:paraId="09F955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11505E" w:rsidR="00421FE5" w:rsidTr="00A21F67" w14:paraId="66DE484A"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02E49981" w14:textId="77777777">
            <w:pPr>
              <w:rPr>
                <w:rFonts w:cs="Open Sans"/>
                <w:sz w:val="20"/>
                <w:szCs w:val="20"/>
              </w:rPr>
            </w:pPr>
            <w:r w:rsidRPr="00307A4C">
              <w:rPr>
                <w:rFonts w:cs="Open Sans"/>
                <w:sz w:val="20"/>
                <w:szCs w:val="20"/>
              </w:rPr>
              <w:t>OrderType</w:t>
            </w:r>
          </w:p>
        </w:tc>
        <w:tc>
          <w:tcPr>
            <w:tcW w:w="1373" w:type="dxa"/>
          </w:tcPr>
          <w:p w:rsidRPr="00307A4C" w:rsidR="00421FE5" w:rsidP="00421FE5" w:rsidRDefault="00421FE5" w14:paraId="16E1951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878" w:type="dxa"/>
          </w:tcPr>
          <w:p w:rsidRPr="00307A4C" w:rsidR="00421FE5" w:rsidP="00421FE5" w:rsidRDefault="00421FE5" w14:paraId="6721B28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w:t>
            </w:r>
          </w:p>
        </w:tc>
        <w:tc>
          <w:tcPr>
            <w:tcW w:w="3627" w:type="dxa"/>
          </w:tcPr>
          <w:p w:rsidR="00421FE5" w:rsidP="00421FE5" w:rsidRDefault="00421FE5" w14:paraId="12C9E83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11505E" w:rsidR="00421FE5" w:rsidTr="00A21F67" w14:paraId="7B2D3BA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78883591" w14:textId="77777777">
            <w:pPr>
              <w:rPr>
                <w:rFonts w:cs="Open Sans"/>
                <w:sz w:val="20"/>
                <w:szCs w:val="20"/>
              </w:rPr>
            </w:pPr>
            <w:r w:rsidRPr="00307A4C">
              <w:rPr>
                <w:rFonts w:cs="Open Sans"/>
                <w:sz w:val="20"/>
                <w:szCs w:val="20"/>
              </w:rPr>
              <w:t>PackUOM</w:t>
            </w:r>
          </w:p>
        </w:tc>
        <w:tc>
          <w:tcPr>
            <w:tcW w:w="1373" w:type="dxa"/>
          </w:tcPr>
          <w:p w:rsidRPr="00307A4C" w:rsidR="00421FE5" w:rsidP="00421FE5" w:rsidRDefault="00421FE5" w14:paraId="1C7BF11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59DCCB1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0668BD2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11505E" w:rsidR="00421FE5" w:rsidTr="00A21F67" w14:paraId="5B916EF6"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1157A376" w14:textId="77777777">
            <w:pPr>
              <w:rPr>
                <w:rFonts w:cs="Open Sans"/>
                <w:sz w:val="20"/>
                <w:szCs w:val="20"/>
              </w:rPr>
            </w:pPr>
            <w:r w:rsidRPr="00307A4C">
              <w:rPr>
                <w:rFonts w:cs="Open Sans"/>
                <w:sz w:val="20"/>
                <w:szCs w:val="20"/>
              </w:rPr>
              <w:t>ExternalRefID</w:t>
            </w:r>
          </w:p>
        </w:tc>
        <w:tc>
          <w:tcPr>
            <w:tcW w:w="1373" w:type="dxa"/>
          </w:tcPr>
          <w:p w:rsidRPr="00307A4C" w:rsidR="00421FE5" w:rsidP="00421FE5" w:rsidRDefault="00421FE5" w14:paraId="6A26952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65349DE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2E99C11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11505E" w:rsidR="00421FE5" w:rsidTr="00A21F67" w14:paraId="418603D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755ACAE0" w14:textId="77777777">
            <w:pPr>
              <w:rPr>
                <w:rFonts w:cs="Open Sans"/>
                <w:sz w:val="20"/>
                <w:szCs w:val="20"/>
              </w:rPr>
            </w:pPr>
            <w:r w:rsidRPr="00307A4C">
              <w:rPr>
                <w:rFonts w:cs="Open Sans"/>
                <w:sz w:val="20"/>
                <w:szCs w:val="20"/>
              </w:rPr>
              <w:t>ReceivingAssociate</w:t>
            </w:r>
          </w:p>
        </w:tc>
        <w:tc>
          <w:tcPr>
            <w:tcW w:w="1373" w:type="dxa"/>
          </w:tcPr>
          <w:p w:rsidRPr="00307A4C" w:rsidR="00421FE5" w:rsidP="00421FE5" w:rsidRDefault="00421FE5" w14:paraId="3725E8B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445D795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5104D5A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11505E" w:rsidR="00421FE5" w:rsidTr="00A21F67" w14:paraId="0668C569" w14:textId="77777777">
        <w:trPr>
          <w:trHeight w:val="525"/>
        </w:trPr>
        <w:tc>
          <w:tcPr>
            <w:cnfStyle w:val="001000000000" w:firstRow="0" w:lastRow="0" w:firstColumn="1" w:lastColumn="0" w:oddVBand="0" w:evenVBand="0" w:oddHBand="0" w:evenHBand="0" w:firstRowFirstColumn="0" w:firstRowLastColumn="0" w:lastRowFirstColumn="0" w:lastRowLastColumn="0"/>
            <w:tcW w:w="3572" w:type="dxa"/>
          </w:tcPr>
          <w:p w:rsidRPr="00307A4C" w:rsidR="00421FE5" w:rsidP="00421FE5" w:rsidRDefault="00421FE5" w14:paraId="4D4F5A6D" w14:textId="77777777">
            <w:pPr>
              <w:rPr>
                <w:rFonts w:cs="Open Sans"/>
                <w:sz w:val="20"/>
                <w:szCs w:val="20"/>
              </w:rPr>
            </w:pPr>
            <w:r w:rsidRPr="00307A4C">
              <w:rPr>
                <w:rFonts w:cs="Open Sans"/>
                <w:sz w:val="20"/>
                <w:szCs w:val="20"/>
              </w:rPr>
              <w:t>AssociateModified</w:t>
            </w:r>
          </w:p>
        </w:tc>
        <w:tc>
          <w:tcPr>
            <w:tcW w:w="1373" w:type="dxa"/>
          </w:tcPr>
          <w:p w:rsidRPr="00307A4C" w:rsidR="00421FE5" w:rsidP="00421FE5" w:rsidRDefault="00421FE5" w14:paraId="784CEE5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878" w:type="dxa"/>
          </w:tcPr>
          <w:p w:rsidRPr="00307A4C" w:rsidR="00421FE5" w:rsidP="00421FE5" w:rsidRDefault="00421FE5" w14:paraId="3A5FC11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627" w:type="dxa"/>
          </w:tcPr>
          <w:p w:rsidR="00421FE5" w:rsidP="00421FE5" w:rsidRDefault="00421FE5" w14:paraId="0680632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11505E" w:rsidR="00421FE5" w:rsidTr="00A21F67" w14:paraId="391EF166" w14:textId="77777777">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C69F261" w14:textId="77777777">
            <w:pPr>
              <w:rPr>
                <w:rFonts w:eastAsia="Times New Roman" w:cs="Times New Roman"/>
                <w:b w:val="0"/>
                <w:color w:val="000000"/>
                <w:sz w:val="20"/>
                <w:szCs w:val="20"/>
              </w:rPr>
            </w:pPr>
            <w:r w:rsidRPr="0011505E">
              <w:rPr>
                <w:rFonts w:eastAsia="Times New Roman" w:cs="Times New Roman"/>
                <w:b w:val="0"/>
                <w:color w:val="000000"/>
                <w:sz w:val="20"/>
                <w:szCs w:val="20"/>
              </w:rPr>
              <w:t>S</w:t>
            </w:r>
            <w:r>
              <w:rPr>
                <w:rFonts w:eastAsia="Times New Roman" w:cs="Times New Roman"/>
                <w:b w:val="0"/>
                <w:color w:val="000000"/>
                <w:sz w:val="20"/>
                <w:szCs w:val="20"/>
              </w:rPr>
              <w:t>ub</w:t>
            </w:r>
            <w:r w:rsidRPr="0011505E">
              <w:rPr>
                <w:rFonts w:eastAsia="Times New Roman" w:cs="Times New Roman"/>
                <w:b w:val="0"/>
                <w:color w:val="000000"/>
                <w:sz w:val="20"/>
                <w:szCs w:val="20"/>
              </w:rPr>
              <w:t>s</w:t>
            </w:r>
            <w:r>
              <w:rPr>
                <w:rFonts w:eastAsia="Times New Roman" w:cs="Times New Roman"/>
                <w:b w:val="0"/>
                <w:color w:val="000000"/>
                <w:sz w:val="20"/>
                <w:szCs w:val="20"/>
              </w:rPr>
              <w:t>titution Reason Code</w:t>
            </w:r>
          </w:p>
        </w:tc>
        <w:tc>
          <w:tcPr>
            <w:tcW w:w="1373" w:type="dxa"/>
            <w:hideMark/>
          </w:tcPr>
          <w:p w:rsidRPr="0011505E" w:rsidR="00421FE5" w:rsidP="00421FE5" w:rsidRDefault="00421FE5" w14:paraId="07847E02"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CHAR(1)</w:t>
            </w:r>
          </w:p>
        </w:tc>
        <w:tc>
          <w:tcPr>
            <w:tcW w:w="878" w:type="dxa"/>
            <w:hideMark/>
          </w:tcPr>
          <w:p w:rsidRPr="0011505E" w:rsidR="00421FE5" w:rsidP="00421FE5" w:rsidRDefault="00421FE5" w14:paraId="00E2D57E"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31</w:t>
            </w:r>
          </w:p>
        </w:tc>
        <w:tc>
          <w:tcPr>
            <w:tcW w:w="3627" w:type="dxa"/>
            <w:hideMark/>
          </w:tcPr>
          <w:p w:rsidRPr="0011505E" w:rsidR="00421FE5" w:rsidP="00421FE5" w:rsidRDefault="00421FE5" w14:paraId="1924F02F" w14:textId="7777777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Code indicating the reason one item was substituted on an order for another item.</w:t>
            </w:r>
          </w:p>
        </w:tc>
      </w:tr>
      <w:tr w:rsidRPr="0011505E" w:rsidR="00421FE5" w:rsidTr="00A21F67" w14:paraId="3A8A16F5" w14:textId="77777777">
        <w:trPr>
          <w:trHeight w:val="1545"/>
        </w:trPr>
        <w:tc>
          <w:tcPr>
            <w:cnfStyle w:val="001000000000" w:firstRow="0" w:lastRow="0" w:firstColumn="1" w:lastColumn="0" w:oddVBand="0" w:evenVBand="0" w:oddHBand="0" w:evenHBand="0" w:firstRowFirstColumn="0" w:firstRowLastColumn="0" w:lastRowFirstColumn="0" w:lastRowLastColumn="0"/>
            <w:tcW w:w="3572" w:type="dxa"/>
            <w:hideMark/>
          </w:tcPr>
          <w:p w:rsidRPr="0011505E" w:rsidR="00421FE5" w:rsidP="00421FE5" w:rsidRDefault="00421FE5" w14:paraId="731FAF7B" w14:textId="77777777">
            <w:pPr>
              <w:rPr>
                <w:rFonts w:eastAsia="Times New Roman" w:cs="Times New Roman"/>
                <w:b w:val="0"/>
                <w:color w:val="000000"/>
                <w:sz w:val="20"/>
                <w:szCs w:val="20"/>
              </w:rPr>
            </w:pPr>
            <w:r>
              <w:rPr>
                <w:rFonts w:eastAsia="Times New Roman" w:cs="Times New Roman"/>
                <w:b w:val="0"/>
                <w:color w:val="000000"/>
                <w:sz w:val="20"/>
                <w:szCs w:val="20"/>
              </w:rPr>
              <w:t>New Orderable Item</w:t>
            </w:r>
          </w:p>
        </w:tc>
        <w:tc>
          <w:tcPr>
            <w:tcW w:w="1373" w:type="dxa"/>
            <w:hideMark/>
          </w:tcPr>
          <w:p w:rsidRPr="0011505E" w:rsidR="00421FE5" w:rsidP="00421FE5" w:rsidRDefault="00421FE5" w14:paraId="219BE68A"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rFonts w:eastAsia="Times New Roman" w:cs="Times New Roman"/>
                <w:color w:val="000000"/>
                <w:sz w:val="20"/>
                <w:szCs w:val="20"/>
              </w:rPr>
              <w:t>NUMERIC</w:t>
            </w:r>
            <w:r w:rsidRPr="0011505E">
              <w:rPr>
                <w:rFonts w:eastAsia="Times New Roman" w:cs="Times New Roman"/>
                <w:color w:val="000000"/>
                <w:sz w:val="20"/>
                <w:szCs w:val="20"/>
              </w:rPr>
              <w:t>EGER</w:t>
            </w:r>
          </w:p>
        </w:tc>
        <w:tc>
          <w:tcPr>
            <w:tcW w:w="878" w:type="dxa"/>
            <w:hideMark/>
          </w:tcPr>
          <w:p w:rsidRPr="0011505E" w:rsidR="00421FE5" w:rsidP="00421FE5" w:rsidRDefault="00421FE5" w14:paraId="74E8027D"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30</w:t>
            </w:r>
          </w:p>
        </w:tc>
        <w:tc>
          <w:tcPr>
            <w:tcW w:w="3627" w:type="dxa"/>
            <w:hideMark/>
          </w:tcPr>
          <w:p w:rsidRPr="0011505E" w:rsidR="00421FE5" w:rsidP="00421FE5" w:rsidRDefault="00421FE5" w14:paraId="03B464C2" w14:textId="7777777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1505E">
              <w:rPr>
                <w:rFonts w:eastAsia="Times New Roman" w:cs="Times New Roman"/>
                <w:color w:val="000000"/>
                <w:sz w:val="20"/>
                <w:szCs w:val="20"/>
              </w:rPr>
              <w:t xml:space="preserve">The inventory product identifier (new </w:t>
            </w:r>
            <w:r>
              <w:rPr>
                <w:rFonts w:eastAsia="Times New Roman" w:cs="Times New Roman"/>
                <w:color w:val="000000"/>
                <w:sz w:val="20"/>
                <w:szCs w:val="20"/>
              </w:rPr>
              <w:t xml:space="preserve">Orderable </w:t>
            </w:r>
            <w:r w:rsidRPr="0011505E">
              <w:rPr>
                <w:rFonts w:eastAsia="Times New Roman" w:cs="Times New Roman"/>
                <w:color w:val="000000"/>
                <w:sz w:val="20"/>
                <w:szCs w:val="20"/>
              </w:rPr>
              <w:t xml:space="preserve">code) that was on the original order. </w:t>
            </w:r>
          </w:p>
        </w:tc>
      </w:tr>
    </w:tbl>
    <w:p w:rsidR="00421FE5" w:rsidP="00421FE5" w:rsidRDefault="00421FE5" w14:paraId="5E9F7C7C" w14:textId="77777777"/>
    <w:p w:rsidR="00421FE5" w:rsidP="00421FE5" w:rsidRDefault="00421FE5" w14:paraId="277785D4" w14:textId="77777777">
      <w:pPr>
        <w:pStyle w:val="Heading3"/>
      </w:pPr>
      <w:r>
        <w:t>Shipments</w:t>
      </w:r>
    </w:p>
    <w:p w:rsidR="00421FE5" w:rsidP="00421FE5" w:rsidRDefault="00421FE5" w14:paraId="2F55D542" w14:textId="77777777">
      <w:pPr>
        <w:pStyle w:val="Caption"/>
        <w:keepNext/>
      </w:pPr>
      <w:bookmarkStart w:name="_Toc462933617" w:id="52"/>
      <w:bookmarkStart w:name="_Toc463298008" w:id="53"/>
      <w:r>
        <w:t xml:space="preserve">Table </w:t>
      </w:r>
      <w:r>
        <w:fldChar w:fldCharType="begin"/>
      </w:r>
      <w:r>
        <w:instrText> SEQ Table \* ARABIC </w:instrText>
      </w:r>
      <w:r>
        <w:fldChar w:fldCharType="separate"/>
      </w:r>
      <w:r>
        <w:rPr>
          <w:noProof/>
        </w:rPr>
        <w:t>16</w:t>
      </w:r>
      <w:r>
        <w:fldChar w:fldCharType="end"/>
      </w:r>
      <w:r>
        <w:t xml:space="preserve"> – Shipments</w:t>
      </w:r>
      <w:bookmarkEnd w:id="52"/>
      <w:bookmarkEnd w:id="53"/>
    </w:p>
    <w:p w:rsidRPr="00033A4C" w:rsidR="00421FE5" w:rsidP="00421FE5" w:rsidRDefault="00421FE5" w14:paraId="0AE30425" w14:textId="77777777">
      <w:r>
        <w:t xml:space="preserve">Shipment captures Bill of Leiden or Advanced Shipment Notification messages from DC to Stores </w:t>
      </w:r>
    </w:p>
    <w:tbl>
      <w:tblPr>
        <w:tblStyle w:val="GridTable4-Accent4"/>
        <w:tblW w:w="9350" w:type="dxa"/>
        <w:tblLook w:val="04A0" w:firstRow="1" w:lastRow="0" w:firstColumn="1" w:lastColumn="0" w:noHBand="0" w:noVBand="1"/>
      </w:tblPr>
      <w:tblGrid>
        <w:gridCol w:w="3045"/>
        <w:gridCol w:w="1180"/>
        <w:gridCol w:w="1350"/>
        <w:gridCol w:w="3775"/>
      </w:tblGrid>
      <w:tr w:rsidRPr="00307A4C" w:rsidR="00421FE5" w:rsidTr="00A21F67" w14:paraId="1119EDC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4222B7A3" w14:textId="77777777">
            <w:pPr>
              <w:rPr>
                <w:rFonts w:cs="Open Sans"/>
                <w:sz w:val="20"/>
                <w:szCs w:val="20"/>
              </w:rPr>
            </w:pPr>
            <w:r>
              <w:rPr>
                <w:rFonts w:cs="Open Sans"/>
                <w:sz w:val="20"/>
                <w:szCs w:val="20"/>
              </w:rPr>
              <w:t>Name</w:t>
            </w:r>
          </w:p>
        </w:tc>
        <w:tc>
          <w:tcPr>
            <w:tcW w:w="1180" w:type="dxa"/>
            <w:noWrap/>
            <w:hideMark/>
          </w:tcPr>
          <w:p w:rsidRPr="00307A4C" w:rsidR="00421FE5" w:rsidP="00421FE5" w:rsidRDefault="00421FE5" w14:paraId="48EBCAE5"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1350" w:type="dxa"/>
            <w:noWrap/>
            <w:hideMark/>
          </w:tcPr>
          <w:p w:rsidRPr="00307A4C" w:rsidR="00421FE5" w:rsidP="00421FE5" w:rsidRDefault="00421FE5" w14:paraId="18D39580"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Length</w:t>
            </w:r>
          </w:p>
        </w:tc>
        <w:tc>
          <w:tcPr>
            <w:tcW w:w="3775" w:type="dxa"/>
          </w:tcPr>
          <w:p w:rsidR="00421FE5" w:rsidP="00421FE5" w:rsidRDefault="00421FE5" w14:paraId="081B0EF8"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19BB8B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2AC4A3AC" w14:textId="77777777">
            <w:pPr>
              <w:rPr>
                <w:rFonts w:cs="Open Sans"/>
                <w:sz w:val="20"/>
                <w:szCs w:val="20"/>
              </w:rPr>
            </w:pPr>
            <w:r>
              <w:rPr>
                <w:rFonts w:cs="Open Sans"/>
                <w:sz w:val="20"/>
                <w:szCs w:val="20"/>
              </w:rPr>
              <w:t xml:space="preserve">Source </w:t>
            </w:r>
            <w:r w:rsidRPr="00307A4C">
              <w:rPr>
                <w:rFonts w:cs="Open Sans"/>
                <w:sz w:val="20"/>
                <w:szCs w:val="20"/>
              </w:rPr>
              <w:t>Location</w:t>
            </w:r>
          </w:p>
        </w:tc>
        <w:tc>
          <w:tcPr>
            <w:tcW w:w="1180" w:type="dxa"/>
            <w:noWrap/>
            <w:hideMark/>
          </w:tcPr>
          <w:p w:rsidRPr="00307A4C" w:rsidR="00421FE5" w:rsidP="00421FE5" w:rsidRDefault="00421FE5" w14:paraId="54C7BAE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350" w:type="dxa"/>
            <w:noWrap/>
            <w:hideMark/>
          </w:tcPr>
          <w:p w:rsidRPr="00307A4C" w:rsidR="00421FE5" w:rsidP="00421FE5" w:rsidRDefault="00421FE5" w14:paraId="0D5AEDD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775" w:type="dxa"/>
          </w:tcPr>
          <w:p w:rsidRPr="00307A4C" w:rsidR="00421FE5" w:rsidP="00421FE5" w:rsidRDefault="00421FE5" w14:paraId="74631F7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Usually Warehouse Number</w:t>
            </w:r>
          </w:p>
        </w:tc>
      </w:tr>
      <w:tr w:rsidRPr="00307A4C" w:rsidR="00421FE5" w:rsidTr="00A21F67" w14:paraId="3B5AD99E"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Pr="00307A4C" w:rsidR="00421FE5" w:rsidP="00421FE5" w:rsidRDefault="00421FE5" w14:paraId="4ADEA5AF" w14:textId="77777777">
            <w:pPr>
              <w:rPr>
                <w:rFonts w:cs="Open Sans"/>
                <w:sz w:val="20"/>
                <w:szCs w:val="20"/>
              </w:rPr>
            </w:pPr>
            <w:r>
              <w:rPr>
                <w:rFonts w:cs="Open Sans"/>
                <w:sz w:val="20"/>
                <w:szCs w:val="20"/>
              </w:rPr>
              <w:t>Destination Location</w:t>
            </w:r>
          </w:p>
        </w:tc>
        <w:tc>
          <w:tcPr>
            <w:tcW w:w="1180" w:type="dxa"/>
            <w:noWrap/>
          </w:tcPr>
          <w:p w:rsidRPr="00307A4C" w:rsidR="00421FE5" w:rsidP="00421FE5" w:rsidRDefault="00421FE5" w14:paraId="5A87132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350" w:type="dxa"/>
            <w:noWrap/>
          </w:tcPr>
          <w:p w:rsidRPr="00307A4C" w:rsidR="00421FE5" w:rsidP="00421FE5" w:rsidRDefault="00421FE5" w14:paraId="0AF76EB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4</w:t>
            </w:r>
          </w:p>
        </w:tc>
        <w:tc>
          <w:tcPr>
            <w:tcW w:w="3775" w:type="dxa"/>
          </w:tcPr>
          <w:p w:rsidRPr="00307A4C" w:rsidR="00421FE5" w:rsidP="00421FE5" w:rsidRDefault="00421FE5" w14:paraId="515EC28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Usually Store No</w:t>
            </w:r>
          </w:p>
        </w:tc>
      </w:tr>
      <w:tr w:rsidRPr="00307A4C" w:rsidR="00421FE5" w:rsidTr="00A21F67" w14:paraId="670A91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275B4AEE"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1180" w:type="dxa"/>
            <w:noWrap/>
            <w:hideMark/>
          </w:tcPr>
          <w:p w:rsidRPr="00307A4C" w:rsidR="00421FE5" w:rsidP="00421FE5" w:rsidRDefault="00421FE5" w14:paraId="74565FB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30A2750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6370521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78B19519"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00421FE5" w:rsidP="00421FE5" w:rsidRDefault="00421FE5" w14:paraId="1B6999E0" w14:textId="77777777">
            <w:pPr>
              <w:rPr>
                <w:rFonts w:cs="Open Sans"/>
                <w:sz w:val="20"/>
                <w:szCs w:val="20"/>
              </w:rPr>
            </w:pPr>
            <w:r>
              <w:rPr>
                <w:rFonts w:cs="Open Sans"/>
                <w:sz w:val="20"/>
                <w:szCs w:val="20"/>
              </w:rPr>
              <w:t>Orderable Item</w:t>
            </w:r>
          </w:p>
        </w:tc>
        <w:tc>
          <w:tcPr>
            <w:tcW w:w="1180" w:type="dxa"/>
            <w:noWrap/>
          </w:tcPr>
          <w:p w:rsidRPr="00307A4C" w:rsidR="00421FE5" w:rsidP="00421FE5" w:rsidRDefault="00421FE5" w14:paraId="3D40D6E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350" w:type="dxa"/>
            <w:noWrap/>
          </w:tcPr>
          <w:p w:rsidRPr="00307A4C" w:rsidR="00421FE5" w:rsidP="00421FE5" w:rsidRDefault="00421FE5" w14:paraId="7B8236E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775" w:type="dxa"/>
          </w:tcPr>
          <w:p w:rsidRPr="00307A4C" w:rsidR="00421FE5" w:rsidP="00421FE5" w:rsidRDefault="00421FE5" w14:paraId="4D81694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2FB19A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4FB1D006" w14:textId="77777777">
            <w:pPr>
              <w:rPr>
                <w:rFonts w:cs="Open Sans"/>
                <w:sz w:val="20"/>
                <w:szCs w:val="20"/>
              </w:rPr>
            </w:pPr>
            <w:r w:rsidRPr="00307A4C">
              <w:rPr>
                <w:rFonts w:cs="Open Sans"/>
                <w:sz w:val="20"/>
                <w:szCs w:val="20"/>
              </w:rPr>
              <w:t>Day</w:t>
            </w:r>
          </w:p>
        </w:tc>
        <w:tc>
          <w:tcPr>
            <w:tcW w:w="1180" w:type="dxa"/>
            <w:noWrap/>
            <w:hideMark/>
          </w:tcPr>
          <w:p w:rsidRPr="00307A4C" w:rsidR="00421FE5" w:rsidP="00421FE5" w:rsidRDefault="00421FE5" w14:paraId="73865E6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350" w:type="dxa"/>
            <w:noWrap/>
            <w:hideMark/>
          </w:tcPr>
          <w:p w:rsidRPr="00307A4C" w:rsidR="00421FE5" w:rsidP="00421FE5" w:rsidRDefault="00421FE5" w14:paraId="04E088A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775" w:type="dxa"/>
          </w:tcPr>
          <w:p w:rsidRPr="00307A4C" w:rsidR="00421FE5" w:rsidP="00421FE5" w:rsidRDefault="00421FE5" w14:paraId="34E77CF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Business Day of Shipment</w:t>
            </w:r>
          </w:p>
        </w:tc>
      </w:tr>
      <w:tr w:rsidRPr="00307A4C" w:rsidR="00421FE5" w:rsidTr="00A21F67" w14:paraId="119D08F0"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4B7C0068" w14:textId="77777777">
            <w:pPr>
              <w:rPr>
                <w:rFonts w:cs="Open Sans"/>
                <w:sz w:val="20"/>
                <w:szCs w:val="20"/>
              </w:rPr>
            </w:pPr>
            <w:r w:rsidRPr="00307A4C">
              <w:rPr>
                <w:rFonts w:cs="Open Sans"/>
                <w:sz w:val="20"/>
                <w:szCs w:val="20"/>
              </w:rPr>
              <w:t>ShipDateTime</w:t>
            </w:r>
          </w:p>
        </w:tc>
        <w:tc>
          <w:tcPr>
            <w:tcW w:w="1180" w:type="dxa"/>
            <w:noWrap/>
            <w:hideMark/>
          </w:tcPr>
          <w:p w:rsidRPr="00307A4C" w:rsidR="00421FE5" w:rsidP="00421FE5" w:rsidRDefault="00421FE5" w14:paraId="6F28841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1350" w:type="dxa"/>
            <w:noWrap/>
            <w:hideMark/>
          </w:tcPr>
          <w:p w:rsidRPr="00307A4C" w:rsidR="00421FE5" w:rsidP="00421FE5" w:rsidRDefault="00421FE5" w14:paraId="005FB52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75" w:type="dxa"/>
          </w:tcPr>
          <w:p w:rsidRPr="00307A4C" w:rsidR="00421FE5" w:rsidP="00421FE5" w:rsidRDefault="00421FE5" w14:paraId="72B47FF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Date and Time the Shipment left e soucrce location</w:t>
            </w:r>
          </w:p>
        </w:tc>
      </w:tr>
      <w:tr w:rsidRPr="00307A4C" w:rsidR="00421FE5" w:rsidTr="00A21F67" w14:paraId="72B8551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506C8C85" w14:textId="77777777">
            <w:pPr>
              <w:rPr>
                <w:rFonts w:cs="Open Sans"/>
                <w:sz w:val="20"/>
                <w:szCs w:val="20"/>
              </w:rPr>
            </w:pPr>
            <w:r>
              <w:rPr>
                <w:rFonts w:cs="Open Sans"/>
                <w:sz w:val="20"/>
                <w:szCs w:val="20"/>
              </w:rPr>
              <w:t xml:space="preserve">Estimated Delivery </w:t>
            </w:r>
            <w:r w:rsidRPr="00307A4C">
              <w:rPr>
                <w:rFonts w:cs="Open Sans"/>
                <w:sz w:val="20"/>
                <w:szCs w:val="20"/>
              </w:rPr>
              <w:t>DateTime</w:t>
            </w:r>
          </w:p>
        </w:tc>
        <w:tc>
          <w:tcPr>
            <w:tcW w:w="1180" w:type="dxa"/>
            <w:noWrap/>
            <w:hideMark/>
          </w:tcPr>
          <w:p w:rsidRPr="00307A4C" w:rsidR="00421FE5" w:rsidP="00421FE5" w:rsidRDefault="00421FE5" w14:paraId="6F57A00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350" w:type="dxa"/>
            <w:noWrap/>
            <w:hideMark/>
          </w:tcPr>
          <w:p w:rsidRPr="00307A4C" w:rsidR="00421FE5" w:rsidP="00421FE5" w:rsidRDefault="00421FE5" w14:paraId="0FA34B5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775" w:type="dxa"/>
          </w:tcPr>
          <w:p w:rsidRPr="00307A4C" w:rsidR="00421FE5" w:rsidP="00421FE5" w:rsidRDefault="00421FE5" w14:paraId="068D385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Date and Time the Shipment is due to arrive at the destimation location</w:t>
            </w:r>
          </w:p>
        </w:tc>
      </w:tr>
      <w:tr w:rsidRPr="00307A4C" w:rsidR="00421FE5" w:rsidTr="00A21F67" w14:paraId="12FE7323"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24A58FF4" w14:textId="77777777">
            <w:pPr>
              <w:rPr>
                <w:rFonts w:cs="Open Sans"/>
                <w:sz w:val="20"/>
                <w:szCs w:val="20"/>
              </w:rPr>
            </w:pPr>
            <w:r w:rsidRPr="00307A4C">
              <w:rPr>
                <w:rFonts w:cs="Open Sans"/>
                <w:sz w:val="20"/>
                <w:szCs w:val="20"/>
              </w:rPr>
              <w:t>OrderNo</w:t>
            </w:r>
          </w:p>
        </w:tc>
        <w:tc>
          <w:tcPr>
            <w:tcW w:w="1180" w:type="dxa"/>
            <w:noWrap/>
            <w:hideMark/>
          </w:tcPr>
          <w:p w:rsidRPr="00307A4C" w:rsidR="00421FE5" w:rsidP="00421FE5" w:rsidRDefault="00421FE5" w14:paraId="7E903E7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big</w:t>
            </w:r>
            <w:r>
              <w:rPr>
                <w:rFonts w:cs="Open Sans"/>
                <w:sz w:val="20"/>
                <w:szCs w:val="20"/>
              </w:rPr>
              <w:t>Numeric</w:t>
            </w:r>
          </w:p>
        </w:tc>
        <w:tc>
          <w:tcPr>
            <w:tcW w:w="1350" w:type="dxa"/>
            <w:noWrap/>
            <w:hideMark/>
          </w:tcPr>
          <w:p w:rsidRPr="00307A4C" w:rsidR="00421FE5" w:rsidP="00421FE5" w:rsidRDefault="00421FE5" w14:paraId="7EB8FEE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75" w:type="dxa"/>
          </w:tcPr>
          <w:p w:rsidRPr="00307A4C" w:rsidR="00421FE5" w:rsidP="00421FE5" w:rsidRDefault="00421FE5" w14:paraId="1A1782B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The Original Order No </w:t>
            </w:r>
          </w:p>
        </w:tc>
      </w:tr>
      <w:tr w:rsidRPr="00307A4C" w:rsidR="00421FE5" w:rsidTr="00A21F67" w14:paraId="1CA2F96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4693B239" w14:textId="77777777">
            <w:pPr>
              <w:rPr>
                <w:rFonts w:cs="Open Sans"/>
                <w:sz w:val="20"/>
                <w:szCs w:val="20"/>
              </w:rPr>
            </w:pPr>
            <w:r w:rsidRPr="00307A4C">
              <w:rPr>
                <w:rFonts w:cs="Open Sans"/>
                <w:sz w:val="20"/>
                <w:szCs w:val="20"/>
              </w:rPr>
              <w:t>SeqNo</w:t>
            </w:r>
            <w:r>
              <w:rPr>
                <w:rFonts w:cs="Open Sans"/>
                <w:sz w:val="20"/>
                <w:szCs w:val="20"/>
              </w:rPr>
              <w:t xml:space="preserve"> or Line Number</w:t>
            </w:r>
          </w:p>
        </w:tc>
        <w:tc>
          <w:tcPr>
            <w:tcW w:w="1180" w:type="dxa"/>
            <w:noWrap/>
            <w:hideMark/>
          </w:tcPr>
          <w:p w:rsidRPr="00307A4C" w:rsidR="00421FE5" w:rsidP="00421FE5" w:rsidRDefault="00421FE5" w14:paraId="2B290A8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350" w:type="dxa"/>
            <w:noWrap/>
            <w:hideMark/>
          </w:tcPr>
          <w:p w:rsidRPr="00307A4C" w:rsidR="00421FE5" w:rsidP="00421FE5" w:rsidRDefault="00421FE5" w14:paraId="6084A98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775" w:type="dxa"/>
          </w:tcPr>
          <w:p w:rsidRPr="00307A4C" w:rsidR="00421FE5" w:rsidP="00421FE5" w:rsidRDefault="00421FE5" w14:paraId="5C67FEB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16369164"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33461512" w14:textId="77777777">
            <w:pPr>
              <w:rPr>
                <w:rFonts w:cs="Open Sans"/>
                <w:sz w:val="20"/>
                <w:szCs w:val="20"/>
              </w:rPr>
            </w:pPr>
            <w:r w:rsidRPr="00307A4C">
              <w:rPr>
                <w:rFonts w:cs="Open Sans"/>
                <w:sz w:val="20"/>
                <w:szCs w:val="20"/>
              </w:rPr>
              <w:t>Ship</w:t>
            </w:r>
            <w:r>
              <w:rPr>
                <w:rFonts w:cs="Open Sans"/>
                <w:sz w:val="20"/>
                <w:szCs w:val="20"/>
              </w:rPr>
              <w:t>ment Unit Quantity</w:t>
            </w:r>
          </w:p>
        </w:tc>
        <w:tc>
          <w:tcPr>
            <w:tcW w:w="1180" w:type="dxa"/>
            <w:noWrap/>
            <w:hideMark/>
          </w:tcPr>
          <w:p w:rsidRPr="00307A4C" w:rsidR="00421FE5" w:rsidP="00421FE5" w:rsidRDefault="00421FE5" w14:paraId="22A31FA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decimal</w:t>
            </w:r>
          </w:p>
        </w:tc>
        <w:tc>
          <w:tcPr>
            <w:tcW w:w="1350" w:type="dxa"/>
            <w:noWrap/>
            <w:hideMark/>
          </w:tcPr>
          <w:p w:rsidRPr="00307A4C" w:rsidR="00421FE5" w:rsidP="00421FE5" w:rsidRDefault="00421FE5" w14:paraId="6702AB9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3775" w:type="dxa"/>
          </w:tcPr>
          <w:p w:rsidRPr="00307A4C" w:rsidR="00421FE5" w:rsidP="00421FE5" w:rsidRDefault="00421FE5" w14:paraId="6C7D190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Quantity of Items in the Shipment</w:t>
            </w:r>
          </w:p>
        </w:tc>
      </w:tr>
      <w:tr w:rsidRPr="00307A4C" w:rsidR="00421FE5" w:rsidTr="00A21F67" w14:paraId="06E898B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Pr="00307A4C" w:rsidR="00421FE5" w:rsidP="00421FE5" w:rsidRDefault="00421FE5" w14:paraId="46746D70" w14:textId="77777777">
            <w:pPr>
              <w:rPr>
                <w:rFonts w:cs="Open Sans"/>
                <w:sz w:val="20"/>
                <w:szCs w:val="20"/>
              </w:rPr>
            </w:pPr>
            <w:r>
              <w:rPr>
                <w:rFonts w:cs="Open Sans"/>
                <w:sz w:val="20"/>
                <w:szCs w:val="20"/>
              </w:rPr>
              <w:t>Shipment Value</w:t>
            </w:r>
          </w:p>
        </w:tc>
        <w:tc>
          <w:tcPr>
            <w:tcW w:w="1180" w:type="dxa"/>
            <w:noWrap/>
          </w:tcPr>
          <w:p w:rsidRPr="00307A4C" w:rsidR="00421FE5" w:rsidP="00421FE5" w:rsidRDefault="00421FE5" w14:paraId="7B973FC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350" w:type="dxa"/>
            <w:noWrap/>
          </w:tcPr>
          <w:p w:rsidRPr="00307A4C" w:rsidR="00421FE5" w:rsidP="00421FE5" w:rsidRDefault="00421FE5" w14:paraId="7477545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775" w:type="dxa"/>
          </w:tcPr>
          <w:p w:rsidR="00421FE5" w:rsidP="00421FE5" w:rsidRDefault="00421FE5" w14:paraId="20EB88B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Retail Value of the Shipment based on the quantity</w:t>
            </w:r>
          </w:p>
        </w:tc>
      </w:tr>
      <w:tr w:rsidRPr="00307A4C" w:rsidR="00421FE5" w:rsidTr="00A21F67" w14:paraId="7D7A49DC"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00421FE5" w:rsidP="00421FE5" w:rsidRDefault="00421FE5" w14:paraId="243876B5" w14:textId="77777777">
            <w:pPr>
              <w:rPr>
                <w:rFonts w:cs="Open Sans"/>
                <w:sz w:val="20"/>
                <w:szCs w:val="20"/>
              </w:rPr>
            </w:pPr>
            <w:r>
              <w:rPr>
                <w:rFonts w:cs="Open Sans"/>
                <w:sz w:val="20"/>
                <w:szCs w:val="20"/>
              </w:rPr>
              <w:t>Supplemental Shipment Costs</w:t>
            </w:r>
          </w:p>
        </w:tc>
        <w:tc>
          <w:tcPr>
            <w:tcW w:w="1180" w:type="dxa"/>
            <w:noWrap/>
          </w:tcPr>
          <w:p w:rsidRPr="00307A4C" w:rsidR="00421FE5" w:rsidP="00421FE5" w:rsidRDefault="00421FE5" w14:paraId="252ED4B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350" w:type="dxa"/>
            <w:noWrap/>
          </w:tcPr>
          <w:p w:rsidRPr="00307A4C" w:rsidR="00421FE5" w:rsidP="00421FE5" w:rsidRDefault="00421FE5" w14:paraId="10A478C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775" w:type="dxa"/>
          </w:tcPr>
          <w:p w:rsidR="00421FE5" w:rsidP="00421FE5" w:rsidRDefault="00421FE5" w14:paraId="10BB536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Transportation Costs</w:t>
            </w:r>
          </w:p>
        </w:tc>
      </w:tr>
      <w:tr w:rsidRPr="00307A4C" w:rsidR="00421FE5" w:rsidTr="00A21F67" w14:paraId="17C2CEE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577081C5" w14:textId="77777777">
            <w:pPr>
              <w:rPr>
                <w:rFonts w:cs="Open Sans"/>
                <w:sz w:val="20"/>
                <w:szCs w:val="20"/>
              </w:rPr>
            </w:pPr>
            <w:r w:rsidRPr="00307A4C">
              <w:rPr>
                <w:rFonts w:cs="Open Sans"/>
                <w:sz w:val="20"/>
                <w:szCs w:val="20"/>
              </w:rPr>
              <w:t>SourceDocNo</w:t>
            </w:r>
          </w:p>
        </w:tc>
        <w:tc>
          <w:tcPr>
            <w:tcW w:w="1180" w:type="dxa"/>
            <w:noWrap/>
            <w:hideMark/>
          </w:tcPr>
          <w:p w:rsidRPr="00307A4C" w:rsidR="00421FE5" w:rsidP="00421FE5" w:rsidRDefault="00421FE5" w14:paraId="122F3E5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3977F01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494283B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4A4ED893"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27885733" w14:textId="77777777">
            <w:pPr>
              <w:rPr>
                <w:rFonts w:cs="Open Sans"/>
                <w:sz w:val="20"/>
                <w:szCs w:val="20"/>
              </w:rPr>
            </w:pPr>
            <w:r w:rsidRPr="00307A4C">
              <w:rPr>
                <w:rFonts w:cs="Open Sans"/>
                <w:sz w:val="20"/>
                <w:szCs w:val="20"/>
              </w:rPr>
              <w:t>CaseID</w:t>
            </w:r>
          </w:p>
        </w:tc>
        <w:tc>
          <w:tcPr>
            <w:tcW w:w="1180" w:type="dxa"/>
            <w:noWrap/>
            <w:hideMark/>
          </w:tcPr>
          <w:p w:rsidRPr="00307A4C" w:rsidR="00421FE5" w:rsidP="00421FE5" w:rsidRDefault="00421FE5" w14:paraId="34860CD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15A7F26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670BC9F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6ADC204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4DD757D1" w14:textId="77777777">
            <w:pPr>
              <w:rPr>
                <w:rFonts w:cs="Open Sans"/>
                <w:sz w:val="20"/>
                <w:szCs w:val="20"/>
              </w:rPr>
            </w:pPr>
            <w:r w:rsidRPr="00307A4C">
              <w:rPr>
                <w:rFonts w:cs="Open Sans"/>
                <w:sz w:val="20"/>
                <w:szCs w:val="20"/>
              </w:rPr>
              <w:t>VendorItem</w:t>
            </w:r>
          </w:p>
        </w:tc>
        <w:tc>
          <w:tcPr>
            <w:tcW w:w="1180" w:type="dxa"/>
            <w:noWrap/>
            <w:hideMark/>
          </w:tcPr>
          <w:p w:rsidRPr="00307A4C" w:rsidR="00421FE5" w:rsidP="00421FE5" w:rsidRDefault="00421FE5" w14:paraId="5950D3A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0CD488A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508A75F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 xml:space="preserve">If the vendor has separate item identifier </w:t>
            </w:r>
          </w:p>
        </w:tc>
      </w:tr>
      <w:tr w:rsidRPr="00307A4C" w:rsidR="00421FE5" w:rsidTr="00A21F67" w14:paraId="7967DB1E"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19D0242F" w14:textId="77777777">
            <w:pPr>
              <w:rPr>
                <w:rFonts w:cs="Open Sans"/>
                <w:sz w:val="20"/>
                <w:szCs w:val="20"/>
              </w:rPr>
            </w:pPr>
            <w:r w:rsidRPr="00307A4C">
              <w:rPr>
                <w:rFonts w:cs="Open Sans"/>
                <w:sz w:val="20"/>
                <w:szCs w:val="20"/>
              </w:rPr>
              <w:t>UPCID</w:t>
            </w:r>
            <w:r>
              <w:rPr>
                <w:rFonts w:cs="Open Sans"/>
                <w:sz w:val="20"/>
                <w:szCs w:val="20"/>
              </w:rPr>
              <w:t xml:space="preserve"> or OCC</w:t>
            </w:r>
          </w:p>
        </w:tc>
        <w:tc>
          <w:tcPr>
            <w:tcW w:w="1180" w:type="dxa"/>
            <w:noWrap/>
            <w:hideMark/>
          </w:tcPr>
          <w:p w:rsidRPr="00307A4C" w:rsidR="00421FE5" w:rsidP="00421FE5" w:rsidRDefault="00421FE5" w14:paraId="6108DC7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2BFDABD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3DB5902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Bar Code on the side of the packages</w:t>
            </w:r>
          </w:p>
        </w:tc>
      </w:tr>
      <w:tr w:rsidRPr="00307A4C" w:rsidR="00421FE5" w:rsidTr="00A21F67" w14:paraId="3F75F4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204DFB85" w14:textId="77777777">
            <w:pPr>
              <w:rPr>
                <w:rFonts w:cs="Open Sans"/>
                <w:sz w:val="20"/>
                <w:szCs w:val="20"/>
              </w:rPr>
            </w:pPr>
            <w:r w:rsidRPr="00307A4C">
              <w:rPr>
                <w:rFonts w:cs="Open Sans"/>
                <w:sz w:val="20"/>
                <w:szCs w:val="20"/>
              </w:rPr>
              <w:t>Status</w:t>
            </w:r>
          </w:p>
        </w:tc>
        <w:tc>
          <w:tcPr>
            <w:tcW w:w="1180" w:type="dxa"/>
            <w:noWrap/>
            <w:hideMark/>
          </w:tcPr>
          <w:p w:rsidRPr="00307A4C" w:rsidR="00421FE5" w:rsidP="00421FE5" w:rsidRDefault="00421FE5" w14:paraId="6AB6ED4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350" w:type="dxa"/>
            <w:noWrap/>
            <w:hideMark/>
          </w:tcPr>
          <w:p w:rsidRPr="00307A4C" w:rsidR="00421FE5" w:rsidP="00421FE5" w:rsidRDefault="00421FE5" w14:paraId="06B91C4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775" w:type="dxa"/>
          </w:tcPr>
          <w:p w:rsidRPr="00307A4C" w:rsidR="00421FE5" w:rsidP="00421FE5" w:rsidRDefault="00421FE5" w14:paraId="067E89B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Shipment Status, i.e transit, delivered, cancelled, undelivered etc</w:t>
            </w:r>
          </w:p>
        </w:tc>
      </w:tr>
      <w:tr w:rsidRPr="00307A4C" w:rsidR="00421FE5" w:rsidTr="00A21F67" w14:paraId="20A77745"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Pr="00307A4C" w:rsidR="00421FE5" w:rsidP="00421FE5" w:rsidRDefault="00421FE5" w14:paraId="2B3621A6" w14:textId="77777777">
            <w:pPr>
              <w:rPr>
                <w:rFonts w:cs="Open Sans"/>
                <w:sz w:val="20"/>
                <w:szCs w:val="20"/>
              </w:rPr>
            </w:pPr>
            <w:r>
              <w:rPr>
                <w:rFonts w:cs="Open Sans"/>
                <w:sz w:val="20"/>
                <w:szCs w:val="20"/>
              </w:rPr>
              <w:t>Delivery Driver Name or Associate Id</w:t>
            </w:r>
          </w:p>
        </w:tc>
        <w:tc>
          <w:tcPr>
            <w:tcW w:w="1180" w:type="dxa"/>
            <w:noWrap/>
          </w:tcPr>
          <w:p w:rsidRPr="00307A4C" w:rsidR="00421FE5" w:rsidP="00421FE5" w:rsidRDefault="00421FE5" w14:paraId="56B5A56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350" w:type="dxa"/>
            <w:noWrap/>
          </w:tcPr>
          <w:p w:rsidRPr="00307A4C" w:rsidR="00421FE5" w:rsidP="00421FE5" w:rsidRDefault="00421FE5" w14:paraId="119696C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775" w:type="dxa"/>
          </w:tcPr>
          <w:p w:rsidRPr="00307A4C" w:rsidR="00421FE5" w:rsidP="00421FE5" w:rsidRDefault="00421FE5" w14:paraId="5922A1D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Name of the person delivering the item.</w:t>
            </w:r>
          </w:p>
        </w:tc>
      </w:tr>
      <w:tr w:rsidRPr="00307A4C" w:rsidR="00421FE5" w:rsidTr="00A21F67" w14:paraId="61B66CA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00421FE5" w:rsidP="00421FE5" w:rsidRDefault="00421FE5" w14:paraId="53975474" w14:textId="77777777">
            <w:pPr>
              <w:rPr>
                <w:rFonts w:cs="Open Sans"/>
                <w:sz w:val="20"/>
                <w:szCs w:val="20"/>
              </w:rPr>
            </w:pPr>
            <w:r>
              <w:rPr>
                <w:rFonts w:cs="Open Sans"/>
                <w:sz w:val="20"/>
                <w:szCs w:val="20"/>
              </w:rPr>
              <w:t>Is Change Record</w:t>
            </w:r>
          </w:p>
        </w:tc>
        <w:tc>
          <w:tcPr>
            <w:tcW w:w="1180" w:type="dxa"/>
            <w:noWrap/>
          </w:tcPr>
          <w:p w:rsidRPr="00307A4C" w:rsidR="00421FE5" w:rsidP="00421FE5" w:rsidRDefault="00421FE5" w14:paraId="6F8FBD6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bit</w:t>
            </w:r>
          </w:p>
        </w:tc>
        <w:tc>
          <w:tcPr>
            <w:tcW w:w="1350" w:type="dxa"/>
            <w:noWrap/>
          </w:tcPr>
          <w:p w:rsidRPr="00307A4C" w:rsidR="00421FE5" w:rsidP="00421FE5" w:rsidRDefault="00421FE5" w14:paraId="78631640"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775" w:type="dxa"/>
          </w:tcPr>
          <w:p w:rsidR="00421FE5" w:rsidP="00421FE5" w:rsidRDefault="00421FE5" w14:paraId="0C5987A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10C10710" w14:textId="77777777">
        <w:trPr>
          <w:trHeight w:val="300"/>
        </w:trPr>
        <w:tc>
          <w:tcPr>
            <w:cnfStyle w:val="001000000000" w:firstRow="0" w:lastRow="0" w:firstColumn="1" w:lastColumn="0" w:oddVBand="0" w:evenVBand="0" w:oddHBand="0" w:evenHBand="0" w:firstRowFirstColumn="0" w:firstRowLastColumn="0" w:lastRowFirstColumn="0" w:lastRowLastColumn="0"/>
            <w:tcW w:w="3045" w:type="dxa"/>
            <w:noWrap/>
          </w:tcPr>
          <w:p w:rsidR="00421FE5" w:rsidP="00421FE5" w:rsidRDefault="00421FE5" w14:paraId="2E744CF1" w14:textId="77777777">
            <w:pPr>
              <w:rPr>
                <w:rFonts w:cs="Open Sans"/>
                <w:sz w:val="20"/>
                <w:szCs w:val="20"/>
              </w:rPr>
            </w:pPr>
          </w:p>
        </w:tc>
        <w:tc>
          <w:tcPr>
            <w:tcW w:w="1180" w:type="dxa"/>
            <w:noWrap/>
          </w:tcPr>
          <w:p w:rsidR="00421FE5" w:rsidP="00421FE5" w:rsidRDefault="00421FE5" w14:paraId="3EB88B7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350" w:type="dxa"/>
            <w:noWrap/>
          </w:tcPr>
          <w:p w:rsidRPr="00307A4C" w:rsidR="00421FE5" w:rsidP="00421FE5" w:rsidRDefault="00421FE5" w14:paraId="48CA82B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775" w:type="dxa"/>
          </w:tcPr>
          <w:p w:rsidR="00421FE5" w:rsidP="00421FE5" w:rsidRDefault="00421FE5" w14:paraId="1C0541F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5FC8AFB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noWrap/>
            <w:hideMark/>
          </w:tcPr>
          <w:p w:rsidRPr="00307A4C" w:rsidR="00421FE5" w:rsidP="00421FE5" w:rsidRDefault="00421FE5" w14:paraId="5838B239" w14:textId="77777777">
            <w:pPr>
              <w:rPr>
                <w:rFonts w:cs="Open Sans"/>
                <w:sz w:val="20"/>
                <w:szCs w:val="20"/>
              </w:rPr>
            </w:pPr>
            <w:r w:rsidRPr="00307A4C">
              <w:rPr>
                <w:rFonts w:cs="Open Sans"/>
                <w:sz w:val="20"/>
                <w:szCs w:val="20"/>
              </w:rPr>
              <w:t>LastUpdated</w:t>
            </w:r>
          </w:p>
        </w:tc>
        <w:tc>
          <w:tcPr>
            <w:tcW w:w="1180" w:type="dxa"/>
            <w:noWrap/>
            <w:hideMark/>
          </w:tcPr>
          <w:p w:rsidRPr="00307A4C" w:rsidR="00421FE5" w:rsidP="00421FE5" w:rsidRDefault="00421FE5" w14:paraId="121A2481"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350" w:type="dxa"/>
            <w:noWrap/>
            <w:hideMark/>
          </w:tcPr>
          <w:p w:rsidRPr="00307A4C" w:rsidR="00421FE5" w:rsidP="00421FE5" w:rsidRDefault="00421FE5" w14:paraId="0FF71CA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775" w:type="dxa"/>
          </w:tcPr>
          <w:p w:rsidRPr="00307A4C" w:rsidR="00421FE5" w:rsidP="00421FE5" w:rsidRDefault="00421FE5" w14:paraId="161286C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bl>
    <w:p w:rsidR="00421FE5" w:rsidP="00421FE5" w:rsidRDefault="00421FE5" w14:paraId="310B021D" w14:textId="77777777"/>
    <w:p w:rsidR="00421FE5" w:rsidP="00421FE5" w:rsidRDefault="00421FE5" w14:paraId="0E5CD034" w14:textId="77777777"/>
    <w:p w:rsidR="00421FE5" w:rsidP="00421FE5" w:rsidRDefault="00421FE5" w14:paraId="19AC212D" w14:textId="77777777">
      <w:pPr>
        <w:pStyle w:val="Heading3"/>
      </w:pPr>
      <w:r>
        <w:t>Transfers</w:t>
      </w:r>
    </w:p>
    <w:p w:rsidR="00421FE5" w:rsidP="00421FE5" w:rsidRDefault="00421FE5" w14:paraId="7B817D5B" w14:textId="77777777">
      <w:pPr>
        <w:pStyle w:val="Caption"/>
        <w:keepNext/>
      </w:pPr>
      <w:bookmarkStart w:name="_Toc462933618" w:id="54"/>
      <w:bookmarkStart w:name="_Toc463298009" w:id="55"/>
      <w:r>
        <w:t xml:space="preserve">Table </w:t>
      </w:r>
      <w:r>
        <w:fldChar w:fldCharType="begin"/>
      </w:r>
      <w:r>
        <w:instrText> SEQ Table \* ARABIC </w:instrText>
      </w:r>
      <w:r>
        <w:fldChar w:fldCharType="separate"/>
      </w:r>
      <w:r>
        <w:rPr>
          <w:noProof/>
        </w:rPr>
        <w:t>17</w:t>
      </w:r>
      <w:r>
        <w:fldChar w:fldCharType="end"/>
      </w:r>
      <w:r>
        <w:t xml:space="preserve"> – Transfers</w:t>
      </w:r>
      <w:bookmarkEnd w:id="54"/>
      <w:bookmarkEnd w:id="55"/>
    </w:p>
    <w:p w:rsidRPr="00033A4C" w:rsidR="00421FE5" w:rsidP="00421FE5" w:rsidRDefault="00421FE5" w14:paraId="31B30D3C" w14:textId="77777777">
      <w:r>
        <w:t>Transfers are used to capture inter store transfer notifications or item movement within store based on planogram changes.</w:t>
      </w:r>
    </w:p>
    <w:tbl>
      <w:tblPr>
        <w:tblStyle w:val="GridTable4-Accent4"/>
        <w:tblW w:w="0" w:type="auto"/>
        <w:tblLook w:val="04A0" w:firstRow="1" w:lastRow="0" w:firstColumn="1" w:lastColumn="0" w:noHBand="0" w:noVBand="1"/>
      </w:tblPr>
      <w:tblGrid>
        <w:gridCol w:w="3320"/>
        <w:gridCol w:w="1155"/>
        <w:gridCol w:w="1175"/>
        <w:gridCol w:w="3895"/>
      </w:tblGrid>
      <w:tr w:rsidRPr="00307A4C" w:rsidR="00421FE5" w:rsidTr="00A21F67" w14:paraId="62DAE8D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D0F9655" w14:textId="77777777">
            <w:pPr>
              <w:rPr>
                <w:rFonts w:cs="Open Sans"/>
                <w:sz w:val="20"/>
                <w:szCs w:val="20"/>
              </w:rPr>
            </w:pPr>
            <w:r>
              <w:rPr>
                <w:rFonts w:cs="Open Sans"/>
                <w:sz w:val="20"/>
                <w:szCs w:val="20"/>
              </w:rPr>
              <w:t>Name</w:t>
            </w:r>
          </w:p>
        </w:tc>
        <w:tc>
          <w:tcPr>
            <w:tcW w:w="960" w:type="dxa"/>
            <w:noWrap/>
          </w:tcPr>
          <w:p w:rsidRPr="00307A4C" w:rsidR="00421FE5" w:rsidP="00421FE5" w:rsidRDefault="00421FE5" w14:paraId="1A070510"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Data Type</w:t>
            </w:r>
          </w:p>
        </w:tc>
        <w:tc>
          <w:tcPr>
            <w:tcW w:w="1175" w:type="dxa"/>
            <w:noWrap/>
          </w:tcPr>
          <w:p w:rsidRPr="00307A4C" w:rsidR="00421FE5" w:rsidP="00421FE5" w:rsidRDefault="00421FE5" w14:paraId="1A59E38C"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Length</w:t>
            </w:r>
          </w:p>
        </w:tc>
        <w:tc>
          <w:tcPr>
            <w:tcW w:w="3895" w:type="dxa"/>
          </w:tcPr>
          <w:p w:rsidRPr="00307A4C" w:rsidR="00421FE5" w:rsidP="00421FE5" w:rsidRDefault="00421FE5" w14:paraId="057B3633"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Description</w:t>
            </w:r>
          </w:p>
        </w:tc>
      </w:tr>
      <w:tr w:rsidRPr="00307A4C" w:rsidR="00421FE5" w:rsidTr="00A21F67" w14:paraId="618CE8B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3226CCD" w14:textId="77777777">
            <w:pPr>
              <w:rPr>
                <w:rFonts w:cs="Open Sans"/>
                <w:sz w:val="20"/>
                <w:szCs w:val="20"/>
              </w:rPr>
            </w:pPr>
            <w:r>
              <w:rPr>
                <w:rFonts w:cs="Open Sans"/>
                <w:sz w:val="20"/>
                <w:szCs w:val="20"/>
              </w:rPr>
              <w:t xml:space="preserve">Source </w:t>
            </w:r>
            <w:r w:rsidRPr="00307A4C">
              <w:rPr>
                <w:rFonts w:cs="Open Sans"/>
                <w:sz w:val="20"/>
                <w:szCs w:val="20"/>
              </w:rPr>
              <w:t>Location</w:t>
            </w:r>
          </w:p>
        </w:tc>
        <w:tc>
          <w:tcPr>
            <w:tcW w:w="960" w:type="dxa"/>
            <w:noWrap/>
            <w:hideMark/>
          </w:tcPr>
          <w:p w:rsidRPr="00307A4C" w:rsidR="00421FE5" w:rsidP="00421FE5" w:rsidRDefault="00421FE5" w14:paraId="5AB4A3E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F00ADE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895" w:type="dxa"/>
          </w:tcPr>
          <w:p w:rsidRPr="00307A4C" w:rsidR="00421FE5" w:rsidP="00421FE5" w:rsidRDefault="00421FE5" w14:paraId="381D929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1C68CC7A"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75C7BF97" w14:textId="77777777">
            <w:pPr>
              <w:rPr>
                <w:rFonts w:cs="Open Sans"/>
                <w:sz w:val="20"/>
                <w:szCs w:val="20"/>
              </w:rPr>
            </w:pPr>
            <w:r>
              <w:rPr>
                <w:rFonts w:cs="Open Sans"/>
                <w:sz w:val="20"/>
                <w:szCs w:val="20"/>
              </w:rPr>
              <w:t>Target Location</w:t>
            </w:r>
          </w:p>
        </w:tc>
        <w:tc>
          <w:tcPr>
            <w:tcW w:w="960" w:type="dxa"/>
            <w:noWrap/>
          </w:tcPr>
          <w:p w:rsidRPr="00307A4C" w:rsidR="00421FE5" w:rsidP="00421FE5" w:rsidRDefault="00421FE5" w14:paraId="0B0DF64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tcPr>
          <w:p w:rsidRPr="00307A4C" w:rsidR="00421FE5" w:rsidP="00421FE5" w:rsidRDefault="00421FE5" w14:paraId="31AD9CF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895" w:type="dxa"/>
          </w:tcPr>
          <w:p w:rsidR="00421FE5" w:rsidP="00421FE5" w:rsidRDefault="00421FE5" w14:paraId="6C6C93A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Location of Item, example Store or Warehouse</w:t>
            </w:r>
          </w:p>
        </w:tc>
      </w:tr>
      <w:tr w:rsidRPr="00307A4C" w:rsidR="00421FE5" w:rsidTr="00A21F67" w14:paraId="3E6D334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B792C53"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960" w:type="dxa"/>
            <w:noWrap/>
            <w:hideMark/>
          </w:tcPr>
          <w:p w:rsidRPr="00307A4C" w:rsidR="00421FE5" w:rsidP="00421FE5" w:rsidRDefault="00421FE5" w14:paraId="72A65B5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730B2E1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895" w:type="dxa"/>
          </w:tcPr>
          <w:p w:rsidRPr="00307A4C" w:rsidR="00421FE5" w:rsidP="00421FE5" w:rsidRDefault="00421FE5" w14:paraId="0EF3EA3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3C265A80"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7E55B2FD" w14:textId="77777777">
            <w:pPr>
              <w:rPr>
                <w:rFonts w:cs="Open Sans"/>
                <w:sz w:val="20"/>
                <w:szCs w:val="20"/>
              </w:rPr>
            </w:pPr>
            <w:r w:rsidRPr="00307A4C">
              <w:rPr>
                <w:rFonts w:cs="Open Sans"/>
                <w:sz w:val="20"/>
                <w:szCs w:val="20"/>
              </w:rPr>
              <w:t>Orderable</w:t>
            </w:r>
            <w:r>
              <w:rPr>
                <w:rFonts w:cs="Open Sans"/>
                <w:sz w:val="20"/>
                <w:szCs w:val="20"/>
              </w:rPr>
              <w:t xml:space="preserve"> </w:t>
            </w:r>
            <w:r w:rsidRPr="00307A4C">
              <w:rPr>
                <w:rFonts w:cs="Open Sans"/>
                <w:sz w:val="20"/>
                <w:szCs w:val="20"/>
              </w:rPr>
              <w:t>Item</w:t>
            </w:r>
          </w:p>
        </w:tc>
        <w:tc>
          <w:tcPr>
            <w:tcW w:w="960" w:type="dxa"/>
            <w:noWrap/>
          </w:tcPr>
          <w:p w:rsidRPr="00307A4C" w:rsidR="00421FE5" w:rsidP="00421FE5" w:rsidRDefault="00421FE5" w14:paraId="38C07F9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tcPr>
          <w:p w:rsidRPr="00307A4C" w:rsidR="00421FE5" w:rsidP="00421FE5" w:rsidRDefault="00421FE5" w14:paraId="4BEB51B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895" w:type="dxa"/>
          </w:tcPr>
          <w:p w:rsidRPr="00307A4C" w:rsidR="00421FE5" w:rsidP="00421FE5" w:rsidRDefault="00421FE5" w14:paraId="1DAACA7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54D71A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66AB279" w14:textId="77777777">
            <w:pPr>
              <w:rPr>
                <w:rFonts w:cs="Open Sans"/>
                <w:sz w:val="20"/>
                <w:szCs w:val="20"/>
              </w:rPr>
            </w:pPr>
            <w:r w:rsidRPr="00307A4C">
              <w:rPr>
                <w:rFonts w:cs="Open Sans"/>
                <w:sz w:val="20"/>
                <w:szCs w:val="20"/>
              </w:rPr>
              <w:t>Day</w:t>
            </w:r>
          </w:p>
        </w:tc>
        <w:tc>
          <w:tcPr>
            <w:tcW w:w="960" w:type="dxa"/>
            <w:noWrap/>
            <w:hideMark/>
          </w:tcPr>
          <w:p w:rsidRPr="00307A4C" w:rsidR="00421FE5" w:rsidP="00421FE5" w:rsidRDefault="00421FE5" w14:paraId="664D9AD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4A3AA7A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895" w:type="dxa"/>
          </w:tcPr>
          <w:p w:rsidRPr="00307A4C" w:rsidR="00421FE5" w:rsidP="00421FE5" w:rsidRDefault="00421FE5" w14:paraId="473EF20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Trading Day of when the Transfer Started</w:t>
            </w:r>
          </w:p>
        </w:tc>
      </w:tr>
      <w:tr w:rsidRPr="00307A4C" w:rsidR="00421FE5" w:rsidTr="00A21F67" w14:paraId="3BB51B3D"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B32EA5F" w14:textId="77777777">
            <w:pPr>
              <w:rPr>
                <w:rFonts w:cs="Open Sans"/>
                <w:sz w:val="20"/>
                <w:szCs w:val="20"/>
              </w:rPr>
            </w:pPr>
            <w:r w:rsidRPr="00307A4C">
              <w:rPr>
                <w:rFonts w:cs="Open Sans"/>
                <w:sz w:val="20"/>
                <w:szCs w:val="20"/>
              </w:rPr>
              <w:t>TransferNo</w:t>
            </w:r>
          </w:p>
        </w:tc>
        <w:tc>
          <w:tcPr>
            <w:tcW w:w="960" w:type="dxa"/>
            <w:noWrap/>
            <w:hideMark/>
          </w:tcPr>
          <w:p w:rsidRPr="00307A4C" w:rsidR="00421FE5" w:rsidP="00421FE5" w:rsidRDefault="00421FE5" w14:paraId="4B561A8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big</w:t>
            </w:r>
            <w:r>
              <w:rPr>
                <w:rFonts w:cs="Open Sans"/>
                <w:sz w:val="20"/>
                <w:szCs w:val="20"/>
              </w:rPr>
              <w:t>Numeric</w:t>
            </w:r>
          </w:p>
        </w:tc>
        <w:tc>
          <w:tcPr>
            <w:tcW w:w="1175" w:type="dxa"/>
            <w:noWrap/>
            <w:hideMark/>
          </w:tcPr>
          <w:p w:rsidRPr="00307A4C" w:rsidR="00421FE5" w:rsidP="00421FE5" w:rsidRDefault="00421FE5" w14:paraId="4144629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895" w:type="dxa"/>
          </w:tcPr>
          <w:p w:rsidRPr="00307A4C" w:rsidR="00421FE5" w:rsidP="00421FE5" w:rsidRDefault="00421FE5" w14:paraId="77881C5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Transfer Allocated Number</w:t>
            </w:r>
          </w:p>
        </w:tc>
      </w:tr>
      <w:tr w:rsidRPr="00307A4C" w:rsidR="00421FE5" w:rsidTr="00A21F67" w14:paraId="1A2FC4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Pr="00307A4C" w:rsidR="00421FE5" w:rsidP="00421FE5" w:rsidRDefault="00421FE5" w14:paraId="2DE2CBF4" w14:textId="77777777">
            <w:pPr>
              <w:rPr>
                <w:rFonts w:cs="Open Sans"/>
                <w:sz w:val="20"/>
                <w:szCs w:val="20"/>
              </w:rPr>
            </w:pPr>
            <w:r>
              <w:rPr>
                <w:rFonts w:cs="Open Sans"/>
                <w:sz w:val="20"/>
                <w:szCs w:val="20"/>
              </w:rPr>
              <w:t>Reason Code</w:t>
            </w:r>
          </w:p>
        </w:tc>
        <w:tc>
          <w:tcPr>
            <w:tcW w:w="960" w:type="dxa"/>
            <w:noWrap/>
          </w:tcPr>
          <w:p w:rsidRPr="00307A4C" w:rsidR="00421FE5" w:rsidP="00421FE5" w:rsidRDefault="00421FE5" w14:paraId="70B70C7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3966B76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895" w:type="dxa"/>
          </w:tcPr>
          <w:p w:rsidR="00421FE5" w:rsidP="00421FE5" w:rsidRDefault="00421FE5" w14:paraId="3496D9D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Reason for transfer</w:t>
            </w:r>
          </w:p>
        </w:tc>
      </w:tr>
      <w:tr w:rsidRPr="00307A4C" w:rsidR="00421FE5" w:rsidTr="00A21F67" w14:paraId="53A3FF2C"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58E7F35" w14:textId="77777777">
            <w:pPr>
              <w:rPr>
                <w:rFonts w:cs="Open Sans"/>
                <w:sz w:val="20"/>
                <w:szCs w:val="20"/>
              </w:rPr>
            </w:pPr>
            <w:r w:rsidRPr="00307A4C">
              <w:rPr>
                <w:rFonts w:cs="Open Sans"/>
                <w:sz w:val="20"/>
                <w:szCs w:val="20"/>
              </w:rPr>
              <w:t>SeqNo</w:t>
            </w:r>
          </w:p>
        </w:tc>
        <w:tc>
          <w:tcPr>
            <w:tcW w:w="960" w:type="dxa"/>
            <w:noWrap/>
            <w:hideMark/>
          </w:tcPr>
          <w:p w:rsidRPr="00307A4C" w:rsidR="00421FE5" w:rsidP="00421FE5" w:rsidRDefault="00421FE5" w14:paraId="36B2DB4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069360D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895" w:type="dxa"/>
          </w:tcPr>
          <w:p w:rsidRPr="00307A4C" w:rsidR="00421FE5" w:rsidP="00421FE5" w:rsidRDefault="00421FE5" w14:paraId="5EF7632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Sequence No of Item in the Transfer</w:t>
            </w:r>
          </w:p>
        </w:tc>
      </w:tr>
      <w:tr w:rsidRPr="00307A4C" w:rsidR="00421FE5" w:rsidTr="00A21F67" w14:paraId="18B9724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5812EAC" w14:textId="77777777">
            <w:pPr>
              <w:rPr>
                <w:rFonts w:cs="Open Sans"/>
                <w:sz w:val="20"/>
                <w:szCs w:val="20"/>
              </w:rPr>
            </w:pPr>
            <w:r w:rsidRPr="00307A4C">
              <w:rPr>
                <w:rFonts w:cs="Open Sans"/>
                <w:sz w:val="20"/>
                <w:szCs w:val="20"/>
              </w:rPr>
              <w:t>Status</w:t>
            </w:r>
          </w:p>
        </w:tc>
        <w:tc>
          <w:tcPr>
            <w:tcW w:w="960" w:type="dxa"/>
            <w:noWrap/>
            <w:hideMark/>
          </w:tcPr>
          <w:p w:rsidRPr="00307A4C" w:rsidR="00421FE5" w:rsidP="00421FE5" w:rsidRDefault="00421FE5" w14:paraId="57E867B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09DF61D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895" w:type="dxa"/>
          </w:tcPr>
          <w:p w:rsidRPr="00307A4C" w:rsidR="00421FE5" w:rsidP="00421FE5" w:rsidRDefault="00421FE5" w14:paraId="59B891A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Status of Transfer</w:t>
            </w:r>
          </w:p>
        </w:tc>
      </w:tr>
      <w:tr w:rsidRPr="00307A4C" w:rsidR="00421FE5" w:rsidTr="00A21F67" w14:paraId="640A57B8"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D615B12" w14:textId="77777777">
            <w:pPr>
              <w:rPr>
                <w:rFonts w:cs="Open Sans"/>
                <w:sz w:val="20"/>
                <w:szCs w:val="20"/>
              </w:rPr>
            </w:pPr>
            <w:r w:rsidRPr="00307A4C">
              <w:rPr>
                <w:rFonts w:cs="Open Sans"/>
                <w:sz w:val="20"/>
                <w:szCs w:val="20"/>
              </w:rPr>
              <w:t>Transfer</w:t>
            </w:r>
            <w:r>
              <w:rPr>
                <w:rFonts w:cs="Open Sans"/>
                <w:sz w:val="20"/>
                <w:szCs w:val="20"/>
              </w:rPr>
              <w:t xml:space="preserve"> Requested Unit Quantity</w:t>
            </w:r>
          </w:p>
        </w:tc>
        <w:tc>
          <w:tcPr>
            <w:tcW w:w="960" w:type="dxa"/>
            <w:noWrap/>
            <w:hideMark/>
          </w:tcPr>
          <w:p w:rsidRPr="00307A4C" w:rsidR="00421FE5" w:rsidP="00421FE5" w:rsidRDefault="00421FE5" w14:paraId="3AEF762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numeric</w:t>
            </w:r>
          </w:p>
        </w:tc>
        <w:tc>
          <w:tcPr>
            <w:tcW w:w="1175" w:type="dxa"/>
            <w:noWrap/>
            <w:hideMark/>
          </w:tcPr>
          <w:p w:rsidRPr="00307A4C" w:rsidR="00421FE5" w:rsidP="00421FE5" w:rsidRDefault="00421FE5" w14:paraId="0F940A3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3895" w:type="dxa"/>
          </w:tcPr>
          <w:p w:rsidRPr="00307A4C" w:rsidR="00421FE5" w:rsidP="00421FE5" w:rsidRDefault="00421FE5" w14:paraId="3D57956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amount requested</w:t>
            </w:r>
          </w:p>
        </w:tc>
      </w:tr>
      <w:tr w:rsidRPr="00307A4C" w:rsidR="00421FE5" w:rsidTr="00A21F67" w14:paraId="0F7A9CC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BD4117F" w14:textId="77777777">
            <w:pPr>
              <w:rPr>
                <w:rFonts w:cs="Open Sans"/>
                <w:sz w:val="20"/>
                <w:szCs w:val="20"/>
              </w:rPr>
            </w:pPr>
            <w:r>
              <w:rPr>
                <w:rFonts w:cs="Open Sans"/>
                <w:sz w:val="20"/>
                <w:szCs w:val="20"/>
              </w:rPr>
              <w:t>Shipped Unit Quantity</w:t>
            </w:r>
          </w:p>
        </w:tc>
        <w:tc>
          <w:tcPr>
            <w:tcW w:w="960" w:type="dxa"/>
            <w:noWrap/>
            <w:hideMark/>
          </w:tcPr>
          <w:p w:rsidRPr="00307A4C" w:rsidR="00421FE5" w:rsidP="00421FE5" w:rsidRDefault="00421FE5" w14:paraId="11B0254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numeric</w:t>
            </w:r>
          </w:p>
        </w:tc>
        <w:tc>
          <w:tcPr>
            <w:tcW w:w="1175" w:type="dxa"/>
            <w:noWrap/>
            <w:hideMark/>
          </w:tcPr>
          <w:p w:rsidRPr="00307A4C" w:rsidR="00421FE5" w:rsidP="00421FE5" w:rsidRDefault="00421FE5" w14:paraId="2D93F80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895" w:type="dxa"/>
          </w:tcPr>
          <w:p w:rsidRPr="00307A4C" w:rsidR="00421FE5" w:rsidP="00421FE5" w:rsidRDefault="00421FE5" w14:paraId="209F047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number of units shipped out of location</w:t>
            </w:r>
          </w:p>
        </w:tc>
      </w:tr>
      <w:tr w:rsidRPr="00307A4C" w:rsidR="00421FE5" w:rsidTr="00A21F67" w14:paraId="2ACD9617"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6DDE22F6" w14:textId="77777777">
            <w:pPr>
              <w:rPr>
                <w:rFonts w:cs="Open Sans"/>
                <w:sz w:val="20"/>
                <w:szCs w:val="20"/>
              </w:rPr>
            </w:pPr>
            <w:r>
              <w:rPr>
                <w:rFonts w:cs="Open Sans"/>
                <w:sz w:val="20"/>
                <w:szCs w:val="20"/>
              </w:rPr>
              <w:t>Shipped Value Quantity</w:t>
            </w:r>
          </w:p>
        </w:tc>
        <w:tc>
          <w:tcPr>
            <w:tcW w:w="960" w:type="dxa"/>
            <w:noWrap/>
          </w:tcPr>
          <w:p w:rsidRPr="00307A4C" w:rsidR="00421FE5" w:rsidP="00421FE5" w:rsidRDefault="00421FE5" w14:paraId="7DF023E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009F8FA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895" w:type="dxa"/>
          </w:tcPr>
          <w:p w:rsidRPr="00307A4C" w:rsidR="00421FE5" w:rsidP="00421FE5" w:rsidRDefault="00421FE5" w14:paraId="0457791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The value of the shipped </w:t>
            </w:r>
          </w:p>
        </w:tc>
      </w:tr>
      <w:tr w:rsidRPr="00307A4C" w:rsidR="00421FE5" w:rsidTr="00A21F67" w14:paraId="383CEB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2C03C5CF" w14:textId="77777777">
            <w:pPr>
              <w:rPr>
                <w:rFonts w:cs="Open Sans"/>
                <w:sz w:val="20"/>
                <w:szCs w:val="20"/>
              </w:rPr>
            </w:pPr>
            <w:r>
              <w:rPr>
                <w:rFonts w:cs="Open Sans"/>
                <w:sz w:val="20"/>
                <w:szCs w:val="20"/>
              </w:rPr>
              <w:t>Date Time Shipped</w:t>
            </w:r>
          </w:p>
        </w:tc>
        <w:tc>
          <w:tcPr>
            <w:tcW w:w="960" w:type="dxa"/>
            <w:noWrap/>
          </w:tcPr>
          <w:p w:rsidRPr="00307A4C" w:rsidR="00421FE5" w:rsidP="00421FE5" w:rsidRDefault="00421FE5" w14:paraId="27C85B6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4C6714E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895" w:type="dxa"/>
          </w:tcPr>
          <w:p w:rsidRPr="00307A4C" w:rsidR="00421FE5" w:rsidP="00421FE5" w:rsidRDefault="00421FE5" w14:paraId="299AF1D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Date and Time the items were shipped</w:t>
            </w:r>
          </w:p>
        </w:tc>
      </w:tr>
      <w:tr w:rsidRPr="00307A4C" w:rsidR="00421FE5" w:rsidTr="00A21F67" w14:paraId="5EF21BD4"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tcPr>
          <w:p w:rsidR="00421FE5" w:rsidP="00421FE5" w:rsidRDefault="00421FE5" w14:paraId="143296C5" w14:textId="77777777">
            <w:pPr>
              <w:rPr>
                <w:rFonts w:cs="Open Sans"/>
                <w:sz w:val="20"/>
                <w:szCs w:val="20"/>
              </w:rPr>
            </w:pPr>
            <w:r>
              <w:rPr>
                <w:rFonts w:cs="Open Sans"/>
                <w:sz w:val="20"/>
                <w:szCs w:val="20"/>
              </w:rPr>
              <w:t>Associate Packaged and Shipped Item</w:t>
            </w:r>
          </w:p>
        </w:tc>
        <w:tc>
          <w:tcPr>
            <w:tcW w:w="960" w:type="dxa"/>
            <w:noWrap/>
          </w:tcPr>
          <w:p w:rsidRPr="00307A4C" w:rsidR="00421FE5" w:rsidP="00421FE5" w:rsidRDefault="00421FE5" w14:paraId="73CED09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175" w:type="dxa"/>
            <w:noWrap/>
          </w:tcPr>
          <w:p w:rsidRPr="00307A4C" w:rsidR="00421FE5" w:rsidP="00421FE5" w:rsidRDefault="00421FE5" w14:paraId="6025269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895" w:type="dxa"/>
          </w:tcPr>
          <w:p w:rsidR="00421FE5" w:rsidP="00421FE5" w:rsidRDefault="00421FE5" w14:paraId="0C45704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Associate who is delivering or packaged the shipment.</w:t>
            </w:r>
          </w:p>
        </w:tc>
      </w:tr>
      <w:tr w:rsidRPr="00307A4C" w:rsidR="00421FE5" w:rsidTr="00A21F67" w14:paraId="1423038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9227666" w14:textId="77777777">
            <w:pPr>
              <w:rPr>
                <w:rFonts w:cs="Open Sans"/>
                <w:sz w:val="20"/>
                <w:szCs w:val="20"/>
              </w:rPr>
            </w:pPr>
            <w:r>
              <w:rPr>
                <w:rFonts w:cs="Open Sans"/>
                <w:sz w:val="20"/>
                <w:szCs w:val="20"/>
              </w:rPr>
              <w:t>Received Unit Quantity</w:t>
            </w:r>
          </w:p>
        </w:tc>
        <w:tc>
          <w:tcPr>
            <w:tcW w:w="960" w:type="dxa"/>
            <w:noWrap/>
            <w:hideMark/>
          </w:tcPr>
          <w:p w:rsidRPr="00307A4C" w:rsidR="00421FE5" w:rsidP="00421FE5" w:rsidRDefault="00421FE5" w14:paraId="0A24ED7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numeric</w:t>
            </w:r>
          </w:p>
        </w:tc>
        <w:tc>
          <w:tcPr>
            <w:tcW w:w="1175" w:type="dxa"/>
            <w:noWrap/>
            <w:hideMark/>
          </w:tcPr>
          <w:p w:rsidRPr="00307A4C" w:rsidR="00421FE5" w:rsidP="00421FE5" w:rsidRDefault="00421FE5" w14:paraId="45B7A45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895" w:type="dxa"/>
          </w:tcPr>
          <w:p w:rsidRPr="00307A4C" w:rsidR="00421FE5" w:rsidP="00421FE5" w:rsidRDefault="00421FE5" w14:paraId="31292FFE"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number of units received in at target location</w:t>
            </w:r>
          </w:p>
        </w:tc>
      </w:tr>
      <w:tr w:rsidRPr="00307A4C" w:rsidR="00421FE5" w:rsidTr="00A21F67" w14:paraId="6CB7CE8C"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E4C4816" w14:textId="77777777">
            <w:pPr>
              <w:rPr>
                <w:rFonts w:cs="Open Sans"/>
                <w:sz w:val="20"/>
                <w:szCs w:val="20"/>
              </w:rPr>
            </w:pPr>
            <w:r>
              <w:rPr>
                <w:rFonts w:cs="Open Sans"/>
                <w:sz w:val="20"/>
                <w:szCs w:val="20"/>
              </w:rPr>
              <w:t>Received Value Quantity</w:t>
            </w:r>
          </w:p>
        </w:tc>
        <w:tc>
          <w:tcPr>
            <w:tcW w:w="960" w:type="dxa"/>
            <w:noWrap/>
            <w:hideMark/>
          </w:tcPr>
          <w:p w:rsidRPr="00307A4C" w:rsidR="00421FE5" w:rsidP="00421FE5" w:rsidRDefault="00421FE5" w14:paraId="6F76443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1175" w:type="dxa"/>
            <w:noWrap/>
            <w:hideMark/>
          </w:tcPr>
          <w:p w:rsidRPr="00307A4C" w:rsidR="00421FE5" w:rsidP="00421FE5" w:rsidRDefault="00421FE5" w14:paraId="2724C69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c>
          <w:tcPr>
            <w:tcW w:w="3895" w:type="dxa"/>
          </w:tcPr>
          <w:p w:rsidRPr="00307A4C" w:rsidR="00421FE5" w:rsidP="00421FE5" w:rsidRDefault="00421FE5" w14:paraId="48E3F842"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 xml:space="preserve">The value of the received </w:t>
            </w:r>
          </w:p>
        </w:tc>
      </w:tr>
      <w:tr w:rsidRPr="00307A4C" w:rsidR="00421FE5" w:rsidTr="00A21F67" w14:paraId="7E2D59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27BB124" w14:textId="77777777">
            <w:pPr>
              <w:rPr>
                <w:rFonts w:cs="Open Sans"/>
                <w:sz w:val="20"/>
                <w:szCs w:val="20"/>
              </w:rPr>
            </w:pPr>
            <w:r>
              <w:rPr>
                <w:rFonts w:cs="Open Sans"/>
                <w:sz w:val="20"/>
                <w:szCs w:val="20"/>
              </w:rPr>
              <w:t>Date Time Received</w:t>
            </w:r>
          </w:p>
        </w:tc>
        <w:tc>
          <w:tcPr>
            <w:tcW w:w="960" w:type="dxa"/>
            <w:noWrap/>
            <w:hideMark/>
          </w:tcPr>
          <w:p w:rsidRPr="00307A4C" w:rsidR="00421FE5" w:rsidP="00421FE5" w:rsidRDefault="00421FE5" w14:paraId="3E479BA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1175" w:type="dxa"/>
            <w:noWrap/>
            <w:hideMark/>
          </w:tcPr>
          <w:p w:rsidRPr="00307A4C" w:rsidR="00421FE5" w:rsidP="00421FE5" w:rsidRDefault="00421FE5" w14:paraId="5C2B2CE2"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c>
          <w:tcPr>
            <w:tcW w:w="3895" w:type="dxa"/>
          </w:tcPr>
          <w:p w:rsidRPr="00307A4C" w:rsidR="00421FE5" w:rsidP="00421FE5" w:rsidRDefault="00421FE5" w14:paraId="7F65C46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Date and Time the items were received</w:t>
            </w:r>
          </w:p>
        </w:tc>
      </w:tr>
      <w:tr w:rsidRPr="00307A4C" w:rsidR="00421FE5" w:rsidTr="00A21F67" w14:paraId="1D8D8BB4"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CD9C232" w14:textId="77777777">
            <w:pPr>
              <w:rPr>
                <w:rFonts w:cs="Open Sans"/>
                <w:sz w:val="20"/>
                <w:szCs w:val="20"/>
              </w:rPr>
            </w:pPr>
            <w:r>
              <w:rPr>
                <w:rFonts w:cs="Open Sans"/>
                <w:sz w:val="20"/>
                <w:szCs w:val="20"/>
              </w:rPr>
              <w:t>Associate Received Item</w:t>
            </w:r>
          </w:p>
        </w:tc>
        <w:tc>
          <w:tcPr>
            <w:tcW w:w="960" w:type="dxa"/>
            <w:noWrap/>
            <w:hideMark/>
          </w:tcPr>
          <w:p w:rsidRPr="00307A4C" w:rsidR="00421FE5" w:rsidP="00421FE5" w:rsidRDefault="00421FE5" w14:paraId="38FBB3B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2B2AF649"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895" w:type="dxa"/>
          </w:tcPr>
          <w:p w:rsidRPr="00307A4C" w:rsidR="00421FE5" w:rsidP="00421FE5" w:rsidRDefault="00421FE5" w14:paraId="2A3710D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Associate who received the shipment.</w:t>
            </w:r>
          </w:p>
        </w:tc>
      </w:tr>
    </w:tbl>
    <w:p w:rsidR="00421FE5" w:rsidP="00421FE5" w:rsidRDefault="00421FE5" w14:paraId="5A354770" w14:textId="77777777"/>
    <w:p w:rsidR="00421FE5" w:rsidP="00421FE5" w:rsidRDefault="00421FE5" w14:paraId="490285BA" w14:textId="77777777">
      <w:pPr>
        <w:rPr>
          <w:rFonts w:cs="Open Sans"/>
          <w:sz w:val="20"/>
          <w:szCs w:val="20"/>
        </w:rPr>
      </w:pPr>
    </w:p>
    <w:p w:rsidR="00421FE5" w:rsidP="00421FE5" w:rsidRDefault="00421FE5" w14:paraId="00D11BF2" w14:textId="77777777">
      <w:pPr>
        <w:pStyle w:val="Heading3"/>
      </w:pPr>
      <w:r>
        <w:t>Shrink</w:t>
      </w:r>
    </w:p>
    <w:p w:rsidR="00421FE5" w:rsidP="00421FE5" w:rsidRDefault="00421FE5" w14:paraId="7129D18D" w14:textId="77777777">
      <w:pPr>
        <w:pStyle w:val="Caption"/>
        <w:keepNext/>
      </w:pPr>
      <w:bookmarkStart w:name="_Toc462933619" w:id="56"/>
      <w:bookmarkStart w:name="_Toc463298010" w:id="57"/>
      <w:r>
        <w:t xml:space="preserve">Table </w:t>
      </w:r>
      <w:r>
        <w:fldChar w:fldCharType="begin"/>
      </w:r>
      <w:r>
        <w:instrText> SEQ Table \* ARABIC </w:instrText>
      </w:r>
      <w:r>
        <w:fldChar w:fldCharType="separate"/>
      </w:r>
      <w:r>
        <w:rPr>
          <w:noProof/>
        </w:rPr>
        <w:t>18</w:t>
      </w:r>
      <w:r>
        <w:fldChar w:fldCharType="end"/>
      </w:r>
      <w:r>
        <w:t xml:space="preserve"> -  Shrink</w:t>
      </w:r>
      <w:bookmarkEnd w:id="56"/>
      <w:bookmarkEnd w:id="57"/>
    </w:p>
    <w:tbl>
      <w:tblPr>
        <w:tblStyle w:val="GridTable4-Accent4"/>
        <w:tblW w:w="0" w:type="auto"/>
        <w:tblLook w:val="04A0" w:firstRow="1" w:lastRow="0" w:firstColumn="1" w:lastColumn="0" w:noHBand="0" w:noVBand="1"/>
      </w:tblPr>
      <w:tblGrid>
        <w:gridCol w:w="3320"/>
        <w:gridCol w:w="1336"/>
        <w:gridCol w:w="1175"/>
        <w:gridCol w:w="3725"/>
      </w:tblGrid>
      <w:tr w:rsidRPr="00307A4C" w:rsidR="00421FE5" w:rsidTr="00A21F67" w14:paraId="1BB1F9F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C5908BB" w14:textId="77777777">
            <w:pPr>
              <w:rPr>
                <w:rFonts w:cs="Open Sans"/>
                <w:sz w:val="20"/>
                <w:szCs w:val="20"/>
              </w:rPr>
            </w:pPr>
            <w:r>
              <w:rPr>
                <w:rFonts w:cs="Open Sans"/>
                <w:sz w:val="20"/>
                <w:szCs w:val="20"/>
              </w:rPr>
              <w:t>Name</w:t>
            </w:r>
          </w:p>
        </w:tc>
        <w:tc>
          <w:tcPr>
            <w:tcW w:w="960" w:type="dxa"/>
            <w:noWrap/>
            <w:hideMark/>
          </w:tcPr>
          <w:p w:rsidRPr="00307A4C" w:rsidR="00421FE5" w:rsidP="00421FE5" w:rsidRDefault="00421FE5" w14:paraId="2EB0D2B7"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509075CB"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4</w:t>
            </w:r>
          </w:p>
        </w:tc>
        <w:tc>
          <w:tcPr>
            <w:tcW w:w="3725" w:type="dxa"/>
          </w:tcPr>
          <w:p w:rsidRPr="00307A4C" w:rsidR="00421FE5" w:rsidP="00421FE5" w:rsidRDefault="00421FE5" w14:paraId="5103D93E" w14:textId="77777777">
            <w:pPr>
              <w:cnfStyle w:val="100000000000" w:firstRow="1"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11A833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5CF356D" w14:textId="77777777">
            <w:pPr>
              <w:rPr>
                <w:rFonts w:cs="Open Sans"/>
                <w:sz w:val="20"/>
                <w:szCs w:val="20"/>
              </w:rPr>
            </w:pPr>
            <w:r w:rsidRPr="00307A4C">
              <w:rPr>
                <w:rFonts w:cs="Open Sans"/>
                <w:sz w:val="20"/>
                <w:szCs w:val="20"/>
              </w:rPr>
              <w:t>Location</w:t>
            </w:r>
          </w:p>
        </w:tc>
        <w:tc>
          <w:tcPr>
            <w:tcW w:w="960" w:type="dxa"/>
            <w:noWrap/>
            <w:hideMark/>
          </w:tcPr>
          <w:p w:rsidRPr="00307A4C" w:rsidR="00421FE5" w:rsidP="00421FE5" w:rsidRDefault="00421FE5" w14:paraId="49414F0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Numeric</w:t>
            </w:r>
          </w:p>
        </w:tc>
        <w:tc>
          <w:tcPr>
            <w:tcW w:w="1175" w:type="dxa"/>
            <w:noWrap/>
            <w:hideMark/>
          </w:tcPr>
          <w:p w:rsidRPr="00307A4C" w:rsidR="00421FE5" w:rsidP="00421FE5" w:rsidRDefault="00421FE5" w14:paraId="6981440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4</w:t>
            </w:r>
          </w:p>
        </w:tc>
        <w:tc>
          <w:tcPr>
            <w:tcW w:w="3725" w:type="dxa"/>
          </w:tcPr>
          <w:p w:rsidRPr="00307A4C" w:rsidR="00421FE5" w:rsidP="00421FE5" w:rsidRDefault="00421FE5" w14:paraId="1F1C099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B80CD7">
              <w:rPr>
                <w:rFonts w:cs="Open Sans"/>
                <w:sz w:val="20"/>
                <w:szCs w:val="20"/>
              </w:rPr>
              <w:t>Location of Item, example Store or Warehouse</w:t>
            </w:r>
          </w:p>
        </w:tc>
      </w:tr>
      <w:tr w:rsidRPr="00307A4C" w:rsidR="00421FE5" w:rsidTr="00A21F67" w14:paraId="6C2B80E6"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CC6F38F" w14:textId="77777777">
            <w:pPr>
              <w:rPr>
                <w:rFonts w:cs="Open Sans"/>
                <w:sz w:val="20"/>
                <w:szCs w:val="20"/>
              </w:rPr>
            </w:pPr>
            <w:r>
              <w:rPr>
                <w:rFonts w:cs="Open Sans"/>
                <w:sz w:val="20"/>
                <w:szCs w:val="20"/>
              </w:rPr>
              <w:t xml:space="preserve">Sellable </w:t>
            </w:r>
            <w:r w:rsidRPr="00307A4C">
              <w:rPr>
                <w:rFonts w:cs="Open Sans"/>
                <w:sz w:val="20"/>
                <w:szCs w:val="20"/>
              </w:rPr>
              <w:t>Item</w:t>
            </w:r>
          </w:p>
        </w:tc>
        <w:tc>
          <w:tcPr>
            <w:tcW w:w="960" w:type="dxa"/>
            <w:noWrap/>
            <w:hideMark/>
          </w:tcPr>
          <w:p w:rsidRPr="00307A4C" w:rsidR="00421FE5" w:rsidP="00421FE5" w:rsidRDefault="00421FE5" w14:paraId="777ABC6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3A9B3E4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8000</w:t>
            </w:r>
          </w:p>
        </w:tc>
        <w:tc>
          <w:tcPr>
            <w:tcW w:w="3725" w:type="dxa"/>
          </w:tcPr>
          <w:p w:rsidRPr="00307A4C" w:rsidR="00421FE5" w:rsidP="00421FE5" w:rsidRDefault="00421FE5" w14:paraId="70B1B2F6"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15746B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BFCE95F" w14:textId="77777777">
            <w:pPr>
              <w:rPr>
                <w:rFonts w:cs="Open Sans"/>
                <w:sz w:val="20"/>
                <w:szCs w:val="20"/>
              </w:rPr>
            </w:pPr>
            <w:r w:rsidRPr="00307A4C">
              <w:rPr>
                <w:rFonts w:cs="Open Sans"/>
                <w:sz w:val="20"/>
                <w:szCs w:val="20"/>
              </w:rPr>
              <w:t>OrderableItem</w:t>
            </w:r>
          </w:p>
        </w:tc>
        <w:tc>
          <w:tcPr>
            <w:tcW w:w="960" w:type="dxa"/>
            <w:noWrap/>
            <w:hideMark/>
          </w:tcPr>
          <w:p w:rsidRPr="00307A4C" w:rsidR="00421FE5" w:rsidP="00421FE5" w:rsidRDefault="00421FE5" w14:paraId="1091B80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String</w:t>
            </w:r>
          </w:p>
        </w:tc>
        <w:tc>
          <w:tcPr>
            <w:tcW w:w="1175" w:type="dxa"/>
            <w:noWrap/>
            <w:hideMark/>
          </w:tcPr>
          <w:p w:rsidRPr="00307A4C" w:rsidR="00421FE5" w:rsidP="00421FE5" w:rsidRDefault="00421FE5" w14:paraId="414EC30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8000</w:t>
            </w:r>
          </w:p>
        </w:tc>
        <w:tc>
          <w:tcPr>
            <w:tcW w:w="3725" w:type="dxa"/>
          </w:tcPr>
          <w:p w:rsidRPr="00307A4C" w:rsidR="00421FE5" w:rsidP="00421FE5" w:rsidRDefault="00421FE5" w14:paraId="059DE55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281AE8CB"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E4A74F1" w14:textId="77777777">
            <w:pPr>
              <w:rPr>
                <w:rFonts w:cs="Open Sans"/>
                <w:sz w:val="20"/>
                <w:szCs w:val="20"/>
              </w:rPr>
            </w:pPr>
            <w:r w:rsidRPr="00307A4C">
              <w:rPr>
                <w:rFonts w:cs="Open Sans"/>
                <w:sz w:val="20"/>
                <w:szCs w:val="20"/>
              </w:rPr>
              <w:t>Begin</w:t>
            </w:r>
            <w:r>
              <w:rPr>
                <w:rFonts w:cs="Open Sans"/>
                <w:sz w:val="20"/>
                <w:szCs w:val="20"/>
              </w:rPr>
              <w:t xml:space="preserve"> </w:t>
            </w:r>
            <w:r w:rsidRPr="00307A4C">
              <w:rPr>
                <w:rFonts w:cs="Open Sans"/>
                <w:sz w:val="20"/>
                <w:szCs w:val="20"/>
              </w:rPr>
              <w:t>InventoryDateTime</w:t>
            </w:r>
          </w:p>
        </w:tc>
        <w:tc>
          <w:tcPr>
            <w:tcW w:w="960" w:type="dxa"/>
            <w:noWrap/>
            <w:hideMark/>
          </w:tcPr>
          <w:p w:rsidRPr="00307A4C" w:rsidR="00421FE5" w:rsidP="00421FE5" w:rsidRDefault="00421FE5" w14:paraId="7974FF7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18786D3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5F03993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Start of Shrink Period</w:t>
            </w:r>
          </w:p>
        </w:tc>
      </w:tr>
      <w:tr w:rsidRPr="00307A4C" w:rsidR="00421FE5" w:rsidTr="00A21F67" w14:paraId="3D4B4B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B618498" w14:textId="77777777">
            <w:pPr>
              <w:rPr>
                <w:rFonts w:cs="Open Sans"/>
                <w:sz w:val="20"/>
                <w:szCs w:val="20"/>
              </w:rPr>
            </w:pPr>
            <w:r w:rsidRPr="00307A4C">
              <w:rPr>
                <w:rFonts w:cs="Open Sans"/>
                <w:sz w:val="20"/>
                <w:szCs w:val="20"/>
              </w:rPr>
              <w:t>EndInventoryDateTime</w:t>
            </w:r>
          </w:p>
        </w:tc>
        <w:tc>
          <w:tcPr>
            <w:tcW w:w="960" w:type="dxa"/>
            <w:noWrap/>
            <w:hideMark/>
          </w:tcPr>
          <w:p w:rsidRPr="00307A4C" w:rsidR="00421FE5" w:rsidP="00421FE5" w:rsidRDefault="00421FE5" w14:paraId="572894A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datetime</w:t>
            </w:r>
          </w:p>
        </w:tc>
        <w:tc>
          <w:tcPr>
            <w:tcW w:w="1175" w:type="dxa"/>
            <w:noWrap/>
            <w:hideMark/>
          </w:tcPr>
          <w:p w:rsidRPr="00307A4C" w:rsidR="00421FE5" w:rsidP="00421FE5" w:rsidRDefault="00421FE5" w14:paraId="4ADCD2C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148E973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End of Shrink Period</w:t>
            </w:r>
          </w:p>
        </w:tc>
      </w:tr>
      <w:tr w:rsidRPr="00307A4C" w:rsidR="00421FE5" w:rsidTr="00A21F67" w14:paraId="25BBADDF"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CAAD41A" w14:textId="77777777">
            <w:pPr>
              <w:rPr>
                <w:rFonts w:cs="Open Sans"/>
                <w:sz w:val="20"/>
                <w:szCs w:val="20"/>
              </w:rPr>
            </w:pPr>
            <w:r w:rsidRPr="00307A4C">
              <w:rPr>
                <w:rFonts w:cs="Open Sans"/>
                <w:sz w:val="20"/>
                <w:szCs w:val="20"/>
              </w:rPr>
              <w:t>DaysBetween</w:t>
            </w:r>
          </w:p>
        </w:tc>
        <w:tc>
          <w:tcPr>
            <w:tcW w:w="960" w:type="dxa"/>
            <w:noWrap/>
            <w:hideMark/>
          </w:tcPr>
          <w:p w:rsidRPr="00307A4C" w:rsidR="00421FE5" w:rsidP="00421FE5" w:rsidRDefault="00421FE5" w14:paraId="1097A95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small</w:t>
            </w:r>
            <w:r>
              <w:rPr>
                <w:rFonts w:cs="Open Sans"/>
                <w:sz w:val="20"/>
                <w:szCs w:val="20"/>
              </w:rPr>
              <w:t>Numeric</w:t>
            </w:r>
          </w:p>
        </w:tc>
        <w:tc>
          <w:tcPr>
            <w:tcW w:w="1175" w:type="dxa"/>
            <w:noWrap/>
            <w:hideMark/>
          </w:tcPr>
          <w:p w:rsidRPr="00307A4C" w:rsidR="00421FE5" w:rsidP="00421FE5" w:rsidRDefault="00421FE5" w14:paraId="254905F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2</w:t>
            </w:r>
          </w:p>
        </w:tc>
        <w:tc>
          <w:tcPr>
            <w:tcW w:w="3725" w:type="dxa"/>
          </w:tcPr>
          <w:p w:rsidRPr="00307A4C" w:rsidR="00421FE5" w:rsidP="00421FE5" w:rsidRDefault="00421FE5" w14:paraId="7D75A80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Number of Days</w:t>
            </w:r>
          </w:p>
        </w:tc>
      </w:tr>
      <w:tr w:rsidRPr="00307A4C" w:rsidR="00421FE5" w:rsidTr="00A21F67" w14:paraId="4556460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2C0A06C6" w14:textId="77777777">
            <w:pPr>
              <w:rPr>
                <w:rFonts w:cs="Open Sans"/>
                <w:sz w:val="20"/>
                <w:szCs w:val="20"/>
              </w:rPr>
            </w:pPr>
            <w:r w:rsidRPr="00307A4C">
              <w:rPr>
                <w:rFonts w:cs="Open Sans"/>
                <w:sz w:val="20"/>
                <w:szCs w:val="20"/>
              </w:rPr>
              <w:t>Begin</w:t>
            </w:r>
            <w:r>
              <w:rPr>
                <w:rFonts w:cs="Open Sans"/>
                <w:sz w:val="20"/>
                <w:szCs w:val="20"/>
              </w:rPr>
              <w:t xml:space="preserve"> Inventory Count</w:t>
            </w:r>
          </w:p>
        </w:tc>
        <w:tc>
          <w:tcPr>
            <w:tcW w:w="960" w:type="dxa"/>
            <w:noWrap/>
            <w:hideMark/>
          </w:tcPr>
          <w:p w:rsidRPr="00307A4C" w:rsidR="00421FE5" w:rsidP="00421FE5" w:rsidRDefault="00421FE5" w14:paraId="17B2ADB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3CBE88B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748FA26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Count of On Hand at the beginning of the period</w:t>
            </w:r>
          </w:p>
        </w:tc>
      </w:tr>
      <w:tr w:rsidRPr="00307A4C" w:rsidR="00421FE5" w:rsidTr="00A21F67" w14:paraId="48D52D10"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9C930B8" w14:textId="77777777">
            <w:pPr>
              <w:rPr>
                <w:rFonts w:cs="Open Sans"/>
                <w:sz w:val="20"/>
                <w:szCs w:val="20"/>
              </w:rPr>
            </w:pPr>
            <w:r w:rsidRPr="00307A4C">
              <w:rPr>
                <w:rFonts w:cs="Open Sans"/>
                <w:sz w:val="20"/>
                <w:szCs w:val="20"/>
              </w:rPr>
              <w:t>End</w:t>
            </w:r>
            <w:r>
              <w:rPr>
                <w:rFonts w:cs="Open Sans"/>
                <w:sz w:val="20"/>
                <w:szCs w:val="20"/>
              </w:rPr>
              <w:t xml:space="preserve"> </w:t>
            </w:r>
            <w:r w:rsidRPr="00307A4C">
              <w:rPr>
                <w:rFonts w:cs="Open Sans"/>
                <w:sz w:val="20"/>
                <w:szCs w:val="20"/>
              </w:rPr>
              <w:t>Inventory</w:t>
            </w:r>
            <w:r>
              <w:rPr>
                <w:rFonts w:cs="Open Sans"/>
                <w:sz w:val="20"/>
                <w:szCs w:val="20"/>
              </w:rPr>
              <w:t xml:space="preserve"> Count</w:t>
            </w:r>
          </w:p>
        </w:tc>
        <w:tc>
          <w:tcPr>
            <w:tcW w:w="960" w:type="dxa"/>
            <w:noWrap/>
            <w:hideMark/>
          </w:tcPr>
          <w:p w:rsidRPr="00307A4C" w:rsidR="00421FE5" w:rsidP="00421FE5" w:rsidRDefault="00421FE5" w14:paraId="565EC2D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0C6543D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23E9510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Count of On Hand at the end of the period</w:t>
            </w:r>
          </w:p>
        </w:tc>
      </w:tr>
      <w:tr w:rsidRPr="00307A4C" w:rsidR="00421FE5" w:rsidTr="00A21F67" w14:paraId="5E8C863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52EA444" w14:textId="77777777">
            <w:pPr>
              <w:rPr>
                <w:rFonts w:cs="Open Sans"/>
                <w:sz w:val="20"/>
                <w:szCs w:val="20"/>
              </w:rPr>
            </w:pPr>
            <w:r w:rsidRPr="00307A4C">
              <w:rPr>
                <w:rFonts w:cs="Open Sans"/>
                <w:sz w:val="20"/>
                <w:szCs w:val="20"/>
              </w:rPr>
              <w:t>Begin</w:t>
            </w:r>
            <w:r>
              <w:rPr>
                <w:rFonts w:cs="Open Sans"/>
                <w:sz w:val="20"/>
                <w:szCs w:val="20"/>
              </w:rPr>
              <w:t xml:space="preserve"> Value</w:t>
            </w:r>
          </w:p>
        </w:tc>
        <w:tc>
          <w:tcPr>
            <w:tcW w:w="960" w:type="dxa"/>
            <w:noWrap/>
            <w:hideMark/>
          </w:tcPr>
          <w:p w:rsidRPr="00307A4C" w:rsidR="00421FE5" w:rsidP="00421FE5" w:rsidRDefault="00421FE5" w14:paraId="59609C4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6A58D00C"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6C323E4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Total Value of On Hand at the beginning of the period</w:t>
            </w:r>
          </w:p>
        </w:tc>
      </w:tr>
      <w:tr w:rsidRPr="00307A4C" w:rsidR="00421FE5" w:rsidTr="00A21F67" w14:paraId="4F4582A5"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0066E42" w14:textId="77777777">
            <w:pPr>
              <w:rPr>
                <w:rFonts w:cs="Open Sans"/>
                <w:sz w:val="20"/>
                <w:szCs w:val="20"/>
              </w:rPr>
            </w:pPr>
            <w:r w:rsidRPr="00307A4C">
              <w:rPr>
                <w:rFonts w:cs="Open Sans"/>
                <w:sz w:val="20"/>
                <w:szCs w:val="20"/>
              </w:rPr>
              <w:t>End</w:t>
            </w:r>
            <w:r>
              <w:rPr>
                <w:rFonts w:cs="Open Sans"/>
                <w:sz w:val="20"/>
                <w:szCs w:val="20"/>
              </w:rPr>
              <w:t xml:space="preserve"> Value</w:t>
            </w:r>
          </w:p>
        </w:tc>
        <w:tc>
          <w:tcPr>
            <w:tcW w:w="960" w:type="dxa"/>
            <w:noWrap/>
            <w:hideMark/>
          </w:tcPr>
          <w:p w:rsidRPr="00307A4C" w:rsidR="00421FE5" w:rsidP="00421FE5" w:rsidRDefault="00421FE5" w14:paraId="21C0B83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7968C2F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430C7085"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Total Value of On Hand at the end of the period</w:t>
            </w:r>
          </w:p>
        </w:tc>
      </w:tr>
      <w:tr w:rsidRPr="00307A4C" w:rsidR="00421FE5" w:rsidTr="00A21F67" w14:paraId="300628F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8B1D619" w14:textId="77777777">
            <w:pPr>
              <w:rPr>
                <w:rFonts w:cs="Open Sans"/>
                <w:sz w:val="20"/>
                <w:szCs w:val="20"/>
              </w:rPr>
            </w:pPr>
            <w:r>
              <w:rPr>
                <w:rFonts w:cs="Open Sans"/>
                <w:sz w:val="20"/>
                <w:szCs w:val="20"/>
              </w:rPr>
              <w:t>Units Sold In Period</w:t>
            </w:r>
          </w:p>
        </w:tc>
        <w:tc>
          <w:tcPr>
            <w:tcW w:w="960" w:type="dxa"/>
            <w:noWrap/>
            <w:hideMark/>
          </w:tcPr>
          <w:p w:rsidRPr="00307A4C" w:rsidR="00421FE5" w:rsidP="00421FE5" w:rsidRDefault="00421FE5" w14:paraId="196F54FA"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small</w:t>
            </w:r>
            <w:r>
              <w:rPr>
                <w:rFonts w:cs="Open Sans"/>
                <w:sz w:val="20"/>
                <w:szCs w:val="20"/>
              </w:rPr>
              <w:t>Numeric</w:t>
            </w:r>
          </w:p>
        </w:tc>
        <w:tc>
          <w:tcPr>
            <w:tcW w:w="1175" w:type="dxa"/>
            <w:noWrap/>
            <w:hideMark/>
          </w:tcPr>
          <w:p w:rsidRPr="00307A4C" w:rsidR="00421FE5" w:rsidP="00421FE5" w:rsidRDefault="00421FE5" w14:paraId="5F1BB0C4"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2</w:t>
            </w:r>
          </w:p>
        </w:tc>
        <w:tc>
          <w:tcPr>
            <w:tcW w:w="3725" w:type="dxa"/>
          </w:tcPr>
          <w:p w:rsidRPr="00307A4C" w:rsidR="00421FE5" w:rsidP="00421FE5" w:rsidRDefault="00421FE5" w14:paraId="4459470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Total Number Units Sold in The Period</w:t>
            </w:r>
          </w:p>
        </w:tc>
      </w:tr>
      <w:tr w:rsidRPr="00307A4C" w:rsidR="00421FE5" w:rsidTr="00A21F67" w14:paraId="3104381B"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75D59C6" w14:textId="77777777">
            <w:pPr>
              <w:rPr>
                <w:rFonts w:cs="Open Sans"/>
                <w:sz w:val="20"/>
                <w:szCs w:val="20"/>
              </w:rPr>
            </w:pPr>
            <w:r>
              <w:rPr>
                <w:rFonts w:cs="Open Sans"/>
                <w:sz w:val="20"/>
                <w:szCs w:val="20"/>
              </w:rPr>
              <w:t>Amount Sold In Period</w:t>
            </w:r>
          </w:p>
        </w:tc>
        <w:tc>
          <w:tcPr>
            <w:tcW w:w="960" w:type="dxa"/>
            <w:noWrap/>
            <w:hideMark/>
          </w:tcPr>
          <w:p w:rsidRPr="00307A4C" w:rsidR="00421FE5" w:rsidP="00421FE5" w:rsidRDefault="00421FE5" w14:paraId="5349F1EC"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56D2C14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6E4D92C3"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Total value Sold in the period</w:t>
            </w:r>
          </w:p>
        </w:tc>
      </w:tr>
      <w:tr w:rsidRPr="00307A4C" w:rsidR="00421FE5" w:rsidTr="00A21F67" w14:paraId="7852C9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09E921A1" w14:textId="77777777">
            <w:pPr>
              <w:rPr>
                <w:rFonts w:cs="Open Sans"/>
                <w:sz w:val="20"/>
                <w:szCs w:val="20"/>
              </w:rPr>
            </w:pPr>
            <w:r>
              <w:rPr>
                <w:rFonts w:cs="Open Sans"/>
                <w:sz w:val="20"/>
                <w:szCs w:val="20"/>
              </w:rPr>
              <w:t>Units Received</w:t>
            </w:r>
          </w:p>
        </w:tc>
        <w:tc>
          <w:tcPr>
            <w:tcW w:w="960" w:type="dxa"/>
            <w:noWrap/>
            <w:hideMark/>
          </w:tcPr>
          <w:p w:rsidRPr="00307A4C" w:rsidR="00421FE5" w:rsidP="00421FE5" w:rsidRDefault="00421FE5" w14:paraId="4FBBCB58"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7274CF1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0639F40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Total Number of Units Received in the Period</w:t>
            </w:r>
          </w:p>
        </w:tc>
      </w:tr>
      <w:tr w:rsidRPr="00307A4C" w:rsidR="00421FE5" w:rsidTr="00A21F67" w14:paraId="0E8676C3"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1B03F06B" w14:textId="77777777">
            <w:pPr>
              <w:rPr>
                <w:rFonts w:cs="Open Sans"/>
                <w:sz w:val="20"/>
                <w:szCs w:val="20"/>
              </w:rPr>
            </w:pPr>
            <w:r>
              <w:rPr>
                <w:rFonts w:cs="Open Sans"/>
                <w:sz w:val="20"/>
                <w:szCs w:val="20"/>
              </w:rPr>
              <w:t>Amount Received</w:t>
            </w:r>
          </w:p>
        </w:tc>
        <w:tc>
          <w:tcPr>
            <w:tcW w:w="960" w:type="dxa"/>
            <w:noWrap/>
            <w:hideMark/>
          </w:tcPr>
          <w:p w:rsidRPr="00307A4C" w:rsidR="00421FE5" w:rsidP="00421FE5" w:rsidRDefault="00421FE5" w14:paraId="012B07A0"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6AD034E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508B63F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Total value of Item received</w:t>
            </w:r>
          </w:p>
        </w:tc>
      </w:tr>
      <w:tr w:rsidRPr="00307A4C" w:rsidR="00421FE5" w:rsidTr="00A21F67" w14:paraId="4D66C1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5786D8A0" w14:textId="77777777">
            <w:pPr>
              <w:rPr>
                <w:rFonts w:cs="Open Sans"/>
                <w:sz w:val="20"/>
                <w:szCs w:val="20"/>
              </w:rPr>
            </w:pPr>
            <w:r>
              <w:rPr>
                <w:rFonts w:cs="Open Sans"/>
                <w:sz w:val="20"/>
                <w:szCs w:val="20"/>
              </w:rPr>
              <w:t xml:space="preserve">Case / Pallets Orders </w:t>
            </w:r>
          </w:p>
        </w:tc>
        <w:tc>
          <w:tcPr>
            <w:tcW w:w="960" w:type="dxa"/>
            <w:noWrap/>
            <w:hideMark/>
          </w:tcPr>
          <w:p w:rsidRPr="00307A4C" w:rsidR="00421FE5" w:rsidP="00421FE5" w:rsidRDefault="00421FE5" w14:paraId="6B315E65"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5FFF349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5C914DE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The Number of Cases and Pallets Ordered</w:t>
            </w:r>
          </w:p>
        </w:tc>
      </w:tr>
      <w:tr w:rsidRPr="00307A4C" w:rsidR="00421FE5" w:rsidTr="00A21F67" w14:paraId="2B47C508"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A12A91F" w14:textId="77777777">
            <w:pPr>
              <w:rPr>
                <w:rFonts w:cs="Open Sans"/>
                <w:sz w:val="20"/>
                <w:szCs w:val="20"/>
              </w:rPr>
            </w:pPr>
            <w:r>
              <w:rPr>
                <w:rFonts w:cs="Open Sans"/>
                <w:sz w:val="20"/>
                <w:szCs w:val="20"/>
              </w:rPr>
              <w:t>Case Value / Pallet Value Order</w:t>
            </w:r>
          </w:p>
        </w:tc>
        <w:tc>
          <w:tcPr>
            <w:tcW w:w="960" w:type="dxa"/>
            <w:noWrap/>
            <w:hideMark/>
          </w:tcPr>
          <w:p w:rsidRPr="00307A4C" w:rsidR="00421FE5" w:rsidP="00421FE5" w:rsidRDefault="00421FE5" w14:paraId="38EEF7A8"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429FC95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06FCCCC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The value of Cases and Pallets Ordered</w:t>
            </w:r>
          </w:p>
        </w:tc>
      </w:tr>
      <w:tr w:rsidRPr="00307A4C" w:rsidR="00421FE5" w:rsidTr="00A21F67" w14:paraId="04C7BBC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B5E913B" w14:textId="77777777">
            <w:pPr>
              <w:rPr>
                <w:rFonts w:cs="Open Sans"/>
                <w:sz w:val="20"/>
                <w:szCs w:val="20"/>
              </w:rPr>
            </w:pPr>
            <w:r w:rsidRPr="00307A4C">
              <w:rPr>
                <w:rFonts w:cs="Open Sans"/>
                <w:sz w:val="20"/>
                <w:szCs w:val="20"/>
              </w:rPr>
              <w:t>ReclaimQty</w:t>
            </w:r>
          </w:p>
        </w:tc>
        <w:tc>
          <w:tcPr>
            <w:tcW w:w="960" w:type="dxa"/>
            <w:noWrap/>
            <w:hideMark/>
          </w:tcPr>
          <w:p w:rsidRPr="00307A4C" w:rsidR="00421FE5" w:rsidP="00421FE5" w:rsidRDefault="00421FE5" w14:paraId="75F66FA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0A26572D"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7BEB1669"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02032F04"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D7B57B1" w14:textId="77777777">
            <w:pPr>
              <w:rPr>
                <w:rFonts w:cs="Open Sans"/>
                <w:sz w:val="20"/>
                <w:szCs w:val="20"/>
              </w:rPr>
            </w:pPr>
            <w:r w:rsidRPr="00307A4C">
              <w:rPr>
                <w:rFonts w:cs="Open Sans"/>
                <w:sz w:val="20"/>
                <w:szCs w:val="20"/>
              </w:rPr>
              <w:t>FullRetailReclaimAmt</w:t>
            </w:r>
          </w:p>
        </w:tc>
        <w:tc>
          <w:tcPr>
            <w:tcW w:w="960" w:type="dxa"/>
            <w:noWrap/>
            <w:hideMark/>
          </w:tcPr>
          <w:p w:rsidRPr="00307A4C" w:rsidR="00421FE5" w:rsidP="00421FE5" w:rsidRDefault="00421FE5" w14:paraId="7FE02D6A"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563B2F1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378B9C9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2C757ED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F2F5DFB" w14:textId="77777777">
            <w:pPr>
              <w:rPr>
                <w:rFonts w:cs="Open Sans"/>
                <w:sz w:val="20"/>
                <w:szCs w:val="20"/>
              </w:rPr>
            </w:pPr>
            <w:r w:rsidRPr="00307A4C">
              <w:rPr>
                <w:rFonts w:cs="Open Sans"/>
                <w:sz w:val="20"/>
                <w:szCs w:val="20"/>
              </w:rPr>
              <w:t>DiscardQty</w:t>
            </w:r>
          </w:p>
        </w:tc>
        <w:tc>
          <w:tcPr>
            <w:tcW w:w="960" w:type="dxa"/>
            <w:noWrap/>
            <w:hideMark/>
          </w:tcPr>
          <w:p w:rsidRPr="00307A4C" w:rsidR="00421FE5" w:rsidP="00421FE5" w:rsidRDefault="00421FE5" w14:paraId="6735427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0144EA97"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4BE85E4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5E89CE60"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28FFA7D" w14:textId="77777777">
            <w:pPr>
              <w:rPr>
                <w:rFonts w:cs="Open Sans"/>
                <w:sz w:val="20"/>
                <w:szCs w:val="20"/>
              </w:rPr>
            </w:pPr>
            <w:r w:rsidRPr="00307A4C">
              <w:rPr>
                <w:rFonts w:cs="Open Sans"/>
                <w:sz w:val="20"/>
                <w:szCs w:val="20"/>
              </w:rPr>
              <w:t>FullRetailDiscardAmt</w:t>
            </w:r>
          </w:p>
        </w:tc>
        <w:tc>
          <w:tcPr>
            <w:tcW w:w="960" w:type="dxa"/>
            <w:noWrap/>
            <w:hideMark/>
          </w:tcPr>
          <w:p w:rsidRPr="00307A4C" w:rsidR="00421FE5" w:rsidP="00421FE5" w:rsidRDefault="00421FE5" w14:paraId="588954F7"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278D737B"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7893F0C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r w:rsidRPr="00307A4C" w:rsidR="00421FE5" w:rsidTr="00A21F67" w14:paraId="7847AD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67BF13E9" w14:textId="77777777">
            <w:pPr>
              <w:rPr>
                <w:rFonts w:cs="Open Sans"/>
                <w:sz w:val="20"/>
                <w:szCs w:val="20"/>
              </w:rPr>
            </w:pPr>
            <w:r w:rsidRPr="00307A4C">
              <w:rPr>
                <w:rFonts w:cs="Open Sans"/>
                <w:sz w:val="20"/>
                <w:szCs w:val="20"/>
              </w:rPr>
              <w:t>ShrinkQty</w:t>
            </w:r>
          </w:p>
        </w:tc>
        <w:tc>
          <w:tcPr>
            <w:tcW w:w="960" w:type="dxa"/>
            <w:noWrap/>
            <w:hideMark/>
          </w:tcPr>
          <w:p w:rsidRPr="00307A4C" w:rsidR="00421FE5" w:rsidP="00421FE5" w:rsidRDefault="00421FE5" w14:paraId="286BC616"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499AF7C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5921946B"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Pr>
                <w:rFonts w:cs="Open Sans"/>
                <w:sz w:val="20"/>
                <w:szCs w:val="20"/>
              </w:rPr>
              <w:t>Calculated Shrink Units</w:t>
            </w:r>
          </w:p>
        </w:tc>
      </w:tr>
      <w:tr w:rsidRPr="00307A4C" w:rsidR="00421FE5" w:rsidTr="00A21F67" w14:paraId="123FF1F0"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70C4DAEC" w14:textId="77777777">
            <w:pPr>
              <w:rPr>
                <w:rFonts w:cs="Open Sans"/>
                <w:sz w:val="20"/>
                <w:szCs w:val="20"/>
              </w:rPr>
            </w:pPr>
            <w:r w:rsidRPr="00307A4C">
              <w:rPr>
                <w:rFonts w:cs="Open Sans"/>
                <w:sz w:val="20"/>
                <w:szCs w:val="20"/>
              </w:rPr>
              <w:t>ShrinkAmt</w:t>
            </w:r>
          </w:p>
        </w:tc>
        <w:tc>
          <w:tcPr>
            <w:tcW w:w="960" w:type="dxa"/>
            <w:noWrap/>
            <w:hideMark/>
          </w:tcPr>
          <w:p w:rsidRPr="00307A4C" w:rsidR="00421FE5" w:rsidP="00421FE5" w:rsidRDefault="00421FE5" w14:paraId="4B0F8EBD"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2EE3BE01"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71FD01E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Pr>
                <w:rFonts w:cs="Open Sans"/>
                <w:sz w:val="20"/>
                <w:szCs w:val="20"/>
              </w:rPr>
              <w:t>Calculated Shrink Value</w:t>
            </w:r>
          </w:p>
        </w:tc>
      </w:tr>
      <w:tr w:rsidRPr="00307A4C" w:rsidR="00421FE5" w:rsidTr="00A21F67" w14:paraId="2A98F1E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3A313C02" w14:textId="77777777">
            <w:pPr>
              <w:rPr>
                <w:rFonts w:cs="Open Sans"/>
                <w:sz w:val="20"/>
                <w:szCs w:val="20"/>
              </w:rPr>
            </w:pPr>
            <w:r w:rsidRPr="00307A4C">
              <w:rPr>
                <w:rFonts w:cs="Open Sans"/>
                <w:sz w:val="20"/>
                <w:szCs w:val="20"/>
              </w:rPr>
              <w:t>TransferQty</w:t>
            </w:r>
          </w:p>
        </w:tc>
        <w:tc>
          <w:tcPr>
            <w:tcW w:w="960" w:type="dxa"/>
            <w:noWrap/>
            <w:hideMark/>
          </w:tcPr>
          <w:p w:rsidRPr="00307A4C" w:rsidR="00421FE5" w:rsidP="00421FE5" w:rsidRDefault="00421FE5" w14:paraId="0DD7FEE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decimal</w:t>
            </w:r>
          </w:p>
        </w:tc>
        <w:tc>
          <w:tcPr>
            <w:tcW w:w="1175" w:type="dxa"/>
            <w:noWrap/>
            <w:hideMark/>
          </w:tcPr>
          <w:p w:rsidRPr="00307A4C" w:rsidR="00421FE5" w:rsidP="00421FE5" w:rsidRDefault="00421FE5" w14:paraId="325BC103"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r w:rsidRPr="00307A4C">
              <w:rPr>
                <w:rFonts w:cs="Open Sans"/>
                <w:sz w:val="20"/>
                <w:szCs w:val="20"/>
              </w:rPr>
              <w:t>17</w:t>
            </w:r>
          </w:p>
        </w:tc>
        <w:tc>
          <w:tcPr>
            <w:tcW w:w="3725" w:type="dxa"/>
          </w:tcPr>
          <w:p w:rsidRPr="00307A4C" w:rsidR="00421FE5" w:rsidP="00421FE5" w:rsidRDefault="00421FE5" w14:paraId="05084DAF" w14:textId="77777777">
            <w:pPr>
              <w:cnfStyle w:val="000000100000" w:firstRow="0" w:lastRow="0" w:firstColumn="0" w:lastColumn="0" w:oddVBand="0" w:evenVBand="0" w:oddHBand="1" w:evenHBand="0" w:firstRowFirstColumn="0" w:firstRowLastColumn="0" w:lastRowFirstColumn="0" w:lastRowLastColumn="0"/>
              <w:rPr>
                <w:rFonts w:cs="Open Sans"/>
                <w:sz w:val="20"/>
                <w:szCs w:val="20"/>
              </w:rPr>
            </w:pPr>
          </w:p>
        </w:tc>
      </w:tr>
      <w:tr w:rsidRPr="00307A4C" w:rsidR="00421FE5" w:rsidTr="00A21F67" w14:paraId="6ECDC641" w14:textId="77777777">
        <w:trPr>
          <w:trHeight w:val="300"/>
        </w:trPr>
        <w:tc>
          <w:tcPr>
            <w:cnfStyle w:val="001000000000" w:firstRow="0" w:lastRow="0" w:firstColumn="1" w:lastColumn="0" w:oddVBand="0" w:evenVBand="0" w:oddHBand="0" w:evenHBand="0" w:firstRowFirstColumn="0" w:firstRowLastColumn="0" w:lastRowFirstColumn="0" w:lastRowLastColumn="0"/>
            <w:tcW w:w="3320" w:type="dxa"/>
            <w:noWrap/>
            <w:hideMark/>
          </w:tcPr>
          <w:p w:rsidRPr="00307A4C" w:rsidR="00421FE5" w:rsidP="00421FE5" w:rsidRDefault="00421FE5" w14:paraId="48847DF6" w14:textId="77777777">
            <w:pPr>
              <w:rPr>
                <w:rFonts w:cs="Open Sans"/>
                <w:sz w:val="20"/>
                <w:szCs w:val="20"/>
              </w:rPr>
            </w:pPr>
            <w:r w:rsidRPr="00307A4C">
              <w:rPr>
                <w:rFonts w:cs="Open Sans"/>
                <w:sz w:val="20"/>
                <w:szCs w:val="20"/>
              </w:rPr>
              <w:t>TransferRetailPriceAmt</w:t>
            </w:r>
          </w:p>
        </w:tc>
        <w:tc>
          <w:tcPr>
            <w:tcW w:w="960" w:type="dxa"/>
            <w:noWrap/>
            <w:hideMark/>
          </w:tcPr>
          <w:p w:rsidRPr="00307A4C" w:rsidR="00421FE5" w:rsidP="00421FE5" w:rsidRDefault="00421FE5" w14:paraId="1DE120CF"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money</w:t>
            </w:r>
          </w:p>
        </w:tc>
        <w:tc>
          <w:tcPr>
            <w:tcW w:w="1175" w:type="dxa"/>
            <w:noWrap/>
            <w:hideMark/>
          </w:tcPr>
          <w:p w:rsidRPr="00307A4C" w:rsidR="00421FE5" w:rsidP="00421FE5" w:rsidRDefault="00421FE5" w14:paraId="60B461E4"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r w:rsidRPr="00307A4C">
              <w:rPr>
                <w:rFonts w:cs="Open Sans"/>
                <w:sz w:val="20"/>
                <w:szCs w:val="20"/>
              </w:rPr>
              <w:t>8</w:t>
            </w:r>
          </w:p>
        </w:tc>
        <w:tc>
          <w:tcPr>
            <w:tcW w:w="3725" w:type="dxa"/>
          </w:tcPr>
          <w:p w:rsidRPr="00307A4C" w:rsidR="00421FE5" w:rsidP="00421FE5" w:rsidRDefault="00421FE5" w14:paraId="031C469E" w14:textId="77777777">
            <w:pPr>
              <w:cnfStyle w:val="000000000000" w:firstRow="0" w:lastRow="0" w:firstColumn="0" w:lastColumn="0" w:oddVBand="0" w:evenVBand="0" w:oddHBand="0" w:evenHBand="0" w:firstRowFirstColumn="0" w:firstRowLastColumn="0" w:lastRowFirstColumn="0" w:lastRowLastColumn="0"/>
              <w:rPr>
                <w:rFonts w:cs="Open Sans"/>
                <w:sz w:val="20"/>
                <w:szCs w:val="20"/>
              </w:rPr>
            </w:pPr>
          </w:p>
        </w:tc>
      </w:tr>
    </w:tbl>
    <w:p w:rsidR="00421FE5" w:rsidP="00421FE5" w:rsidRDefault="00421FE5" w14:paraId="673BA7EB" w14:textId="77777777"/>
    <w:p w:rsidR="00421FE5" w:rsidP="00421FE5" w:rsidRDefault="00421FE5" w14:paraId="76A5E053" w14:textId="77777777">
      <w:pPr>
        <w:rPr>
          <w:rFonts w:cs="Open Sans"/>
          <w:sz w:val="20"/>
          <w:szCs w:val="20"/>
        </w:rPr>
      </w:pPr>
    </w:p>
    <w:p w:rsidR="00421FE5" w:rsidP="00421FE5" w:rsidRDefault="00421FE5" w14:paraId="549BB6F4" w14:textId="77777777">
      <w:pPr>
        <w:rPr>
          <w:rFonts w:cs="Open Sans"/>
          <w:sz w:val="20"/>
          <w:szCs w:val="20"/>
        </w:rPr>
      </w:pPr>
      <w:r>
        <w:rPr>
          <w:rFonts w:cs="Open Sans"/>
          <w:sz w:val="20"/>
          <w:szCs w:val="20"/>
        </w:rPr>
        <w:br w:type="page"/>
      </w:r>
    </w:p>
    <w:p w:rsidR="00216CC2" w:rsidP="00216CC2" w:rsidRDefault="00216CC2" w14:paraId="74C69092" w14:textId="77777777"/>
    <w:p w:rsidRPr="00441F99" w:rsidR="00216CC2" w:rsidP="00917BB4" w:rsidRDefault="00917BB4" w14:paraId="00A51A64" w14:textId="77777777">
      <w:pPr>
        <w:pStyle w:val="Heading1"/>
      </w:pPr>
      <w:r>
        <w:t>Document Control</w:t>
      </w:r>
    </w:p>
    <w:p w:rsidR="0075557C" w:rsidP="00A21F67" w:rsidRDefault="0075557C" w14:paraId="58F230CA" w14:textId="77777777">
      <w:pPr>
        <w:pStyle w:val="Heading2"/>
        <w:numPr>
          <w:ilvl w:val="1"/>
          <w:numId w:val="1"/>
        </w:numPr>
      </w:pPr>
      <w:bookmarkStart w:name="_Toc494877973" w:id="58"/>
      <w:r>
        <w:t>Version</w:t>
      </w:r>
      <w:bookmarkEnd w:id="58"/>
    </w:p>
    <w:tbl>
      <w:tblPr>
        <w:tblStyle w:val="GridTable4-Accent4"/>
        <w:tblW w:w="0" w:type="auto"/>
        <w:tblLook w:val="04A0" w:firstRow="1" w:lastRow="0" w:firstColumn="1" w:lastColumn="0" w:noHBand="0" w:noVBand="1"/>
      </w:tblPr>
      <w:tblGrid>
        <w:gridCol w:w="2732"/>
        <w:gridCol w:w="2123"/>
        <w:gridCol w:w="1979"/>
        <w:gridCol w:w="3236"/>
      </w:tblGrid>
      <w:tr w:rsidR="0075557C" w:rsidTr="00917BB4" w14:paraId="56DCBD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rsidR="0075557C" w:rsidP="00421FE5" w:rsidRDefault="0075557C" w14:paraId="5E4693A4" w14:textId="77777777">
            <w:r>
              <w:t>Document Version</w:t>
            </w:r>
          </w:p>
        </w:tc>
        <w:tc>
          <w:tcPr>
            <w:tcW w:w="2123" w:type="dxa"/>
          </w:tcPr>
          <w:p w:rsidR="0075557C" w:rsidP="00421FE5" w:rsidRDefault="0075557C" w14:paraId="549AF336" w14:textId="77777777">
            <w:pPr>
              <w:cnfStyle w:val="100000000000" w:firstRow="1" w:lastRow="0" w:firstColumn="0" w:lastColumn="0" w:oddVBand="0" w:evenVBand="0" w:oddHBand="0" w:evenHBand="0" w:firstRowFirstColumn="0" w:firstRowLastColumn="0" w:lastRowFirstColumn="0" w:lastRowLastColumn="0"/>
            </w:pPr>
            <w:r>
              <w:t>Author</w:t>
            </w:r>
          </w:p>
        </w:tc>
        <w:tc>
          <w:tcPr>
            <w:tcW w:w="1979" w:type="dxa"/>
          </w:tcPr>
          <w:p w:rsidR="0075557C" w:rsidP="00421FE5" w:rsidRDefault="0075557C" w14:paraId="57714964" w14:textId="77777777">
            <w:pPr>
              <w:cnfStyle w:val="100000000000" w:firstRow="1" w:lastRow="0" w:firstColumn="0" w:lastColumn="0" w:oddVBand="0" w:evenVBand="0" w:oddHBand="0" w:evenHBand="0" w:firstRowFirstColumn="0" w:firstRowLastColumn="0" w:lastRowFirstColumn="0" w:lastRowLastColumn="0"/>
            </w:pPr>
            <w:r>
              <w:t>Date</w:t>
            </w:r>
          </w:p>
        </w:tc>
        <w:tc>
          <w:tcPr>
            <w:tcW w:w="3236" w:type="dxa"/>
          </w:tcPr>
          <w:p w:rsidR="0075557C" w:rsidP="00421FE5" w:rsidRDefault="0075557C" w14:paraId="301954F3" w14:textId="77777777">
            <w:pPr>
              <w:cnfStyle w:val="100000000000" w:firstRow="1" w:lastRow="0" w:firstColumn="0" w:lastColumn="0" w:oddVBand="0" w:evenVBand="0" w:oddHBand="0" w:evenHBand="0" w:firstRowFirstColumn="0" w:firstRowLastColumn="0" w:lastRowFirstColumn="0" w:lastRowLastColumn="0"/>
            </w:pPr>
            <w:r>
              <w:t>Notes</w:t>
            </w:r>
          </w:p>
        </w:tc>
      </w:tr>
      <w:tr w:rsidR="0075557C" w:rsidTr="00917BB4" w14:paraId="2042FC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rsidR="0075557C" w:rsidP="00421FE5" w:rsidRDefault="0075557C" w14:paraId="6D4C8BB5" w14:textId="77777777">
            <w:r>
              <w:t>1.0</w:t>
            </w:r>
          </w:p>
        </w:tc>
        <w:tc>
          <w:tcPr>
            <w:tcW w:w="2123" w:type="dxa"/>
          </w:tcPr>
          <w:p w:rsidR="0075557C" w:rsidP="00421FE5" w:rsidRDefault="0075557C" w14:paraId="2C989A9D" w14:textId="77777777">
            <w:pPr>
              <w:cnfStyle w:val="000000100000" w:firstRow="0" w:lastRow="0" w:firstColumn="0" w:lastColumn="0" w:oddVBand="0" w:evenVBand="0" w:oddHBand="1" w:evenHBand="0" w:firstRowFirstColumn="0" w:firstRowLastColumn="0" w:lastRowFirstColumn="0" w:lastRowLastColumn="0"/>
            </w:pPr>
            <w:r>
              <w:t>Richard Williams</w:t>
            </w:r>
          </w:p>
        </w:tc>
        <w:tc>
          <w:tcPr>
            <w:tcW w:w="1979" w:type="dxa"/>
          </w:tcPr>
          <w:p w:rsidR="0075557C" w:rsidP="00421FE5" w:rsidRDefault="0075557C" w14:paraId="75703640" w14:textId="77777777">
            <w:pPr>
              <w:cnfStyle w:val="000000100000" w:firstRow="0" w:lastRow="0" w:firstColumn="0" w:lastColumn="0" w:oddVBand="0" w:evenVBand="0" w:oddHBand="1" w:evenHBand="0" w:firstRowFirstColumn="0" w:firstRowLastColumn="0" w:lastRowFirstColumn="0" w:lastRowLastColumn="0"/>
            </w:pPr>
            <w:r>
              <w:t>09/28/2017</w:t>
            </w:r>
          </w:p>
        </w:tc>
        <w:tc>
          <w:tcPr>
            <w:tcW w:w="3236" w:type="dxa"/>
          </w:tcPr>
          <w:p w:rsidR="0075557C" w:rsidP="00421FE5" w:rsidRDefault="0075557C" w14:paraId="6CDE1E72" w14:textId="77777777">
            <w:pPr>
              <w:cnfStyle w:val="000000100000" w:firstRow="0" w:lastRow="0" w:firstColumn="0" w:lastColumn="0" w:oddVBand="0" w:evenVBand="0" w:oddHBand="1" w:evenHBand="0" w:firstRowFirstColumn="0" w:firstRowLastColumn="0" w:lastRowFirstColumn="0" w:lastRowLastColumn="0"/>
            </w:pPr>
            <w:r>
              <w:t>Initial Version</w:t>
            </w:r>
          </w:p>
        </w:tc>
      </w:tr>
      <w:tr w:rsidR="0075557C" w:rsidTr="00917BB4" w14:paraId="7AF6E885" w14:textId="77777777">
        <w:tc>
          <w:tcPr>
            <w:cnfStyle w:val="001000000000" w:firstRow="0" w:lastRow="0" w:firstColumn="1" w:lastColumn="0" w:oddVBand="0" w:evenVBand="0" w:oddHBand="0" w:evenHBand="0" w:firstRowFirstColumn="0" w:firstRowLastColumn="0" w:lastRowFirstColumn="0" w:lastRowLastColumn="0"/>
            <w:tcW w:w="2732" w:type="dxa"/>
          </w:tcPr>
          <w:p w:rsidR="0075557C" w:rsidP="00421FE5" w:rsidRDefault="0075557C" w14:paraId="44DE2C98" w14:textId="77777777"/>
        </w:tc>
        <w:tc>
          <w:tcPr>
            <w:tcW w:w="2123" w:type="dxa"/>
          </w:tcPr>
          <w:p w:rsidR="0075557C" w:rsidP="00421FE5" w:rsidRDefault="0075557C" w14:paraId="1A61987D" w14:textId="77777777">
            <w:pPr>
              <w:cnfStyle w:val="000000000000" w:firstRow="0" w:lastRow="0" w:firstColumn="0" w:lastColumn="0" w:oddVBand="0" w:evenVBand="0" w:oddHBand="0" w:evenHBand="0" w:firstRowFirstColumn="0" w:firstRowLastColumn="0" w:lastRowFirstColumn="0" w:lastRowLastColumn="0"/>
            </w:pPr>
          </w:p>
        </w:tc>
        <w:tc>
          <w:tcPr>
            <w:tcW w:w="1979" w:type="dxa"/>
          </w:tcPr>
          <w:p w:rsidR="0075557C" w:rsidP="00421FE5" w:rsidRDefault="0075557C" w14:paraId="2D23C203" w14:textId="77777777">
            <w:pPr>
              <w:cnfStyle w:val="000000000000" w:firstRow="0" w:lastRow="0" w:firstColumn="0" w:lastColumn="0" w:oddVBand="0" w:evenVBand="0" w:oddHBand="0" w:evenHBand="0" w:firstRowFirstColumn="0" w:firstRowLastColumn="0" w:lastRowFirstColumn="0" w:lastRowLastColumn="0"/>
            </w:pPr>
          </w:p>
        </w:tc>
        <w:tc>
          <w:tcPr>
            <w:tcW w:w="3236" w:type="dxa"/>
          </w:tcPr>
          <w:p w:rsidR="0075557C" w:rsidP="00421FE5" w:rsidRDefault="0075557C" w14:paraId="4FD6B552" w14:textId="77777777">
            <w:pPr>
              <w:cnfStyle w:val="000000000000" w:firstRow="0" w:lastRow="0" w:firstColumn="0" w:lastColumn="0" w:oddVBand="0" w:evenVBand="0" w:oddHBand="0" w:evenHBand="0" w:firstRowFirstColumn="0" w:firstRowLastColumn="0" w:lastRowFirstColumn="0" w:lastRowLastColumn="0"/>
            </w:pPr>
          </w:p>
        </w:tc>
      </w:tr>
      <w:tr w:rsidR="0075557C" w:rsidTr="00917BB4" w14:paraId="73E67B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rsidR="0075557C" w:rsidP="00421FE5" w:rsidRDefault="0075557C" w14:paraId="6D433F6F" w14:textId="77777777"/>
        </w:tc>
        <w:tc>
          <w:tcPr>
            <w:tcW w:w="2123" w:type="dxa"/>
          </w:tcPr>
          <w:p w:rsidR="0075557C" w:rsidP="00421FE5" w:rsidRDefault="0075557C" w14:paraId="47E56EC0" w14:textId="77777777">
            <w:pPr>
              <w:cnfStyle w:val="000000100000" w:firstRow="0" w:lastRow="0" w:firstColumn="0" w:lastColumn="0" w:oddVBand="0" w:evenVBand="0" w:oddHBand="1" w:evenHBand="0" w:firstRowFirstColumn="0" w:firstRowLastColumn="0" w:lastRowFirstColumn="0" w:lastRowLastColumn="0"/>
            </w:pPr>
          </w:p>
        </w:tc>
        <w:tc>
          <w:tcPr>
            <w:tcW w:w="1979" w:type="dxa"/>
          </w:tcPr>
          <w:p w:rsidR="0075557C" w:rsidP="00421FE5" w:rsidRDefault="0075557C" w14:paraId="47D6851B" w14:textId="77777777">
            <w:pPr>
              <w:cnfStyle w:val="000000100000" w:firstRow="0" w:lastRow="0" w:firstColumn="0" w:lastColumn="0" w:oddVBand="0" w:evenVBand="0" w:oddHBand="1" w:evenHBand="0" w:firstRowFirstColumn="0" w:firstRowLastColumn="0" w:lastRowFirstColumn="0" w:lastRowLastColumn="0"/>
            </w:pPr>
          </w:p>
        </w:tc>
        <w:tc>
          <w:tcPr>
            <w:tcW w:w="3236" w:type="dxa"/>
          </w:tcPr>
          <w:p w:rsidR="0075557C" w:rsidP="00421FE5" w:rsidRDefault="0075557C" w14:paraId="0BBD2FFC" w14:textId="77777777">
            <w:pPr>
              <w:cnfStyle w:val="000000100000" w:firstRow="0" w:lastRow="0" w:firstColumn="0" w:lastColumn="0" w:oddVBand="0" w:evenVBand="0" w:oddHBand="1" w:evenHBand="0" w:firstRowFirstColumn="0" w:firstRowLastColumn="0" w:lastRowFirstColumn="0" w:lastRowLastColumn="0"/>
            </w:pPr>
          </w:p>
        </w:tc>
      </w:tr>
    </w:tbl>
    <w:p w:rsidR="0075557C" w:rsidP="0075557C" w:rsidRDefault="0075557C" w14:paraId="6C1C32F0" w14:textId="77777777"/>
    <w:p w:rsidR="0075557C" w:rsidP="0075557C" w:rsidRDefault="0075557C" w14:paraId="10DB1ACD" w14:textId="77777777"/>
    <w:p w:rsidR="0075557C" w:rsidP="00A21F67" w:rsidRDefault="0075557C" w14:paraId="409FD675" w14:textId="77777777">
      <w:pPr>
        <w:pStyle w:val="Heading2"/>
        <w:numPr>
          <w:ilvl w:val="1"/>
          <w:numId w:val="1"/>
        </w:numPr>
      </w:pPr>
      <w:bookmarkStart w:name="_Toc494877974" w:id="59"/>
      <w:r>
        <w:t>Reviewers</w:t>
      </w:r>
      <w:bookmarkEnd w:id="59"/>
    </w:p>
    <w:p w:rsidRPr="00441F99" w:rsidR="0075557C" w:rsidP="0075557C" w:rsidRDefault="0075557C" w14:paraId="4EF311E2" w14:textId="77777777"/>
    <w:tbl>
      <w:tblPr>
        <w:tblStyle w:val="GridTable4-Accent4"/>
        <w:tblW w:w="0" w:type="auto"/>
        <w:tblLook w:val="04A0" w:firstRow="1" w:lastRow="0" w:firstColumn="1" w:lastColumn="0" w:noHBand="0" w:noVBand="1"/>
      </w:tblPr>
      <w:tblGrid>
        <w:gridCol w:w="3502"/>
        <w:gridCol w:w="4050"/>
        <w:gridCol w:w="2518"/>
      </w:tblGrid>
      <w:tr w:rsidR="0075557C" w:rsidTr="00A21F67" w14:paraId="5E92C0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75557C" w:rsidP="00421FE5" w:rsidRDefault="0075557C" w14:paraId="5E01DA99" w14:textId="77777777">
            <w:r>
              <w:t>Reviewed By</w:t>
            </w:r>
          </w:p>
        </w:tc>
        <w:tc>
          <w:tcPr>
            <w:tcW w:w="4055" w:type="dxa"/>
          </w:tcPr>
          <w:p w:rsidR="0075557C" w:rsidP="00421FE5" w:rsidRDefault="0075557C" w14:paraId="082C1513" w14:textId="77777777">
            <w:pPr>
              <w:cnfStyle w:val="100000000000" w:firstRow="1" w:lastRow="0" w:firstColumn="0" w:lastColumn="0" w:oddVBand="0" w:evenVBand="0" w:oddHBand="0" w:evenHBand="0" w:firstRowFirstColumn="0" w:firstRowLastColumn="0" w:lastRowFirstColumn="0" w:lastRowLastColumn="0"/>
            </w:pPr>
            <w:r>
              <w:t>Position</w:t>
            </w:r>
          </w:p>
        </w:tc>
        <w:tc>
          <w:tcPr>
            <w:tcW w:w="2520" w:type="dxa"/>
          </w:tcPr>
          <w:p w:rsidR="0075557C" w:rsidP="00421FE5" w:rsidRDefault="0075557C" w14:paraId="1E312630" w14:textId="77777777">
            <w:pPr>
              <w:cnfStyle w:val="100000000000" w:firstRow="1" w:lastRow="0" w:firstColumn="0" w:lastColumn="0" w:oddVBand="0" w:evenVBand="0" w:oddHBand="0" w:evenHBand="0" w:firstRowFirstColumn="0" w:firstRowLastColumn="0" w:lastRowFirstColumn="0" w:lastRowLastColumn="0"/>
            </w:pPr>
            <w:r>
              <w:t>Date</w:t>
            </w:r>
          </w:p>
        </w:tc>
      </w:tr>
      <w:tr w:rsidR="0075557C" w:rsidTr="00A21F67" w14:paraId="4B1C37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75557C" w:rsidP="00421FE5" w:rsidRDefault="00917BB4" w14:paraId="3EE91588" w14:textId="77777777">
            <w:r>
              <w:t>Nathan Smith</w:t>
            </w:r>
          </w:p>
        </w:tc>
        <w:tc>
          <w:tcPr>
            <w:tcW w:w="4055" w:type="dxa"/>
          </w:tcPr>
          <w:p w:rsidRPr="00013094" w:rsidR="0075557C" w:rsidP="00421FE5" w:rsidRDefault="0075557C" w14:paraId="0EEBD308" w14:textId="77777777">
            <w:pPr>
              <w:cnfStyle w:val="000000100000" w:firstRow="0" w:lastRow="0" w:firstColumn="0" w:lastColumn="0" w:oddVBand="0" w:evenVBand="0" w:oddHBand="1" w:evenHBand="0" w:firstRowFirstColumn="0" w:firstRowLastColumn="0" w:lastRowFirstColumn="0" w:lastRowLastColumn="0"/>
            </w:pPr>
            <w:r w:rsidRPr="00013094">
              <w:t xml:space="preserve">SVP </w:t>
            </w:r>
            <w:r w:rsidR="00917BB4">
              <w:t>Product Strategy</w:t>
            </w:r>
          </w:p>
          <w:p w:rsidR="0075557C" w:rsidP="00421FE5" w:rsidRDefault="0075557C" w14:paraId="080B9E78" w14:textId="77777777">
            <w:pPr>
              <w:cnfStyle w:val="000000100000" w:firstRow="0" w:lastRow="0" w:firstColumn="0" w:lastColumn="0" w:oddVBand="0" w:evenVBand="0" w:oddHBand="1" w:evenHBand="0" w:firstRowFirstColumn="0" w:firstRowLastColumn="0" w:lastRowFirstColumn="0" w:lastRowLastColumn="0"/>
            </w:pPr>
          </w:p>
        </w:tc>
        <w:tc>
          <w:tcPr>
            <w:tcW w:w="2520" w:type="dxa"/>
          </w:tcPr>
          <w:p w:rsidR="0075557C" w:rsidP="00421FE5" w:rsidRDefault="0075557C" w14:paraId="40CB1CCA" w14:textId="77777777">
            <w:pPr>
              <w:cnfStyle w:val="000000100000" w:firstRow="0" w:lastRow="0" w:firstColumn="0" w:lastColumn="0" w:oddVBand="0" w:evenVBand="0" w:oddHBand="1" w:evenHBand="0" w:firstRowFirstColumn="0" w:firstRowLastColumn="0" w:lastRowFirstColumn="0" w:lastRowLastColumn="0"/>
            </w:pPr>
            <w:r>
              <w:t>09/28/2017</w:t>
            </w:r>
          </w:p>
        </w:tc>
      </w:tr>
      <w:tr w:rsidR="0075557C" w:rsidTr="00A21F67" w14:paraId="02389A09" w14:textId="77777777">
        <w:tc>
          <w:tcPr>
            <w:cnfStyle w:val="001000000000" w:firstRow="0" w:lastRow="0" w:firstColumn="1" w:lastColumn="0" w:oddVBand="0" w:evenVBand="0" w:oddHBand="0" w:evenHBand="0" w:firstRowFirstColumn="0" w:firstRowLastColumn="0" w:lastRowFirstColumn="0" w:lastRowLastColumn="0"/>
            <w:tcW w:w="3505" w:type="dxa"/>
          </w:tcPr>
          <w:p w:rsidR="0075557C" w:rsidP="00421FE5" w:rsidRDefault="0075557C" w14:paraId="1498FCBF" w14:textId="77777777"/>
        </w:tc>
        <w:tc>
          <w:tcPr>
            <w:tcW w:w="4055" w:type="dxa"/>
          </w:tcPr>
          <w:p w:rsidR="0075557C" w:rsidP="00421FE5" w:rsidRDefault="0075557C" w14:paraId="4C24F9D6" w14:textId="77777777">
            <w:pPr>
              <w:cnfStyle w:val="000000000000" w:firstRow="0" w:lastRow="0" w:firstColumn="0" w:lastColumn="0" w:oddVBand="0" w:evenVBand="0" w:oddHBand="0" w:evenHBand="0" w:firstRowFirstColumn="0" w:firstRowLastColumn="0" w:lastRowFirstColumn="0" w:lastRowLastColumn="0"/>
            </w:pPr>
          </w:p>
        </w:tc>
        <w:tc>
          <w:tcPr>
            <w:tcW w:w="2520" w:type="dxa"/>
          </w:tcPr>
          <w:p w:rsidR="0075557C" w:rsidP="00421FE5" w:rsidRDefault="0075557C" w14:paraId="41916766" w14:textId="77777777">
            <w:pPr>
              <w:cnfStyle w:val="000000000000" w:firstRow="0" w:lastRow="0" w:firstColumn="0" w:lastColumn="0" w:oddVBand="0" w:evenVBand="0" w:oddHBand="0" w:evenHBand="0" w:firstRowFirstColumn="0" w:firstRowLastColumn="0" w:lastRowFirstColumn="0" w:lastRowLastColumn="0"/>
            </w:pPr>
          </w:p>
        </w:tc>
      </w:tr>
      <w:tr w:rsidR="0075557C" w:rsidTr="00A21F67" w14:paraId="0DF20B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rsidR="0075557C" w:rsidP="00421FE5" w:rsidRDefault="0075557C" w14:paraId="507A06E9" w14:textId="77777777"/>
        </w:tc>
        <w:tc>
          <w:tcPr>
            <w:tcW w:w="4055" w:type="dxa"/>
          </w:tcPr>
          <w:p w:rsidR="0075557C" w:rsidP="00421FE5" w:rsidRDefault="0075557C" w14:paraId="746808F6" w14:textId="77777777">
            <w:pPr>
              <w:cnfStyle w:val="000000100000" w:firstRow="0" w:lastRow="0" w:firstColumn="0" w:lastColumn="0" w:oddVBand="0" w:evenVBand="0" w:oddHBand="1" w:evenHBand="0" w:firstRowFirstColumn="0" w:firstRowLastColumn="0" w:lastRowFirstColumn="0" w:lastRowLastColumn="0"/>
            </w:pPr>
          </w:p>
        </w:tc>
        <w:tc>
          <w:tcPr>
            <w:tcW w:w="2520" w:type="dxa"/>
          </w:tcPr>
          <w:p w:rsidR="0075557C" w:rsidP="00421FE5" w:rsidRDefault="0075557C" w14:paraId="562CC0EC" w14:textId="77777777">
            <w:pPr>
              <w:cnfStyle w:val="000000100000" w:firstRow="0" w:lastRow="0" w:firstColumn="0" w:lastColumn="0" w:oddVBand="0" w:evenVBand="0" w:oddHBand="1" w:evenHBand="0" w:firstRowFirstColumn="0" w:firstRowLastColumn="0" w:lastRowFirstColumn="0" w:lastRowLastColumn="0"/>
            </w:pPr>
          </w:p>
        </w:tc>
      </w:tr>
      <w:tr w:rsidR="0075557C" w:rsidTr="00A21F67" w14:paraId="5EFEB856" w14:textId="77777777">
        <w:tc>
          <w:tcPr>
            <w:cnfStyle w:val="001000000000" w:firstRow="0" w:lastRow="0" w:firstColumn="1" w:lastColumn="0" w:oddVBand="0" w:evenVBand="0" w:oddHBand="0" w:evenHBand="0" w:firstRowFirstColumn="0" w:firstRowLastColumn="0" w:lastRowFirstColumn="0" w:lastRowLastColumn="0"/>
            <w:tcW w:w="3505" w:type="dxa"/>
          </w:tcPr>
          <w:p w:rsidR="0075557C" w:rsidP="00421FE5" w:rsidRDefault="0075557C" w14:paraId="19BBB129" w14:textId="77777777"/>
        </w:tc>
        <w:tc>
          <w:tcPr>
            <w:tcW w:w="4055" w:type="dxa"/>
          </w:tcPr>
          <w:p w:rsidR="0075557C" w:rsidP="00421FE5" w:rsidRDefault="0075557C" w14:paraId="508824C5" w14:textId="77777777">
            <w:pPr>
              <w:cnfStyle w:val="000000000000" w:firstRow="0" w:lastRow="0" w:firstColumn="0" w:lastColumn="0" w:oddVBand="0" w:evenVBand="0" w:oddHBand="0" w:evenHBand="0" w:firstRowFirstColumn="0" w:firstRowLastColumn="0" w:lastRowFirstColumn="0" w:lastRowLastColumn="0"/>
            </w:pPr>
          </w:p>
        </w:tc>
        <w:tc>
          <w:tcPr>
            <w:tcW w:w="2520" w:type="dxa"/>
          </w:tcPr>
          <w:p w:rsidR="0075557C" w:rsidP="00421FE5" w:rsidRDefault="0075557C" w14:paraId="11F78039" w14:textId="77777777">
            <w:pPr>
              <w:cnfStyle w:val="000000000000" w:firstRow="0" w:lastRow="0" w:firstColumn="0" w:lastColumn="0" w:oddVBand="0" w:evenVBand="0" w:oddHBand="0" w:evenHBand="0" w:firstRowFirstColumn="0" w:firstRowLastColumn="0" w:lastRowFirstColumn="0" w:lastRowLastColumn="0"/>
            </w:pPr>
          </w:p>
        </w:tc>
      </w:tr>
    </w:tbl>
    <w:p w:rsidR="0075557C" w:rsidP="0075557C" w:rsidRDefault="0075557C" w14:paraId="6CF2ACD5" w14:textId="77777777"/>
    <w:p w:rsidRPr="00441F99" w:rsidR="00A865E0" w:rsidP="00216CC2" w:rsidRDefault="00A865E0" w14:paraId="34DD4F4E" w14:textId="77777777">
      <w:bookmarkStart w:name="_GoBack" w:id="60"/>
      <w:bookmarkEnd w:id="60"/>
    </w:p>
    <w:sectPr w:rsidRPr="00441F99" w:rsidR="00A865E0" w:rsidSect="00097C07">
      <w:headerReference w:type="first" r:id="rId21"/>
      <w:footerReference w:type="first" r:id="rId22"/>
      <w:pgSz w:w="12240" w:h="15840" w:orient="portrait" w:code="1"/>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SS" w:author="Shannon Stilwell" w:date="2016-09-29T17:33:00Z" w:id="14">
    <w:p w:rsidR="001E5FCF" w:rsidP="00820DA9" w:rsidRDefault="001E5FCF" w14:paraId="341CD633" w14:textId="77777777">
      <w:pPr>
        <w:pStyle w:val="CommentText"/>
      </w:pPr>
      <w:r>
        <w:rPr>
          <w:rStyle w:val="CommentReference"/>
        </w:rPr>
        <w:annotationRef/>
      </w:r>
      <w:r>
        <w:rPr>
          <w:noProof/>
        </w:rPr>
        <w:t>We are using the term Inventory and inventory data and now are using supply chain - perhaps it would behoove us to define what we mean by Inventory and what we mean by supply chain or if we want to lump it all together then provide it one name - define it for the client at the start of this document and be consistent throughout the requirements.</w:t>
      </w:r>
    </w:p>
  </w:comment>
  <w:comment w:initials="SS" w:author="Shannon Stilwell" w:date="2016-09-29T18:17:00Z" w:id="19">
    <w:p w:rsidR="001E5FCF" w:rsidP="00820DA9" w:rsidRDefault="001E5FCF" w14:paraId="51523147" w14:textId="77777777">
      <w:pPr>
        <w:pStyle w:val="CommentText"/>
      </w:pPr>
      <w:r>
        <w:rPr>
          <w:rStyle w:val="CommentReference"/>
        </w:rPr>
        <w:annotationRef/>
      </w:r>
      <w:r>
        <w:rPr>
          <w:noProof/>
        </w:rPr>
        <w:t>What does Ind stand for?  Indicator? Or was it suppose to be somethng else?</w:t>
      </w:r>
    </w:p>
  </w:comment>
  <w:comment w:initials="SS" w:author="Shannon Stilwell" w:date="2016-09-29T18:21:00Z" w:id="21">
    <w:p w:rsidR="001E5FCF" w:rsidP="00421FE5" w:rsidRDefault="001E5FCF" w14:paraId="593946F6" w14:textId="77777777">
      <w:pPr>
        <w:pStyle w:val="CommentText"/>
      </w:pPr>
      <w:r>
        <w:rPr>
          <w:rStyle w:val="CommentReference"/>
        </w:rPr>
        <w:annotationRef/>
      </w:r>
      <w:r>
        <w:rPr>
          <w:noProof/>
        </w:rPr>
        <w:t>Here it is again - so it must be right - but I don't know what it is...assuming it is "indicator"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41CD633" w15:done="1"/>
  <w15:commentEx w15:paraId="51523147" w15:done="0"/>
  <w15:commentEx w15:paraId="593946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41CD633" w16cid:durableId="1DAE9CEA"/>
  <w16cid:commentId w16cid:paraId="51523147" w16cid:durableId="1DAE9CEB"/>
  <w16cid:commentId w16cid:paraId="593946F6" w16cid:durableId="214EB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E5FCF" w:rsidRDefault="001E5FCF" w14:paraId="2C869464" w14:textId="77777777">
      <w:r>
        <w:separator/>
      </w:r>
    </w:p>
  </w:endnote>
  <w:endnote w:type="continuationSeparator" w:id="0">
    <w:p w:rsidR="001E5FCF" w:rsidRDefault="001E5FCF" w14:paraId="4F363F95" w14:textId="77777777">
      <w:r>
        <w:continuationSeparator/>
      </w:r>
    </w:p>
  </w:endnote>
  <w:endnote w:type="continuationNotice" w:id="1">
    <w:p w:rsidR="00A710BC" w:rsidRDefault="00A710BC" w14:paraId="7B6637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Open Sans">
    <w:altName w:val="Verdana"/>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tbl>
    <w:tblPr>
      <w:tblW w:w="5001" w:type="pct"/>
      <w:tblCellMar>
        <w:left w:w="0" w:type="dxa"/>
        <w:right w:w="0" w:type="dxa"/>
      </w:tblCellMar>
      <w:tblLook w:val="04A0" w:firstRow="1" w:lastRow="0" w:firstColumn="1" w:lastColumn="0" w:noHBand="0" w:noVBand="1"/>
      <w:tblDescription w:val="Footer content"/>
    </w:tblPr>
    <w:tblGrid>
      <w:gridCol w:w="300"/>
      <w:gridCol w:w="9185"/>
      <w:gridCol w:w="597"/>
    </w:tblGrid>
    <w:tr w:rsidR="001E5FCF" w:rsidTr="0088106F" w14:paraId="5D62DDB2" w14:textId="77777777">
      <w:trPr>
        <w:trHeight w:val="360" w:hRule="exact"/>
      </w:trPr>
      <w:tc>
        <w:tcPr>
          <w:tcW w:w="149" w:type="pct"/>
          <w:shd w:val="clear" w:color="auto" w:fill="1E1432"/>
          <w:vAlign w:val="center"/>
        </w:tcPr>
        <w:p w:rsidRPr="00266318" w:rsidR="001E5FCF" w:rsidP="00EC6A0F" w:rsidRDefault="001E5FCF" w14:paraId="6F6B6422" w14:textId="77777777">
          <w:pPr>
            <w:pStyle w:val="Footer"/>
            <w:spacing w:before="40" w:after="40"/>
            <w:ind w:right="-12"/>
            <w:jc w:val="right"/>
            <w:rPr>
              <w:b/>
              <w:color w:val="FFFFFF" w:themeColor="background1"/>
            </w:rPr>
          </w:pPr>
          <w:r w:rsidRPr="00266318">
            <w:rPr>
              <w:b/>
              <w:color w:val="FFFFFF" w:themeColor="background1"/>
            </w:rPr>
            <w:fldChar w:fldCharType="begin"/>
          </w:r>
          <w:r w:rsidRPr="00266318">
            <w:rPr>
              <w:b/>
              <w:color w:val="FFFFFF" w:themeColor="background1"/>
            </w:rPr>
            <w:instrText xml:space="preserve"> PAGE   \* MERGEFORMAT </w:instrText>
          </w:r>
          <w:r w:rsidRPr="00266318">
            <w:rPr>
              <w:b/>
              <w:color w:val="FFFFFF" w:themeColor="background1"/>
            </w:rPr>
            <w:fldChar w:fldCharType="separate"/>
          </w:r>
          <w:r w:rsidR="00EC3EF9">
            <w:rPr>
              <w:b/>
              <w:noProof/>
              <w:color w:val="FFFFFF" w:themeColor="background1"/>
            </w:rPr>
            <w:t>28</w:t>
          </w:r>
          <w:r w:rsidRPr="00266318">
            <w:rPr>
              <w:b/>
              <w:noProof/>
              <w:color w:val="FFFFFF" w:themeColor="background1"/>
            </w:rPr>
            <w:fldChar w:fldCharType="end"/>
          </w:r>
        </w:p>
      </w:tc>
      <w:tc>
        <w:tcPr>
          <w:tcW w:w="4555" w:type="pct"/>
          <w:shd w:val="clear" w:color="auto" w:fill="1E1432"/>
          <w:vAlign w:val="center"/>
        </w:tcPr>
        <w:p w:rsidR="001E5FCF" w:rsidP="00BA1324" w:rsidRDefault="001E5FCF" w14:paraId="05ED5F38" w14:textId="77777777">
          <w:pPr>
            <w:pStyle w:val="Footer"/>
            <w:spacing w:before="40" w:after="40"/>
            <w:ind w:right="144"/>
            <w:rPr>
              <w:color w:val="FFFFFF" w:themeColor="background1"/>
            </w:rPr>
          </w:pPr>
          <w:r>
            <w:rPr>
              <w:color w:val="FFFFFF" w:themeColor="background1"/>
            </w:rPr>
            <w:t xml:space="preserve"> | Proprietary and Confidential</w:t>
          </w:r>
        </w:p>
      </w:tc>
      <w:tc>
        <w:tcPr>
          <w:tcW w:w="296" w:type="pct"/>
          <w:shd w:val="clear" w:color="auto" w:fill="1E1432"/>
          <w:vAlign w:val="center"/>
        </w:tcPr>
        <w:p w:rsidR="001E5FCF" w:rsidP="00EC6A0F" w:rsidRDefault="001E5FCF" w14:paraId="7E6AAC59" w14:textId="77777777">
          <w:pPr>
            <w:pStyle w:val="Footer"/>
            <w:tabs>
              <w:tab w:val="clear" w:pos="8640"/>
            </w:tabs>
            <w:spacing w:before="40" w:after="40"/>
            <w:jc w:val="center"/>
            <w:rPr>
              <w:color w:val="FFFFFF" w:themeColor="background1"/>
            </w:rPr>
          </w:pPr>
          <w:r>
            <w:rPr>
              <w:noProof/>
              <w:color w:val="FFFFFF" w:themeColor="background1"/>
            </w:rPr>
            <w:drawing>
              <wp:inline distT="0" distB="0" distL="0" distR="0" wp14:anchorId="6B59DD43" wp14:editId="718A37F7">
                <wp:extent cx="270345" cy="16220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 White Bug png_50x30px.png"/>
                        <pic:cNvPicPr/>
                      </pic:nvPicPr>
                      <pic:blipFill>
                        <a:blip r:embed="rId1">
                          <a:extLst>
                            <a:ext uri="{28A0092B-C50C-407E-A947-70E740481C1C}">
                              <a14:useLocalDpi xmlns:a14="http://schemas.microsoft.com/office/drawing/2010/main" val="0"/>
                            </a:ext>
                          </a:extLst>
                        </a:blip>
                        <a:stretch>
                          <a:fillRect/>
                        </a:stretch>
                      </pic:blipFill>
                      <pic:spPr>
                        <a:xfrm>
                          <a:off x="0" y="0"/>
                          <a:ext cx="281890" cy="169134"/>
                        </a:xfrm>
                        <a:prstGeom prst="rect">
                          <a:avLst/>
                        </a:prstGeom>
                      </pic:spPr>
                    </pic:pic>
                  </a:graphicData>
                </a:graphic>
              </wp:inline>
            </w:drawing>
          </w:r>
        </w:p>
      </w:tc>
    </w:tr>
  </w:tbl>
  <w:p w:rsidR="001E5FCF" w:rsidP="00AB3B53" w:rsidRDefault="001E5FCF" w14:paraId="34DFF02C" w14:textId="77777777">
    <w:pPr>
      <w:pStyle w:val="NoSpaci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1E5FCF" w:rsidP="00DF5BF7" w:rsidRDefault="001E5FCF" w14:paraId="3BEC0E7D" w14:textId="77777777">
    <w:pPr>
      <w:pStyle w:val="Footer"/>
      <w:pBdr>
        <w:top w:val="single" w:color="C8004B" w:sz="18" w:space="1"/>
      </w:pBdr>
      <w:rPr>
        <w:rFonts w:cs="Arial"/>
        <w:sz w:val="12"/>
        <w:szCs w:val="12"/>
      </w:rPr>
    </w:pPr>
    <w:r w:rsidRPr="00441F99">
      <w:rPr>
        <w:noProof/>
      </w:rPr>
      <w:drawing>
        <wp:inline distT="0" distB="0" distL="0" distR="0" wp14:anchorId="5E91FCD5" wp14:editId="219D6C32">
          <wp:extent cx="2295144" cy="45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 Red horizontal jpg_1440x286px.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95144" cy="4572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1E5FCF" w:rsidP="00476DB8" w:rsidRDefault="001E5FCF" w14:paraId="67A35F2F" w14:textId="77777777">
    <w:pPr>
      <w:pStyle w:val="Footer"/>
      <w:rPr>
        <w:rFonts w:cs="Arial"/>
        <w:sz w:val="12"/>
        <w:szCs w:val="12"/>
      </w:rPr>
    </w:pPr>
    <w:r w:rsidRPr="00AB3B53">
      <w:rPr>
        <w:rFonts w:cs="Arial"/>
        <w:noProof/>
        <w:sz w:val="18"/>
        <w:szCs w:val="18"/>
      </w:rPr>
      <mc:AlternateContent>
        <mc:Choice Requires="wps">
          <w:drawing>
            <wp:anchor distT="0" distB="0" distL="114300" distR="114300" simplePos="0" relativeHeight="251658240" behindDoc="0" locked="0" layoutInCell="1" allowOverlap="1" wp14:anchorId="2F4C7476" wp14:editId="231C927C">
              <wp:simplePos x="0" y="0"/>
              <wp:positionH relativeFrom="column">
                <wp:posOffset>-65598</wp:posOffset>
              </wp:positionH>
              <wp:positionV relativeFrom="paragraph">
                <wp:posOffset>91274</wp:posOffset>
              </wp:positionV>
              <wp:extent cx="6479098" cy="564542"/>
              <wp:effectExtent l="0" t="0" r="17145" b="26035"/>
              <wp:wrapNone/>
              <wp:docPr id="9" name="Rectangle 9"/>
              <wp:cNvGraphicFramePr/>
              <a:graphic xmlns:a="http://schemas.openxmlformats.org/drawingml/2006/main">
                <a:graphicData uri="http://schemas.microsoft.com/office/word/2010/wordprocessingShape">
                  <wps:wsp>
                    <wps:cNvSpPr/>
                    <wps:spPr>
                      <a:xfrm>
                        <a:off x="0" y="0"/>
                        <a:ext cx="6479098" cy="564542"/>
                      </a:xfrm>
                      <a:prstGeom prst="rect">
                        <a:avLst/>
                      </a:prstGeom>
                      <a:solidFill>
                        <a:srgbClr val="1E1432"/>
                      </a:solidFill>
                      <a:ln>
                        <a:solidFill>
                          <a:srgbClr val="1E1432"/>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9895" w:type="dxa"/>
                            <w:tblLook w:val="04A0" w:firstRow="1" w:lastRow="0" w:firstColumn="1" w:lastColumn="0" w:noHBand="0" w:noVBand="1"/>
                          </w:tblPr>
                          <w:tblGrid>
                            <w:gridCol w:w="4824"/>
                            <w:gridCol w:w="5071"/>
                          </w:tblGrid>
                          <w:tr w:rsidR="001E5FCF" w:rsidTr="00097C07" w14:paraId="519A3FED" w14:textId="77777777">
                            <w:tc>
                              <w:tcPr>
                                <w:tcW w:w="4824" w:type="dxa"/>
                              </w:tcPr>
                              <w:tbl>
                                <w:tblPr>
                                  <w:tblW w:w="0" w:type="auto"/>
                                  <w:tblLook w:val="04A0" w:firstRow="1" w:lastRow="0" w:firstColumn="1" w:lastColumn="0" w:noHBand="0" w:noVBand="1"/>
                                </w:tblPr>
                                <w:tblGrid>
                                  <w:gridCol w:w="4608"/>
                                </w:tblGrid>
                                <w:tr w:rsidRPr="00F50810" w:rsidR="001E5FCF" w:rsidTr="00EE341B" w14:paraId="32A00242" w14:textId="77777777">
                                  <w:tc>
                                    <w:tcPr>
                                      <w:tcW w:w="8893" w:type="dxa"/>
                                    </w:tcPr>
                                    <w:p w:rsidRPr="00F50810" w:rsidR="001E5FCF" w:rsidP="00FC2FD9" w:rsidRDefault="001E5FCF" w14:paraId="1A2C5AB1" w14:textId="77777777">
                                      <w:pPr>
                                        <w:rPr>
                                          <w:color w:val="FFFFFF" w:themeColor="background1"/>
                                          <w:sz w:val="18"/>
                                          <w:szCs w:val="18"/>
                                        </w:rPr>
                                      </w:pPr>
                                      <w:r w:rsidRPr="00F50810">
                                        <w:rPr>
                                          <w:b/>
                                          <w:color w:val="FFFFFF" w:themeColor="background1"/>
                                          <w:sz w:val="18"/>
                                          <w:szCs w:val="18"/>
                                        </w:rPr>
                                        <w:t xml:space="preserve">Americas </w:t>
                                      </w:r>
                                      <w:r w:rsidRPr="00F50810">
                                        <w:rPr>
                                          <w:color w:val="FFFFFF" w:themeColor="background1"/>
                                          <w:sz w:val="18"/>
                                          <w:szCs w:val="18"/>
                                        </w:rPr>
                                        <w:t>+1 949 262 5100</w:t>
                                      </w:r>
                                    </w:p>
                                  </w:tc>
                                </w:tr>
                                <w:tr w:rsidRPr="00F50810" w:rsidR="001E5FCF" w:rsidTr="00EE341B" w14:paraId="2D73AE52" w14:textId="77777777">
                                  <w:tc>
                                    <w:tcPr>
                                      <w:tcW w:w="8893" w:type="dxa"/>
                                    </w:tcPr>
                                    <w:p w:rsidRPr="00F50810" w:rsidR="001E5FCF" w:rsidP="00FC2FD9" w:rsidRDefault="001E5FCF" w14:paraId="3F835C2B" w14:textId="77777777">
                                      <w:pPr>
                                        <w:rPr>
                                          <w:color w:val="FFFFFF" w:themeColor="background1"/>
                                          <w:sz w:val="18"/>
                                          <w:szCs w:val="18"/>
                                        </w:rPr>
                                      </w:pPr>
                                      <w:r w:rsidRPr="00F50810">
                                        <w:rPr>
                                          <w:b/>
                                          <w:color w:val="FFFFFF" w:themeColor="background1"/>
                                          <w:sz w:val="18"/>
                                          <w:szCs w:val="18"/>
                                        </w:rPr>
                                        <w:t>Europe/Middle East/Africa</w:t>
                                      </w:r>
                                      <w:r w:rsidRPr="00F50810">
                                        <w:rPr>
                                          <w:color w:val="FFFFFF" w:themeColor="background1"/>
                                          <w:sz w:val="18"/>
                                          <w:szCs w:val="18"/>
                                        </w:rPr>
                                        <w:t xml:space="preserve"> +44 (0)20 7430 0715</w:t>
                                      </w:r>
                                    </w:p>
                                  </w:tc>
                                </w:tr>
                                <w:tr w:rsidRPr="00F50810" w:rsidR="001E5FCF" w:rsidTr="00EE341B" w14:paraId="159D3FDD" w14:textId="77777777">
                                  <w:tc>
                                    <w:tcPr>
                                      <w:tcW w:w="8893" w:type="dxa"/>
                                    </w:tcPr>
                                    <w:p w:rsidRPr="00F50810" w:rsidR="001E5FCF" w:rsidP="00FC2FD9" w:rsidRDefault="001E5FCF" w14:paraId="49F34B51" w14:textId="77777777">
                                      <w:pPr>
                                        <w:rPr>
                                          <w:b/>
                                          <w:color w:val="FFFFFF" w:themeColor="background1"/>
                                          <w:sz w:val="18"/>
                                          <w:szCs w:val="18"/>
                                        </w:rPr>
                                      </w:pPr>
                                      <w:r w:rsidRPr="00F50810">
                                        <w:rPr>
                                          <w:b/>
                                          <w:color w:val="FFFFFF" w:themeColor="background1"/>
                                          <w:sz w:val="18"/>
                                          <w:szCs w:val="18"/>
                                        </w:rPr>
                                        <w:t xml:space="preserve">Asia/Pacific </w:t>
                                      </w:r>
                                      <w:r w:rsidRPr="00352825">
                                        <w:rPr>
                                          <w:color w:val="FFFFFF" w:themeColor="background1"/>
                                          <w:sz w:val="18"/>
                                          <w:szCs w:val="18"/>
                                        </w:rPr>
                                        <w:t>+1 949 262 5100</w:t>
                                      </w:r>
                                    </w:p>
                                  </w:tc>
                                </w:tr>
                              </w:tbl>
                              <w:p w:rsidR="001E5FCF" w:rsidRDefault="001E5FCF" w14:paraId="4CA7C82B" w14:textId="77777777"/>
                            </w:tc>
                            <w:tc>
                              <w:tcPr>
                                <w:tcW w:w="5071" w:type="dxa"/>
                              </w:tcPr>
                              <w:p w:rsidR="001E5FCF" w:rsidP="00F50810" w:rsidRDefault="001E5FCF" w14:paraId="5BB6ED04" w14:textId="77777777">
                                <w:pPr>
                                  <w:jc w:val="right"/>
                                  <w:rPr>
                                    <w:b/>
                                    <w:color w:val="FFFFFF" w:themeColor="background1"/>
                                    <w:sz w:val="18"/>
                                    <w:szCs w:val="18"/>
                                  </w:rPr>
                                </w:pPr>
                                <w:r>
                                  <w:rPr>
                                    <w:b/>
                                    <w:noProof/>
                                    <w:color w:val="FFFFFF" w:themeColor="background1"/>
                                    <w:sz w:val="18"/>
                                    <w:szCs w:val="18"/>
                                  </w:rPr>
                                  <w:drawing>
                                    <wp:inline distT="0" distB="0" distL="0" distR="0" wp14:anchorId="71D6217C" wp14:editId="3ECF78B3">
                                      <wp:extent cx="476250" cy="28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m White Bug png_50x30px.png"/>
                                              <pic:cNvPicPr/>
                                            </pic:nvPicPr>
                                            <pic:blipFill>
                                              <a:blip r:embed="rId1">
                                                <a:extLst>
                                                  <a:ext uri="{28A0092B-C50C-407E-A947-70E740481C1C}">
                                                    <a14:useLocalDpi xmlns:a14="http://schemas.microsoft.com/office/drawing/2010/main" val="0"/>
                                                  </a:ext>
                                                </a:extLst>
                                              </a:blip>
                                              <a:stretch>
                                                <a:fillRect/>
                                              </a:stretch>
                                            </pic:blipFill>
                                            <pic:spPr>
                                              <a:xfrm>
                                                <a:off x="0" y="0"/>
                                                <a:ext cx="476250" cy="285750"/>
                                              </a:xfrm>
                                              <a:prstGeom prst="rect">
                                                <a:avLst/>
                                              </a:prstGeom>
                                            </pic:spPr>
                                          </pic:pic>
                                        </a:graphicData>
                                      </a:graphic>
                                    </wp:inline>
                                  </w:drawing>
                                </w:r>
                              </w:p>
                              <w:p w:rsidRPr="00F50810" w:rsidR="001E5FCF" w:rsidP="00F50810" w:rsidRDefault="001E5FCF" w14:paraId="13AF92AA" w14:textId="77777777">
                                <w:pPr>
                                  <w:jc w:val="right"/>
                                  <w:rPr>
                                    <w:b/>
                                    <w:color w:val="FFFFFF" w:themeColor="background1"/>
                                    <w:sz w:val="18"/>
                                    <w:szCs w:val="18"/>
                                  </w:rPr>
                                </w:pPr>
                                <w:r>
                                  <w:rPr>
                                    <w:b/>
                                    <w:color w:val="FFFFFF" w:themeColor="background1"/>
                                    <w:sz w:val="18"/>
                                    <w:szCs w:val="18"/>
                                  </w:rPr>
                                  <w:t>apprissretail.com</w:t>
                                </w:r>
                              </w:p>
                            </w:tc>
                          </w:tr>
                        </w:tbl>
                        <w:p w:rsidRPr="00C4582A" w:rsidR="001E5FCF" w:rsidP="00F50810" w:rsidRDefault="001E5FCF" w14:paraId="25933B78" w14:textId="77777777">
                          <w:pPr>
                            <w:spacing w:after="0" w:line="240" w:lineRule="auto"/>
                            <w:rPr>
                              <w:b/>
                              <w:color w:val="FFFFFF" w:themeColor="background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3B89AA">
            <v:rect id="Rectangle 9" style="position:absolute;margin-left:-5.15pt;margin-top:7.2pt;width:510.15pt;height:4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1432" strokecolor="#1e1432" strokeweight="2pt" w14:anchorId="2F4C7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">
              <v:textbox>
                <w:txbxContent>
                  <w:tbl>
                    <w:tblPr>
                      <w:tblW w:w="9895" w:type="dxa"/>
                      <w:tblLook w:val="04A0" w:firstRow="1" w:lastRow="0" w:firstColumn="1" w:lastColumn="0" w:noHBand="0" w:noVBand="1"/>
                    </w:tblPr>
                    <w:tblGrid>
                      <w:gridCol w:w="4824"/>
                      <w:gridCol w:w="5071"/>
                    </w:tblGrid>
                    <w:tr w:rsidR="001E5FCF" w:rsidTr="00097C07" w14:paraId="63BAD04A" w14:textId="77777777">
                      <w:tc>
                        <w:tcPr>
                          <w:tcW w:w="4824" w:type="dxa"/>
                        </w:tcPr>
                        <w:tbl>
                          <w:tblPr>
                            <w:tblW w:w="0" w:type="auto"/>
                            <w:tblLook w:val="04A0" w:firstRow="1" w:lastRow="0" w:firstColumn="1" w:lastColumn="0" w:noHBand="0" w:noVBand="1"/>
                          </w:tblPr>
                          <w:tblGrid>
                            <w:gridCol w:w="4608"/>
                          </w:tblGrid>
                          <w:tr w:rsidRPr="00F50810" w:rsidR="001E5FCF" w:rsidTr="00EE341B" w14:paraId="6659D16C" w14:textId="77777777">
                            <w:tc>
                              <w:tcPr>
                                <w:tcW w:w="8893" w:type="dxa"/>
                              </w:tcPr>
                              <w:p w:rsidRPr="00F50810" w:rsidR="001E5FCF" w:rsidP="00FC2FD9" w:rsidRDefault="001E5FCF" w14:paraId="15CC4C82" w14:textId="77777777">
                                <w:pPr>
                                  <w:rPr>
                                    <w:color w:val="FFFFFF" w:themeColor="background1"/>
                                    <w:sz w:val="18"/>
                                    <w:szCs w:val="18"/>
                                  </w:rPr>
                                </w:pPr>
                                <w:r w:rsidRPr="00F50810">
                                  <w:rPr>
                                    <w:b/>
                                    <w:color w:val="FFFFFF" w:themeColor="background1"/>
                                    <w:sz w:val="18"/>
                                    <w:szCs w:val="18"/>
                                  </w:rPr>
                                  <w:t xml:space="preserve">Americas </w:t>
                                </w:r>
                                <w:r w:rsidRPr="00F50810">
                                  <w:rPr>
                                    <w:color w:val="FFFFFF" w:themeColor="background1"/>
                                    <w:sz w:val="18"/>
                                    <w:szCs w:val="18"/>
                                  </w:rPr>
                                  <w:t>+1 949 262 5100</w:t>
                                </w:r>
                              </w:p>
                            </w:tc>
                          </w:tr>
                          <w:tr w:rsidRPr="00F50810" w:rsidR="001E5FCF" w:rsidTr="00EE341B" w14:paraId="7F9B8736" w14:textId="77777777">
                            <w:tc>
                              <w:tcPr>
                                <w:tcW w:w="8893" w:type="dxa"/>
                              </w:tcPr>
                              <w:p w:rsidRPr="00F50810" w:rsidR="001E5FCF" w:rsidP="00FC2FD9" w:rsidRDefault="001E5FCF" w14:paraId="3ED1C812" w14:textId="77777777">
                                <w:pPr>
                                  <w:rPr>
                                    <w:color w:val="FFFFFF" w:themeColor="background1"/>
                                    <w:sz w:val="18"/>
                                    <w:szCs w:val="18"/>
                                  </w:rPr>
                                </w:pPr>
                                <w:r w:rsidRPr="00F50810">
                                  <w:rPr>
                                    <w:b/>
                                    <w:color w:val="FFFFFF" w:themeColor="background1"/>
                                    <w:sz w:val="18"/>
                                    <w:szCs w:val="18"/>
                                  </w:rPr>
                                  <w:t>Europe/Middle East/Africa</w:t>
                                </w:r>
                                <w:r w:rsidRPr="00F50810">
                                  <w:rPr>
                                    <w:color w:val="FFFFFF" w:themeColor="background1"/>
                                    <w:sz w:val="18"/>
                                    <w:szCs w:val="18"/>
                                  </w:rPr>
                                  <w:t xml:space="preserve"> +44 (0)20 7430 0715</w:t>
                                </w:r>
                              </w:p>
                            </w:tc>
                          </w:tr>
                          <w:tr w:rsidRPr="00F50810" w:rsidR="001E5FCF" w:rsidTr="00EE341B" w14:paraId="5FB732CC" w14:textId="77777777">
                            <w:tc>
                              <w:tcPr>
                                <w:tcW w:w="8893" w:type="dxa"/>
                              </w:tcPr>
                              <w:p w:rsidRPr="00F50810" w:rsidR="001E5FCF" w:rsidP="00FC2FD9" w:rsidRDefault="001E5FCF" w14:paraId="7CE32537" w14:textId="77777777">
                                <w:pPr>
                                  <w:rPr>
                                    <w:b/>
                                    <w:color w:val="FFFFFF" w:themeColor="background1"/>
                                    <w:sz w:val="18"/>
                                    <w:szCs w:val="18"/>
                                  </w:rPr>
                                </w:pPr>
                                <w:r w:rsidRPr="00F50810">
                                  <w:rPr>
                                    <w:b/>
                                    <w:color w:val="FFFFFF" w:themeColor="background1"/>
                                    <w:sz w:val="18"/>
                                    <w:szCs w:val="18"/>
                                  </w:rPr>
                                  <w:t xml:space="preserve">Asia/Pacific </w:t>
                                </w:r>
                                <w:r w:rsidRPr="00352825">
                                  <w:rPr>
                                    <w:color w:val="FFFFFF" w:themeColor="background1"/>
                                    <w:sz w:val="18"/>
                                    <w:szCs w:val="18"/>
                                  </w:rPr>
                                  <w:t>+1 949 262 5100</w:t>
                                </w:r>
                              </w:p>
                            </w:tc>
                          </w:tr>
                        </w:tbl>
                        <w:p w:rsidR="001E5FCF" w:rsidRDefault="001E5FCF" w14:paraId="672A6659" w14:textId="77777777"/>
                      </w:tc>
                      <w:tc>
                        <w:tcPr>
                          <w:tcW w:w="5071" w:type="dxa"/>
                        </w:tcPr>
                        <w:p w:rsidR="001E5FCF" w:rsidP="00F50810" w:rsidRDefault="001E5FCF" w14:paraId="0A37501D" w14:textId="77777777">
                          <w:pPr>
                            <w:jc w:val="right"/>
                            <w:rPr>
                              <w:b/>
                              <w:color w:val="FFFFFF" w:themeColor="background1"/>
                              <w:sz w:val="18"/>
                              <w:szCs w:val="18"/>
                            </w:rPr>
                          </w:pPr>
                          <w:r>
                            <w:rPr>
                              <w:b/>
                              <w:noProof/>
                              <w:color w:val="FFFFFF" w:themeColor="background1"/>
                              <w:sz w:val="18"/>
                              <w:szCs w:val="18"/>
                            </w:rPr>
                            <w:drawing>
                              <wp:inline distT="0" distB="0" distL="0" distR="0" wp14:anchorId="6F90A0ED" wp14:editId="3ECF78B3">
                                <wp:extent cx="476250" cy="285750"/>
                                <wp:effectExtent l="0" t="0" r="0" b="0"/>
                                <wp:docPr id="97563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m White Bug png_50x30px.png"/>
                                        <pic:cNvPicPr/>
                                      </pic:nvPicPr>
                                      <pic:blipFill>
                                        <a:blip r:embed="rId1">
                                          <a:extLst>
                                            <a:ext uri="{28A0092B-C50C-407E-A947-70E740481C1C}">
                                              <a14:useLocalDpi xmlns:a14="http://schemas.microsoft.com/office/drawing/2010/main" val="0"/>
                                            </a:ext>
                                          </a:extLst>
                                        </a:blip>
                                        <a:stretch>
                                          <a:fillRect/>
                                        </a:stretch>
                                      </pic:blipFill>
                                      <pic:spPr>
                                        <a:xfrm>
                                          <a:off x="0" y="0"/>
                                          <a:ext cx="476250" cy="285750"/>
                                        </a:xfrm>
                                        <a:prstGeom prst="rect">
                                          <a:avLst/>
                                        </a:prstGeom>
                                      </pic:spPr>
                                    </pic:pic>
                                  </a:graphicData>
                                </a:graphic>
                              </wp:inline>
                            </w:drawing>
                          </w:r>
                        </w:p>
                        <w:p w:rsidRPr="00F50810" w:rsidR="001E5FCF" w:rsidP="00F50810" w:rsidRDefault="001E5FCF" w14:paraId="65232A11" w14:textId="77777777">
                          <w:pPr>
                            <w:jc w:val="right"/>
                            <w:rPr>
                              <w:b/>
                              <w:color w:val="FFFFFF" w:themeColor="background1"/>
                              <w:sz w:val="18"/>
                              <w:szCs w:val="18"/>
                            </w:rPr>
                          </w:pPr>
                          <w:r>
                            <w:rPr>
                              <w:b/>
                              <w:color w:val="FFFFFF" w:themeColor="background1"/>
                              <w:sz w:val="18"/>
                              <w:szCs w:val="18"/>
                            </w:rPr>
                            <w:t>apprissretail.com</w:t>
                          </w:r>
                        </w:p>
                      </w:tc>
                    </w:tr>
                  </w:tbl>
                  <w:p w:rsidRPr="00C4582A" w:rsidR="001E5FCF" w:rsidP="00F50810" w:rsidRDefault="001E5FCF" w14:paraId="5DAB6C7B" w14:textId="77777777">
                    <w:pPr>
                      <w:spacing w:after="0" w:line="240" w:lineRule="auto"/>
                      <w:rPr>
                        <w:b/>
                        <w:color w:val="FFFFFF" w:themeColor="background1"/>
                        <w:sz w:val="18"/>
                        <w:szCs w:val="18"/>
                      </w:rPr>
                    </w:pPr>
                  </w:p>
                </w:txbxContent>
              </v:textbox>
            </v:rect>
          </w:pict>
        </mc:Fallback>
      </mc:AlternateContent>
    </w:r>
  </w:p>
  <w:p w:rsidR="001E5FCF" w:rsidP="00476DB8" w:rsidRDefault="001E5FCF" w14:paraId="01878477" w14:textId="77777777">
    <w:pPr>
      <w:pStyle w:val="Footer"/>
      <w:rPr>
        <w:rFonts w:cs="Arial"/>
        <w:sz w:val="12"/>
        <w:szCs w:val="12"/>
      </w:rPr>
    </w:pPr>
  </w:p>
  <w:p w:rsidR="001E5FCF" w:rsidP="00476DB8" w:rsidRDefault="001E5FCF" w14:paraId="46F17C68" w14:textId="77777777">
    <w:pPr>
      <w:pStyle w:val="Footer"/>
      <w:rPr>
        <w:rFonts w:cs="Arial"/>
        <w:sz w:val="12"/>
        <w:szCs w:val="12"/>
      </w:rPr>
    </w:pPr>
  </w:p>
  <w:p w:rsidR="001E5FCF" w:rsidP="00476DB8" w:rsidRDefault="001E5FCF" w14:paraId="393E7DF2" w14:textId="77777777">
    <w:pPr>
      <w:pStyle w:val="Footer"/>
      <w:rPr>
        <w:rFonts w:cs="Arial"/>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E5FCF" w:rsidRDefault="001E5FCF" w14:paraId="6D4D7B6D" w14:textId="77777777">
      <w:r>
        <w:separator/>
      </w:r>
    </w:p>
  </w:footnote>
  <w:footnote w:type="continuationSeparator" w:id="0">
    <w:p w:rsidR="001E5FCF" w:rsidRDefault="001E5FCF" w14:paraId="159831F4" w14:textId="77777777">
      <w:r>
        <w:continuationSeparator/>
      </w:r>
    </w:p>
  </w:footnote>
  <w:footnote w:type="continuationNotice" w:id="1">
    <w:p w:rsidR="00A710BC" w:rsidRDefault="00A710BC" w14:paraId="25D4DCA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216CC2" w:rsidR="001E5FCF" w:rsidP="00216CC2" w:rsidRDefault="001E5FCF" w14:paraId="6A186AE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E3B68"/>
    <w:multiLevelType w:val="hybridMultilevel"/>
    <w:tmpl w:val="863657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914326"/>
    <w:multiLevelType w:val="hybridMultilevel"/>
    <w:tmpl w:val="D30052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1"/>
  </w:num>
  <w:num w:numId="2">
    <w:abstractNumId w:val="1"/>
  </w:num>
  <w:num w:numId="3">
    <w:abstractNumId w:val="2"/>
  </w:num>
  <w:num w:numId="4">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annon Stilwell">
    <w15:presenceInfo w15:providerId="None" w15:userId="Shannon Stilwell"/>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8193" fill="f" fillcolor="white">
      <v:fill on="f"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04"/>
    <w:rsid w:val="00012195"/>
    <w:rsid w:val="00013B89"/>
    <w:rsid w:val="000144CE"/>
    <w:rsid w:val="0001659F"/>
    <w:rsid w:val="00025087"/>
    <w:rsid w:val="0003126F"/>
    <w:rsid w:val="000424C9"/>
    <w:rsid w:val="00051986"/>
    <w:rsid w:val="00055DE7"/>
    <w:rsid w:val="000662C5"/>
    <w:rsid w:val="000678EC"/>
    <w:rsid w:val="00072D69"/>
    <w:rsid w:val="00072DDA"/>
    <w:rsid w:val="00082FB7"/>
    <w:rsid w:val="00084F3D"/>
    <w:rsid w:val="000852FF"/>
    <w:rsid w:val="000923A8"/>
    <w:rsid w:val="000947C8"/>
    <w:rsid w:val="00095136"/>
    <w:rsid w:val="00095E7D"/>
    <w:rsid w:val="00097C07"/>
    <w:rsid w:val="000A2D9F"/>
    <w:rsid w:val="000A433C"/>
    <w:rsid w:val="000A4C0F"/>
    <w:rsid w:val="000A6CC7"/>
    <w:rsid w:val="000A72E5"/>
    <w:rsid w:val="000B2CAA"/>
    <w:rsid w:val="000B366B"/>
    <w:rsid w:val="000B3CF9"/>
    <w:rsid w:val="000C2A76"/>
    <w:rsid w:val="000C30E5"/>
    <w:rsid w:val="000C6C23"/>
    <w:rsid w:val="000D2D9B"/>
    <w:rsid w:val="000D3692"/>
    <w:rsid w:val="000D4FD4"/>
    <w:rsid w:val="000E276E"/>
    <w:rsid w:val="000E4D0E"/>
    <w:rsid w:val="000E65B5"/>
    <w:rsid w:val="000F1775"/>
    <w:rsid w:val="000F3627"/>
    <w:rsid w:val="000F3C45"/>
    <w:rsid w:val="000F64E9"/>
    <w:rsid w:val="001008B5"/>
    <w:rsid w:val="0010173D"/>
    <w:rsid w:val="00102AD1"/>
    <w:rsid w:val="001031C9"/>
    <w:rsid w:val="00104503"/>
    <w:rsid w:val="00106DE2"/>
    <w:rsid w:val="00107D63"/>
    <w:rsid w:val="00113E20"/>
    <w:rsid w:val="00114D0D"/>
    <w:rsid w:val="00117562"/>
    <w:rsid w:val="00121D4A"/>
    <w:rsid w:val="00124637"/>
    <w:rsid w:val="00125022"/>
    <w:rsid w:val="00127475"/>
    <w:rsid w:val="00137E21"/>
    <w:rsid w:val="00142805"/>
    <w:rsid w:val="00144A18"/>
    <w:rsid w:val="00145BA6"/>
    <w:rsid w:val="0015279E"/>
    <w:rsid w:val="001541C1"/>
    <w:rsid w:val="001625C1"/>
    <w:rsid w:val="00164D78"/>
    <w:rsid w:val="0016607B"/>
    <w:rsid w:val="00166A71"/>
    <w:rsid w:val="00167B2D"/>
    <w:rsid w:val="0017229A"/>
    <w:rsid w:val="00174FE2"/>
    <w:rsid w:val="00176D74"/>
    <w:rsid w:val="0018080B"/>
    <w:rsid w:val="00190FDC"/>
    <w:rsid w:val="00192A34"/>
    <w:rsid w:val="001954EF"/>
    <w:rsid w:val="00195F2A"/>
    <w:rsid w:val="001A06AF"/>
    <w:rsid w:val="001A4308"/>
    <w:rsid w:val="001B1DA4"/>
    <w:rsid w:val="001B2006"/>
    <w:rsid w:val="001B7084"/>
    <w:rsid w:val="001C10CC"/>
    <w:rsid w:val="001C154B"/>
    <w:rsid w:val="001C4185"/>
    <w:rsid w:val="001C7392"/>
    <w:rsid w:val="001D0370"/>
    <w:rsid w:val="001D1C43"/>
    <w:rsid w:val="001D268A"/>
    <w:rsid w:val="001D4A36"/>
    <w:rsid w:val="001D4CC6"/>
    <w:rsid w:val="001E0D55"/>
    <w:rsid w:val="001E3486"/>
    <w:rsid w:val="001E5FCF"/>
    <w:rsid w:val="001F08AB"/>
    <w:rsid w:val="001F226C"/>
    <w:rsid w:val="001F3512"/>
    <w:rsid w:val="001F781B"/>
    <w:rsid w:val="00200279"/>
    <w:rsid w:val="00204E21"/>
    <w:rsid w:val="002065F4"/>
    <w:rsid w:val="00211177"/>
    <w:rsid w:val="00212B5E"/>
    <w:rsid w:val="00214085"/>
    <w:rsid w:val="00216BA1"/>
    <w:rsid w:val="00216CC2"/>
    <w:rsid w:val="00222A1C"/>
    <w:rsid w:val="00230ABA"/>
    <w:rsid w:val="00230AE2"/>
    <w:rsid w:val="00230D9D"/>
    <w:rsid w:val="002319C3"/>
    <w:rsid w:val="00233D1E"/>
    <w:rsid w:val="00235D7D"/>
    <w:rsid w:val="002425E8"/>
    <w:rsid w:val="00242824"/>
    <w:rsid w:val="00244A4C"/>
    <w:rsid w:val="0024544A"/>
    <w:rsid w:val="0024783A"/>
    <w:rsid w:val="002519FD"/>
    <w:rsid w:val="00256362"/>
    <w:rsid w:val="002639E3"/>
    <w:rsid w:val="00266318"/>
    <w:rsid w:val="002703FE"/>
    <w:rsid w:val="00271B59"/>
    <w:rsid w:val="00274B22"/>
    <w:rsid w:val="00275BE8"/>
    <w:rsid w:val="002764A3"/>
    <w:rsid w:val="00277684"/>
    <w:rsid w:val="002823E7"/>
    <w:rsid w:val="00290486"/>
    <w:rsid w:val="00290AEE"/>
    <w:rsid w:val="002929D3"/>
    <w:rsid w:val="00293BDA"/>
    <w:rsid w:val="002A022E"/>
    <w:rsid w:val="002A0D93"/>
    <w:rsid w:val="002A7512"/>
    <w:rsid w:val="002B69E2"/>
    <w:rsid w:val="002C00A6"/>
    <w:rsid w:val="002C012B"/>
    <w:rsid w:val="002C07D0"/>
    <w:rsid w:val="002C2E16"/>
    <w:rsid w:val="002C3BF2"/>
    <w:rsid w:val="002C4B22"/>
    <w:rsid w:val="002D27A7"/>
    <w:rsid w:val="002D4FEC"/>
    <w:rsid w:val="002E0203"/>
    <w:rsid w:val="002E20D1"/>
    <w:rsid w:val="002E433F"/>
    <w:rsid w:val="002E6E33"/>
    <w:rsid w:val="002E776B"/>
    <w:rsid w:val="003011C9"/>
    <w:rsid w:val="003047EB"/>
    <w:rsid w:val="00310F20"/>
    <w:rsid w:val="003152BB"/>
    <w:rsid w:val="003244F4"/>
    <w:rsid w:val="00324F88"/>
    <w:rsid w:val="00326813"/>
    <w:rsid w:val="00331C42"/>
    <w:rsid w:val="00334359"/>
    <w:rsid w:val="00335691"/>
    <w:rsid w:val="00337B8A"/>
    <w:rsid w:val="00344176"/>
    <w:rsid w:val="00347331"/>
    <w:rsid w:val="00352825"/>
    <w:rsid w:val="003565DD"/>
    <w:rsid w:val="003636F8"/>
    <w:rsid w:val="00364B35"/>
    <w:rsid w:val="003665EF"/>
    <w:rsid w:val="00366FF7"/>
    <w:rsid w:val="00370DB3"/>
    <w:rsid w:val="0037601B"/>
    <w:rsid w:val="00376099"/>
    <w:rsid w:val="0037628E"/>
    <w:rsid w:val="00376B90"/>
    <w:rsid w:val="003777F6"/>
    <w:rsid w:val="00382192"/>
    <w:rsid w:val="00383371"/>
    <w:rsid w:val="00383594"/>
    <w:rsid w:val="00385DCC"/>
    <w:rsid w:val="00386A85"/>
    <w:rsid w:val="003934FA"/>
    <w:rsid w:val="003938B6"/>
    <w:rsid w:val="003A0CDD"/>
    <w:rsid w:val="003A13D0"/>
    <w:rsid w:val="003A43BA"/>
    <w:rsid w:val="003A614E"/>
    <w:rsid w:val="003A64B8"/>
    <w:rsid w:val="003C2D70"/>
    <w:rsid w:val="003C67C0"/>
    <w:rsid w:val="003C67C7"/>
    <w:rsid w:val="003D0415"/>
    <w:rsid w:val="003D1C4C"/>
    <w:rsid w:val="003D341E"/>
    <w:rsid w:val="003D45E2"/>
    <w:rsid w:val="003D6156"/>
    <w:rsid w:val="003E28BC"/>
    <w:rsid w:val="003E2C51"/>
    <w:rsid w:val="003E33BB"/>
    <w:rsid w:val="003E5F56"/>
    <w:rsid w:val="003F19DF"/>
    <w:rsid w:val="003F418E"/>
    <w:rsid w:val="003F45C3"/>
    <w:rsid w:val="003F4D75"/>
    <w:rsid w:val="003F744E"/>
    <w:rsid w:val="003F77D5"/>
    <w:rsid w:val="0040268C"/>
    <w:rsid w:val="0040691F"/>
    <w:rsid w:val="00411E00"/>
    <w:rsid w:val="00413C81"/>
    <w:rsid w:val="00415A59"/>
    <w:rsid w:val="00421FE5"/>
    <w:rsid w:val="00422D4F"/>
    <w:rsid w:val="00422E36"/>
    <w:rsid w:val="00425933"/>
    <w:rsid w:val="00432666"/>
    <w:rsid w:val="00434CA2"/>
    <w:rsid w:val="0043640A"/>
    <w:rsid w:val="00441F99"/>
    <w:rsid w:val="00451382"/>
    <w:rsid w:val="00454BA8"/>
    <w:rsid w:val="00461A12"/>
    <w:rsid w:val="00461C70"/>
    <w:rsid w:val="0046523A"/>
    <w:rsid w:val="00467AC0"/>
    <w:rsid w:val="004706E5"/>
    <w:rsid w:val="00476DB8"/>
    <w:rsid w:val="004825C6"/>
    <w:rsid w:val="004828C9"/>
    <w:rsid w:val="004857E3"/>
    <w:rsid w:val="004919EE"/>
    <w:rsid w:val="0049275F"/>
    <w:rsid w:val="004930C0"/>
    <w:rsid w:val="00493715"/>
    <w:rsid w:val="004A1BBB"/>
    <w:rsid w:val="004A5E71"/>
    <w:rsid w:val="004A6DC7"/>
    <w:rsid w:val="004B57CC"/>
    <w:rsid w:val="004D25F2"/>
    <w:rsid w:val="004D47FC"/>
    <w:rsid w:val="004D6252"/>
    <w:rsid w:val="004D68B4"/>
    <w:rsid w:val="004E275B"/>
    <w:rsid w:val="004E4F97"/>
    <w:rsid w:val="004F1323"/>
    <w:rsid w:val="004F195B"/>
    <w:rsid w:val="004F49AA"/>
    <w:rsid w:val="004F67E7"/>
    <w:rsid w:val="004F7E7C"/>
    <w:rsid w:val="00501C10"/>
    <w:rsid w:val="00501F48"/>
    <w:rsid w:val="005028EB"/>
    <w:rsid w:val="005046DC"/>
    <w:rsid w:val="005104EF"/>
    <w:rsid w:val="005133FD"/>
    <w:rsid w:val="005170E2"/>
    <w:rsid w:val="00517C95"/>
    <w:rsid w:val="00520E8C"/>
    <w:rsid w:val="005214F1"/>
    <w:rsid w:val="0052193B"/>
    <w:rsid w:val="005261C0"/>
    <w:rsid w:val="00530E29"/>
    <w:rsid w:val="00531413"/>
    <w:rsid w:val="0053598F"/>
    <w:rsid w:val="00542BE8"/>
    <w:rsid w:val="0054486C"/>
    <w:rsid w:val="00546521"/>
    <w:rsid w:val="00551292"/>
    <w:rsid w:val="00557A59"/>
    <w:rsid w:val="00560C50"/>
    <w:rsid w:val="00560EDD"/>
    <w:rsid w:val="0056104D"/>
    <w:rsid w:val="005631A2"/>
    <w:rsid w:val="00565A80"/>
    <w:rsid w:val="0057211B"/>
    <w:rsid w:val="00580069"/>
    <w:rsid w:val="00580E56"/>
    <w:rsid w:val="005813BA"/>
    <w:rsid w:val="00581F0D"/>
    <w:rsid w:val="00583EB6"/>
    <w:rsid w:val="0058627E"/>
    <w:rsid w:val="005871CE"/>
    <w:rsid w:val="005872DF"/>
    <w:rsid w:val="00591BC1"/>
    <w:rsid w:val="00591C0C"/>
    <w:rsid w:val="00597825"/>
    <w:rsid w:val="005A1DE2"/>
    <w:rsid w:val="005A3F02"/>
    <w:rsid w:val="005A7012"/>
    <w:rsid w:val="005B3C63"/>
    <w:rsid w:val="005C74A0"/>
    <w:rsid w:val="005D162C"/>
    <w:rsid w:val="005D594A"/>
    <w:rsid w:val="005D79B5"/>
    <w:rsid w:val="005E066A"/>
    <w:rsid w:val="005E0A96"/>
    <w:rsid w:val="005E32F2"/>
    <w:rsid w:val="005E7022"/>
    <w:rsid w:val="005F050F"/>
    <w:rsid w:val="005F39F7"/>
    <w:rsid w:val="005F3A8A"/>
    <w:rsid w:val="005F7004"/>
    <w:rsid w:val="00601911"/>
    <w:rsid w:val="00602673"/>
    <w:rsid w:val="00606AED"/>
    <w:rsid w:val="00610325"/>
    <w:rsid w:val="00612599"/>
    <w:rsid w:val="006204BF"/>
    <w:rsid w:val="00622399"/>
    <w:rsid w:val="00624FFE"/>
    <w:rsid w:val="0062591C"/>
    <w:rsid w:val="00631BFE"/>
    <w:rsid w:val="006330DF"/>
    <w:rsid w:val="00641EDF"/>
    <w:rsid w:val="00650075"/>
    <w:rsid w:val="00650AD0"/>
    <w:rsid w:val="0065100A"/>
    <w:rsid w:val="00651BF7"/>
    <w:rsid w:val="00654343"/>
    <w:rsid w:val="00655923"/>
    <w:rsid w:val="00660AC3"/>
    <w:rsid w:val="00666651"/>
    <w:rsid w:val="00671AAD"/>
    <w:rsid w:val="006803B4"/>
    <w:rsid w:val="00682747"/>
    <w:rsid w:val="006864F2"/>
    <w:rsid w:val="006973F9"/>
    <w:rsid w:val="00697DEF"/>
    <w:rsid w:val="006A42C6"/>
    <w:rsid w:val="006A6D0F"/>
    <w:rsid w:val="006B168C"/>
    <w:rsid w:val="006B1E55"/>
    <w:rsid w:val="006B3709"/>
    <w:rsid w:val="006B3DA1"/>
    <w:rsid w:val="006B7A68"/>
    <w:rsid w:val="006C28A4"/>
    <w:rsid w:val="006C73A2"/>
    <w:rsid w:val="006D0842"/>
    <w:rsid w:val="006D3EDE"/>
    <w:rsid w:val="006D7897"/>
    <w:rsid w:val="006E02D3"/>
    <w:rsid w:val="006E2265"/>
    <w:rsid w:val="006E3740"/>
    <w:rsid w:val="006E3E1F"/>
    <w:rsid w:val="006E5C5B"/>
    <w:rsid w:val="006E790A"/>
    <w:rsid w:val="006F1D00"/>
    <w:rsid w:val="006F2D72"/>
    <w:rsid w:val="00703105"/>
    <w:rsid w:val="00706A25"/>
    <w:rsid w:val="00717DA2"/>
    <w:rsid w:val="007336E1"/>
    <w:rsid w:val="0074188F"/>
    <w:rsid w:val="00742437"/>
    <w:rsid w:val="00745073"/>
    <w:rsid w:val="0074792A"/>
    <w:rsid w:val="00747ACC"/>
    <w:rsid w:val="0075557C"/>
    <w:rsid w:val="00761012"/>
    <w:rsid w:val="007643AE"/>
    <w:rsid w:val="007654FC"/>
    <w:rsid w:val="0076738C"/>
    <w:rsid w:val="00767C53"/>
    <w:rsid w:val="0077398D"/>
    <w:rsid w:val="00773D6F"/>
    <w:rsid w:val="007768DB"/>
    <w:rsid w:val="00786DE5"/>
    <w:rsid w:val="007877D8"/>
    <w:rsid w:val="00791EBA"/>
    <w:rsid w:val="0079216B"/>
    <w:rsid w:val="007A153A"/>
    <w:rsid w:val="007A4F46"/>
    <w:rsid w:val="007B0F8A"/>
    <w:rsid w:val="007B69A7"/>
    <w:rsid w:val="007B6FB7"/>
    <w:rsid w:val="007B7052"/>
    <w:rsid w:val="007C0A36"/>
    <w:rsid w:val="007C4389"/>
    <w:rsid w:val="007D1D90"/>
    <w:rsid w:val="007D2AA0"/>
    <w:rsid w:val="007D2DC9"/>
    <w:rsid w:val="007D4271"/>
    <w:rsid w:val="007E0F71"/>
    <w:rsid w:val="007E239D"/>
    <w:rsid w:val="007E484F"/>
    <w:rsid w:val="007F0159"/>
    <w:rsid w:val="007F3F91"/>
    <w:rsid w:val="007F593D"/>
    <w:rsid w:val="007F7D6F"/>
    <w:rsid w:val="0080092A"/>
    <w:rsid w:val="00811893"/>
    <w:rsid w:val="00811A71"/>
    <w:rsid w:val="00815A52"/>
    <w:rsid w:val="00817F72"/>
    <w:rsid w:val="00820DA9"/>
    <w:rsid w:val="00822457"/>
    <w:rsid w:val="008236E5"/>
    <w:rsid w:val="00825BC0"/>
    <w:rsid w:val="00827F6C"/>
    <w:rsid w:val="00830034"/>
    <w:rsid w:val="0083484C"/>
    <w:rsid w:val="008354A2"/>
    <w:rsid w:val="008358E7"/>
    <w:rsid w:val="00841697"/>
    <w:rsid w:val="008422BE"/>
    <w:rsid w:val="00843937"/>
    <w:rsid w:val="00845A92"/>
    <w:rsid w:val="00845E4D"/>
    <w:rsid w:val="00852157"/>
    <w:rsid w:val="008521D5"/>
    <w:rsid w:val="008547D6"/>
    <w:rsid w:val="0086014E"/>
    <w:rsid w:val="00860B99"/>
    <w:rsid w:val="008635C3"/>
    <w:rsid w:val="0087079B"/>
    <w:rsid w:val="00873BC0"/>
    <w:rsid w:val="008746B5"/>
    <w:rsid w:val="0088106F"/>
    <w:rsid w:val="00884A02"/>
    <w:rsid w:val="0088529A"/>
    <w:rsid w:val="00894737"/>
    <w:rsid w:val="008971F1"/>
    <w:rsid w:val="00897C77"/>
    <w:rsid w:val="008A3C6E"/>
    <w:rsid w:val="008A6684"/>
    <w:rsid w:val="008B09F9"/>
    <w:rsid w:val="008B2451"/>
    <w:rsid w:val="008B2F74"/>
    <w:rsid w:val="008B3676"/>
    <w:rsid w:val="008B55D1"/>
    <w:rsid w:val="008B583C"/>
    <w:rsid w:val="008B5BCC"/>
    <w:rsid w:val="008C53AD"/>
    <w:rsid w:val="008C56A9"/>
    <w:rsid w:val="008D2212"/>
    <w:rsid w:val="008E2295"/>
    <w:rsid w:val="008E49FE"/>
    <w:rsid w:val="008F2D05"/>
    <w:rsid w:val="008F55F4"/>
    <w:rsid w:val="008F7082"/>
    <w:rsid w:val="008F7084"/>
    <w:rsid w:val="0090000D"/>
    <w:rsid w:val="00907D04"/>
    <w:rsid w:val="00915377"/>
    <w:rsid w:val="00916435"/>
    <w:rsid w:val="00916968"/>
    <w:rsid w:val="00917BB4"/>
    <w:rsid w:val="009228AD"/>
    <w:rsid w:val="00924D5D"/>
    <w:rsid w:val="00926D9D"/>
    <w:rsid w:val="0092787E"/>
    <w:rsid w:val="00931924"/>
    <w:rsid w:val="009372F8"/>
    <w:rsid w:val="009432C9"/>
    <w:rsid w:val="00944D81"/>
    <w:rsid w:val="00945E02"/>
    <w:rsid w:val="00946BB0"/>
    <w:rsid w:val="00947CAB"/>
    <w:rsid w:val="009518B9"/>
    <w:rsid w:val="0095231B"/>
    <w:rsid w:val="00952DFB"/>
    <w:rsid w:val="0096309D"/>
    <w:rsid w:val="00966AA4"/>
    <w:rsid w:val="0096765E"/>
    <w:rsid w:val="009679DE"/>
    <w:rsid w:val="00974D4B"/>
    <w:rsid w:val="00980961"/>
    <w:rsid w:val="00982344"/>
    <w:rsid w:val="0098640B"/>
    <w:rsid w:val="00986A81"/>
    <w:rsid w:val="00987E6A"/>
    <w:rsid w:val="009915EB"/>
    <w:rsid w:val="00991CDA"/>
    <w:rsid w:val="00993880"/>
    <w:rsid w:val="0099540A"/>
    <w:rsid w:val="00995C8A"/>
    <w:rsid w:val="009977AA"/>
    <w:rsid w:val="009A019C"/>
    <w:rsid w:val="009A14D8"/>
    <w:rsid w:val="009A4B37"/>
    <w:rsid w:val="009B351F"/>
    <w:rsid w:val="009B4C6C"/>
    <w:rsid w:val="009B5D7C"/>
    <w:rsid w:val="009B5E0C"/>
    <w:rsid w:val="009C1EFE"/>
    <w:rsid w:val="009C338B"/>
    <w:rsid w:val="009C5311"/>
    <w:rsid w:val="009D5E25"/>
    <w:rsid w:val="009E13D0"/>
    <w:rsid w:val="009E1910"/>
    <w:rsid w:val="009E308F"/>
    <w:rsid w:val="009E4234"/>
    <w:rsid w:val="009E4DF1"/>
    <w:rsid w:val="009E601D"/>
    <w:rsid w:val="009F071D"/>
    <w:rsid w:val="009F2305"/>
    <w:rsid w:val="009F7835"/>
    <w:rsid w:val="009F7FDE"/>
    <w:rsid w:val="00A0077C"/>
    <w:rsid w:val="00A1189F"/>
    <w:rsid w:val="00A12D86"/>
    <w:rsid w:val="00A168FE"/>
    <w:rsid w:val="00A17008"/>
    <w:rsid w:val="00A20439"/>
    <w:rsid w:val="00A21F67"/>
    <w:rsid w:val="00A2283D"/>
    <w:rsid w:val="00A2338D"/>
    <w:rsid w:val="00A24AC0"/>
    <w:rsid w:val="00A35347"/>
    <w:rsid w:val="00A37546"/>
    <w:rsid w:val="00A400E3"/>
    <w:rsid w:val="00A41A35"/>
    <w:rsid w:val="00A46C29"/>
    <w:rsid w:val="00A555F8"/>
    <w:rsid w:val="00A55DA9"/>
    <w:rsid w:val="00A65B18"/>
    <w:rsid w:val="00A67825"/>
    <w:rsid w:val="00A70062"/>
    <w:rsid w:val="00A710BC"/>
    <w:rsid w:val="00A76C1C"/>
    <w:rsid w:val="00A82444"/>
    <w:rsid w:val="00A82494"/>
    <w:rsid w:val="00A865E0"/>
    <w:rsid w:val="00A86F13"/>
    <w:rsid w:val="00A86F74"/>
    <w:rsid w:val="00A9210C"/>
    <w:rsid w:val="00A93D10"/>
    <w:rsid w:val="00A94BDF"/>
    <w:rsid w:val="00AA1C8F"/>
    <w:rsid w:val="00AA2064"/>
    <w:rsid w:val="00AA3223"/>
    <w:rsid w:val="00AA7375"/>
    <w:rsid w:val="00AB019A"/>
    <w:rsid w:val="00AB3790"/>
    <w:rsid w:val="00AB3B53"/>
    <w:rsid w:val="00AB50C0"/>
    <w:rsid w:val="00AB6AB8"/>
    <w:rsid w:val="00AC2158"/>
    <w:rsid w:val="00AD0B73"/>
    <w:rsid w:val="00AD1F01"/>
    <w:rsid w:val="00AD7B66"/>
    <w:rsid w:val="00AE07F2"/>
    <w:rsid w:val="00AE29FC"/>
    <w:rsid w:val="00AE3306"/>
    <w:rsid w:val="00AE3351"/>
    <w:rsid w:val="00AE41B4"/>
    <w:rsid w:val="00AE7FA6"/>
    <w:rsid w:val="00AF0D12"/>
    <w:rsid w:val="00AF150A"/>
    <w:rsid w:val="00AF2DC0"/>
    <w:rsid w:val="00AF33F5"/>
    <w:rsid w:val="00AF4782"/>
    <w:rsid w:val="00B03E69"/>
    <w:rsid w:val="00B0432D"/>
    <w:rsid w:val="00B06C1F"/>
    <w:rsid w:val="00B14B5B"/>
    <w:rsid w:val="00B251D9"/>
    <w:rsid w:val="00B32433"/>
    <w:rsid w:val="00B32689"/>
    <w:rsid w:val="00B4516D"/>
    <w:rsid w:val="00B45A77"/>
    <w:rsid w:val="00B467F3"/>
    <w:rsid w:val="00B522A3"/>
    <w:rsid w:val="00B53D14"/>
    <w:rsid w:val="00B56232"/>
    <w:rsid w:val="00B678D9"/>
    <w:rsid w:val="00B72243"/>
    <w:rsid w:val="00B80B4B"/>
    <w:rsid w:val="00B8163A"/>
    <w:rsid w:val="00B83A8A"/>
    <w:rsid w:val="00B90102"/>
    <w:rsid w:val="00B93BD5"/>
    <w:rsid w:val="00B94E61"/>
    <w:rsid w:val="00B95338"/>
    <w:rsid w:val="00BA1089"/>
    <w:rsid w:val="00BA1324"/>
    <w:rsid w:val="00BA2928"/>
    <w:rsid w:val="00BA51C2"/>
    <w:rsid w:val="00BA7D9F"/>
    <w:rsid w:val="00BB0698"/>
    <w:rsid w:val="00BB3BB1"/>
    <w:rsid w:val="00BB63CD"/>
    <w:rsid w:val="00BB76EB"/>
    <w:rsid w:val="00BC701A"/>
    <w:rsid w:val="00BD1BFF"/>
    <w:rsid w:val="00BD1E7A"/>
    <w:rsid w:val="00BE0678"/>
    <w:rsid w:val="00BE41F6"/>
    <w:rsid w:val="00BF15EB"/>
    <w:rsid w:val="00BF4D63"/>
    <w:rsid w:val="00BF6730"/>
    <w:rsid w:val="00C004A8"/>
    <w:rsid w:val="00C0114E"/>
    <w:rsid w:val="00C020E0"/>
    <w:rsid w:val="00C02DED"/>
    <w:rsid w:val="00C04148"/>
    <w:rsid w:val="00C1118F"/>
    <w:rsid w:val="00C1245A"/>
    <w:rsid w:val="00C12E5E"/>
    <w:rsid w:val="00C135CC"/>
    <w:rsid w:val="00C14394"/>
    <w:rsid w:val="00C217FB"/>
    <w:rsid w:val="00C246BE"/>
    <w:rsid w:val="00C3159E"/>
    <w:rsid w:val="00C42BBA"/>
    <w:rsid w:val="00C4582A"/>
    <w:rsid w:val="00C46D5E"/>
    <w:rsid w:val="00C51212"/>
    <w:rsid w:val="00C617AA"/>
    <w:rsid w:val="00C634AF"/>
    <w:rsid w:val="00C64F9B"/>
    <w:rsid w:val="00C7030D"/>
    <w:rsid w:val="00C8083E"/>
    <w:rsid w:val="00C86091"/>
    <w:rsid w:val="00C86F68"/>
    <w:rsid w:val="00C932B5"/>
    <w:rsid w:val="00CB2761"/>
    <w:rsid w:val="00CB3744"/>
    <w:rsid w:val="00CB3FE8"/>
    <w:rsid w:val="00CB5C80"/>
    <w:rsid w:val="00CB616B"/>
    <w:rsid w:val="00CC0E6B"/>
    <w:rsid w:val="00CC35B5"/>
    <w:rsid w:val="00CC427D"/>
    <w:rsid w:val="00CD676D"/>
    <w:rsid w:val="00CD6960"/>
    <w:rsid w:val="00CE28CF"/>
    <w:rsid w:val="00CE4861"/>
    <w:rsid w:val="00CE591D"/>
    <w:rsid w:val="00CE6D26"/>
    <w:rsid w:val="00CF2F95"/>
    <w:rsid w:val="00CF57F1"/>
    <w:rsid w:val="00CF64E9"/>
    <w:rsid w:val="00D04E8A"/>
    <w:rsid w:val="00D04EFA"/>
    <w:rsid w:val="00D07476"/>
    <w:rsid w:val="00D115A5"/>
    <w:rsid w:val="00D163A8"/>
    <w:rsid w:val="00D17B43"/>
    <w:rsid w:val="00D21DE4"/>
    <w:rsid w:val="00D26CB5"/>
    <w:rsid w:val="00D36B0A"/>
    <w:rsid w:val="00D46045"/>
    <w:rsid w:val="00D61BF6"/>
    <w:rsid w:val="00D67B29"/>
    <w:rsid w:val="00D73602"/>
    <w:rsid w:val="00D80178"/>
    <w:rsid w:val="00D80729"/>
    <w:rsid w:val="00D82DDA"/>
    <w:rsid w:val="00D848A9"/>
    <w:rsid w:val="00D871FD"/>
    <w:rsid w:val="00D94E58"/>
    <w:rsid w:val="00D96806"/>
    <w:rsid w:val="00DA1542"/>
    <w:rsid w:val="00DA5A01"/>
    <w:rsid w:val="00DB71EA"/>
    <w:rsid w:val="00DC0DCA"/>
    <w:rsid w:val="00DC0E7A"/>
    <w:rsid w:val="00DC234B"/>
    <w:rsid w:val="00DC397B"/>
    <w:rsid w:val="00DC3F65"/>
    <w:rsid w:val="00DC6B6B"/>
    <w:rsid w:val="00DD221B"/>
    <w:rsid w:val="00DD694D"/>
    <w:rsid w:val="00DE4233"/>
    <w:rsid w:val="00DF06D7"/>
    <w:rsid w:val="00DF5BF7"/>
    <w:rsid w:val="00DF70CE"/>
    <w:rsid w:val="00DF7374"/>
    <w:rsid w:val="00E0085A"/>
    <w:rsid w:val="00E012F7"/>
    <w:rsid w:val="00E03EEE"/>
    <w:rsid w:val="00E06AF7"/>
    <w:rsid w:val="00E07C4A"/>
    <w:rsid w:val="00E07E34"/>
    <w:rsid w:val="00E11EB7"/>
    <w:rsid w:val="00E131B5"/>
    <w:rsid w:val="00E13773"/>
    <w:rsid w:val="00E13AC7"/>
    <w:rsid w:val="00E149A1"/>
    <w:rsid w:val="00E22832"/>
    <w:rsid w:val="00E2355D"/>
    <w:rsid w:val="00E33BF9"/>
    <w:rsid w:val="00E428C2"/>
    <w:rsid w:val="00E522EB"/>
    <w:rsid w:val="00E531B9"/>
    <w:rsid w:val="00E539CE"/>
    <w:rsid w:val="00E5460B"/>
    <w:rsid w:val="00E549F3"/>
    <w:rsid w:val="00E573B8"/>
    <w:rsid w:val="00E61029"/>
    <w:rsid w:val="00E61CA0"/>
    <w:rsid w:val="00E63DF7"/>
    <w:rsid w:val="00E71223"/>
    <w:rsid w:val="00E7410C"/>
    <w:rsid w:val="00E814EC"/>
    <w:rsid w:val="00E83880"/>
    <w:rsid w:val="00E84074"/>
    <w:rsid w:val="00E87B30"/>
    <w:rsid w:val="00E90AD7"/>
    <w:rsid w:val="00E9162D"/>
    <w:rsid w:val="00E92924"/>
    <w:rsid w:val="00EA0C25"/>
    <w:rsid w:val="00EA4B52"/>
    <w:rsid w:val="00EA7F56"/>
    <w:rsid w:val="00EB0062"/>
    <w:rsid w:val="00EB0F52"/>
    <w:rsid w:val="00EC2F77"/>
    <w:rsid w:val="00EC3495"/>
    <w:rsid w:val="00EC3EF9"/>
    <w:rsid w:val="00EC6A0F"/>
    <w:rsid w:val="00EC70F1"/>
    <w:rsid w:val="00ED0B7A"/>
    <w:rsid w:val="00ED63CD"/>
    <w:rsid w:val="00EE341B"/>
    <w:rsid w:val="00EE42DA"/>
    <w:rsid w:val="00EE6A38"/>
    <w:rsid w:val="00EE6B71"/>
    <w:rsid w:val="00EF0864"/>
    <w:rsid w:val="00EF2595"/>
    <w:rsid w:val="00EF2978"/>
    <w:rsid w:val="00EF2E5B"/>
    <w:rsid w:val="00EF5AA5"/>
    <w:rsid w:val="00F00967"/>
    <w:rsid w:val="00F06C1A"/>
    <w:rsid w:val="00F13D05"/>
    <w:rsid w:val="00F1407D"/>
    <w:rsid w:val="00F16E71"/>
    <w:rsid w:val="00F21B00"/>
    <w:rsid w:val="00F27772"/>
    <w:rsid w:val="00F31EB3"/>
    <w:rsid w:val="00F31FAE"/>
    <w:rsid w:val="00F4268F"/>
    <w:rsid w:val="00F44610"/>
    <w:rsid w:val="00F47C5D"/>
    <w:rsid w:val="00F50810"/>
    <w:rsid w:val="00F53589"/>
    <w:rsid w:val="00F536FD"/>
    <w:rsid w:val="00F56DD4"/>
    <w:rsid w:val="00F57022"/>
    <w:rsid w:val="00F60B3A"/>
    <w:rsid w:val="00F666DD"/>
    <w:rsid w:val="00F67291"/>
    <w:rsid w:val="00F71574"/>
    <w:rsid w:val="00F71F88"/>
    <w:rsid w:val="00F74D66"/>
    <w:rsid w:val="00F80E1C"/>
    <w:rsid w:val="00F8408B"/>
    <w:rsid w:val="00F918A0"/>
    <w:rsid w:val="00F93A06"/>
    <w:rsid w:val="00FA6330"/>
    <w:rsid w:val="00FB29AB"/>
    <w:rsid w:val="00FC100C"/>
    <w:rsid w:val="00FC28DF"/>
    <w:rsid w:val="00FC2FD9"/>
    <w:rsid w:val="00FC739A"/>
    <w:rsid w:val="00FC7921"/>
    <w:rsid w:val="00FD29B2"/>
    <w:rsid w:val="00FD6007"/>
    <w:rsid w:val="00FE161F"/>
    <w:rsid w:val="00FE1EA6"/>
    <w:rsid w:val="00FE6972"/>
    <w:rsid w:val="00FF11DD"/>
    <w:rsid w:val="00FF1BD5"/>
    <w:rsid w:val="00FF3308"/>
    <w:rsid w:val="00FF470B"/>
    <w:rsid w:val="00FF5D88"/>
    <w:rsid w:val="45FF7385"/>
    <w:rsid w:val="64E35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f" fillcolor="white">
      <v:fill on="f" color="white"/>
    </o:shapedefaults>
    <o:shapelayout v:ext="edit">
      <o:idmap v:ext="edit" data="1"/>
    </o:shapelayout>
  </w:shapeDefaults>
  <w:decimalSymbol w:val="."/>
  <w:listSeparator w:val=","/>
  <w14:docId w14:val="5FC25426"/>
  <w15:docId w15:val="{0CC80900-AD2B-4C36-9B0F-15EB714999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7">
    <w:lsdException w:name="Normal"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qFormat="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sdException w:name="Smart Link Error" w:uiPriority="99" w:semiHidden="1" w:unhideWhenUsed="1"/>
  </w:latentStyles>
  <w:style w:type="paragraph" w:styleId="Normal" w:default="1">
    <w:name w:val="Normal"/>
    <w:qFormat/>
    <w:rsid w:val="00820DA9"/>
    <w:rPr>
      <w:color w:val="1E1432"/>
    </w:rPr>
  </w:style>
  <w:style w:type="paragraph" w:styleId="Heading1">
    <w:name w:val="heading 1"/>
    <w:basedOn w:val="Normal"/>
    <w:next w:val="Normal"/>
    <w:link w:val="Heading1Char"/>
    <w:uiPriority w:val="9"/>
    <w:qFormat/>
    <w:rsid w:val="000852FF"/>
    <w:pPr>
      <w:keepNext/>
      <w:keepLines/>
      <w:numPr>
        <w:numId w:val="2"/>
      </w:numPr>
      <w:pBdr>
        <w:bottom w:val="single" w:color="1E1432" w:sz="4" w:space="1"/>
      </w:pBdr>
      <w:spacing w:before="360"/>
      <w:outlineLvl w:val="0"/>
    </w:pPr>
    <w:rPr>
      <w:rFonts w:eastAsiaTheme="majorEastAsia" w:cstheme="majorBidi"/>
      <w:b/>
      <w:bCs/>
      <w:smallCaps/>
      <w:sz w:val="36"/>
      <w:szCs w:val="36"/>
    </w:rPr>
  </w:style>
  <w:style w:type="paragraph" w:styleId="Heading2">
    <w:name w:val="heading 2"/>
    <w:basedOn w:val="Normal"/>
    <w:next w:val="Normal"/>
    <w:link w:val="Heading2Char"/>
    <w:uiPriority w:val="9"/>
    <w:unhideWhenUsed/>
    <w:qFormat/>
    <w:rsid w:val="0040691F"/>
    <w:pPr>
      <w:keepNext/>
      <w:keepLines/>
      <w:numPr>
        <w:ilvl w:val="1"/>
        <w:numId w:val="2"/>
      </w:numPr>
      <w:spacing w:before="360" w:after="0"/>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40691F"/>
    <w:pPr>
      <w:keepNext/>
      <w:keepLines/>
      <w:numPr>
        <w:ilvl w:val="2"/>
        <w:numId w:val="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40691F"/>
    <w:pPr>
      <w:keepNext/>
      <w:keepLines/>
      <w:numPr>
        <w:ilvl w:val="3"/>
        <w:numId w:val="2"/>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40691F"/>
    <w:pPr>
      <w:keepNext/>
      <w:keepLines/>
      <w:numPr>
        <w:ilvl w:val="4"/>
        <w:numId w:val="2"/>
      </w:numPr>
      <w:spacing w:before="200" w:after="0"/>
      <w:outlineLvl w:val="4"/>
    </w:pPr>
    <w:rPr>
      <w:rFonts w:eastAsiaTheme="majorEastAsia" w:cstheme="majorBidi"/>
    </w:rPr>
  </w:style>
  <w:style w:type="paragraph" w:styleId="Heading6">
    <w:name w:val="heading 6"/>
    <w:basedOn w:val="Normal"/>
    <w:next w:val="Normal"/>
    <w:link w:val="Heading6Char"/>
    <w:uiPriority w:val="9"/>
    <w:unhideWhenUsed/>
    <w:qFormat/>
    <w:rsid w:val="0040691F"/>
    <w:pPr>
      <w:keepNext/>
      <w:keepLines/>
      <w:numPr>
        <w:ilvl w:val="5"/>
        <w:numId w:val="2"/>
      </w:numPr>
      <w:spacing w:before="200" w:after="0"/>
      <w:outlineLvl w:val="5"/>
    </w:pPr>
    <w:rPr>
      <w:rFonts w:eastAsiaTheme="majorEastAsia" w:cstheme="majorBidi"/>
      <w:i/>
      <w:iCs/>
      <w:color w:val="17365D" w:themeColor="text2" w:themeShade="BF"/>
    </w:rPr>
  </w:style>
  <w:style w:type="paragraph" w:styleId="Heading7">
    <w:name w:val="heading 7"/>
    <w:basedOn w:val="Normal"/>
    <w:next w:val="Normal"/>
    <w:link w:val="Heading7Char"/>
    <w:uiPriority w:val="9"/>
    <w:unhideWhenUsed/>
    <w:qFormat/>
    <w:rsid w:val="0040691F"/>
    <w:pPr>
      <w:keepNext/>
      <w:keepLines/>
      <w:numPr>
        <w:ilvl w:val="6"/>
        <w:numId w:val="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40691F"/>
    <w:pPr>
      <w:keepNext/>
      <w:keepLines/>
      <w:numPr>
        <w:ilvl w:val="7"/>
        <w:numId w:val="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unhideWhenUsed/>
    <w:qFormat/>
    <w:rsid w:val="0040691F"/>
    <w:pPr>
      <w:keepNext/>
      <w:keepLines/>
      <w:numPr>
        <w:ilvl w:val="8"/>
        <w:numId w:val="2"/>
      </w:numPr>
      <w:spacing w:before="200" w:after="0"/>
      <w:outlineLvl w:val="8"/>
    </w:pPr>
    <w:rPr>
      <w:rFonts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52FF"/>
    <w:rPr>
      <w:rFonts w:eastAsiaTheme="majorEastAsia" w:cstheme="majorBidi"/>
      <w:b/>
      <w:bCs/>
      <w:smallCaps/>
      <w:color w:val="1E1432"/>
      <w:sz w:val="36"/>
      <w:szCs w:val="36"/>
    </w:rPr>
  </w:style>
  <w:style w:type="character" w:styleId="Heading2Char" w:customStyle="1">
    <w:name w:val="Heading 2 Char"/>
    <w:basedOn w:val="DefaultParagraphFont"/>
    <w:link w:val="Heading2"/>
    <w:uiPriority w:val="9"/>
    <w:rsid w:val="0040691F"/>
    <w:rPr>
      <w:rFonts w:eastAsiaTheme="majorEastAsia" w:cstheme="majorBidi"/>
      <w:b/>
      <w:bCs/>
      <w:smallCaps/>
      <w:color w:val="1E1432"/>
      <w:sz w:val="28"/>
      <w:szCs w:val="28"/>
    </w:rPr>
  </w:style>
  <w:style w:type="character" w:styleId="Heading3Char" w:customStyle="1">
    <w:name w:val="Heading 3 Char"/>
    <w:basedOn w:val="DefaultParagraphFont"/>
    <w:link w:val="Heading3"/>
    <w:uiPriority w:val="9"/>
    <w:rsid w:val="0040691F"/>
    <w:rPr>
      <w:rFonts w:eastAsiaTheme="majorEastAsia" w:cstheme="majorBidi"/>
      <w:b/>
      <w:bCs/>
      <w:color w:val="000000" w:themeColor="text1"/>
    </w:rPr>
  </w:style>
  <w:style w:type="character" w:styleId="Heading4Char" w:customStyle="1">
    <w:name w:val="Heading 4 Char"/>
    <w:basedOn w:val="DefaultParagraphFont"/>
    <w:link w:val="Heading4"/>
    <w:uiPriority w:val="9"/>
    <w:rsid w:val="0040691F"/>
    <w:rPr>
      <w:rFonts w:eastAsiaTheme="majorEastAsia" w:cstheme="majorBidi"/>
      <w:b/>
      <w:bCs/>
      <w:i/>
      <w:iCs/>
      <w:color w:val="1E1432"/>
    </w:rPr>
  </w:style>
  <w:style w:type="character" w:styleId="Heading5Char" w:customStyle="1">
    <w:name w:val="Heading 5 Char"/>
    <w:basedOn w:val="DefaultParagraphFont"/>
    <w:link w:val="Heading5"/>
    <w:uiPriority w:val="9"/>
    <w:rsid w:val="0040691F"/>
    <w:rPr>
      <w:rFonts w:eastAsiaTheme="majorEastAsia" w:cstheme="majorBidi"/>
      <w:color w:val="1E1432"/>
    </w:rPr>
  </w:style>
  <w:style w:type="character" w:styleId="Heading6Char" w:customStyle="1">
    <w:name w:val="Heading 6 Char"/>
    <w:basedOn w:val="DefaultParagraphFont"/>
    <w:link w:val="Heading6"/>
    <w:uiPriority w:val="9"/>
    <w:rsid w:val="0040691F"/>
    <w:rPr>
      <w:rFonts w:eastAsiaTheme="majorEastAsia" w:cstheme="majorBidi"/>
      <w:i/>
      <w:iCs/>
      <w:color w:val="17365D" w:themeColor="text2" w:themeShade="BF"/>
    </w:rPr>
  </w:style>
  <w:style w:type="character" w:styleId="Heading7Char" w:customStyle="1">
    <w:name w:val="Heading 7 Char"/>
    <w:basedOn w:val="DefaultParagraphFont"/>
    <w:link w:val="Heading7"/>
    <w:uiPriority w:val="9"/>
    <w:rsid w:val="0040691F"/>
    <w:rPr>
      <w:rFonts w:eastAsiaTheme="majorEastAsia" w:cstheme="majorBidi"/>
      <w:i/>
      <w:iCs/>
      <w:color w:val="404040" w:themeColor="text1" w:themeTint="BF"/>
    </w:rPr>
  </w:style>
  <w:style w:type="character" w:styleId="Heading8Char" w:customStyle="1">
    <w:name w:val="Heading 8 Char"/>
    <w:basedOn w:val="DefaultParagraphFont"/>
    <w:link w:val="Heading8"/>
    <w:uiPriority w:val="9"/>
    <w:rsid w:val="0040691F"/>
    <w:rPr>
      <w:rFonts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sid w:val="0040691F"/>
    <w:rPr>
      <w:rFonts w:eastAsiaTheme="majorEastAsia" w:cstheme="majorBidi"/>
      <w:i/>
      <w:iCs/>
      <w:color w:val="404040" w:themeColor="text1" w:themeTint="BF"/>
      <w:sz w:val="20"/>
      <w:szCs w:val="20"/>
    </w:rPr>
  </w:style>
  <w:style w:type="paragraph" w:styleId="Header">
    <w:name w:val="header"/>
    <w:basedOn w:val="Normal"/>
    <w:rsid w:val="00DF70CE"/>
    <w:pPr>
      <w:tabs>
        <w:tab w:val="center" w:pos="4320"/>
        <w:tab w:val="right" w:pos="8640"/>
      </w:tabs>
    </w:pPr>
  </w:style>
  <w:style w:type="paragraph" w:styleId="Footer">
    <w:name w:val="footer"/>
    <w:basedOn w:val="Normal"/>
    <w:link w:val="FooterChar"/>
    <w:uiPriority w:val="99"/>
    <w:qFormat/>
    <w:rsid w:val="00DF70CE"/>
    <w:pPr>
      <w:tabs>
        <w:tab w:val="center" w:pos="4320"/>
        <w:tab w:val="right" w:pos="8640"/>
      </w:tabs>
    </w:pPr>
  </w:style>
  <w:style w:type="character" w:styleId="FooterChar" w:customStyle="1">
    <w:name w:val="Footer Char"/>
    <w:basedOn w:val="DefaultParagraphFont"/>
    <w:link w:val="Footer"/>
    <w:uiPriority w:val="99"/>
    <w:rsid w:val="005C74A0"/>
    <w:rPr>
      <w:rFonts w:ascii="Arial" w:hAnsi="Arial"/>
      <w:szCs w:val="24"/>
    </w:rPr>
  </w:style>
  <w:style w:type="paragraph" w:styleId="Title">
    <w:name w:val="Title"/>
    <w:basedOn w:val="Normal"/>
    <w:next w:val="Normal"/>
    <w:link w:val="TitleChar"/>
    <w:uiPriority w:val="10"/>
    <w:qFormat/>
    <w:rsid w:val="007643AE"/>
    <w:pPr>
      <w:spacing w:after="0" w:line="240" w:lineRule="auto"/>
      <w:contextualSpacing/>
    </w:pPr>
    <w:rPr>
      <w:rFonts w:eastAsiaTheme="majorEastAsia" w:cstheme="majorBidi"/>
      <w:sz w:val="56"/>
      <w:szCs w:val="56"/>
    </w:rPr>
  </w:style>
  <w:style w:type="character" w:styleId="TitleChar" w:customStyle="1">
    <w:name w:val="Title Char"/>
    <w:basedOn w:val="DefaultParagraphFont"/>
    <w:link w:val="Title"/>
    <w:uiPriority w:val="10"/>
    <w:rsid w:val="007643AE"/>
    <w:rPr>
      <w:rFonts w:eastAsiaTheme="majorEastAsia" w:cstheme="majorBidi"/>
      <w:color w:val="1E1432"/>
      <w:sz w:val="56"/>
      <w:szCs w:val="56"/>
    </w:rPr>
  </w:style>
  <w:style w:type="character" w:styleId="Hyperlink">
    <w:name w:val="Hyperlink"/>
    <w:basedOn w:val="DefaultParagraphFont"/>
    <w:uiPriority w:val="99"/>
    <w:rsid w:val="00DF70CE"/>
    <w:rPr>
      <w:color w:val="0000FF"/>
      <w:u w:val="single"/>
    </w:rPr>
  </w:style>
  <w:style w:type="paragraph" w:styleId="Subtitle">
    <w:name w:val="Subtitle"/>
    <w:basedOn w:val="Normal"/>
    <w:next w:val="Normal"/>
    <w:link w:val="SubtitleChar"/>
    <w:uiPriority w:val="11"/>
    <w:qFormat/>
    <w:rsid w:val="0040691F"/>
    <w:pPr>
      <w:numPr>
        <w:ilvl w:val="1"/>
      </w:numPr>
    </w:pPr>
    <w:rPr>
      <w:color w:val="5A5A5A" w:themeColor="text1" w:themeTint="A5"/>
      <w:spacing w:val="10"/>
    </w:rPr>
  </w:style>
  <w:style w:type="character" w:styleId="SubtitleChar" w:customStyle="1">
    <w:name w:val="Subtitle Char"/>
    <w:basedOn w:val="DefaultParagraphFont"/>
    <w:link w:val="Subtitle"/>
    <w:uiPriority w:val="11"/>
    <w:rsid w:val="0040691F"/>
    <w:rPr>
      <w:color w:val="5A5A5A" w:themeColor="text1" w:themeTint="A5"/>
      <w:spacing w:val="10"/>
    </w:rPr>
  </w:style>
  <w:style w:type="character" w:styleId="Keyword" w:customStyle="1">
    <w:name w:val="Keyword"/>
    <w:basedOn w:val="DefaultParagraphFont"/>
    <w:rsid w:val="001E0D55"/>
    <w:rPr>
      <w:b/>
      <w:noProof/>
      <w:color w:val="800000"/>
      <w:lang w:val="en-US"/>
    </w:rPr>
  </w:style>
  <w:style w:type="character" w:styleId="Code" w:customStyle="1">
    <w:name w:val="Code"/>
    <w:basedOn w:val="DefaultParagraphFont"/>
    <w:rsid w:val="001E0D55"/>
    <w:rPr>
      <w:rFonts w:ascii="Courier New" w:hAnsi="Courier New"/>
      <w:noProof/>
      <w:color w:val="333333"/>
      <w:sz w:val="20"/>
      <w:szCs w:val="20"/>
      <w:u w:val="none"/>
      <w:effect w:val="none"/>
      <w:lang w:val="en-US"/>
    </w:rPr>
  </w:style>
  <w:style w:type="paragraph" w:styleId="BalloonText">
    <w:name w:val="Balloon Text"/>
    <w:basedOn w:val="Normal"/>
    <w:link w:val="BalloonTextChar"/>
    <w:uiPriority w:val="99"/>
    <w:semiHidden/>
    <w:rsid w:val="007D2AA0"/>
    <w:rPr>
      <w:rFonts w:ascii="Tahoma" w:hAnsi="Tahoma" w:cs="Tahoma"/>
      <w:sz w:val="16"/>
      <w:szCs w:val="16"/>
    </w:rPr>
  </w:style>
  <w:style w:type="character" w:styleId="BalloonTextChar" w:customStyle="1">
    <w:name w:val="Balloon Text Char"/>
    <w:basedOn w:val="DefaultParagraphFont"/>
    <w:link w:val="BalloonText"/>
    <w:uiPriority w:val="99"/>
    <w:semiHidden/>
    <w:rsid w:val="00421FE5"/>
    <w:rPr>
      <w:rFonts w:ascii="Tahoma" w:hAnsi="Tahoma" w:cs="Tahoma"/>
      <w:color w:val="1E1432"/>
      <w:sz w:val="16"/>
      <w:szCs w:val="16"/>
    </w:rPr>
  </w:style>
  <w:style w:type="paragraph" w:styleId="DocumentMap">
    <w:name w:val="Document Map"/>
    <w:basedOn w:val="Normal"/>
    <w:semiHidden/>
    <w:rsid w:val="00072DDA"/>
    <w:pPr>
      <w:shd w:val="clear" w:color="auto" w:fill="000080"/>
    </w:pPr>
    <w:rPr>
      <w:rFonts w:ascii="Tahoma" w:hAnsi="Tahoma" w:cs="Tahoma"/>
      <w:szCs w:val="20"/>
    </w:rPr>
  </w:style>
  <w:style w:type="paragraph" w:styleId="TOC1">
    <w:name w:val="toc 1"/>
    <w:basedOn w:val="Normal"/>
    <w:next w:val="Normal"/>
    <w:autoRedefine/>
    <w:uiPriority w:val="39"/>
    <w:rsid w:val="00C51212"/>
    <w:pPr>
      <w:tabs>
        <w:tab w:val="left" w:pos="450"/>
        <w:tab w:val="right" w:leader="dot" w:pos="9710"/>
      </w:tabs>
      <w:spacing w:after="0" w:line="240" w:lineRule="auto"/>
    </w:pPr>
    <w:rPr>
      <w:b/>
    </w:rPr>
  </w:style>
  <w:style w:type="paragraph" w:styleId="TOC2">
    <w:name w:val="toc 2"/>
    <w:basedOn w:val="Normal"/>
    <w:next w:val="Normal"/>
    <w:autoRedefine/>
    <w:uiPriority w:val="39"/>
    <w:rsid w:val="00C51212"/>
    <w:pPr>
      <w:tabs>
        <w:tab w:val="left" w:pos="880"/>
        <w:tab w:val="right" w:leader="dot" w:pos="9710"/>
      </w:tabs>
      <w:spacing w:after="0"/>
      <w:ind w:left="202"/>
    </w:pPr>
  </w:style>
  <w:style w:type="paragraph" w:styleId="TOC3">
    <w:name w:val="toc 3"/>
    <w:basedOn w:val="Normal"/>
    <w:next w:val="Normal"/>
    <w:autoRedefine/>
    <w:uiPriority w:val="39"/>
    <w:rsid w:val="009C5311"/>
    <w:pPr>
      <w:ind w:left="400"/>
    </w:pPr>
  </w:style>
  <w:style w:type="table" w:styleId="TableGrid">
    <w:name w:val="Table Grid"/>
    <w:basedOn w:val="TableNormal"/>
    <w:uiPriority w:val="39"/>
    <w:rsid w:val="00995C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rsid w:val="00530E29"/>
    <w:rPr>
      <w:sz w:val="16"/>
      <w:szCs w:val="16"/>
    </w:rPr>
  </w:style>
  <w:style w:type="paragraph" w:styleId="CommentText">
    <w:name w:val="annotation text"/>
    <w:basedOn w:val="Normal"/>
    <w:link w:val="CommentTextChar"/>
    <w:uiPriority w:val="99"/>
    <w:rsid w:val="00530E29"/>
    <w:rPr>
      <w:szCs w:val="20"/>
    </w:rPr>
  </w:style>
  <w:style w:type="character" w:styleId="CommentTextChar" w:customStyle="1">
    <w:name w:val="Comment Text Char"/>
    <w:basedOn w:val="DefaultParagraphFont"/>
    <w:link w:val="CommentText"/>
    <w:uiPriority w:val="99"/>
    <w:rsid w:val="00530E29"/>
    <w:rPr>
      <w:rFonts w:ascii="Arial" w:hAnsi="Arial"/>
    </w:rPr>
  </w:style>
  <w:style w:type="paragraph" w:styleId="CommentSubject">
    <w:name w:val="annotation subject"/>
    <w:basedOn w:val="CommentText"/>
    <w:next w:val="CommentText"/>
    <w:link w:val="CommentSubjectChar"/>
    <w:uiPriority w:val="99"/>
    <w:rsid w:val="00530E29"/>
    <w:rPr>
      <w:b/>
      <w:bCs/>
    </w:rPr>
  </w:style>
  <w:style w:type="character" w:styleId="CommentSubjectChar" w:customStyle="1">
    <w:name w:val="Comment Subject Char"/>
    <w:basedOn w:val="CommentTextChar"/>
    <w:link w:val="CommentSubject"/>
    <w:uiPriority w:val="99"/>
    <w:rsid w:val="00530E29"/>
    <w:rPr>
      <w:rFonts w:ascii="Arial" w:hAnsi="Arial"/>
      <w:b/>
      <w:bCs/>
    </w:rPr>
  </w:style>
  <w:style w:type="paragraph" w:styleId="ListParagraph">
    <w:name w:val="List Paragraph"/>
    <w:basedOn w:val="Normal"/>
    <w:uiPriority w:val="34"/>
    <w:qFormat/>
    <w:rsid w:val="00BA1089"/>
    <w:pPr>
      <w:ind w:left="720"/>
      <w:contextualSpacing/>
    </w:pPr>
  </w:style>
  <w:style w:type="paragraph" w:styleId="BodyText">
    <w:name w:val="Body Text"/>
    <w:basedOn w:val="Normal"/>
    <w:link w:val="BodyTextChar"/>
    <w:autoRedefine/>
    <w:rsid w:val="0054486C"/>
    <w:pPr>
      <w:ind w:left="1440"/>
      <w:jc w:val="both"/>
    </w:pPr>
    <w:rPr>
      <w:rFonts w:ascii="Times New Roman" w:hAnsi="Times New Roman"/>
      <w:i/>
      <w:sz w:val="24"/>
      <w:szCs w:val="20"/>
    </w:rPr>
  </w:style>
  <w:style w:type="character" w:styleId="BodyTextChar" w:customStyle="1">
    <w:name w:val="Body Text Char"/>
    <w:basedOn w:val="DefaultParagraphFont"/>
    <w:link w:val="BodyText"/>
    <w:rsid w:val="0054486C"/>
    <w:rPr>
      <w:i/>
      <w:sz w:val="24"/>
    </w:rPr>
  </w:style>
  <w:style w:type="paragraph" w:styleId="Caption">
    <w:name w:val="caption"/>
    <w:basedOn w:val="Normal"/>
    <w:next w:val="Normal"/>
    <w:uiPriority w:val="35"/>
    <w:unhideWhenUsed/>
    <w:qFormat/>
    <w:rsid w:val="0040691F"/>
    <w:pPr>
      <w:spacing w:after="200" w:line="240" w:lineRule="auto"/>
    </w:pPr>
    <w:rPr>
      <w:i/>
      <w:iCs/>
      <w:color w:val="1F497D" w:themeColor="text2"/>
      <w:sz w:val="18"/>
      <w:szCs w:val="18"/>
    </w:rPr>
  </w:style>
  <w:style w:type="character" w:styleId="Strong">
    <w:name w:val="Strong"/>
    <w:basedOn w:val="DefaultParagraphFont"/>
    <w:uiPriority w:val="22"/>
    <w:qFormat/>
    <w:rsid w:val="0040691F"/>
    <w:rPr>
      <w:rFonts w:asciiTheme="minorHAnsi" w:hAnsiTheme="minorHAnsi"/>
      <w:b/>
      <w:bCs/>
      <w:color w:val="000000" w:themeColor="text1"/>
    </w:rPr>
  </w:style>
  <w:style w:type="character" w:styleId="Emphasis">
    <w:name w:val="Emphasis"/>
    <w:basedOn w:val="DefaultParagraphFont"/>
    <w:uiPriority w:val="20"/>
    <w:qFormat/>
    <w:rsid w:val="0040691F"/>
    <w:rPr>
      <w:rFonts w:asciiTheme="minorHAnsi" w:hAnsiTheme="minorHAnsi"/>
      <w:i/>
      <w:iCs/>
      <w:color w:val="1E1432"/>
    </w:rPr>
  </w:style>
  <w:style w:type="paragraph" w:styleId="NoSpacing">
    <w:name w:val="No Spacing"/>
    <w:uiPriority w:val="1"/>
    <w:qFormat/>
    <w:rsid w:val="0040691F"/>
    <w:pPr>
      <w:spacing w:after="0" w:line="240" w:lineRule="auto"/>
    </w:pPr>
    <w:rPr>
      <w:color w:val="1E1432"/>
    </w:rPr>
  </w:style>
  <w:style w:type="paragraph" w:styleId="Quote">
    <w:name w:val="Quote"/>
    <w:basedOn w:val="Normal"/>
    <w:next w:val="Normal"/>
    <w:link w:val="QuoteChar"/>
    <w:uiPriority w:val="29"/>
    <w:qFormat/>
    <w:rsid w:val="0040691F"/>
    <w:pPr>
      <w:spacing w:before="160"/>
      <w:ind w:left="720" w:right="720"/>
    </w:pPr>
    <w:rPr>
      <w:i/>
      <w:iCs/>
      <w:color w:val="000000" w:themeColor="text1"/>
    </w:rPr>
  </w:style>
  <w:style w:type="character" w:styleId="QuoteChar" w:customStyle="1">
    <w:name w:val="Quote Char"/>
    <w:basedOn w:val="DefaultParagraphFont"/>
    <w:link w:val="Quote"/>
    <w:uiPriority w:val="29"/>
    <w:rsid w:val="0040691F"/>
    <w:rPr>
      <w:i/>
      <w:iCs/>
      <w:color w:val="000000" w:themeColor="text1"/>
    </w:rPr>
  </w:style>
  <w:style w:type="paragraph" w:styleId="IntenseQuote">
    <w:name w:val="Intense Quote"/>
    <w:basedOn w:val="Normal"/>
    <w:next w:val="Normal"/>
    <w:link w:val="IntenseQuoteChar"/>
    <w:uiPriority w:val="30"/>
    <w:qFormat/>
    <w:rsid w:val="0040691F"/>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40691F"/>
    <w:rPr>
      <w:color w:val="000000" w:themeColor="text1"/>
      <w:shd w:val="clear" w:color="auto" w:fill="F2F2F2" w:themeFill="background1" w:themeFillShade="F2"/>
    </w:rPr>
  </w:style>
  <w:style w:type="character" w:styleId="SubtleEmphasis">
    <w:name w:val="Subtle Emphasis"/>
    <w:basedOn w:val="DefaultParagraphFont"/>
    <w:uiPriority w:val="19"/>
    <w:qFormat/>
    <w:rsid w:val="0040691F"/>
    <w:rPr>
      <w:rFonts w:asciiTheme="minorHAnsi" w:hAnsiTheme="minorHAnsi"/>
      <w:i/>
      <w:iCs/>
      <w:color w:val="404040" w:themeColor="text1" w:themeTint="BF"/>
    </w:rPr>
  </w:style>
  <w:style w:type="character" w:styleId="IntenseEmphasis">
    <w:name w:val="Intense Emphasis"/>
    <w:basedOn w:val="DefaultParagraphFont"/>
    <w:uiPriority w:val="21"/>
    <w:qFormat/>
    <w:rsid w:val="0040691F"/>
    <w:rPr>
      <w:rFonts w:asciiTheme="minorHAnsi" w:hAnsiTheme="minorHAnsi"/>
      <w:b/>
      <w:bCs/>
      <w:i/>
      <w:iCs/>
      <w:caps/>
    </w:rPr>
  </w:style>
  <w:style w:type="character" w:styleId="SubtleReference">
    <w:name w:val="Subtle Reference"/>
    <w:aliases w:val="Inside Page Header"/>
    <w:basedOn w:val="DefaultParagraphFont"/>
    <w:uiPriority w:val="31"/>
    <w:qFormat/>
    <w:rsid w:val="00413C81"/>
    <w:rPr>
      <w:rFonts w:asciiTheme="minorHAnsi" w:hAnsiTheme="minorHAnsi"/>
      <w:smallCaps/>
      <w:color w:val="1E1432"/>
      <w:sz w:val="20"/>
      <w:u w:val="none" w:color="7F7F7F" w:themeColor="text1" w:themeTint="80"/>
      <w:bdr w:val="none" w:color="auto" w:sz="0" w:space="0"/>
    </w:rPr>
  </w:style>
  <w:style w:type="character" w:styleId="IntenseReference">
    <w:name w:val="Intense Reference"/>
    <w:basedOn w:val="DefaultParagraphFont"/>
    <w:uiPriority w:val="32"/>
    <w:qFormat/>
    <w:rsid w:val="0040691F"/>
    <w:rPr>
      <w:rFonts w:asciiTheme="minorHAnsi" w:hAnsiTheme="minorHAnsi"/>
      <w:b/>
      <w:bCs/>
      <w:smallCaps/>
      <w:u w:val="single"/>
    </w:rPr>
  </w:style>
  <w:style w:type="character" w:styleId="BookTitle">
    <w:name w:val="Book Title"/>
    <w:basedOn w:val="DefaultParagraphFont"/>
    <w:uiPriority w:val="33"/>
    <w:qFormat/>
    <w:rsid w:val="0040691F"/>
    <w:rPr>
      <w:rFonts w:asciiTheme="minorHAnsi" w:hAnsiTheme="minorHAnsi"/>
      <w:b w:val="0"/>
      <w:bCs w:val="0"/>
      <w:smallCaps/>
      <w:spacing w:val="5"/>
    </w:rPr>
  </w:style>
  <w:style w:type="paragraph" w:styleId="TOCHeading">
    <w:name w:val="TOC Heading"/>
    <w:basedOn w:val="Heading1"/>
    <w:next w:val="Normal"/>
    <w:uiPriority w:val="39"/>
    <w:unhideWhenUsed/>
    <w:qFormat/>
    <w:rsid w:val="0040691F"/>
    <w:pPr>
      <w:outlineLvl w:val="9"/>
    </w:pPr>
  </w:style>
  <w:style w:type="table" w:styleId="TableGridLight">
    <w:name w:val="Grid Table Light"/>
    <w:basedOn w:val="TableNormal"/>
    <w:uiPriority w:val="40"/>
    <w:rsid w:val="005028E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1" w:customStyle="1">
    <w:name w:val="Unresolved Mention1"/>
    <w:basedOn w:val="DefaultParagraphFont"/>
    <w:uiPriority w:val="99"/>
    <w:semiHidden/>
    <w:unhideWhenUsed/>
    <w:rsid w:val="00AE3306"/>
    <w:rPr>
      <w:color w:val="808080"/>
      <w:shd w:val="clear" w:color="auto" w:fill="E6E6E6"/>
    </w:rPr>
  </w:style>
  <w:style w:type="paragraph" w:styleId="VersionTableBody" w:customStyle="1">
    <w:name w:val="Version Table Body"/>
    <w:basedOn w:val="Normal"/>
    <w:link w:val="VersionTableBodyChar"/>
    <w:qFormat/>
    <w:rsid w:val="00364B35"/>
    <w:pPr>
      <w:spacing w:after="0"/>
    </w:pPr>
    <w:rPr>
      <w:rFonts w:cs="Arial"/>
      <w:sz w:val="20"/>
      <w:szCs w:val="20"/>
    </w:rPr>
  </w:style>
  <w:style w:type="character" w:styleId="VersionTableBodyChar" w:customStyle="1">
    <w:name w:val="Version Table Body Char"/>
    <w:basedOn w:val="DefaultParagraphFont"/>
    <w:link w:val="VersionTableBody"/>
    <w:rsid w:val="00364B35"/>
    <w:rPr>
      <w:rFonts w:cs="Arial"/>
      <w:color w:val="1E1432"/>
      <w:sz w:val="20"/>
      <w:szCs w:val="20"/>
    </w:rPr>
  </w:style>
  <w:style w:type="paragraph" w:styleId="VersionTableHeader" w:customStyle="1">
    <w:name w:val="Version Table Header"/>
    <w:basedOn w:val="Normal"/>
    <w:link w:val="VersionTableHeaderChar"/>
    <w:qFormat/>
    <w:rsid w:val="00364B35"/>
    <w:pPr>
      <w:jc w:val="center"/>
    </w:pPr>
    <w:rPr>
      <w:rFonts w:cs="Arial"/>
      <w:b/>
      <w:bCs/>
      <w:color w:val="FFFFFF" w:themeColor="background1"/>
      <w:sz w:val="20"/>
      <w:szCs w:val="20"/>
    </w:rPr>
  </w:style>
  <w:style w:type="character" w:styleId="VersionTableHeaderChar" w:customStyle="1">
    <w:name w:val="Version Table Header Char"/>
    <w:basedOn w:val="DefaultParagraphFont"/>
    <w:link w:val="VersionTableHeader"/>
    <w:rsid w:val="00364B35"/>
    <w:rPr>
      <w:rFonts w:cs="Arial"/>
      <w:b/>
      <w:bCs/>
      <w:color w:val="FFFFFF" w:themeColor="background1"/>
      <w:sz w:val="20"/>
      <w:szCs w:val="20"/>
    </w:rPr>
  </w:style>
  <w:style w:type="table" w:styleId="GridTable7Colorful">
    <w:name w:val="Grid Table 7 Colorful"/>
    <w:basedOn w:val="TableNormal"/>
    <w:uiPriority w:val="52"/>
    <w:rsid w:val="0075557C"/>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4-Accent4">
    <w:name w:val="Grid Table 4 Accent 4"/>
    <w:basedOn w:val="TableNormal"/>
    <w:uiPriority w:val="49"/>
    <w:rsid w:val="00820DA9"/>
    <w:pPr>
      <w:spacing w:after="0" w:line="240" w:lineRule="auto"/>
    </w:pPr>
    <w:rPr>
      <w:rFonts w:eastAsiaTheme="minorHAnsi"/>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ableofFigures">
    <w:name w:val="table of figures"/>
    <w:basedOn w:val="Normal"/>
    <w:next w:val="Normal"/>
    <w:uiPriority w:val="99"/>
    <w:unhideWhenUsed/>
    <w:rsid w:val="00421FE5"/>
    <w:pPr>
      <w:spacing w:after="0"/>
    </w:pPr>
    <w:rPr>
      <w:rFonts w:asciiTheme="majorHAnsi" w:hAnsiTheme="majorHAnsi" w:eastAsiaTheme="minorHAnsi"/>
      <w:color w:val="auto"/>
    </w:rPr>
  </w:style>
  <w:style w:type="table" w:styleId="ListTable3-Accent4">
    <w:name w:val="List Table 3 Accent 4"/>
    <w:basedOn w:val="TableNormal"/>
    <w:uiPriority w:val="48"/>
    <w:rsid w:val="00BD1E7A"/>
    <w:pPr>
      <w:spacing w:after="0" w:line="240" w:lineRule="auto"/>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416629">
      <w:bodyDiv w:val="1"/>
      <w:marLeft w:val="0"/>
      <w:marRight w:val="0"/>
      <w:marTop w:val="0"/>
      <w:marBottom w:val="0"/>
      <w:divBdr>
        <w:top w:val="none" w:sz="0" w:space="0" w:color="auto"/>
        <w:left w:val="none" w:sz="0" w:space="0" w:color="auto"/>
        <w:bottom w:val="none" w:sz="0" w:space="0" w:color="auto"/>
        <w:right w:val="none" w:sz="0" w:space="0" w:color="auto"/>
      </w:divBdr>
      <w:divsChild>
        <w:div w:id="27800898">
          <w:marLeft w:val="0"/>
          <w:marRight w:val="0"/>
          <w:marTop w:val="0"/>
          <w:marBottom w:val="0"/>
          <w:divBdr>
            <w:top w:val="none" w:sz="0" w:space="0" w:color="auto"/>
            <w:left w:val="none" w:sz="0" w:space="0" w:color="auto"/>
            <w:bottom w:val="none" w:sz="0" w:space="0" w:color="auto"/>
            <w:right w:val="none" w:sz="0" w:space="0" w:color="auto"/>
          </w:divBdr>
        </w:div>
        <w:div w:id="89863786">
          <w:marLeft w:val="0"/>
          <w:marRight w:val="0"/>
          <w:marTop w:val="0"/>
          <w:marBottom w:val="0"/>
          <w:divBdr>
            <w:top w:val="none" w:sz="0" w:space="0" w:color="auto"/>
            <w:left w:val="none" w:sz="0" w:space="0" w:color="auto"/>
            <w:bottom w:val="none" w:sz="0" w:space="0" w:color="auto"/>
            <w:right w:val="none" w:sz="0" w:space="0" w:color="auto"/>
          </w:divBdr>
        </w:div>
        <w:div w:id="335353869">
          <w:marLeft w:val="0"/>
          <w:marRight w:val="0"/>
          <w:marTop w:val="0"/>
          <w:marBottom w:val="0"/>
          <w:divBdr>
            <w:top w:val="none" w:sz="0" w:space="0" w:color="auto"/>
            <w:left w:val="none" w:sz="0" w:space="0" w:color="auto"/>
            <w:bottom w:val="none" w:sz="0" w:space="0" w:color="auto"/>
            <w:right w:val="none" w:sz="0" w:space="0" w:color="auto"/>
          </w:divBdr>
        </w:div>
        <w:div w:id="583146092">
          <w:marLeft w:val="0"/>
          <w:marRight w:val="0"/>
          <w:marTop w:val="0"/>
          <w:marBottom w:val="0"/>
          <w:divBdr>
            <w:top w:val="none" w:sz="0" w:space="0" w:color="auto"/>
            <w:left w:val="none" w:sz="0" w:space="0" w:color="auto"/>
            <w:bottom w:val="none" w:sz="0" w:space="0" w:color="auto"/>
            <w:right w:val="none" w:sz="0" w:space="0" w:color="auto"/>
          </w:divBdr>
        </w:div>
        <w:div w:id="706180055">
          <w:marLeft w:val="0"/>
          <w:marRight w:val="0"/>
          <w:marTop w:val="0"/>
          <w:marBottom w:val="0"/>
          <w:divBdr>
            <w:top w:val="none" w:sz="0" w:space="0" w:color="auto"/>
            <w:left w:val="none" w:sz="0" w:space="0" w:color="auto"/>
            <w:bottom w:val="none" w:sz="0" w:space="0" w:color="auto"/>
            <w:right w:val="none" w:sz="0" w:space="0" w:color="auto"/>
          </w:divBdr>
        </w:div>
        <w:div w:id="766775011">
          <w:marLeft w:val="0"/>
          <w:marRight w:val="0"/>
          <w:marTop w:val="0"/>
          <w:marBottom w:val="0"/>
          <w:divBdr>
            <w:top w:val="none" w:sz="0" w:space="0" w:color="auto"/>
            <w:left w:val="none" w:sz="0" w:space="0" w:color="auto"/>
            <w:bottom w:val="none" w:sz="0" w:space="0" w:color="auto"/>
            <w:right w:val="none" w:sz="0" w:space="0" w:color="auto"/>
          </w:divBdr>
        </w:div>
        <w:div w:id="783309850">
          <w:marLeft w:val="0"/>
          <w:marRight w:val="0"/>
          <w:marTop w:val="0"/>
          <w:marBottom w:val="0"/>
          <w:divBdr>
            <w:top w:val="none" w:sz="0" w:space="0" w:color="auto"/>
            <w:left w:val="none" w:sz="0" w:space="0" w:color="auto"/>
            <w:bottom w:val="none" w:sz="0" w:space="0" w:color="auto"/>
            <w:right w:val="none" w:sz="0" w:space="0" w:color="auto"/>
          </w:divBdr>
        </w:div>
        <w:div w:id="830831457">
          <w:marLeft w:val="0"/>
          <w:marRight w:val="0"/>
          <w:marTop w:val="0"/>
          <w:marBottom w:val="0"/>
          <w:divBdr>
            <w:top w:val="none" w:sz="0" w:space="0" w:color="auto"/>
            <w:left w:val="none" w:sz="0" w:space="0" w:color="auto"/>
            <w:bottom w:val="none" w:sz="0" w:space="0" w:color="auto"/>
            <w:right w:val="none" w:sz="0" w:space="0" w:color="auto"/>
          </w:divBdr>
        </w:div>
        <w:div w:id="928654294">
          <w:marLeft w:val="0"/>
          <w:marRight w:val="0"/>
          <w:marTop w:val="0"/>
          <w:marBottom w:val="0"/>
          <w:divBdr>
            <w:top w:val="none" w:sz="0" w:space="0" w:color="auto"/>
            <w:left w:val="none" w:sz="0" w:space="0" w:color="auto"/>
            <w:bottom w:val="none" w:sz="0" w:space="0" w:color="auto"/>
            <w:right w:val="none" w:sz="0" w:space="0" w:color="auto"/>
          </w:divBdr>
        </w:div>
        <w:div w:id="1419864168">
          <w:marLeft w:val="0"/>
          <w:marRight w:val="0"/>
          <w:marTop w:val="0"/>
          <w:marBottom w:val="0"/>
          <w:divBdr>
            <w:top w:val="none" w:sz="0" w:space="0" w:color="auto"/>
            <w:left w:val="none" w:sz="0" w:space="0" w:color="auto"/>
            <w:bottom w:val="none" w:sz="0" w:space="0" w:color="auto"/>
            <w:right w:val="none" w:sz="0" w:space="0" w:color="auto"/>
          </w:divBdr>
        </w:div>
        <w:div w:id="1449661604">
          <w:marLeft w:val="0"/>
          <w:marRight w:val="0"/>
          <w:marTop w:val="0"/>
          <w:marBottom w:val="0"/>
          <w:divBdr>
            <w:top w:val="none" w:sz="0" w:space="0" w:color="auto"/>
            <w:left w:val="none" w:sz="0" w:space="0" w:color="auto"/>
            <w:bottom w:val="none" w:sz="0" w:space="0" w:color="auto"/>
            <w:right w:val="none" w:sz="0" w:space="0" w:color="auto"/>
          </w:divBdr>
        </w:div>
        <w:div w:id="1616016859">
          <w:marLeft w:val="0"/>
          <w:marRight w:val="0"/>
          <w:marTop w:val="0"/>
          <w:marBottom w:val="0"/>
          <w:divBdr>
            <w:top w:val="none" w:sz="0" w:space="0" w:color="auto"/>
            <w:left w:val="none" w:sz="0" w:space="0" w:color="auto"/>
            <w:bottom w:val="none" w:sz="0" w:space="0" w:color="auto"/>
            <w:right w:val="none" w:sz="0" w:space="0" w:color="auto"/>
          </w:divBdr>
        </w:div>
        <w:div w:id="1788813580">
          <w:marLeft w:val="0"/>
          <w:marRight w:val="0"/>
          <w:marTop w:val="0"/>
          <w:marBottom w:val="0"/>
          <w:divBdr>
            <w:top w:val="none" w:sz="0" w:space="0" w:color="auto"/>
            <w:left w:val="none" w:sz="0" w:space="0" w:color="auto"/>
            <w:bottom w:val="none" w:sz="0" w:space="0" w:color="auto"/>
            <w:right w:val="none" w:sz="0" w:space="0" w:color="auto"/>
          </w:divBdr>
        </w:div>
        <w:div w:id="1812138652">
          <w:marLeft w:val="0"/>
          <w:marRight w:val="0"/>
          <w:marTop w:val="0"/>
          <w:marBottom w:val="0"/>
          <w:divBdr>
            <w:top w:val="none" w:sz="0" w:space="0" w:color="auto"/>
            <w:left w:val="none" w:sz="0" w:space="0" w:color="auto"/>
            <w:bottom w:val="none" w:sz="0" w:space="0" w:color="auto"/>
            <w:right w:val="none" w:sz="0" w:space="0" w:color="auto"/>
          </w:divBdr>
        </w:div>
        <w:div w:id="2057655246">
          <w:marLeft w:val="0"/>
          <w:marRight w:val="0"/>
          <w:marTop w:val="0"/>
          <w:marBottom w:val="0"/>
          <w:divBdr>
            <w:top w:val="none" w:sz="0" w:space="0" w:color="auto"/>
            <w:left w:val="none" w:sz="0" w:space="0" w:color="auto"/>
            <w:bottom w:val="none" w:sz="0" w:space="0" w:color="auto"/>
            <w:right w:val="none" w:sz="0" w:space="0" w:color="auto"/>
          </w:divBdr>
        </w:div>
        <w:div w:id="2102947446">
          <w:marLeft w:val="0"/>
          <w:marRight w:val="0"/>
          <w:marTop w:val="0"/>
          <w:marBottom w:val="0"/>
          <w:divBdr>
            <w:top w:val="none" w:sz="0" w:space="0" w:color="auto"/>
            <w:left w:val="none" w:sz="0" w:space="0" w:color="auto"/>
            <w:bottom w:val="none" w:sz="0" w:space="0" w:color="auto"/>
            <w:right w:val="none" w:sz="0" w:space="0" w:color="auto"/>
          </w:divBdr>
        </w:div>
      </w:divsChild>
    </w:div>
    <w:div w:id="274873474">
      <w:bodyDiv w:val="1"/>
      <w:marLeft w:val="0"/>
      <w:marRight w:val="0"/>
      <w:marTop w:val="0"/>
      <w:marBottom w:val="0"/>
      <w:divBdr>
        <w:top w:val="none" w:sz="0" w:space="0" w:color="auto"/>
        <w:left w:val="none" w:sz="0" w:space="0" w:color="auto"/>
        <w:bottom w:val="none" w:sz="0" w:space="0" w:color="auto"/>
        <w:right w:val="none" w:sz="0" w:space="0" w:color="auto"/>
      </w:divBdr>
      <w:divsChild>
        <w:div w:id="1801875551">
          <w:marLeft w:val="0"/>
          <w:marRight w:val="0"/>
          <w:marTop w:val="0"/>
          <w:marBottom w:val="0"/>
          <w:divBdr>
            <w:top w:val="none" w:sz="0" w:space="0" w:color="auto"/>
            <w:left w:val="none" w:sz="0" w:space="0" w:color="auto"/>
            <w:bottom w:val="none" w:sz="0" w:space="0" w:color="auto"/>
            <w:right w:val="none" w:sz="0" w:space="0" w:color="auto"/>
          </w:divBdr>
          <w:divsChild>
            <w:div w:id="257754778">
              <w:marLeft w:val="0"/>
              <w:marRight w:val="0"/>
              <w:marTop w:val="0"/>
              <w:marBottom w:val="0"/>
              <w:divBdr>
                <w:top w:val="none" w:sz="0" w:space="0" w:color="auto"/>
                <w:left w:val="none" w:sz="0" w:space="0" w:color="auto"/>
                <w:bottom w:val="none" w:sz="0" w:space="0" w:color="auto"/>
                <w:right w:val="none" w:sz="0" w:space="0" w:color="auto"/>
              </w:divBdr>
            </w:div>
            <w:div w:id="415593491">
              <w:marLeft w:val="0"/>
              <w:marRight w:val="0"/>
              <w:marTop w:val="0"/>
              <w:marBottom w:val="0"/>
              <w:divBdr>
                <w:top w:val="none" w:sz="0" w:space="0" w:color="auto"/>
                <w:left w:val="none" w:sz="0" w:space="0" w:color="auto"/>
                <w:bottom w:val="none" w:sz="0" w:space="0" w:color="auto"/>
                <w:right w:val="none" w:sz="0" w:space="0" w:color="auto"/>
              </w:divBdr>
            </w:div>
            <w:div w:id="505437419">
              <w:marLeft w:val="0"/>
              <w:marRight w:val="0"/>
              <w:marTop w:val="0"/>
              <w:marBottom w:val="0"/>
              <w:divBdr>
                <w:top w:val="none" w:sz="0" w:space="0" w:color="auto"/>
                <w:left w:val="none" w:sz="0" w:space="0" w:color="auto"/>
                <w:bottom w:val="none" w:sz="0" w:space="0" w:color="auto"/>
                <w:right w:val="none" w:sz="0" w:space="0" w:color="auto"/>
              </w:divBdr>
            </w:div>
            <w:div w:id="608051565">
              <w:marLeft w:val="0"/>
              <w:marRight w:val="0"/>
              <w:marTop w:val="0"/>
              <w:marBottom w:val="0"/>
              <w:divBdr>
                <w:top w:val="none" w:sz="0" w:space="0" w:color="auto"/>
                <w:left w:val="none" w:sz="0" w:space="0" w:color="auto"/>
                <w:bottom w:val="none" w:sz="0" w:space="0" w:color="auto"/>
                <w:right w:val="none" w:sz="0" w:space="0" w:color="auto"/>
              </w:divBdr>
            </w:div>
            <w:div w:id="779840039">
              <w:marLeft w:val="0"/>
              <w:marRight w:val="0"/>
              <w:marTop w:val="0"/>
              <w:marBottom w:val="0"/>
              <w:divBdr>
                <w:top w:val="none" w:sz="0" w:space="0" w:color="auto"/>
                <w:left w:val="none" w:sz="0" w:space="0" w:color="auto"/>
                <w:bottom w:val="none" w:sz="0" w:space="0" w:color="auto"/>
                <w:right w:val="none" w:sz="0" w:space="0" w:color="auto"/>
              </w:divBdr>
            </w:div>
            <w:div w:id="916748471">
              <w:marLeft w:val="0"/>
              <w:marRight w:val="0"/>
              <w:marTop w:val="0"/>
              <w:marBottom w:val="0"/>
              <w:divBdr>
                <w:top w:val="none" w:sz="0" w:space="0" w:color="auto"/>
                <w:left w:val="none" w:sz="0" w:space="0" w:color="auto"/>
                <w:bottom w:val="none" w:sz="0" w:space="0" w:color="auto"/>
                <w:right w:val="none" w:sz="0" w:space="0" w:color="auto"/>
              </w:divBdr>
            </w:div>
            <w:div w:id="1051540987">
              <w:marLeft w:val="0"/>
              <w:marRight w:val="0"/>
              <w:marTop w:val="0"/>
              <w:marBottom w:val="0"/>
              <w:divBdr>
                <w:top w:val="none" w:sz="0" w:space="0" w:color="auto"/>
                <w:left w:val="none" w:sz="0" w:space="0" w:color="auto"/>
                <w:bottom w:val="none" w:sz="0" w:space="0" w:color="auto"/>
                <w:right w:val="none" w:sz="0" w:space="0" w:color="auto"/>
              </w:divBdr>
            </w:div>
            <w:div w:id="1323240351">
              <w:marLeft w:val="0"/>
              <w:marRight w:val="0"/>
              <w:marTop w:val="0"/>
              <w:marBottom w:val="0"/>
              <w:divBdr>
                <w:top w:val="none" w:sz="0" w:space="0" w:color="auto"/>
                <w:left w:val="none" w:sz="0" w:space="0" w:color="auto"/>
                <w:bottom w:val="none" w:sz="0" w:space="0" w:color="auto"/>
                <w:right w:val="none" w:sz="0" w:space="0" w:color="auto"/>
              </w:divBdr>
            </w:div>
            <w:div w:id="1428110373">
              <w:marLeft w:val="0"/>
              <w:marRight w:val="0"/>
              <w:marTop w:val="0"/>
              <w:marBottom w:val="0"/>
              <w:divBdr>
                <w:top w:val="none" w:sz="0" w:space="0" w:color="auto"/>
                <w:left w:val="none" w:sz="0" w:space="0" w:color="auto"/>
                <w:bottom w:val="none" w:sz="0" w:space="0" w:color="auto"/>
                <w:right w:val="none" w:sz="0" w:space="0" w:color="auto"/>
              </w:divBdr>
            </w:div>
            <w:div w:id="1494761408">
              <w:marLeft w:val="0"/>
              <w:marRight w:val="0"/>
              <w:marTop w:val="0"/>
              <w:marBottom w:val="0"/>
              <w:divBdr>
                <w:top w:val="none" w:sz="0" w:space="0" w:color="auto"/>
                <w:left w:val="none" w:sz="0" w:space="0" w:color="auto"/>
                <w:bottom w:val="none" w:sz="0" w:space="0" w:color="auto"/>
                <w:right w:val="none" w:sz="0" w:space="0" w:color="auto"/>
              </w:divBdr>
            </w:div>
            <w:div w:id="1499350654">
              <w:marLeft w:val="0"/>
              <w:marRight w:val="0"/>
              <w:marTop w:val="0"/>
              <w:marBottom w:val="0"/>
              <w:divBdr>
                <w:top w:val="none" w:sz="0" w:space="0" w:color="auto"/>
                <w:left w:val="none" w:sz="0" w:space="0" w:color="auto"/>
                <w:bottom w:val="none" w:sz="0" w:space="0" w:color="auto"/>
                <w:right w:val="none" w:sz="0" w:space="0" w:color="auto"/>
              </w:divBdr>
            </w:div>
            <w:div w:id="1527863134">
              <w:marLeft w:val="0"/>
              <w:marRight w:val="0"/>
              <w:marTop w:val="0"/>
              <w:marBottom w:val="0"/>
              <w:divBdr>
                <w:top w:val="none" w:sz="0" w:space="0" w:color="auto"/>
                <w:left w:val="none" w:sz="0" w:space="0" w:color="auto"/>
                <w:bottom w:val="none" w:sz="0" w:space="0" w:color="auto"/>
                <w:right w:val="none" w:sz="0" w:space="0" w:color="auto"/>
              </w:divBdr>
            </w:div>
            <w:div w:id="1792244275">
              <w:marLeft w:val="0"/>
              <w:marRight w:val="0"/>
              <w:marTop w:val="0"/>
              <w:marBottom w:val="0"/>
              <w:divBdr>
                <w:top w:val="none" w:sz="0" w:space="0" w:color="auto"/>
                <w:left w:val="none" w:sz="0" w:space="0" w:color="auto"/>
                <w:bottom w:val="none" w:sz="0" w:space="0" w:color="auto"/>
                <w:right w:val="none" w:sz="0" w:space="0" w:color="auto"/>
              </w:divBdr>
            </w:div>
            <w:div w:id="20607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3461">
      <w:bodyDiv w:val="1"/>
      <w:marLeft w:val="0"/>
      <w:marRight w:val="0"/>
      <w:marTop w:val="0"/>
      <w:marBottom w:val="0"/>
      <w:divBdr>
        <w:top w:val="none" w:sz="0" w:space="0" w:color="auto"/>
        <w:left w:val="none" w:sz="0" w:space="0" w:color="auto"/>
        <w:bottom w:val="none" w:sz="0" w:space="0" w:color="auto"/>
        <w:right w:val="none" w:sz="0" w:space="0" w:color="auto"/>
      </w:divBdr>
    </w:div>
    <w:div w:id="540242551">
      <w:bodyDiv w:val="1"/>
      <w:marLeft w:val="0"/>
      <w:marRight w:val="0"/>
      <w:marTop w:val="0"/>
      <w:marBottom w:val="0"/>
      <w:divBdr>
        <w:top w:val="none" w:sz="0" w:space="0" w:color="auto"/>
        <w:left w:val="none" w:sz="0" w:space="0" w:color="auto"/>
        <w:bottom w:val="none" w:sz="0" w:space="0" w:color="auto"/>
        <w:right w:val="none" w:sz="0" w:space="0" w:color="auto"/>
      </w:divBdr>
      <w:divsChild>
        <w:div w:id="1347100912">
          <w:marLeft w:val="0"/>
          <w:marRight w:val="0"/>
          <w:marTop w:val="0"/>
          <w:marBottom w:val="0"/>
          <w:divBdr>
            <w:top w:val="none" w:sz="0" w:space="0" w:color="auto"/>
            <w:left w:val="none" w:sz="0" w:space="0" w:color="auto"/>
            <w:bottom w:val="none" w:sz="0" w:space="0" w:color="auto"/>
            <w:right w:val="none" w:sz="0" w:space="0" w:color="auto"/>
          </w:divBdr>
          <w:divsChild>
            <w:div w:id="145826864">
              <w:marLeft w:val="0"/>
              <w:marRight w:val="0"/>
              <w:marTop w:val="0"/>
              <w:marBottom w:val="0"/>
              <w:divBdr>
                <w:top w:val="none" w:sz="0" w:space="0" w:color="auto"/>
                <w:left w:val="none" w:sz="0" w:space="0" w:color="auto"/>
                <w:bottom w:val="none" w:sz="0" w:space="0" w:color="auto"/>
                <w:right w:val="none" w:sz="0" w:space="0" w:color="auto"/>
              </w:divBdr>
            </w:div>
            <w:div w:id="215943441">
              <w:marLeft w:val="0"/>
              <w:marRight w:val="0"/>
              <w:marTop w:val="0"/>
              <w:marBottom w:val="0"/>
              <w:divBdr>
                <w:top w:val="none" w:sz="0" w:space="0" w:color="auto"/>
                <w:left w:val="none" w:sz="0" w:space="0" w:color="auto"/>
                <w:bottom w:val="none" w:sz="0" w:space="0" w:color="auto"/>
                <w:right w:val="none" w:sz="0" w:space="0" w:color="auto"/>
              </w:divBdr>
            </w:div>
            <w:div w:id="380516428">
              <w:marLeft w:val="0"/>
              <w:marRight w:val="0"/>
              <w:marTop w:val="0"/>
              <w:marBottom w:val="0"/>
              <w:divBdr>
                <w:top w:val="none" w:sz="0" w:space="0" w:color="auto"/>
                <w:left w:val="none" w:sz="0" w:space="0" w:color="auto"/>
                <w:bottom w:val="none" w:sz="0" w:space="0" w:color="auto"/>
                <w:right w:val="none" w:sz="0" w:space="0" w:color="auto"/>
              </w:divBdr>
            </w:div>
            <w:div w:id="788821770">
              <w:marLeft w:val="0"/>
              <w:marRight w:val="0"/>
              <w:marTop w:val="0"/>
              <w:marBottom w:val="0"/>
              <w:divBdr>
                <w:top w:val="none" w:sz="0" w:space="0" w:color="auto"/>
                <w:left w:val="none" w:sz="0" w:space="0" w:color="auto"/>
                <w:bottom w:val="none" w:sz="0" w:space="0" w:color="auto"/>
                <w:right w:val="none" w:sz="0" w:space="0" w:color="auto"/>
              </w:divBdr>
            </w:div>
            <w:div w:id="1034228277">
              <w:marLeft w:val="0"/>
              <w:marRight w:val="0"/>
              <w:marTop w:val="0"/>
              <w:marBottom w:val="0"/>
              <w:divBdr>
                <w:top w:val="none" w:sz="0" w:space="0" w:color="auto"/>
                <w:left w:val="none" w:sz="0" w:space="0" w:color="auto"/>
                <w:bottom w:val="none" w:sz="0" w:space="0" w:color="auto"/>
                <w:right w:val="none" w:sz="0" w:space="0" w:color="auto"/>
              </w:divBdr>
            </w:div>
            <w:div w:id="1269044257">
              <w:marLeft w:val="0"/>
              <w:marRight w:val="0"/>
              <w:marTop w:val="0"/>
              <w:marBottom w:val="0"/>
              <w:divBdr>
                <w:top w:val="none" w:sz="0" w:space="0" w:color="auto"/>
                <w:left w:val="none" w:sz="0" w:space="0" w:color="auto"/>
                <w:bottom w:val="none" w:sz="0" w:space="0" w:color="auto"/>
                <w:right w:val="none" w:sz="0" w:space="0" w:color="auto"/>
              </w:divBdr>
            </w:div>
            <w:div w:id="1338384569">
              <w:marLeft w:val="0"/>
              <w:marRight w:val="0"/>
              <w:marTop w:val="0"/>
              <w:marBottom w:val="0"/>
              <w:divBdr>
                <w:top w:val="none" w:sz="0" w:space="0" w:color="auto"/>
                <w:left w:val="none" w:sz="0" w:space="0" w:color="auto"/>
                <w:bottom w:val="none" w:sz="0" w:space="0" w:color="auto"/>
                <w:right w:val="none" w:sz="0" w:space="0" w:color="auto"/>
              </w:divBdr>
            </w:div>
            <w:div w:id="1376926470">
              <w:marLeft w:val="0"/>
              <w:marRight w:val="0"/>
              <w:marTop w:val="0"/>
              <w:marBottom w:val="0"/>
              <w:divBdr>
                <w:top w:val="none" w:sz="0" w:space="0" w:color="auto"/>
                <w:left w:val="none" w:sz="0" w:space="0" w:color="auto"/>
                <w:bottom w:val="none" w:sz="0" w:space="0" w:color="auto"/>
                <w:right w:val="none" w:sz="0" w:space="0" w:color="auto"/>
              </w:divBdr>
            </w:div>
            <w:div w:id="1458600013">
              <w:marLeft w:val="0"/>
              <w:marRight w:val="0"/>
              <w:marTop w:val="0"/>
              <w:marBottom w:val="0"/>
              <w:divBdr>
                <w:top w:val="none" w:sz="0" w:space="0" w:color="auto"/>
                <w:left w:val="none" w:sz="0" w:space="0" w:color="auto"/>
                <w:bottom w:val="none" w:sz="0" w:space="0" w:color="auto"/>
                <w:right w:val="none" w:sz="0" w:space="0" w:color="auto"/>
              </w:divBdr>
            </w:div>
            <w:div w:id="1588416611">
              <w:marLeft w:val="0"/>
              <w:marRight w:val="0"/>
              <w:marTop w:val="0"/>
              <w:marBottom w:val="0"/>
              <w:divBdr>
                <w:top w:val="none" w:sz="0" w:space="0" w:color="auto"/>
                <w:left w:val="none" w:sz="0" w:space="0" w:color="auto"/>
                <w:bottom w:val="none" w:sz="0" w:space="0" w:color="auto"/>
                <w:right w:val="none" w:sz="0" w:space="0" w:color="auto"/>
              </w:divBdr>
            </w:div>
            <w:div w:id="1607619616">
              <w:marLeft w:val="0"/>
              <w:marRight w:val="0"/>
              <w:marTop w:val="0"/>
              <w:marBottom w:val="0"/>
              <w:divBdr>
                <w:top w:val="none" w:sz="0" w:space="0" w:color="auto"/>
                <w:left w:val="none" w:sz="0" w:space="0" w:color="auto"/>
                <w:bottom w:val="none" w:sz="0" w:space="0" w:color="auto"/>
                <w:right w:val="none" w:sz="0" w:space="0" w:color="auto"/>
              </w:divBdr>
            </w:div>
            <w:div w:id="1608855234">
              <w:marLeft w:val="0"/>
              <w:marRight w:val="0"/>
              <w:marTop w:val="0"/>
              <w:marBottom w:val="0"/>
              <w:divBdr>
                <w:top w:val="none" w:sz="0" w:space="0" w:color="auto"/>
                <w:left w:val="none" w:sz="0" w:space="0" w:color="auto"/>
                <w:bottom w:val="none" w:sz="0" w:space="0" w:color="auto"/>
                <w:right w:val="none" w:sz="0" w:space="0" w:color="auto"/>
              </w:divBdr>
            </w:div>
            <w:div w:id="1710955591">
              <w:marLeft w:val="0"/>
              <w:marRight w:val="0"/>
              <w:marTop w:val="0"/>
              <w:marBottom w:val="0"/>
              <w:divBdr>
                <w:top w:val="none" w:sz="0" w:space="0" w:color="auto"/>
                <w:left w:val="none" w:sz="0" w:space="0" w:color="auto"/>
                <w:bottom w:val="none" w:sz="0" w:space="0" w:color="auto"/>
                <w:right w:val="none" w:sz="0" w:space="0" w:color="auto"/>
              </w:divBdr>
            </w:div>
            <w:div w:id="20249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7301">
      <w:bodyDiv w:val="1"/>
      <w:marLeft w:val="0"/>
      <w:marRight w:val="0"/>
      <w:marTop w:val="0"/>
      <w:marBottom w:val="0"/>
      <w:divBdr>
        <w:top w:val="none" w:sz="0" w:space="0" w:color="auto"/>
        <w:left w:val="none" w:sz="0" w:space="0" w:color="auto"/>
        <w:bottom w:val="none" w:sz="0" w:space="0" w:color="auto"/>
        <w:right w:val="none" w:sz="0" w:space="0" w:color="auto"/>
      </w:divBdr>
    </w:div>
    <w:div w:id="117461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package" Target="embeddings/Microsoft_Visio_Drawing1.vsdx"/><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3488D-122E-4D40-A2C3-7E50F7777D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4</ap:DocSecurity>
  <ap:ScaleCrop>false</ap:ScaleCrop>
  <ap:Company>Microsoft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Professional Services Book</dc:title>
  <dc:subject/>
  <dc:creator>Tom Rittman</dc:creator>
  <keywords/>
  <lastModifiedBy>Jessica Lynch</lastModifiedBy>
  <revision>4</revision>
  <lastPrinted>2017-07-26T13:46:00.0000000Z</lastPrinted>
  <dcterms:created xsi:type="dcterms:W3CDTF">2017-11-09T18:37:00.0000000Z</dcterms:created>
  <dcterms:modified xsi:type="dcterms:W3CDTF">2019-10-30T13:59:36.1079365Z</dcterms:modified>
</coreProperties>
</file>