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1B3395">
      <w:pPr>
        <w:rPr>
          <w:rFonts w:hint="eastAsia"/>
          <w:color w:val="E54C5E" w:themeColor="accent6"/>
          <w:sz w:val="28"/>
          <w:szCs w:val="36"/>
          <w14:textFill>
            <w14:solidFill>
              <w14:schemeClr w14:val="accent6"/>
            </w14:solidFill>
          </w14:textFill>
        </w:rPr>
      </w:pPr>
      <w:r>
        <w:rPr>
          <w:rFonts w:hint="eastAsia"/>
          <w:sz w:val="28"/>
          <w:szCs w:val="36"/>
        </w:rPr>
        <w:t xml:space="preserve">I need your access to this site for bulk personal data screening, I need homes valued at </w:t>
      </w:r>
      <w:r>
        <w:rPr>
          <w:rFonts w:hint="eastAsia"/>
          <w:color w:val="E54C5E" w:themeColor="accent6"/>
          <w:sz w:val="28"/>
          <w:szCs w:val="36"/>
          <w14:textFill>
            <w14:solidFill>
              <w14:schemeClr w14:val="accent6"/>
            </w14:solidFill>
          </w14:textFill>
        </w:rPr>
        <w:t>$300,000</w:t>
      </w:r>
      <w:r>
        <w:rPr>
          <w:rFonts w:hint="eastAsia"/>
          <w:sz w:val="28"/>
          <w:szCs w:val="36"/>
        </w:rPr>
        <w:t xml:space="preserve"> or more and I will give you the bulk number where you will need to provide me with information including: </w:t>
      </w:r>
      <w:r>
        <w:rPr>
          <w:rFonts w:hint="eastAsia"/>
          <w:color w:val="E54C5E" w:themeColor="accent6"/>
          <w:sz w:val="28"/>
          <w:szCs w:val="36"/>
          <w14:textFill>
            <w14:solidFill>
              <w14:schemeClr w14:val="accent6"/>
            </w14:solidFill>
          </w14:textFill>
        </w:rPr>
        <w:t>name, age, phone number, home value, address and email.</w:t>
      </w:r>
      <w:bookmarkStart w:id="0" w:name="_GoBack"/>
      <w:bookmarkEnd w:id="0"/>
    </w:p>
    <w:p w14:paraId="094AE979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https://www.truepeoplesearch.com/</w:t>
      </w:r>
    </w:p>
    <w:p w14:paraId="011684B6">
      <w:pPr>
        <w:rPr>
          <w:rFonts w:hint="eastAsia"/>
          <w:sz w:val="28"/>
          <w:szCs w:val="36"/>
        </w:rPr>
      </w:pPr>
    </w:p>
    <w:p w14:paraId="04B8DE52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Two things to keep in mind:</w:t>
      </w:r>
    </w:p>
    <w:p w14:paraId="6D0D0DB8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 if it looks like a lot of people have used the number, make sure the most recent person to use the number is the correct person.</w:t>
      </w:r>
    </w:p>
    <w:p w14:paraId="1F9A9526">
      <w:r>
        <w:drawing>
          <wp:inline distT="0" distB="0" distL="114300" distR="114300">
            <wp:extent cx="2354580" cy="12039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323465"/>
            <wp:effectExtent l="0" t="0" r="139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5091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The number in the case above is correct</w:t>
      </w:r>
    </w:p>
    <w:p w14:paraId="0DAF21DA">
      <w:r>
        <w:drawing>
          <wp:inline distT="0" distB="0" distL="114300" distR="114300">
            <wp:extent cx="2667000" cy="1112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065780"/>
            <wp:effectExtent l="0" t="0" r="19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45BD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It's still the same number, this info was also searched but it's wrong, he just used the number a long time ago</w:t>
      </w:r>
    </w:p>
    <w:p w14:paraId="59638BD6">
      <w:pPr>
        <w:rPr>
          <w:rFonts w:hint="default" w:eastAsiaTheme="minor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2"/>
          <w:szCs w:val="40"/>
          <w14:textFill>
            <w14:solidFill>
              <w14:schemeClr w14:val="accent6"/>
            </w14:solidFill>
          </w14:textFill>
        </w:rPr>
        <w:t>Correct number has nothing to do with ranking</w:t>
      </w:r>
      <w:r>
        <w:rPr>
          <w:rFonts w:hint="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  <w:t>!!!</w:t>
      </w:r>
    </w:p>
    <w:p w14:paraId="3D857CF1">
      <w:pPr>
        <w:rPr>
          <w:rFonts w:hint="eastAsia"/>
          <w:sz w:val="28"/>
          <w:szCs w:val="36"/>
        </w:rPr>
      </w:pPr>
    </w:p>
    <w:p w14:paraId="55411DDF">
      <w:pPr>
        <w:numPr>
          <w:ilvl w:val="0"/>
          <w:numId w:val="1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in the home information, the home ownership must be of a personal nature, if it is of any other nature, it is not my client.</w:t>
      </w:r>
    </w:p>
    <w:p w14:paraId="45D5E569">
      <w:pPr>
        <w:numPr>
          <w:numId w:val="0"/>
        </w:numPr>
      </w:pPr>
      <w:r>
        <w:drawing>
          <wp:inline distT="0" distB="0" distL="114300" distR="114300">
            <wp:extent cx="5271770" cy="2790825"/>
            <wp:effectExtent l="0" t="0" r="127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7323E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The house is worth well over $30, but it belongs to a company, so it's not what I need.</w:t>
      </w:r>
    </w:p>
    <w:p w14:paraId="14DA90B6">
      <w:pPr>
        <w:rPr>
          <w:rFonts w:hint="eastAsia"/>
          <w:sz w:val="28"/>
          <w:szCs w:val="36"/>
        </w:rPr>
      </w:pPr>
    </w:p>
    <w:p w14:paraId="1673A822">
      <w:r>
        <w:drawing>
          <wp:inline distT="0" distB="0" distL="114300" distR="114300">
            <wp:extent cx="5272405" cy="2567305"/>
            <wp:effectExtent l="0" t="0" r="63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F16B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This home is worth over $300,000 dollars. Also it is personal in nature so it is the information I am looking for.</w:t>
      </w:r>
    </w:p>
    <w:p w14:paraId="03B13652">
      <w:pPr>
        <w:rPr>
          <w:rFonts w:hint="eastAsia"/>
          <w:sz w:val="28"/>
          <w:szCs w:val="36"/>
        </w:rPr>
      </w:pPr>
    </w:p>
    <w:p w14:paraId="3356BDB4">
      <w:pPr>
        <w:rPr>
          <w:rFonts w:hint="eastAsia"/>
          <w:sz w:val="28"/>
          <w:szCs w:val="36"/>
        </w:rPr>
      </w:pPr>
    </w:p>
    <w:p w14:paraId="37544545">
      <w:pPr>
        <w:rPr>
          <w:rFonts w:hint="eastAsia"/>
          <w:sz w:val="28"/>
          <w:szCs w:val="36"/>
        </w:rPr>
      </w:pPr>
    </w:p>
    <w:p w14:paraId="6B7A86AD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If you have confidence and need to test, please contact me, I will give you 100 numbers to test, if you need more test is also available, after the test is done, please give me a quotation, calculate the price according to the number of numbers I give you, also please tell me how many numbers you can finish screening in a day.</w:t>
      </w:r>
    </w:p>
    <w:p w14:paraId="13B4483D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 will have millions or even tens of millions of numbers to be screened, I hope I can find the right partner, and I also hope you can give me a reasonable price, we can work together for a long time.</w:t>
      </w:r>
    </w:p>
    <w:p w14:paraId="19B9DA2E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Have a nice life!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4DBCA0"/>
    <w:multiLevelType w:val="singleLevel"/>
    <w:tmpl w:val="954DBCA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A2MmYzZmM2Yzg1ZDUwYWJkMTU4ODg5YmQ1ZjYyM2MifQ=="/>
  </w:docVars>
  <w:rsids>
    <w:rsidRoot w:val="00000000"/>
    <w:rsid w:val="4ADB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2024-07-08T22:19:09Z</dcterms:created>
  <dc:creator>Administrator</dc:creator>
  <cp:lastModifiedBy>Administrator</cp:lastModifiedBy>
  <dcterms:modified xsi:type="dcterms:W3CDTF">2024-07-08T22:55:15Z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A23626E9AF754D08B3F2B36C36062C5B_12</vt:lpwstr>
  </property>
</Properties>
</file>