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내 이물 · 장폐색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2026-08-18T12:28:27.377Z</dcterms:created>
  <dcterms:modified xsi:type="dcterms:W3CDTF">2026-08-18T12:28:27.377Z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