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발정기에 질 점막이 부풀어 밖으로 밀려 나오거나 종괴가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상처가 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재발을 크게 줄일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입구가 가까워 배뇨에 일시적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종양으로 확인되면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2026-09-01T21:27:51.489Z</dcterms:created>
  <dcterms:modified xsi:type="dcterms:W3CDTF">2026-09-01T21:27:51.489Z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