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약욕 · 목욕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목욕 · 약욕 (Medicated Bath)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약욕 · 목욕 시행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질환 치료를 위해 약제를 쓰거나 위생을 위해 목욕을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약욕은 정해진 시간 동안 약제를 피부에 접촉시켜야 효과가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상태에 따라 자극이 있을 수 있어 반응을 보며 진행합니다.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질환 관리를 위해 약욕이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제품으로 목욕을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일시적 가려움이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있는 경우 스트레스를 받을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나타나기까지 반복이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약제에 과민 반응을 보여 발적이나 가려움이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노령이거나 심장·호흡기 질환이 있으면 목욕 중 상태가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주기를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상태 변화를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2026-09-01T21:27:55.284Z</dcterms:created>
  <dcterms:modified xsi:type="dcterms:W3CDTF">2026-09-01T21:27:55.284Z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