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백내장 안내문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이 안내문은 보호자께 반려동물의 질환을 설명해 드리기 위한 자료입니다.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680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진단일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담당 수의사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백내장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5"/>
                <w:szCs w:val="15"/>
              </w:rPr>
              <w:t xml:space="preserve">영문 · 이명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Cataract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어떤 질환인가요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수정체가 혼탁해져 빛이 통과하지 못하는 병입니다.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당뇨병이 있으면 빠르게 진행할 수 있습니다.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이런 증상이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나타납니다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눈동자 안쪽이 하얗게 보입니다.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어두운 곳에서 잘 부딪힙니다.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진행하면 시력을 잃습니다.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어떻게 진단하고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치료하나요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안과 검사와 초음파·망막 기능 검사로 수술 가능 여부를 평가합니다.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수술로 혼탁한 수정체를 제거하고 인공수정체를 넣습니다.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수술하지 않으면 포도막염·녹내장 위험이 있습니다.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집에서 이렇게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관리해 주세요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가구 위치를 자주 바꾸지 마십시오.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당뇨가 있으면 혈당 관리를 함께 해 주십시오.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이럴 때는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바로 연락 주세요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눈이 붉고 아파 보일 때 — 녹내장이나 포도막염일 수 있습니다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갑자기 앞을 못 볼 때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담당 수의사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메모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84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62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이 안내문은 일반적인 내용을 담은 것으로, 실제 경과와 치료 방법은 반려동물의 상태에 따라 달라질 수 있습니다.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궁금한 점이 있으시면 언제든 담당 수의사에게 문의해 주십시오.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d4e16a7fcee7d56e0bf22c1b9b1fc23bf7279317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2026-09-01T21:27:57.920Z</dcterms:created>
  <dcterms:modified xsi:type="dcterms:W3CDTF">2026-09-01T21:27:57.920Z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