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3AA" w:rsidRDefault="00497DEB">
      <w:pPr>
        <w:jc w:val="center"/>
        <w:rPr>
          <w:rFonts w:ascii="Arial" w:hAnsi="Arial"/>
          <w:b/>
          <w:sz w:val="28"/>
        </w:rPr>
      </w:pPr>
      <w:bookmarkStart w:id="0" w:name="_GoBack"/>
      <w:bookmarkEnd w:id="0"/>
      <w:r>
        <w:rPr>
          <w:rFonts w:ascii="Arial" w:hAnsi="Arial"/>
          <w:b/>
          <w:sz w:val="28"/>
        </w:rPr>
        <w:t xml:space="preserve">  </w:t>
      </w:r>
      <w:r w:rsidR="00E833AA">
        <w:rPr>
          <w:rFonts w:ascii="Arial" w:hAnsi="Arial"/>
          <w:b/>
          <w:sz w:val="28"/>
        </w:rPr>
        <w:t xml:space="preserve">Creighton University </w:t>
      </w:r>
    </w:p>
    <w:p w:rsidR="00E833AA" w:rsidRDefault="00E833AA">
      <w:pPr>
        <w:jc w:val="center"/>
        <w:rPr>
          <w:rFonts w:ascii="Arial" w:hAnsi="Arial"/>
          <w:b/>
          <w:sz w:val="28"/>
        </w:rPr>
      </w:pPr>
    </w:p>
    <w:p w:rsidR="00E833AA" w:rsidRDefault="00E833AA" w:rsidP="00345528">
      <w:pPr>
        <w:ind w:left="2160" w:hanging="2160"/>
        <w:rPr>
          <w:rFonts w:ascii="Arial" w:hAnsi="Arial"/>
          <w:sz w:val="24"/>
        </w:rPr>
      </w:pPr>
      <w:r>
        <w:rPr>
          <w:rFonts w:ascii="Arial" w:hAnsi="Arial"/>
          <w:b/>
          <w:sz w:val="24"/>
        </w:rPr>
        <w:t>COURSE:</w:t>
      </w:r>
      <w:r>
        <w:rPr>
          <w:rFonts w:ascii="Arial" w:hAnsi="Arial"/>
          <w:sz w:val="24"/>
        </w:rPr>
        <w:t xml:space="preserve"> </w:t>
      </w:r>
      <w:r>
        <w:rPr>
          <w:rFonts w:ascii="Arial" w:hAnsi="Arial"/>
          <w:sz w:val="24"/>
        </w:rPr>
        <w:tab/>
      </w:r>
      <w:r w:rsidR="00E40DA4">
        <w:rPr>
          <w:rFonts w:ascii="Arial" w:hAnsi="Arial"/>
          <w:sz w:val="24"/>
        </w:rPr>
        <w:t>MBA</w:t>
      </w:r>
      <w:r w:rsidR="00D80770">
        <w:rPr>
          <w:rFonts w:ascii="Arial" w:hAnsi="Arial"/>
          <w:sz w:val="24"/>
        </w:rPr>
        <w:t>7</w:t>
      </w:r>
      <w:r w:rsidR="00337AF3">
        <w:rPr>
          <w:rFonts w:ascii="Arial" w:hAnsi="Arial"/>
          <w:sz w:val="24"/>
        </w:rPr>
        <w:t>7</w:t>
      </w:r>
      <w:r w:rsidR="00D80770">
        <w:rPr>
          <w:rFonts w:ascii="Arial" w:hAnsi="Arial"/>
          <w:sz w:val="24"/>
        </w:rPr>
        <w:t>9</w:t>
      </w:r>
      <w:r w:rsidR="00E40DA4">
        <w:rPr>
          <w:rFonts w:ascii="Arial" w:hAnsi="Arial"/>
          <w:sz w:val="24"/>
        </w:rPr>
        <w:t>/</w:t>
      </w:r>
      <w:r>
        <w:rPr>
          <w:rFonts w:ascii="Arial" w:hAnsi="Arial"/>
          <w:sz w:val="24"/>
        </w:rPr>
        <w:t>ITM</w:t>
      </w:r>
      <w:r w:rsidR="00337AF3">
        <w:rPr>
          <w:rFonts w:ascii="Arial" w:hAnsi="Arial"/>
          <w:sz w:val="24"/>
        </w:rPr>
        <w:t>789</w:t>
      </w:r>
      <w:r>
        <w:rPr>
          <w:rFonts w:ascii="Arial" w:hAnsi="Arial"/>
          <w:sz w:val="24"/>
        </w:rPr>
        <w:t xml:space="preserve"> </w:t>
      </w:r>
      <w:r w:rsidR="00E40DA4">
        <w:rPr>
          <w:rFonts w:ascii="Arial" w:hAnsi="Arial"/>
          <w:sz w:val="24"/>
        </w:rPr>
        <w:t>Business Innovation and Emerging Technologies</w:t>
      </w:r>
    </w:p>
    <w:p w:rsidR="008D5CC4" w:rsidRDefault="008D5CC4" w:rsidP="008D5CC4">
      <w:pPr>
        <w:rPr>
          <w:rFonts w:ascii="Arial" w:hAnsi="Arial"/>
          <w:sz w:val="24"/>
        </w:rPr>
      </w:pPr>
      <w:r>
        <w:rPr>
          <w:rFonts w:ascii="Arial" w:hAnsi="Arial"/>
          <w:b/>
          <w:sz w:val="24"/>
        </w:rPr>
        <w:t>TIME:</w:t>
      </w:r>
      <w:r>
        <w:rPr>
          <w:rFonts w:ascii="Arial" w:hAnsi="Arial"/>
          <w:b/>
          <w:sz w:val="24"/>
        </w:rPr>
        <w:tab/>
      </w:r>
      <w:r>
        <w:rPr>
          <w:rFonts w:ascii="Arial" w:hAnsi="Arial"/>
          <w:b/>
          <w:sz w:val="24"/>
        </w:rPr>
        <w:tab/>
      </w:r>
      <w:r>
        <w:rPr>
          <w:rFonts w:ascii="Arial" w:hAnsi="Arial"/>
          <w:b/>
          <w:sz w:val="24"/>
        </w:rPr>
        <w:tab/>
      </w:r>
      <w:r w:rsidR="001D3F8C" w:rsidRPr="001D3F8C">
        <w:rPr>
          <w:rFonts w:ascii="Arial" w:hAnsi="Arial"/>
          <w:sz w:val="24"/>
        </w:rPr>
        <w:t>Wednesday</w:t>
      </w:r>
      <w:r w:rsidRPr="001D3F8C">
        <w:rPr>
          <w:rFonts w:ascii="Arial" w:hAnsi="Arial"/>
          <w:sz w:val="24"/>
        </w:rPr>
        <w:t>,</w:t>
      </w:r>
      <w:r>
        <w:rPr>
          <w:rFonts w:ascii="Arial" w:hAnsi="Arial"/>
          <w:sz w:val="24"/>
        </w:rPr>
        <w:t xml:space="preserve"> 6:00 to 9:30 PM</w:t>
      </w:r>
    </w:p>
    <w:p w:rsidR="001D3F8C" w:rsidRDefault="001D3F8C" w:rsidP="001D3F8C">
      <w:pPr>
        <w:rPr>
          <w:rFonts w:ascii="Arial" w:hAnsi="Arial"/>
          <w:sz w:val="24"/>
        </w:rPr>
      </w:pPr>
      <w:r>
        <w:rPr>
          <w:rFonts w:ascii="Arial" w:hAnsi="Arial"/>
          <w:b/>
          <w:sz w:val="24"/>
        </w:rPr>
        <w:t>PLACE:</w:t>
      </w:r>
      <w:r>
        <w:rPr>
          <w:rFonts w:ascii="Arial" w:hAnsi="Arial"/>
          <w:b/>
          <w:sz w:val="24"/>
        </w:rPr>
        <w:tab/>
      </w:r>
      <w:r>
        <w:rPr>
          <w:rFonts w:ascii="Arial" w:hAnsi="Arial"/>
          <w:b/>
          <w:sz w:val="24"/>
        </w:rPr>
        <w:tab/>
      </w:r>
      <w:r>
        <w:rPr>
          <w:rFonts w:ascii="Arial" w:hAnsi="Arial"/>
          <w:sz w:val="24"/>
        </w:rPr>
        <w:t>BA110</w:t>
      </w:r>
    </w:p>
    <w:p w:rsidR="001D3F8C" w:rsidRDefault="001D3F8C" w:rsidP="001D3F8C">
      <w:pPr>
        <w:rPr>
          <w:rFonts w:ascii="Arial" w:hAnsi="Arial"/>
          <w:sz w:val="24"/>
        </w:rPr>
      </w:pPr>
      <w:r>
        <w:rPr>
          <w:rFonts w:ascii="Arial" w:hAnsi="Arial"/>
          <w:b/>
          <w:sz w:val="24"/>
        </w:rPr>
        <w:t>INSTRUCTOR:</w:t>
      </w:r>
      <w:r>
        <w:rPr>
          <w:rFonts w:ascii="Arial" w:hAnsi="Arial"/>
          <w:sz w:val="24"/>
        </w:rPr>
        <w:t xml:space="preserve"> </w:t>
      </w:r>
      <w:r>
        <w:rPr>
          <w:rFonts w:ascii="Arial" w:hAnsi="Arial"/>
          <w:sz w:val="24"/>
        </w:rPr>
        <w:tab/>
        <w:t>Dr. George Royce</w:t>
      </w:r>
    </w:p>
    <w:p w:rsidR="001D3F8C" w:rsidRDefault="001D3F8C" w:rsidP="001D3F8C">
      <w:pPr>
        <w:ind w:left="2160" w:hanging="2160"/>
        <w:rPr>
          <w:rFonts w:ascii="Arial" w:hAnsi="Arial"/>
          <w:sz w:val="24"/>
        </w:rPr>
      </w:pPr>
      <w:r>
        <w:rPr>
          <w:rFonts w:ascii="Arial" w:hAnsi="Arial"/>
          <w:b/>
          <w:sz w:val="24"/>
        </w:rPr>
        <w:t>OFFICE:</w:t>
      </w:r>
      <w:r>
        <w:rPr>
          <w:rFonts w:ascii="Arial" w:hAnsi="Arial"/>
          <w:b/>
          <w:sz w:val="24"/>
        </w:rPr>
        <w:tab/>
      </w:r>
      <w:r>
        <w:rPr>
          <w:rFonts w:ascii="Arial" w:hAnsi="Arial"/>
          <w:sz w:val="24"/>
        </w:rPr>
        <w:t xml:space="preserve">Room BA 426 and at UNO PKI Room 367.  See my website for a map to UNO PKI.  My site is: </w:t>
      </w:r>
      <w:hyperlink r:id="rId8" w:history="1">
        <w:r w:rsidRPr="00D96CE4">
          <w:rPr>
            <w:rStyle w:val="Hyperlink"/>
            <w:rFonts w:ascii="Arial" w:hAnsi="Arial"/>
            <w:sz w:val="24"/>
          </w:rPr>
          <w:t>http://roycesite.com/george</w:t>
        </w:r>
      </w:hyperlink>
    </w:p>
    <w:p w:rsidR="001D3F8C" w:rsidRDefault="001D3F8C" w:rsidP="001D3F8C">
      <w:pPr>
        <w:ind w:left="2160" w:hanging="2160"/>
        <w:rPr>
          <w:rFonts w:ascii="Arial" w:hAnsi="Arial"/>
          <w:b/>
          <w:sz w:val="24"/>
        </w:rPr>
      </w:pPr>
      <w:r>
        <w:rPr>
          <w:rFonts w:ascii="Arial" w:hAnsi="Arial"/>
          <w:b/>
          <w:sz w:val="24"/>
        </w:rPr>
        <w:t>OFFICE HOURS:</w:t>
      </w:r>
      <w:r>
        <w:rPr>
          <w:rFonts w:ascii="Arial" w:hAnsi="Arial"/>
          <w:b/>
          <w:sz w:val="24"/>
        </w:rPr>
        <w:tab/>
      </w:r>
      <w:r>
        <w:rPr>
          <w:rFonts w:ascii="Arial" w:hAnsi="Arial"/>
          <w:sz w:val="24"/>
        </w:rPr>
        <w:t xml:space="preserve">Before or after class by appointment and regularly my hours are 5-6 PM on Friday afternoons and 9-11 Saturday mornings (check my website </w:t>
      </w:r>
      <w:hyperlink r:id="rId9" w:history="1">
        <w:r w:rsidRPr="00D96CE4">
          <w:rPr>
            <w:rStyle w:val="Hyperlink"/>
            <w:rFonts w:ascii="Arial" w:hAnsi="Arial"/>
            <w:sz w:val="24"/>
          </w:rPr>
          <w:t>http://roycesite.com/george</w:t>
        </w:r>
      </w:hyperlink>
      <w:r>
        <w:t xml:space="preserve"> </w:t>
      </w:r>
      <w:r>
        <w:rPr>
          <w:rFonts w:ascii="Arial" w:hAnsi="Arial"/>
          <w:sz w:val="24"/>
        </w:rPr>
        <w:t xml:space="preserve"> if times are adjusted).</w:t>
      </w:r>
    </w:p>
    <w:p w:rsidR="001D3F8C" w:rsidRDefault="001D3F8C" w:rsidP="001D3F8C">
      <w:pPr>
        <w:ind w:left="2160" w:hanging="2160"/>
        <w:rPr>
          <w:rFonts w:ascii="Arial" w:hAnsi="Arial"/>
          <w:sz w:val="24"/>
        </w:rPr>
      </w:pPr>
      <w:r>
        <w:rPr>
          <w:rFonts w:ascii="Arial" w:hAnsi="Arial"/>
          <w:b/>
          <w:sz w:val="24"/>
        </w:rPr>
        <w:t>PHONE and IM:</w:t>
      </w:r>
      <w:r>
        <w:rPr>
          <w:rFonts w:ascii="Arial" w:hAnsi="Arial"/>
          <w:sz w:val="24"/>
        </w:rPr>
        <w:t xml:space="preserve"> </w:t>
      </w:r>
      <w:r>
        <w:rPr>
          <w:rFonts w:ascii="Arial" w:hAnsi="Arial"/>
          <w:sz w:val="24"/>
        </w:rPr>
        <w:tab/>
        <w:t xml:space="preserve">Home: 216-0414 leave a voice message if I am not there.  Cell phone is 312-7929 if urgent. You can also connect with Skype: </w:t>
      </w:r>
      <w:proofErr w:type="spellStart"/>
      <w:r>
        <w:rPr>
          <w:rFonts w:ascii="Arial" w:hAnsi="Arial"/>
          <w:sz w:val="24"/>
        </w:rPr>
        <w:t>gkroyce</w:t>
      </w:r>
      <w:proofErr w:type="spellEnd"/>
      <w:r>
        <w:rPr>
          <w:rFonts w:ascii="Arial" w:hAnsi="Arial"/>
          <w:sz w:val="24"/>
        </w:rPr>
        <w:t xml:space="preserve">, and </w:t>
      </w:r>
      <w:proofErr w:type="spellStart"/>
      <w:r>
        <w:rPr>
          <w:rFonts w:ascii="Arial" w:hAnsi="Arial"/>
          <w:sz w:val="24"/>
        </w:rPr>
        <w:t>gtalk</w:t>
      </w:r>
      <w:proofErr w:type="spellEnd"/>
      <w:r>
        <w:rPr>
          <w:rFonts w:ascii="Arial" w:hAnsi="Arial"/>
          <w:sz w:val="24"/>
        </w:rPr>
        <w:t xml:space="preserve"> or my </w:t>
      </w:r>
      <w:proofErr w:type="spellStart"/>
      <w:r>
        <w:rPr>
          <w:rFonts w:ascii="Arial" w:hAnsi="Arial"/>
          <w:sz w:val="24"/>
        </w:rPr>
        <w:t>gmail</w:t>
      </w:r>
      <w:proofErr w:type="spellEnd"/>
      <w:r>
        <w:rPr>
          <w:rFonts w:ascii="Arial" w:hAnsi="Arial"/>
          <w:sz w:val="24"/>
        </w:rPr>
        <w:t>. I also use Microsoft IM (</w:t>
      </w:r>
      <w:hyperlink r:id="rId10" w:history="1">
        <w:r w:rsidRPr="00443649">
          <w:rPr>
            <w:rStyle w:val="Hyperlink"/>
            <w:rFonts w:ascii="Arial" w:hAnsi="Arial"/>
            <w:sz w:val="24"/>
          </w:rPr>
          <w:t>george.royce@live.com</w:t>
        </w:r>
      </w:hyperlink>
      <w:r>
        <w:rPr>
          <w:rFonts w:ascii="Arial" w:hAnsi="Arial"/>
          <w:sz w:val="24"/>
        </w:rPr>
        <w:t>).  I prefer IM over email if you are comfortable with IM but email is acceptable.</w:t>
      </w:r>
    </w:p>
    <w:p w:rsidR="001D3F8C" w:rsidRPr="004242CF" w:rsidRDefault="001D3F8C" w:rsidP="001D3F8C">
      <w:pPr>
        <w:ind w:left="2160" w:hanging="2160"/>
        <w:rPr>
          <w:rStyle w:val="Hyperlink"/>
          <w:rFonts w:ascii="Arial" w:hAnsi="Arial"/>
          <w:b/>
          <w:sz w:val="24"/>
          <w:u w:val="none"/>
        </w:rPr>
      </w:pPr>
      <w:r w:rsidRPr="004242CF">
        <w:rPr>
          <w:rFonts w:ascii="Arial" w:hAnsi="Arial"/>
          <w:b/>
          <w:sz w:val="24"/>
        </w:rPr>
        <w:t>E-Mail</w:t>
      </w:r>
      <w:r w:rsidRPr="004242CF">
        <w:rPr>
          <w:rFonts w:ascii="Arial" w:hAnsi="Arial"/>
          <w:sz w:val="24"/>
        </w:rPr>
        <w:tab/>
      </w:r>
      <w:hyperlink r:id="rId11" w:history="1">
        <w:r w:rsidRPr="004242CF">
          <w:rPr>
            <w:rStyle w:val="Hyperlink"/>
            <w:rFonts w:ascii="Arial" w:hAnsi="Arial"/>
            <w:b/>
            <w:sz w:val="24"/>
          </w:rPr>
          <w:t>georgeroyce@creighton.com</w:t>
        </w:r>
      </w:hyperlink>
      <w:r w:rsidRPr="004242CF">
        <w:rPr>
          <w:rStyle w:val="Hyperlink"/>
          <w:rFonts w:ascii="Arial" w:hAnsi="Arial"/>
          <w:b/>
          <w:sz w:val="24"/>
          <w:u w:val="none"/>
        </w:rPr>
        <w:t xml:space="preserve">  or </w:t>
      </w:r>
      <w:r w:rsidRPr="004242CF">
        <w:rPr>
          <w:rStyle w:val="Hyperlink"/>
          <w:rFonts w:ascii="Arial" w:hAnsi="Arial"/>
          <w:b/>
          <w:sz w:val="24"/>
        </w:rPr>
        <w:t>george.royce@gmail.com</w:t>
      </w:r>
    </w:p>
    <w:p w:rsidR="008D5CC4" w:rsidRDefault="008D5CC4">
      <w:pPr>
        <w:pStyle w:val="Heading2"/>
        <w:rPr>
          <w:b/>
          <w:color w:val="0070C0"/>
          <w:lang w:val="fr-FR"/>
        </w:rPr>
      </w:pPr>
    </w:p>
    <w:p w:rsidR="001D3F8C" w:rsidRDefault="001D3F8C" w:rsidP="001D3F8C">
      <w:pPr>
        <w:rPr>
          <w:lang w:val="fr-FR"/>
        </w:rPr>
      </w:pPr>
    </w:p>
    <w:p w:rsidR="001D3F8C" w:rsidRDefault="001D3F8C" w:rsidP="001D3F8C">
      <w:pPr>
        <w:rPr>
          <w:lang w:val="fr-FR"/>
        </w:rPr>
      </w:pPr>
    </w:p>
    <w:p w:rsidR="001D3F8C" w:rsidRDefault="001D3F8C" w:rsidP="001D3F8C">
      <w:pPr>
        <w:rPr>
          <w:lang w:val="fr-FR"/>
        </w:rPr>
      </w:pPr>
    </w:p>
    <w:p w:rsidR="001D3F8C" w:rsidRDefault="001D3F8C" w:rsidP="001D3F8C">
      <w:pPr>
        <w:rPr>
          <w:lang w:val="fr-FR"/>
        </w:rPr>
      </w:pPr>
    </w:p>
    <w:p w:rsidR="001D3F8C" w:rsidRDefault="001D3F8C" w:rsidP="001D3F8C">
      <w:pPr>
        <w:rPr>
          <w:lang w:val="fr-FR"/>
        </w:rPr>
      </w:pPr>
    </w:p>
    <w:p w:rsidR="001D3F8C" w:rsidRPr="001D3F8C" w:rsidRDefault="001D3F8C" w:rsidP="001D3F8C">
      <w:pPr>
        <w:rPr>
          <w:lang w:val="fr-FR"/>
        </w:rPr>
      </w:pPr>
    </w:p>
    <w:p w:rsidR="00E833AA" w:rsidRPr="00A93CEF" w:rsidRDefault="00E833AA">
      <w:pPr>
        <w:pStyle w:val="Heading2"/>
        <w:rPr>
          <w:b/>
          <w:color w:val="0070C0"/>
          <w:lang w:val="fr-FR"/>
        </w:rPr>
      </w:pPr>
      <w:r w:rsidRPr="00A93CEF">
        <w:rPr>
          <w:b/>
          <w:color w:val="0070C0"/>
          <w:lang w:val="fr-FR"/>
        </w:rPr>
        <w:t>Course Description:</w:t>
      </w:r>
    </w:p>
    <w:p w:rsidR="00E833AA" w:rsidRPr="00E40DA4" w:rsidRDefault="00E833AA">
      <w:pPr>
        <w:rPr>
          <w:lang w:val="fr-FR"/>
        </w:rPr>
      </w:pPr>
    </w:p>
    <w:p w:rsidR="00E833AA" w:rsidRDefault="00E833AA">
      <w:pPr>
        <w:rPr>
          <w:rFonts w:ascii="Arial" w:hAnsi="Arial"/>
          <w:sz w:val="24"/>
        </w:rPr>
      </w:pPr>
      <w:r>
        <w:rPr>
          <w:rFonts w:ascii="Arial" w:hAnsi="Arial"/>
          <w:sz w:val="24"/>
        </w:rPr>
        <w:t xml:space="preserve">The goal of this course is to give students skills and </w:t>
      </w:r>
      <w:r w:rsidR="00DD4167">
        <w:rPr>
          <w:rFonts w:ascii="Arial" w:hAnsi="Arial"/>
          <w:sz w:val="24"/>
        </w:rPr>
        <w:t xml:space="preserve">a </w:t>
      </w:r>
      <w:r>
        <w:rPr>
          <w:rFonts w:ascii="Arial" w:hAnsi="Arial"/>
          <w:sz w:val="24"/>
        </w:rPr>
        <w:t xml:space="preserve">conceptual foundation necessary to </w:t>
      </w:r>
      <w:r w:rsidR="00923D6B">
        <w:rPr>
          <w:rFonts w:ascii="Arial" w:hAnsi="Arial"/>
          <w:sz w:val="24"/>
        </w:rPr>
        <w:t xml:space="preserve">develop a </w:t>
      </w:r>
      <w:r w:rsidR="00DD4167">
        <w:rPr>
          <w:rFonts w:ascii="Arial" w:hAnsi="Arial"/>
          <w:sz w:val="24"/>
        </w:rPr>
        <w:t>team/</w:t>
      </w:r>
      <w:r w:rsidR="00923D6B">
        <w:rPr>
          <w:rFonts w:ascii="Arial" w:hAnsi="Arial"/>
          <w:sz w:val="24"/>
        </w:rPr>
        <w:t xml:space="preserve">organization which continuously innovates and </w:t>
      </w:r>
      <w:r>
        <w:rPr>
          <w:rFonts w:ascii="Arial" w:hAnsi="Arial"/>
          <w:sz w:val="24"/>
        </w:rPr>
        <w:t>manage</w:t>
      </w:r>
      <w:r w:rsidR="00923D6B">
        <w:rPr>
          <w:rFonts w:ascii="Arial" w:hAnsi="Arial"/>
          <w:sz w:val="24"/>
        </w:rPr>
        <w:t>s</w:t>
      </w:r>
      <w:r>
        <w:rPr>
          <w:rFonts w:ascii="Arial" w:hAnsi="Arial"/>
          <w:sz w:val="24"/>
        </w:rPr>
        <w:t xml:space="preserve"> </w:t>
      </w:r>
      <w:r w:rsidR="00DD4167">
        <w:rPr>
          <w:rFonts w:ascii="Arial" w:hAnsi="Arial"/>
          <w:sz w:val="24"/>
        </w:rPr>
        <w:t>these innovations from conception through product delivery</w:t>
      </w:r>
      <w:r>
        <w:rPr>
          <w:rFonts w:ascii="Arial" w:hAnsi="Arial"/>
          <w:sz w:val="24"/>
        </w:rPr>
        <w:t xml:space="preserve">.  </w:t>
      </w:r>
      <w:r w:rsidR="00923D6B">
        <w:rPr>
          <w:rFonts w:ascii="Arial" w:hAnsi="Arial"/>
          <w:sz w:val="24"/>
        </w:rPr>
        <w:t xml:space="preserve">CEO surveys </w:t>
      </w:r>
      <w:r w:rsidR="00BF3655">
        <w:rPr>
          <w:rFonts w:ascii="Arial" w:hAnsi="Arial"/>
          <w:sz w:val="24"/>
        </w:rPr>
        <w:t xml:space="preserve">consistently </w:t>
      </w:r>
      <w:r w:rsidR="00923D6B">
        <w:rPr>
          <w:rFonts w:ascii="Arial" w:hAnsi="Arial"/>
          <w:sz w:val="24"/>
        </w:rPr>
        <w:t xml:space="preserve">rank innovation and processes surrounding innovation as critical to the success of </w:t>
      </w:r>
      <w:r w:rsidR="00BF3655">
        <w:rPr>
          <w:rFonts w:ascii="Arial" w:hAnsi="Arial"/>
          <w:sz w:val="24"/>
        </w:rPr>
        <w:t>c</w:t>
      </w:r>
      <w:r w:rsidR="00923D6B">
        <w:rPr>
          <w:rFonts w:ascii="Arial" w:hAnsi="Arial"/>
          <w:sz w:val="24"/>
        </w:rPr>
        <w:t xml:space="preserve">ompanies. </w:t>
      </w:r>
      <w:r>
        <w:rPr>
          <w:rFonts w:ascii="Arial" w:hAnsi="Arial"/>
          <w:sz w:val="24"/>
        </w:rPr>
        <w:t>Students will learn and use</w:t>
      </w:r>
      <w:r w:rsidR="00923D6B">
        <w:rPr>
          <w:rFonts w:ascii="Arial" w:hAnsi="Arial"/>
          <w:sz w:val="24"/>
        </w:rPr>
        <w:t xml:space="preserve"> best practice business innovation model</w:t>
      </w:r>
      <w:r>
        <w:rPr>
          <w:rFonts w:ascii="Arial" w:hAnsi="Arial"/>
          <w:sz w:val="24"/>
        </w:rPr>
        <w:t>s and processes</w:t>
      </w:r>
      <w:r w:rsidR="00923D6B">
        <w:rPr>
          <w:rFonts w:ascii="Arial" w:hAnsi="Arial"/>
          <w:sz w:val="24"/>
        </w:rPr>
        <w:t xml:space="preserve">. </w:t>
      </w:r>
      <w:r>
        <w:rPr>
          <w:rFonts w:ascii="Arial" w:hAnsi="Arial"/>
          <w:sz w:val="24"/>
        </w:rPr>
        <w:t xml:space="preserve"> </w:t>
      </w:r>
      <w:r w:rsidR="00660A0D">
        <w:rPr>
          <w:rFonts w:ascii="Arial" w:hAnsi="Arial"/>
          <w:sz w:val="24"/>
        </w:rPr>
        <w:t xml:space="preserve">They will also learn how to effective deal with disruptive changes that can be a great opportunity or could be a threat to a company.  </w:t>
      </w:r>
      <w:r w:rsidR="00923D6B">
        <w:rPr>
          <w:rFonts w:ascii="Arial" w:hAnsi="Arial"/>
          <w:sz w:val="24"/>
        </w:rPr>
        <w:t xml:space="preserve">Students will learn to use models and processes to </w:t>
      </w:r>
      <w:r>
        <w:rPr>
          <w:rFonts w:ascii="Arial" w:hAnsi="Arial"/>
          <w:sz w:val="24"/>
        </w:rPr>
        <w:t xml:space="preserve">identify, evaluate, deploy and manage emerging technologies. Case studies and a research project will be used to examine the business impact and management of a number of </w:t>
      </w:r>
      <w:r w:rsidR="00DD4167">
        <w:rPr>
          <w:rFonts w:ascii="Arial" w:hAnsi="Arial"/>
          <w:sz w:val="24"/>
        </w:rPr>
        <w:t xml:space="preserve">business innovations and </w:t>
      </w:r>
      <w:r>
        <w:rPr>
          <w:rFonts w:ascii="Arial" w:hAnsi="Arial"/>
          <w:sz w:val="24"/>
        </w:rPr>
        <w:t xml:space="preserve">emerging technologies.    </w:t>
      </w:r>
    </w:p>
    <w:p w:rsidR="00E833AA" w:rsidRDefault="00E833AA">
      <w:pPr>
        <w:rPr>
          <w:rFonts w:ascii="Arial" w:hAnsi="Arial"/>
          <w:sz w:val="24"/>
        </w:rPr>
      </w:pPr>
    </w:p>
    <w:p w:rsidR="00E833AA" w:rsidRDefault="00E833AA" w:rsidP="00A93CEF">
      <w:pPr>
        <w:pStyle w:val="Heading3"/>
        <w:rPr>
          <w:color w:val="0070C0"/>
        </w:rPr>
      </w:pPr>
      <w:r w:rsidRPr="00A93CEF">
        <w:rPr>
          <w:color w:val="0070C0"/>
        </w:rPr>
        <w:t>Prerequisites</w:t>
      </w:r>
      <w:r w:rsidR="00A93CEF">
        <w:rPr>
          <w:color w:val="0070C0"/>
        </w:rPr>
        <w:t>:</w:t>
      </w:r>
    </w:p>
    <w:p w:rsidR="00A93CEF" w:rsidRPr="00A93CEF" w:rsidRDefault="00A93CEF" w:rsidP="00A93CEF"/>
    <w:p w:rsidR="00E833AA" w:rsidRDefault="00345528">
      <w:pPr>
        <w:rPr>
          <w:rFonts w:ascii="Arial" w:hAnsi="Arial"/>
        </w:rPr>
      </w:pPr>
      <w:r>
        <w:rPr>
          <w:rFonts w:ascii="Arial" w:hAnsi="Arial"/>
        </w:rPr>
        <w:t>I</w:t>
      </w:r>
      <w:r w:rsidR="00A93CEF">
        <w:rPr>
          <w:rFonts w:ascii="Arial" w:hAnsi="Arial"/>
        </w:rPr>
        <w:t>TM 731 or permission of instructor</w:t>
      </w:r>
    </w:p>
    <w:p w:rsidR="00E833AA" w:rsidRDefault="00E833AA">
      <w:pPr>
        <w:rPr>
          <w:rFonts w:ascii="Arial" w:hAnsi="Arial"/>
          <w:sz w:val="24"/>
        </w:rPr>
      </w:pPr>
    </w:p>
    <w:p w:rsidR="00E833AA" w:rsidRPr="00A93CEF" w:rsidRDefault="00E833AA">
      <w:pPr>
        <w:rPr>
          <w:rFonts w:ascii="Arial" w:hAnsi="Arial"/>
          <w:b/>
          <w:color w:val="0070C0"/>
          <w:sz w:val="24"/>
        </w:rPr>
      </w:pPr>
      <w:r w:rsidRPr="00A93CEF">
        <w:rPr>
          <w:rFonts w:ascii="Arial" w:hAnsi="Arial"/>
          <w:b/>
          <w:color w:val="0070C0"/>
          <w:sz w:val="24"/>
        </w:rPr>
        <w:t>Objectives:</w:t>
      </w:r>
    </w:p>
    <w:p w:rsidR="00A93CEF" w:rsidRDefault="00A93CEF">
      <w:pPr>
        <w:rPr>
          <w:rFonts w:ascii="Arial" w:hAnsi="Arial"/>
          <w:sz w:val="24"/>
        </w:rPr>
      </w:pPr>
    </w:p>
    <w:p w:rsidR="00E833AA" w:rsidRDefault="00E833AA">
      <w:pPr>
        <w:rPr>
          <w:rFonts w:ascii="Arial" w:hAnsi="Arial"/>
          <w:sz w:val="24"/>
        </w:rPr>
      </w:pPr>
      <w:r>
        <w:rPr>
          <w:rFonts w:ascii="Arial" w:hAnsi="Arial"/>
          <w:sz w:val="24"/>
        </w:rPr>
        <w:t>After taking this course, a student will, among other things, be able to:</w:t>
      </w:r>
    </w:p>
    <w:p w:rsidR="00DD4167" w:rsidRDefault="00DD4167">
      <w:pPr>
        <w:rPr>
          <w:rFonts w:ascii="Arial" w:hAnsi="Arial"/>
          <w:sz w:val="24"/>
        </w:rPr>
      </w:pPr>
    </w:p>
    <w:p w:rsidR="00E833AA" w:rsidRDefault="00E833AA">
      <w:pPr>
        <w:ind w:left="720" w:hanging="720"/>
        <w:rPr>
          <w:rFonts w:ascii="Arial" w:hAnsi="Arial"/>
          <w:sz w:val="24"/>
        </w:rPr>
      </w:pPr>
      <w:r>
        <w:rPr>
          <w:rFonts w:ascii="Arial" w:hAnsi="Arial"/>
          <w:sz w:val="24"/>
        </w:rPr>
        <w:t>1.</w:t>
      </w:r>
      <w:r>
        <w:rPr>
          <w:rFonts w:ascii="Arial" w:hAnsi="Arial"/>
          <w:sz w:val="24"/>
        </w:rPr>
        <w:tab/>
        <w:t xml:space="preserve">Use industry models and processes to identify </w:t>
      </w:r>
      <w:r w:rsidR="006D1A66">
        <w:rPr>
          <w:rFonts w:ascii="Arial" w:hAnsi="Arial"/>
          <w:sz w:val="24"/>
        </w:rPr>
        <w:t xml:space="preserve">business innovations and/or </w:t>
      </w:r>
      <w:r>
        <w:rPr>
          <w:rFonts w:ascii="Arial" w:hAnsi="Arial"/>
          <w:sz w:val="24"/>
        </w:rPr>
        <w:t>emerging technologies that could provide an advantage for a business.</w:t>
      </w:r>
    </w:p>
    <w:p w:rsidR="00E833AA" w:rsidRDefault="00E833AA" w:rsidP="006D1A66">
      <w:pPr>
        <w:ind w:left="720" w:hanging="720"/>
        <w:rPr>
          <w:rFonts w:ascii="Arial" w:hAnsi="Arial"/>
          <w:sz w:val="24"/>
        </w:rPr>
      </w:pPr>
      <w:r>
        <w:rPr>
          <w:rFonts w:ascii="Arial" w:hAnsi="Arial"/>
          <w:sz w:val="24"/>
        </w:rPr>
        <w:t>2.</w:t>
      </w:r>
      <w:r>
        <w:rPr>
          <w:rFonts w:ascii="Arial" w:hAnsi="Arial"/>
          <w:sz w:val="24"/>
        </w:rPr>
        <w:tab/>
        <w:t xml:space="preserve">Determine when </w:t>
      </w:r>
      <w:r w:rsidR="006D1A66">
        <w:rPr>
          <w:rFonts w:ascii="Arial" w:hAnsi="Arial"/>
          <w:sz w:val="24"/>
        </w:rPr>
        <w:t xml:space="preserve">and how to successfully </w:t>
      </w:r>
      <w:r>
        <w:rPr>
          <w:rFonts w:ascii="Arial" w:hAnsi="Arial"/>
          <w:sz w:val="24"/>
        </w:rPr>
        <w:t xml:space="preserve">conduct a pilot of </w:t>
      </w:r>
      <w:r w:rsidR="006D1A66">
        <w:rPr>
          <w:rFonts w:ascii="Arial" w:hAnsi="Arial"/>
          <w:sz w:val="24"/>
        </w:rPr>
        <w:t>a business innovation and/or</w:t>
      </w:r>
      <w:r>
        <w:rPr>
          <w:rFonts w:ascii="Arial" w:hAnsi="Arial"/>
          <w:sz w:val="24"/>
        </w:rPr>
        <w:t xml:space="preserve"> emerging technology.</w:t>
      </w:r>
    </w:p>
    <w:p w:rsidR="00A93CEF" w:rsidRDefault="00A93CEF" w:rsidP="006D1A66">
      <w:pPr>
        <w:ind w:left="720" w:hanging="720"/>
        <w:rPr>
          <w:rFonts w:ascii="Arial" w:hAnsi="Arial"/>
          <w:sz w:val="24"/>
        </w:rPr>
      </w:pPr>
      <w:r>
        <w:rPr>
          <w:rFonts w:ascii="Arial" w:hAnsi="Arial"/>
          <w:sz w:val="24"/>
        </w:rPr>
        <w:t>3.</w:t>
      </w:r>
      <w:r>
        <w:rPr>
          <w:rFonts w:ascii="Arial" w:hAnsi="Arial"/>
          <w:sz w:val="24"/>
        </w:rPr>
        <w:tab/>
        <w:t xml:space="preserve">Develop a credible scenario plan for a company as a part of a business planning effort. </w:t>
      </w:r>
    </w:p>
    <w:p w:rsidR="00E833AA" w:rsidRDefault="00A93CEF" w:rsidP="006D1A66">
      <w:pPr>
        <w:ind w:left="720" w:hanging="720"/>
        <w:rPr>
          <w:rFonts w:ascii="Arial" w:hAnsi="Arial"/>
          <w:sz w:val="24"/>
        </w:rPr>
      </w:pPr>
      <w:r>
        <w:rPr>
          <w:rFonts w:ascii="Arial" w:hAnsi="Arial"/>
          <w:sz w:val="24"/>
        </w:rPr>
        <w:t>4</w:t>
      </w:r>
      <w:r w:rsidR="00E833AA">
        <w:rPr>
          <w:rFonts w:ascii="Arial" w:hAnsi="Arial"/>
          <w:sz w:val="24"/>
        </w:rPr>
        <w:t>.</w:t>
      </w:r>
      <w:r w:rsidR="00E833AA">
        <w:rPr>
          <w:rFonts w:ascii="Arial" w:hAnsi="Arial"/>
          <w:sz w:val="24"/>
        </w:rPr>
        <w:tab/>
        <w:t xml:space="preserve">Create appropriate measures of success for a pilot of </w:t>
      </w:r>
      <w:r w:rsidR="006D1A66">
        <w:rPr>
          <w:rFonts w:ascii="Arial" w:hAnsi="Arial"/>
          <w:sz w:val="24"/>
        </w:rPr>
        <w:t xml:space="preserve">a business innovation and/or </w:t>
      </w:r>
      <w:r w:rsidR="00E833AA">
        <w:rPr>
          <w:rFonts w:ascii="Arial" w:hAnsi="Arial"/>
          <w:sz w:val="24"/>
        </w:rPr>
        <w:t>emerging technology.</w:t>
      </w:r>
    </w:p>
    <w:p w:rsidR="00E833AA" w:rsidRDefault="00A93CEF">
      <w:pPr>
        <w:ind w:left="720" w:hanging="720"/>
        <w:rPr>
          <w:rFonts w:ascii="Arial" w:hAnsi="Arial"/>
          <w:sz w:val="24"/>
        </w:rPr>
      </w:pPr>
      <w:r>
        <w:rPr>
          <w:rFonts w:ascii="Arial" w:hAnsi="Arial"/>
          <w:sz w:val="24"/>
        </w:rPr>
        <w:t>5</w:t>
      </w:r>
      <w:r w:rsidR="00E833AA">
        <w:rPr>
          <w:rFonts w:ascii="Arial" w:hAnsi="Arial"/>
          <w:sz w:val="24"/>
        </w:rPr>
        <w:t>.</w:t>
      </w:r>
      <w:r w:rsidR="00E833AA">
        <w:rPr>
          <w:rFonts w:ascii="Arial" w:hAnsi="Arial"/>
          <w:sz w:val="24"/>
        </w:rPr>
        <w:tab/>
        <w:t xml:space="preserve">Develop a cost benefit analysis and total cost of ownership model for </w:t>
      </w:r>
      <w:r w:rsidR="006D1A66">
        <w:rPr>
          <w:rFonts w:ascii="Arial" w:hAnsi="Arial"/>
          <w:sz w:val="24"/>
        </w:rPr>
        <w:t xml:space="preserve">a business innovation and/or </w:t>
      </w:r>
      <w:r w:rsidR="00E833AA">
        <w:rPr>
          <w:rFonts w:ascii="Arial" w:hAnsi="Arial"/>
          <w:sz w:val="24"/>
        </w:rPr>
        <w:t>emerging technology.</w:t>
      </w:r>
    </w:p>
    <w:p w:rsidR="00E833AA" w:rsidRDefault="00A93CEF">
      <w:pPr>
        <w:ind w:left="720" w:hanging="720"/>
        <w:rPr>
          <w:rFonts w:ascii="Arial" w:hAnsi="Arial"/>
          <w:sz w:val="24"/>
        </w:rPr>
      </w:pPr>
      <w:r>
        <w:rPr>
          <w:rFonts w:ascii="Arial" w:hAnsi="Arial"/>
          <w:sz w:val="24"/>
        </w:rPr>
        <w:lastRenderedPageBreak/>
        <w:t>6</w:t>
      </w:r>
      <w:r w:rsidR="00E833AA">
        <w:rPr>
          <w:rFonts w:ascii="Arial" w:hAnsi="Arial"/>
          <w:sz w:val="24"/>
        </w:rPr>
        <w:t>.</w:t>
      </w:r>
      <w:r w:rsidR="00E833AA">
        <w:rPr>
          <w:rFonts w:ascii="Arial" w:hAnsi="Arial"/>
          <w:sz w:val="24"/>
        </w:rPr>
        <w:tab/>
        <w:t>Present research on an emerging technology and a business case for the adoption of an emerging technology within a business.</w:t>
      </w:r>
    </w:p>
    <w:p w:rsidR="00E833AA" w:rsidRDefault="00A93CEF">
      <w:pPr>
        <w:ind w:left="720" w:hanging="720"/>
        <w:rPr>
          <w:rFonts w:ascii="Arial" w:hAnsi="Arial"/>
          <w:sz w:val="24"/>
        </w:rPr>
      </w:pPr>
      <w:r>
        <w:rPr>
          <w:rFonts w:ascii="Arial" w:hAnsi="Arial"/>
          <w:sz w:val="24"/>
        </w:rPr>
        <w:t>7</w:t>
      </w:r>
      <w:r w:rsidR="00E833AA">
        <w:rPr>
          <w:rFonts w:ascii="Arial" w:hAnsi="Arial"/>
          <w:sz w:val="24"/>
        </w:rPr>
        <w:t>.</w:t>
      </w:r>
      <w:r w:rsidR="00E833AA">
        <w:rPr>
          <w:rFonts w:ascii="Arial" w:hAnsi="Arial"/>
          <w:sz w:val="24"/>
        </w:rPr>
        <w:tab/>
        <w:t>Develop a plan to evaluate, pilot, deploy and provide for ongoing support of an emerging technology within a business.</w:t>
      </w:r>
    </w:p>
    <w:p w:rsidR="00E833AA" w:rsidRDefault="00A93CEF" w:rsidP="006D1A66">
      <w:pPr>
        <w:ind w:left="720" w:hanging="720"/>
        <w:rPr>
          <w:rFonts w:ascii="Arial" w:hAnsi="Arial"/>
          <w:sz w:val="24"/>
        </w:rPr>
      </w:pPr>
      <w:r>
        <w:rPr>
          <w:rFonts w:ascii="Arial" w:hAnsi="Arial"/>
          <w:sz w:val="24"/>
        </w:rPr>
        <w:t>8</w:t>
      </w:r>
      <w:r w:rsidR="00E833AA">
        <w:rPr>
          <w:rFonts w:ascii="Arial" w:hAnsi="Arial"/>
          <w:sz w:val="24"/>
        </w:rPr>
        <w:t>.</w:t>
      </w:r>
      <w:r w:rsidR="00E833AA">
        <w:rPr>
          <w:rFonts w:ascii="Arial" w:hAnsi="Arial"/>
          <w:sz w:val="24"/>
        </w:rPr>
        <w:tab/>
        <w:t xml:space="preserve">Discuss change </w:t>
      </w:r>
      <w:r w:rsidR="006D1A66">
        <w:rPr>
          <w:rFonts w:ascii="Arial" w:hAnsi="Arial"/>
          <w:sz w:val="24"/>
        </w:rPr>
        <w:t xml:space="preserve">management methodologies </w:t>
      </w:r>
      <w:r w:rsidR="00E833AA">
        <w:rPr>
          <w:rFonts w:ascii="Arial" w:hAnsi="Arial"/>
          <w:sz w:val="24"/>
        </w:rPr>
        <w:t xml:space="preserve">to ensure the proper diffusion of </w:t>
      </w:r>
      <w:r w:rsidR="006D1A66">
        <w:rPr>
          <w:rFonts w:ascii="Arial" w:hAnsi="Arial"/>
          <w:sz w:val="24"/>
        </w:rPr>
        <w:t xml:space="preserve">a business innovations </w:t>
      </w:r>
      <w:r w:rsidR="00E833AA">
        <w:rPr>
          <w:rFonts w:ascii="Arial" w:hAnsi="Arial"/>
          <w:sz w:val="24"/>
        </w:rPr>
        <w:t xml:space="preserve">once it has been adopted </w:t>
      </w:r>
      <w:r w:rsidR="006D1A66">
        <w:rPr>
          <w:rFonts w:ascii="Arial" w:hAnsi="Arial"/>
          <w:sz w:val="24"/>
        </w:rPr>
        <w:t>by an organization</w:t>
      </w:r>
      <w:r w:rsidR="00E833AA">
        <w:rPr>
          <w:rFonts w:ascii="Arial" w:hAnsi="Arial"/>
          <w:sz w:val="24"/>
        </w:rPr>
        <w:t>.</w:t>
      </w:r>
    </w:p>
    <w:p w:rsidR="00CC4EA3" w:rsidRDefault="00CC4EA3" w:rsidP="006D1A66">
      <w:pPr>
        <w:ind w:left="720" w:hanging="720"/>
        <w:rPr>
          <w:rFonts w:ascii="Arial" w:hAnsi="Arial"/>
          <w:sz w:val="24"/>
        </w:rPr>
      </w:pPr>
      <w:r>
        <w:rPr>
          <w:rFonts w:ascii="Arial" w:hAnsi="Arial"/>
          <w:sz w:val="24"/>
        </w:rPr>
        <w:t>9.</w:t>
      </w:r>
      <w:r>
        <w:rPr>
          <w:rFonts w:ascii="Arial" w:hAnsi="Arial"/>
          <w:sz w:val="24"/>
        </w:rPr>
        <w:tab/>
        <w:t>Develop a list of websites, blogs, RSS feeds, podcasts and other media on innovation in your business and other innovative topics that interest you so you can stay connected to innovative ideas after the class.</w:t>
      </w:r>
    </w:p>
    <w:p w:rsidR="00A93CEF" w:rsidRDefault="00A93CEF" w:rsidP="008C31C1">
      <w:pPr>
        <w:rPr>
          <w:rFonts w:ascii="Arial" w:hAnsi="Arial"/>
          <w:b/>
          <w:color w:val="0000FF"/>
          <w:sz w:val="24"/>
          <w:szCs w:val="24"/>
        </w:rPr>
      </w:pPr>
    </w:p>
    <w:p w:rsidR="00CC4EA3" w:rsidRDefault="00CC4EA3" w:rsidP="008C31C1">
      <w:pPr>
        <w:rPr>
          <w:rFonts w:ascii="Arial" w:hAnsi="Arial"/>
          <w:b/>
          <w:color w:val="0000FF"/>
          <w:sz w:val="24"/>
          <w:szCs w:val="24"/>
        </w:rPr>
      </w:pPr>
    </w:p>
    <w:p w:rsidR="00CC4EA3" w:rsidRDefault="00CC4EA3" w:rsidP="008C31C1">
      <w:pPr>
        <w:rPr>
          <w:rFonts w:ascii="Arial" w:hAnsi="Arial"/>
          <w:b/>
          <w:color w:val="0000FF"/>
          <w:sz w:val="24"/>
          <w:szCs w:val="24"/>
        </w:rPr>
      </w:pPr>
    </w:p>
    <w:p w:rsidR="008C31C1" w:rsidRPr="00454A52" w:rsidRDefault="008C31C1" w:rsidP="008C31C1">
      <w:pPr>
        <w:rPr>
          <w:rFonts w:ascii="Arial" w:hAnsi="Arial"/>
          <w:b/>
          <w:color w:val="0000FF"/>
          <w:sz w:val="24"/>
          <w:szCs w:val="24"/>
        </w:rPr>
      </w:pPr>
      <w:r w:rsidRPr="00454A52">
        <w:rPr>
          <w:rFonts w:ascii="Arial" w:hAnsi="Arial"/>
          <w:b/>
          <w:color w:val="0000FF"/>
          <w:sz w:val="24"/>
          <w:szCs w:val="24"/>
        </w:rPr>
        <w:t>Text:</w:t>
      </w:r>
    </w:p>
    <w:p w:rsidR="008C31C1" w:rsidRDefault="008C31C1" w:rsidP="008C31C1">
      <w:pPr>
        <w:rPr>
          <w:rFonts w:ascii="Arial" w:hAnsi="Arial"/>
          <w:b/>
          <w:sz w:val="24"/>
        </w:rPr>
      </w:pPr>
    </w:p>
    <w:p w:rsidR="008C31C1" w:rsidRPr="00A93CEF" w:rsidRDefault="00A93CEF" w:rsidP="008C31C1">
      <w:pPr>
        <w:rPr>
          <w:rFonts w:ascii="Arial" w:hAnsi="Arial"/>
          <w:sz w:val="24"/>
          <w:szCs w:val="24"/>
        </w:rPr>
      </w:pPr>
      <w:r w:rsidRPr="00A93CEF">
        <w:rPr>
          <w:rStyle w:val="Strong"/>
          <w:rFonts w:ascii="Arial" w:hAnsi="Arial" w:cs="Arial"/>
          <w:sz w:val="24"/>
          <w:szCs w:val="24"/>
          <w:u w:val="single"/>
        </w:rPr>
        <w:t>The Innovators Guide to Growth Putting Disruptive Innovations to Work</w:t>
      </w:r>
      <w:r w:rsidRPr="00A93CEF">
        <w:rPr>
          <w:rFonts w:ascii="Arial" w:hAnsi="Arial" w:cs="Arial"/>
          <w:sz w:val="24"/>
          <w:szCs w:val="24"/>
        </w:rPr>
        <w:t xml:space="preserve"> by Scott D. Anthony, Joseph </w:t>
      </w:r>
      <w:proofErr w:type="spellStart"/>
      <w:r w:rsidRPr="00A93CEF">
        <w:rPr>
          <w:rFonts w:ascii="Arial" w:hAnsi="Arial" w:cs="Arial"/>
          <w:sz w:val="24"/>
          <w:szCs w:val="24"/>
        </w:rPr>
        <w:t>Sinfield</w:t>
      </w:r>
      <w:proofErr w:type="spellEnd"/>
      <w:r w:rsidRPr="00A93CEF">
        <w:rPr>
          <w:rFonts w:ascii="Arial" w:hAnsi="Arial" w:cs="Arial"/>
          <w:sz w:val="24"/>
          <w:szCs w:val="24"/>
        </w:rPr>
        <w:t>, Mark Johnson and Elizabeth Altman</w:t>
      </w:r>
      <w:r w:rsidR="008C31C1" w:rsidRPr="00A93CEF">
        <w:rPr>
          <w:rFonts w:ascii="Arial" w:hAnsi="Arial"/>
          <w:sz w:val="24"/>
          <w:szCs w:val="24"/>
        </w:rPr>
        <w:t xml:space="preserve"> 200</w:t>
      </w:r>
      <w:r w:rsidRPr="00A93CEF">
        <w:rPr>
          <w:rFonts w:ascii="Arial" w:hAnsi="Arial"/>
          <w:sz w:val="24"/>
          <w:szCs w:val="24"/>
        </w:rPr>
        <w:t>8</w:t>
      </w:r>
      <w:r w:rsidR="008C31C1" w:rsidRPr="00A93CEF">
        <w:rPr>
          <w:rFonts w:ascii="Arial" w:hAnsi="Arial"/>
          <w:sz w:val="24"/>
          <w:szCs w:val="24"/>
        </w:rPr>
        <w:t>,</w:t>
      </w:r>
      <w:r w:rsidRPr="00A93CEF">
        <w:rPr>
          <w:rFonts w:ascii="Arial" w:hAnsi="Arial"/>
          <w:sz w:val="24"/>
          <w:szCs w:val="24"/>
        </w:rPr>
        <w:t xml:space="preserve"> Harvard Business Press. ISBN: 978-1-59139-846-2</w:t>
      </w:r>
      <w:r w:rsidR="008C31C1" w:rsidRPr="00A93CEF">
        <w:rPr>
          <w:rFonts w:ascii="Arial" w:hAnsi="Arial"/>
          <w:sz w:val="24"/>
          <w:szCs w:val="24"/>
        </w:rPr>
        <w:t>.</w:t>
      </w:r>
    </w:p>
    <w:p w:rsidR="008C31C1" w:rsidRDefault="008C31C1" w:rsidP="00E10E3F">
      <w:pPr>
        <w:pStyle w:val="BodyText"/>
      </w:pPr>
    </w:p>
    <w:p w:rsidR="00660A0D" w:rsidRDefault="00CC4EA3">
      <w:pPr>
        <w:pStyle w:val="BodyText"/>
        <w:rPr>
          <w:u w:val="single"/>
        </w:rPr>
      </w:pPr>
      <w:r w:rsidRPr="00CC4EA3">
        <w:rPr>
          <w:b/>
        </w:rPr>
        <w:t>NOTE:</w:t>
      </w:r>
      <w:r>
        <w:t xml:space="preserve"> </w:t>
      </w:r>
      <w:r w:rsidR="00AB05C8">
        <w:t>You will be asked to summarize one book (or audiobook) on innovation and emerging technologies for a list of possible books.</w:t>
      </w:r>
      <w:r w:rsidR="00530289" w:rsidRPr="00530289">
        <w:tab/>
      </w:r>
    </w:p>
    <w:p w:rsidR="00530289" w:rsidRDefault="00530289">
      <w:pPr>
        <w:pStyle w:val="BodyText"/>
        <w:rPr>
          <w:u w:val="single"/>
        </w:rPr>
      </w:pPr>
    </w:p>
    <w:p w:rsidR="00E833AA" w:rsidRPr="00A93CEF" w:rsidRDefault="00E833AA">
      <w:pPr>
        <w:rPr>
          <w:rFonts w:ascii="Arial" w:hAnsi="Arial"/>
          <w:b/>
          <w:color w:val="0070C0"/>
          <w:sz w:val="24"/>
        </w:rPr>
      </w:pPr>
      <w:r w:rsidRPr="00A93CEF">
        <w:rPr>
          <w:rFonts w:ascii="Arial" w:hAnsi="Arial"/>
          <w:b/>
          <w:color w:val="0070C0"/>
          <w:sz w:val="24"/>
        </w:rPr>
        <w:t>Grading:</w:t>
      </w:r>
    </w:p>
    <w:p w:rsidR="00E833AA" w:rsidRDefault="00E833AA">
      <w:pPr>
        <w:rPr>
          <w:rFonts w:ascii="Arial" w:hAnsi="Arial"/>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8"/>
        <w:gridCol w:w="1980"/>
        <w:gridCol w:w="1980"/>
      </w:tblGrid>
      <w:tr w:rsidR="00E833AA">
        <w:tc>
          <w:tcPr>
            <w:tcW w:w="4788" w:type="dxa"/>
          </w:tcPr>
          <w:p w:rsidR="00E833AA" w:rsidRPr="00D62971" w:rsidRDefault="00E833AA">
            <w:pPr>
              <w:jc w:val="center"/>
              <w:rPr>
                <w:rFonts w:ascii="Arial" w:hAnsi="Arial"/>
                <w:b/>
              </w:rPr>
            </w:pPr>
            <w:r w:rsidRPr="00D62971">
              <w:rPr>
                <w:rFonts w:ascii="Arial" w:hAnsi="Arial"/>
                <w:b/>
              </w:rPr>
              <w:t>Activity</w:t>
            </w:r>
          </w:p>
        </w:tc>
        <w:tc>
          <w:tcPr>
            <w:tcW w:w="1980" w:type="dxa"/>
          </w:tcPr>
          <w:p w:rsidR="00E833AA" w:rsidRPr="00D62971" w:rsidRDefault="00E833AA">
            <w:pPr>
              <w:jc w:val="center"/>
              <w:rPr>
                <w:rFonts w:ascii="Arial" w:hAnsi="Arial"/>
                <w:b/>
              </w:rPr>
            </w:pPr>
            <w:r w:rsidRPr="00D62971">
              <w:rPr>
                <w:rFonts w:ascii="Arial" w:hAnsi="Arial"/>
                <w:b/>
              </w:rPr>
              <w:t>Due Dates</w:t>
            </w:r>
          </w:p>
        </w:tc>
        <w:tc>
          <w:tcPr>
            <w:tcW w:w="1980" w:type="dxa"/>
          </w:tcPr>
          <w:p w:rsidR="00E833AA" w:rsidRPr="00D62971" w:rsidRDefault="00E833AA">
            <w:pPr>
              <w:jc w:val="center"/>
              <w:rPr>
                <w:rFonts w:ascii="Arial" w:hAnsi="Arial"/>
                <w:b/>
              </w:rPr>
            </w:pPr>
            <w:r w:rsidRPr="00D62971">
              <w:rPr>
                <w:rFonts w:ascii="Arial" w:hAnsi="Arial"/>
                <w:b/>
              </w:rPr>
              <w:t>Points</w:t>
            </w:r>
          </w:p>
        </w:tc>
      </w:tr>
      <w:tr w:rsidR="00E833AA">
        <w:tc>
          <w:tcPr>
            <w:tcW w:w="4788" w:type="dxa"/>
          </w:tcPr>
          <w:p w:rsidR="00E833AA" w:rsidRPr="00D62971" w:rsidRDefault="00E833AA" w:rsidP="00C8304A">
            <w:pPr>
              <w:rPr>
                <w:rFonts w:ascii="Arial" w:hAnsi="Arial"/>
              </w:rPr>
            </w:pPr>
            <w:r w:rsidRPr="00D62971">
              <w:rPr>
                <w:rFonts w:ascii="Arial" w:hAnsi="Arial"/>
              </w:rPr>
              <w:t xml:space="preserve"> Discussion</w:t>
            </w:r>
            <w:r w:rsidR="00D62971">
              <w:rPr>
                <w:rFonts w:ascii="Arial" w:hAnsi="Arial"/>
              </w:rPr>
              <w:t xml:space="preserve"> Board and Class Participation – Includes Cool Stuff Topics and Questions</w:t>
            </w:r>
            <w:r w:rsidR="00C8304A">
              <w:rPr>
                <w:rFonts w:ascii="Arial" w:hAnsi="Arial"/>
              </w:rPr>
              <w:t xml:space="preserve"> from Readings/Case Studies</w:t>
            </w:r>
          </w:p>
        </w:tc>
        <w:tc>
          <w:tcPr>
            <w:tcW w:w="1980" w:type="dxa"/>
          </w:tcPr>
          <w:p w:rsidR="00E833AA" w:rsidRPr="00D62971" w:rsidRDefault="003E4B0A">
            <w:pPr>
              <w:rPr>
                <w:rFonts w:ascii="Arial" w:hAnsi="Arial"/>
              </w:rPr>
            </w:pPr>
            <w:r>
              <w:rPr>
                <w:rFonts w:ascii="Arial" w:hAnsi="Arial"/>
              </w:rPr>
              <w:t>Throughout Class</w:t>
            </w:r>
          </w:p>
        </w:tc>
        <w:tc>
          <w:tcPr>
            <w:tcW w:w="1980" w:type="dxa"/>
          </w:tcPr>
          <w:p w:rsidR="00E833AA" w:rsidRPr="00D62971" w:rsidRDefault="0049569A" w:rsidP="0049569A">
            <w:pPr>
              <w:jc w:val="center"/>
              <w:rPr>
                <w:rFonts w:ascii="Arial" w:hAnsi="Arial"/>
              </w:rPr>
            </w:pPr>
            <w:r>
              <w:rPr>
                <w:rFonts w:ascii="Arial" w:hAnsi="Arial"/>
              </w:rPr>
              <w:t>100</w:t>
            </w:r>
          </w:p>
        </w:tc>
      </w:tr>
      <w:tr w:rsidR="00E833AA">
        <w:tc>
          <w:tcPr>
            <w:tcW w:w="4788" w:type="dxa"/>
          </w:tcPr>
          <w:p w:rsidR="00E833AA" w:rsidRPr="00D62971" w:rsidRDefault="001024F7" w:rsidP="00AA2512">
            <w:pPr>
              <w:rPr>
                <w:rFonts w:ascii="Arial" w:hAnsi="Arial"/>
              </w:rPr>
            </w:pPr>
            <w:r>
              <w:rPr>
                <w:rFonts w:ascii="Arial" w:hAnsi="Arial"/>
              </w:rPr>
              <w:t>In Class Activities and Deliverables</w:t>
            </w:r>
          </w:p>
        </w:tc>
        <w:tc>
          <w:tcPr>
            <w:tcW w:w="1980" w:type="dxa"/>
          </w:tcPr>
          <w:p w:rsidR="00E833AA" w:rsidRPr="00D62971" w:rsidRDefault="003E4B0A">
            <w:pPr>
              <w:rPr>
                <w:rFonts w:ascii="Arial" w:hAnsi="Arial"/>
              </w:rPr>
            </w:pPr>
            <w:r>
              <w:rPr>
                <w:rFonts w:ascii="Arial" w:hAnsi="Arial"/>
              </w:rPr>
              <w:t>Throughout Class</w:t>
            </w:r>
          </w:p>
        </w:tc>
        <w:tc>
          <w:tcPr>
            <w:tcW w:w="1980" w:type="dxa"/>
          </w:tcPr>
          <w:p w:rsidR="00E833AA" w:rsidRPr="00D62971" w:rsidRDefault="001024F7" w:rsidP="001024F7">
            <w:pPr>
              <w:jc w:val="center"/>
              <w:rPr>
                <w:rFonts w:ascii="Arial" w:hAnsi="Arial"/>
              </w:rPr>
            </w:pPr>
            <w:r>
              <w:rPr>
                <w:rFonts w:ascii="Arial" w:hAnsi="Arial"/>
              </w:rPr>
              <w:t>80</w:t>
            </w:r>
          </w:p>
        </w:tc>
      </w:tr>
      <w:tr w:rsidR="00E833AA">
        <w:tc>
          <w:tcPr>
            <w:tcW w:w="4788" w:type="dxa"/>
          </w:tcPr>
          <w:p w:rsidR="00E833AA" w:rsidRPr="00D62971" w:rsidRDefault="007C0A17" w:rsidP="001024F7">
            <w:pPr>
              <w:rPr>
                <w:rFonts w:ascii="Arial" w:hAnsi="Arial"/>
              </w:rPr>
            </w:pPr>
            <w:r w:rsidRPr="00D62971">
              <w:rPr>
                <w:rFonts w:ascii="Arial" w:hAnsi="Arial"/>
              </w:rPr>
              <w:t xml:space="preserve">Assignment </w:t>
            </w:r>
            <w:r w:rsidR="001024F7">
              <w:rPr>
                <w:rFonts w:ascii="Arial" w:hAnsi="Arial"/>
              </w:rPr>
              <w:t>1</w:t>
            </w:r>
            <w:r w:rsidRPr="00D62971">
              <w:rPr>
                <w:rFonts w:ascii="Arial" w:hAnsi="Arial"/>
              </w:rPr>
              <w:t xml:space="preserve"> - </w:t>
            </w:r>
            <w:r w:rsidR="00F00E8E" w:rsidRPr="00D62971">
              <w:rPr>
                <w:rFonts w:ascii="Arial" w:hAnsi="Arial"/>
              </w:rPr>
              <w:t>Book Report</w:t>
            </w:r>
            <w:r w:rsidR="00F00E8E">
              <w:rPr>
                <w:rFonts w:ascii="Arial" w:hAnsi="Arial"/>
              </w:rPr>
              <w:t xml:space="preserve"> or Topic Research</w:t>
            </w:r>
            <w:r w:rsidR="00F00E8E" w:rsidRPr="00D62971">
              <w:rPr>
                <w:rFonts w:ascii="Arial" w:hAnsi="Arial"/>
              </w:rPr>
              <w:t xml:space="preserve"> on Innovation and/or </w:t>
            </w:r>
            <w:r w:rsidR="00F00E8E">
              <w:rPr>
                <w:rFonts w:ascii="Arial" w:hAnsi="Arial"/>
              </w:rPr>
              <w:t>Emerging Technologies and Presentation</w:t>
            </w:r>
          </w:p>
        </w:tc>
        <w:tc>
          <w:tcPr>
            <w:tcW w:w="1980" w:type="dxa"/>
          </w:tcPr>
          <w:p w:rsidR="0010238B" w:rsidRDefault="00F26433" w:rsidP="00F26433">
            <w:pPr>
              <w:rPr>
                <w:rFonts w:ascii="Arial" w:hAnsi="Arial"/>
              </w:rPr>
            </w:pPr>
            <w:r>
              <w:rPr>
                <w:rFonts w:ascii="Arial" w:hAnsi="Arial"/>
              </w:rPr>
              <w:t>March 21</w:t>
            </w:r>
            <w:r w:rsidRPr="00F26433">
              <w:rPr>
                <w:rFonts w:ascii="Arial" w:hAnsi="Arial"/>
                <w:vertAlign w:val="superscript"/>
              </w:rPr>
              <w:t>st</w:t>
            </w:r>
          </w:p>
          <w:p w:rsidR="00F26433" w:rsidRPr="00D62971" w:rsidRDefault="00F26433" w:rsidP="00F26433">
            <w:pPr>
              <w:rPr>
                <w:rFonts w:ascii="Arial" w:hAnsi="Arial"/>
              </w:rPr>
            </w:pPr>
          </w:p>
        </w:tc>
        <w:tc>
          <w:tcPr>
            <w:tcW w:w="1980" w:type="dxa"/>
          </w:tcPr>
          <w:p w:rsidR="00E833AA" w:rsidRPr="00D62971" w:rsidRDefault="00912A94" w:rsidP="0049569A">
            <w:pPr>
              <w:jc w:val="center"/>
              <w:rPr>
                <w:rFonts w:ascii="Arial" w:hAnsi="Arial"/>
              </w:rPr>
            </w:pPr>
            <w:r w:rsidRPr="00D62971">
              <w:rPr>
                <w:rFonts w:ascii="Arial" w:hAnsi="Arial"/>
              </w:rPr>
              <w:t>1</w:t>
            </w:r>
            <w:r w:rsidR="0049569A">
              <w:rPr>
                <w:rFonts w:ascii="Arial" w:hAnsi="Arial"/>
              </w:rPr>
              <w:t>5</w:t>
            </w:r>
            <w:r w:rsidRPr="00D62971">
              <w:rPr>
                <w:rFonts w:ascii="Arial" w:hAnsi="Arial"/>
              </w:rPr>
              <w:t>0</w:t>
            </w:r>
          </w:p>
        </w:tc>
      </w:tr>
      <w:tr w:rsidR="00912A94">
        <w:tc>
          <w:tcPr>
            <w:tcW w:w="4788" w:type="dxa"/>
          </w:tcPr>
          <w:p w:rsidR="00912A94" w:rsidRPr="00D62971" w:rsidRDefault="00912A94" w:rsidP="00912A94">
            <w:pPr>
              <w:rPr>
                <w:rFonts w:ascii="Arial" w:hAnsi="Arial"/>
              </w:rPr>
            </w:pPr>
            <w:r w:rsidRPr="00D62971">
              <w:rPr>
                <w:rFonts w:ascii="Arial" w:hAnsi="Arial"/>
              </w:rPr>
              <w:t>1</w:t>
            </w:r>
            <w:r w:rsidRPr="00D62971">
              <w:rPr>
                <w:rFonts w:ascii="Arial" w:hAnsi="Arial"/>
                <w:vertAlign w:val="superscript"/>
              </w:rPr>
              <w:t>st</w:t>
            </w:r>
            <w:r w:rsidRPr="00D62971">
              <w:rPr>
                <w:rFonts w:ascii="Arial" w:hAnsi="Arial"/>
              </w:rPr>
              <w:t xml:space="preserve"> </w:t>
            </w:r>
            <w:r w:rsidR="00D62971">
              <w:rPr>
                <w:rFonts w:ascii="Arial" w:hAnsi="Arial"/>
              </w:rPr>
              <w:t>Exam</w:t>
            </w:r>
          </w:p>
        </w:tc>
        <w:tc>
          <w:tcPr>
            <w:tcW w:w="1980" w:type="dxa"/>
          </w:tcPr>
          <w:p w:rsidR="00F26433" w:rsidRPr="00D62971" w:rsidRDefault="00F26433" w:rsidP="00F26433">
            <w:pPr>
              <w:rPr>
                <w:rFonts w:ascii="Arial" w:hAnsi="Arial"/>
              </w:rPr>
            </w:pPr>
            <w:r>
              <w:rPr>
                <w:rFonts w:ascii="Arial" w:hAnsi="Arial"/>
              </w:rPr>
              <w:t>March 28</w:t>
            </w:r>
            <w:r w:rsidRPr="00F26433">
              <w:rPr>
                <w:rFonts w:ascii="Arial" w:hAnsi="Arial"/>
                <w:vertAlign w:val="superscript"/>
              </w:rPr>
              <w:t>th</w:t>
            </w:r>
          </w:p>
        </w:tc>
        <w:tc>
          <w:tcPr>
            <w:tcW w:w="1980" w:type="dxa"/>
          </w:tcPr>
          <w:p w:rsidR="00912A94" w:rsidRPr="00D62971" w:rsidRDefault="0049569A" w:rsidP="0049569A">
            <w:pPr>
              <w:jc w:val="center"/>
              <w:rPr>
                <w:rFonts w:ascii="Arial" w:hAnsi="Arial"/>
              </w:rPr>
            </w:pPr>
            <w:r>
              <w:rPr>
                <w:rFonts w:ascii="Arial" w:hAnsi="Arial"/>
              </w:rPr>
              <w:t>180</w:t>
            </w:r>
          </w:p>
        </w:tc>
      </w:tr>
      <w:tr w:rsidR="00912A94">
        <w:tc>
          <w:tcPr>
            <w:tcW w:w="4788" w:type="dxa"/>
          </w:tcPr>
          <w:p w:rsidR="00912A94" w:rsidRPr="00D62971" w:rsidRDefault="007C0A17" w:rsidP="001024F7">
            <w:pPr>
              <w:rPr>
                <w:rFonts w:ascii="Arial" w:hAnsi="Arial"/>
              </w:rPr>
            </w:pPr>
            <w:r w:rsidRPr="00D62971">
              <w:rPr>
                <w:rFonts w:ascii="Arial" w:hAnsi="Arial"/>
              </w:rPr>
              <w:t xml:space="preserve">Assignment </w:t>
            </w:r>
            <w:r w:rsidR="001024F7">
              <w:rPr>
                <w:rFonts w:ascii="Arial" w:hAnsi="Arial"/>
              </w:rPr>
              <w:t>2</w:t>
            </w:r>
            <w:r w:rsidRPr="00D62971">
              <w:rPr>
                <w:rFonts w:ascii="Arial" w:hAnsi="Arial"/>
              </w:rPr>
              <w:t xml:space="preserve"> </w:t>
            </w:r>
            <w:r w:rsidR="00D80770" w:rsidRPr="00D62971">
              <w:rPr>
                <w:rFonts w:ascii="Arial" w:hAnsi="Arial"/>
              </w:rPr>
              <w:t>–</w:t>
            </w:r>
            <w:r w:rsidRPr="00D62971">
              <w:rPr>
                <w:rFonts w:ascii="Arial" w:hAnsi="Arial"/>
              </w:rPr>
              <w:t xml:space="preserve"> </w:t>
            </w:r>
            <w:r w:rsidR="00F00E8E" w:rsidRPr="00D62971">
              <w:rPr>
                <w:rFonts w:ascii="Arial" w:hAnsi="Arial"/>
              </w:rPr>
              <w:t xml:space="preserve">Scenario Plan for an Institution + Presentation </w:t>
            </w:r>
            <w:r w:rsidR="00F00E8E">
              <w:rPr>
                <w:rFonts w:ascii="Arial" w:hAnsi="Arial"/>
              </w:rPr>
              <w:t xml:space="preserve"> </w:t>
            </w:r>
          </w:p>
        </w:tc>
        <w:tc>
          <w:tcPr>
            <w:tcW w:w="1980" w:type="dxa"/>
          </w:tcPr>
          <w:p w:rsidR="00912A94" w:rsidRDefault="00F26433">
            <w:pPr>
              <w:rPr>
                <w:rFonts w:ascii="Arial" w:hAnsi="Arial"/>
              </w:rPr>
            </w:pPr>
            <w:r>
              <w:rPr>
                <w:rFonts w:ascii="Arial" w:hAnsi="Arial"/>
              </w:rPr>
              <w:t>April 11</w:t>
            </w:r>
            <w:r w:rsidRPr="00F26433">
              <w:rPr>
                <w:rFonts w:ascii="Arial" w:hAnsi="Arial"/>
                <w:vertAlign w:val="superscript"/>
              </w:rPr>
              <w:t>th</w:t>
            </w:r>
          </w:p>
          <w:p w:rsidR="0010238B" w:rsidRPr="00D62971" w:rsidRDefault="0010238B">
            <w:pPr>
              <w:rPr>
                <w:rFonts w:ascii="Arial" w:hAnsi="Arial"/>
              </w:rPr>
            </w:pPr>
          </w:p>
        </w:tc>
        <w:tc>
          <w:tcPr>
            <w:tcW w:w="1980" w:type="dxa"/>
          </w:tcPr>
          <w:p w:rsidR="00912A94" w:rsidRPr="00D62971" w:rsidRDefault="00912A94" w:rsidP="001024F7">
            <w:pPr>
              <w:jc w:val="center"/>
              <w:rPr>
                <w:rFonts w:ascii="Arial" w:hAnsi="Arial"/>
              </w:rPr>
            </w:pPr>
            <w:r w:rsidRPr="00D62971">
              <w:rPr>
                <w:rFonts w:ascii="Arial" w:hAnsi="Arial"/>
              </w:rPr>
              <w:t>1</w:t>
            </w:r>
            <w:r w:rsidR="001024F7">
              <w:rPr>
                <w:rFonts w:ascii="Arial" w:hAnsi="Arial"/>
              </w:rPr>
              <w:t>2</w:t>
            </w:r>
            <w:r w:rsidR="00D80770" w:rsidRPr="00D62971">
              <w:rPr>
                <w:rFonts w:ascii="Arial" w:hAnsi="Arial"/>
              </w:rPr>
              <w:t>0</w:t>
            </w:r>
          </w:p>
        </w:tc>
      </w:tr>
      <w:tr w:rsidR="00912A94">
        <w:tc>
          <w:tcPr>
            <w:tcW w:w="4788" w:type="dxa"/>
          </w:tcPr>
          <w:p w:rsidR="00912A94" w:rsidRPr="00D62971" w:rsidRDefault="007C0A17" w:rsidP="00532EE0">
            <w:pPr>
              <w:rPr>
                <w:rFonts w:ascii="Arial" w:hAnsi="Arial"/>
              </w:rPr>
            </w:pPr>
            <w:r w:rsidRPr="00D62971">
              <w:rPr>
                <w:rFonts w:ascii="Arial" w:hAnsi="Arial"/>
              </w:rPr>
              <w:t xml:space="preserve">Assignment </w:t>
            </w:r>
            <w:r w:rsidR="001024F7">
              <w:rPr>
                <w:rFonts w:ascii="Arial" w:hAnsi="Arial"/>
              </w:rPr>
              <w:t>3</w:t>
            </w:r>
            <w:r w:rsidRPr="00D62971">
              <w:rPr>
                <w:rFonts w:ascii="Arial" w:hAnsi="Arial"/>
              </w:rPr>
              <w:t xml:space="preserve"> </w:t>
            </w:r>
            <w:r w:rsidR="00D80770" w:rsidRPr="00D62971">
              <w:rPr>
                <w:rFonts w:ascii="Arial" w:hAnsi="Arial"/>
              </w:rPr>
              <w:t>–</w:t>
            </w:r>
            <w:r w:rsidRPr="00D62971">
              <w:rPr>
                <w:rFonts w:ascii="Arial" w:hAnsi="Arial"/>
              </w:rPr>
              <w:t xml:space="preserve"> </w:t>
            </w:r>
            <w:r w:rsidR="00D62971">
              <w:rPr>
                <w:rFonts w:ascii="Arial" w:hAnsi="Arial"/>
              </w:rPr>
              <w:t>Research on Emerging T</w:t>
            </w:r>
            <w:r w:rsidR="005E5A90">
              <w:rPr>
                <w:rFonts w:ascii="Arial" w:hAnsi="Arial"/>
              </w:rPr>
              <w:t>ech</w:t>
            </w:r>
            <w:r w:rsidR="00D62971">
              <w:rPr>
                <w:rFonts w:ascii="Arial" w:hAnsi="Arial"/>
              </w:rPr>
              <w:t xml:space="preserve"> and How to Implement This Technology in a Business, School or other Institution</w:t>
            </w:r>
          </w:p>
        </w:tc>
        <w:tc>
          <w:tcPr>
            <w:tcW w:w="1980" w:type="dxa"/>
          </w:tcPr>
          <w:p w:rsidR="004D0792" w:rsidRDefault="00F26433" w:rsidP="004D0792">
            <w:pPr>
              <w:rPr>
                <w:rFonts w:ascii="Arial" w:hAnsi="Arial"/>
              </w:rPr>
            </w:pPr>
            <w:r>
              <w:rPr>
                <w:rFonts w:ascii="Arial" w:hAnsi="Arial"/>
              </w:rPr>
              <w:t>April 25</w:t>
            </w:r>
            <w:r w:rsidRPr="00F26433">
              <w:rPr>
                <w:rFonts w:ascii="Arial" w:hAnsi="Arial"/>
                <w:vertAlign w:val="superscript"/>
              </w:rPr>
              <w:t>th</w:t>
            </w:r>
          </w:p>
          <w:p w:rsidR="00F26433" w:rsidRPr="00D62971" w:rsidRDefault="00F26433" w:rsidP="004D0792">
            <w:pPr>
              <w:rPr>
                <w:rFonts w:ascii="Arial" w:hAnsi="Arial"/>
              </w:rPr>
            </w:pPr>
          </w:p>
        </w:tc>
        <w:tc>
          <w:tcPr>
            <w:tcW w:w="1980" w:type="dxa"/>
          </w:tcPr>
          <w:p w:rsidR="00912A94" w:rsidRPr="00D62971" w:rsidRDefault="007C0A17" w:rsidP="0049569A">
            <w:pPr>
              <w:jc w:val="center"/>
              <w:rPr>
                <w:rFonts w:ascii="Arial" w:hAnsi="Arial"/>
              </w:rPr>
            </w:pPr>
            <w:r w:rsidRPr="00D62971">
              <w:rPr>
                <w:rFonts w:ascii="Arial" w:hAnsi="Arial"/>
              </w:rPr>
              <w:t>1</w:t>
            </w:r>
            <w:r w:rsidR="0049569A">
              <w:rPr>
                <w:rFonts w:ascii="Arial" w:hAnsi="Arial"/>
              </w:rPr>
              <w:t>9</w:t>
            </w:r>
            <w:r w:rsidRPr="00D62971">
              <w:rPr>
                <w:rFonts w:ascii="Arial" w:hAnsi="Arial"/>
              </w:rPr>
              <w:t>0</w:t>
            </w:r>
          </w:p>
        </w:tc>
      </w:tr>
      <w:tr w:rsidR="00912A94">
        <w:tc>
          <w:tcPr>
            <w:tcW w:w="4788" w:type="dxa"/>
          </w:tcPr>
          <w:p w:rsidR="00912A94" w:rsidRPr="00D62971" w:rsidRDefault="00912A94">
            <w:pPr>
              <w:rPr>
                <w:rFonts w:ascii="Arial" w:hAnsi="Arial"/>
              </w:rPr>
            </w:pPr>
            <w:r w:rsidRPr="00D62971">
              <w:rPr>
                <w:rFonts w:ascii="Arial" w:hAnsi="Arial"/>
              </w:rPr>
              <w:t>Final Exam</w:t>
            </w:r>
          </w:p>
        </w:tc>
        <w:tc>
          <w:tcPr>
            <w:tcW w:w="1980" w:type="dxa"/>
          </w:tcPr>
          <w:p w:rsidR="00F26433" w:rsidRPr="00D62971" w:rsidRDefault="00F26433" w:rsidP="00F26433">
            <w:pPr>
              <w:rPr>
                <w:rFonts w:ascii="Arial" w:hAnsi="Arial"/>
              </w:rPr>
            </w:pPr>
            <w:r>
              <w:rPr>
                <w:rFonts w:ascii="Arial" w:hAnsi="Arial"/>
              </w:rPr>
              <w:t>May 2</w:t>
            </w:r>
            <w:r w:rsidRPr="00F26433">
              <w:rPr>
                <w:rFonts w:ascii="Arial" w:hAnsi="Arial"/>
                <w:vertAlign w:val="superscript"/>
              </w:rPr>
              <w:t>nd</w:t>
            </w:r>
          </w:p>
        </w:tc>
        <w:tc>
          <w:tcPr>
            <w:tcW w:w="1980" w:type="dxa"/>
          </w:tcPr>
          <w:p w:rsidR="00912A94" w:rsidRPr="00D62971" w:rsidRDefault="0049569A" w:rsidP="0049569A">
            <w:pPr>
              <w:jc w:val="center"/>
              <w:rPr>
                <w:rFonts w:ascii="Arial" w:hAnsi="Arial"/>
              </w:rPr>
            </w:pPr>
            <w:r>
              <w:rPr>
                <w:rFonts w:ascii="Arial" w:hAnsi="Arial"/>
              </w:rPr>
              <w:t>180</w:t>
            </w:r>
          </w:p>
        </w:tc>
      </w:tr>
      <w:tr w:rsidR="00912A94">
        <w:tc>
          <w:tcPr>
            <w:tcW w:w="4788" w:type="dxa"/>
          </w:tcPr>
          <w:p w:rsidR="00912A94" w:rsidRPr="00D62971" w:rsidRDefault="00912A94">
            <w:pPr>
              <w:pStyle w:val="Heading3"/>
              <w:rPr>
                <w:sz w:val="20"/>
              </w:rPr>
            </w:pPr>
            <w:r w:rsidRPr="00D62971">
              <w:rPr>
                <w:sz w:val="20"/>
              </w:rPr>
              <w:t>Total</w:t>
            </w:r>
          </w:p>
        </w:tc>
        <w:tc>
          <w:tcPr>
            <w:tcW w:w="1980" w:type="dxa"/>
          </w:tcPr>
          <w:p w:rsidR="00912A94" w:rsidRPr="00D62971" w:rsidRDefault="00912A94">
            <w:pPr>
              <w:rPr>
                <w:rFonts w:ascii="Arial" w:hAnsi="Arial"/>
                <w:b/>
              </w:rPr>
            </w:pPr>
          </w:p>
        </w:tc>
        <w:tc>
          <w:tcPr>
            <w:tcW w:w="1980" w:type="dxa"/>
          </w:tcPr>
          <w:p w:rsidR="00912A94" w:rsidRPr="00D62971" w:rsidRDefault="00912A94">
            <w:pPr>
              <w:jc w:val="center"/>
              <w:rPr>
                <w:rFonts w:ascii="Arial" w:hAnsi="Arial"/>
                <w:b/>
              </w:rPr>
            </w:pPr>
            <w:r w:rsidRPr="00D62971">
              <w:rPr>
                <w:rFonts w:ascii="Arial" w:hAnsi="Arial"/>
                <w:b/>
              </w:rPr>
              <w:t>1000</w:t>
            </w:r>
          </w:p>
        </w:tc>
      </w:tr>
    </w:tbl>
    <w:p w:rsidR="00E833AA" w:rsidRDefault="00E833AA">
      <w:pPr>
        <w:rPr>
          <w:rFonts w:ascii="Arial" w:hAnsi="Arial"/>
          <w:sz w:val="24"/>
        </w:rPr>
      </w:pPr>
    </w:p>
    <w:p w:rsidR="00497DEB" w:rsidRPr="00156CC0" w:rsidRDefault="00497DEB" w:rsidP="00497DEB">
      <w:pPr>
        <w:rPr>
          <w:rFonts w:ascii="Arial" w:hAnsi="Arial"/>
          <w:b/>
          <w:color w:val="0000FF"/>
          <w:sz w:val="24"/>
          <w:szCs w:val="24"/>
        </w:rPr>
      </w:pPr>
      <w:r w:rsidRPr="00156CC0">
        <w:rPr>
          <w:rFonts w:ascii="Arial" w:hAnsi="Arial"/>
          <w:b/>
          <w:color w:val="0000FF"/>
          <w:sz w:val="24"/>
          <w:szCs w:val="24"/>
        </w:rPr>
        <w:t>Virtual Presentations</w:t>
      </w:r>
    </w:p>
    <w:p w:rsidR="00497DEB" w:rsidRDefault="00497DEB" w:rsidP="00497DEB">
      <w:pPr>
        <w:rPr>
          <w:rFonts w:ascii="Arial" w:hAnsi="Arial"/>
        </w:rPr>
      </w:pPr>
    </w:p>
    <w:p w:rsidR="00497DEB" w:rsidRPr="00156CC0" w:rsidRDefault="00497DEB" w:rsidP="00497DEB">
      <w:pPr>
        <w:rPr>
          <w:rFonts w:ascii="Arial" w:hAnsi="Arial"/>
          <w:sz w:val="24"/>
          <w:szCs w:val="24"/>
        </w:rPr>
      </w:pPr>
      <w:r w:rsidRPr="00156CC0">
        <w:rPr>
          <w:rFonts w:ascii="Arial" w:hAnsi="Arial"/>
          <w:sz w:val="24"/>
          <w:szCs w:val="24"/>
        </w:rPr>
        <w:t>Due to the limited amount of class time and the large number of topics to cover, you will be asked to listen to one or more “virtual presentations” which include slides with audio in a Flash presentation on my website.  You will also be asked to answer questions about th</w:t>
      </w:r>
      <w:r>
        <w:rPr>
          <w:rFonts w:ascii="Arial" w:hAnsi="Arial"/>
          <w:sz w:val="24"/>
          <w:szCs w:val="24"/>
        </w:rPr>
        <w:t>ese</w:t>
      </w:r>
      <w:r w:rsidRPr="00156CC0">
        <w:rPr>
          <w:rFonts w:ascii="Arial" w:hAnsi="Arial"/>
          <w:sz w:val="24"/>
          <w:szCs w:val="24"/>
        </w:rPr>
        <w:t xml:space="preserve"> presentation</w:t>
      </w:r>
      <w:r>
        <w:rPr>
          <w:rFonts w:ascii="Arial" w:hAnsi="Arial"/>
          <w:sz w:val="24"/>
          <w:szCs w:val="24"/>
        </w:rPr>
        <w:t>s</w:t>
      </w:r>
      <w:r w:rsidRPr="00156CC0">
        <w:rPr>
          <w:rFonts w:ascii="Arial" w:hAnsi="Arial"/>
          <w:sz w:val="24"/>
          <w:szCs w:val="24"/>
        </w:rPr>
        <w:t xml:space="preserve"> in </w:t>
      </w:r>
      <w:proofErr w:type="spellStart"/>
      <w:r>
        <w:rPr>
          <w:rFonts w:ascii="Arial" w:hAnsi="Arial"/>
          <w:sz w:val="24"/>
          <w:szCs w:val="24"/>
        </w:rPr>
        <w:t>Blueline</w:t>
      </w:r>
      <w:proofErr w:type="spellEnd"/>
      <w:r w:rsidRPr="00156CC0">
        <w:rPr>
          <w:rFonts w:ascii="Arial" w:hAnsi="Arial"/>
          <w:sz w:val="24"/>
          <w:szCs w:val="24"/>
        </w:rPr>
        <w:t>.</w:t>
      </w:r>
    </w:p>
    <w:p w:rsidR="00497DEB" w:rsidRPr="00156CC0" w:rsidRDefault="00497DEB" w:rsidP="00497DEB">
      <w:pPr>
        <w:rPr>
          <w:rFonts w:ascii="Arial" w:hAnsi="Arial"/>
          <w:sz w:val="24"/>
          <w:szCs w:val="24"/>
        </w:rPr>
      </w:pPr>
    </w:p>
    <w:p w:rsidR="00497DEB" w:rsidRDefault="00497DEB" w:rsidP="00497DEB">
      <w:pPr>
        <w:rPr>
          <w:rFonts w:ascii="Arial" w:hAnsi="Arial"/>
        </w:rPr>
      </w:pPr>
    </w:p>
    <w:p w:rsidR="00497DEB" w:rsidRDefault="00497DEB" w:rsidP="00497DEB">
      <w:pPr>
        <w:rPr>
          <w:rFonts w:ascii="Arial" w:hAnsi="Arial"/>
          <w:b/>
          <w:color w:val="0000FF"/>
          <w:sz w:val="24"/>
        </w:rPr>
      </w:pPr>
      <w:r>
        <w:rPr>
          <w:rFonts w:ascii="Arial" w:hAnsi="Arial"/>
          <w:b/>
          <w:color w:val="0000FF"/>
          <w:sz w:val="24"/>
        </w:rPr>
        <w:t>Class Policies:</w:t>
      </w:r>
    </w:p>
    <w:p w:rsidR="00497DEB" w:rsidRDefault="00497DEB" w:rsidP="00497DEB">
      <w:pPr>
        <w:pStyle w:val="BodyText"/>
      </w:pPr>
      <w:r>
        <w:t>Late Assignments: 2% deduction per day late.  Assignments will not be accepted after a week late.</w:t>
      </w:r>
      <w:r>
        <w:tab/>
      </w:r>
    </w:p>
    <w:p w:rsidR="00497DEB" w:rsidRDefault="00497DEB" w:rsidP="00497DEB">
      <w:pPr>
        <w:pStyle w:val="BodyText"/>
      </w:pPr>
    </w:p>
    <w:p w:rsidR="00497DEB" w:rsidRDefault="00497DEB" w:rsidP="00497DEB">
      <w:pPr>
        <w:pStyle w:val="BodyText"/>
      </w:pPr>
      <w:r>
        <w:t xml:space="preserve">Cheating – If you copy another person’s work in whole or in part, you will receive no credit for the assignment.  If you allow your work to be copied by another person, you will receive no credit for the assignment.  Two such incidents can result in a failing grade for the course.   </w:t>
      </w:r>
    </w:p>
    <w:p w:rsidR="00A93CEF" w:rsidRDefault="00A93CEF" w:rsidP="00497DEB">
      <w:pPr>
        <w:pStyle w:val="BodyText"/>
        <w:rPr>
          <w:b/>
          <w:color w:val="0000FF"/>
        </w:rPr>
      </w:pPr>
    </w:p>
    <w:p w:rsidR="00497DEB" w:rsidRDefault="00497DEB" w:rsidP="00497DEB">
      <w:pPr>
        <w:pStyle w:val="BodyText"/>
        <w:rPr>
          <w:b/>
          <w:color w:val="0000FF"/>
        </w:rPr>
      </w:pPr>
      <w:r>
        <w:rPr>
          <w:b/>
          <w:color w:val="0000FF"/>
        </w:rPr>
        <w:t>Class Outline:</w:t>
      </w:r>
    </w:p>
    <w:p w:rsidR="00497DEB" w:rsidRDefault="00497DEB" w:rsidP="00497DEB">
      <w:pPr>
        <w:pStyle w:val="BodyText"/>
        <w:rPr>
          <w:b/>
          <w:color w:val="0000FF"/>
        </w:rPr>
      </w:pPr>
    </w:p>
    <w:p w:rsidR="00026A76" w:rsidRPr="00215C05" w:rsidRDefault="00497DEB" w:rsidP="00497DEB">
      <w:pPr>
        <w:rPr>
          <w:rFonts w:ascii="Arial" w:hAnsi="Arial" w:cs="Arial"/>
        </w:rPr>
      </w:pPr>
      <w:r>
        <w:rPr>
          <w:rFonts w:ascii="Arial" w:hAnsi="Arial"/>
          <w:b/>
          <w:sz w:val="24"/>
        </w:rPr>
        <w:tab/>
      </w:r>
      <w:r w:rsidRPr="00215C05">
        <w:rPr>
          <w:rFonts w:ascii="Arial" w:hAnsi="Arial" w:cs="Arial"/>
          <w:b/>
        </w:rPr>
        <w:t>Class 1</w:t>
      </w:r>
      <w:r w:rsidRPr="00215C05">
        <w:rPr>
          <w:rFonts w:ascii="Arial" w:hAnsi="Arial" w:cs="Arial"/>
          <w:b/>
        </w:rPr>
        <w:tab/>
      </w:r>
      <w:r>
        <w:rPr>
          <w:rFonts w:ascii="Arial" w:hAnsi="Arial" w:cs="Arial"/>
          <w:b/>
        </w:rPr>
        <w:tab/>
      </w:r>
      <w:r w:rsidR="00643540">
        <w:rPr>
          <w:rFonts w:ascii="Arial" w:hAnsi="Arial" w:cs="Arial"/>
          <w:b/>
        </w:rPr>
        <w:t>February 15</w:t>
      </w:r>
      <w:r w:rsidR="00026A76" w:rsidRPr="00026A76">
        <w:rPr>
          <w:rFonts w:ascii="Arial" w:hAnsi="Arial" w:cs="Arial"/>
          <w:b/>
          <w:vertAlign w:val="superscript"/>
        </w:rPr>
        <w:t>th</w:t>
      </w:r>
    </w:p>
    <w:p w:rsidR="00497DEB" w:rsidRPr="00215C05" w:rsidRDefault="00497DEB" w:rsidP="00497DEB">
      <w:pPr>
        <w:ind w:left="720" w:hanging="720"/>
        <w:rPr>
          <w:rFonts w:ascii="Arial" w:hAnsi="Arial" w:cs="Arial"/>
        </w:rPr>
      </w:pPr>
      <w:r w:rsidRPr="00215C05">
        <w:rPr>
          <w:rFonts w:ascii="Arial" w:hAnsi="Arial" w:cs="Arial"/>
        </w:rPr>
        <w:tab/>
      </w:r>
      <w:r w:rsidRPr="00215C05">
        <w:rPr>
          <w:rFonts w:ascii="Arial" w:hAnsi="Arial" w:cs="Arial"/>
          <w:b/>
        </w:rPr>
        <w:t>Topics:</w:t>
      </w:r>
      <w:r w:rsidRPr="00215C05">
        <w:rPr>
          <w:rFonts w:ascii="Arial" w:hAnsi="Arial" w:cs="Arial"/>
        </w:rPr>
        <w:t xml:space="preserve"> </w:t>
      </w:r>
      <w:r w:rsidRPr="00215C05">
        <w:rPr>
          <w:rFonts w:ascii="Arial" w:hAnsi="Arial" w:cs="Arial"/>
        </w:rPr>
        <w:tab/>
        <w:t xml:space="preserve">Introductions / Review Class Policy and Assignments / </w:t>
      </w:r>
      <w:r w:rsidR="00843D52">
        <w:rPr>
          <w:rFonts w:ascii="Arial" w:hAnsi="Arial" w:cs="Arial"/>
        </w:rPr>
        <w:t xml:space="preserve">Introduction to </w:t>
      </w:r>
      <w:r w:rsidR="007E6431">
        <w:rPr>
          <w:rFonts w:ascii="Arial" w:hAnsi="Arial" w:cs="Arial"/>
        </w:rPr>
        <w:t xml:space="preserve">Managing </w:t>
      </w:r>
      <w:r w:rsidR="00843D52">
        <w:rPr>
          <w:rFonts w:ascii="Arial" w:hAnsi="Arial" w:cs="Arial"/>
        </w:rPr>
        <w:t>Business Innovations and emerging technologies</w:t>
      </w:r>
      <w:r w:rsidR="007E6431">
        <w:rPr>
          <w:rFonts w:ascii="Arial" w:hAnsi="Arial" w:cs="Arial"/>
        </w:rPr>
        <w:t xml:space="preserve"> / Innovation / Disruptive Innovation / Gartner Hype </w:t>
      </w:r>
      <w:r w:rsidR="00840389">
        <w:rPr>
          <w:rFonts w:ascii="Arial" w:hAnsi="Arial" w:cs="Arial"/>
        </w:rPr>
        <w:t>Cycles</w:t>
      </w:r>
    </w:p>
    <w:p w:rsidR="00497DEB" w:rsidRPr="00215C05" w:rsidRDefault="00497DEB" w:rsidP="00497DEB">
      <w:pPr>
        <w:ind w:firstLine="720"/>
        <w:rPr>
          <w:rFonts w:ascii="Arial" w:hAnsi="Arial" w:cs="Arial"/>
        </w:rPr>
      </w:pPr>
      <w:r w:rsidRPr="00215C05">
        <w:rPr>
          <w:rFonts w:ascii="Arial" w:hAnsi="Arial" w:cs="Arial"/>
          <w:b/>
        </w:rPr>
        <w:t xml:space="preserve">Readings Covered In This Class:  </w:t>
      </w:r>
      <w:r w:rsidR="001024F7">
        <w:rPr>
          <w:rFonts w:ascii="Arial" w:hAnsi="Arial" w:cs="Arial"/>
          <w:b/>
        </w:rPr>
        <w:t>Innovators Guide to Growth Forward, Introduction</w:t>
      </w:r>
      <w:r w:rsidR="00C974D2">
        <w:rPr>
          <w:rFonts w:ascii="Arial" w:hAnsi="Arial" w:cs="Arial"/>
          <w:b/>
        </w:rPr>
        <w:t xml:space="preserve"> </w:t>
      </w:r>
    </w:p>
    <w:p w:rsidR="00AE39A0" w:rsidRPr="00F1666B" w:rsidRDefault="00AE39A0" w:rsidP="00AE39A0">
      <w:pPr>
        <w:ind w:left="720"/>
        <w:rPr>
          <w:rFonts w:ascii="Arial" w:hAnsi="Arial"/>
        </w:rPr>
      </w:pPr>
      <w:r w:rsidRPr="00F1666B">
        <w:rPr>
          <w:rFonts w:ascii="Arial" w:hAnsi="Arial"/>
          <w:b/>
        </w:rPr>
        <w:t xml:space="preserve">Reminder: </w:t>
      </w:r>
      <w:r>
        <w:rPr>
          <w:rFonts w:ascii="Arial" w:hAnsi="Arial"/>
          <w:b/>
        </w:rPr>
        <w:tab/>
      </w:r>
      <w:r w:rsidRPr="00F1666B">
        <w:rPr>
          <w:rFonts w:ascii="Arial" w:hAnsi="Arial"/>
          <w:b/>
        </w:rPr>
        <w:t xml:space="preserve">Complete the Student Information Sheet on </w:t>
      </w:r>
      <w:proofErr w:type="spellStart"/>
      <w:r w:rsidRPr="00F1666B">
        <w:rPr>
          <w:rFonts w:ascii="Arial" w:hAnsi="Arial"/>
          <w:b/>
        </w:rPr>
        <w:t>Bl</w:t>
      </w:r>
      <w:r>
        <w:rPr>
          <w:rFonts w:ascii="Arial" w:hAnsi="Arial"/>
          <w:b/>
        </w:rPr>
        <w:t>ueline</w:t>
      </w:r>
      <w:proofErr w:type="spellEnd"/>
      <w:r w:rsidRPr="00F1666B">
        <w:rPr>
          <w:rFonts w:ascii="Arial" w:hAnsi="Arial"/>
          <w:b/>
        </w:rPr>
        <w:t xml:space="preserve"> </w:t>
      </w:r>
    </w:p>
    <w:p w:rsidR="00AE39A0" w:rsidRPr="00215C05" w:rsidRDefault="00AE39A0">
      <w:pPr>
        <w:rPr>
          <w:rFonts w:ascii="Arial" w:hAnsi="Arial" w:cs="Arial"/>
          <w:b/>
        </w:rPr>
      </w:pPr>
    </w:p>
    <w:p w:rsidR="00AE39A0" w:rsidRPr="00215C05" w:rsidRDefault="00AE39A0">
      <w:pPr>
        <w:rPr>
          <w:rFonts w:ascii="Arial" w:hAnsi="Arial" w:cs="Arial"/>
          <w:b/>
        </w:rPr>
      </w:pPr>
    </w:p>
    <w:p w:rsidR="00497DEB" w:rsidRPr="00215C05" w:rsidRDefault="00497DEB" w:rsidP="00497DEB">
      <w:pPr>
        <w:rPr>
          <w:rFonts w:ascii="Arial" w:hAnsi="Arial" w:cs="Arial"/>
          <w:b/>
        </w:rPr>
      </w:pPr>
      <w:r w:rsidRPr="00215C05">
        <w:rPr>
          <w:rFonts w:ascii="Arial" w:hAnsi="Arial" w:cs="Arial"/>
          <w:b/>
        </w:rPr>
        <w:tab/>
        <w:t xml:space="preserve">Class 2 </w:t>
      </w:r>
      <w:r w:rsidRPr="00215C05">
        <w:rPr>
          <w:rFonts w:ascii="Arial" w:hAnsi="Arial" w:cs="Arial"/>
          <w:b/>
        </w:rPr>
        <w:tab/>
      </w:r>
      <w:r w:rsidR="00643540">
        <w:rPr>
          <w:rFonts w:ascii="Arial" w:hAnsi="Arial" w:cs="Arial"/>
          <w:b/>
        </w:rPr>
        <w:t>February 2</w:t>
      </w:r>
      <w:r w:rsidR="00026A76">
        <w:rPr>
          <w:rFonts w:ascii="Arial" w:hAnsi="Arial" w:cs="Arial"/>
          <w:b/>
        </w:rPr>
        <w:t>2</w:t>
      </w:r>
      <w:r w:rsidR="00026A76" w:rsidRPr="00026A76">
        <w:rPr>
          <w:rFonts w:ascii="Arial" w:hAnsi="Arial" w:cs="Arial"/>
          <w:b/>
          <w:vertAlign w:val="superscript"/>
        </w:rPr>
        <w:t>nd</w:t>
      </w:r>
      <w:r w:rsidRPr="00215C05">
        <w:rPr>
          <w:rFonts w:ascii="Arial" w:hAnsi="Arial" w:cs="Arial"/>
        </w:rPr>
        <w:t xml:space="preserve"> </w:t>
      </w:r>
    </w:p>
    <w:p w:rsidR="00497DEB" w:rsidRPr="00AE39A0" w:rsidRDefault="00497DEB" w:rsidP="00497DEB">
      <w:pPr>
        <w:ind w:left="2160" w:hanging="1440"/>
        <w:rPr>
          <w:rFonts w:ascii="Arial" w:hAnsi="Arial" w:cs="Arial"/>
        </w:rPr>
      </w:pPr>
      <w:r w:rsidRPr="00215C05">
        <w:rPr>
          <w:rFonts w:ascii="Arial" w:hAnsi="Arial" w:cs="Arial"/>
          <w:b/>
        </w:rPr>
        <w:t xml:space="preserve">Topics:  </w:t>
      </w:r>
      <w:r w:rsidR="00AE39A0">
        <w:rPr>
          <w:rFonts w:ascii="Arial" w:hAnsi="Arial" w:cs="Arial"/>
          <w:b/>
        </w:rPr>
        <w:tab/>
      </w:r>
      <w:r w:rsidR="00AE39A0" w:rsidRPr="00AE39A0">
        <w:rPr>
          <w:rFonts w:ascii="Arial" w:hAnsi="Arial" w:cs="Arial"/>
        </w:rPr>
        <w:t>Cool Stuff</w:t>
      </w:r>
      <w:r w:rsidR="009B5D7F">
        <w:rPr>
          <w:rFonts w:ascii="Arial" w:hAnsi="Arial" w:cs="Arial"/>
        </w:rPr>
        <w:t xml:space="preserve"> postings.</w:t>
      </w:r>
      <w:r w:rsidR="00AE39A0">
        <w:rPr>
          <w:rFonts w:ascii="Arial" w:hAnsi="Arial" w:cs="Arial"/>
          <w:b/>
        </w:rPr>
        <w:t xml:space="preserve"> </w:t>
      </w:r>
      <w:r w:rsidR="00AE39A0" w:rsidRPr="00AE39A0">
        <w:rPr>
          <w:rFonts w:ascii="Arial" w:hAnsi="Arial" w:cs="Arial"/>
        </w:rPr>
        <w:t xml:space="preserve">How does innovation happen? Innovators verses Innovations, Gartner Hype Cycle, </w:t>
      </w:r>
      <w:r w:rsidR="00AE39A0">
        <w:rPr>
          <w:rFonts w:ascii="Arial" w:hAnsi="Arial" w:cs="Arial"/>
        </w:rPr>
        <w:t>Brainstorming</w:t>
      </w:r>
      <w:r w:rsidR="0053134D">
        <w:rPr>
          <w:rFonts w:ascii="Arial" w:hAnsi="Arial" w:cs="Arial"/>
        </w:rPr>
        <w:t xml:space="preserve"> techniques, </w:t>
      </w:r>
      <w:proofErr w:type="spellStart"/>
      <w:r w:rsidR="00AE2418">
        <w:rPr>
          <w:rFonts w:ascii="Arial" w:hAnsi="Arial" w:cs="Arial"/>
        </w:rPr>
        <w:t>Judgement</w:t>
      </w:r>
      <w:proofErr w:type="spellEnd"/>
      <w:r w:rsidR="00AE2418">
        <w:rPr>
          <w:rFonts w:ascii="Arial" w:hAnsi="Arial" w:cs="Arial"/>
        </w:rPr>
        <w:t xml:space="preserve"> day: Letting Machines Automate Decision Making</w:t>
      </w:r>
      <w:r w:rsidR="00AE39A0">
        <w:rPr>
          <w:rFonts w:ascii="Arial" w:hAnsi="Arial" w:cs="Arial"/>
        </w:rPr>
        <w:t xml:space="preserve"> </w:t>
      </w:r>
    </w:p>
    <w:p w:rsidR="00497DEB" w:rsidRDefault="00497DEB" w:rsidP="00497DEB">
      <w:pPr>
        <w:ind w:left="2160" w:hanging="1440"/>
        <w:rPr>
          <w:rFonts w:ascii="Arial" w:hAnsi="Arial" w:cs="Arial"/>
        </w:rPr>
      </w:pPr>
      <w:r w:rsidRPr="00215C05">
        <w:rPr>
          <w:rFonts w:ascii="Arial" w:hAnsi="Arial" w:cs="Arial"/>
          <w:b/>
        </w:rPr>
        <w:t xml:space="preserve">Readings Covered In This Class:  </w:t>
      </w:r>
      <w:r w:rsidR="00555E51">
        <w:rPr>
          <w:rFonts w:ascii="Arial" w:hAnsi="Arial" w:cs="Arial"/>
          <w:b/>
        </w:rPr>
        <w:t xml:space="preserve">Innovators Guide to Growth Forward, </w:t>
      </w:r>
      <w:r w:rsidR="001024F7">
        <w:rPr>
          <w:rFonts w:ascii="Arial" w:hAnsi="Arial" w:cs="Arial"/>
          <w:b/>
        </w:rPr>
        <w:t xml:space="preserve">Chapters </w:t>
      </w:r>
      <w:r w:rsidR="00555E51">
        <w:rPr>
          <w:rFonts w:ascii="Arial" w:hAnsi="Arial" w:cs="Arial"/>
          <w:b/>
        </w:rPr>
        <w:t>1 and 2</w:t>
      </w:r>
      <w:r w:rsidR="001024F7">
        <w:rPr>
          <w:rFonts w:ascii="Arial" w:hAnsi="Arial" w:cs="Arial"/>
          <w:b/>
        </w:rPr>
        <w:t>.</w:t>
      </w:r>
      <w:r w:rsidRPr="00215C05">
        <w:rPr>
          <w:rFonts w:ascii="Arial" w:hAnsi="Arial" w:cs="Arial"/>
        </w:rPr>
        <w:t xml:space="preserve">  </w:t>
      </w:r>
    </w:p>
    <w:p w:rsidR="0084701E" w:rsidRPr="00215C05" w:rsidRDefault="0084701E" w:rsidP="00497DEB">
      <w:pPr>
        <w:ind w:left="2160" w:hanging="1440"/>
        <w:rPr>
          <w:rFonts w:ascii="Arial" w:hAnsi="Arial" w:cs="Arial"/>
        </w:rPr>
      </w:pPr>
    </w:p>
    <w:p w:rsidR="009834ED" w:rsidRPr="00215C05" w:rsidRDefault="007E6431" w:rsidP="00684FA2">
      <w:pPr>
        <w:rPr>
          <w:rFonts w:ascii="Arial" w:hAnsi="Arial" w:cs="Arial"/>
        </w:rPr>
      </w:pPr>
      <w:r>
        <w:rPr>
          <w:rFonts w:ascii="Arial" w:hAnsi="Arial" w:cs="Arial"/>
          <w:b/>
        </w:rPr>
        <w:tab/>
      </w:r>
    </w:p>
    <w:p w:rsidR="00497DEB" w:rsidRPr="00215C05" w:rsidRDefault="00497DEB" w:rsidP="00497DEB">
      <w:pPr>
        <w:rPr>
          <w:rFonts w:ascii="Arial" w:hAnsi="Arial" w:cs="Arial"/>
          <w:b/>
        </w:rPr>
      </w:pPr>
      <w:r w:rsidRPr="00215C05">
        <w:rPr>
          <w:rFonts w:ascii="Arial" w:hAnsi="Arial" w:cs="Arial"/>
          <w:b/>
        </w:rPr>
        <w:tab/>
        <w:t xml:space="preserve">Class 3 </w:t>
      </w:r>
      <w:r w:rsidRPr="00215C05">
        <w:rPr>
          <w:rFonts w:ascii="Arial" w:hAnsi="Arial" w:cs="Arial"/>
          <w:b/>
        </w:rPr>
        <w:tab/>
      </w:r>
      <w:r w:rsidR="00026A76">
        <w:rPr>
          <w:rFonts w:ascii="Arial" w:hAnsi="Arial" w:cs="Arial"/>
          <w:b/>
        </w:rPr>
        <w:t xml:space="preserve"> </w:t>
      </w:r>
      <w:r w:rsidR="00643540">
        <w:rPr>
          <w:rFonts w:ascii="Arial" w:hAnsi="Arial" w:cs="Arial"/>
          <w:b/>
        </w:rPr>
        <w:t>February 2</w:t>
      </w:r>
      <w:r w:rsidR="00026A76">
        <w:rPr>
          <w:rFonts w:ascii="Arial" w:hAnsi="Arial" w:cs="Arial"/>
          <w:b/>
        </w:rPr>
        <w:t>9</w:t>
      </w:r>
      <w:r w:rsidR="00026A76" w:rsidRPr="00026A76">
        <w:rPr>
          <w:rFonts w:ascii="Arial" w:hAnsi="Arial" w:cs="Arial"/>
          <w:b/>
          <w:vertAlign w:val="superscript"/>
        </w:rPr>
        <w:t>th</w:t>
      </w:r>
      <w:r w:rsidRPr="00215C05">
        <w:rPr>
          <w:rFonts w:ascii="Arial" w:hAnsi="Arial" w:cs="Arial"/>
        </w:rPr>
        <w:t xml:space="preserve"> </w:t>
      </w:r>
    </w:p>
    <w:p w:rsidR="00D33387" w:rsidRDefault="00497DEB" w:rsidP="00D33387">
      <w:pPr>
        <w:ind w:left="2160" w:hanging="1440"/>
        <w:rPr>
          <w:rFonts w:ascii="Arial" w:hAnsi="Arial" w:cs="Arial"/>
        </w:rPr>
      </w:pPr>
      <w:r w:rsidRPr="00215C05">
        <w:rPr>
          <w:rFonts w:ascii="Arial" w:hAnsi="Arial" w:cs="Arial"/>
          <w:b/>
        </w:rPr>
        <w:t xml:space="preserve">Topics:  </w:t>
      </w:r>
      <w:r w:rsidR="00D33387">
        <w:rPr>
          <w:rFonts w:ascii="Arial" w:hAnsi="Arial" w:cs="Arial"/>
          <w:b/>
        </w:rPr>
        <w:tab/>
      </w:r>
      <w:r w:rsidR="00D33387">
        <w:rPr>
          <w:rFonts w:ascii="Arial" w:hAnsi="Arial" w:cs="Arial"/>
        </w:rPr>
        <w:t>Cool Stuff</w:t>
      </w:r>
      <w:r w:rsidR="009B5D7F">
        <w:rPr>
          <w:rFonts w:ascii="Arial" w:hAnsi="Arial" w:cs="Arial"/>
        </w:rPr>
        <w:t xml:space="preserve"> postings.</w:t>
      </w:r>
      <w:r w:rsidR="00D33387">
        <w:rPr>
          <w:rFonts w:ascii="Arial" w:hAnsi="Arial" w:cs="Arial"/>
        </w:rPr>
        <w:t xml:space="preserve"> Scenario Planning, </w:t>
      </w:r>
      <w:r w:rsidR="001E0D1E">
        <w:rPr>
          <w:rFonts w:ascii="Arial" w:hAnsi="Arial" w:cs="Arial"/>
        </w:rPr>
        <w:t>From User Interface to User Experience</w:t>
      </w:r>
      <w:r w:rsidR="00D33387">
        <w:rPr>
          <w:rFonts w:ascii="Arial" w:hAnsi="Arial" w:cs="Arial"/>
        </w:rPr>
        <w:t xml:space="preserve"> and impact on </w:t>
      </w:r>
      <w:r w:rsidR="001E0D1E">
        <w:rPr>
          <w:rFonts w:ascii="Arial" w:hAnsi="Arial" w:cs="Arial"/>
        </w:rPr>
        <w:t>c</w:t>
      </w:r>
      <w:r w:rsidR="00D33387">
        <w:rPr>
          <w:rFonts w:ascii="Arial" w:hAnsi="Arial" w:cs="Arial"/>
        </w:rPr>
        <w:t xml:space="preserve">ompanies, Big Failures and </w:t>
      </w:r>
      <w:r w:rsidR="009B5D7F">
        <w:rPr>
          <w:rFonts w:ascii="Arial" w:hAnsi="Arial" w:cs="Arial"/>
        </w:rPr>
        <w:t>w</w:t>
      </w:r>
      <w:r w:rsidR="00D33387">
        <w:rPr>
          <w:rFonts w:ascii="Arial" w:hAnsi="Arial" w:cs="Arial"/>
        </w:rPr>
        <w:t xml:space="preserve">hat we </w:t>
      </w:r>
      <w:r w:rsidR="009B5D7F">
        <w:rPr>
          <w:rFonts w:ascii="Arial" w:hAnsi="Arial" w:cs="Arial"/>
        </w:rPr>
        <w:t>c</w:t>
      </w:r>
      <w:r w:rsidR="00D33387">
        <w:rPr>
          <w:rFonts w:ascii="Arial" w:hAnsi="Arial" w:cs="Arial"/>
        </w:rPr>
        <w:t xml:space="preserve">an </w:t>
      </w:r>
      <w:r w:rsidR="009B5D7F">
        <w:rPr>
          <w:rFonts w:ascii="Arial" w:hAnsi="Arial" w:cs="Arial"/>
        </w:rPr>
        <w:t>l</w:t>
      </w:r>
      <w:r w:rsidR="00D33387">
        <w:rPr>
          <w:rFonts w:ascii="Arial" w:hAnsi="Arial" w:cs="Arial"/>
        </w:rPr>
        <w:t>earn from them.</w:t>
      </w:r>
      <w:r w:rsidR="009B5D7F">
        <w:rPr>
          <w:rFonts w:ascii="Arial" w:hAnsi="Arial" w:cs="Arial"/>
        </w:rPr>
        <w:t xml:space="preserve"> </w:t>
      </w:r>
      <w:r w:rsidR="00AE2418">
        <w:rPr>
          <w:rFonts w:ascii="Arial" w:hAnsi="Arial" w:cs="Arial"/>
        </w:rPr>
        <w:t>Cloud Computing and the impact on businesses and IT and</w:t>
      </w:r>
      <w:r w:rsidR="009B5D7F">
        <w:rPr>
          <w:rFonts w:ascii="Arial" w:hAnsi="Arial" w:cs="Arial"/>
        </w:rPr>
        <w:t xml:space="preserve"> how is it changing business adoption of new technologies.</w:t>
      </w:r>
    </w:p>
    <w:p w:rsidR="00497DEB" w:rsidRPr="00215C05" w:rsidRDefault="00497DEB" w:rsidP="00497DEB">
      <w:pPr>
        <w:ind w:left="2160" w:hanging="1440"/>
        <w:rPr>
          <w:rFonts w:ascii="Arial" w:hAnsi="Arial" w:cs="Arial"/>
        </w:rPr>
      </w:pPr>
      <w:r w:rsidRPr="00215C05">
        <w:rPr>
          <w:rFonts w:ascii="Arial" w:hAnsi="Arial" w:cs="Arial"/>
          <w:b/>
        </w:rPr>
        <w:t xml:space="preserve">Readings Covered In This Class:  </w:t>
      </w:r>
      <w:r w:rsidRPr="00215C05">
        <w:rPr>
          <w:rFonts w:ascii="Arial" w:hAnsi="Arial" w:cs="Arial"/>
        </w:rPr>
        <w:t xml:space="preserve"> </w:t>
      </w:r>
      <w:r w:rsidR="00555E51">
        <w:rPr>
          <w:rFonts w:ascii="Arial" w:hAnsi="Arial" w:cs="Arial"/>
        </w:rPr>
        <w:t xml:space="preserve">“Scenario Planning,” </w:t>
      </w:r>
      <w:r w:rsidR="00555E51" w:rsidRPr="00555E51">
        <w:rPr>
          <w:rFonts w:ascii="Arial" w:hAnsi="Arial" w:cs="Arial"/>
        </w:rPr>
        <w:t xml:space="preserve">Jeanne M. </w:t>
      </w:r>
      <w:proofErr w:type="spellStart"/>
      <w:r w:rsidR="00555E51" w:rsidRPr="00555E51">
        <w:rPr>
          <w:rFonts w:ascii="Arial" w:hAnsi="Arial" w:cs="Arial"/>
        </w:rPr>
        <w:t>Liedtka</w:t>
      </w:r>
      <w:proofErr w:type="spellEnd"/>
      <w:r w:rsidR="00555E51" w:rsidRPr="00555E51">
        <w:rPr>
          <w:rFonts w:ascii="Arial" w:hAnsi="Arial" w:cs="Arial"/>
        </w:rPr>
        <w:t xml:space="preserve">, Carl Garrett, </w:t>
      </w:r>
      <w:proofErr w:type="spellStart"/>
      <w:r w:rsidR="00555E51" w:rsidRPr="00555E51">
        <w:rPr>
          <w:rFonts w:ascii="Arial" w:hAnsi="Arial" w:cs="Arial"/>
        </w:rPr>
        <w:t>Vikas</w:t>
      </w:r>
      <w:proofErr w:type="spellEnd"/>
      <w:r w:rsidR="00555E51" w:rsidRPr="00555E51">
        <w:rPr>
          <w:rFonts w:ascii="Arial" w:hAnsi="Arial" w:cs="Arial"/>
        </w:rPr>
        <w:t xml:space="preserve"> </w:t>
      </w:r>
      <w:proofErr w:type="spellStart"/>
      <w:r w:rsidR="00555E51" w:rsidRPr="00555E51">
        <w:rPr>
          <w:rFonts w:ascii="Arial" w:hAnsi="Arial" w:cs="Arial"/>
        </w:rPr>
        <w:t>Chawla</w:t>
      </w:r>
      <w:proofErr w:type="spellEnd"/>
      <w:r w:rsidR="00555E51" w:rsidRPr="00555E51">
        <w:rPr>
          <w:rFonts w:ascii="Arial" w:hAnsi="Arial" w:cs="Arial"/>
        </w:rPr>
        <w:t xml:space="preserve">, James </w:t>
      </w:r>
      <w:proofErr w:type="spellStart"/>
      <w:r w:rsidR="00555E51" w:rsidRPr="00555E51">
        <w:rPr>
          <w:rFonts w:ascii="Arial" w:hAnsi="Arial" w:cs="Arial"/>
        </w:rPr>
        <w:t>Wininger</w:t>
      </w:r>
      <w:proofErr w:type="spellEnd"/>
      <w:r w:rsidR="00555E51">
        <w:rPr>
          <w:rFonts w:ascii="Arial" w:hAnsi="Arial" w:cs="Arial"/>
        </w:rPr>
        <w:t xml:space="preserve">, 2007.  </w:t>
      </w:r>
      <w:proofErr w:type="gramStart"/>
      <w:r w:rsidR="00555E51">
        <w:rPr>
          <w:rFonts w:ascii="Arial" w:hAnsi="Arial" w:cs="Arial"/>
        </w:rPr>
        <w:t>Darden Business Publishing, University of Virginia.</w:t>
      </w:r>
      <w:proofErr w:type="gramEnd"/>
      <w:r w:rsidR="00555E51">
        <w:rPr>
          <w:rFonts w:ascii="Arial" w:hAnsi="Arial" w:cs="Arial"/>
        </w:rPr>
        <w:t xml:space="preserve">  </w:t>
      </w:r>
      <w:proofErr w:type="gramStart"/>
      <w:r w:rsidR="00555E51">
        <w:rPr>
          <w:rFonts w:ascii="Arial" w:hAnsi="Arial" w:cs="Arial"/>
        </w:rPr>
        <w:t>Available on HBR Archive.</w:t>
      </w:r>
      <w:proofErr w:type="gramEnd"/>
      <w:r w:rsidR="00555E51" w:rsidRPr="00555E51">
        <w:rPr>
          <w:rFonts w:ascii="Arial" w:hAnsi="Arial" w:cs="Arial"/>
        </w:rPr>
        <w:t xml:space="preserve"> </w:t>
      </w:r>
      <w:r w:rsidR="00555E51">
        <w:rPr>
          <w:rFonts w:ascii="Arial" w:hAnsi="Arial" w:cs="Arial"/>
        </w:rPr>
        <w:t xml:space="preserve"> </w:t>
      </w:r>
    </w:p>
    <w:p w:rsidR="00D33387" w:rsidRDefault="00F93C77" w:rsidP="00497DEB">
      <w:pPr>
        <w:rPr>
          <w:rFonts w:ascii="Arial" w:hAnsi="Arial" w:cs="Arial"/>
          <w:b/>
        </w:rPr>
      </w:pPr>
      <w:r>
        <w:rPr>
          <w:rFonts w:ascii="Arial" w:hAnsi="Arial" w:cs="Arial"/>
          <w:b/>
        </w:rPr>
        <w:tab/>
      </w:r>
    </w:p>
    <w:p w:rsidR="0053134D" w:rsidRDefault="0053134D" w:rsidP="00497DEB">
      <w:pPr>
        <w:rPr>
          <w:rFonts w:ascii="Arial" w:hAnsi="Arial" w:cs="Arial"/>
          <w:b/>
        </w:rPr>
      </w:pPr>
      <w:r>
        <w:rPr>
          <w:rFonts w:ascii="Arial" w:hAnsi="Arial" w:cs="Arial"/>
          <w:b/>
        </w:rPr>
        <w:tab/>
        <w:t>Spring Break   March 7</w:t>
      </w:r>
      <w:r w:rsidRPr="0053134D">
        <w:rPr>
          <w:rFonts w:ascii="Arial" w:hAnsi="Arial" w:cs="Arial"/>
          <w:b/>
          <w:vertAlign w:val="superscript"/>
        </w:rPr>
        <w:t>th</w:t>
      </w:r>
      <w:r>
        <w:rPr>
          <w:rFonts w:ascii="Arial" w:hAnsi="Arial" w:cs="Arial"/>
          <w:b/>
        </w:rPr>
        <w:t xml:space="preserve"> – No Class</w:t>
      </w:r>
    </w:p>
    <w:p w:rsidR="0053134D" w:rsidRDefault="0053134D" w:rsidP="00497DEB">
      <w:pPr>
        <w:rPr>
          <w:rFonts w:ascii="Arial" w:hAnsi="Arial" w:cs="Arial"/>
          <w:b/>
        </w:rPr>
      </w:pPr>
    </w:p>
    <w:p w:rsidR="00497DEB" w:rsidRPr="00215C05" w:rsidRDefault="00843D52" w:rsidP="00497DEB">
      <w:pPr>
        <w:rPr>
          <w:rFonts w:ascii="Arial" w:hAnsi="Arial" w:cs="Arial"/>
          <w:b/>
        </w:rPr>
      </w:pPr>
      <w:r>
        <w:rPr>
          <w:rFonts w:ascii="Arial" w:hAnsi="Arial" w:cs="Arial"/>
          <w:b/>
        </w:rPr>
        <w:tab/>
      </w:r>
      <w:r w:rsidR="00497DEB" w:rsidRPr="00215C05">
        <w:rPr>
          <w:rFonts w:ascii="Arial" w:hAnsi="Arial" w:cs="Arial"/>
          <w:b/>
        </w:rPr>
        <w:t xml:space="preserve">Class 4 </w:t>
      </w:r>
      <w:r w:rsidR="00497DEB" w:rsidRPr="00215C05">
        <w:rPr>
          <w:rFonts w:ascii="Arial" w:hAnsi="Arial" w:cs="Arial"/>
          <w:b/>
        </w:rPr>
        <w:tab/>
      </w:r>
      <w:r w:rsidR="00643540">
        <w:rPr>
          <w:rFonts w:ascii="Arial" w:hAnsi="Arial" w:cs="Arial"/>
          <w:b/>
        </w:rPr>
        <w:t>March 14</w:t>
      </w:r>
      <w:r w:rsidR="00026A76" w:rsidRPr="00026A76">
        <w:rPr>
          <w:rFonts w:ascii="Arial" w:hAnsi="Arial" w:cs="Arial"/>
          <w:b/>
          <w:vertAlign w:val="superscript"/>
        </w:rPr>
        <w:t>th</w:t>
      </w:r>
      <w:r w:rsidR="00497DEB" w:rsidRPr="00215C05">
        <w:rPr>
          <w:rFonts w:ascii="Arial" w:hAnsi="Arial" w:cs="Arial"/>
        </w:rPr>
        <w:t xml:space="preserve"> </w:t>
      </w:r>
    </w:p>
    <w:p w:rsidR="00497DEB" w:rsidRPr="009F4190" w:rsidRDefault="00497DEB" w:rsidP="00497DEB">
      <w:pPr>
        <w:ind w:left="2160" w:hanging="1440"/>
        <w:rPr>
          <w:rFonts w:ascii="Arial" w:hAnsi="Arial" w:cs="Arial"/>
        </w:rPr>
      </w:pPr>
      <w:r w:rsidRPr="00215C05">
        <w:rPr>
          <w:rFonts w:ascii="Arial" w:hAnsi="Arial" w:cs="Arial"/>
          <w:b/>
        </w:rPr>
        <w:t xml:space="preserve">Topics:  </w:t>
      </w:r>
      <w:r>
        <w:rPr>
          <w:rFonts w:ascii="Arial" w:hAnsi="Arial" w:cs="Arial"/>
          <w:b/>
        </w:rPr>
        <w:tab/>
      </w:r>
      <w:r w:rsidR="006817A7" w:rsidRPr="006817A7">
        <w:rPr>
          <w:rFonts w:ascii="Arial" w:hAnsi="Arial" w:cs="Arial"/>
        </w:rPr>
        <w:t>Cool Stuff</w:t>
      </w:r>
      <w:r w:rsidR="009B5D7F">
        <w:rPr>
          <w:rFonts w:ascii="Arial" w:hAnsi="Arial" w:cs="Arial"/>
        </w:rPr>
        <w:t xml:space="preserve"> posting. </w:t>
      </w:r>
      <w:r w:rsidR="00750E23">
        <w:rPr>
          <w:rFonts w:ascii="Arial" w:hAnsi="Arial" w:cs="Arial"/>
        </w:rPr>
        <w:t xml:space="preserve">Complete Scenario Planning, </w:t>
      </w:r>
      <w:r w:rsidR="006817A7">
        <w:rPr>
          <w:rFonts w:ascii="Arial" w:hAnsi="Arial" w:cs="Arial"/>
        </w:rPr>
        <w:t xml:space="preserve">Identifying and Integrating New Technologies in a Company, The Art of Brainstorming, </w:t>
      </w:r>
      <w:proofErr w:type="gramStart"/>
      <w:r w:rsidR="006817A7">
        <w:rPr>
          <w:rFonts w:ascii="Arial" w:hAnsi="Arial" w:cs="Arial"/>
        </w:rPr>
        <w:t>Making</w:t>
      </w:r>
      <w:proofErr w:type="gramEnd"/>
      <w:r w:rsidR="006817A7">
        <w:rPr>
          <w:rFonts w:ascii="Arial" w:hAnsi="Arial" w:cs="Arial"/>
        </w:rPr>
        <w:t xml:space="preserve"> Something new from </w:t>
      </w:r>
      <w:r w:rsidR="00E16AEE">
        <w:rPr>
          <w:rFonts w:ascii="Arial" w:hAnsi="Arial" w:cs="Arial"/>
        </w:rPr>
        <w:t>t</w:t>
      </w:r>
      <w:r w:rsidR="006817A7">
        <w:rPr>
          <w:rFonts w:ascii="Arial" w:hAnsi="Arial" w:cs="Arial"/>
        </w:rPr>
        <w:t xml:space="preserve">wo or </w:t>
      </w:r>
      <w:r w:rsidR="00E16AEE">
        <w:rPr>
          <w:rFonts w:ascii="Arial" w:hAnsi="Arial" w:cs="Arial"/>
        </w:rPr>
        <w:t>m</w:t>
      </w:r>
      <w:r w:rsidR="006817A7">
        <w:rPr>
          <w:rFonts w:ascii="Arial" w:hAnsi="Arial" w:cs="Arial"/>
        </w:rPr>
        <w:t xml:space="preserve">ore </w:t>
      </w:r>
      <w:r w:rsidR="00E16AEE">
        <w:rPr>
          <w:rFonts w:ascii="Arial" w:hAnsi="Arial" w:cs="Arial"/>
        </w:rPr>
        <w:t>e</w:t>
      </w:r>
      <w:r w:rsidR="006817A7">
        <w:rPr>
          <w:rFonts w:ascii="Arial" w:hAnsi="Arial" w:cs="Arial"/>
        </w:rPr>
        <w:t xml:space="preserve">xisting </w:t>
      </w:r>
      <w:r w:rsidR="00E16AEE">
        <w:rPr>
          <w:rFonts w:ascii="Arial" w:hAnsi="Arial" w:cs="Arial"/>
        </w:rPr>
        <w:t>p</w:t>
      </w:r>
      <w:r w:rsidR="006817A7">
        <w:rPr>
          <w:rFonts w:ascii="Arial" w:hAnsi="Arial" w:cs="Arial"/>
        </w:rPr>
        <w:t xml:space="preserve">roducts and or </w:t>
      </w:r>
      <w:r w:rsidR="00E16AEE">
        <w:rPr>
          <w:rFonts w:ascii="Arial" w:hAnsi="Arial" w:cs="Arial"/>
        </w:rPr>
        <w:t>s</w:t>
      </w:r>
      <w:r w:rsidR="00ED0F12">
        <w:rPr>
          <w:rFonts w:ascii="Arial" w:hAnsi="Arial" w:cs="Arial"/>
        </w:rPr>
        <w:t>ervices</w:t>
      </w:r>
      <w:r w:rsidR="00750E23">
        <w:rPr>
          <w:rFonts w:ascii="Arial" w:hAnsi="Arial" w:cs="Arial"/>
        </w:rPr>
        <w:t>.</w:t>
      </w:r>
    </w:p>
    <w:p w:rsidR="00555E51" w:rsidRPr="00215C05" w:rsidRDefault="00497DEB" w:rsidP="00555E51">
      <w:pPr>
        <w:ind w:left="2160" w:hanging="1440"/>
        <w:rPr>
          <w:rFonts w:ascii="Arial" w:hAnsi="Arial" w:cs="Arial"/>
        </w:rPr>
      </w:pPr>
      <w:r w:rsidRPr="00215C05">
        <w:rPr>
          <w:rFonts w:ascii="Arial" w:hAnsi="Arial" w:cs="Arial"/>
          <w:b/>
        </w:rPr>
        <w:t xml:space="preserve">Readings Covered In This Class:  </w:t>
      </w:r>
      <w:r w:rsidR="00555E51">
        <w:rPr>
          <w:rFonts w:ascii="Arial" w:hAnsi="Arial" w:cs="Arial"/>
          <w:b/>
        </w:rPr>
        <w:t>Innovators Guide to Growth Forward, Chapters 3, 4, and 5.</w:t>
      </w:r>
    </w:p>
    <w:p w:rsidR="005673A1" w:rsidRPr="00215C05" w:rsidRDefault="005673A1" w:rsidP="00497DEB">
      <w:pPr>
        <w:rPr>
          <w:rFonts w:ascii="Arial" w:hAnsi="Arial" w:cs="Arial"/>
        </w:rPr>
      </w:pPr>
      <w:r>
        <w:rPr>
          <w:rFonts w:ascii="Arial" w:hAnsi="Arial" w:cs="Arial"/>
        </w:rPr>
        <w:tab/>
      </w:r>
    </w:p>
    <w:p w:rsidR="00497DEB" w:rsidRPr="00215C05" w:rsidRDefault="00497DEB" w:rsidP="00497DEB">
      <w:pPr>
        <w:ind w:firstLine="720"/>
        <w:rPr>
          <w:rFonts w:ascii="Arial" w:hAnsi="Arial" w:cs="Arial"/>
          <w:b/>
        </w:rPr>
      </w:pPr>
      <w:r w:rsidRPr="00215C05">
        <w:rPr>
          <w:rFonts w:ascii="Arial" w:hAnsi="Arial" w:cs="Arial"/>
          <w:b/>
        </w:rPr>
        <w:t xml:space="preserve">Class 5 </w:t>
      </w:r>
      <w:r w:rsidRPr="00215C05">
        <w:rPr>
          <w:rFonts w:ascii="Arial" w:hAnsi="Arial" w:cs="Arial"/>
          <w:b/>
        </w:rPr>
        <w:tab/>
      </w:r>
      <w:r w:rsidR="00643540">
        <w:rPr>
          <w:rFonts w:ascii="Arial" w:hAnsi="Arial" w:cs="Arial"/>
          <w:b/>
        </w:rPr>
        <w:t>March 21</w:t>
      </w:r>
      <w:r w:rsidR="00643540" w:rsidRPr="00643540">
        <w:rPr>
          <w:rFonts w:ascii="Arial" w:hAnsi="Arial" w:cs="Arial"/>
          <w:b/>
          <w:vertAlign w:val="superscript"/>
        </w:rPr>
        <w:t>st</w:t>
      </w:r>
      <w:r w:rsidRPr="00215C05">
        <w:rPr>
          <w:rFonts w:ascii="Arial" w:hAnsi="Arial" w:cs="Arial"/>
        </w:rPr>
        <w:t xml:space="preserve"> </w:t>
      </w:r>
    </w:p>
    <w:p w:rsidR="00497DEB" w:rsidRPr="00215C05" w:rsidRDefault="00497DEB" w:rsidP="00497DEB">
      <w:pPr>
        <w:ind w:left="2160" w:hanging="1440"/>
        <w:rPr>
          <w:rFonts w:ascii="Arial" w:hAnsi="Arial" w:cs="Arial"/>
        </w:rPr>
      </w:pPr>
      <w:r w:rsidRPr="00215C05">
        <w:rPr>
          <w:rFonts w:ascii="Arial" w:hAnsi="Arial" w:cs="Arial"/>
          <w:b/>
        </w:rPr>
        <w:t xml:space="preserve">Topics:  </w:t>
      </w:r>
      <w:r w:rsidRPr="00215C05">
        <w:rPr>
          <w:rFonts w:ascii="Arial" w:hAnsi="Arial" w:cs="Arial"/>
          <w:b/>
        </w:rPr>
        <w:tab/>
      </w:r>
      <w:r w:rsidR="00264849">
        <w:rPr>
          <w:rFonts w:ascii="Arial" w:hAnsi="Arial" w:cs="Arial"/>
        </w:rPr>
        <w:t>Cool Stuff</w:t>
      </w:r>
      <w:r w:rsidR="009B5D7F">
        <w:rPr>
          <w:rFonts w:ascii="Arial" w:hAnsi="Arial" w:cs="Arial"/>
        </w:rPr>
        <w:t xml:space="preserve"> postings.</w:t>
      </w:r>
      <w:r w:rsidR="00294F6A">
        <w:rPr>
          <w:rFonts w:ascii="Arial" w:hAnsi="Arial" w:cs="Arial"/>
        </w:rPr>
        <w:t xml:space="preserve"> </w:t>
      </w:r>
      <w:proofErr w:type="gramStart"/>
      <w:r w:rsidR="00294F6A">
        <w:rPr>
          <w:rFonts w:ascii="Arial" w:hAnsi="Arial" w:cs="Arial"/>
        </w:rPr>
        <w:t>Student presentations of Assignment 1.</w:t>
      </w:r>
      <w:proofErr w:type="gramEnd"/>
      <w:r w:rsidR="00DA61F5">
        <w:rPr>
          <w:rFonts w:ascii="Arial" w:hAnsi="Arial" w:cs="Arial"/>
        </w:rPr>
        <w:t xml:space="preserve"> </w:t>
      </w:r>
      <w:r w:rsidR="00264849" w:rsidRPr="001849D6">
        <w:rPr>
          <w:rFonts w:ascii="Arial" w:hAnsi="Arial" w:cs="Arial"/>
          <w:u w:val="single"/>
        </w:rPr>
        <w:t>The Tipping Point</w:t>
      </w:r>
      <w:r w:rsidR="00DA61F5">
        <w:rPr>
          <w:rFonts w:ascii="Arial" w:hAnsi="Arial" w:cs="Arial"/>
        </w:rPr>
        <w:t xml:space="preserve">, Open Source and Innovation. </w:t>
      </w:r>
      <w:proofErr w:type="gramStart"/>
      <w:r w:rsidR="00DA61F5">
        <w:rPr>
          <w:rFonts w:ascii="Arial" w:hAnsi="Arial" w:cs="Arial"/>
        </w:rPr>
        <w:t>Proctor and Gamble and Innovation, Cathedral and Bazaar video.</w:t>
      </w:r>
      <w:proofErr w:type="gramEnd"/>
      <w:r w:rsidR="00DA61F5">
        <w:rPr>
          <w:rFonts w:ascii="Arial" w:hAnsi="Arial" w:cs="Arial"/>
        </w:rPr>
        <w:t xml:space="preserve"> </w:t>
      </w:r>
      <w:proofErr w:type="spellStart"/>
      <w:r w:rsidR="00DA61F5">
        <w:rPr>
          <w:rFonts w:ascii="Arial" w:hAnsi="Arial" w:cs="Arial"/>
        </w:rPr>
        <w:t>Innocentive</w:t>
      </w:r>
      <w:proofErr w:type="spellEnd"/>
      <w:r w:rsidR="00DA61F5">
        <w:rPr>
          <w:rFonts w:ascii="Arial" w:hAnsi="Arial" w:cs="Arial"/>
        </w:rPr>
        <w:t xml:space="preserve"> Video, Brainstorming using a Mockup Tool – yes you too can </w:t>
      </w:r>
      <w:r w:rsidR="00301336">
        <w:rPr>
          <w:rFonts w:ascii="Arial" w:hAnsi="Arial" w:cs="Arial"/>
        </w:rPr>
        <w:t>develop</w:t>
      </w:r>
      <w:r w:rsidR="00DA61F5">
        <w:rPr>
          <w:rFonts w:ascii="Arial" w:hAnsi="Arial" w:cs="Arial"/>
        </w:rPr>
        <w:t xml:space="preserve"> a great idea with no coding</w:t>
      </w:r>
      <w:r w:rsidR="00301336">
        <w:rPr>
          <w:rFonts w:ascii="Arial" w:hAnsi="Arial" w:cs="Arial"/>
        </w:rPr>
        <w:t>!</w:t>
      </w:r>
      <w:r w:rsidRPr="00215C05">
        <w:rPr>
          <w:rFonts w:ascii="Arial" w:hAnsi="Arial" w:cs="Arial"/>
          <w:b/>
        </w:rPr>
        <w:t xml:space="preserve"> </w:t>
      </w:r>
    </w:p>
    <w:p w:rsidR="00555E51" w:rsidRPr="00215C05" w:rsidRDefault="00497DEB" w:rsidP="00555E51">
      <w:pPr>
        <w:ind w:left="2160" w:hanging="1440"/>
        <w:rPr>
          <w:rFonts w:ascii="Arial" w:hAnsi="Arial" w:cs="Arial"/>
        </w:rPr>
      </w:pPr>
      <w:r w:rsidRPr="00215C05">
        <w:rPr>
          <w:rFonts w:ascii="Arial" w:hAnsi="Arial" w:cs="Arial"/>
          <w:b/>
        </w:rPr>
        <w:t xml:space="preserve">Readings Covered In This Class:  </w:t>
      </w:r>
      <w:r w:rsidRPr="00215C05">
        <w:rPr>
          <w:rFonts w:ascii="Arial" w:hAnsi="Arial" w:cs="Arial"/>
        </w:rPr>
        <w:t xml:space="preserve"> </w:t>
      </w:r>
      <w:r w:rsidR="00555E51">
        <w:rPr>
          <w:rFonts w:ascii="Arial" w:hAnsi="Arial" w:cs="Arial"/>
          <w:b/>
        </w:rPr>
        <w:t>Innovators Guide to Growth Forward, Chapters 6, 7 and 8.</w:t>
      </w:r>
    </w:p>
    <w:p w:rsidR="000B7A1A" w:rsidRPr="00F00E8E" w:rsidRDefault="000B7A1A" w:rsidP="000B7A1A">
      <w:pPr>
        <w:pStyle w:val="Heading3"/>
        <w:ind w:left="720"/>
        <w:rPr>
          <w:rFonts w:cs="Arial"/>
          <w:sz w:val="20"/>
        </w:rPr>
      </w:pPr>
      <w:r w:rsidRPr="002C43D6">
        <w:rPr>
          <w:rFonts w:cs="Arial"/>
          <w:color w:val="FF0000"/>
          <w:sz w:val="20"/>
        </w:rPr>
        <w:t xml:space="preserve">Assignment </w:t>
      </w:r>
      <w:r>
        <w:rPr>
          <w:rFonts w:cs="Arial"/>
          <w:color w:val="FF0000"/>
          <w:sz w:val="20"/>
        </w:rPr>
        <w:t>1</w:t>
      </w:r>
      <w:r w:rsidRPr="002C43D6">
        <w:rPr>
          <w:rFonts w:cs="Arial"/>
          <w:color w:val="FF0000"/>
          <w:sz w:val="20"/>
        </w:rPr>
        <w:t xml:space="preserve">: </w:t>
      </w:r>
      <w:r w:rsidRPr="00F00E8E">
        <w:rPr>
          <w:rFonts w:cs="Arial"/>
          <w:b w:val="0"/>
          <w:color w:val="FF0000"/>
          <w:sz w:val="20"/>
        </w:rPr>
        <w:t xml:space="preserve">Presentation </w:t>
      </w:r>
      <w:r>
        <w:rPr>
          <w:rFonts w:cs="Arial"/>
          <w:b w:val="0"/>
          <w:color w:val="FF0000"/>
          <w:sz w:val="20"/>
        </w:rPr>
        <w:t xml:space="preserve">and paper should be placed on Discussion Board to Share with students by 6 PM. </w:t>
      </w:r>
      <w:r w:rsidRPr="00F00E8E">
        <w:rPr>
          <w:rFonts w:cs="Arial"/>
          <w:b w:val="0"/>
          <w:color w:val="FF0000"/>
          <w:sz w:val="20"/>
        </w:rPr>
        <w:t xml:space="preserve"> </w:t>
      </w:r>
      <w:r w:rsidRPr="00F00E8E">
        <w:rPr>
          <w:rFonts w:cs="Arial"/>
          <w:sz w:val="20"/>
        </w:rPr>
        <w:t xml:space="preserve"> </w:t>
      </w:r>
    </w:p>
    <w:p w:rsidR="000B7A1A" w:rsidRPr="00215C05" w:rsidRDefault="000B7A1A">
      <w:pPr>
        <w:rPr>
          <w:rFonts w:ascii="Arial" w:hAnsi="Arial" w:cs="Arial"/>
          <w:b/>
        </w:rPr>
      </w:pPr>
    </w:p>
    <w:p w:rsidR="00497DEB" w:rsidRPr="00215C05" w:rsidRDefault="00497DEB" w:rsidP="00497DEB">
      <w:pPr>
        <w:rPr>
          <w:rFonts w:ascii="Arial" w:hAnsi="Arial" w:cs="Arial"/>
          <w:b/>
        </w:rPr>
      </w:pPr>
      <w:r w:rsidRPr="00215C05">
        <w:rPr>
          <w:rFonts w:ascii="Arial" w:hAnsi="Arial" w:cs="Arial"/>
          <w:b/>
        </w:rPr>
        <w:tab/>
        <w:t xml:space="preserve">Class 6 </w:t>
      </w:r>
      <w:r w:rsidRPr="00215C05">
        <w:rPr>
          <w:rFonts w:ascii="Arial" w:hAnsi="Arial" w:cs="Arial"/>
          <w:b/>
        </w:rPr>
        <w:tab/>
      </w:r>
      <w:r w:rsidR="00643540">
        <w:rPr>
          <w:rFonts w:ascii="Arial" w:hAnsi="Arial" w:cs="Arial"/>
          <w:b/>
        </w:rPr>
        <w:t>March 28</w:t>
      </w:r>
      <w:r w:rsidR="00643540" w:rsidRPr="00643540">
        <w:rPr>
          <w:rFonts w:ascii="Arial" w:hAnsi="Arial" w:cs="Arial"/>
          <w:b/>
          <w:vertAlign w:val="superscript"/>
        </w:rPr>
        <w:t>th</w:t>
      </w:r>
      <w:r w:rsidRPr="00215C05">
        <w:rPr>
          <w:rFonts w:ascii="Arial" w:hAnsi="Arial" w:cs="Arial"/>
        </w:rPr>
        <w:t xml:space="preserve"> </w:t>
      </w:r>
    </w:p>
    <w:p w:rsidR="00905D9B" w:rsidRPr="00694649" w:rsidRDefault="00905D9B" w:rsidP="00905D9B">
      <w:pPr>
        <w:ind w:left="2160" w:hanging="1440"/>
        <w:rPr>
          <w:rFonts w:ascii="Arial" w:hAnsi="Arial" w:cs="Arial"/>
        </w:rPr>
      </w:pPr>
      <w:r w:rsidRPr="00215C05">
        <w:rPr>
          <w:rFonts w:ascii="Arial" w:hAnsi="Arial" w:cs="Arial"/>
          <w:b/>
        </w:rPr>
        <w:t xml:space="preserve">Topics:  </w:t>
      </w:r>
      <w:r w:rsidRPr="00215C05">
        <w:rPr>
          <w:rFonts w:ascii="Arial" w:hAnsi="Arial" w:cs="Arial"/>
          <w:b/>
        </w:rPr>
        <w:tab/>
      </w:r>
      <w:r w:rsidR="00DA61F5">
        <w:rPr>
          <w:rFonts w:ascii="Arial" w:hAnsi="Arial" w:cs="Arial"/>
          <w:b/>
        </w:rPr>
        <w:t>Remaining Student Presentations for Assignment 1</w:t>
      </w:r>
      <w:r>
        <w:rPr>
          <w:rFonts w:ascii="Arial" w:hAnsi="Arial" w:cs="Arial"/>
        </w:rPr>
        <w:t xml:space="preserve">, Cool Stuff postings, </w:t>
      </w:r>
      <w:r w:rsidRPr="00694649">
        <w:rPr>
          <w:rFonts w:ascii="Arial" w:hAnsi="Arial" w:cs="Arial"/>
        </w:rPr>
        <w:t>First Quarter Test</w:t>
      </w:r>
    </w:p>
    <w:p w:rsidR="00905D9B" w:rsidRDefault="00905D9B" w:rsidP="00497DEB">
      <w:pPr>
        <w:ind w:left="2160" w:hanging="1440"/>
        <w:rPr>
          <w:rFonts w:ascii="Arial" w:hAnsi="Arial" w:cs="Arial"/>
          <w:b/>
        </w:rPr>
      </w:pPr>
    </w:p>
    <w:p w:rsidR="00643540" w:rsidRPr="00215C05" w:rsidRDefault="00497DEB" w:rsidP="00694649">
      <w:pPr>
        <w:ind w:firstLine="720"/>
        <w:rPr>
          <w:rFonts w:ascii="Arial" w:hAnsi="Arial" w:cs="Arial"/>
          <w:b/>
        </w:rPr>
      </w:pPr>
      <w:r w:rsidRPr="00215C05">
        <w:rPr>
          <w:rFonts w:ascii="Arial" w:hAnsi="Arial" w:cs="Arial"/>
          <w:b/>
        </w:rPr>
        <w:t xml:space="preserve">Class 7 </w:t>
      </w:r>
      <w:r w:rsidRPr="00215C05">
        <w:rPr>
          <w:rFonts w:ascii="Arial" w:hAnsi="Arial" w:cs="Arial"/>
          <w:b/>
        </w:rPr>
        <w:tab/>
      </w:r>
      <w:r w:rsidR="00643540">
        <w:rPr>
          <w:rFonts w:ascii="Arial" w:hAnsi="Arial" w:cs="Arial"/>
          <w:b/>
        </w:rPr>
        <w:t>April 4</w:t>
      </w:r>
      <w:r w:rsidR="00643540" w:rsidRPr="00643540">
        <w:rPr>
          <w:rFonts w:ascii="Arial" w:hAnsi="Arial" w:cs="Arial"/>
          <w:b/>
          <w:vertAlign w:val="superscript"/>
        </w:rPr>
        <w:t>th</w:t>
      </w:r>
    </w:p>
    <w:p w:rsidR="00905D9B" w:rsidRDefault="00905D9B" w:rsidP="00750E23">
      <w:pPr>
        <w:ind w:left="2160" w:hanging="1440"/>
        <w:rPr>
          <w:rFonts w:ascii="Arial" w:hAnsi="Arial" w:cs="Arial"/>
        </w:rPr>
      </w:pPr>
      <w:r w:rsidRPr="00215C05">
        <w:rPr>
          <w:rFonts w:ascii="Arial" w:hAnsi="Arial" w:cs="Arial"/>
          <w:b/>
        </w:rPr>
        <w:t xml:space="preserve">Topics:  </w:t>
      </w:r>
      <w:r>
        <w:rPr>
          <w:rFonts w:ascii="Arial" w:hAnsi="Arial" w:cs="Arial"/>
          <w:b/>
        </w:rPr>
        <w:tab/>
      </w:r>
      <w:r w:rsidRPr="00264849">
        <w:rPr>
          <w:rFonts w:ascii="Arial" w:hAnsi="Arial" w:cs="Arial"/>
        </w:rPr>
        <w:t>Student Research Presentation</w:t>
      </w:r>
      <w:r>
        <w:rPr>
          <w:rFonts w:ascii="Arial" w:hAnsi="Arial" w:cs="Arial"/>
        </w:rPr>
        <w:t>, Cool Stuff postings,</w:t>
      </w:r>
      <w:r w:rsidR="00750E23">
        <w:rPr>
          <w:rFonts w:ascii="Arial" w:hAnsi="Arial" w:cs="Arial"/>
        </w:rPr>
        <w:t xml:space="preserve"> Results from Test 1,</w:t>
      </w:r>
      <w:r w:rsidR="00301336">
        <w:rPr>
          <w:rFonts w:ascii="Arial" w:hAnsi="Arial" w:cs="Arial"/>
        </w:rPr>
        <w:t xml:space="preserve"> Complete your team mockup and brainstorming of a product or idea and present to class. </w:t>
      </w:r>
      <w:proofErr w:type="gramStart"/>
      <w:r w:rsidR="00301336">
        <w:rPr>
          <w:rFonts w:ascii="Arial" w:hAnsi="Arial" w:cs="Arial"/>
        </w:rPr>
        <w:t>Selling Innovation and new ideas – examples and techniques: Business Analytics and New Ways to collaborate.</w:t>
      </w:r>
      <w:proofErr w:type="gramEnd"/>
      <w:r w:rsidR="00301336">
        <w:rPr>
          <w:rFonts w:ascii="Arial" w:hAnsi="Arial" w:cs="Arial"/>
        </w:rPr>
        <w:t xml:space="preserve"> </w:t>
      </w:r>
      <w:r w:rsidR="0013065A">
        <w:rPr>
          <w:rFonts w:ascii="Arial" w:hAnsi="Arial" w:cs="Arial"/>
        </w:rPr>
        <w:t>Beyond Brainstorming and practice of brainstorming techniques</w:t>
      </w:r>
      <w:r w:rsidR="00301336">
        <w:rPr>
          <w:rFonts w:ascii="Arial" w:hAnsi="Arial" w:cs="Arial"/>
        </w:rPr>
        <w:t xml:space="preserve">  </w:t>
      </w:r>
      <w:r w:rsidR="00750E23">
        <w:rPr>
          <w:rFonts w:ascii="Arial" w:hAnsi="Arial" w:cs="Arial"/>
        </w:rPr>
        <w:t xml:space="preserve">   </w:t>
      </w:r>
      <w:r>
        <w:rPr>
          <w:rFonts w:ascii="Arial" w:hAnsi="Arial" w:cs="Arial"/>
        </w:rPr>
        <w:t xml:space="preserve"> </w:t>
      </w:r>
    </w:p>
    <w:p w:rsidR="00750E23" w:rsidRDefault="00750E23" w:rsidP="00750E23">
      <w:pPr>
        <w:ind w:left="2160" w:hanging="1440"/>
        <w:rPr>
          <w:rFonts w:ascii="Arial" w:hAnsi="Arial" w:cs="Arial"/>
        </w:rPr>
      </w:pPr>
    </w:p>
    <w:p w:rsidR="00750E23" w:rsidRPr="00B526B6" w:rsidRDefault="00750E23" w:rsidP="00750E23">
      <w:pPr>
        <w:ind w:left="2160" w:hanging="1440"/>
        <w:rPr>
          <w:rFonts w:ascii="Arial" w:hAnsi="Arial" w:cs="Arial"/>
        </w:rPr>
      </w:pPr>
    </w:p>
    <w:p w:rsidR="00905D9B" w:rsidRDefault="00905D9B" w:rsidP="00497DEB">
      <w:pPr>
        <w:ind w:left="2160" w:hanging="1440"/>
        <w:rPr>
          <w:rFonts w:ascii="Arial" w:hAnsi="Arial" w:cs="Arial"/>
        </w:rPr>
      </w:pPr>
    </w:p>
    <w:p w:rsidR="00497DEB" w:rsidRPr="00215C05" w:rsidRDefault="00497DEB" w:rsidP="00497DEB">
      <w:pPr>
        <w:ind w:firstLine="720"/>
        <w:rPr>
          <w:rFonts w:ascii="Arial" w:hAnsi="Arial" w:cs="Arial"/>
          <w:b/>
        </w:rPr>
      </w:pPr>
      <w:r w:rsidRPr="00215C05">
        <w:rPr>
          <w:rFonts w:ascii="Arial" w:hAnsi="Arial" w:cs="Arial"/>
          <w:b/>
        </w:rPr>
        <w:t xml:space="preserve">Class 8 </w:t>
      </w:r>
      <w:r w:rsidRPr="00215C05">
        <w:rPr>
          <w:rFonts w:ascii="Arial" w:hAnsi="Arial" w:cs="Arial"/>
          <w:b/>
        </w:rPr>
        <w:tab/>
      </w:r>
      <w:r w:rsidR="00643540">
        <w:rPr>
          <w:rFonts w:ascii="Arial" w:hAnsi="Arial" w:cs="Arial"/>
          <w:b/>
        </w:rPr>
        <w:t>April 11</w:t>
      </w:r>
      <w:r w:rsidR="00643540" w:rsidRPr="00643540">
        <w:rPr>
          <w:rFonts w:ascii="Arial" w:hAnsi="Arial" w:cs="Arial"/>
          <w:b/>
          <w:vertAlign w:val="superscript"/>
        </w:rPr>
        <w:t>th</w:t>
      </w:r>
      <w:r w:rsidRPr="00215C05">
        <w:rPr>
          <w:rFonts w:ascii="Arial" w:hAnsi="Arial" w:cs="Arial"/>
        </w:rPr>
        <w:t xml:space="preserve"> </w:t>
      </w:r>
    </w:p>
    <w:p w:rsidR="0013065A" w:rsidRDefault="00497DEB" w:rsidP="00497DEB">
      <w:pPr>
        <w:ind w:left="2160" w:hanging="1440"/>
        <w:rPr>
          <w:rFonts w:ascii="Arial" w:hAnsi="Arial" w:cs="Arial"/>
        </w:rPr>
      </w:pPr>
      <w:r w:rsidRPr="00215C05">
        <w:rPr>
          <w:rFonts w:ascii="Arial" w:hAnsi="Arial" w:cs="Arial"/>
          <w:b/>
        </w:rPr>
        <w:t xml:space="preserve">Topics:  </w:t>
      </w:r>
      <w:r w:rsidRPr="00215C05">
        <w:rPr>
          <w:rFonts w:ascii="Arial" w:hAnsi="Arial" w:cs="Arial"/>
          <w:b/>
        </w:rPr>
        <w:tab/>
      </w:r>
      <w:r w:rsidR="0013065A">
        <w:rPr>
          <w:rFonts w:ascii="Arial" w:hAnsi="Arial" w:cs="Arial"/>
        </w:rPr>
        <w:t xml:space="preserve">Cool Stuff postings. Scenario Plan Presentations, </w:t>
      </w:r>
      <w:r w:rsidR="0006631B">
        <w:rPr>
          <w:rFonts w:ascii="Arial" w:hAnsi="Arial" w:cs="Arial"/>
        </w:rPr>
        <w:t>Innovation</w:t>
      </w:r>
      <w:r w:rsidR="0013065A">
        <w:rPr>
          <w:rFonts w:ascii="Arial" w:hAnsi="Arial" w:cs="Arial"/>
        </w:rPr>
        <w:t xml:space="preserve"> </w:t>
      </w:r>
      <w:r w:rsidR="0006631B">
        <w:rPr>
          <w:rFonts w:ascii="Arial" w:hAnsi="Arial" w:cs="Arial"/>
        </w:rPr>
        <w:t>Jam</w:t>
      </w:r>
      <w:r w:rsidR="00AE2418">
        <w:rPr>
          <w:rFonts w:ascii="Arial" w:hAnsi="Arial" w:cs="Arial"/>
        </w:rPr>
        <w:t>s</w:t>
      </w:r>
      <w:r w:rsidR="0006631B">
        <w:rPr>
          <w:rFonts w:ascii="Arial" w:hAnsi="Arial" w:cs="Arial"/>
        </w:rPr>
        <w:t xml:space="preserve">, managing the flood of ideas, picking the winning ideas, patterns of innovation, </w:t>
      </w:r>
      <w:proofErr w:type="gramStart"/>
      <w:r w:rsidR="0013065A">
        <w:rPr>
          <w:rFonts w:ascii="Arial" w:hAnsi="Arial" w:cs="Arial"/>
        </w:rPr>
        <w:t>P</w:t>
      </w:r>
      <w:r w:rsidR="0006631B">
        <w:rPr>
          <w:rFonts w:ascii="Arial" w:hAnsi="Arial" w:cs="Arial"/>
        </w:rPr>
        <w:t>redicting</w:t>
      </w:r>
      <w:proofErr w:type="gramEnd"/>
      <w:r w:rsidR="0006631B">
        <w:rPr>
          <w:rFonts w:ascii="Arial" w:hAnsi="Arial" w:cs="Arial"/>
        </w:rPr>
        <w:t xml:space="preserve"> the next big thing</w:t>
      </w:r>
      <w:r w:rsidR="00F00E8E">
        <w:rPr>
          <w:rFonts w:ascii="Arial" w:hAnsi="Arial" w:cs="Arial"/>
        </w:rPr>
        <w:t xml:space="preserve">, </w:t>
      </w:r>
      <w:r w:rsidR="0013065A">
        <w:rPr>
          <w:rFonts w:ascii="Arial" w:hAnsi="Arial" w:cs="Arial"/>
        </w:rPr>
        <w:t>The power of stories to engage employees in thinking about the future and the impact to your company.</w:t>
      </w:r>
      <w:r w:rsidR="00FA68E6">
        <w:rPr>
          <w:rFonts w:ascii="Arial" w:hAnsi="Arial" w:cs="Arial"/>
        </w:rPr>
        <w:t xml:space="preserve">  Class Activity: Develop a story to engage customer discussion about the future. And present to class.</w:t>
      </w:r>
    </w:p>
    <w:p w:rsidR="00497DEB" w:rsidRPr="00215C05" w:rsidRDefault="00497DEB" w:rsidP="00497DEB">
      <w:pPr>
        <w:ind w:left="2160" w:hanging="1440"/>
        <w:rPr>
          <w:rFonts w:ascii="Arial" w:hAnsi="Arial" w:cs="Arial"/>
          <w:b/>
        </w:rPr>
      </w:pPr>
      <w:r w:rsidRPr="00215C05">
        <w:rPr>
          <w:rFonts w:ascii="Arial" w:hAnsi="Arial" w:cs="Arial"/>
          <w:b/>
        </w:rPr>
        <w:t xml:space="preserve">Readings Covered In This Class:  </w:t>
      </w:r>
      <w:r w:rsidRPr="00215C05">
        <w:rPr>
          <w:rFonts w:ascii="Arial" w:hAnsi="Arial" w:cs="Arial"/>
        </w:rPr>
        <w:t xml:space="preserve"> </w:t>
      </w:r>
      <w:r w:rsidR="00555E51">
        <w:rPr>
          <w:rFonts w:ascii="Arial" w:hAnsi="Arial" w:cs="Arial"/>
          <w:b/>
        </w:rPr>
        <w:t xml:space="preserve">Innovators Guide to Growth Forward, Chapters </w:t>
      </w:r>
      <w:r w:rsidR="003349D9">
        <w:rPr>
          <w:rFonts w:ascii="Arial" w:hAnsi="Arial" w:cs="Arial"/>
          <w:b/>
        </w:rPr>
        <w:t>9</w:t>
      </w:r>
      <w:r w:rsidR="00555E51">
        <w:rPr>
          <w:rFonts w:ascii="Arial" w:hAnsi="Arial" w:cs="Arial"/>
          <w:b/>
        </w:rPr>
        <w:t>.</w:t>
      </w:r>
      <w:r w:rsidR="00C974D2">
        <w:rPr>
          <w:rFonts w:ascii="Arial" w:hAnsi="Arial" w:cs="Arial"/>
          <w:b/>
        </w:rPr>
        <w:t xml:space="preserve"> </w:t>
      </w:r>
      <w:r w:rsidR="00C974D2" w:rsidRPr="00C974D2">
        <w:rPr>
          <w:rFonts w:ascii="Arial" w:hAnsi="Arial" w:cs="Arial"/>
        </w:rPr>
        <w:t>And</w:t>
      </w:r>
      <w:r w:rsidR="00C974D2">
        <w:rPr>
          <w:rFonts w:ascii="Arial" w:hAnsi="Arial" w:cs="Arial"/>
          <w:b/>
        </w:rPr>
        <w:t xml:space="preserve"> </w:t>
      </w:r>
      <w:r w:rsidR="00C974D2">
        <w:rPr>
          <w:rFonts w:ascii="Arial" w:hAnsi="Arial" w:cs="Arial"/>
        </w:rPr>
        <w:t xml:space="preserve">“An Inside View of </w:t>
      </w:r>
      <w:r w:rsidR="00555E51">
        <w:rPr>
          <w:rFonts w:ascii="Arial" w:hAnsi="Arial" w:cs="Arial"/>
        </w:rPr>
        <w:t xml:space="preserve">IBM </w:t>
      </w:r>
      <w:r w:rsidR="00C974D2">
        <w:rPr>
          <w:rFonts w:ascii="Arial" w:hAnsi="Arial" w:cs="Arial"/>
        </w:rPr>
        <w:t>‘</w:t>
      </w:r>
      <w:r w:rsidR="00555E51">
        <w:rPr>
          <w:rFonts w:ascii="Arial" w:hAnsi="Arial" w:cs="Arial"/>
        </w:rPr>
        <w:t>Innovation Jam</w:t>
      </w:r>
      <w:r w:rsidR="00C974D2">
        <w:rPr>
          <w:rFonts w:ascii="Arial" w:hAnsi="Arial" w:cs="Arial"/>
        </w:rPr>
        <w:t>’</w:t>
      </w:r>
      <w:proofErr w:type="gramStart"/>
      <w:r w:rsidR="00C974D2">
        <w:rPr>
          <w:rFonts w:ascii="Arial" w:hAnsi="Arial" w:cs="Arial"/>
        </w:rPr>
        <w:t xml:space="preserve">”  </w:t>
      </w:r>
      <w:proofErr w:type="spellStart"/>
      <w:r w:rsidR="00C974D2">
        <w:rPr>
          <w:rFonts w:ascii="Arial" w:hAnsi="Arial" w:cs="Arial"/>
        </w:rPr>
        <w:t>Oslvard</w:t>
      </w:r>
      <w:proofErr w:type="spellEnd"/>
      <w:proofErr w:type="gramEnd"/>
      <w:r w:rsidR="00C974D2">
        <w:rPr>
          <w:rFonts w:ascii="Arial" w:hAnsi="Arial" w:cs="Arial"/>
        </w:rPr>
        <w:t xml:space="preserve"> </w:t>
      </w:r>
      <w:proofErr w:type="spellStart"/>
      <w:r w:rsidR="00C974D2">
        <w:rPr>
          <w:rFonts w:ascii="Arial" w:hAnsi="Arial" w:cs="Arial"/>
        </w:rPr>
        <w:t>Bjelland</w:t>
      </w:r>
      <w:proofErr w:type="spellEnd"/>
      <w:r w:rsidR="00C974D2">
        <w:rPr>
          <w:rFonts w:ascii="Arial" w:hAnsi="Arial" w:cs="Arial"/>
        </w:rPr>
        <w:t xml:space="preserve"> and Robert Chapman Wood. </w:t>
      </w:r>
      <w:proofErr w:type="gramStart"/>
      <w:r w:rsidR="00C974D2">
        <w:rPr>
          <w:rFonts w:ascii="Arial" w:hAnsi="Arial" w:cs="Arial"/>
        </w:rPr>
        <w:t>MI</w:t>
      </w:r>
      <w:r w:rsidR="00F17F40">
        <w:rPr>
          <w:rFonts w:ascii="Arial" w:hAnsi="Arial" w:cs="Arial"/>
        </w:rPr>
        <w:t>T</w:t>
      </w:r>
      <w:r w:rsidR="00C974D2">
        <w:rPr>
          <w:rFonts w:ascii="Arial" w:hAnsi="Arial" w:cs="Arial"/>
        </w:rPr>
        <w:t xml:space="preserve"> Sloan Management Review.</w:t>
      </w:r>
      <w:proofErr w:type="gramEnd"/>
      <w:r w:rsidR="00C974D2">
        <w:rPr>
          <w:rFonts w:ascii="Arial" w:hAnsi="Arial" w:cs="Arial"/>
        </w:rPr>
        <w:t xml:space="preserve">  </w:t>
      </w:r>
      <w:proofErr w:type="gramStart"/>
      <w:r w:rsidR="00C974D2">
        <w:rPr>
          <w:rFonts w:ascii="Arial" w:hAnsi="Arial" w:cs="Arial"/>
        </w:rPr>
        <w:t>Fall 2008.</w:t>
      </w:r>
      <w:proofErr w:type="gramEnd"/>
      <w:r w:rsidR="00C974D2">
        <w:rPr>
          <w:rFonts w:ascii="Arial" w:hAnsi="Arial" w:cs="Arial"/>
        </w:rPr>
        <w:t xml:space="preserve">  </w:t>
      </w:r>
      <w:proofErr w:type="gramStart"/>
      <w:r w:rsidR="00C974D2">
        <w:rPr>
          <w:rFonts w:ascii="Arial" w:hAnsi="Arial" w:cs="Arial"/>
        </w:rPr>
        <w:t>Volume 50.</w:t>
      </w:r>
      <w:proofErr w:type="gramEnd"/>
      <w:r w:rsidR="00C974D2">
        <w:rPr>
          <w:rFonts w:ascii="Arial" w:hAnsi="Arial" w:cs="Arial"/>
        </w:rPr>
        <w:t xml:space="preserve"> </w:t>
      </w:r>
      <w:proofErr w:type="gramStart"/>
      <w:r w:rsidR="00C974D2">
        <w:rPr>
          <w:rFonts w:ascii="Arial" w:hAnsi="Arial" w:cs="Arial"/>
        </w:rPr>
        <w:t>No. 1 SMR291.</w:t>
      </w:r>
      <w:proofErr w:type="gramEnd"/>
      <w:r w:rsidR="00C974D2">
        <w:rPr>
          <w:rFonts w:ascii="Arial" w:hAnsi="Arial" w:cs="Arial"/>
        </w:rPr>
        <w:t xml:space="preserve">  </w:t>
      </w:r>
    </w:p>
    <w:p w:rsidR="0037094E" w:rsidRDefault="0037094E" w:rsidP="0037094E">
      <w:pPr>
        <w:pStyle w:val="Heading3"/>
        <w:ind w:left="720"/>
        <w:rPr>
          <w:rFonts w:cs="Arial"/>
          <w:b w:val="0"/>
          <w:color w:val="FF0000"/>
          <w:sz w:val="20"/>
        </w:rPr>
      </w:pPr>
      <w:r w:rsidRPr="002C43D6">
        <w:rPr>
          <w:rFonts w:cs="Arial"/>
          <w:color w:val="FF0000"/>
          <w:sz w:val="20"/>
        </w:rPr>
        <w:t xml:space="preserve">Assignment </w:t>
      </w:r>
      <w:r>
        <w:rPr>
          <w:rFonts w:cs="Arial"/>
          <w:color w:val="FF0000"/>
          <w:sz w:val="20"/>
        </w:rPr>
        <w:t>2</w:t>
      </w:r>
      <w:r w:rsidRPr="002C43D6">
        <w:rPr>
          <w:rFonts w:cs="Arial"/>
          <w:color w:val="FF0000"/>
          <w:sz w:val="20"/>
        </w:rPr>
        <w:t xml:space="preserve">: </w:t>
      </w:r>
      <w:r w:rsidRPr="002C43D6">
        <w:rPr>
          <w:rFonts w:cs="Arial"/>
          <w:b w:val="0"/>
          <w:color w:val="FF0000"/>
          <w:sz w:val="20"/>
        </w:rPr>
        <w:t xml:space="preserve"> </w:t>
      </w:r>
      <w:r w:rsidRPr="00F00E8E">
        <w:rPr>
          <w:rFonts w:cs="Arial"/>
          <w:b w:val="0"/>
          <w:color w:val="FF0000"/>
          <w:sz w:val="20"/>
        </w:rPr>
        <w:t xml:space="preserve">Scenario Plan for an Institution + Presentation  </w:t>
      </w:r>
    </w:p>
    <w:p w:rsidR="00B354DA" w:rsidRDefault="00B354DA" w:rsidP="00497DEB">
      <w:pPr>
        <w:ind w:firstLine="720"/>
        <w:rPr>
          <w:rFonts w:ascii="Arial" w:hAnsi="Arial" w:cs="Arial"/>
          <w:b/>
        </w:rPr>
      </w:pPr>
    </w:p>
    <w:p w:rsidR="0013065A" w:rsidRDefault="0013065A" w:rsidP="00497DEB">
      <w:pPr>
        <w:ind w:firstLine="720"/>
        <w:rPr>
          <w:rFonts w:ascii="Arial" w:hAnsi="Arial" w:cs="Arial"/>
          <w:b/>
        </w:rPr>
      </w:pPr>
    </w:p>
    <w:p w:rsidR="0013065A" w:rsidRDefault="0013065A" w:rsidP="00497DEB">
      <w:pPr>
        <w:ind w:firstLine="720"/>
        <w:rPr>
          <w:rFonts w:ascii="Arial" w:hAnsi="Arial" w:cs="Arial"/>
          <w:b/>
        </w:rPr>
      </w:pPr>
    </w:p>
    <w:p w:rsidR="0013065A" w:rsidRDefault="0013065A" w:rsidP="00497DEB">
      <w:pPr>
        <w:ind w:firstLine="720"/>
        <w:rPr>
          <w:rFonts w:ascii="Arial" w:hAnsi="Arial" w:cs="Arial"/>
          <w:b/>
        </w:rPr>
      </w:pPr>
    </w:p>
    <w:p w:rsidR="0053134D" w:rsidRPr="00215C05" w:rsidRDefault="00497DEB" w:rsidP="00497DEB">
      <w:pPr>
        <w:ind w:firstLine="720"/>
        <w:rPr>
          <w:rFonts w:ascii="Arial" w:hAnsi="Arial" w:cs="Arial"/>
          <w:b/>
        </w:rPr>
      </w:pPr>
      <w:r w:rsidRPr="00215C05">
        <w:rPr>
          <w:rFonts w:ascii="Arial" w:hAnsi="Arial" w:cs="Arial"/>
          <w:b/>
        </w:rPr>
        <w:t xml:space="preserve">Class 9 </w:t>
      </w:r>
      <w:r w:rsidRPr="00215C05">
        <w:rPr>
          <w:rFonts w:ascii="Arial" w:hAnsi="Arial" w:cs="Arial"/>
          <w:b/>
        </w:rPr>
        <w:tab/>
      </w:r>
      <w:r w:rsidR="0053134D">
        <w:rPr>
          <w:rFonts w:ascii="Arial" w:hAnsi="Arial" w:cs="Arial"/>
          <w:b/>
        </w:rPr>
        <w:t>April 18</w:t>
      </w:r>
      <w:r w:rsidR="0053134D" w:rsidRPr="0053134D">
        <w:rPr>
          <w:rFonts w:ascii="Arial" w:hAnsi="Arial" w:cs="Arial"/>
          <w:b/>
          <w:vertAlign w:val="superscript"/>
        </w:rPr>
        <w:t>th</w:t>
      </w:r>
    </w:p>
    <w:p w:rsidR="0013065A" w:rsidRPr="0013065A" w:rsidRDefault="00497DEB" w:rsidP="00497DEB">
      <w:pPr>
        <w:ind w:left="2160" w:hanging="1440"/>
        <w:rPr>
          <w:rFonts w:ascii="Arial" w:hAnsi="Arial" w:cs="Arial"/>
        </w:rPr>
      </w:pPr>
      <w:r w:rsidRPr="00215C05">
        <w:rPr>
          <w:rFonts w:ascii="Arial" w:hAnsi="Arial" w:cs="Arial"/>
          <w:b/>
        </w:rPr>
        <w:t xml:space="preserve">Topics:  </w:t>
      </w:r>
      <w:r w:rsidRPr="00215C05">
        <w:rPr>
          <w:rFonts w:ascii="Arial" w:hAnsi="Arial" w:cs="Arial"/>
          <w:b/>
        </w:rPr>
        <w:tab/>
      </w:r>
      <w:r w:rsidR="0013065A" w:rsidRPr="0013065A">
        <w:rPr>
          <w:rFonts w:ascii="Arial" w:hAnsi="Arial" w:cs="Arial"/>
        </w:rPr>
        <w:t>Cool Technology postings</w:t>
      </w:r>
      <w:r w:rsidR="0013065A">
        <w:rPr>
          <w:rFonts w:ascii="Arial" w:hAnsi="Arial" w:cs="Arial"/>
        </w:rPr>
        <w:t xml:space="preserve">, </w:t>
      </w:r>
      <w:proofErr w:type="gramStart"/>
      <w:r w:rsidR="00FA68E6">
        <w:rPr>
          <w:rFonts w:ascii="Arial" w:hAnsi="Arial" w:cs="Arial"/>
        </w:rPr>
        <w:t>The</w:t>
      </w:r>
      <w:proofErr w:type="gramEnd"/>
      <w:r w:rsidR="00FA68E6">
        <w:rPr>
          <w:rFonts w:ascii="Arial" w:hAnsi="Arial" w:cs="Arial"/>
        </w:rPr>
        <w:t xml:space="preserve"> cloud as a disruptive technology and competitive technology for companies and potential threat to internal traditional, on premise IT.</w:t>
      </w:r>
      <w:r w:rsidR="001E0D1E" w:rsidRPr="0013065A">
        <w:rPr>
          <w:rFonts w:ascii="Arial" w:hAnsi="Arial" w:cs="Arial"/>
        </w:rPr>
        <w:t xml:space="preserve"> </w:t>
      </w:r>
      <w:r w:rsidR="00FA68E6">
        <w:rPr>
          <w:rFonts w:ascii="Arial" w:hAnsi="Arial" w:cs="Arial"/>
        </w:rPr>
        <w:t>Activities: Beyond Brainstorming techniques.</w:t>
      </w:r>
    </w:p>
    <w:p w:rsidR="00497DEB" w:rsidRPr="00215C05" w:rsidRDefault="00497DEB" w:rsidP="00497DEB">
      <w:pPr>
        <w:ind w:left="2160" w:hanging="1440"/>
        <w:rPr>
          <w:rFonts w:ascii="Arial" w:hAnsi="Arial" w:cs="Arial"/>
          <w:b/>
        </w:rPr>
      </w:pPr>
    </w:p>
    <w:p w:rsidR="001849D6" w:rsidRDefault="001849D6" w:rsidP="00313A42">
      <w:pPr>
        <w:ind w:firstLine="720"/>
        <w:rPr>
          <w:rFonts w:ascii="Arial" w:hAnsi="Arial" w:cs="Arial"/>
          <w:b/>
        </w:rPr>
      </w:pPr>
    </w:p>
    <w:p w:rsidR="00497DEB" w:rsidRPr="00301336" w:rsidRDefault="00497DEB" w:rsidP="00313A42">
      <w:pPr>
        <w:ind w:firstLine="720"/>
        <w:rPr>
          <w:rFonts w:ascii="Arial" w:hAnsi="Arial" w:cs="Arial"/>
          <w:b/>
          <w:i/>
          <w:u w:val="single"/>
        </w:rPr>
      </w:pPr>
      <w:r w:rsidRPr="00215C05">
        <w:rPr>
          <w:rFonts w:ascii="Arial" w:hAnsi="Arial" w:cs="Arial"/>
          <w:b/>
        </w:rPr>
        <w:t xml:space="preserve">Class 10 </w:t>
      </w:r>
      <w:r w:rsidRPr="00215C05">
        <w:rPr>
          <w:rFonts w:ascii="Arial" w:hAnsi="Arial" w:cs="Arial"/>
          <w:b/>
        </w:rPr>
        <w:tab/>
      </w:r>
      <w:r w:rsidR="0053134D">
        <w:rPr>
          <w:rFonts w:ascii="Arial" w:hAnsi="Arial" w:cs="Arial"/>
          <w:b/>
        </w:rPr>
        <w:t xml:space="preserve">April </w:t>
      </w:r>
      <w:proofErr w:type="gramStart"/>
      <w:r w:rsidR="0053134D">
        <w:rPr>
          <w:rFonts w:ascii="Arial" w:hAnsi="Arial" w:cs="Arial"/>
          <w:b/>
        </w:rPr>
        <w:t>25</w:t>
      </w:r>
      <w:r w:rsidR="0053134D" w:rsidRPr="0053134D">
        <w:rPr>
          <w:rFonts w:ascii="Arial" w:hAnsi="Arial" w:cs="Arial"/>
          <w:b/>
          <w:vertAlign w:val="superscript"/>
        </w:rPr>
        <w:t>th</w:t>
      </w:r>
      <w:r w:rsidRPr="00215C05">
        <w:rPr>
          <w:rFonts w:ascii="Arial" w:hAnsi="Arial" w:cs="Arial"/>
        </w:rPr>
        <w:t xml:space="preserve"> </w:t>
      </w:r>
      <w:r w:rsidR="00B34552">
        <w:rPr>
          <w:rFonts w:ascii="Arial" w:hAnsi="Arial" w:cs="Arial"/>
        </w:rPr>
        <w:t xml:space="preserve"> -</w:t>
      </w:r>
      <w:proofErr w:type="gramEnd"/>
      <w:r w:rsidR="00B34552">
        <w:rPr>
          <w:rFonts w:ascii="Arial" w:hAnsi="Arial" w:cs="Arial"/>
        </w:rPr>
        <w:t xml:space="preserve"> </w:t>
      </w:r>
      <w:r w:rsidR="00B34552" w:rsidRPr="00301336">
        <w:rPr>
          <w:rFonts w:ascii="Arial" w:hAnsi="Arial" w:cs="Arial"/>
          <w:b/>
          <w:i/>
          <w:u w:val="single"/>
        </w:rPr>
        <w:t xml:space="preserve">Virtual Class </w:t>
      </w:r>
    </w:p>
    <w:p w:rsidR="00497DEB" w:rsidRPr="00215C05" w:rsidRDefault="00497DEB" w:rsidP="00497DEB">
      <w:pPr>
        <w:ind w:left="2160" w:hanging="1440"/>
        <w:rPr>
          <w:rFonts w:ascii="Arial" w:hAnsi="Arial" w:cs="Arial"/>
          <w:b/>
        </w:rPr>
      </w:pPr>
      <w:r w:rsidRPr="00215C05">
        <w:rPr>
          <w:rFonts w:ascii="Arial" w:hAnsi="Arial" w:cs="Arial"/>
          <w:b/>
        </w:rPr>
        <w:t xml:space="preserve">Topics:  </w:t>
      </w:r>
      <w:r w:rsidRPr="00215C05">
        <w:rPr>
          <w:rFonts w:ascii="Arial" w:hAnsi="Arial" w:cs="Arial"/>
          <w:b/>
        </w:rPr>
        <w:tab/>
      </w:r>
      <w:r w:rsidR="00B34552" w:rsidRPr="00B34552">
        <w:rPr>
          <w:rFonts w:ascii="Arial" w:hAnsi="Arial" w:cs="Arial"/>
        </w:rPr>
        <w:t xml:space="preserve">Project Management </w:t>
      </w:r>
      <w:r w:rsidR="00B34552">
        <w:rPr>
          <w:rFonts w:ascii="Arial" w:hAnsi="Arial" w:cs="Arial"/>
        </w:rPr>
        <w:t xml:space="preserve">and Human Change Management </w:t>
      </w:r>
      <w:r w:rsidR="00B34552" w:rsidRPr="00B34552">
        <w:rPr>
          <w:rFonts w:ascii="Arial" w:hAnsi="Arial" w:cs="Arial"/>
        </w:rPr>
        <w:t>for</w:t>
      </w:r>
      <w:r w:rsidR="00301336">
        <w:rPr>
          <w:rFonts w:ascii="Arial" w:hAnsi="Arial" w:cs="Arial"/>
        </w:rPr>
        <w:t xml:space="preserve"> projects involving new technology or new processes.</w:t>
      </w:r>
      <w:r w:rsidR="00B34552">
        <w:rPr>
          <w:rFonts w:ascii="Arial" w:hAnsi="Arial" w:cs="Arial"/>
          <w:b/>
        </w:rPr>
        <w:t xml:space="preserve"> </w:t>
      </w:r>
      <w:r w:rsidRPr="00215C05">
        <w:rPr>
          <w:rFonts w:ascii="Arial" w:hAnsi="Arial" w:cs="Arial"/>
          <w:b/>
        </w:rPr>
        <w:t xml:space="preserve">  </w:t>
      </w:r>
      <w:r w:rsidRPr="00B34552">
        <w:rPr>
          <w:rFonts w:ascii="Arial" w:hAnsi="Arial" w:cs="Arial"/>
          <w:b/>
        </w:rPr>
        <w:t xml:space="preserve"> </w:t>
      </w:r>
    </w:p>
    <w:p w:rsidR="00F00E8E" w:rsidRPr="00215C05" w:rsidRDefault="00F00E8E">
      <w:pPr>
        <w:rPr>
          <w:rFonts w:ascii="Arial" w:hAnsi="Arial" w:cs="Arial"/>
          <w:b/>
        </w:rPr>
      </w:pPr>
    </w:p>
    <w:p w:rsidR="00497DEB" w:rsidRPr="00215C05" w:rsidRDefault="00497DEB" w:rsidP="00497DEB">
      <w:pPr>
        <w:rPr>
          <w:rFonts w:ascii="Arial" w:hAnsi="Arial" w:cs="Arial"/>
          <w:b/>
        </w:rPr>
      </w:pPr>
      <w:r w:rsidRPr="00215C05">
        <w:rPr>
          <w:rFonts w:ascii="Arial" w:hAnsi="Arial" w:cs="Arial"/>
          <w:b/>
        </w:rPr>
        <w:tab/>
        <w:t xml:space="preserve">Class 11 </w:t>
      </w:r>
      <w:r w:rsidRPr="00215C05">
        <w:rPr>
          <w:rFonts w:ascii="Arial" w:hAnsi="Arial" w:cs="Arial"/>
          <w:b/>
        </w:rPr>
        <w:tab/>
      </w:r>
      <w:r w:rsidR="0053134D">
        <w:rPr>
          <w:rFonts w:ascii="Arial" w:hAnsi="Arial" w:cs="Arial"/>
          <w:b/>
        </w:rPr>
        <w:t>May 2</w:t>
      </w:r>
      <w:r w:rsidR="0053134D" w:rsidRPr="0053134D">
        <w:rPr>
          <w:rFonts w:ascii="Arial" w:hAnsi="Arial" w:cs="Arial"/>
          <w:b/>
          <w:vertAlign w:val="superscript"/>
        </w:rPr>
        <w:t>nd</w:t>
      </w:r>
      <w:r w:rsidRPr="00215C05">
        <w:rPr>
          <w:rFonts w:ascii="Arial" w:hAnsi="Arial" w:cs="Arial"/>
        </w:rPr>
        <w:t xml:space="preserve"> </w:t>
      </w:r>
    </w:p>
    <w:p w:rsidR="00497DEB" w:rsidRDefault="00497DEB" w:rsidP="00497DEB">
      <w:pPr>
        <w:ind w:left="2160" w:hanging="1440"/>
        <w:rPr>
          <w:rFonts w:ascii="Arial" w:hAnsi="Arial" w:cs="Arial"/>
        </w:rPr>
      </w:pPr>
      <w:r w:rsidRPr="00215C05">
        <w:rPr>
          <w:rFonts w:ascii="Arial" w:hAnsi="Arial" w:cs="Arial"/>
          <w:b/>
        </w:rPr>
        <w:t xml:space="preserve">Topics:  </w:t>
      </w:r>
      <w:r w:rsidRPr="00215C05">
        <w:rPr>
          <w:rFonts w:ascii="Arial" w:hAnsi="Arial" w:cs="Arial"/>
          <w:b/>
        </w:rPr>
        <w:tab/>
      </w:r>
      <w:r w:rsidR="001E0D1E" w:rsidRPr="001E0D1E">
        <w:rPr>
          <w:rFonts w:ascii="Arial" w:hAnsi="Arial" w:cs="Arial"/>
        </w:rPr>
        <w:t>Project Presentations and</w:t>
      </w:r>
      <w:r w:rsidR="001E0D1E">
        <w:rPr>
          <w:rFonts w:ascii="Arial" w:hAnsi="Arial" w:cs="Arial"/>
          <w:b/>
        </w:rPr>
        <w:t xml:space="preserve"> </w:t>
      </w:r>
      <w:r w:rsidRPr="00215C05">
        <w:rPr>
          <w:rFonts w:ascii="Arial" w:hAnsi="Arial" w:cs="Arial"/>
        </w:rPr>
        <w:t>the</w:t>
      </w:r>
      <w:r w:rsidRPr="00215C05">
        <w:rPr>
          <w:rFonts w:ascii="Arial" w:hAnsi="Arial" w:cs="Arial"/>
          <w:b/>
        </w:rPr>
        <w:t xml:space="preserve"> </w:t>
      </w:r>
      <w:r w:rsidR="00B34552" w:rsidRPr="00B34552">
        <w:rPr>
          <w:rFonts w:ascii="Arial" w:hAnsi="Arial" w:cs="Arial"/>
        </w:rPr>
        <w:t>closed book part of</w:t>
      </w:r>
      <w:r w:rsidR="00B34552">
        <w:rPr>
          <w:rFonts w:ascii="Arial" w:hAnsi="Arial" w:cs="Arial"/>
          <w:b/>
        </w:rPr>
        <w:t xml:space="preserve"> </w:t>
      </w:r>
      <w:r w:rsidRPr="00215C05">
        <w:rPr>
          <w:rFonts w:ascii="Arial" w:hAnsi="Arial" w:cs="Arial"/>
        </w:rPr>
        <w:t>2</w:t>
      </w:r>
      <w:r w:rsidRPr="00215C05">
        <w:rPr>
          <w:rFonts w:ascii="Arial" w:hAnsi="Arial" w:cs="Arial"/>
          <w:vertAlign w:val="superscript"/>
        </w:rPr>
        <w:t>nd</w:t>
      </w:r>
      <w:r w:rsidRPr="00215C05">
        <w:rPr>
          <w:rFonts w:ascii="Arial" w:hAnsi="Arial" w:cs="Arial"/>
        </w:rPr>
        <w:t xml:space="preserve"> Exam</w:t>
      </w:r>
    </w:p>
    <w:p w:rsidR="00B34552" w:rsidRPr="005E5A90" w:rsidRDefault="00B34552" w:rsidP="00B34552">
      <w:pPr>
        <w:pStyle w:val="Heading3"/>
        <w:ind w:left="2160" w:hanging="1440"/>
        <w:rPr>
          <w:rFonts w:cs="Arial"/>
          <w:b w:val="0"/>
          <w:color w:val="FF0000"/>
          <w:sz w:val="20"/>
        </w:rPr>
      </w:pPr>
      <w:r w:rsidRPr="004A39E9">
        <w:rPr>
          <w:rFonts w:cs="Arial"/>
          <w:color w:val="FF0000"/>
          <w:sz w:val="20"/>
        </w:rPr>
        <w:t xml:space="preserve">Assignment </w:t>
      </w:r>
      <w:r>
        <w:rPr>
          <w:rFonts w:cs="Arial"/>
          <w:color w:val="FF0000"/>
          <w:sz w:val="20"/>
        </w:rPr>
        <w:t>3</w:t>
      </w:r>
      <w:r w:rsidRPr="004A39E9">
        <w:rPr>
          <w:rFonts w:cs="Arial"/>
          <w:color w:val="FF0000"/>
          <w:sz w:val="20"/>
        </w:rPr>
        <w:t xml:space="preserve">: </w:t>
      </w:r>
      <w:r w:rsidRPr="005E5A90">
        <w:rPr>
          <w:b w:val="0"/>
          <w:color w:val="FF0000"/>
          <w:sz w:val="20"/>
        </w:rPr>
        <w:t>Research on Emerging Tech and How to Implement This Technology in a Business, School or other Institution</w:t>
      </w:r>
    </w:p>
    <w:sectPr w:rsidR="00B34552" w:rsidRPr="005E5A90" w:rsidSect="009834ED">
      <w:footerReference w:type="default" r:id="rId12"/>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01" w:rsidRDefault="003F6501">
      <w:r>
        <w:separator/>
      </w:r>
    </w:p>
  </w:endnote>
  <w:endnote w:type="continuationSeparator" w:id="0">
    <w:p w:rsidR="003F6501" w:rsidRDefault="003F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A66" w:rsidRDefault="006D391A">
    <w:pPr>
      <w:pStyle w:val="Footer"/>
      <w:rPr>
        <w:rFonts w:ascii="Arial" w:hAnsi="Arial"/>
        <w:sz w:val="24"/>
      </w:rPr>
    </w:pPr>
    <w:r>
      <w:rPr>
        <w:rFonts w:ascii="Arial" w:hAnsi="Arial"/>
        <w:sz w:val="24"/>
      </w:rPr>
      <w:fldChar w:fldCharType="begin"/>
    </w:r>
    <w:r w:rsidR="006D1A66">
      <w:rPr>
        <w:rFonts w:ascii="Arial" w:hAnsi="Arial"/>
        <w:sz w:val="24"/>
      </w:rPr>
      <w:instrText xml:space="preserve"> DATE \@ "MM/dd/yy" </w:instrText>
    </w:r>
    <w:r>
      <w:rPr>
        <w:rFonts w:ascii="Arial" w:hAnsi="Arial"/>
        <w:sz w:val="24"/>
      </w:rPr>
      <w:fldChar w:fldCharType="separate"/>
    </w:r>
    <w:r w:rsidR="009D63B7">
      <w:rPr>
        <w:rFonts w:ascii="Arial" w:hAnsi="Arial"/>
        <w:noProof/>
        <w:sz w:val="24"/>
      </w:rPr>
      <w:t>05/20/12</w:t>
    </w:r>
    <w:r>
      <w:rPr>
        <w:rFonts w:ascii="Arial" w:hAnsi="Arial"/>
        <w:sz w:val="24"/>
      </w:rPr>
      <w:fldChar w:fldCharType="end"/>
    </w:r>
    <w:r w:rsidR="006D1A66">
      <w:rPr>
        <w:rFonts w:ascii="Arial" w:hAnsi="Arial"/>
        <w:sz w:val="24"/>
      </w:rPr>
      <w:tab/>
    </w:r>
    <w:r>
      <w:rPr>
        <w:rStyle w:val="PageNumber"/>
        <w:rFonts w:ascii="Arial" w:hAnsi="Arial"/>
        <w:sz w:val="24"/>
      </w:rPr>
      <w:fldChar w:fldCharType="begin"/>
    </w:r>
    <w:r w:rsidR="006D1A66">
      <w:rPr>
        <w:rStyle w:val="PageNumber"/>
        <w:rFonts w:ascii="Arial" w:hAnsi="Arial"/>
        <w:sz w:val="24"/>
      </w:rPr>
      <w:instrText xml:space="preserve"> PAGE </w:instrText>
    </w:r>
    <w:r>
      <w:rPr>
        <w:rStyle w:val="PageNumber"/>
        <w:rFonts w:ascii="Arial" w:hAnsi="Arial"/>
        <w:sz w:val="24"/>
      </w:rPr>
      <w:fldChar w:fldCharType="separate"/>
    </w:r>
    <w:r w:rsidR="009D63B7">
      <w:rPr>
        <w:rStyle w:val="PageNumber"/>
        <w:rFonts w:ascii="Arial" w:hAnsi="Arial"/>
        <w:noProof/>
        <w:sz w:val="24"/>
      </w:rPr>
      <w:t>4</w:t>
    </w:r>
    <w:r>
      <w:rPr>
        <w:rStyle w:val="PageNumber"/>
        <w:rFonts w:ascii="Arial" w:hAnsi="Arial"/>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01" w:rsidRDefault="003F6501">
      <w:r>
        <w:separator/>
      </w:r>
    </w:p>
  </w:footnote>
  <w:footnote w:type="continuationSeparator" w:id="0">
    <w:p w:rsidR="003F6501" w:rsidRDefault="003F6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2BC61951"/>
    <w:multiLevelType w:val="hybridMultilevel"/>
    <w:tmpl w:val="94E80BEC"/>
    <w:lvl w:ilvl="0" w:tplc="D15AE212">
      <w:start w:val="8"/>
      <w:numFmt w:val="decimal"/>
      <w:lvlText w:val="%1."/>
      <w:lvlJc w:val="left"/>
      <w:pPr>
        <w:tabs>
          <w:tab w:val="num" w:pos="1080"/>
        </w:tabs>
        <w:ind w:left="1080" w:hanging="720"/>
      </w:pPr>
      <w:rPr>
        <w:rFonts w:hint="default"/>
      </w:rPr>
    </w:lvl>
    <w:lvl w:ilvl="1" w:tplc="811C8A48" w:tentative="1">
      <w:start w:val="1"/>
      <w:numFmt w:val="lowerLetter"/>
      <w:lvlText w:val="%2."/>
      <w:lvlJc w:val="left"/>
      <w:pPr>
        <w:tabs>
          <w:tab w:val="num" w:pos="1440"/>
        </w:tabs>
        <w:ind w:left="1440" w:hanging="360"/>
      </w:pPr>
    </w:lvl>
    <w:lvl w:ilvl="2" w:tplc="70C228EE" w:tentative="1">
      <w:start w:val="1"/>
      <w:numFmt w:val="lowerRoman"/>
      <w:lvlText w:val="%3."/>
      <w:lvlJc w:val="right"/>
      <w:pPr>
        <w:tabs>
          <w:tab w:val="num" w:pos="2160"/>
        </w:tabs>
        <w:ind w:left="2160" w:hanging="180"/>
      </w:pPr>
    </w:lvl>
    <w:lvl w:ilvl="3" w:tplc="A9B4F180" w:tentative="1">
      <w:start w:val="1"/>
      <w:numFmt w:val="decimal"/>
      <w:lvlText w:val="%4."/>
      <w:lvlJc w:val="left"/>
      <w:pPr>
        <w:tabs>
          <w:tab w:val="num" w:pos="2880"/>
        </w:tabs>
        <w:ind w:left="2880" w:hanging="360"/>
      </w:pPr>
    </w:lvl>
    <w:lvl w:ilvl="4" w:tplc="41E43DCA" w:tentative="1">
      <w:start w:val="1"/>
      <w:numFmt w:val="lowerLetter"/>
      <w:lvlText w:val="%5."/>
      <w:lvlJc w:val="left"/>
      <w:pPr>
        <w:tabs>
          <w:tab w:val="num" w:pos="3600"/>
        </w:tabs>
        <w:ind w:left="3600" w:hanging="360"/>
      </w:pPr>
    </w:lvl>
    <w:lvl w:ilvl="5" w:tplc="DDDCECE2" w:tentative="1">
      <w:start w:val="1"/>
      <w:numFmt w:val="lowerRoman"/>
      <w:lvlText w:val="%6."/>
      <w:lvlJc w:val="right"/>
      <w:pPr>
        <w:tabs>
          <w:tab w:val="num" w:pos="4320"/>
        </w:tabs>
        <w:ind w:left="4320" w:hanging="180"/>
      </w:pPr>
    </w:lvl>
    <w:lvl w:ilvl="6" w:tplc="39D4062A" w:tentative="1">
      <w:start w:val="1"/>
      <w:numFmt w:val="decimal"/>
      <w:lvlText w:val="%7."/>
      <w:lvlJc w:val="left"/>
      <w:pPr>
        <w:tabs>
          <w:tab w:val="num" w:pos="5040"/>
        </w:tabs>
        <w:ind w:left="5040" w:hanging="360"/>
      </w:pPr>
    </w:lvl>
    <w:lvl w:ilvl="7" w:tplc="F9D4C298" w:tentative="1">
      <w:start w:val="1"/>
      <w:numFmt w:val="lowerLetter"/>
      <w:lvlText w:val="%8."/>
      <w:lvlJc w:val="left"/>
      <w:pPr>
        <w:tabs>
          <w:tab w:val="num" w:pos="5760"/>
        </w:tabs>
        <w:ind w:left="5760" w:hanging="360"/>
      </w:pPr>
    </w:lvl>
    <w:lvl w:ilvl="8" w:tplc="E62CEC08" w:tentative="1">
      <w:start w:val="1"/>
      <w:numFmt w:val="lowerRoman"/>
      <w:lvlText w:val="%9."/>
      <w:lvlJc w:val="right"/>
      <w:pPr>
        <w:tabs>
          <w:tab w:val="num" w:pos="6480"/>
        </w:tabs>
        <w:ind w:left="6480" w:hanging="180"/>
      </w:pPr>
    </w:lvl>
  </w:abstractNum>
  <w:abstractNum w:abstractNumId="2">
    <w:nsid w:val="5CB7353D"/>
    <w:multiLevelType w:val="hybridMultilevel"/>
    <w:tmpl w:val="CBA40084"/>
    <w:lvl w:ilvl="0" w:tplc="B3EE67CA">
      <w:start w:val="15"/>
      <w:numFmt w:val="decimal"/>
      <w:lvlText w:val="%1."/>
      <w:lvlJc w:val="left"/>
      <w:pPr>
        <w:tabs>
          <w:tab w:val="num" w:pos="1080"/>
        </w:tabs>
        <w:ind w:left="1080" w:hanging="720"/>
      </w:pPr>
      <w:rPr>
        <w:rFonts w:hint="default"/>
      </w:rPr>
    </w:lvl>
    <w:lvl w:ilvl="1" w:tplc="3C3EA692" w:tentative="1">
      <w:start w:val="1"/>
      <w:numFmt w:val="lowerLetter"/>
      <w:lvlText w:val="%2."/>
      <w:lvlJc w:val="left"/>
      <w:pPr>
        <w:tabs>
          <w:tab w:val="num" w:pos="1440"/>
        </w:tabs>
        <w:ind w:left="1440" w:hanging="360"/>
      </w:pPr>
    </w:lvl>
    <w:lvl w:ilvl="2" w:tplc="C242EB12" w:tentative="1">
      <w:start w:val="1"/>
      <w:numFmt w:val="lowerRoman"/>
      <w:lvlText w:val="%3."/>
      <w:lvlJc w:val="right"/>
      <w:pPr>
        <w:tabs>
          <w:tab w:val="num" w:pos="2160"/>
        </w:tabs>
        <w:ind w:left="2160" w:hanging="180"/>
      </w:pPr>
    </w:lvl>
    <w:lvl w:ilvl="3" w:tplc="9F4CCAA6" w:tentative="1">
      <w:start w:val="1"/>
      <w:numFmt w:val="decimal"/>
      <w:lvlText w:val="%4."/>
      <w:lvlJc w:val="left"/>
      <w:pPr>
        <w:tabs>
          <w:tab w:val="num" w:pos="2880"/>
        </w:tabs>
        <w:ind w:left="2880" w:hanging="360"/>
      </w:pPr>
    </w:lvl>
    <w:lvl w:ilvl="4" w:tplc="B96622FC" w:tentative="1">
      <w:start w:val="1"/>
      <w:numFmt w:val="lowerLetter"/>
      <w:lvlText w:val="%5."/>
      <w:lvlJc w:val="left"/>
      <w:pPr>
        <w:tabs>
          <w:tab w:val="num" w:pos="3600"/>
        </w:tabs>
        <w:ind w:left="3600" w:hanging="360"/>
      </w:pPr>
    </w:lvl>
    <w:lvl w:ilvl="5" w:tplc="888E1BA0" w:tentative="1">
      <w:start w:val="1"/>
      <w:numFmt w:val="lowerRoman"/>
      <w:lvlText w:val="%6."/>
      <w:lvlJc w:val="right"/>
      <w:pPr>
        <w:tabs>
          <w:tab w:val="num" w:pos="4320"/>
        </w:tabs>
        <w:ind w:left="4320" w:hanging="180"/>
      </w:pPr>
    </w:lvl>
    <w:lvl w:ilvl="6" w:tplc="3F38C29C" w:tentative="1">
      <w:start w:val="1"/>
      <w:numFmt w:val="decimal"/>
      <w:lvlText w:val="%7."/>
      <w:lvlJc w:val="left"/>
      <w:pPr>
        <w:tabs>
          <w:tab w:val="num" w:pos="5040"/>
        </w:tabs>
        <w:ind w:left="5040" w:hanging="360"/>
      </w:pPr>
    </w:lvl>
    <w:lvl w:ilvl="7" w:tplc="61A6B7AA" w:tentative="1">
      <w:start w:val="1"/>
      <w:numFmt w:val="lowerLetter"/>
      <w:lvlText w:val="%8."/>
      <w:lvlJc w:val="left"/>
      <w:pPr>
        <w:tabs>
          <w:tab w:val="num" w:pos="5760"/>
        </w:tabs>
        <w:ind w:left="5760" w:hanging="360"/>
      </w:pPr>
    </w:lvl>
    <w:lvl w:ilvl="8" w:tplc="892276BC" w:tentative="1">
      <w:start w:val="1"/>
      <w:numFmt w:val="lowerRoman"/>
      <w:lvlText w:val="%9."/>
      <w:lvlJc w:val="right"/>
      <w:pPr>
        <w:tabs>
          <w:tab w:val="num" w:pos="6480"/>
        </w:tabs>
        <w:ind w:left="6480" w:hanging="180"/>
      </w:pPr>
    </w:lvl>
  </w:abstractNum>
  <w:abstractNum w:abstractNumId="3">
    <w:nsid w:val="667854AD"/>
    <w:multiLevelType w:val="hybridMultilevel"/>
    <w:tmpl w:val="53BA5D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AD49DF"/>
    <w:multiLevelType w:val="singleLevel"/>
    <w:tmpl w:val="8F86A3AE"/>
    <w:lvl w:ilvl="0">
      <w:start w:val="2"/>
      <w:numFmt w:val="decimal"/>
      <w:lvlText w:val="%1. "/>
      <w:legacy w:legacy="1" w:legacySpace="0" w:legacyIndent="360"/>
      <w:lvlJc w:val="left"/>
      <w:pPr>
        <w:ind w:left="360" w:hanging="360"/>
      </w:pPr>
      <w:rPr>
        <w:rFonts w:ascii="Arial" w:hAnsi="Arial" w:hint="default"/>
        <w:b w:val="0"/>
        <w:i w:val="0"/>
        <w:sz w:val="24"/>
        <w:u w:val="none"/>
      </w:rPr>
    </w:lvl>
  </w:abstractNum>
  <w:abstractNum w:abstractNumId="5">
    <w:nsid w:val="6B6419AE"/>
    <w:multiLevelType w:val="singleLevel"/>
    <w:tmpl w:val="DC6C9364"/>
    <w:lvl w:ilvl="0">
      <w:start w:val="1"/>
      <w:numFmt w:val="decimal"/>
      <w:lvlText w:val="%1. "/>
      <w:legacy w:legacy="1" w:legacySpace="0" w:legacyIndent="360"/>
      <w:lvlJc w:val="left"/>
      <w:pPr>
        <w:ind w:left="360" w:hanging="360"/>
      </w:pPr>
      <w:rPr>
        <w:rFonts w:ascii="Arial" w:hAnsi="Arial" w:hint="default"/>
        <w:b w:val="0"/>
        <w:i w:val="0"/>
        <w:sz w:val="24"/>
        <w:u w:val="none"/>
      </w:rPr>
    </w:lvl>
  </w:abstractNum>
  <w:abstractNum w:abstractNumId="6">
    <w:nsid w:val="7EE60642"/>
    <w:multiLevelType w:val="singleLevel"/>
    <w:tmpl w:val="8F86A3AE"/>
    <w:lvl w:ilvl="0">
      <w:start w:val="2"/>
      <w:numFmt w:val="decimal"/>
      <w:lvlText w:val="%1. "/>
      <w:legacy w:legacy="1" w:legacySpace="0" w:legacyIndent="360"/>
      <w:lvlJc w:val="left"/>
      <w:pPr>
        <w:ind w:left="360" w:hanging="360"/>
      </w:pPr>
      <w:rPr>
        <w:rFonts w:ascii="Arial" w:hAnsi="Arial" w:hint="default"/>
        <w:b w:val="0"/>
        <w:i w:val="0"/>
        <w:sz w:val="24"/>
        <w:u w:val="none"/>
      </w:rPr>
    </w:lvl>
  </w:abstractNum>
  <w:num w:numId="1">
    <w:abstractNumId w:val="5"/>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6"/>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3AA"/>
    <w:rsid w:val="0000369C"/>
    <w:rsid w:val="00026A76"/>
    <w:rsid w:val="000332E8"/>
    <w:rsid w:val="00037DDB"/>
    <w:rsid w:val="0006631B"/>
    <w:rsid w:val="00070423"/>
    <w:rsid w:val="00096FB3"/>
    <w:rsid w:val="000B7A1A"/>
    <w:rsid w:val="000E73FD"/>
    <w:rsid w:val="0010238B"/>
    <w:rsid w:val="001024F7"/>
    <w:rsid w:val="0013065A"/>
    <w:rsid w:val="00131F69"/>
    <w:rsid w:val="001849D6"/>
    <w:rsid w:val="001B067C"/>
    <w:rsid w:val="001C7435"/>
    <w:rsid w:val="001D3F8C"/>
    <w:rsid w:val="001E0D1E"/>
    <w:rsid w:val="002065AC"/>
    <w:rsid w:val="00207839"/>
    <w:rsid w:val="00255203"/>
    <w:rsid w:val="0025528A"/>
    <w:rsid w:val="00264849"/>
    <w:rsid w:val="00294F6A"/>
    <w:rsid w:val="002D5C3C"/>
    <w:rsid w:val="002E22FD"/>
    <w:rsid w:val="002E6CF5"/>
    <w:rsid w:val="00301336"/>
    <w:rsid w:val="00313A42"/>
    <w:rsid w:val="00333910"/>
    <w:rsid w:val="003349D9"/>
    <w:rsid w:val="00337AF3"/>
    <w:rsid w:val="00345528"/>
    <w:rsid w:val="0037094E"/>
    <w:rsid w:val="00370F16"/>
    <w:rsid w:val="0037176D"/>
    <w:rsid w:val="0038575A"/>
    <w:rsid w:val="003A2A10"/>
    <w:rsid w:val="003D5EF8"/>
    <w:rsid w:val="003D72F6"/>
    <w:rsid w:val="003E4B0A"/>
    <w:rsid w:val="003F6501"/>
    <w:rsid w:val="00404355"/>
    <w:rsid w:val="004237A6"/>
    <w:rsid w:val="004400CB"/>
    <w:rsid w:val="00457DD6"/>
    <w:rsid w:val="00494602"/>
    <w:rsid w:val="0049569A"/>
    <w:rsid w:val="00497DEB"/>
    <w:rsid w:val="004D0792"/>
    <w:rsid w:val="004D65CB"/>
    <w:rsid w:val="004F4010"/>
    <w:rsid w:val="004F5069"/>
    <w:rsid w:val="00505BDA"/>
    <w:rsid w:val="00530289"/>
    <w:rsid w:val="0053134D"/>
    <w:rsid w:val="00532EE0"/>
    <w:rsid w:val="00535098"/>
    <w:rsid w:val="00543545"/>
    <w:rsid w:val="00544E30"/>
    <w:rsid w:val="00555E51"/>
    <w:rsid w:val="005576F4"/>
    <w:rsid w:val="00566875"/>
    <w:rsid w:val="005673A1"/>
    <w:rsid w:val="005C2898"/>
    <w:rsid w:val="005E22D3"/>
    <w:rsid w:val="005E24C3"/>
    <w:rsid w:val="005E5A90"/>
    <w:rsid w:val="005F54F5"/>
    <w:rsid w:val="00605DC9"/>
    <w:rsid w:val="00632CEA"/>
    <w:rsid w:val="00632E46"/>
    <w:rsid w:val="00643540"/>
    <w:rsid w:val="00660A0D"/>
    <w:rsid w:val="006746B7"/>
    <w:rsid w:val="006817A7"/>
    <w:rsid w:val="00682BED"/>
    <w:rsid w:val="006845C5"/>
    <w:rsid w:val="00684FA2"/>
    <w:rsid w:val="006876E3"/>
    <w:rsid w:val="00694649"/>
    <w:rsid w:val="006A09FD"/>
    <w:rsid w:val="006B03B5"/>
    <w:rsid w:val="006B618B"/>
    <w:rsid w:val="006D1A66"/>
    <w:rsid w:val="006D391A"/>
    <w:rsid w:val="006E41EC"/>
    <w:rsid w:val="00716045"/>
    <w:rsid w:val="007448A1"/>
    <w:rsid w:val="00750E23"/>
    <w:rsid w:val="00752543"/>
    <w:rsid w:val="007A043D"/>
    <w:rsid w:val="007C0A17"/>
    <w:rsid w:val="007C0DC5"/>
    <w:rsid w:val="007C3C16"/>
    <w:rsid w:val="007E6431"/>
    <w:rsid w:val="00840389"/>
    <w:rsid w:val="00841F49"/>
    <w:rsid w:val="00843D52"/>
    <w:rsid w:val="0084701E"/>
    <w:rsid w:val="00863251"/>
    <w:rsid w:val="00866AD9"/>
    <w:rsid w:val="008972CF"/>
    <w:rsid w:val="008B0199"/>
    <w:rsid w:val="008B08CF"/>
    <w:rsid w:val="008C31C1"/>
    <w:rsid w:val="008D5CC4"/>
    <w:rsid w:val="008F25BF"/>
    <w:rsid w:val="008F4CF4"/>
    <w:rsid w:val="00905D9B"/>
    <w:rsid w:val="00912A94"/>
    <w:rsid w:val="009150C8"/>
    <w:rsid w:val="00923D6B"/>
    <w:rsid w:val="00952F02"/>
    <w:rsid w:val="009542CD"/>
    <w:rsid w:val="00965C0C"/>
    <w:rsid w:val="00971FDD"/>
    <w:rsid w:val="009834ED"/>
    <w:rsid w:val="0099558B"/>
    <w:rsid w:val="009A3BEE"/>
    <w:rsid w:val="009A680F"/>
    <w:rsid w:val="009B5D7F"/>
    <w:rsid w:val="009D63B7"/>
    <w:rsid w:val="009E0640"/>
    <w:rsid w:val="00A05D4D"/>
    <w:rsid w:val="00A3117F"/>
    <w:rsid w:val="00A67A82"/>
    <w:rsid w:val="00A93CEF"/>
    <w:rsid w:val="00AA2512"/>
    <w:rsid w:val="00AB05C8"/>
    <w:rsid w:val="00AE2418"/>
    <w:rsid w:val="00AE39A0"/>
    <w:rsid w:val="00AF60DE"/>
    <w:rsid w:val="00B34552"/>
    <w:rsid w:val="00B354DA"/>
    <w:rsid w:val="00B46B52"/>
    <w:rsid w:val="00B526B6"/>
    <w:rsid w:val="00B74500"/>
    <w:rsid w:val="00BA0371"/>
    <w:rsid w:val="00BA20D9"/>
    <w:rsid w:val="00BA7607"/>
    <w:rsid w:val="00BD4394"/>
    <w:rsid w:val="00BE6F33"/>
    <w:rsid w:val="00BF3655"/>
    <w:rsid w:val="00C2627D"/>
    <w:rsid w:val="00C64873"/>
    <w:rsid w:val="00C65BA4"/>
    <w:rsid w:val="00C760DA"/>
    <w:rsid w:val="00C8304A"/>
    <w:rsid w:val="00C974D2"/>
    <w:rsid w:val="00CC4EA3"/>
    <w:rsid w:val="00CF55BB"/>
    <w:rsid w:val="00D2289B"/>
    <w:rsid w:val="00D33387"/>
    <w:rsid w:val="00D36E41"/>
    <w:rsid w:val="00D37D07"/>
    <w:rsid w:val="00D50D62"/>
    <w:rsid w:val="00D62971"/>
    <w:rsid w:val="00D64487"/>
    <w:rsid w:val="00D66A63"/>
    <w:rsid w:val="00D66D2E"/>
    <w:rsid w:val="00D80770"/>
    <w:rsid w:val="00D847D6"/>
    <w:rsid w:val="00D85216"/>
    <w:rsid w:val="00DA0EFD"/>
    <w:rsid w:val="00DA61F5"/>
    <w:rsid w:val="00DB75FC"/>
    <w:rsid w:val="00DC2458"/>
    <w:rsid w:val="00DD4167"/>
    <w:rsid w:val="00DD6EE6"/>
    <w:rsid w:val="00E019D6"/>
    <w:rsid w:val="00E10E3F"/>
    <w:rsid w:val="00E16AEE"/>
    <w:rsid w:val="00E40DA4"/>
    <w:rsid w:val="00E46769"/>
    <w:rsid w:val="00E54D3D"/>
    <w:rsid w:val="00E80CE5"/>
    <w:rsid w:val="00E822EA"/>
    <w:rsid w:val="00E833AA"/>
    <w:rsid w:val="00E92A5A"/>
    <w:rsid w:val="00EA010F"/>
    <w:rsid w:val="00EB75EB"/>
    <w:rsid w:val="00ED0F12"/>
    <w:rsid w:val="00F00E8E"/>
    <w:rsid w:val="00F17F40"/>
    <w:rsid w:val="00F26433"/>
    <w:rsid w:val="00F37BE0"/>
    <w:rsid w:val="00F66080"/>
    <w:rsid w:val="00F93C77"/>
    <w:rsid w:val="00F9530D"/>
    <w:rsid w:val="00F97AC1"/>
    <w:rsid w:val="00FA68E6"/>
    <w:rsid w:val="00FD3FE7"/>
    <w:rsid w:val="00FE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F02"/>
  </w:style>
  <w:style w:type="paragraph" w:styleId="Heading1">
    <w:name w:val="heading 1"/>
    <w:basedOn w:val="Normal"/>
    <w:next w:val="Normal"/>
    <w:qFormat/>
    <w:rsid w:val="00952F02"/>
    <w:pPr>
      <w:keepNext/>
      <w:jc w:val="center"/>
      <w:outlineLvl w:val="0"/>
    </w:pPr>
    <w:rPr>
      <w:sz w:val="28"/>
    </w:rPr>
  </w:style>
  <w:style w:type="paragraph" w:styleId="Heading2">
    <w:name w:val="heading 2"/>
    <w:basedOn w:val="Normal"/>
    <w:next w:val="Normal"/>
    <w:qFormat/>
    <w:rsid w:val="00952F02"/>
    <w:pPr>
      <w:keepNext/>
      <w:outlineLvl w:val="1"/>
    </w:pPr>
    <w:rPr>
      <w:rFonts w:ascii="Arial" w:hAnsi="Arial"/>
      <w:sz w:val="24"/>
    </w:rPr>
  </w:style>
  <w:style w:type="paragraph" w:styleId="Heading3">
    <w:name w:val="heading 3"/>
    <w:basedOn w:val="Normal"/>
    <w:next w:val="Normal"/>
    <w:qFormat/>
    <w:rsid w:val="00952F02"/>
    <w:pPr>
      <w:keepNext/>
      <w:outlineLvl w:val="2"/>
    </w:pPr>
    <w:rPr>
      <w:rFonts w:ascii="Arial" w:hAnsi="Arial"/>
      <w:b/>
      <w:sz w:val="24"/>
    </w:rPr>
  </w:style>
  <w:style w:type="paragraph" w:styleId="Heading4">
    <w:name w:val="heading 4"/>
    <w:basedOn w:val="Normal"/>
    <w:next w:val="Normal"/>
    <w:qFormat/>
    <w:rsid w:val="00952F02"/>
    <w:pPr>
      <w:keepNext/>
      <w:ind w:firstLine="72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2F02"/>
    <w:rPr>
      <w:color w:val="0000FF"/>
      <w:u w:val="single"/>
    </w:rPr>
  </w:style>
  <w:style w:type="paragraph" w:styleId="BodyText">
    <w:name w:val="Body Text"/>
    <w:basedOn w:val="Normal"/>
    <w:rsid w:val="00952F02"/>
    <w:rPr>
      <w:rFonts w:ascii="Arial" w:hAnsi="Arial"/>
      <w:sz w:val="24"/>
    </w:rPr>
  </w:style>
  <w:style w:type="paragraph" w:styleId="Header">
    <w:name w:val="header"/>
    <w:basedOn w:val="Normal"/>
    <w:rsid w:val="00952F02"/>
    <w:pPr>
      <w:tabs>
        <w:tab w:val="center" w:pos="4320"/>
        <w:tab w:val="right" w:pos="8640"/>
      </w:tabs>
    </w:pPr>
  </w:style>
  <w:style w:type="paragraph" w:styleId="Footer">
    <w:name w:val="footer"/>
    <w:basedOn w:val="Normal"/>
    <w:rsid w:val="00952F02"/>
    <w:pPr>
      <w:tabs>
        <w:tab w:val="center" w:pos="4320"/>
        <w:tab w:val="right" w:pos="8640"/>
      </w:tabs>
    </w:pPr>
  </w:style>
  <w:style w:type="character" w:styleId="PageNumber">
    <w:name w:val="page number"/>
    <w:basedOn w:val="DefaultParagraphFont"/>
    <w:rsid w:val="00952F02"/>
  </w:style>
  <w:style w:type="character" w:styleId="FollowedHyperlink">
    <w:name w:val="FollowedHyperlink"/>
    <w:basedOn w:val="DefaultParagraphFont"/>
    <w:rsid w:val="00952F02"/>
    <w:rPr>
      <w:color w:val="800080"/>
      <w:u w:val="single"/>
    </w:rPr>
  </w:style>
  <w:style w:type="paragraph" w:styleId="BalloonText">
    <w:name w:val="Balloon Text"/>
    <w:basedOn w:val="Normal"/>
    <w:link w:val="BalloonTextChar"/>
    <w:rsid w:val="00923D6B"/>
    <w:rPr>
      <w:rFonts w:ascii="Tahoma" w:hAnsi="Tahoma" w:cs="Tahoma"/>
      <w:sz w:val="16"/>
      <w:szCs w:val="16"/>
    </w:rPr>
  </w:style>
  <w:style w:type="character" w:customStyle="1" w:styleId="BalloonTextChar">
    <w:name w:val="Balloon Text Char"/>
    <w:basedOn w:val="DefaultParagraphFont"/>
    <w:link w:val="BalloonText"/>
    <w:rsid w:val="00923D6B"/>
    <w:rPr>
      <w:rFonts w:ascii="Tahoma" w:hAnsi="Tahoma" w:cs="Tahoma"/>
      <w:sz w:val="16"/>
      <w:szCs w:val="16"/>
    </w:rPr>
  </w:style>
  <w:style w:type="character" w:styleId="Strong">
    <w:name w:val="Strong"/>
    <w:basedOn w:val="DefaultParagraphFont"/>
    <w:uiPriority w:val="22"/>
    <w:qFormat/>
    <w:rsid w:val="00A93CEF"/>
    <w:rPr>
      <w:b/>
      <w:bCs/>
    </w:rPr>
  </w:style>
  <w:style w:type="table" w:styleId="TableGrid">
    <w:name w:val="Table Grid"/>
    <w:basedOn w:val="TableNormal"/>
    <w:rsid w:val="00A31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2F02"/>
  </w:style>
  <w:style w:type="paragraph" w:styleId="Heading1">
    <w:name w:val="heading 1"/>
    <w:basedOn w:val="Normal"/>
    <w:next w:val="Normal"/>
    <w:qFormat/>
    <w:rsid w:val="00952F02"/>
    <w:pPr>
      <w:keepNext/>
      <w:jc w:val="center"/>
      <w:outlineLvl w:val="0"/>
    </w:pPr>
    <w:rPr>
      <w:sz w:val="28"/>
    </w:rPr>
  </w:style>
  <w:style w:type="paragraph" w:styleId="Heading2">
    <w:name w:val="heading 2"/>
    <w:basedOn w:val="Normal"/>
    <w:next w:val="Normal"/>
    <w:qFormat/>
    <w:rsid w:val="00952F02"/>
    <w:pPr>
      <w:keepNext/>
      <w:outlineLvl w:val="1"/>
    </w:pPr>
    <w:rPr>
      <w:rFonts w:ascii="Arial" w:hAnsi="Arial"/>
      <w:sz w:val="24"/>
    </w:rPr>
  </w:style>
  <w:style w:type="paragraph" w:styleId="Heading3">
    <w:name w:val="heading 3"/>
    <w:basedOn w:val="Normal"/>
    <w:next w:val="Normal"/>
    <w:qFormat/>
    <w:rsid w:val="00952F02"/>
    <w:pPr>
      <w:keepNext/>
      <w:outlineLvl w:val="2"/>
    </w:pPr>
    <w:rPr>
      <w:rFonts w:ascii="Arial" w:hAnsi="Arial"/>
      <w:b/>
      <w:sz w:val="24"/>
    </w:rPr>
  </w:style>
  <w:style w:type="paragraph" w:styleId="Heading4">
    <w:name w:val="heading 4"/>
    <w:basedOn w:val="Normal"/>
    <w:next w:val="Normal"/>
    <w:qFormat/>
    <w:rsid w:val="00952F02"/>
    <w:pPr>
      <w:keepNext/>
      <w:ind w:firstLine="72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2F02"/>
    <w:rPr>
      <w:color w:val="0000FF"/>
      <w:u w:val="single"/>
    </w:rPr>
  </w:style>
  <w:style w:type="paragraph" w:styleId="BodyText">
    <w:name w:val="Body Text"/>
    <w:basedOn w:val="Normal"/>
    <w:rsid w:val="00952F02"/>
    <w:rPr>
      <w:rFonts w:ascii="Arial" w:hAnsi="Arial"/>
      <w:sz w:val="24"/>
    </w:rPr>
  </w:style>
  <w:style w:type="paragraph" w:styleId="Header">
    <w:name w:val="header"/>
    <w:basedOn w:val="Normal"/>
    <w:rsid w:val="00952F02"/>
    <w:pPr>
      <w:tabs>
        <w:tab w:val="center" w:pos="4320"/>
        <w:tab w:val="right" w:pos="8640"/>
      </w:tabs>
    </w:pPr>
  </w:style>
  <w:style w:type="paragraph" w:styleId="Footer">
    <w:name w:val="footer"/>
    <w:basedOn w:val="Normal"/>
    <w:rsid w:val="00952F02"/>
    <w:pPr>
      <w:tabs>
        <w:tab w:val="center" w:pos="4320"/>
        <w:tab w:val="right" w:pos="8640"/>
      </w:tabs>
    </w:pPr>
  </w:style>
  <w:style w:type="character" w:styleId="PageNumber">
    <w:name w:val="page number"/>
    <w:basedOn w:val="DefaultParagraphFont"/>
    <w:rsid w:val="00952F02"/>
  </w:style>
  <w:style w:type="character" w:styleId="FollowedHyperlink">
    <w:name w:val="FollowedHyperlink"/>
    <w:basedOn w:val="DefaultParagraphFont"/>
    <w:rsid w:val="00952F02"/>
    <w:rPr>
      <w:color w:val="800080"/>
      <w:u w:val="single"/>
    </w:rPr>
  </w:style>
  <w:style w:type="paragraph" w:styleId="BalloonText">
    <w:name w:val="Balloon Text"/>
    <w:basedOn w:val="Normal"/>
    <w:link w:val="BalloonTextChar"/>
    <w:rsid w:val="00923D6B"/>
    <w:rPr>
      <w:rFonts w:ascii="Tahoma" w:hAnsi="Tahoma" w:cs="Tahoma"/>
      <w:sz w:val="16"/>
      <w:szCs w:val="16"/>
    </w:rPr>
  </w:style>
  <w:style w:type="character" w:customStyle="1" w:styleId="BalloonTextChar">
    <w:name w:val="Balloon Text Char"/>
    <w:basedOn w:val="DefaultParagraphFont"/>
    <w:link w:val="BalloonText"/>
    <w:rsid w:val="00923D6B"/>
    <w:rPr>
      <w:rFonts w:ascii="Tahoma" w:hAnsi="Tahoma" w:cs="Tahoma"/>
      <w:sz w:val="16"/>
      <w:szCs w:val="16"/>
    </w:rPr>
  </w:style>
  <w:style w:type="character" w:styleId="Strong">
    <w:name w:val="Strong"/>
    <w:basedOn w:val="DefaultParagraphFont"/>
    <w:uiPriority w:val="22"/>
    <w:qFormat/>
    <w:rsid w:val="00A93CEF"/>
    <w:rPr>
      <w:b/>
      <w:bCs/>
    </w:rPr>
  </w:style>
  <w:style w:type="table" w:styleId="TableGrid">
    <w:name w:val="Table Grid"/>
    <w:basedOn w:val="TableNormal"/>
    <w:rsid w:val="00A31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ycesite.com/georg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georgeroyce@creighton.com" TargetMode="External"/><Relationship Id="rId5" Type="http://schemas.openxmlformats.org/officeDocument/2006/relationships/webSettings" Target="webSettings.xml"/><Relationship Id="rId10" Type="http://schemas.openxmlformats.org/officeDocument/2006/relationships/hyperlink" Target="mailto:george.royce@live.com" TargetMode="External"/><Relationship Id="rId4" Type="http://schemas.openxmlformats.org/officeDocument/2006/relationships/settings" Target="settings.xml"/><Relationship Id="rId9" Type="http://schemas.openxmlformats.org/officeDocument/2006/relationships/hyperlink" Target="http://roycesite.com/geor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1306</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Creighton University</vt:lpstr>
    </vt:vector>
  </TitlesOfParts>
  <Company>Royce Family</Company>
  <LinksUpToDate>false</LinksUpToDate>
  <CharactersWithSpaces>8827</CharactersWithSpaces>
  <SharedDoc>false</SharedDoc>
  <HLinks>
    <vt:vector size="6" baseType="variant">
      <vt:variant>
        <vt:i4>1441833</vt:i4>
      </vt:variant>
      <vt:variant>
        <vt:i4>0</vt:i4>
      </vt:variant>
      <vt:variant>
        <vt:i4>0</vt:i4>
      </vt:variant>
      <vt:variant>
        <vt:i4>5</vt:i4>
      </vt:variant>
      <vt:variant>
        <vt:lpwstr>mailto:georgeroyce@creighton.com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Creighton University</dc:title>
  <dc:creator>Royce Family</dc:creator>
  <cp:lastModifiedBy>GeorgeR</cp:lastModifiedBy>
  <cp:revision>4</cp:revision>
  <cp:lastPrinted>2012-05-21T02:30:00Z</cp:lastPrinted>
  <dcterms:created xsi:type="dcterms:W3CDTF">2012-03-21T02:05:00Z</dcterms:created>
  <dcterms:modified xsi:type="dcterms:W3CDTF">2012-05-21T02:31:00Z</dcterms:modified>
</cp:coreProperties>
</file>