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668" w:rsidRPr="005B34E1" w:rsidRDefault="00181668" w:rsidP="00181668">
      <w:pPr>
        <w:jc w:val="center"/>
        <w:rPr>
          <w:sz w:val="28"/>
        </w:rPr>
      </w:pPr>
      <w:r w:rsidRPr="005B34E1">
        <w:rPr>
          <w:sz w:val="28"/>
        </w:rPr>
        <w:t>МИНИСТЕРСТВО ОБРАЗОВАНИЯ И НАУКИ РФ</w:t>
      </w:r>
    </w:p>
    <w:p w:rsidR="00181668" w:rsidRPr="005B34E1" w:rsidRDefault="00181668" w:rsidP="00181668">
      <w:pPr>
        <w:jc w:val="center"/>
        <w:rPr>
          <w:sz w:val="28"/>
        </w:rPr>
      </w:pPr>
    </w:p>
    <w:p w:rsidR="00181668" w:rsidRPr="005B34E1" w:rsidRDefault="00181668" w:rsidP="00181668">
      <w:pPr>
        <w:jc w:val="center"/>
        <w:rPr>
          <w:sz w:val="28"/>
        </w:rPr>
      </w:pPr>
      <w:r w:rsidRPr="005B34E1">
        <w:rPr>
          <w:sz w:val="28"/>
        </w:rPr>
        <w:t xml:space="preserve">ФГБОУ </w:t>
      </w:r>
      <w:proofErr w:type="gramStart"/>
      <w:r w:rsidRPr="005B34E1">
        <w:rPr>
          <w:sz w:val="28"/>
        </w:rPr>
        <w:t>ВО</w:t>
      </w:r>
      <w:proofErr w:type="gramEnd"/>
      <w:r w:rsidRPr="005B34E1">
        <w:rPr>
          <w:sz w:val="28"/>
        </w:rPr>
        <w:t xml:space="preserve"> «Пермский государственный</w:t>
      </w:r>
    </w:p>
    <w:p w:rsidR="00181668" w:rsidRPr="005B34E1" w:rsidRDefault="00181668" w:rsidP="00181668">
      <w:pPr>
        <w:jc w:val="center"/>
        <w:rPr>
          <w:sz w:val="28"/>
        </w:rPr>
      </w:pPr>
      <w:r w:rsidRPr="005B34E1">
        <w:rPr>
          <w:sz w:val="28"/>
        </w:rPr>
        <w:t>национальный исследовательский университет»</w:t>
      </w:r>
    </w:p>
    <w:p w:rsidR="00181668" w:rsidRPr="005B34E1" w:rsidRDefault="00181668" w:rsidP="00181668">
      <w:pPr>
        <w:jc w:val="center"/>
        <w:rPr>
          <w:sz w:val="28"/>
        </w:rPr>
      </w:pPr>
    </w:p>
    <w:p w:rsidR="00181668" w:rsidRPr="005B34E1" w:rsidRDefault="00181668" w:rsidP="00181668">
      <w:pPr>
        <w:jc w:val="center"/>
        <w:rPr>
          <w:sz w:val="28"/>
        </w:rPr>
      </w:pPr>
      <w:r w:rsidRPr="005B34E1">
        <w:rPr>
          <w:sz w:val="28"/>
        </w:rPr>
        <w:t>Физический факультет</w:t>
      </w:r>
    </w:p>
    <w:p w:rsidR="00181668" w:rsidRPr="005B34E1" w:rsidRDefault="00181668" w:rsidP="00181668">
      <w:pPr>
        <w:jc w:val="center"/>
        <w:rPr>
          <w:sz w:val="28"/>
        </w:rPr>
      </w:pPr>
      <w:r w:rsidRPr="005B34E1">
        <w:rPr>
          <w:sz w:val="28"/>
        </w:rPr>
        <w:t xml:space="preserve">Кафедра радиоэлектроники </w:t>
      </w:r>
    </w:p>
    <w:p w:rsidR="00181668" w:rsidRPr="005B34E1" w:rsidRDefault="00181668" w:rsidP="00181668">
      <w:pPr>
        <w:jc w:val="center"/>
        <w:rPr>
          <w:sz w:val="28"/>
        </w:rPr>
      </w:pPr>
      <w:r w:rsidRPr="005B34E1">
        <w:rPr>
          <w:sz w:val="28"/>
        </w:rPr>
        <w:t>и защиты информации</w:t>
      </w:r>
    </w:p>
    <w:p w:rsidR="00181668" w:rsidRPr="005B34E1" w:rsidRDefault="00181668" w:rsidP="00181668">
      <w:pPr>
        <w:jc w:val="center"/>
        <w:rPr>
          <w:sz w:val="28"/>
        </w:rPr>
      </w:pPr>
    </w:p>
    <w:p w:rsidR="00181668" w:rsidRPr="005B34E1" w:rsidRDefault="00181668" w:rsidP="00181668">
      <w:pPr>
        <w:jc w:val="center"/>
        <w:rPr>
          <w:sz w:val="28"/>
        </w:rPr>
      </w:pPr>
    </w:p>
    <w:p w:rsidR="00181668" w:rsidRPr="005B34E1" w:rsidRDefault="00181668" w:rsidP="00181668">
      <w:pPr>
        <w:jc w:val="center"/>
        <w:rPr>
          <w:sz w:val="28"/>
        </w:rPr>
      </w:pPr>
    </w:p>
    <w:p w:rsidR="00181668" w:rsidRPr="005B34E1" w:rsidRDefault="00181668" w:rsidP="00181668">
      <w:pPr>
        <w:jc w:val="center"/>
        <w:rPr>
          <w:sz w:val="28"/>
        </w:rPr>
      </w:pPr>
      <w:r w:rsidRPr="005B34E1">
        <w:rPr>
          <w:sz w:val="28"/>
        </w:rPr>
        <w:t>ОТЧЁТ</w:t>
      </w:r>
    </w:p>
    <w:p w:rsidR="00181668" w:rsidRPr="005B34E1" w:rsidRDefault="00181668" w:rsidP="00181668">
      <w:pPr>
        <w:jc w:val="center"/>
        <w:rPr>
          <w:sz w:val="28"/>
        </w:rPr>
      </w:pPr>
      <w:r>
        <w:rPr>
          <w:sz w:val="28"/>
        </w:rPr>
        <w:t>По лабораторной работе</w:t>
      </w:r>
      <w:r w:rsidRPr="005B34E1">
        <w:rPr>
          <w:sz w:val="28"/>
        </w:rPr>
        <w:t xml:space="preserve"> «</w:t>
      </w:r>
      <w:r>
        <w:rPr>
          <w:sz w:val="28"/>
        </w:rPr>
        <w:t xml:space="preserve">Алгоритм </w:t>
      </w:r>
      <w:proofErr w:type="spellStart"/>
      <w:r>
        <w:rPr>
          <w:sz w:val="28"/>
        </w:rPr>
        <w:t>Сильвера-Полига-Хеллмана</w:t>
      </w:r>
      <w:proofErr w:type="spellEnd"/>
      <w:r w:rsidRPr="005B34E1">
        <w:rPr>
          <w:sz w:val="28"/>
        </w:rPr>
        <w:t xml:space="preserve">» </w:t>
      </w:r>
    </w:p>
    <w:p w:rsidR="00181668" w:rsidRPr="005B34E1" w:rsidRDefault="00181668" w:rsidP="00181668">
      <w:pPr>
        <w:jc w:val="center"/>
        <w:rPr>
          <w:sz w:val="28"/>
        </w:rPr>
      </w:pPr>
      <w:r w:rsidRPr="005B34E1">
        <w:rPr>
          <w:sz w:val="28"/>
        </w:rPr>
        <w:t>по дисциплине «Криптографические методы защиты информации»</w:t>
      </w:r>
    </w:p>
    <w:p w:rsidR="00181668" w:rsidRPr="005B34E1" w:rsidRDefault="00181668" w:rsidP="00181668">
      <w:pPr>
        <w:jc w:val="center"/>
        <w:rPr>
          <w:sz w:val="28"/>
        </w:rPr>
      </w:pPr>
    </w:p>
    <w:p w:rsidR="00181668" w:rsidRPr="005B34E1" w:rsidRDefault="00181668" w:rsidP="00181668">
      <w:pPr>
        <w:jc w:val="center"/>
        <w:rPr>
          <w:sz w:val="28"/>
        </w:rPr>
      </w:pPr>
    </w:p>
    <w:p w:rsidR="00181668" w:rsidRDefault="00181668" w:rsidP="00181668">
      <w:pPr>
        <w:jc w:val="center"/>
        <w:rPr>
          <w:sz w:val="28"/>
        </w:rPr>
      </w:pPr>
    </w:p>
    <w:p w:rsidR="00181668" w:rsidRDefault="00181668" w:rsidP="00181668">
      <w:pPr>
        <w:jc w:val="center"/>
        <w:rPr>
          <w:sz w:val="28"/>
        </w:rPr>
      </w:pPr>
    </w:p>
    <w:p w:rsidR="00181668" w:rsidRDefault="00181668" w:rsidP="00181668">
      <w:pPr>
        <w:jc w:val="center"/>
        <w:rPr>
          <w:sz w:val="28"/>
        </w:rPr>
      </w:pPr>
    </w:p>
    <w:p w:rsidR="00181668" w:rsidRDefault="00181668" w:rsidP="00181668">
      <w:pPr>
        <w:jc w:val="center"/>
        <w:rPr>
          <w:sz w:val="28"/>
        </w:rPr>
      </w:pPr>
    </w:p>
    <w:p w:rsidR="00181668" w:rsidRPr="005B34E1" w:rsidRDefault="00181668" w:rsidP="00181668">
      <w:pPr>
        <w:jc w:val="center"/>
        <w:rPr>
          <w:sz w:val="28"/>
        </w:rPr>
      </w:pPr>
    </w:p>
    <w:p w:rsidR="00181668" w:rsidRPr="005B34E1" w:rsidRDefault="00181668" w:rsidP="00181668">
      <w:pPr>
        <w:jc w:val="right"/>
        <w:rPr>
          <w:sz w:val="28"/>
        </w:rPr>
      </w:pPr>
    </w:p>
    <w:p w:rsidR="00181668" w:rsidRPr="005B34E1" w:rsidRDefault="00181668" w:rsidP="00181668">
      <w:pPr>
        <w:jc w:val="right"/>
        <w:rPr>
          <w:sz w:val="28"/>
        </w:rPr>
      </w:pPr>
      <w:r w:rsidRPr="005B34E1">
        <w:rPr>
          <w:sz w:val="28"/>
        </w:rPr>
        <w:t>Работы выполнил студент ФЗ-13</w:t>
      </w:r>
    </w:p>
    <w:p w:rsidR="00181668" w:rsidRDefault="00181668" w:rsidP="00181668">
      <w:pPr>
        <w:jc w:val="right"/>
        <w:rPr>
          <w:sz w:val="28"/>
        </w:rPr>
      </w:pPr>
      <w:proofErr w:type="spellStart"/>
      <w:r w:rsidRPr="005B34E1">
        <w:rPr>
          <w:sz w:val="28"/>
        </w:rPr>
        <w:t>Заболотько</w:t>
      </w:r>
      <w:proofErr w:type="spellEnd"/>
      <w:r w:rsidRPr="005B34E1">
        <w:rPr>
          <w:sz w:val="28"/>
        </w:rPr>
        <w:t xml:space="preserve"> Семён Ильич</w:t>
      </w:r>
    </w:p>
    <w:p w:rsidR="002A609C" w:rsidRDefault="002A609C"/>
    <w:p w:rsidR="00181668" w:rsidRDefault="00181668" w:rsidP="00181668">
      <w:pPr>
        <w:rPr>
          <w:b/>
          <w:sz w:val="40"/>
        </w:rPr>
      </w:pPr>
      <w:r w:rsidRPr="005B34E1">
        <w:rPr>
          <w:b/>
          <w:sz w:val="40"/>
        </w:rPr>
        <w:lastRenderedPageBreak/>
        <w:t>Постановка задачи</w:t>
      </w:r>
    </w:p>
    <w:p w:rsidR="00181668" w:rsidRPr="002E3391" w:rsidRDefault="00181668" w:rsidP="00181668">
      <w:pPr>
        <w:pStyle w:val="a3"/>
        <w:numPr>
          <w:ilvl w:val="0"/>
          <w:numId w:val="1"/>
        </w:numPr>
        <w:rPr>
          <w:b/>
          <w:sz w:val="40"/>
        </w:rPr>
      </w:pPr>
      <w:r w:rsidRPr="002E3391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Выбрать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>значения для логарифма(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a</w:t>
      </w:r>
      <w:r w:rsidRPr="00181668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b</w:t>
      </w:r>
      <w:r w:rsidRPr="00181668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,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q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>)</w:t>
      </w:r>
    </w:p>
    <w:p w:rsidR="00181668" w:rsidRPr="00181668" w:rsidRDefault="00181668" w:rsidP="00181668">
      <w:pPr>
        <w:pStyle w:val="a3"/>
        <w:numPr>
          <w:ilvl w:val="0"/>
          <w:numId w:val="1"/>
        </w:numPr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181668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Через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Алгоритм </w:t>
      </w:r>
      <w:proofErr w:type="spellStart"/>
      <w:r w:rsidRPr="00181668">
        <w:rPr>
          <w:rFonts w:ascii="Arial" w:hAnsi="Arial" w:cs="Arial"/>
          <w:color w:val="202122"/>
          <w:sz w:val="28"/>
          <w:szCs w:val="21"/>
          <w:shd w:val="clear" w:color="auto" w:fill="FFFFFF"/>
        </w:rPr>
        <w:t>Сильвера-Полига-Хеллмана</w:t>
      </w:r>
      <w:proofErr w:type="spellEnd"/>
      <w:r w:rsidRPr="00181668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вычислить степень x(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>задача дискретного логарифмирования</w:t>
      </w:r>
      <w:r w:rsidRPr="00181668">
        <w:rPr>
          <w:rFonts w:ascii="Arial" w:hAnsi="Arial" w:cs="Arial"/>
          <w:color w:val="202122"/>
          <w:sz w:val="28"/>
          <w:szCs w:val="21"/>
          <w:shd w:val="clear" w:color="auto" w:fill="FFFFFF"/>
        </w:rPr>
        <w:t>)</w:t>
      </w:r>
    </w:p>
    <w:p w:rsidR="00181668" w:rsidRDefault="00181668"/>
    <w:p w:rsidR="00181668" w:rsidRDefault="00181668" w:rsidP="00181668">
      <w:pPr>
        <w:rPr>
          <w:b/>
          <w:sz w:val="40"/>
        </w:rPr>
      </w:pPr>
      <w:r>
        <w:rPr>
          <w:b/>
          <w:sz w:val="40"/>
        </w:rPr>
        <w:t>Краткая теория</w:t>
      </w:r>
    </w:p>
    <w:p w:rsidR="00181668" w:rsidRPr="00DA2607" w:rsidRDefault="00181668" w:rsidP="00DA2607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Алгоритм </w:t>
      </w:r>
      <w:proofErr w:type="spellStart"/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>Полига</w:t>
      </w:r>
      <w:proofErr w:type="spellEnd"/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 — </w:t>
      </w:r>
      <w:proofErr w:type="spellStart"/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>Хеллмана</w:t>
      </w:r>
      <w:proofErr w:type="spellEnd"/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 (также называемый алгоритм </w:t>
      </w:r>
      <w:proofErr w:type="spellStart"/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>Сильвера</w:t>
      </w:r>
      <w:proofErr w:type="spellEnd"/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 — </w:t>
      </w:r>
      <w:proofErr w:type="spellStart"/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>Полига</w:t>
      </w:r>
      <w:proofErr w:type="spellEnd"/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 — </w:t>
      </w:r>
      <w:proofErr w:type="spellStart"/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>Хеллмана</w:t>
      </w:r>
      <w:proofErr w:type="spellEnd"/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>) — </w:t>
      </w:r>
      <w:hyperlink r:id="rId7" w:tooltip="Детерминированный алгоритм" w:history="1">
        <w:r w:rsidRPr="00DA2607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детерминированный алгоритм</w:t>
        </w:r>
      </w:hyperlink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> </w:t>
      </w:r>
      <w:hyperlink r:id="rId8" w:tooltip="Дискретное логарифмирование" w:history="1">
        <w:r w:rsidRPr="00DA2607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дискретного логарифмирования</w:t>
        </w:r>
      </w:hyperlink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> в </w:t>
      </w:r>
      <w:hyperlink r:id="rId9" w:tooltip="Кольцо вычетов" w:history="1">
        <w:r w:rsidRPr="00DA2607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кольце вычетов</w:t>
        </w:r>
      </w:hyperlink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> по модулю </w:t>
      </w:r>
      <w:hyperlink r:id="rId10" w:tooltip="Простое число" w:history="1">
        <w:r w:rsidRPr="00DA2607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простого числа</w:t>
        </w:r>
      </w:hyperlink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>. Одной из особенностей алгоритма является то, что для </w:t>
      </w:r>
      <w:hyperlink r:id="rId11" w:tooltip="Простое число" w:history="1">
        <w:r w:rsidRPr="00DA2607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простых</w:t>
        </w:r>
      </w:hyperlink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> чисел специального вида можно находить дискретный логарифм за </w:t>
      </w:r>
      <w:hyperlink r:id="rId12" w:tooltip="Класс P" w:history="1">
        <w:r w:rsidRPr="00DA2607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полиномиальное</w:t>
        </w:r>
      </w:hyperlink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> время.</w:t>
      </w:r>
      <w:r w:rsidR="00DA2607"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</w:p>
    <w:p w:rsidR="00DA2607" w:rsidRDefault="00181668" w:rsidP="00DA2607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</w:pPr>
      <w:proofErr w:type="gramStart"/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>Данный алгоритм был придуман американским математиком </w:t>
      </w:r>
      <w:hyperlink r:id="rId13" w:tooltip="Сильвер, Роланд (страница отсутствует)" w:history="1">
        <w:r w:rsidRPr="00DA2607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 xml:space="preserve">Роландом </w:t>
        </w:r>
        <w:proofErr w:type="spellStart"/>
        <w:r w:rsidRPr="00DA2607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Сильвером</w:t>
        </w:r>
        <w:proofErr w:type="spellEnd"/>
      </w:hyperlink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> (</w:t>
      </w:r>
      <w:hyperlink r:id="rId14" w:tooltip="Английский язык" w:history="1">
        <w:r w:rsidRPr="00DA2607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англ.</w:t>
        </w:r>
      </w:hyperlink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> Roland Silver), но впервые был опубликован другими двумя американскими математиками </w:t>
      </w:r>
      <w:hyperlink r:id="rId15" w:tooltip="Полиг, Стивен (страница отсутствует)" w:history="1">
        <w:r w:rsidRPr="00DA2607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 xml:space="preserve">Стивеном </w:t>
        </w:r>
        <w:proofErr w:type="spellStart"/>
        <w:r w:rsidRPr="00DA2607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Полигом</w:t>
        </w:r>
        <w:proofErr w:type="spellEnd"/>
      </w:hyperlink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> (</w:t>
      </w:r>
      <w:hyperlink r:id="rId16" w:tooltip="Английский язык" w:history="1">
        <w:r w:rsidRPr="00DA2607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англ.</w:t>
        </w:r>
      </w:hyperlink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> </w:t>
      </w:r>
      <w:hyperlink r:id="rId17" w:tooltip="en:Stephen Pohlig" w:history="1">
        <w:r w:rsidRPr="00DA2607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 xml:space="preserve">Stephen </w:t>
        </w:r>
        <w:proofErr w:type="spellStart"/>
        <w:r w:rsidRPr="00DA2607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Pohlig</w:t>
        </w:r>
        <w:proofErr w:type="spellEnd"/>
      </w:hyperlink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>) и </w:t>
      </w:r>
      <w:hyperlink r:id="rId18" w:tooltip="Хеллман, Мартин" w:history="1">
        <w:r w:rsidRPr="00DA2607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 xml:space="preserve">Мартином </w:t>
        </w:r>
        <w:proofErr w:type="spellStart"/>
        <w:r w:rsidRPr="00DA2607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Хеллманом</w:t>
        </w:r>
        <w:proofErr w:type="spellEnd"/>
      </w:hyperlink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> в </w:t>
      </w:r>
      <w:hyperlink r:id="rId19" w:tooltip="1978 год" w:history="1">
        <w:r w:rsidRPr="00DA2607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1978 году</w:t>
        </w:r>
      </w:hyperlink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 в статье «An improved algorithm for computing logarithms over GF(p) and its cryptographic significance», которые независимо от Роланда </w:t>
      </w:r>
      <w:proofErr w:type="spellStart"/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>Сильвера</w:t>
      </w:r>
      <w:proofErr w:type="spellEnd"/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разработали данный алгоритм.</w:t>
      </w:r>
      <w:r w:rsidR="00DA2607"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  <w:proofErr w:type="gramEnd"/>
    </w:p>
    <w:p w:rsidR="00DA2607" w:rsidRDefault="00DA2607" w:rsidP="00DA2607">
      <w:pPr>
        <w:tabs>
          <w:tab w:val="left" w:pos="1139"/>
        </w:tabs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</w:pPr>
    </w:p>
    <w:p w:rsidR="00DA2607" w:rsidRDefault="00DA2607" w:rsidP="00DA2607">
      <w:pPr>
        <w:tabs>
          <w:tab w:val="left" w:pos="1139"/>
        </w:tabs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</w:pPr>
      <w:r w:rsidRPr="00DA2607"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  <w:t>Применение</w:t>
      </w:r>
      <w:r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  <w:t>:</w:t>
      </w:r>
    </w:p>
    <w:p w:rsidR="00DA2607" w:rsidRPr="00DA2607" w:rsidRDefault="00DA2607" w:rsidP="00DA2607">
      <w:pPr>
        <w:tabs>
          <w:tab w:val="left" w:pos="1139"/>
        </w:tabs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</w:pPr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Алгоритм </w:t>
      </w:r>
      <w:proofErr w:type="spellStart"/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>Полига</w:t>
      </w:r>
      <w:proofErr w:type="spellEnd"/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>—</w:t>
      </w:r>
      <w:proofErr w:type="spellStart"/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>Хеллмана</w:t>
      </w:r>
      <w:proofErr w:type="spellEnd"/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крайне эффективен, если </w:t>
      </w:r>
      <w:r>
        <w:rPr>
          <w:rFonts w:ascii="Arial" w:hAnsi="Arial" w:cs="Arial"/>
          <w:sz w:val="28"/>
          <w:lang w:val="en-US"/>
        </w:rPr>
        <w:t>p</w:t>
      </w:r>
      <w:r w:rsidRPr="00DA2607">
        <w:rPr>
          <w:sz w:val="28"/>
        </w:rPr>
        <w:t>−1</w:t>
      </w:r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mc:AlternateContent>
          <mc:Choice Requires="wps">
            <w:drawing>
              <wp:inline distT="0" distB="0" distL="0" distR="0" wp14:anchorId="218CD860" wp14:editId="3355AF05">
                <wp:extent cx="307340" cy="307340"/>
                <wp:effectExtent l="0" t="0" r="0" b="0"/>
                <wp:docPr id="27" name="Прямоугольник 27" descr="{\displaystyle p-1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" o:spid="_x0000_s1026" alt="{\displaystyle p-1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PD5NFDvAgAA5gUAAA4A&#10;AAAAAAAAAAAAAAAALgIAAGRycy9lMm9Eb2MueG1sUEsBAi0AFAAGAAgAAAAhAOvGwKTZAAAAAwEA&#10;AA8AAAAAAAAAAAAAAAAASQ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DA2607">
        <w:rPr>
          <w:rFonts w:ascii="Arial" w:hAnsi="Arial" w:cs="Arial"/>
          <w:color w:val="202122"/>
          <w:sz w:val="28"/>
          <w:szCs w:val="21"/>
          <w:shd w:val="clear" w:color="auto" w:fill="FFFFFF"/>
        </w:rPr>
        <w:t>раскладывается на небольшие простые множители. Это очень важно учитывать при выборе параметров криптографических схем. Иначе схема будет ненадёжной.</w:t>
      </w:r>
    </w:p>
    <w:p w:rsidR="00DA2607" w:rsidRPr="00DA2607" w:rsidRDefault="00DA2607" w:rsidP="00DA2607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</w:p>
    <w:p w:rsidR="00DA2607" w:rsidRPr="00DA2607" w:rsidRDefault="00DA2607" w:rsidP="00DA2607">
      <w:pPr>
        <w:tabs>
          <w:tab w:val="left" w:pos="1139"/>
        </w:tabs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</w:pPr>
      <w:r w:rsidRPr="00DA2607"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  <w:t>Идея Алгоритма:</w:t>
      </w:r>
    </w:p>
    <w:p w:rsidR="00DA2607" w:rsidRDefault="00DA2607" w:rsidP="00DA260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Этот алгоритм использует следующий подход: пусть G – группа порядка </w:t>
      </w:r>
      <w:r>
        <w:rPr>
          <w:rFonts w:ascii="Arial" w:hAnsi="Arial" w:cs="Arial"/>
          <w:i/>
          <w:iCs/>
          <w:color w:val="000000"/>
        </w:rPr>
        <w:t>n</w:t>
      </w:r>
      <w:r>
        <w:rPr>
          <w:rFonts w:ascii="Arial" w:hAnsi="Arial" w:cs="Arial"/>
          <w:color w:val="000000"/>
        </w:rPr>
        <w:t>, и </w:t>
      </w:r>
      <w:r>
        <w:rPr>
          <w:rFonts w:ascii="Arial" w:hAnsi="Arial" w:cs="Arial"/>
          <w:i/>
          <w:iCs/>
          <w:color w:val="000000"/>
        </w:rPr>
        <w:t>n=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910C543" wp14:editId="636C600C">
            <wp:extent cx="906145" cy="257810"/>
            <wp:effectExtent l="0" t="0" r="8255" b="8890"/>
            <wp:docPr id="26" name="Рисунок 26" descr="https://studfile.net/html/2706/30/html_ucnqUlA_3F.Qpzu/img-0q4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studfile.net/html/2706/30/html_ucnqUlA_3F.Qpzu/img-0q4do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- каноническое разложение на простые сомножители. </w:t>
      </w:r>
      <w:proofErr w:type="spellStart"/>
      <w:r>
        <w:rPr>
          <w:rFonts w:ascii="Arial" w:hAnsi="Arial" w:cs="Arial"/>
          <w:color w:val="000000"/>
        </w:rPr>
        <w:t>Если</w:t>
      </w:r>
      <w:proofErr w:type="gramStart"/>
      <w:r>
        <w:rPr>
          <w:rFonts w:ascii="Arial" w:hAnsi="Arial" w:cs="Arial"/>
          <w:i/>
          <w:iCs/>
          <w:color w:val="000000"/>
        </w:rPr>
        <w:t>x</w:t>
      </w:r>
      <w:proofErr w:type="spellEnd"/>
      <w:proofErr w:type="gramEnd"/>
      <w:r>
        <w:rPr>
          <w:rFonts w:ascii="Arial" w:hAnsi="Arial" w:cs="Arial"/>
          <w:i/>
          <w:iCs/>
          <w:color w:val="000000"/>
        </w:rPr>
        <w:t>=</w:t>
      </w:r>
      <w:proofErr w:type="spellStart"/>
      <w:r>
        <w:rPr>
          <w:rFonts w:ascii="Arial" w:hAnsi="Arial" w:cs="Arial"/>
          <w:color w:val="000000"/>
        </w:rPr>
        <w:t>log</w:t>
      </w:r>
      <w:r>
        <w:rPr>
          <w:rFonts w:ascii="Arial" w:hAnsi="Arial" w:cs="Arial"/>
          <w:i/>
          <w:iCs/>
          <w:color w:val="000000"/>
          <w:vertAlign w:val="subscript"/>
        </w:rPr>
        <w:t>g</w:t>
      </w:r>
      <w:r>
        <w:rPr>
          <w:rFonts w:ascii="Arial" w:hAnsi="Arial" w:cs="Arial"/>
          <w:i/>
          <w:iCs/>
          <w:color w:val="000000"/>
        </w:rPr>
        <w:t>a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mod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n</w:t>
      </w:r>
      <w:r>
        <w:rPr>
          <w:rFonts w:ascii="Arial" w:hAnsi="Arial" w:cs="Arial"/>
          <w:color w:val="000000"/>
        </w:rPr>
        <w:t>, то, вычислив </w:t>
      </w:r>
      <w:proofErr w:type="spellStart"/>
      <w:r>
        <w:rPr>
          <w:rFonts w:ascii="Arial" w:hAnsi="Arial" w:cs="Arial"/>
          <w:i/>
          <w:iCs/>
          <w:color w:val="000000"/>
        </w:rPr>
        <w:t>x</w:t>
      </w:r>
      <w:r>
        <w:rPr>
          <w:rFonts w:ascii="Arial" w:hAnsi="Arial" w:cs="Arial"/>
          <w:i/>
          <w:iCs/>
          <w:color w:val="000000"/>
          <w:vertAlign w:val="subscript"/>
        </w:rPr>
        <w:t>i</w:t>
      </w:r>
      <w:proofErr w:type="spellEnd"/>
      <w:r>
        <w:rPr>
          <w:rFonts w:ascii="Arial" w:hAnsi="Arial" w:cs="Arial"/>
          <w:i/>
          <w:iCs/>
          <w:color w:val="000000"/>
        </w:rPr>
        <w:t>=</w:t>
      </w:r>
      <w:proofErr w:type="spellStart"/>
      <w:r>
        <w:rPr>
          <w:rFonts w:ascii="Arial" w:hAnsi="Arial" w:cs="Arial"/>
          <w:color w:val="000000"/>
        </w:rPr>
        <w:t>log</w:t>
      </w:r>
      <w:r>
        <w:rPr>
          <w:rFonts w:ascii="Arial" w:hAnsi="Arial" w:cs="Arial"/>
          <w:i/>
          <w:iCs/>
          <w:color w:val="000000"/>
          <w:vertAlign w:val="subscript"/>
        </w:rPr>
        <w:t>g</w:t>
      </w:r>
      <w:r>
        <w:rPr>
          <w:rFonts w:ascii="Arial" w:hAnsi="Arial" w:cs="Arial"/>
          <w:i/>
          <w:iCs/>
          <w:color w:val="000000"/>
        </w:rPr>
        <w:t>a</w:t>
      </w:r>
      <w:proofErr w:type="spellEnd"/>
      <w:r>
        <w:rPr>
          <w:rFonts w:ascii="Arial" w:hAnsi="Arial" w:cs="Arial"/>
          <w:i/>
          <w:iCs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mod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FAD9BDA" wp14:editId="5240DED3">
            <wp:extent cx="266065" cy="257810"/>
            <wp:effectExtent l="0" t="0" r="635" b="8890"/>
            <wp:docPr id="25" name="Рисунок 25" descr="https://studfile.net/html/2706/30/html_ucnqUlA_3F.Qpzu/img-LwuS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studfile.net/html/2706/30/html_ucnqUlA_3F.Qpzu/img-LwuSbY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для 1 </w:t>
      </w:r>
      <w:r>
        <w:rPr>
          <w:rFonts w:ascii="Arial" w:hAnsi="Arial" w:cs="Arial"/>
          <w:i/>
          <w:iCs/>
          <w:color w:val="000000"/>
        </w:rPr>
        <w:t>≤ i ≤ k</w:t>
      </w:r>
      <w:r>
        <w:rPr>
          <w:rFonts w:ascii="Arial" w:hAnsi="Arial" w:cs="Arial"/>
          <w:color w:val="000000"/>
        </w:rPr>
        <w:t>, можно восстановить </w:t>
      </w:r>
      <w:r>
        <w:rPr>
          <w:rFonts w:ascii="Arial" w:hAnsi="Arial" w:cs="Arial"/>
          <w:i/>
          <w:iCs/>
          <w:color w:val="000000"/>
        </w:rPr>
        <w:t>x</w:t>
      </w:r>
      <w:r>
        <w:rPr>
          <w:rFonts w:ascii="Arial" w:hAnsi="Arial" w:cs="Arial"/>
          <w:color w:val="000000"/>
        </w:rPr>
        <w:t>, используя китайскую теорему об остатках.</w:t>
      </w:r>
    </w:p>
    <w:p w:rsidR="00DA2607" w:rsidRDefault="00DA2607" w:rsidP="00DA260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Для того чтобы вычислить </w:t>
      </w:r>
      <w:proofErr w:type="spellStart"/>
      <w:r>
        <w:rPr>
          <w:rFonts w:ascii="Arial" w:hAnsi="Arial" w:cs="Arial"/>
          <w:i/>
          <w:iCs/>
          <w:color w:val="000000"/>
        </w:rPr>
        <w:t>x</w:t>
      </w:r>
      <w:r>
        <w:rPr>
          <w:rFonts w:ascii="Arial" w:hAnsi="Arial" w:cs="Arial"/>
          <w:i/>
          <w:iCs/>
          <w:color w:val="000000"/>
          <w:vertAlign w:val="subscript"/>
        </w:rPr>
        <w:t>i</w:t>
      </w:r>
      <w:proofErr w:type="spellEnd"/>
      <w:r>
        <w:rPr>
          <w:rFonts w:ascii="Arial" w:hAnsi="Arial" w:cs="Arial"/>
          <w:color w:val="000000"/>
        </w:rPr>
        <w:t>, вычисляют коэффициенты </w:t>
      </w:r>
      <w:r>
        <w:rPr>
          <w:rFonts w:ascii="Arial" w:hAnsi="Arial" w:cs="Arial"/>
          <w:i/>
          <w:iCs/>
          <w:color w:val="000000"/>
        </w:rPr>
        <w:t>l</w:t>
      </w:r>
      <w:r>
        <w:rPr>
          <w:rFonts w:ascii="Arial" w:hAnsi="Arial" w:cs="Arial"/>
          <w:color w:val="000000"/>
          <w:vertAlign w:val="subscript"/>
        </w:rPr>
        <w:t>0</w:t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i/>
          <w:iCs/>
          <w:color w:val="000000"/>
        </w:rPr>
        <w:t>l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,…,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DB11C52" wp14:editId="2E983D32">
            <wp:extent cx="374015" cy="241300"/>
            <wp:effectExtent l="0" t="0" r="6985" b="6350"/>
            <wp:docPr id="24" name="Рисунок 24" descr="https://studfile.net/html/2706/30/html_ucnqUlA_3F.Qpzu/img-57Ph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studfile.net/html/2706/30/html_ucnqUlA_3F.Qpzu/img-57Ph1l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i/>
          <w:iCs/>
          <w:color w:val="000000"/>
        </w:rPr>
        <w:t>p</w:t>
      </w:r>
      <w:r>
        <w:rPr>
          <w:rFonts w:ascii="Arial" w:hAnsi="Arial" w:cs="Arial"/>
          <w:i/>
          <w:iCs/>
          <w:color w:val="000000"/>
          <w:vertAlign w:val="subscript"/>
        </w:rPr>
        <w:t>i</w:t>
      </w:r>
      <w:r>
        <w:rPr>
          <w:rFonts w:ascii="Arial" w:hAnsi="Arial" w:cs="Arial"/>
          <w:color w:val="000000"/>
        </w:rPr>
        <w:t>-чном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представлении</w:t>
      </w:r>
      <w:proofErr w:type="gramEnd"/>
      <w:r>
        <w:rPr>
          <w:rFonts w:ascii="Arial" w:hAnsi="Arial" w:cs="Arial"/>
          <w:color w:val="000000"/>
        </w:rPr>
        <w:t xml:space="preserve"> числа </w:t>
      </w:r>
      <w:proofErr w:type="spellStart"/>
      <w:r>
        <w:rPr>
          <w:rFonts w:ascii="Arial" w:hAnsi="Arial" w:cs="Arial"/>
          <w:i/>
          <w:iCs/>
          <w:color w:val="000000"/>
        </w:rPr>
        <w:t>x</w:t>
      </w:r>
      <w:r>
        <w:rPr>
          <w:rFonts w:ascii="Arial" w:hAnsi="Arial" w:cs="Arial"/>
          <w:i/>
          <w:iCs/>
          <w:color w:val="000000"/>
          <w:vertAlign w:val="subscript"/>
        </w:rPr>
        <w:t>i</w:t>
      </w:r>
      <w:proofErr w:type="spellEnd"/>
      <w:r>
        <w:rPr>
          <w:rFonts w:ascii="Arial" w:hAnsi="Arial" w:cs="Arial"/>
          <w:color w:val="000000"/>
        </w:rPr>
        <w:t>: </w:t>
      </w:r>
      <w:proofErr w:type="spellStart"/>
      <w:r>
        <w:rPr>
          <w:rFonts w:ascii="Arial" w:hAnsi="Arial" w:cs="Arial"/>
          <w:i/>
          <w:iCs/>
          <w:color w:val="000000"/>
        </w:rPr>
        <w:t>x</w:t>
      </w:r>
      <w:r>
        <w:rPr>
          <w:rFonts w:ascii="Arial" w:hAnsi="Arial" w:cs="Arial"/>
          <w:i/>
          <w:iCs/>
          <w:color w:val="000000"/>
          <w:vertAlign w:val="subscript"/>
        </w:rPr>
        <w:t>i</w:t>
      </w:r>
      <w:proofErr w:type="spellEnd"/>
      <w:r>
        <w:rPr>
          <w:rFonts w:ascii="Arial" w:hAnsi="Arial" w:cs="Arial"/>
          <w:i/>
          <w:iCs/>
          <w:color w:val="000000"/>
        </w:rPr>
        <w:t>=l</w:t>
      </w:r>
      <w:r>
        <w:rPr>
          <w:rFonts w:ascii="Arial" w:hAnsi="Arial" w:cs="Arial"/>
          <w:color w:val="000000"/>
          <w:vertAlign w:val="subscript"/>
        </w:rPr>
        <w:t>0</w:t>
      </w:r>
      <w:r>
        <w:rPr>
          <w:rFonts w:ascii="Arial" w:hAnsi="Arial" w:cs="Arial"/>
          <w:color w:val="000000"/>
        </w:rPr>
        <w:t>+</w:t>
      </w:r>
      <w:r>
        <w:rPr>
          <w:rFonts w:ascii="Arial" w:hAnsi="Arial" w:cs="Arial"/>
          <w:i/>
          <w:iCs/>
          <w:color w:val="000000"/>
        </w:rPr>
        <w:t>l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i/>
          <w:iCs/>
          <w:color w:val="000000"/>
        </w:rPr>
        <w:t>p</w:t>
      </w:r>
      <w:r>
        <w:rPr>
          <w:rFonts w:ascii="Arial" w:hAnsi="Arial" w:cs="Arial"/>
          <w:i/>
          <w:iCs/>
          <w:color w:val="000000"/>
          <w:vertAlign w:val="subscript"/>
        </w:rPr>
        <w:t>i</w:t>
      </w:r>
      <w:r>
        <w:rPr>
          <w:rFonts w:ascii="Arial" w:hAnsi="Arial" w:cs="Arial"/>
          <w:color w:val="000000"/>
        </w:rPr>
        <w:t>+…+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17084FA" wp14:editId="74AA2E2E">
            <wp:extent cx="706755" cy="282575"/>
            <wp:effectExtent l="0" t="0" r="0" b="3175"/>
            <wp:docPr id="23" name="Рисунок 23" descr="https://studfile.net/html/2706/30/html_ucnqUlA_3F.Qpzu/img-MmPh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studfile.net/html/2706/30/html_ucnqUlA_3F.Qpzu/img-MmPhcO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где 0 ≤</w:t>
      </w:r>
      <w:proofErr w:type="spellStart"/>
      <w:r>
        <w:rPr>
          <w:rFonts w:ascii="Arial" w:hAnsi="Arial" w:cs="Arial"/>
          <w:i/>
          <w:iCs/>
          <w:color w:val="000000"/>
        </w:rPr>
        <w:t>l</w:t>
      </w:r>
      <w:r>
        <w:rPr>
          <w:rFonts w:ascii="Arial" w:hAnsi="Arial" w:cs="Arial"/>
          <w:i/>
          <w:iCs/>
          <w:color w:val="000000"/>
          <w:vertAlign w:val="subscript"/>
        </w:rPr>
        <w:t>j</w:t>
      </w:r>
      <w:proofErr w:type="spellEnd"/>
      <w:r>
        <w:rPr>
          <w:rFonts w:ascii="Arial" w:hAnsi="Arial" w:cs="Arial"/>
          <w:i/>
          <w:iCs/>
          <w:color w:val="000000"/>
          <w:vertAlign w:val="subscript"/>
        </w:rPr>
        <w:t> </w:t>
      </w:r>
      <w:r>
        <w:rPr>
          <w:rFonts w:ascii="Arial" w:hAnsi="Arial" w:cs="Arial"/>
          <w:color w:val="000000"/>
        </w:rPr>
        <w:t>≤ </w:t>
      </w:r>
      <w:proofErr w:type="spellStart"/>
      <w:r>
        <w:rPr>
          <w:rFonts w:ascii="Arial" w:hAnsi="Arial" w:cs="Arial"/>
          <w:i/>
          <w:iCs/>
          <w:color w:val="000000"/>
        </w:rPr>
        <w:t>p</w:t>
      </w:r>
      <w:r>
        <w:rPr>
          <w:rFonts w:ascii="Arial" w:hAnsi="Arial" w:cs="Arial"/>
          <w:i/>
          <w:iCs/>
          <w:color w:val="000000"/>
          <w:vertAlign w:val="subscript"/>
        </w:rPr>
        <w:t>i</w:t>
      </w:r>
      <w:proofErr w:type="spellEnd"/>
      <w:r>
        <w:rPr>
          <w:rFonts w:ascii="Arial" w:hAnsi="Arial" w:cs="Arial"/>
          <w:i/>
          <w:iCs/>
          <w:color w:val="000000"/>
        </w:rPr>
        <w:t>—</w:t>
      </w:r>
      <w:r>
        <w:rPr>
          <w:rFonts w:ascii="Arial" w:hAnsi="Arial" w:cs="Arial"/>
          <w:color w:val="000000"/>
        </w:rPr>
        <w:t>1.</w:t>
      </w:r>
    </w:p>
    <w:p w:rsidR="00DA2607" w:rsidRDefault="00DA2607" w:rsidP="00DA2607">
      <w:pPr>
        <w:tabs>
          <w:tab w:val="left" w:pos="1139"/>
        </w:tabs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81668" w:rsidRPr="00DA2607" w:rsidRDefault="00DA2607" w:rsidP="00DA2607">
      <w:pPr>
        <w:tabs>
          <w:tab w:val="left" w:pos="1139"/>
        </w:tabs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</w:pPr>
      <w:r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  <w:t>Суть</w:t>
      </w:r>
      <w:r w:rsidRPr="00DA2607"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  <w:t>а</w:t>
      </w:r>
      <w:r w:rsidRPr="00DA2607"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  <w:t>лгоритм</w:t>
      </w:r>
      <w:r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  <w:t>а</w:t>
      </w:r>
      <w:r w:rsidRPr="00DA2607"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  <w:t>:</w:t>
      </w:r>
    </w:p>
    <w:p w:rsidR="00DA2607" w:rsidRDefault="00DA2607" w:rsidP="00DA260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Вход: </w:t>
      </w:r>
      <w:r>
        <w:rPr>
          <w:rFonts w:ascii="Arial" w:hAnsi="Arial" w:cs="Arial"/>
          <w:i/>
          <w:iCs/>
          <w:color w:val="000000"/>
        </w:rPr>
        <w:t>g</w:t>
      </w:r>
      <w:r>
        <w:rPr>
          <w:rFonts w:ascii="Arial" w:hAnsi="Arial" w:cs="Arial"/>
          <w:color w:val="000000"/>
        </w:rPr>
        <w:t> – порождающий элемент циклической группы порядка </w:t>
      </w:r>
      <w:r>
        <w:rPr>
          <w:rFonts w:ascii="Arial" w:hAnsi="Arial" w:cs="Arial"/>
          <w:i/>
          <w:iCs/>
          <w:color w:val="000000"/>
        </w:rPr>
        <w:t>n</w:t>
      </w:r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i/>
          <w:iCs/>
          <w:color w:val="000000"/>
        </w:rPr>
        <w:t> a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8115" cy="174625"/>
            <wp:effectExtent l="0" t="0" r="0" b="0"/>
            <wp:docPr id="18" name="Рисунок 18" descr="https://studfile.net/html/2706/30/html_ucnqUlA_3F.Qpzu/img-Oj0XS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tudfile.net/html/2706/30/html_ucnqUlA_3F.Qpzu/img-Oj0XSz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G.</w:t>
      </w:r>
    </w:p>
    <w:p w:rsidR="00DA2607" w:rsidRDefault="00DA2607" w:rsidP="00DA260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Ш.1. Найти каноническое разложение </w:t>
      </w:r>
      <w:r>
        <w:rPr>
          <w:rFonts w:ascii="Arial" w:hAnsi="Arial" w:cs="Arial"/>
          <w:i/>
          <w:iCs/>
          <w:color w:val="000000"/>
        </w:rPr>
        <w:t>n=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906145" cy="257810"/>
            <wp:effectExtent l="0" t="0" r="8255" b="8890"/>
            <wp:docPr id="17" name="Рисунок 17" descr="https://studfile.net/html/2706/30/html_ucnqUlA_3F.Qpzu/img-qzcE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tudfile.net/html/2706/30/html_ucnqUlA_3F.Qpzu/img-qzcEu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:rsidR="00DA2607" w:rsidRDefault="00DA2607" w:rsidP="00DA260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Ш.2. Для </w:t>
      </w:r>
      <w:r>
        <w:rPr>
          <w:rFonts w:ascii="Arial" w:hAnsi="Arial" w:cs="Arial"/>
          <w:i/>
          <w:iCs/>
          <w:color w:val="000000"/>
        </w:rPr>
        <w:t>i</w:t>
      </w:r>
      <w:r>
        <w:rPr>
          <w:rFonts w:ascii="Arial" w:hAnsi="Arial" w:cs="Arial"/>
          <w:color w:val="000000"/>
        </w:rPr>
        <w:t> от 1 до </w:t>
      </w:r>
      <w:r>
        <w:rPr>
          <w:rFonts w:ascii="Arial" w:hAnsi="Arial" w:cs="Arial"/>
          <w:i/>
          <w:iCs/>
          <w:color w:val="000000"/>
        </w:rPr>
        <w:t>k</w:t>
      </w:r>
      <w:r>
        <w:rPr>
          <w:rFonts w:ascii="Arial" w:hAnsi="Arial" w:cs="Arial"/>
          <w:color w:val="000000"/>
        </w:rPr>
        <w:t> выполнить следующие действия:</w:t>
      </w:r>
    </w:p>
    <w:p w:rsidR="00DA2607" w:rsidRDefault="00DA2607" w:rsidP="00DA260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Задать </w:t>
      </w:r>
      <w:r>
        <w:rPr>
          <w:rFonts w:ascii="Arial" w:hAnsi="Arial" w:cs="Arial"/>
          <w:i/>
          <w:iCs/>
          <w:color w:val="000000"/>
        </w:rPr>
        <w:t>q=</w:t>
      </w:r>
      <w:proofErr w:type="spellStart"/>
      <w:r>
        <w:rPr>
          <w:rFonts w:ascii="Arial" w:hAnsi="Arial" w:cs="Arial"/>
          <w:i/>
          <w:iCs/>
          <w:color w:val="000000"/>
        </w:rPr>
        <w:t>p</w:t>
      </w:r>
      <w:r>
        <w:rPr>
          <w:rFonts w:ascii="Arial" w:hAnsi="Arial" w:cs="Arial"/>
          <w:i/>
          <w:iCs/>
          <w:color w:val="000000"/>
          <w:vertAlign w:val="subscript"/>
        </w:rPr>
        <w:t>i</w:t>
      </w:r>
      <w:proofErr w:type="spellEnd"/>
      <w:r>
        <w:rPr>
          <w:rFonts w:ascii="Arial" w:hAnsi="Arial" w:cs="Arial"/>
          <w:color w:val="000000"/>
        </w:rPr>
        <w:t>, α=α</w:t>
      </w:r>
      <w:r>
        <w:rPr>
          <w:rFonts w:ascii="Arial" w:hAnsi="Arial" w:cs="Arial"/>
          <w:color w:val="000000"/>
          <w:vertAlign w:val="subscript"/>
        </w:rPr>
        <w:t>i</w:t>
      </w:r>
      <w:r>
        <w:rPr>
          <w:rFonts w:ascii="Arial" w:hAnsi="Arial" w:cs="Arial"/>
          <w:color w:val="000000"/>
        </w:rPr>
        <w:t>.</w:t>
      </w:r>
    </w:p>
    <w:p w:rsidR="00DA2607" w:rsidRDefault="00DA2607" w:rsidP="00DA260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Задать γ=1, </w:t>
      </w:r>
      <w:r>
        <w:rPr>
          <w:rFonts w:ascii="Arial" w:hAnsi="Arial" w:cs="Arial"/>
          <w:i/>
          <w:iCs/>
          <w:color w:val="000000"/>
        </w:rPr>
        <w:t>l</w:t>
      </w:r>
      <w:r>
        <w:rPr>
          <w:rFonts w:ascii="Arial" w:hAnsi="Arial" w:cs="Arial"/>
          <w:color w:val="000000"/>
          <w:vertAlign w:val="subscript"/>
        </w:rPr>
        <w:t>-1</w:t>
      </w:r>
      <w:r>
        <w:rPr>
          <w:rFonts w:ascii="Arial" w:hAnsi="Arial" w:cs="Arial"/>
          <w:color w:val="000000"/>
        </w:rPr>
        <w:t>=0.</w:t>
      </w:r>
    </w:p>
    <w:p w:rsidR="00DA2607" w:rsidRDefault="00DA2607" w:rsidP="00DA260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Вычислить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65455" cy="315595"/>
            <wp:effectExtent l="0" t="0" r="0" b="8255"/>
            <wp:docPr id="16" name="Рисунок 16" descr="https://studfile.net/html/2706/30/html_ucnqUlA_3F.Qpzu/img-NDL0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tudfile.net/html/2706/30/html_ucnqUlA_3F.Qpzu/img-NDL0RN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:rsidR="00DA2607" w:rsidRDefault="00DA2607" w:rsidP="00DA260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 Для </w:t>
      </w:r>
      <w:r>
        <w:rPr>
          <w:rFonts w:ascii="Arial" w:hAnsi="Arial" w:cs="Arial"/>
          <w:i/>
          <w:iCs/>
          <w:color w:val="000000"/>
        </w:rPr>
        <w:t>j</w:t>
      </w:r>
      <w:r>
        <w:rPr>
          <w:rFonts w:ascii="Arial" w:hAnsi="Arial" w:cs="Arial"/>
          <w:color w:val="000000"/>
        </w:rPr>
        <w:t> от 1 до α—1 выполнить:</w:t>
      </w:r>
    </w:p>
    <w:p w:rsidR="00DA2607" w:rsidRDefault="00DA2607" w:rsidP="00DA260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4.1. Вычислить γ=γ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40385" cy="249555"/>
            <wp:effectExtent l="0" t="0" r="0" b="0"/>
            <wp:docPr id="15" name="Рисунок 15" descr="https://studfile.net/html/2706/30/html_ucnqUlA_3F.Qpzu/img-X5Zn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tudfile.net/html/2706/30/html_ucnqUlA_3F.Qpzu/img-X5Zncf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897890" cy="349250"/>
            <wp:effectExtent l="0" t="0" r="0" b="0"/>
            <wp:docPr id="14" name="Рисунок 14" descr="https://studfile.net/html/2706/30/html_ucnqUlA_3F.Qpzu/img-0X2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tudfile.net/html/2706/30/html_ucnqUlA_3F.Qpzu/img-0X2ts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607" w:rsidRDefault="00DA2607" w:rsidP="00DA260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4.2. Вычислить </w:t>
      </w:r>
      <w:proofErr w:type="spellStart"/>
      <w:r>
        <w:rPr>
          <w:rFonts w:ascii="Arial" w:hAnsi="Arial" w:cs="Arial"/>
          <w:i/>
          <w:iCs/>
          <w:color w:val="000000"/>
        </w:rPr>
        <w:t>l</w:t>
      </w:r>
      <w:r>
        <w:rPr>
          <w:rFonts w:ascii="Arial" w:hAnsi="Arial" w:cs="Arial"/>
          <w:i/>
          <w:iCs/>
          <w:color w:val="000000"/>
          <w:vertAlign w:val="subscript"/>
        </w:rPr>
        <w:t>i</w:t>
      </w:r>
      <w:proofErr w:type="spellEnd"/>
      <w:r>
        <w:rPr>
          <w:rFonts w:ascii="Arial" w:hAnsi="Arial" w:cs="Arial"/>
          <w:i/>
          <w:iCs/>
          <w:color w:val="000000"/>
        </w:rPr>
        <w:t>=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48945" cy="199390"/>
            <wp:effectExtent l="0" t="0" r="8255" b="0"/>
            <wp:docPr id="13" name="Рисунок 13" descr="https://studfile.net/html/2706/30/html_ucnqUlA_3F.Qpzu/img-NzVX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tudfile.net/html/2706/30/html_ucnqUlA_3F.Qpzu/img-NzVXnY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(например, используя алгоритм «шаг младенца - шаг великана» или прямой поиск).</w:t>
      </w:r>
    </w:p>
    <w:p w:rsidR="00DA2607" w:rsidRDefault="00DA2607" w:rsidP="00DA260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 Вычислить </w:t>
      </w:r>
      <w:proofErr w:type="spellStart"/>
      <w:r>
        <w:rPr>
          <w:rFonts w:ascii="Arial" w:hAnsi="Arial" w:cs="Arial"/>
          <w:i/>
          <w:iCs/>
          <w:color w:val="000000"/>
        </w:rPr>
        <w:t>x</w:t>
      </w:r>
      <w:r>
        <w:rPr>
          <w:rFonts w:ascii="Arial" w:hAnsi="Arial" w:cs="Arial"/>
          <w:i/>
          <w:iCs/>
          <w:color w:val="000000"/>
          <w:vertAlign w:val="subscript"/>
        </w:rPr>
        <w:t>i</w:t>
      </w:r>
      <w:proofErr w:type="spellEnd"/>
      <w:r>
        <w:rPr>
          <w:rFonts w:ascii="Arial" w:hAnsi="Arial" w:cs="Arial"/>
          <w:i/>
          <w:iCs/>
          <w:color w:val="000000"/>
        </w:rPr>
        <w:t>=l</w:t>
      </w:r>
      <w:r>
        <w:rPr>
          <w:rFonts w:ascii="Arial" w:hAnsi="Arial" w:cs="Arial"/>
          <w:color w:val="000000"/>
          <w:vertAlign w:val="subscript"/>
        </w:rPr>
        <w:t>0</w:t>
      </w:r>
      <w:r>
        <w:rPr>
          <w:rFonts w:ascii="Arial" w:hAnsi="Arial" w:cs="Arial"/>
          <w:color w:val="000000"/>
        </w:rPr>
        <w:t>+</w:t>
      </w:r>
      <w:r>
        <w:rPr>
          <w:rFonts w:ascii="Arial" w:hAnsi="Arial" w:cs="Arial"/>
          <w:i/>
          <w:iCs/>
          <w:color w:val="000000"/>
        </w:rPr>
        <w:t>l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i/>
          <w:iCs/>
          <w:color w:val="000000"/>
        </w:rPr>
        <w:t>q</w:t>
      </w:r>
      <w:r>
        <w:rPr>
          <w:rFonts w:ascii="Arial" w:hAnsi="Arial" w:cs="Arial"/>
          <w:color w:val="000000"/>
        </w:rPr>
        <w:t>+…+</w:t>
      </w:r>
      <w:r>
        <w:rPr>
          <w:rFonts w:ascii="Arial" w:hAnsi="Arial" w:cs="Arial"/>
          <w:i/>
          <w:iCs/>
          <w:color w:val="000000"/>
        </w:rPr>
        <w:t>l</w:t>
      </w:r>
      <w:r>
        <w:rPr>
          <w:rFonts w:ascii="Arial" w:hAnsi="Arial" w:cs="Arial"/>
          <w:i/>
          <w:iCs/>
          <w:color w:val="000000"/>
          <w:vertAlign w:val="subscript"/>
        </w:rPr>
        <w:t>α—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i/>
          <w:iCs/>
          <w:color w:val="000000"/>
        </w:rPr>
        <w:t>q</w:t>
      </w:r>
      <w:r>
        <w:rPr>
          <w:rFonts w:ascii="Arial" w:hAnsi="Arial" w:cs="Arial"/>
          <w:i/>
          <w:iCs/>
          <w:color w:val="000000"/>
          <w:vertAlign w:val="superscript"/>
        </w:rPr>
        <w:t>α</w:t>
      </w:r>
      <w:r>
        <w:rPr>
          <w:rFonts w:ascii="Arial" w:hAnsi="Arial" w:cs="Arial"/>
          <w:color w:val="000000"/>
          <w:vertAlign w:val="superscript"/>
        </w:rPr>
        <w:t>—1</w:t>
      </w:r>
      <w:r>
        <w:rPr>
          <w:rFonts w:ascii="Arial" w:hAnsi="Arial" w:cs="Arial"/>
          <w:color w:val="000000"/>
        </w:rPr>
        <w:t>.</w:t>
      </w:r>
    </w:p>
    <w:p w:rsidR="00DA2607" w:rsidRDefault="00DA2607" w:rsidP="00DA2607">
      <w:pPr>
        <w:pStyle w:val="a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Ш.3. Используя Китайскую теорему об остатках, решить систему сравнений </w:t>
      </w:r>
      <w:proofErr w:type="spellStart"/>
      <w:r>
        <w:rPr>
          <w:rFonts w:ascii="Arial" w:hAnsi="Arial" w:cs="Arial"/>
          <w:i/>
          <w:iCs/>
          <w:color w:val="000000"/>
        </w:rPr>
        <w:t>x≡x</w:t>
      </w:r>
      <w:r>
        <w:rPr>
          <w:rFonts w:ascii="Arial" w:hAnsi="Arial" w:cs="Arial"/>
          <w:i/>
          <w:iCs/>
          <w:color w:val="000000"/>
          <w:vertAlign w:val="subscript"/>
        </w:rPr>
        <w:t>i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mod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66065" cy="257810"/>
            <wp:effectExtent l="0" t="0" r="635" b="8890"/>
            <wp:docPr id="12" name="Рисунок 12" descr="https://studfile.net/html/2706/30/html_ucnqUlA_3F.Qpzu/img-5UV4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tudfile.net/html/2706/30/html_ucnqUlA_3F.Qpzu/img-5UV4iB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) .</w:t>
      </w:r>
    </w:p>
    <w:p w:rsidR="00DA2607" w:rsidRPr="00DA2607" w:rsidRDefault="00DA2607" w:rsidP="00DA2607">
      <w:pPr>
        <w:pStyle w:val="a7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Выход</w:t>
      </w:r>
      <w:r w:rsidRPr="00DA2607">
        <w:rPr>
          <w:rFonts w:ascii="Arial" w:hAnsi="Arial" w:cs="Arial"/>
          <w:color w:val="000000"/>
          <w:lang w:val="en-US"/>
        </w:rPr>
        <w:t>. </w:t>
      </w:r>
      <w:r w:rsidRPr="00DA2607">
        <w:rPr>
          <w:rFonts w:ascii="Arial" w:hAnsi="Arial" w:cs="Arial"/>
          <w:i/>
          <w:iCs/>
          <w:color w:val="000000"/>
          <w:lang w:val="en-US"/>
        </w:rPr>
        <w:t>x=</w:t>
      </w:r>
      <w:proofErr w:type="spellStart"/>
      <w:r w:rsidRPr="00DA2607">
        <w:rPr>
          <w:rFonts w:ascii="Arial" w:hAnsi="Arial" w:cs="Arial"/>
          <w:color w:val="000000"/>
          <w:lang w:val="en-US"/>
        </w:rPr>
        <w:t>log</w:t>
      </w:r>
      <w:r w:rsidRPr="00DA2607">
        <w:rPr>
          <w:rFonts w:ascii="Arial" w:hAnsi="Arial" w:cs="Arial"/>
          <w:i/>
          <w:iCs/>
          <w:color w:val="000000"/>
          <w:vertAlign w:val="subscript"/>
          <w:lang w:val="en-US"/>
        </w:rPr>
        <w:t>g</w:t>
      </w:r>
      <w:r w:rsidRPr="00DA2607">
        <w:rPr>
          <w:rFonts w:ascii="Arial" w:hAnsi="Arial" w:cs="Arial"/>
          <w:i/>
          <w:iCs/>
          <w:color w:val="000000"/>
          <w:lang w:val="en-US"/>
        </w:rPr>
        <w:t>a</w:t>
      </w:r>
      <w:proofErr w:type="spellEnd"/>
      <w:r w:rsidRPr="00DA2607">
        <w:rPr>
          <w:rFonts w:ascii="Arial" w:hAnsi="Arial" w:cs="Arial"/>
          <w:color w:val="000000"/>
          <w:lang w:val="en-US"/>
        </w:rPr>
        <w:t> mod </w:t>
      </w:r>
      <w:r w:rsidRPr="00DA2607">
        <w:rPr>
          <w:rFonts w:ascii="Arial" w:hAnsi="Arial" w:cs="Arial"/>
          <w:i/>
          <w:iCs/>
          <w:color w:val="000000"/>
          <w:lang w:val="en-US"/>
        </w:rPr>
        <w:t>n</w:t>
      </w:r>
      <w:r w:rsidRPr="00DA2607">
        <w:rPr>
          <w:rFonts w:ascii="Arial" w:hAnsi="Arial" w:cs="Arial"/>
          <w:color w:val="000000"/>
          <w:lang w:val="en-US"/>
        </w:rPr>
        <w:t>.</w:t>
      </w:r>
    </w:p>
    <w:p w:rsidR="00DA2607" w:rsidRDefault="00DA2607" w:rsidP="00DA2607">
      <w:pPr>
        <w:tabs>
          <w:tab w:val="left" w:pos="1139"/>
        </w:tabs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</w:pPr>
      <w:r w:rsidRPr="00DA2607"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  <w:t>Китайская теорема об остатках</w:t>
      </w:r>
      <w:r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  <w:t>:</w:t>
      </w:r>
    </w:p>
    <w:p w:rsidR="00DA2607" w:rsidRPr="001B739F" w:rsidRDefault="00DA2607" w:rsidP="001B739F">
      <w:pPr>
        <w:tabs>
          <w:tab w:val="left" w:pos="1139"/>
        </w:tabs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1B739F">
        <w:rPr>
          <w:rFonts w:ascii="Arial" w:hAnsi="Arial" w:cs="Arial"/>
          <w:color w:val="202122"/>
          <w:sz w:val="28"/>
          <w:szCs w:val="21"/>
          <w:shd w:val="clear" w:color="auto" w:fill="FFFFFF"/>
        </w:rPr>
        <w:t>В </w:t>
      </w:r>
      <w:hyperlink r:id="rId29" w:tooltip="Математика" w:history="1">
        <w:r w:rsidRPr="001B739F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математике</w:t>
        </w:r>
      </w:hyperlink>
      <w:r w:rsidRPr="001B739F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 китайская теорема об остатках гласит, что если </w:t>
      </w:r>
      <w:proofErr w:type="gramStart"/>
      <w:r w:rsidRPr="001B739F">
        <w:rPr>
          <w:rFonts w:ascii="Arial" w:hAnsi="Arial" w:cs="Arial"/>
          <w:color w:val="202122"/>
          <w:sz w:val="28"/>
          <w:szCs w:val="21"/>
          <w:shd w:val="clear" w:color="auto" w:fill="FFFFFF"/>
        </w:rPr>
        <w:t>известны остатки </w:t>
      </w:r>
      <w:hyperlink r:id="rId30" w:tooltip="Евклидово деление" w:history="1">
        <w:r w:rsidRPr="001B739F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евклидова</w:t>
        </w:r>
        <w:proofErr w:type="gramEnd"/>
        <w:r w:rsidRPr="001B739F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 xml:space="preserve"> деления</w:t>
        </w:r>
      </w:hyperlink>
      <w:r w:rsidRPr="001B739F">
        <w:rPr>
          <w:rFonts w:ascii="Arial" w:hAnsi="Arial" w:cs="Arial"/>
          <w:color w:val="202122"/>
          <w:sz w:val="28"/>
          <w:szCs w:val="21"/>
          <w:shd w:val="clear" w:color="auto" w:fill="FFFFFF"/>
        </w:rPr>
        <w:t> целого </w:t>
      </w:r>
      <w:hyperlink r:id="rId31" w:tooltip="Целое число" w:history="1">
        <w:r w:rsidRPr="001B739F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числа </w:t>
        </w:r>
      </w:hyperlink>
      <w:r w:rsidRPr="001B739F">
        <w:rPr>
          <w:rFonts w:ascii="Arial" w:hAnsi="Arial" w:cs="Arial"/>
          <w:color w:val="202122"/>
          <w:sz w:val="28"/>
          <w:szCs w:val="21"/>
          <w:shd w:val="clear" w:color="auto" w:fill="FFFFFF"/>
        </w:rPr>
        <w:t>n на несколько целых чисел, то можно однозначно определить остаток от деления n на произведение этих целых чисел при условии, что </w:t>
      </w:r>
      <w:hyperlink r:id="rId32" w:tooltip="Делитель" w:history="1">
        <w:r w:rsidRPr="001B739F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делители</w:t>
        </w:r>
      </w:hyperlink>
      <w:r w:rsidRPr="001B739F">
        <w:rPr>
          <w:rFonts w:ascii="Arial" w:hAnsi="Arial" w:cs="Arial"/>
          <w:color w:val="202122"/>
          <w:sz w:val="28"/>
          <w:szCs w:val="21"/>
          <w:shd w:val="clear" w:color="auto" w:fill="FFFFFF"/>
        </w:rPr>
        <w:t> попарно взаимно </w:t>
      </w:r>
      <w:hyperlink r:id="rId33" w:tooltip="Попарно взаимно простые" w:history="1">
        <w:r w:rsidRPr="001B739F">
          <w:rPr>
            <w:rFonts w:ascii="Arial" w:hAnsi="Arial" w:cs="Arial"/>
            <w:color w:val="202122"/>
            <w:sz w:val="28"/>
            <w:szCs w:val="21"/>
            <w:shd w:val="clear" w:color="auto" w:fill="FFFFFF"/>
          </w:rPr>
          <w:t>просты</w:t>
        </w:r>
      </w:hyperlink>
      <w:r w:rsidRPr="001B739F">
        <w:rPr>
          <w:rFonts w:ascii="Arial" w:hAnsi="Arial" w:cs="Arial"/>
          <w:color w:val="202122"/>
          <w:sz w:val="28"/>
          <w:szCs w:val="21"/>
          <w:shd w:val="clear" w:color="auto" w:fill="FFFFFF"/>
        </w:rPr>
        <w:t> (никакие два делителя не имеют общего делителя, кроме 1).</w:t>
      </w:r>
    </w:p>
    <w:p w:rsidR="00DA2607" w:rsidRDefault="00DA2607" w:rsidP="001B739F">
      <w:pPr>
        <w:tabs>
          <w:tab w:val="left" w:pos="1139"/>
        </w:tabs>
        <w:rPr>
          <w:rFonts w:ascii="Arial" w:hAnsi="Arial" w:cs="Arial"/>
          <w:color w:val="000000"/>
        </w:rPr>
      </w:pPr>
      <w:proofErr w:type="gramStart"/>
      <w:r w:rsidRPr="001B739F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Например, если мы знаем, что остаток от деления n на 3 равен 2, остаток от деления n на 5 равен 3, а остаток от деления n на 7 равен </w:t>
      </w:r>
      <w:r w:rsidRPr="001B739F">
        <w:rPr>
          <w:rFonts w:ascii="Arial" w:hAnsi="Arial" w:cs="Arial"/>
          <w:color w:val="202122"/>
          <w:sz w:val="28"/>
          <w:szCs w:val="21"/>
          <w:shd w:val="clear" w:color="auto" w:fill="FFFFFF"/>
        </w:rPr>
        <w:lastRenderedPageBreak/>
        <w:t>2, то, не зная значения n , мы можем определить, что остаток от n , разделенный на 105 (произведение 3, 5 и 7), равен 23.</w:t>
      </w:r>
      <w:proofErr w:type="gramEnd"/>
      <w:r w:rsidRPr="001B739F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Важно отметить, что это говорит нам о том, что</w:t>
      </w:r>
      <w:r w:rsidRPr="00E57E64">
        <w:rPr>
          <w:rFonts w:ascii="Arial" w:hAnsi="Arial" w:cs="Arial"/>
          <w:color w:val="000000"/>
          <w:sz w:val="24"/>
          <w:szCs w:val="24"/>
        </w:rPr>
        <w:t xml:space="preserve"> если</w:t>
      </w:r>
      <w:r w:rsidRPr="00DA2607">
        <w:rPr>
          <w:rFonts w:ascii="Arial" w:hAnsi="Arial" w:cs="Arial"/>
          <w:color w:val="000000"/>
          <w:sz w:val="24"/>
          <w:szCs w:val="24"/>
          <w:lang w:val="en-US"/>
        </w:rPr>
        <w:t> n </w:t>
      </w:r>
      <w:r w:rsidRPr="00E57E64">
        <w:rPr>
          <w:rFonts w:ascii="Arial" w:hAnsi="Arial" w:cs="Arial"/>
          <w:color w:val="000000"/>
          <w:sz w:val="24"/>
          <w:szCs w:val="24"/>
        </w:rPr>
        <w:t>—</w:t>
      </w:r>
      <w:r w:rsidRPr="00DA2607">
        <w:rPr>
          <w:rFonts w:ascii="Arial" w:hAnsi="Arial" w:cs="Arial"/>
          <w:color w:val="000000"/>
          <w:sz w:val="24"/>
          <w:szCs w:val="24"/>
          <w:lang w:val="en-US"/>
        </w:rPr>
        <w:t> </w:t>
      </w:r>
      <w:hyperlink r:id="rId34" w:tooltip="Натуральное число" w:history="1">
        <w:r w:rsidRPr="00E57E64">
          <w:rPr>
            <w:rFonts w:ascii="Arial" w:hAnsi="Arial" w:cs="Arial"/>
            <w:color w:val="000000"/>
            <w:sz w:val="24"/>
            <w:szCs w:val="24"/>
          </w:rPr>
          <w:t>натуральное число</w:t>
        </w:r>
      </w:hyperlink>
      <w:r w:rsidRPr="00DA2607">
        <w:rPr>
          <w:rFonts w:ascii="Arial" w:hAnsi="Arial" w:cs="Arial"/>
          <w:color w:val="000000"/>
          <w:sz w:val="24"/>
          <w:szCs w:val="24"/>
          <w:lang w:val="en-US"/>
        </w:rPr>
        <w:t> </w:t>
      </w:r>
      <w:r w:rsidRPr="00E57E64">
        <w:rPr>
          <w:rFonts w:ascii="Arial" w:hAnsi="Arial" w:cs="Arial"/>
          <w:color w:val="000000"/>
          <w:sz w:val="24"/>
          <w:szCs w:val="24"/>
        </w:rPr>
        <w:t>меньше 105, то 23 — единственное возможное значение</w:t>
      </w:r>
      <w:r w:rsidRPr="00DA2607">
        <w:rPr>
          <w:rFonts w:ascii="Arial" w:hAnsi="Arial" w:cs="Arial"/>
          <w:color w:val="000000"/>
          <w:sz w:val="24"/>
          <w:szCs w:val="24"/>
          <w:lang w:val="en-US"/>
        </w:rPr>
        <w:t> n </w:t>
      </w:r>
      <w:r w:rsidRPr="00E57E64">
        <w:rPr>
          <w:rFonts w:ascii="Arial" w:hAnsi="Arial" w:cs="Arial"/>
          <w:color w:val="000000"/>
          <w:sz w:val="24"/>
          <w:szCs w:val="24"/>
        </w:rPr>
        <w:t>.</w:t>
      </w:r>
    </w:p>
    <w:p w:rsidR="00DA2607" w:rsidRDefault="00DA2607" w:rsidP="00DA2607">
      <w:pPr>
        <w:pStyle w:val="a7"/>
        <w:rPr>
          <w:rFonts w:ascii="Arial" w:hAnsi="Arial" w:cs="Arial"/>
          <w:color w:val="000000"/>
        </w:rPr>
      </w:pPr>
    </w:p>
    <w:p w:rsidR="00DA2607" w:rsidRDefault="00E57E64" w:rsidP="00E57E64">
      <w:pPr>
        <w:pStyle w:val="a7"/>
        <w:rPr>
          <w:rFonts w:ascii="Arial" w:hAnsi="Arial" w:cs="Arial"/>
          <w:color w:val="000000"/>
        </w:rPr>
      </w:pPr>
      <w:r w:rsidRPr="00E57E64">
        <w:rPr>
          <w:rFonts w:ascii="Arial" w:hAnsi="Arial" w:cs="Arial"/>
          <w:color w:val="000000"/>
        </w:rPr>
        <w:drawing>
          <wp:inline distT="0" distB="0" distL="0" distR="0" wp14:anchorId="22E40CD1" wp14:editId="59C703B2">
            <wp:extent cx="5940425" cy="1667047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E64"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  <w:drawing>
          <wp:inline distT="0" distB="0" distL="0" distR="0" wp14:anchorId="5BA0665B" wp14:editId="33839923">
            <wp:extent cx="5940425" cy="1526031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64" w:rsidRDefault="00E57E64" w:rsidP="00E57E64">
      <w:pPr>
        <w:tabs>
          <w:tab w:val="left" w:pos="1139"/>
        </w:tabs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</w:pPr>
      <w:r w:rsidRPr="00E57E64"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  <w:t>Замечания</w:t>
      </w:r>
    </w:p>
    <w:p w:rsidR="00E57E64" w:rsidRPr="00873717" w:rsidRDefault="00E57E64" w:rsidP="00E57E64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</w:pPr>
      <w:r w:rsidRPr="00873717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Для применения алгоритма </w:t>
      </w:r>
      <w:proofErr w:type="spellStart"/>
      <w:r w:rsidRPr="00873717">
        <w:rPr>
          <w:rFonts w:ascii="Arial" w:hAnsi="Arial" w:cs="Arial"/>
          <w:color w:val="202122"/>
          <w:sz w:val="28"/>
          <w:szCs w:val="21"/>
          <w:shd w:val="clear" w:color="auto" w:fill="FFFFFF"/>
        </w:rPr>
        <w:t>Полига-Хеллмана</w:t>
      </w:r>
      <w:proofErr w:type="spellEnd"/>
      <w:r w:rsidRPr="00873717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необходимо знать разложение </w:t>
      </w:r>
      <w:r w:rsidRPr="00873717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p-1 </w:t>
      </w:r>
      <w:r w:rsidRPr="00873717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на множители. В общем случае задача факторизации — достаточно трудоёмкая, однако если делители числа — небольшие (в том смысле, о котором сказано выше), то это число можно быстро разложить на множители даже методом последовательного деления. Таким образом, в том случае, когда эффективен алгоритм </w:t>
      </w:r>
      <w:proofErr w:type="spellStart"/>
      <w:r w:rsidRPr="00873717">
        <w:rPr>
          <w:rFonts w:ascii="Arial" w:hAnsi="Arial" w:cs="Arial"/>
          <w:color w:val="202122"/>
          <w:sz w:val="28"/>
          <w:szCs w:val="21"/>
          <w:shd w:val="clear" w:color="auto" w:fill="FFFFFF"/>
        </w:rPr>
        <w:t>Полига-Хеллмана</w:t>
      </w:r>
      <w:proofErr w:type="spellEnd"/>
      <w:r w:rsidRPr="00873717">
        <w:rPr>
          <w:rFonts w:ascii="Arial" w:hAnsi="Arial" w:cs="Arial"/>
          <w:color w:val="202122"/>
          <w:sz w:val="28"/>
          <w:szCs w:val="21"/>
          <w:shd w:val="clear" w:color="auto" w:fill="FFFFFF"/>
        </w:rPr>
        <w:t>, необходимость факторизации не усложняет задачу.</w:t>
      </w:r>
    </w:p>
    <w:p w:rsidR="00E57E64" w:rsidRDefault="00E57E64" w:rsidP="00E57E64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</w:pPr>
    </w:p>
    <w:p w:rsidR="00707392" w:rsidRDefault="00707392" w:rsidP="00E57E64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</w:pPr>
    </w:p>
    <w:p w:rsidR="00707392" w:rsidRDefault="00707392" w:rsidP="00E57E64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</w:pPr>
    </w:p>
    <w:p w:rsidR="00707392" w:rsidRDefault="00707392" w:rsidP="00E57E64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</w:pPr>
    </w:p>
    <w:p w:rsidR="00707392" w:rsidRDefault="00707392" w:rsidP="00E57E64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</w:pPr>
    </w:p>
    <w:p w:rsidR="00707392" w:rsidRDefault="00707392" w:rsidP="00E57E64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</w:pPr>
    </w:p>
    <w:p w:rsidR="00707392" w:rsidRDefault="00707392" w:rsidP="00E57E64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</w:pPr>
    </w:p>
    <w:p w:rsidR="00707392" w:rsidRDefault="00707392" w:rsidP="00E57E64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</w:pPr>
    </w:p>
    <w:p w:rsidR="00707392" w:rsidRDefault="00707392" w:rsidP="00E57E64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</w:pPr>
    </w:p>
    <w:p w:rsidR="00707392" w:rsidRDefault="00707392" w:rsidP="00E57E64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</w:pPr>
    </w:p>
    <w:p w:rsidR="00E57E64" w:rsidRDefault="00E57E64" w:rsidP="00E57E64">
      <w:pPr>
        <w:rPr>
          <w:b/>
          <w:sz w:val="40"/>
        </w:rPr>
      </w:pPr>
      <w:r w:rsidRPr="00E57E64">
        <w:rPr>
          <w:b/>
          <w:sz w:val="40"/>
        </w:rPr>
        <w:t>Выполнение</w:t>
      </w:r>
    </w:p>
    <w:p w:rsidR="00707392" w:rsidRDefault="00707392" w:rsidP="00707392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707392">
        <w:rPr>
          <w:rFonts w:ascii="Arial" w:hAnsi="Arial" w:cs="Arial"/>
          <w:color w:val="202122"/>
          <w:sz w:val="28"/>
          <w:szCs w:val="21"/>
          <w:shd w:val="clear" w:color="auto" w:fill="FFFFFF"/>
        </w:rPr>
        <w:t>Наша задача – получить значение степени x при известных параметрах логарифма a, b, q</w:t>
      </w:r>
    </w:p>
    <w:p w:rsidR="00707392" w:rsidRPr="00707392" w:rsidRDefault="00707392" w:rsidP="00707392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707392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Возьмем </w:t>
      </w:r>
      <w:r w:rsidRPr="00707392">
        <w:rPr>
          <w:rFonts w:ascii="Arial" w:hAnsi="Arial" w:cs="Arial"/>
          <w:color w:val="202122"/>
          <w:sz w:val="28"/>
          <w:szCs w:val="21"/>
          <w:shd w:val="clear" w:color="auto" w:fill="FFFFFF"/>
        </w:rPr>
        <w:t>a, b, q</w:t>
      </w:r>
      <w:r w:rsidRPr="00707392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из примера с лекции</w:t>
      </w:r>
    </w:p>
    <w:p w:rsidR="00707392" w:rsidRDefault="00707392" w:rsidP="00E57E64">
      <w:pPr>
        <w:rPr>
          <w:b/>
          <w:sz w:val="40"/>
          <w:lang w:val="en-US"/>
        </w:rPr>
      </w:pPr>
      <w:r w:rsidRPr="00707392">
        <w:rPr>
          <w:b/>
          <w:sz w:val="40"/>
        </w:rPr>
        <w:drawing>
          <wp:inline distT="0" distB="0" distL="0" distR="0" wp14:anchorId="187C5371" wp14:editId="7499E77F">
            <wp:extent cx="1619476" cy="106694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92" w:rsidRPr="00707392" w:rsidRDefault="00707392" w:rsidP="00707392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707392">
        <w:rPr>
          <w:rFonts w:ascii="Arial" w:hAnsi="Arial" w:cs="Arial"/>
          <w:color w:val="202122"/>
          <w:sz w:val="28"/>
          <w:szCs w:val="21"/>
          <w:shd w:val="clear" w:color="auto" w:fill="FFFFFF"/>
        </w:rPr>
        <w:t>Первым делом Разложим q-1 на простые множители</w:t>
      </w:r>
    </w:p>
    <w:p w:rsidR="00707392" w:rsidRDefault="00707392" w:rsidP="00E57E64">
      <w:pPr>
        <w:rPr>
          <w:b/>
          <w:sz w:val="40"/>
        </w:rPr>
      </w:pPr>
      <w:r w:rsidRPr="00707392">
        <w:rPr>
          <w:b/>
          <w:sz w:val="40"/>
          <w:lang w:val="en-US"/>
        </w:rPr>
        <w:drawing>
          <wp:inline distT="0" distB="0" distL="0" distR="0" wp14:anchorId="72DA30B8" wp14:editId="378BEE84">
            <wp:extent cx="3677163" cy="83831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92" w:rsidRDefault="00707392" w:rsidP="00707392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707392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Представим простые множители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>в виде словар</w:t>
      </w:r>
      <w:proofErr w:type="gramStart"/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>я</w:t>
      </w:r>
      <w:r w:rsidRPr="00707392">
        <w:rPr>
          <w:rFonts w:ascii="Arial" w:hAnsi="Arial" w:cs="Arial"/>
          <w:color w:val="202122"/>
          <w:sz w:val="28"/>
          <w:szCs w:val="21"/>
          <w:shd w:val="clear" w:color="auto" w:fill="FFFFFF"/>
        </w:rPr>
        <w:t>(</w:t>
      </w:r>
      <w:proofErr w:type="gramEnd"/>
      <w:r w:rsidRPr="00707392">
        <w:rPr>
          <w:rFonts w:ascii="Arial" w:hAnsi="Arial" w:cs="Arial"/>
          <w:color w:val="202122"/>
          <w:sz w:val="28"/>
          <w:szCs w:val="21"/>
          <w:shd w:val="clear" w:color="auto" w:fill="FFFFFF"/>
        </w:rPr>
        <w:t>основание: степень)</w:t>
      </w:r>
    </w:p>
    <w:p w:rsidR="00AE69F6" w:rsidRPr="00707392" w:rsidRDefault="00AE69F6" w:rsidP="00707392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>Далее с помощью факторизации простых чисе</w:t>
      </w:r>
      <w:proofErr w:type="gramStart"/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>л(</w:t>
      </w:r>
      <w:proofErr w:type="gramEnd"/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>взято из интернета) разложим число и пополним словарь</w:t>
      </w:r>
    </w:p>
    <w:p w:rsidR="00707392" w:rsidRDefault="00707392" w:rsidP="00E57E64">
      <w:pPr>
        <w:rPr>
          <w:b/>
          <w:sz w:val="40"/>
        </w:rPr>
      </w:pPr>
      <w:r w:rsidRPr="00707392">
        <w:rPr>
          <w:b/>
          <w:sz w:val="40"/>
        </w:rPr>
        <w:lastRenderedPageBreak/>
        <w:drawing>
          <wp:inline distT="0" distB="0" distL="0" distR="0" wp14:anchorId="4DAF57F4" wp14:editId="5ACE107E">
            <wp:extent cx="3724101" cy="468723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31090" cy="469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E9" w:rsidRPr="00873717" w:rsidRDefault="007779E9" w:rsidP="00873717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873717">
        <w:rPr>
          <w:rFonts w:ascii="Arial" w:hAnsi="Arial" w:cs="Arial"/>
          <w:color w:val="202122"/>
          <w:sz w:val="28"/>
          <w:szCs w:val="21"/>
          <w:shd w:val="clear" w:color="auto" w:fill="FFFFFF"/>
        </w:rPr>
        <w:t>Теперь составим таблицу, но для удобства она будет реализована не в виде матрицы, а в виде словаря, так как некоторые значения в ней должны быть пустыми(X)</w:t>
      </w:r>
    </w:p>
    <w:p w:rsidR="00AE69F6" w:rsidRDefault="007779E9" w:rsidP="00E57E64">
      <w:pPr>
        <w:rPr>
          <w:b/>
          <w:sz w:val="40"/>
        </w:rPr>
      </w:pPr>
      <w:r w:rsidRPr="007779E9">
        <w:rPr>
          <w:b/>
          <w:sz w:val="40"/>
        </w:rPr>
        <w:drawing>
          <wp:inline distT="0" distB="0" distL="0" distR="0" wp14:anchorId="20CFE8EF" wp14:editId="0AACE270">
            <wp:extent cx="3505689" cy="809738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E9" w:rsidRPr="00873717" w:rsidRDefault="007779E9" w:rsidP="00873717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873717">
        <w:rPr>
          <w:rFonts w:ascii="Arial" w:hAnsi="Arial" w:cs="Arial"/>
          <w:color w:val="202122"/>
          <w:sz w:val="28"/>
          <w:szCs w:val="21"/>
          <w:shd w:val="clear" w:color="auto" w:fill="FFFFFF"/>
        </w:rPr>
        <w:t>По порядку вычисляем каждую строку отдельн</w:t>
      </w:r>
      <w:proofErr w:type="gramStart"/>
      <w:r w:rsidRPr="00873717">
        <w:rPr>
          <w:rFonts w:ascii="Arial" w:hAnsi="Arial" w:cs="Arial"/>
          <w:color w:val="202122"/>
          <w:sz w:val="28"/>
          <w:szCs w:val="21"/>
          <w:shd w:val="clear" w:color="auto" w:fill="FFFFFF"/>
        </w:rPr>
        <w:t>о(</w:t>
      </w:r>
      <w:proofErr w:type="gramEnd"/>
      <w:r w:rsidRPr="00873717">
        <w:rPr>
          <w:rFonts w:ascii="Arial" w:hAnsi="Arial" w:cs="Arial"/>
          <w:color w:val="202122"/>
          <w:sz w:val="28"/>
          <w:szCs w:val="21"/>
          <w:shd w:val="clear" w:color="auto" w:fill="FFFFFF"/>
        </w:rPr>
        <w:t>все значения для каждого основания простого множителя) – сначала показатель степени, а потом a в этой степени по модулю</w:t>
      </w:r>
    </w:p>
    <w:p w:rsidR="007779E9" w:rsidRPr="00873717" w:rsidRDefault="007779E9" w:rsidP="00873717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 w:rsidRPr="00873717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Значения в таблице вычислены при помощи стандартной формулы из книги </w:t>
      </w:r>
      <w:proofErr w:type="spellStart"/>
      <w:r w:rsidRPr="00873717">
        <w:rPr>
          <w:rFonts w:ascii="Arial" w:hAnsi="Arial" w:cs="Arial"/>
          <w:color w:val="202122"/>
          <w:sz w:val="28"/>
          <w:szCs w:val="21"/>
          <w:shd w:val="clear" w:color="auto" w:fill="FFFFFF"/>
        </w:rPr>
        <w:t>Сонг</w:t>
      </w:r>
      <w:proofErr w:type="spellEnd"/>
      <w:r w:rsidRPr="00873717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Яна(132стр)</w:t>
      </w:r>
    </w:p>
    <w:p w:rsidR="007779E9" w:rsidRDefault="007779E9" w:rsidP="00E57E64">
      <w:pPr>
        <w:rPr>
          <w:b/>
          <w:sz w:val="40"/>
          <w:lang w:val="en-US"/>
        </w:rPr>
      </w:pPr>
      <w:r w:rsidRPr="007779E9">
        <w:rPr>
          <w:b/>
          <w:sz w:val="40"/>
        </w:rPr>
        <w:lastRenderedPageBreak/>
        <w:drawing>
          <wp:inline distT="0" distB="0" distL="0" distR="0" wp14:anchorId="7A88C57F" wp14:editId="6C0DA5DA">
            <wp:extent cx="4477375" cy="39439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E9" w:rsidRPr="001B739F" w:rsidRDefault="007779E9" w:rsidP="001B739F">
      <w:pPr>
        <w:pStyle w:val="a7"/>
        <w:rPr>
          <w:rFonts w:ascii="Arial" w:hAnsi="Arial" w:cs="Arial"/>
          <w:color w:val="000000"/>
          <w:lang w:val="en-US"/>
        </w:rPr>
      </w:pPr>
      <w:r w:rsidRPr="001B739F">
        <w:rPr>
          <w:rFonts w:ascii="Arial" w:hAnsi="Arial" w:cs="Arial"/>
          <w:color w:val="000000"/>
          <w:lang w:val="en-US"/>
        </w:rPr>
        <w:t>П</w:t>
      </w:r>
      <w:r w:rsidRPr="00873717">
        <w:rPr>
          <w:rFonts w:ascii="Arial" w:eastAsiaTheme="minorHAnsi" w:hAnsi="Arial" w:cs="Arial"/>
          <w:color w:val="202122"/>
          <w:sz w:val="28"/>
          <w:szCs w:val="21"/>
          <w:shd w:val="clear" w:color="auto" w:fill="FFFFFF"/>
          <w:lang w:eastAsia="en-US"/>
        </w:rPr>
        <w:t>осле вычисления таблицы можем приступить к нахождению отдельных логарифмов</w:t>
      </w:r>
      <w:r w:rsidR="003523EE" w:rsidRPr="00873717">
        <w:rPr>
          <w:rFonts w:ascii="Arial" w:eastAsiaTheme="minorHAnsi" w:hAnsi="Arial" w:cs="Arial"/>
          <w:color w:val="202122"/>
          <w:sz w:val="28"/>
          <w:szCs w:val="21"/>
          <w:shd w:val="clear" w:color="auto" w:fill="FFFFFF"/>
          <w:lang w:eastAsia="en-US"/>
        </w:rPr>
        <w:t xml:space="preserve">, </w:t>
      </w:r>
      <w:proofErr w:type="spellStart"/>
      <w:r w:rsidR="003523EE" w:rsidRPr="00873717">
        <w:rPr>
          <w:rFonts w:ascii="Arial" w:eastAsiaTheme="minorHAnsi" w:hAnsi="Arial" w:cs="Arial"/>
          <w:color w:val="202122"/>
          <w:sz w:val="28"/>
          <w:szCs w:val="21"/>
          <w:shd w:val="clear" w:color="auto" w:fill="FFFFFF"/>
          <w:lang w:eastAsia="en-US"/>
        </w:rPr>
        <w:t>используюя</w:t>
      </w:r>
      <w:proofErr w:type="spellEnd"/>
      <w:r w:rsidR="003523EE" w:rsidRPr="00873717">
        <w:rPr>
          <w:rFonts w:ascii="Arial" w:eastAsiaTheme="minorHAnsi" w:hAnsi="Arial" w:cs="Arial"/>
          <w:color w:val="202122"/>
          <w:sz w:val="28"/>
          <w:szCs w:val="21"/>
          <w:shd w:val="clear" w:color="auto" w:fill="FFFFFF"/>
          <w:lang w:eastAsia="en-US"/>
        </w:rPr>
        <w:t xml:space="preserve"> </w:t>
      </w:r>
      <w:r w:rsidRPr="00873717">
        <w:rPr>
          <w:rFonts w:ascii="Arial" w:eastAsiaTheme="minorHAnsi" w:hAnsi="Arial" w:cs="Arial"/>
          <w:color w:val="202122"/>
          <w:sz w:val="28"/>
          <w:szCs w:val="21"/>
          <w:shd w:val="clear" w:color="auto" w:fill="FFFFFF"/>
          <w:lang w:eastAsia="en-US"/>
        </w:rPr>
        <w:t>таблицу и множители</w:t>
      </w:r>
    </w:p>
    <w:p w:rsidR="007779E9" w:rsidRDefault="007779E9" w:rsidP="00E57E64">
      <w:pPr>
        <w:rPr>
          <w:b/>
          <w:sz w:val="40"/>
        </w:rPr>
      </w:pPr>
      <w:r w:rsidRPr="007779E9">
        <w:rPr>
          <w:b/>
          <w:sz w:val="40"/>
          <w:lang w:val="en-US"/>
        </w:rPr>
        <w:drawing>
          <wp:inline distT="0" distB="0" distL="0" distR="0" wp14:anchorId="40FBFF2E" wp14:editId="30CE5956">
            <wp:extent cx="5182323" cy="866896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EE" w:rsidRPr="00873717" w:rsidRDefault="003523EE" w:rsidP="001B739F">
      <w:pPr>
        <w:pStyle w:val="a7"/>
        <w:rPr>
          <w:rFonts w:ascii="Arial" w:eastAsiaTheme="minorHAnsi" w:hAnsi="Arial" w:cs="Arial"/>
          <w:color w:val="202122"/>
          <w:sz w:val="28"/>
          <w:szCs w:val="21"/>
          <w:shd w:val="clear" w:color="auto" w:fill="FFFFFF"/>
          <w:lang w:eastAsia="en-US"/>
        </w:rPr>
      </w:pPr>
      <w:r w:rsidRPr="00873717">
        <w:rPr>
          <w:rFonts w:ascii="Arial" w:eastAsiaTheme="minorHAnsi" w:hAnsi="Arial" w:cs="Arial"/>
          <w:color w:val="202122"/>
          <w:sz w:val="28"/>
          <w:szCs w:val="21"/>
          <w:shd w:val="clear" w:color="auto" w:fill="FFFFFF"/>
          <w:lang w:eastAsia="en-US"/>
        </w:rPr>
        <w:t>Итогом вычисления наших логарифмов будет набор из остатков от деления и модулей, которые мы будем использовать в системе уравнений.</w:t>
      </w:r>
    </w:p>
    <w:p w:rsidR="003523EE" w:rsidRPr="00873717" w:rsidRDefault="004C716A" w:rsidP="001B739F">
      <w:pPr>
        <w:pStyle w:val="a7"/>
        <w:rPr>
          <w:rFonts w:ascii="Arial" w:eastAsiaTheme="minorHAnsi" w:hAnsi="Arial" w:cs="Arial"/>
          <w:color w:val="202122"/>
          <w:sz w:val="28"/>
          <w:szCs w:val="21"/>
          <w:shd w:val="clear" w:color="auto" w:fill="FFFFFF"/>
          <w:lang w:eastAsia="en-US"/>
        </w:rPr>
      </w:pPr>
      <w:r w:rsidRPr="00873717">
        <w:rPr>
          <w:rFonts w:ascii="Arial" w:eastAsiaTheme="minorHAnsi" w:hAnsi="Arial" w:cs="Arial"/>
          <w:color w:val="202122"/>
          <w:sz w:val="28"/>
          <w:szCs w:val="21"/>
          <w:shd w:val="clear" w:color="auto" w:fill="FFFFFF"/>
          <w:lang w:eastAsia="en-US"/>
        </w:rPr>
        <w:t xml:space="preserve">В цикле мы рассчитываем так называемую левую часть – на каждом элементе таблицы у нас получится </w:t>
      </w:r>
      <w:proofErr w:type="spellStart"/>
      <w:r w:rsidRPr="00873717">
        <w:rPr>
          <w:rFonts w:ascii="Arial" w:eastAsiaTheme="minorHAnsi" w:hAnsi="Arial" w:cs="Arial"/>
          <w:color w:val="202122"/>
          <w:sz w:val="28"/>
          <w:szCs w:val="21"/>
          <w:shd w:val="clear" w:color="auto" w:fill="FFFFFF"/>
          <w:lang w:eastAsia="en-US"/>
        </w:rPr>
        <w:t>xj</w:t>
      </w:r>
      <w:proofErr w:type="spellEnd"/>
      <w:r w:rsidRPr="00873717">
        <w:rPr>
          <w:rFonts w:ascii="Arial" w:eastAsiaTheme="minorHAnsi" w:hAnsi="Arial" w:cs="Arial"/>
          <w:color w:val="202122"/>
          <w:sz w:val="28"/>
          <w:szCs w:val="21"/>
          <w:shd w:val="clear" w:color="auto" w:fill="FFFFFF"/>
          <w:lang w:eastAsia="en-US"/>
        </w:rPr>
        <w:t>, который мы добавляем в общую сумму x.</w:t>
      </w:r>
    </w:p>
    <w:p w:rsidR="007779E9" w:rsidRDefault="003523EE" w:rsidP="00E57E64">
      <w:pPr>
        <w:rPr>
          <w:b/>
          <w:sz w:val="40"/>
          <w:lang w:val="en-US"/>
        </w:rPr>
      </w:pPr>
      <w:r w:rsidRPr="003523EE">
        <w:rPr>
          <w:b/>
          <w:sz w:val="40"/>
        </w:rPr>
        <w:lastRenderedPageBreak/>
        <w:drawing>
          <wp:inline distT="0" distB="0" distL="0" distR="0" wp14:anchorId="6FD6A2B9" wp14:editId="50EF2A95">
            <wp:extent cx="6346848" cy="40233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49591" cy="402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6A" w:rsidRPr="00873717" w:rsidRDefault="004C716A" w:rsidP="00E57E64">
      <w:pPr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</w:pPr>
      <w:r w:rsidRPr="00873717"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  <w:t>Теперь нам осталось решить систему уравнений с помощью КТО</w:t>
      </w:r>
    </w:p>
    <w:p w:rsidR="004C716A" w:rsidRDefault="004C716A" w:rsidP="00E57E64">
      <w:pPr>
        <w:rPr>
          <w:b/>
          <w:sz w:val="40"/>
        </w:rPr>
      </w:pPr>
      <w:r w:rsidRPr="004C716A">
        <w:rPr>
          <w:b/>
          <w:sz w:val="40"/>
        </w:rPr>
        <w:drawing>
          <wp:inline distT="0" distB="0" distL="0" distR="0" wp14:anchorId="1D8B426B" wp14:editId="027FD213">
            <wp:extent cx="5630061" cy="91452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9F" w:rsidRPr="00873717" w:rsidRDefault="004C716A" w:rsidP="00873717">
      <w:pPr>
        <w:pStyle w:val="a7"/>
        <w:rPr>
          <w:rFonts w:ascii="Arial" w:eastAsiaTheme="minorHAnsi" w:hAnsi="Arial" w:cs="Arial"/>
          <w:color w:val="202122"/>
          <w:sz w:val="28"/>
          <w:szCs w:val="21"/>
          <w:shd w:val="clear" w:color="auto" w:fill="FFFFFF"/>
          <w:lang w:eastAsia="en-US"/>
        </w:rPr>
      </w:pPr>
      <w:r w:rsidRPr="00873717">
        <w:rPr>
          <w:rFonts w:ascii="Arial" w:eastAsiaTheme="minorHAnsi" w:hAnsi="Arial" w:cs="Arial"/>
          <w:color w:val="202122"/>
          <w:sz w:val="28"/>
          <w:szCs w:val="21"/>
          <w:shd w:val="clear" w:color="auto" w:fill="FFFFFF"/>
          <w:lang w:eastAsia="en-US"/>
        </w:rPr>
        <w:t xml:space="preserve">Сначала вычисляется произведение всех модулей и далее в цикле оно делится нацело на каждый из модулей. От полученного значения  </w:t>
      </w:r>
      <w:proofErr w:type="spellStart"/>
      <w:r w:rsidRPr="00873717">
        <w:rPr>
          <w:rFonts w:ascii="Arial" w:eastAsiaTheme="minorHAnsi" w:hAnsi="Arial" w:cs="Arial"/>
          <w:color w:val="202122"/>
          <w:sz w:val="28"/>
          <w:szCs w:val="21"/>
          <w:shd w:val="clear" w:color="auto" w:fill="FFFFFF"/>
          <w:lang w:eastAsia="en-US"/>
        </w:rPr>
        <w:t>Mi</w:t>
      </w:r>
      <w:proofErr w:type="spellEnd"/>
      <w:r w:rsidRPr="00873717">
        <w:rPr>
          <w:rFonts w:ascii="Arial" w:eastAsiaTheme="minorHAnsi" w:hAnsi="Arial" w:cs="Arial"/>
          <w:color w:val="202122"/>
          <w:sz w:val="28"/>
          <w:szCs w:val="21"/>
          <w:shd w:val="clear" w:color="auto" w:fill="FFFFFF"/>
          <w:lang w:eastAsia="en-US"/>
        </w:rPr>
        <w:t xml:space="preserve"> берётся обратное по модулю число. Далее соответствующий остаток умножается на </w:t>
      </w:r>
      <w:proofErr w:type="spellStart"/>
      <w:r w:rsidRPr="00873717">
        <w:rPr>
          <w:rFonts w:ascii="Arial" w:eastAsiaTheme="minorHAnsi" w:hAnsi="Arial" w:cs="Arial"/>
          <w:color w:val="202122"/>
          <w:sz w:val="28"/>
          <w:szCs w:val="21"/>
          <w:shd w:val="clear" w:color="auto" w:fill="FFFFFF"/>
          <w:lang w:eastAsia="en-US"/>
        </w:rPr>
        <w:t>Mi</w:t>
      </w:r>
      <w:proofErr w:type="spellEnd"/>
      <w:r w:rsidRPr="00873717">
        <w:rPr>
          <w:rFonts w:ascii="Arial" w:eastAsiaTheme="minorHAnsi" w:hAnsi="Arial" w:cs="Arial"/>
          <w:color w:val="202122"/>
          <w:sz w:val="28"/>
          <w:szCs w:val="21"/>
          <w:shd w:val="clear" w:color="auto" w:fill="FFFFFF"/>
          <w:lang w:eastAsia="en-US"/>
        </w:rPr>
        <w:t xml:space="preserve"> и на его </w:t>
      </w:r>
      <w:proofErr w:type="gramStart"/>
      <w:r w:rsidRPr="00873717">
        <w:rPr>
          <w:rFonts w:ascii="Arial" w:eastAsiaTheme="minorHAnsi" w:hAnsi="Arial" w:cs="Arial"/>
          <w:color w:val="202122"/>
          <w:sz w:val="28"/>
          <w:szCs w:val="21"/>
          <w:shd w:val="clear" w:color="auto" w:fill="FFFFFF"/>
          <w:lang w:eastAsia="en-US"/>
        </w:rPr>
        <w:t>обратное</w:t>
      </w:r>
      <w:proofErr w:type="gramEnd"/>
      <w:r w:rsidRPr="00873717">
        <w:rPr>
          <w:rFonts w:ascii="Arial" w:eastAsiaTheme="minorHAnsi" w:hAnsi="Arial" w:cs="Arial"/>
          <w:color w:val="202122"/>
          <w:sz w:val="28"/>
          <w:szCs w:val="21"/>
          <w:shd w:val="clear" w:color="auto" w:fill="FFFFFF"/>
          <w:lang w:eastAsia="en-US"/>
        </w:rPr>
        <w:t xml:space="preserve">. Полученное значение </w:t>
      </w:r>
      <w:r w:rsidR="001B739F" w:rsidRPr="00873717">
        <w:rPr>
          <w:rFonts w:ascii="Arial" w:eastAsiaTheme="minorHAnsi" w:hAnsi="Arial" w:cs="Arial"/>
          <w:color w:val="202122"/>
          <w:sz w:val="28"/>
          <w:szCs w:val="21"/>
          <w:shd w:val="clear" w:color="auto" w:fill="FFFFFF"/>
          <w:lang w:eastAsia="en-US"/>
        </w:rPr>
        <w:t>добавляется в общую сумму и после прохождения всех уравнений делится с остатком на общее произведение.</w:t>
      </w:r>
    </w:p>
    <w:p w:rsidR="004C716A" w:rsidRDefault="004C716A" w:rsidP="00E57E64">
      <w:pPr>
        <w:rPr>
          <w:b/>
          <w:sz w:val="40"/>
        </w:rPr>
      </w:pPr>
      <w:r w:rsidRPr="004C716A">
        <w:rPr>
          <w:b/>
          <w:sz w:val="40"/>
        </w:rPr>
        <w:lastRenderedPageBreak/>
        <w:drawing>
          <wp:inline distT="0" distB="0" distL="0" distR="0" wp14:anchorId="747FBB2E" wp14:editId="2F330E69">
            <wp:extent cx="4258269" cy="2953162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9F" w:rsidRPr="00873717" w:rsidRDefault="001B739F" w:rsidP="00E57E64">
      <w:pPr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</w:pPr>
      <w:r w:rsidRPr="00873717"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  <w:t>В итоге получается степень логарифма</w:t>
      </w:r>
    </w:p>
    <w:p w:rsidR="001B739F" w:rsidRDefault="001B739F" w:rsidP="00E57E64">
      <w:pPr>
        <w:rPr>
          <w:b/>
          <w:sz w:val="40"/>
        </w:rPr>
      </w:pPr>
      <w:r w:rsidRPr="001B739F">
        <w:rPr>
          <w:b/>
          <w:sz w:val="40"/>
        </w:rPr>
        <w:drawing>
          <wp:inline distT="0" distB="0" distL="0" distR="0" wp14:anchorId="486F3958" wp14:editId="6DF7B06B">
            <wp:extent cx="2229161" cy="62873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9F" w:rsidRPr="00873717" w:rsidRDefault="001B739F" w:rsidP="00E57E64">
      <w:pPr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</w:pPr>
      <w:r w:rsidRPr="00873717"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  <w:t>Полный консольный вывод</w:t>
      </w:r>
    </w:p>
    <w:p w:rsidR="001B739F" w:rsidRDefault="001B739F" w:rsidP="00E57E64">
      <w:pPr>
        <w:rPr>
          <w:b/>
          <w:sz w:val="40"/>
        </w:rPr>
      </w:pPr>
      <w:r w:rsidRPr="001B739F">
        <w:rPr>
          <w:b/>
          <w:sz w:val="40"/>
        </w:rPr>
        <w:drawing>
          <wp:inline distT="0" distB="0" distL="0" distR="0" wp14:anchorId="22A7ABA1" wp14:editId="26AF89F7">
            <wp:extent cx="5940425" cy="4183864"/>
            <wp:effectExtent l="0" t="0" r="3175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9F" w:rsidRPr="004C716A" w:rsidRDefault="001B739F" w:rsidP="00E57E64">
      <w:pPr>
        <w:rPr>
          <w:b/>
          <w:sz w:val="40"/>
        </w:rPr>
      </w:pPr>
      <w:r>
        <w:rPr>
          <w:b/>
          <w:sz w:val="40"/>
        </w:rPr>
        <w:lastRenderedPageBreak/>
        <w:t>Выводы</w:t>
      </w:r>
    </w:p>
    <w:p w:rsidR="00873717" w:rsidRPr="00873717" w:rsidRDefault="00873717" w:rsidP="00873717">
      <w:pPr>
        <w:rPr>
          <w:rFonts w:ascii="Arial" w:hAnsi="Arial" w:cs="Arial"/>
          <w:color w:val="2021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>Мы научились применять а</w:t>
      </w:r>
      <w:r w:rsidRPr="00873717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лгоритм </w:t>
      </w:r>
      <w:proofErr w:type="spellStart"/>
      <w:r w:rsidRPr="00873717">
        <w:rPr>
          <w:rFonts w:ascii="Arial" w:hAnsi="Arial" w:cs="Arial"/>
          <w:color w:val="202122"/>
          <w:sz w:val="28"/>
          <w:szCs w:val="21"/>
          <w:shd w:val="clear" w:color="auto" w:fill="FFFFFF"/>
        </w:rPr>
        <w:t>Сильвера-Полига-Хеллмана</w:t>
      </w:r>
      <w:proofErr w:type="spellEnd"/>
      <w:r w:rsidRPr="00873717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>для вычисления степени</w:t>
      </w:r>
      <w:r w:rsidRPr="00873717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x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 при известных параметрах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a</w:t>
      </w:r>
      <w:r w:rsidRPr="00873717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b</w:t>
      </w:r>
      <w:r w:rsidRPr="00873717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, </w:t>
      </w:r>
      <w:bookmarkStart w:id="0" w:name="_GoBack"/>
      <w:bookmarkEnd w:id="0"/>
      <w:r>
        <w:rPr>
          <w:rFonts w:ascii="Arial" w:hAnsi="Arial" w:cs="Arial"/>
          <w:color w:val="202122"/>
          <w:sz w:val="28"/>
          <w:szCs w:val="21"/>
          <w:shd w:val="clear" w:color="auto" w:fill="FFFFFF"/>
          <w:lang w:val="en-US"/>
        </w:rPr>
        <w:t>q</w:t>
      </w:r>
      <w:r w:rsidRPr="00873717">
        <w:rPr>
          <w:rFonts w:ascii="Arial" w:hAnsi="Arial" w:cs="Arial"/>
          <w:color w:val="202122"/>
          <w:sz w:val="28"/>
          <w:szCs w:val="21"/>
          <w:shd w:val="clear" w:color="auto" w:fill="FFFFFF"/>
        </w:rPr>
        <w:t>(задача дискретного логарифмирования)</w:t>
      </w:r>
    </w:p>
    <w:p w:rsidR="003523EE" w:rsidRPr="007779E9" w:rsidRDefault="003523EE" w:rsidP="00E57E64">
      <w:pPr>
        <w:rPr>
          <w:b/>
          <w:sz w:val="40"/>
        </w:rPr>
      </w:pPr>
    </w:p>
    <w:sectPr w:rsidR="003523EE" w:rsidRPr="00777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93643"/>
    <w:multiLevelType w:val="hybridMultilevel"/>
    <w:tmpl w:val="E0DE2302"/>
    <w:lvl w:ilvl="0" w:tplc="5D6461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D623D"/>
    <w:multiLevelType w:val="hybridMultilevel"/>
    <w:tmpl w:val="E0DE2302"/>
    <w:lvl w:ilvl="0" w:tplc="5D6461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337"/>
    <w:rsid w:val="00181668"/>
    <w:rsid w:val="001A3337"/>
    <w:rsid w:val="001B739F"/>
    <w:rsid w:val="002A609C"/>
    <w:rsid w:val="003523EE"/>
    <w:rsid w:val="004C716A"/>
    <w:rsid w:val="00707392"/>
    <w:rsid w:val="007779E9"/>
    <w:rsid w:val="00873717"/>
    <w:rsid w:val="00AE69F6"/>
    <w:rsid w:val="00DA2607"/>
    <w:rsid w:val="00E5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66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6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166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8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1668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181668"/>
  </w:style>
  <w:style w:type="paragraph" w:styleId="a7">
    <w:name w:val="Normal (Web)"/>
    <w:basedOn w:val="a"/>
    <w:uiPriority w:val="99"/>
    <w:unhideWhenUsed/>
    <w:rsid w:val="0018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07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739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66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6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166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8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1668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181668"/>
  </w:style>
  <w:style w:type="paragraph" w:styleId="a7">
    <w:name w:val="Normal (Web)"/>
    <w:basedOn w:val="a"/>
    <w:uiPriority w:val="99"/>
    <w:unhideWhenUsed/>
    <w:rsid w:val="0018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07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73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/index.php?title=%D0%A1%D0%B8%D0%BB%D1%8C%D0%B2%D0%B5%D1%80,_%D0%A0%D0%BE%D0%BB%D0%B0%D0%BD%D0%B4&amp;action=edit&amp;redlink=1" TargetMode="External"/><Relationship Id="rId18" Type="http://schemas.openxmlformats.org/officeDocument/2006/relationships/hyperlink" Target="https://ru.wikipedia.org/wiki/%D0%A5%D0%B5%D0%BB%D0%BB%D0%BC%D0%B0%D0%BD,_%D0%9C%D0%B0%D1%80%D1%82%D0%B8%D0%BD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hyperlink" Target="https://en.wikipedia.org/wiki/Natural_number" TargetMode="External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7" Type="http://schemas.openxmlformats.org/officeDocument/2006/relationships/hyperlink" Target="https://ru.wikipedia.org/wiki/%D0%94%D0%B5%D1%82%D0%B5%D1%80%D0%BC%D0%B8%D0%BD%D0%B8%D1%80%D0%BE%D0%B2%D0%B0%D0%BD%D0%BD%D1%8B%D0%B9_%D0%B0%D0%BB%D0%B3%D0%BE%D1%80%D0%B8%D1%82%D0%BC" TargetMode="External"/><Relationship Id="rId12" Type="http://schemas.openxmlformats.org/officeDocument/2006/relationships/hyperlink" Target="https://ru.wikipedia.org/wiki/%D0%9A%D0%BB%D0%B0%D1%81%D1%81_P" TargetMode="External"/><Relationship Id="rId17" Type="http://schemas.openxmlformats.org/officeDocument/2006/relationships/hyperlink" Target="https://en.wikipedia.org/wiki/Stephen_Pohlig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en.wikipedia.org/wiki/Pairwise_coprime" TargetMode="External"/><Relationship Id="rId38" Type="http://schemas.openxmlformats.org/officeDocument/2006/relationships/image" Target="media/image13.png"/><Relationship Id="rId46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en.wikipedia.org/wiki/Mathematics" TargetMode="External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F%D1%80%D0%BE%D1%81%D1%82%D0%BE%D0%B5_%D1%87%D0%B8%D1%81%D0%BB%D0%BE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en.wikipedia.org/wiki/Divisor" TargetMode="External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/index.php?title=%D0%9F%D0%BE%D0%BB%D0%B8%D0%B3,_%D0%A1%D1%82%D0%B8%D0%B2%D0%B5%D0%BD&amp;action=edit&amp;redlink=1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1.png"/><Relationship Id="rId49" Type="http://schemas.openxmlformats.org/officeDocument/2006/relationships/theme" Target="theme/theme1.xml"/><Relationship Id="rId10" Type="http://schemas.openxmlformats.org/officeDocument/2006/relationships/hyperlink" Target="https://ru.wikipedia.org/wiki/%D0%9F%D1%80%D0%BE%D1%81%D1%82%D0%BE%D0%B5_%D1%87%D0%B8%D1%81%D0%BB%D0%BE" TargetMode="External"/><Relationship Id="rId19" Type="http://schemas.openxmlformats.org/officeDocument/2006/relationships/hyperlink" Target="https://ru.wikipedia.org/wiki/1978_%D0%B3%D0%BE%D0%B4" TargetMode="External"/><Relationship Id="rId31" Type="http://schemas.openxmlformats.org/officeDocument/2006/relationships/hyperlink" Target="https://en.wikipedia.org/wiki/Integer" TargetMode="External"/><Relationship Id="rId44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A%D0%BE%D0%BB%D1%8C%D1%86%D0%BE_%D0%B2%D1%8B%D1%87%D0%B5%D1%82%D0%BE%D0%B2" TargetMode="External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yperlink" Target="https://en.wikipedia.org/wiki/Euclidean_division" TargetMode="External"/><Relationship Id="rId35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fontTable" Target="fontTable.xml"/><Relationship Id="rId8" Type="http://schemas.openxmlformats.org/officeDocument/2006/relationships/hyperlink" Target="https://ru.wikipedia.org/wiki/%D0%94%D0%B8%D1%81%D0%BA%D1%80%D0%B5%D1%82%D0%BD%D0%BE%D0%B5_%D0%BB%D0%BE%D0%B3%D0%B0%D1%80%D0%B8%D1%84%D0%BC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8E93B-1CE4-4287-8125-FEA5B4DE9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2024-03-14T16:49:00Z</dcterms:created>
  <dcterms:modified xsi:type="dcterms:W3CDTF">2024-03-14T19:24:00Z</dcterms:modified>
</cp:coreProperties>
</file>