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EDB3" w14:textId="77777777" w:rsidR="00571A34" w:rsidRPr="00A839B1" w:rsidRDefault="00571A34" w:rsidP="00571A34">
      <w:pPr>
        <w:autoSpaceDE w:val="0"/>
        <w:autoSpaceDN w:val="0"/>
        <w:adjustRightInd w:val="0"/>
        <w:spacing w:line="360" w:lineRule="auto"/>
        <w:jc w:val="center"/>
        <w:rPr>
          <w:bCs/>
          <w:color w:val="000000"/>
          <w:sz w:val="28"/>
          <w:szCs w:val="28"/>
          <w:lang w:val="uk-UA"/>
        </w:rPr>
      </w:pPr>
      <w:bookmarkStart w:id="0" w:name="_GoBack"/>
      <w:bookmarkEnd w:id="0"/>
      <w:r w:rsidRPr="00A839B1">
        <w:rPr>
          <w:bCs/>
          <w:color w:val="000000"/>
          <w:sz w:val="28"/>
          <w:szCs w:val="28"/>
          <w:lang w:val="uk-UA"/>
        </w:rPr>
        <w:t>МІНІСТЕРСТВО ОСВІТИ І НАУКИ УКРАЇНИ</w:t>
      </w:r>
    </w:p>
    <w:p w14:paraId="4002C711" w14:textId="77777777" w:rsidR="00571A34" w:rsidRPr="00A839B1" w:rsidRDefault="00571A34" w:rsidP="00571A34">
      <w:pPr>
        <w:jc w:val="center"/>
        <w:rPr>
          <w:sz w:val="28"/>
          <w:szCs w:val="28"/>
          <w:lang w:val="uk-UA"/>
        </w:rPr>
      </w:pPr>
      <w:r w:rsidRPr="00A839B1">
        <w:rPr>
          <w:sz w:val="28"/>
          <w:szCs w:val="28"/>
          <w:lang w:val="uk-UA"/>
        </w:rPr>
        <w:t>ДЕРЖАВНИЙ УНІВЕРСИТЕТ «ЖИТОМИРСЬКА ПОЛІТЕХНІКА»</w:t>
      </w:r>
    </w:p>
    <w:p w14:paraId="459BA540" w14:textId="77777777" w:rsidR="00571A34" w:rsidRPr="00A839B1" w:rsidRDefault="00571A34" w:rsidP="00571A34">
      <w:pPr>
        <w:jc w:val="center"/>
        <w:rPr>
          <w:sz w:val="28"/>
          <w:szCs w:val="28"/>
          <w:lang w:val="uk-UA"/>
        </w:rPr>
      </w:pPr>
    </w:p>
    <w:p w14:paraId="7F1F6C6D" w14:textId="77777777" w:rsidR="00571A34" w:rsidRPr="00A839B1" w:rsidRDefault="00571A34" w:rsidP="00571A34">
      <w:pPr>
        <w:jc w:val="center"/>
        <w:rPr>
          <w:lang w:val="uk-UA"/>
        </w:rPr>
      </w:pPr>
    </w:p>
    <w:p w14:paraId="738F8C2D" w14:textId="77777777" w:rsidR="00571A34" w:rsidRPr="00A839B1" w:rsidRDefault="00571A34" w:rsidP="00571A34">
      <w:pPr>
        <w:jc w:val="center"/>
        <w:rPr>
          <w:lang w:val="uk-UA"/>
        </w:rPr>
      </w:pPr>
    </w:p>
    <w:p w14:paraId="6501A0D8" w14:textId="77777777" w:rsidR="00571A34" w:rsidRPr="00A839B1" w:rsidRDefault="00571A34" w:rsidP="00571A34">
      <w:pPr>
        <w:jc w:val="center"/>
        <w:rPr>
          <w:sz w:val="28"/>
          <w:szCs w:val="28"/>
          <w:lang w:val="uk-UA"/>
        </w:rPr>
      </w:pPr>
      <w:r w:rsidRPr="00A839B1">
        <w:rPr>
          <w:sz w:val="28"/>
          <w:szCs w:val="28"/>
          <w:lang w:val="uk-UA"/>
        </w:rPr>
        <w:t xml:space="preserve">Кафедра </w:t>
      </w:r>
      <w:r w:rsidRPr="00A839B1">
        <w:rPr>
          <w:noProof/>
          <w:sz w:val="28"/>
          <w:szCs w:val="28"/>
          <w:lang w:val="uk-UA"/>
        </w:rPr>
        <w:t>інженерії програмного забезпечення</w:t>
      </w:r>
    </w:p>
    <w:p w14:paraId="0A845A1C" w14:textId="77777777" w:rsidR="00571A34" w:rsidRPr="00A839B1" w:rsidRDefault="00571A34" w:rsidP="00571A34">
      <w:pPr>
        <w:rPr>
          <w:sz w:val="28"/>
          <w:szCs w:val="28"/>
          <w:lang w:val="uk-UA"/>
        </w:rPr>
      </w:pPr>
    </w:p>
    <w:p w14:paraId="12819D45" w14:textId="77777777" w:rsidR="00571A34" w:rsidRPr="00A839B1" w:rsidRDefault="00571A34" w:rsidP="00571A34">
      <w:pPr>
        <w:rPr>
          <w:sz w:val="28"/>
          <w:szCs w:val="28"/>
          <w:lang w:val="uk-UA"/>
        </w:rPr>
      </w:pPr>
    </w:p>
    <w:p w14:paraId="117B2348" w14:textId="77777777" w:rsidR="00571A34" w:rsidRPr="00A839B1" w:rsidRDefault="00571A34" w:rsidP="00571A34">
      <w:pPr>
        <w:rPr>
          <w:sz w:val="28"/>
          <w:szCs w:val="28"/>
          <w:lang w:val="uk-UA"/>
        </w:rPr>
      </w:pPr>
    </w:p>
    <w:p w14:paraId="3C053203" w14:textId="77777777" w:rsidR="00571A34" w:rsidRPr="00A839B1" w:rsidRDefault="00571A34" w:rsidP="00571A34">
      <w:pPr>
        <w:rPr>
          <w:sz w:val="28"/>
          <w:szCs w:val="28"/>
          <w:lang w:val="uk-UA"/>
        </w:rPr>
      </w:pPr>
    </w:p>
    <w:p w14:paraId="2E5C610D" w14:textId="77777777" w:rsidR="00571A34" w:rsidRPr="00A839B1" w:rsidRDefault="00571A34" w:rsidP="00571A34">
      <w:pPr>
        <w:autoSpaceDE w:val="0"/>
        <w:autoSpaceDN w:val="0"/>
        <w:adjustRightInd w:val="0"/>
        <w:spacing w:line="360" w:lineRule="auto"/>
        <w:jc w:val="center"/>
        <w:rPr>
          <w:b/>
          <w:bCs/>
          <w:color w:val="000000"/>
          <w:sz w:val="40"/>
          <w:szCs w:val="40"/>
          <w:lang w:val="uk-UA"/>
        </w:rPr>
      </w:pPr>
      <w:r w:rsidRPr="00A839B1">
        <w:rPr>
          <w:b/>
          <w:bCs/>
          <w:color w:val="000000"/>
          <w:sz w:val="40"/>
          <w:szCs w:val="40"/>
          <w:lang w:val="uk-UA"/>
        </w:rPr>
        <w:t>КУРСОВИЙ ПРОЕКТ</w:t>
      </w:r>
    </w:p>
    <w:p w14:paraId="2903FFE6" w14:textId="77777777" w:rsidR="00571A34" w:rsidRPr="00A839B1" w:rsidRDefault="00571A34" w:rsidP="00571A34">
      <w:pPr>
        <w:autoSpaceDE w:val="0"/>
        <w:autoSpaceDN w:val="0"/>
        <w:adjustRightInd w:val="0"/>
        <w:spacing w:line="360" w:lineRule="auto"/>
        <w:jc w:val="center"/>
        <w:rPr>
          <w:bCs/>
          <w:color w:val="000000"/>
          <w:sz w:val="28"/>
          <w:szCs w:val="28"/>
          <w:lang w:val="uk-UA"/>
        </w:rPr>
      </w:pPr>
      <w:r w:rsidRPr="00A839B1">
        <w:rPr>
          <w:bCs/>
          <w:color w:val="000000"/>
          <w:sz w:val="28"/>
          <w:szCs w:val="28"/>
          <w:lang w:val="uk-UA"/>
        </w:rPr>
        <w:t>(ПОЯСНЮВАЛЬНА ЗАПИСКА)</w:t>
      </w:r>
    </w:p>
    <w:p w14:paraId="197CDBAC" w14:textId="77777777" w:rsidR="00571A34" w:rsidRPr="00A839B1" w:rsidRDefault="00571A34" w:rsidP="00571A34">
      <w:pPr>
        <w:widowControl w:val="0"/>
        <w:spacing w:line="360" w:lineRule="auto"/>
        <w:jc w:val="center"/>
        <w:rPr>
          <w:bCs/>
          <w:color w:val="000000"/>
          <w:sz w:val="28"/>
          <w:szCs w:val="28"/>
          <w:lang w:val="uk-UA"/>
        </w:rPr>
      </w:pPr>
    </w:p>
    <w:p w14:paraId="6604030A" w14:textId="7A71B8F6" w:rsidR="00571A34" w:rsidRPr="00A839B1" w:rsidRDefault="00571A34" w:rsidP="00571A34">
      <w:pPr>
        <w:widowControl w:val="0"/>
        <w:spacing w:line="360" w:lineRule="auto"/>
        <w:jc w:val="center"/>
        <w:rPr>
          <w:bCs/>
          <w:color w:val="000000"/>
          <w:sz w:val="28"/>
          <w:szCs w:val="28"/>
          <w:lang w:val="uk-UA"/>
        </w:rPr>
      </w:pPr>
      <w:r w:rsidRPr="00A839B1">
        <w:rPr>
          <w:bCs/>
          <w:color w:val="000000"/>
          <w:sz w:val="28"/>
          <w:szCs w:val="28"/>
          <w:lang w:val="uk-UA"/>
        </w:rPr>
        <w:t>з дисципліни: «</w:t>
      </w:r>
      <w:r w:rsidR="00877704" w:rsidRPr="00A839B1">
        <w:rPr>
          <w:bCs/>
          <w:color w:val="000000"/>
          <w:sz w:val="28"/>
          <w:szCs w:val="28"/>
          <w:lang w:val="uk-UA"/>
        </w:rPr>
        <w:t>Математичні методи дослідження операцій</w:t>
      </w:r>
      <w:r w:rsidRPr="00A839B1">
        <w:rPr>
          <w:bCs/>
          <w:color w:val="000000"/>
          <w:sz w:val="28"/>
          <w:szCs w:val="28"/>
          <w:lang w:val="uk-UA"/>
        </w:rPr>
        <w:t>»</w:t>
      </w:r>
    </w:p>
    <w:p w14:paraId="42F58142" w14:textId="77777777" w:rsidR="00571A34" w:rsidRPr="00A839B1" w:rsidRDefault="00571A34" w:rsidP="00571A34">
      <w:pPr>
        <w:autoSpaceDE w:val="0"/>
        <w:autoSpaceDN w:val="0"/>
        <w:adjustRightInd w:val="0"/>
        <w:spacing w:line="360" w:lineRule="auto"/>
        <w:jc w:val="center"/>
        <w:rPr>
          <w:bCs/>
          <w:color w:val="000000"/>
          <w:sz w:val="28"/>
          <w:szCs w:val="28"/>
          <w:lang w:val="uk-UA"/>
        </w:rPr>
      </w:pPr>
      <w:r w:rsidRPr="00A839B1">
        <w:rPr>
          <w:bCs/>
          <w:color w:val="000000"/>
          <w:sz w:val="28"/>
          <w:szCs w:val="28"/>
          <w:lang w:val="uk-UA"/>
        </w:rPr>
        <w:t>на тему:</w:t>
      </w:r>
    </w:p>
    <w:p w14:paraId="5F6C86A9" w14:textId="1A59BFE9" w:rsidR="00571A34" w:rsidRPr="00A839B1" w:rsidRDefault="00571A34" w:rsidP="00877704">
      <w:pPr>
        <w:pStyle w:val="Textlab"/>
        <w:spacing w:before="0" w:after="0" w:line="360" w:lineRule="auto"/>
        <w:ind w:firstLine="0"/>
        <w:jc w:val="center"/>
        <w:rPr>
          <w:b/>
          <w:bCs/>
          <w:color w:val="000000"/>
          <w:sz w:val="28"/>
          <w:szCs w:val="28"/>
        </w:rPr>
      </w:pPr>
      <w:r w:rsidRPr="00A839B1">
        <w:rPr>
          <w:b/>
          <w:bCs/>
          <w:color w:val="000000"/>
          <w:sz w:val="28"/>
          <w:szCs w:val="28"/>
        </w:rPr>
        <w:t>«</w:t>
      </w:r>
      <w:bookmarkStart w:id="1" w:name="_Hlk102329957"/>
      <w:r w:rsidR="00877704" w:rsidRPr="00A839B1">
        <w:rPr>
          <w:b/>
          <w:sz w:val="28"/>
          <w:szCs w:val="28"/>
        </w:rPr>
        <w:t>РОЗВ’ЯЗАННЯ ЗАДАЧ</w:t>
      </w:r>
      <w:r w:rsidR="00604C7D" w:rsidRPr="00A839B1">
        <w:rPr>
          <w:b/>
          <w:sz w:val="28"/>
          <w:szCs w:val="28"/>
        </w:rPr>
        <w:t>І</w:t>
      </w:r>
      <w:r w:rsidR="00877704" w:rsidRPr="00A839B1">
        <w:rPr>
          <w:b/>
          <w:sz w:val="28"/>
          <w:szCs w:val="28"/>
        </w:rPr>
        <w:t xml:space="preserve"> </w:t>
      </w:r>
      <w:r w:rsidR="00604C7D" w:rsidRPr="00A839B1">
        <w:rPr>
          <w:b/>
          <w:sz w:val="28"/>
          <w:szCs w:val="28"/>
        </w:rPr>
        <w:t xml:space="preserve">МАТЕМАТИЧНОГО </w:t>
      </w:r>
      <w:r w:rsidR="00877704" w:rsidRPr="00A839B1">
        <w:rPr>
          <w:b/>
          <w:sz w:val="28"/>
          <w:szCs w:val="28"/>
        </w:rPr>
        <w:t>ПРОГРАМУВАННЯ</w:t>
      </w:r>
      <w:bookmarkEnd w:id="1"/>
      <w:r w:rsidRPr="00A839B1">
        <w:rPr>
          <w:b/>
          <w:bCs/>
          <w:color w:val="000000"/>
          <w:sz w:val="28"/>
          <w:szCs w:val="28"/>
        </w:rPr>
        <w:t>»</w:t>
      </w:r>
    </w:p>
    <w:p w14:paraId="6176D862" w14:textId="77777777" w:rsidR="00571A34" w:rsidRPr="00A839B1" w:rsidRDefault="00571A34" w:rsidP="009D3A0A">
      <w:pPr>
        <w:tabs>
          <w:tab w:val="left" w:pos="5625"/>
        </w:tabs>
        <w:autoSpaceDE w:val="0"/>
        <w:autoSpaceDN w:val="0"/>
        <w:adjustRightInd w:val="0"/>
        <w:ind w:firstLine="540"/>
        <w:rPr>
          <w:b/>
          <w:bCs/>
          <w:color w:val="000000"/>
          <w:sz w:val="28"/>
          <w:szCs w:val="28"/>
          <w:lang w:val="uk-UA"/>
        </w:rPr>
      </w:pPr>
    </w:p>
    <w:p w14:paraId="27582363" w14:textId="77777777" w:rsidR="00571A34" w:rsidRPr="00A839B1" w:rsidRDefault="00571A34" w:rsidP="00571A34">
      <w:pPr>
        <w:ind w:left="4395"/>
        <w:rPr>
          <w:sz w:val="28"/>
          <w:szCs w:val="28"/>
          <w:lang w:val="uk-UA"/>
        </w:rPr>
      </w:pPr>
    </w:p>
    <w:p w14:paraId="7B524322" w14:textId="77777777" w:rsidR="00571A34" w:rsidRPr="00A839B1" w:rsidRDefault="00571A34" w:rsidP="00571A34">
      <w:pPr>
        <w:ind w:left="4395"/>
        <w:rPr>
          <w:sz w:val="28"/>
          <w:szCs w:val="28"/>
          <w:lang w:val="uk-UA"/>
        </w:rPr>
      </w:pPr>
    </w:p>
    <w:p w14:paraId="1DE67C12" w14:textId="77777777" w:rsidR="00571A34" w:rsidRPr="00A839B1" w:rsidRDefault="00571A34" w:rsidP="00571A34">
      <w:pPr>
        <w:ind w:left="4395"/>
        <w:rPr>
          <w:sz w:val="28"/>
          <w:szCs w:val="28"/>
          <w:lang w:val="uk-UA"/>
        </w:rPr>
      </w:pPr>
    </w:p>
    <w:p w14:paraId="2E3276D0" w14:textId="4319BE12" w:rsidR="00571A34" w:rsidRPr="00A839B1" w:rsidRDefault="00571A34" w:rsidP="00571A34">
      <w:pPr>
        <w:ind w:left="4395"/>
        <w:rPr>
          <w:sz w:val="28"/>
          <w:szCs w:val="28"/>
          <w:lang w:val="uk-UA"/>
        </w:rPr>
      </w:pPr>
      <w:r w:rsidRPr="00A839B1">
        <w:rPr>
          <w:sz w:val="28"/>
          <w:szCs w:val="28"/>
          <w:lang w:val="uk-UA"/>
        </w:rPr>
        <w:t xml:space="preserve">студента </w:t>
      </w:r>
      <w:r w:rsidR="001169A2" w:rsidRPr="00A839B1">
        <w:rPr>
          <w:sz w:val="28"/>
          <w:szCs w:val="28"/>
          <w:lang w:val="uk-UA"/>
        </w:rPr>
        <w:t>II</w:t>
      </w:r>
      <w:r w:rsidR="0020786A">
        <w:rPr>
          <w:sz w:val="28"/>
          <w:szCs w:val="28"/>
          <w:lang w:val="en-US"/>
        </w:rPr>
        <w:t>I</w:t>
      </w:r>
      <w:r w:rsidRPr="00A839B1">
        <w:rPr>
          <w:sz w:val="28"/>
          <w:szCs w:val="28"/>
          <w:lang w:val="uk-UA"/>
        </w:rPr>
        <w:t xml:space="preserve"> курсу групи ІПЗ-</w:t>
      </w:r>
      <w:r w:rsidR="00DA5587">
        <w:rPr>
          <w:sz w:val="28"/>
          <w:szCs w:val="28"/>
          <w:lang w:val="uk-UA"/>
        </w:rPr>
        <w:t>20</w:t>
      </w:r>
      <w:r w:rsidRPr="00A839B1">
        <w:rPr>
          <w:sz w:val="28"/>
          <w:szCs w:val="28"/>
          <w:lang w:val="uk-UA"/>
        </w:rPr>
        <w:t>-</w:t>
      </w:r>
      <w:r w:rsidR="00DA5587">
        <w:rPr>
          <w:sz w:val="28"/>
          <w:szCs w:val="28"/>
          <w:lang w:val="uk-UA"/>
        </w:rPr>
        <w:t>4</w:t>
      </w:r>
    </w:p>
    <w:p w14:paraId="6104CCD9" w14:textId="77777777" w:rsidR="00571A34" w:rsidRPr="00A839B1" w:rsidRDefault="00571A34" w:rsidP="00571A34">
      <w:pPr>
        <w:ind w:left="4395"/>
        <w:rPr>
          <w:sz w:val="28"/>
          <w:szCs w:val="28"/>
          <w:u w:val="single"/>
          <w:lang w:val="uk-UA"/>
        </w:rPr>
      </w:pPr>
      <w:r w:rsidRPr="00A839B1">
        <w:rPr>
          <w:noProof/>
          <w:sz w:val="28"/>
          <w:szCs w:val="28"/>
          <w:lang w:val="uk-UA"/>
        </w:rPr>
        <w:t>спеціальності 121 «Інженерія програмного забезпечення»</w:t>
      </w:r>
    </w:p>
    <w:p w14:paraId="10337F05" w14:textId="262BEFE4" w:rsidR="00571A34" w:rsidRPr="00A839B1" w:rsidRDefault="00DA5587" w:rsidP="00571A34">
      <w:pPr>
        <w:ind w:left="4395"/>
        <w:rPr>
          <w:sz w:val="28"/>
          <w:szCs w:val="28"/>
          <w:u w:val="single"/>
          <w:lang w:val="uk-UA"/>
        </w:rPr>
      </w:pPr>
      <w:proofErr w:type="spellStart"/>
      <w:r>
        <w:rPr>
          <w:sz w:val="28"/>
          <w:szCs w:val="28"/>
          <w:u w:val="single"/>
          <w:lang w:val="uk-UA"/>
        </w:rPr>
        <w:t>Васьківського</w:t>
      </w:r>
      <w:proofErr w:type="spellEnd"/>
      <w:r w:rsidR="00571A34" w:rsidRPr="00A839B1">
        <w:rPr>
          <w:sz w:val="28"/>
          <w:szCs w:val="28"/>
          <w:u w:val="single"/>
          <w:lang w:val="uk-UA"/>
        </w:rPr>
        <w:t xml:space="preserve"> </w:t>
      </w:r>
      <w:r>
        <w:rPr>
          <w:sz w:val="28"/>
          <w:szCs w:val="28"/>
          <w:u w:val="single"/>
          <w:lang w:val="uk-UA"/>
        </w:rPr>
        <w:t xml:space="preserve">Віталія Юрійовича  </w:t>
      </w:r>
    </w:p>
    <w:p w14:paraId="229CA2A8" w14:textId="77777777" w:rsidR="00571A34" w:rsidRPr="00A839B1" w:rsidRDefault="00571A34" w:rsidP="00571A34">
      <w:pPr>
        <w:jc w:val="center"/>
        <w:rPr>
          <w:sz w:val="16"/>
          <w:szCs w:val="16"/>
          <w:lang w:val="uk-UA"/>
        </w:rPr>
      </w:pPr>
      <w:r w:rsidRPr="00A839B1">
        <w:rPr>
          <w:sz w:val="16"/>
          <w:szCs w:val="16"/>
          <w:lang w:val="uk-UA"/>
        </w:rPr>
        <w:t xml:space="preserve">                                                                                  (прізвище, ім’я та по-батькові)</w:t>
      </w:r>
    </w:p>
    <w:p w14:paraId="6E18D794" w14:textId="77777777" w:rsidR="00571A34" w:rsidRPr="00A839B1" w:rsidRDefault="00571A34" w:rsidP="00571A34">
      <w:pPr>
        <w:ind w:left="3969"/>
        <w:rPr>
          <w:sz w:val="28"/>
          <w:szCs w:val="28"/>
          <w:u w:val="single"/>
          <w:lang w:val="uk-UA"/>
        </w:rPr>
      </w:pPr>
    </w:p>
    <w:p w14:paraId="4A132CB8" w14:textId="77777777" w:rsidR="00CC72B4" w:rsidRPr="00A839B1" w:rsidRDefault="00571A34" w:rsidP="00CC72B4">
      <w:pPr>
        <w:ind w:left="4395"/>
        <w:jc w:val="both"/>
        <w:rPr>
          <w:sz w:val="28"/>
          <w:szCs w:val="28"/>
          <w:u w:val="single"/>
          <w:lang w:val="uk-UA"/>
        </w:rPr>
      </w:pPr>
      <w:r w:rsidRPr="00A839B1">
        <w:rPr>
          <w:sz w:val="28"/>
          <w:szCs w:val="28"/>
          <w:lang w:val="uk-UA"/>
        </w:rPr>
        <w:t xml:space="preserve">Керівник </w:t>
      </w:r>
      <w:r w:rsidR="00CC72B4" w:rsidRPr="00A839B1">
        <w:rPr>
          <w:sz w:val="28"/>
          <w:szCs w:val="28"/>
          <w:u w:val="single"/>
          <w:lang w:val="uk-UA"/>
        </w:rPr>
        <w:t>старший викладач кафедри</w:t>
      </w:r>
    </w:p>
    <w:p w14:paraId="5CA774AB" w14:textId="4FE0F708" w:rsidR="00571A34" w:rsidRPr="00A839B1" w:rsidRDefault="00877704" w:rsidP="00CC72B4">
      <w:pPr>
        <w:ind w:left="4395"/>
        <w:jc w:val="both"/>
        <w:rPr>
          <w:sz w:val="28"/>
          <w:szCs w:val="28"/>
          <w:lang w:val="uk-UA"/>
        </w:rPr>
      </w:pPr>
      <w:r w:rsidRPr="00A839B1">
        <w:rPr>
          <w:sz w:val="28"/>
          <w:szCs w:val="28"/>
          <w:u w:val="single"/>
          <w:lang w:val="uk-UA"/>
        </w:rPr>
        <w:t>ІПЗ</w:t>
      </w:r>
      <w:r w:rsidR="00CC72B4" w:rsidRPr="00A839B1">
        <w:rPr>
          <w:sz w:val="28"/>
          <w:szCs w:val="28"/>
          <w:u w:val="single"/>
          <w:lang w:val="uk-UA"/>
        </w:rPr>
        <w:t xml:space="preserve"> </w:t>
      </w:r>
      <w:proofErr w:type="spellStart"/>
      <w:r w:rsidRPr="00A839B1">
        <w:rPr>
          <w:sz w:val="28"/>
          <w:szCs w:val="28"/>
          <w:u w:val="single"/>
          <w:lang w:val="uk-UA"/>
        </w:rPr>
        <w:t>Локтікова</w:t>
      </w:r>
      <w:proofErr w:type="spellEnd"/>
      <w:r w:rsidR="001169A2" w:rsidRPr="00A839B1">
        <w:rPr>
          <w:sz w:val="28"/>
          <w:szCs w:val="28"/>
          <w:u w:val="single"/>
          <w:lang w:val="uk-UA"/>
        </w:rPr>
        <w:t xml:space="preserve"> </w:t>
      </w:r>
      <w:r w:rsidRPr="00A839B1">
        <w:rPr>
          <w:sz w:val="28"/>
          <w:szCs w:val="28"/>
          <w:u w:val="single"/>
          <w:lang w:val="uk-UA"/>
        </w:rPr>
        <w:t>Т</w:t>
      </w:r>
      <w:r w:rsidR="00CC72B4" w:rsidRPr="00A839B1">
        <w:rPr>
          <w:sz w:val="28"/>
          <w:szCs w:val="28"/>
          <w:u w:val="single"/>
          <w:lang w:val="uk-UA"/>
        </w:rPr>
        <w:t>.</w:t>
      </w:r>
      <w:r w:rsidRPr="00A839B1">
        <w:rPr>
          <w:sz w:val="28"/>
          <w:szCs w:val="28"/>
          <w:u w:val="single"/>
          <w:lang w:val="uk-UA"/>
        </w:rPr>
        <w:t>М</w:t>
      </w:r>
      <w:r w:rsidR="001169A2" w:rsidRPr="00A839B1">
        <w:rPr>
          <w:sz w:val="28"/>
          <w:szCs w:val="28"/>
          <w:u w:val="single"/>
          <w:lang w:val="uk-UA"/>
        </w:rPr>
        <w:t>.</w:t>
      </w:r>
      <w:r w:rsidRPr="00A839B1">
        <w:rPr>
          <w:sz w:val="28"/>
          <w:szCs w:val="28"/>
          <w:u w:val="single"/>
          <w:lang w:val="uk-UA"/>
        </w:rPr>
        <w:t xml:space="preserve">         </w:t>
      </w:r>
      <w:r w:rsidR="00571A34" w:rsidRPr="00A839B1">
        <w:rPr>
          <w:sz w:val="28"/>
          <w:szCs w:val="28"/>
          <w:u w:val="single"/>
          <w:lang w:val="uk-UA"/>
        </w:rPr>
        <w:t xml:space="preserve">                     </w:t>
      </w:r>
      <w:r w:rsidR="00571A34" w:rsidRPr="00A839B1">
        <w:rPr>
          <w:color w:val="FFFFFF"/>
          <w:sz w:val="28"/>
          <w:szCs w:val="28"/>
          <w:u w:val="single"/>
          <w:lang w:val="uk-UA"/>
        </w:rPr>
        <w:t>,</w:t>
      </w:r>
      <w:r w:rsidR="00571A34" w:rsidRPr="00A839B1">
        <w:rPr>
          <w:sz w:val="28"/>
          <w:szCs w:val="28"/>
          <w:u w:val="single"/>
          <w:lang w:val="uk-UA"/>
        </w:rPr>
        <w:t xml:space="preserve">       </w:t>
      </w:r>
      <w:r w:rsidR="00571A34" w:rsidRPr="00A839B1">
        <w:rPr>
          <w:sz w:val="28"/>
          <w:szCs w:val="28"/>
          <w:lang w:val="uk-UA"/>
        </w:rPr>
        <w:t xml:space="preserve"> </w:t>
      </w:r>
    </w:p>
    <w:p w14:paraId="1F33BE8E" w14:textId="77777777" w:rsidR="00571A34" w:rsidRPr="00A839B1" w:rsidRDefault="00571A34" w:rsidP="00571A34">
      <w:pPr>
        <w:ind w:left="4395"/>
        <w:rPr>
          <w:sz w:val="26"/>
          <w:szCs w:val="26"/>
          <w:lang w:val="uk-UA"/>
        </w:rPr>
      </w:pPr>
    </w:p>
    <w:p w14:paraId="1F221FC9" w14:textId="77777777" w:rsidR="00571A34" w:rsidRPr="00A839B1" w:rsidRDefault="00571A34" w:rsidP="00571A34">
      <w:pPr>
        <w:ind w:left="4395"/>
        <w:rPr>
          <w:sz w:val="26"/>
          <w:szCs w:val="26"/>
          <w:lang w:val="uk-UA"/>
        </w:rPr>
      </w:pPr>
      <w:r w:rsidRPr="00A839B1">
        <w:rPr>
          <w:sz w:val="26"/>
          <w:szCs w:val="26"/>
          <w:lang w:val="uk-UA"/>
        </w:rPr>
        <w:t>Дата захисту: " ___ " ____________ 20__ р.</w:t>
      </w:r>
    </w:p>
    <w:p w14:paraId="7B2A1F75" w14:textId="77777777" w:rsidR="00571A34" w:rsidRPr="00A839B1" w:rsidRDefault="00571A34" w:rsidP="00571A34">
      <w:pPr>
        <w:ind w:left="4395"/>
        <w:rPr>
          <w:sz w:val="26"/>
          <w:szCs w:val="26"/>
          <w:lang w:val="uk-UA"/>
        </w:rPr>
      </w:pPr>
      <w:r w:rsidRPr="00A839B1">
        <w:rPr>
          <w:sz w:val="26"/>
          <w:szCs w:val="26"/>
          <w:lang w:val="uk-UA"/>
        </w:rPr>
        <w:t>Національна шкала ___________________</w:t>
      </w:r>
    </w:p>
    <w:p w14:paraId="1A05C99C" w14:textId="77777777" w:rsidR="00571A34" w:rsidRPr="00A839B1" w:rsidRDefault="00571A34" w:rsidP="00571A34">
      <w:pPr>
        <w:ind w:left="4395"/>
        <w:rPr>
          <w:sz w:val="26"/>
          <w:szCs w:val="26"/>
          <w:lang w:val="uk-UA"/>
        </w:rPr>
      </w:pPr>
      <w:r w:rsidRPr="00A839B1">
        <w:rPr>
          <w:sz w:val="26"/>
          <w:szCs w:val="26"/>
          <w:lang w:val="uk-UA"/>
        </w:rPr>
        <w:t>Кількість балів: ______________________</w:t>
      </w:r>
    </w:p>
    <w:p w14:paraId="6B14341F" w14:textId="77777777" w:rsidR="00571A34" w:rsidRPr="00A839B1" w:rsidRDefault="00571A34" w:rsidP="00571A34">
      <w:pPr>
        <w:ind w:left="4395"/>
        <w:rPr>
          <w:sz w:val="26"/>
          <w:szCs w:val="26"/>
          <w:lang w:val="uk-UA"/>
        </w:rPr>
      </w:pPr>
      <w:r w:rsidRPr="00A839B1">
        <w:rPr>
          <w:sz w:val="26"/>
          <w:szCs w:val="26"/>
          <w:lang w:val="uk-UA"/>
        </w:rPr>
        <w:t>Оцінка: ECTS ________________________</w:t>
      </w:r>
    </w:p>
    <w:p w14:paraId="012069EC" w14:textId="77777777" w:rsidR="00571A34" w:rsidRPr="00A839B1" w:rsidRDefault="00571A34" w:rsidP="00571A34">
      <w:pPr>
        <w:jc w:val="both"/>
        <w:rPr>
          <w:sz w:val="28"/>
          <w:szCs w:val="28"/>
          <w:lang w:val="uk-UA"/>
        </w:rPr>
      </w:pPr>
    </w:p>
    <w:p w14:paraId="538C427F" w14:textId="3F7DE000" w:rsidR="00571A34" w:rsidRPr="00A839B1" w:rsidRDefault="00571A34" w:rsidP="00571A34">
      <w:pPr>
        <w:ind w:left="1416"/>
        <w:jc w:val="both"/>
        <w:rPr>
          <w:lang w:val="uk-UA"/>
        </w:rPr>
      </w:pPr>
      <w:r w:rsidRPr="00A839B1">
        <w:rPr>
          <w:sz w:val="28"/>
          <w:szCs w:val="28"/>
          <w:lang w:val="uk-UA"/>
        </w:rPr>
        <w:t xml:space="preserve">     Члени комісії</w:t>
      </w:r>
      <w:r w:rsidRPr="00A839B1">
        <w:rPr>
          <w:lang w:val="uk-UA"/>
        </w:rPr>
        <w:t xml:space="preserve">        ___________________   </w:t>
      </w:r>
      <w:r w:rsidR="00877704" w:rsidRPr="00A839B1">
        <w:rPr>
          <w:sz w:val="28"/>
          <w:szCs w:val="28"/>
          <w:u w:val="single"/>
          <w:lang w:val="uk-UA"/>
        </w:rPr>
        <w:t>Т</w:t>
      </w:r>
      <w:r w:rsidR="001169A2" w:rsidRPr="00A839B1">
        <w:rPr>
          <w:sz w:val="28"/>
          <w:szCs w:val="28"/>
          <w:u w:val="single"/>
          <w:lang w:val="uk-UA"/>
        </w:rPr>
        <w:t>.</w:t>
      </w:r>
      <w:r w:rsidR="00877704" w:rsidRPr="00A839B1">
        <w:rPr>
          <w:sz w:val="28"/>
          <w:szCs w:val="28"/>
          <w:u w:val="single"/>
          <w:lang w:val="uk-UA"/>
        </w:rPr>
        <w:t>М</w:t>
      </w:r>
      <w:r w:rsidR="001169A2" w:rsidRPr="00A839B1">
        <w:rPr>
          <w:sz w:val="28"/>
          <w:szCs w:val="28"/>
          <w:u w:val="single"/>
          <w:lang w:val="uk-UA"/>
        </w:rPr>
        <w:t xml:space="preserve">. </w:t>
      </w:r>
      <w:proofErr w:type="spellStart"/>
      <w:r w:rsidR="00877704" w:rsidRPr="00A839B1">
        <w:rPr>
          <w:sz w:val="28"/>
          <w:szCs w:val="28"/>
          <w:u w:val="single"/>
          <w:lang w:val="uk-UA"/>
        </w:rPr>
        <w:t>Локтікова</w:t>
      </w:r>
      <w:proofErr w:type="spellEnd"/>
      <w:r w:rsidR="00877704" w:rsidRPr="00A839B1">
        <w:rPr>
          <w:sz w:val="28"/>
          <w:szCs w:val="28"/>
          <w:u w:val="single"/>
          <w:lang w:val="uk-UA"/>
        </w:rPr>
        <w:t xml:space="preserve"> </w:t>
      </w:r>
      <w:r w:rsidRPr="00A839B1">
        <w:rPr>
          <w:sz w:val="28"/>
          <w:szCs w:val="28"/>
          <w:u w:val="single"/>
          <w:lang w:val="uk-UA"/>
        </w:rPr>
        <w:t xml:space="preserve">             </w:t>
      </w:r>
      <w:r w:rsidRPr="00A839B1">
        <w:rPr>
          <w:color w:val="FFFFFF"/>
          <w:lang w:val="uk-UA"/>
        </w:rPr>
        <w:t>_</w:t>
      </w:r>
    </w:p>
    <w:p w14:paraId="46DFF215"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1856DCCF" w14:textId="2C7A97BB" w:rsidR="00571A34" w:rsidRPr="00A839B1" w:rsidRDefault="00571A34" w:rsidP="00571A34">
      <w:pPr>
        <w:ind w:left="3540"/>
        <w:jc w:val="both"/>
        <w:rPr>
          <w:lang w:val="uk-UA"/>
        </w:rPr>
      </w:pPr>
      <w:r w:rsidRPr="00A839B1">
        <w:rPr>
          <w:lang w:val="uk-UA"/>
        </w:rPr>
        <w:t xml:space="preserve">      ___________________   </w:t>
      </w:r>
      <w:r w:rsidR="005720B8" w:rsidRPr="00A839B1">
        <w:rPr>
          <w:sz w:val="28"/>
          <w:szCs w:val="28"/>
          <w:u w:val="single"/>
          <w:lang w:val="uk-UA"/>
        </w:rPr>
        <w:t xml:space="preserve">Н.О. Кушнір    </w:t>
      </w:r>
      <w:r w:rsidRPr="00A839B1">
        <w:rPr>
          <w:sz w:val="28"/>
          <w:szCs w:val="28"/>
          <w:u w:val="single"/>
          <w:lang w:val="uk-UA"/>
        </w:rPr>
        <w:t xml:space="preserve">              </w:t>
      </w:r>
      <w:r w:rsidRPr="00A839B1">
        <w:rPr>
          <w:color w:val="FFFFFF"/>
          <w:sz w:val="28"/>
          <w:szCs w:val="28"/>
          <w:u w:val="single"/>
          <w:lang w:val="uk-UA"/>
        </w:rPr>
        <w:t>.</w:t>
      </w:r>
    </w:p>
    <w:p w14:paraId="5761A81F"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587B8C92" w14:textId="2565E0BA" w:rsidR="00571A34" w:rsidRPr="00A839B1" w:rsidRDefault="00571A34" w:rsidP="00571A34">
      <w:pPr>
        <w:ind w:left="3540"/>
        <w:jc w:val="both"/>
        <w:rPr>
          <w:lang w:val="uk-UA"/>
        </w:rPr>
      </w:pPr>
      <w:r w:rsidRPr="00A839B1">
        <w:rPr>
          <w:lang w:val="uk-UA"/>
        </w:rPr>
        <w:t xml:space="preserve">      ___________________   </w:t>
      </w:r>
      <w:r w:rsidR="005720B8" w:rsidRPr="00A839B1">
        <w:rPr>
          <w:sz w:val="28"/>
          <w:szCs w:val="28"/>
          <w:u w:val="single"/>
          <w:lang w:val="uk-UA"/>
        </w:rPr>
        <w:t>В</w:t>
      </w:r>
      <w:r w:rsidR="00255E63" w:rsidRPr="00A839B1">
        <w:rPr>
          <w:sz w:val="28"/>
          <w:szCs w:val="28"/>
          <w:u w:val="single"/>
          <w:lang w:val="uk-UA"/>
        </w:rPr>
        <w:t>.</w:t>
      </w:r>
      <w:r w:rsidR="005720B8" w:rsidRPr="00A839B1">
        <w:rPr>
          <w:sz w:val="28"/>
          <w:szCs w:val="28"/>
          <w:u w:val="single"/>
          <w:lang w:val="uk-UA"/>
        </w:rPr>
        <w:t>П</w:t>
      </w:r>
      <w:r w:rsidR="00255E63" w:rsidRPr="00A839B1">
        <w:rPr>
          <w:sz w:val="28"/>
          <w:szCs w:val="28"/>
          <w:u w:val="single"/>
          <w:lang w:val="uk-UA"/>
        </w:rPr>
        <w:t xml:space="preserve">. </w:t>
      </w:r>
      <w:proofErr w:type="spellStart"/>
      <w:r w:rsidR="005720B8" w:rsidRPr="00A839B1">
        <w:rPr>
          <w:sz w:val="28"/>
          <w:szCs w:val="28"/>
          <w:u w:val="single"/>
          <w:lang w:val="uk-UA"/>
        </w:rPr>
        <w:t>Полторак</w:t>
      </w:r>
      <w:proofErr w:type="spellEnd"/>
      <w:r w:rsidR="00255E63" w:rsidRPr="00A839B1">
        <w:rPr>
          <w:sz w:val="28"/>
          <w:szCs w:val="28"/>
          <w:u w:val="single"/>
          <w:lang w:val="uk-UA"/>
        </w:rPr>
        <w:t xml:space="preserve"> </w:t>
      </w:r>
      <w:r w:rsidRPr="00A839B1">
        <w:rPr>
          <w:sz w:val="28"/>
          <w:szCs w:val="28"/>
          <w:u w:val="single"/>
          <w:lang w:val="uk-UA"/>
        </w:rPr>
        <w:t xml:space="preserve">              </w:t>
      </w:r>
      <w:r w:rsidRPr="00A839B1">
        <w:rPr>
          <w:color w:val="FFFFFF"/>
          <w:lang w:val="uk-UA"/>
        </w:rPr>
        <w:t>_</w:t>
      </w:r>
    </w:p>
    <w:p w14:paraId="16CC98AE" w14:textId="77777777" w:rsidR="00571A34" w:rsidRPr="00A839B1" w:rsidRDefault="00571A34" w:rsidP="00571A34">
      <w:pPr>
        <w:jc w:val="both"/>
        <w:rPr>
          <w:sz w:val="18"/>
          <w:szCs w:val="18"/>
          <w:lang w:val="uk-UA"/>
        </w:rPr>
      </w:pPr>
      <w:r w:rsidRPr="00A839B1">
        <w:rPr>
          <w:sz w:val="18"/>
          <w:szCs w:val="18"/>
          <w:lang w:val="uk-UA"/>
        </w:rPr>
        <w:t xml:space="preserve">                                                                                                             (підпис)                              (прізвище та ініціали)</w:t>
      </w:r>
    </w:p>
    <w:p w14:paraId="420A044E" w14:textId="77777777" w:rsidR="00571A34" w:rsidRPr="00A839B1" w:rsidRDefault="00571A34" w:rsidP="00571A34">
      <w:pPr>
        <w:pStyle w:val="a3"/>
        <w:tabs>
          <w:tab w:val="clear" w:pos="4677"/>
          <w:tab w:val="clear" w:pos="9355"/>
        </w:tabs>
        <w:jc w:val="both"/>
        <w:rPr>
          <w:bCs/>
          <w:sz w:val="28"/>
          <w:szCs w:val="28"/>
          <w:lang w:val="uk-UA"/>
        </w:rPr>
      </w:pPr>
    </w:p>
    <w:p w14:paraId="15540DEA" w14:textId="77777777" w:rsidR="00571A34" w:rsidRPr="00A839B1" w:rsidRDefault="00571A34" w:rsidP="00571A34">
      <w:pPr>
        <w:pStyle w:val="a3"/>
        <w:tabs>
          <w:tab w:val="clear" w:pos="4677"/>
          <w:tab w:val="clear" w:pos="9355"/>
        </w:tabs>
        <w:jc w:val="both"/>
        <w:rPr>
          <w:bCs/>
          <w:sz w:val="28"/>
          <w:szCs w:val="28"/>
          <w:lang w:val="uk-UA"/>
        </w:rPr>
      </w:pPr>
    </w:p>
    <w:p w14:paraId="54A67ADC" w14:textId="77777777" w:rsidR="00571A34" w:rsidRPr="00A839B1" w:rsidRDefault="00571A34" w:rsidP="00571A34">
      <w:pPr>
        <w:pStyle w:val="a3"/>
        <w:tabs>
          <w:tab w:val="clear" w:pos="4677"/>
          <w:tab w:val="clear" w:pos="9355"/>
        </w:tabs>
        <w:jc w:val="both"/>
        <w:rPr>
          <w:bCs/>
          <w:sz w:val="16"/>
          <w:szCs w:val="16"/>
          <w:lang w:val="uk-UA"/>
        </w:rPr>
      </w:pPr>
    </w:p>
    <w:p w14:paraId="11C43440" w14:textId="1A200261" w:rsidR="00265256" w:rsidRPr="002B7B34" w:rsidRDefault="00571A34" w:rsidP="00571A34">
      <w:pPr>
        <w:jc w:val="center"/>
        <w:rPr>
          <w:sz w:val="28"/>
          <w:szCs w:val="28"/>
          <w:lang w:val="en-US"/>
        </w:rPr>
      </w:pPr>
      <w:r w:rsidRPr="00A839B1">
        <w:rPr>
          <w:sz w:val="28"/>
          <w:szCs w:val="28"/>
          <w:lang w:val="uk-UA"/>
        </w:rPr>
        <w:t>Житомир – 202</w:t>
      </w:r>
      <w:r w:rsidR="00DA5587">
        <w:rPr>
          <w:sz w:val="28"/>
          <w:szCs w:val="28"/>
          <w:lang w:val="uk-UA"/>
        </w:rPr>
        <w:t>3</w:t>
      </w:r>
    </w:p>
    <w:p w14:paraId="64B545F5" w14:textId="77777777" w:rsidR="00604C7D" w:rsidRPr="00A839B1" w:rsidRDefault="00604C7D" w:rsidP="00604C7D">
      <w:pPr>
        <w:jc w:val="center"/>
        <w:rPr>
          <w:sz w:val="28"/>
          <w:szCs w:val="28"/>
          <w:lang w:val="uk-UA"/>
        </w:rPr>
      </w:pPr>
      <w:r w:rsidRPr="00A839B1">
        <w:rPr>
          <w:sz w:val="28"/>
          <w:szCs w:val="28"/>
          <w:lang w:val="uk-UA"/>
        </w:rPr>
        <w:lastRenderedPageBreak/>
        <w:t>Міністерство освіти і науки України</w:t>
      </w:r>
    </w:p>
    <w:p w14:paraId="1949B57A" w14:textId="77777777" w:rsidR="00604C7D" w:rsidRPr="00A839B1" w:rsidRDefault="00604C7D" w:rsidP="00604C7D">
      <w:pPr>
        <w:jc w:val="center"/>
        <w:rPr>
          <w:sz w:val="28"/>
          <w:szCs w:val="28"/>
          <w:lang w:val="uk-UA"/>
        </w:rPr>
      </w:pPr>
      <w:r w:rsidRPr="00A839B1">
        <w:rPr>
          <w:sz w:val="28"/>
          <w:szCs w:val="28"/>
          <w:lang w:val="uk-UA"/>
        </w:rPr>
        <w:t>Державний університет «Житомирська політехніка»</w:t>
      </w:r>
    </w:p>
    <w:p w14:paraId="3BC3CB42" w14:textId="77777777" w:rsidR="00604C7D" w:rsidRPr="00A839B1" w:rsidRDefault="00604C7D" w:rsidP="00604C7D">
      <w:pPr>
        <w:jc w:val="center"/>
        <w:rPr>
          <w:sz w:val="28"/>
          <w:szCs w:val="28"/>
          <w:lang w:val="uk-UA"/>
        </w:rPr>
      </w:pPr>
      <w:r w:rsidRPr="00A839B1">
        <w:rPr>
          <w:sz w:val="28"/>
          <w:szCs w:val="28"/>
          <w:lang w:val="uk-UA"/>
        </w:rPr>
        <w:t>Факультет інформаційно-комп’ютерних технологій</w:t>
      </w:r>
    </w:p>
    <w:p w14:paraId="615976D2" w14:textId="77777777" w:rsidR="00604C7D" w:rsidRPr="00A839B1" w:rsidRDefault="00604C7D" w:rsidP="00604C7D">
      <w:pPr>
        <w:jc w:val="center"/>
        <w:rPr>
          <w:sz w:val="28"/>
          <w:szCs w:val="28"/>
          <w:lang w:val="uk-UA"/>
        </w:rPr>
      </w:pPr>
      <w:r w:rsidRPr="00A839B1">
        <w:rPr>
          <w:sz w:val="28"/>
          <w:szCs w:val="28"/>
          <w:lang w:val="uk-UA"/>
        </w:rPr>
        <w:t>Кафедра інженерії програмного забезпечення</w:t>
      </w:r>
    </w:p>
    <w:p w14:paraId="403039F2" w14:textId="77777777" w:rsidR="00604C7D" w:rsidRPr="00DA5587" w:rsidRDefault="00604C7D" w:rsidP="00604C7D">
      <w:pPr>
        <w:jc w:val="center"/>
        <w:rPr>
          <w:szCs w:val="28"/>
          <w:lang w:val="uk-UA"/>
        </w:rPr>
      </w:pPr>
    </w:p>
    <w:p w14:paraId="152BC2B9" w14:textId="77777777" w:rsidR="00604C7D" w:rsidRPr="00A839B1" w:rsidRDefault="00604C7D" w:rsidP="00604C7D">
      <w:pPr>
        <w:ind w:left="5670"/>
        <w:rPr>
          <w:lang w:val="uk-UA"/>
        </w:rPr>
      </w:pPr>
      <w:r w:rsidRPr="00A839B1">
        <w:rPr>
          <w:lang w:val="uk-UA"/>
        </w:rPr>
        <w:t>ЗАТВЕРДЖУЮ</w:t>
      </w:r>
    </w:p>
    <w:p w14:paraId="4AD9E376" w14:textId="77777777" w:rsidR="00604C7D" w:rsidRPr="00A839B1" w:rsidRDefault="00604C7D" w:rsidP="00604C7D">
      <w:pPr>
        <w:ind w:left="5670"/>
        <w:rPr>
          <w:lang w:val="uk-UA"/>
        </w:rPr>
      </w:pPr>
      <w:r w:rsidRPr="00A839B1">
        <w:rPr>
          <w:lang w:val="uk-UA"/>
        </w:rPr>
        <w:t xml:space="preserve">В.о. зав. каф. ІПЗ, </w:t>
      </w:r>
      <w:proofErr w:type="spellStart"/>
      <w:r w:rsidRPr="00A839B1">
        <w:rPr>
          <w:lang w:val="uk-UA"/>
        </w:rPr>
        <w:t>к.т.н</w:t>
      </w:r>
      <w:proofErr w:type="spellEnd"/>
      <w:r w:rsidRPr="00A839B1">
        <w:rPr>
          <w:lang w:val="uk-UA"/>
        </w:rPr>
        <w:t>., доц.</w:t>
      </w:r>
    </w:p>
    <w:p w14:paraId="23F7FECF" w14:textId="77777777" w:rsidR="00604C7D" w:rsidRPr="00A839B1" w:rsidRDefault="00604C7D" w:rsidP="00604C7D">
      <w:pPr>
        <w:ind w:left="5670"/>
        <w:rPr>
          <w:lang w:val="uk-UA"/>
        </w:rPr>
      </w:pPr>
      <w:r w:rsidRPr="00A839B1">
        <w:rPr>
          <w:lang w:val="uk-UA"/>
        </w:rPr>
        <w:t>____________ Андрій МОРОЗОВ</w:t>
      </w:r>
    </w:p>
    <w:p w14:paraId="7BF715F9" w14:textId="77777777" w:rsidR="00604C7D" w:rsidRPr="00A839B1" w:rsidRDefault="00604C7D" w:rsidP="00604C7D">
      <w:pPr>
        <w:ind w:left="5670"/>
        <w:rPr>
          <w:i/>
          <w:lang w:val="uk-UA"/>
        </w:rPr>
      </w:pPr>
      <w:r w:rsidRPr="00A839B1">
        <w:rPr>
          <w:lang w:val="uk-UA"/>
        </w:rPr>
        <w:t xml:space="preserve">          </w:t>
      </w:r>
      <w:r w:rsidRPr="00A839B1">
        <w:rPr>
          <w:i/>
          <w:lang w:val="uk-UA"/>
        </w:rPr>
        <w:t>(підпис)</w:t>
      </w:r>
    </w:p>
    <w:p w14:paraId="5112FC4C" w14:textId="261CC7C7" w:rsidR="00604C7D" w:rsidRPr="00A839B1" w:rsidRDefault="00604C7D" w:rsidP="00604C7D">
      <w:pPr>
        <w:ind w:left="5670"/>
        <w:rPr>
          <w:lang w:val="uk-UA"/>
        </w:rPr>
      </w:pPr>
      <w:r w:rsidRPr="00A839B1">
        <w:rPr>
          <w:lang w:val="uk-UA"/>
        </w:rPr>
        <w:t>«___» _____________ 202</w:t>
      </w:r>
      <w:r w:rsidR="00DA5587">
        <w:rPr>
          <w:lang w:val="uk-UA"/>
        </w:rPr>
        <w:t>3</w:t>
      </w:r>
      <w:r w:rsidRPr="00A839B1">
        <w:rPr>
          <w:lang w:val="uk-UA"/>
        </w:rPr>
        <w:t xml:space="preserve"> р. </w:t>
      </w:r>
    </w:p>
    <w:p w14:paraId="6065DFC6" w14:textId="77777777" w:rsidR="00604C7D" w:rsidRPr="00DA5587" w:rsidRDefault="00604C7D" w:rsidP="00604C7D">
      <w:pPr>
        <w:jc w:val="center"/>
        <w:rPr>
          <w:szCs w:val="28"/>
          <w:lang w:val="uk-UA"/>
        </w:rPr>
      </w:pPr>
    </w:p>
    <w:p w14:paraId="3F46ABE9" w14:textId="77777777" w:rsidR="00604C7D" w:rsidRPr="00A839B1" w:rsidRDefault="00604C7D" w:rsidP="00604C7D">
      <w:pPr>
        <w:jc w:val="center"/>
        <w:rPr>
          <w:b/>
          <w:sz w:val="28"/>
          <w:szCs w:val="28"/>
          <w:lang w:val="uk-UA"/>
        </w:rPr>
      </w:pPr>
      <w:r w:rsidRPr="00A839B1">
        <w:rPr>
          <w:b/>
          <w:sz w:val="28"/>
          <w:szCs w:val="28"/>
          <w:lang w:val="uk-UA"/>
        </w:rPr>
        <w:t>ЗАВДАННЯ</w:t>
      </w:r>
    </w:p>
    <w:p w14:paraId="153DE296" w14:textId="77777777" w:rsidR="00604C7D" w:rsidRPr="00A839B1" w:rsidRDefault="00604C7D" w:rsidP="00604C7D">
      <w:pPr>
        <w:jc w:val="center"/>
        <w:rPr>
          <w:b/>
          <w:sz w:val="28"/>
          <w:szCs w:val="28"/>
          <w:lang w:val="uk-UA"/>
        </w:rPr>
      </w:pPr>
      <w:r w:rsidRPr="00A839B1">
        <w:rPr>
          <w:b/>
          <w:sz w:val="28"/>
          <w:szCs w:val="28"/>
          <w:lang w:val="uk-UA"/>
        </w:rPr>
        <w:t>до курсової роботи</w:t>
      </w:r>
    </w:p>
    <w:p w14:paraId="2E95BE8C" w14:textId="5DE3BB3D" w:rsidR="00604C7D" w:rsidRPr="00DA5587" w:rsidRDefault="00604C7D" w:rsidP="00604C7D">
      <w:pPr>
        <w:jc w:val="both"/>
        <w:rPr>
          <w:i/>
          <w:sz w:val="28"/>
          <w:szCs w:val="28"/>
          <w:u w:val="single"/>
          <w:lang w:val="uk-UA"/>
        </w:rPr>
      </w:pPr>
      <w:r w:rsidRPr="00A839B1">
        <w:rPr>
          <w:sz w:val="28"/>
          <w:szCs w:val="28"/>
          <w:lang w:val="uk-UA"/>
        </w:rPr>
        <w:t xml:space="preserve">студенту </w:t>
      </w:r>
      <w:r w:rsidRPr="00A839B1">
        <w:rPr>
          <w:i/>
          <w:sz w:val="28"/>
          <w:szCs w:val="28"/>
          <w:u w:val="single"/>
          <w:lang w:val="uk-UA"/>
        </w:rPr>
        <w:t>3-го курсу групи ІПЗ-</w:t>
      </w:r>
      <w:r w:rsidR="00DA5587">
        <w:rPr>
          <w:i/>
          <w:sz w:val="28"/>
          <w:szCs w:val="28"/>
          <w:u w:val="single"/>
          <w:lang w:val="uk-UA"/>
        </w:rPr>
        <w:t>20</w:t>
      </w:r>
      <w:r w:rsidRPr="00A839B1">
        <w:rPr>
          <w:i/>
          <w:sz w:val="28"/>
          <w:szCs w:val="28"/>
          <w:u w:val="single"/>
          <w:lang w:val="uk-UA"/>
        </w:rPr>
        <w:t>-</w:t>
      </w:r>
      <w:r w:rsidR="00DA5587">
        <w:rPr>
          <w:i/>
          <w:sz w:val="28"/>
          <w:szCs w:val="28"/>
          <w:u w:val="single"/>
          <w:lang w:val="uk-UA"/>
        </w:rPr>
        <w:t>4</w:t>
      </w:r>
      <w:r w:rsidRPr="00A839B1">
        <w:rPr>
          <w:i/>
          <w:sz w:val="28"/>
          <w:szCs w:val="28"/>
          <w:u w:val="single"/>
          <w:lang w:val="uk-UA"/>
        </w:rPr>
        <w:t xml:space="preserve"> </w:t>
      </w:r>
      <w:r w:rsidR="00DA5587">
        <w:rPr>
          <w:i/>
          <w:sz w:val="28"/>
          <w:szCs w:val="28"/>
          <w:u w:val="single"/>
          <w:lang w:val="uk-UA"/>
        </w:rPr>
        <w:t>ВАСЬКІВСЬКОМУ Віталію</w:t>
      </w:r>
      <w:r w:rsidRPr="00A839B1">
        <w:rPr>
          <w:i/>
          <w:sz w:val="28"/>
          <w:szCs w:val="28"/>
          <w:u w:val="single"/>
          <w:lang w:val="uk-UA"/>
        </w:rPr>
        <w:tab/>
      </w:r>
      <w:r w:rsidRPr="00A839B1">
        <w:rPr>
          <w:i/>
          <w:sz w:val="28"/>
          <w:szCs w:val="28"/>
          <w:u w:val="single"/>
          <w:lang w:val="uk-UA"/>
        </w:rPr>
        <w:tab/>
      </w:r>
    </w:p>
    <w:p w14:paraId="41BBCA97" w14:textId="77777777" w:rsidR="00604C7D" w:rsidRPr="00A839B1" w:rsidRDefault="00604C7D" w:rsidP="00604C7D">
      <w:pPr>
        <w:jc w:val="both"/>
        <w:rPr>
          <w:sz w:val="28"/>
          <w:szCs w:val="28"/>
          <w:lang w:val="uk-UA"/>
        </w:rPr>
      </w:pPr>
      <w:r w:rsidRPr="00A839B1">
        <w:rPr>
          <w:sz w:val="28"/>
          <w:szCs w:val="28"/>
          <w:lang w:val="uk-UA"/>
        </w:rPr>
        <w:t xml:space="preserve">1. </w:t>
      </w:r>
      <w:r w:rsidRPr="00A839B1">
        <w:rPr>
          <w:b/>
          <w:sz w:val="28"/>
          <w:szCs w:val="28"/>
          <w:lang w:val="uk-UA"/>
        </w:rPr>
        <w:t>Тема роботи:</w:t>
      </w:r>
      <w:r w:rsidRPr="00A839B1">
        <w:rPr>
          <w:sz w:val="28"/>
          <w:szCs w:val="28"/>
          <w:lang w:val="uk-UA"/>
        </w:rPr>
        <w:t xml:space="preserve"> Розв’язання задачі математичного програмування (МП).</w:t>
      </w:r>
    </w:p>
    <w:p w14:paraId="5C57E981" w14:textId="39C8CB9F" w:rsidR="00604C7D" w:rsidRPr="00A839B1" w:rsidRDefault="00604C7D" w:rsidP="00604C7D">
      <w:pPr>
        <w:jc w:val="both"/>
        <w:rPr>
          <w:sz w:val="28"/>
          <w:szCs w:val="28"/>
          <w:lang w:val="uk-UA"/>
        </w:rPr>
      </w:pPr>
      <w:r w:rsidRPr="00A839B1">
        <w:rPr>
          <w:sz w:val="28"/>
          <w:szCs w:val="28"/>
          <w:lang w:val="uk-UA"/>
        </w:rPr>
        <w:t xml:space="preserve">2. </w:t>
      </w:r>
      <w:r w:rsidRPr="00A839B1">
        <w:rPr>
          <w:b/>
          <w:sz w:val="28"/>
          <w:szCs w:val="28"/>
          <w:lang w:val="uk-UA"/>
        </w:rPr>
        <w:t>Термін здачі</w:t>
      </w:r>
      <w:r w:rsidRPr="00A839B1">
        <w:rPr>
          <w:sz w:val="28"/>
          <w:szCs w:val="28"/>
          <w:lang w:val="uk-UA"/>
        </w:rPr>
        <w:t xml:space="preserve"> студентом закінченої роботи:    </w:t>
      </w:r>
      <w:r w:rsidR="009977F7">
        <w:rPr>
          <w:sz w:val="28"/>
          <w:szCs w:val="28"/>
          <w:lang w:val="uk-UA"/>
        </w:rPr>
        <w:t>червня</w:t>
      </w:r>
      <w:r w:rsidRPr="00A839B1">
        <w:rPr>
          <w:sz w:val="28"/>
          <w:szCs w:val="28"/>
          <w:lang w:val="uk-UA"/>
        </w:rPr>
        <w:t xml:space="preserve"> 202</w:t>
      </w:r>
      <w:r w:rsidR="00DA5587">
        <w:rPr>
          <w:sz w:val="28"/>
          <w:szCs w:val="28"/>
          <w:lang w:val="uk-UA"/>
        </w:rPr>
        <w:t>3</w:t>
      </w:r>
      <w:r w:rsidRPr="00A839B1">
        <w:rPr>
          <w:sz w:val="28"/>
          <w:szCs w:val="28"/>
          <w:lang w:val="uk-UA"/>
        </w:rPr>
        <w:t xml:space="preserve"> р.</w:t>
      </w:r>
    </w:p>
    <w:p w14:paraId="0096F9F0" w14:textId="5218D805" w:rsidR="00604C7D" w:rsidRPr="00A839B1" w:rsidRDefault="00604C7D" w:rsidP="00604C7D">
      <w:pPr>
        <w:jc w:val="both"/>
        <w:rPr>
          <w:sz w:val="28"/>
          <w:szCs w:val="28"/>
          <w:lang w:val="uk-UA"/>
        </w:rPr>
      </w:pPr>
      <w:r w:rsidRPr="00A839B1">
        <w:rPr>
          <w:sz w:val="28"/>
          <w:szCs w:val="28"/>
          <w:lang w:val="uk-UA"/>
        </w:rPr>
        <w:t xml:space="preserve">3. </w:t>
      </w:r>
      <w:r w:rsidRPr="00A839B1">
        <w:rPr>
          <w:b/>
          <w:sz w:val="28"/>
          <w:szCs w:val="28"/>
          <w:lang w:val="uk-UA"/>
        </w:rPr>
        <w:t>Вихідні дані</w:t>
      </w:r>
      <w:r w:rsidRPr="00A839B1">
        <w:rPr>
          <w:sz w:val="28"/>
          <w:szCs w:val="28"/>
          <w:lang w:val="uk-UA"/>
        </w:rPr>
        <w:t xml:space="preserve"> до роботи: </w:t>
      </w:r>
      <w:r w:rsidR="00DA5587">
        <w:rPr>
          <w:sz w:val="28"/>
          <w:szCs w:val="28"/>
          <w:lang w:val="uk-UA"/>
        </w:rPr>
        <w:t>підприємство може працювати по п’яти технологічних процесах (Т</w:t>
      </w:r>
      <w:r w:rsidR="00DA5587">
        <w:rPr>
          <w:sz w:val="28"/>
          <w:szCs w:val="28"/>
          <w:vertAlign w:val="subscript"/>
          <w:lang w:val="uk-UA"/>
        </w:rPr>
        <w:t>1</w:t>
      </w:r>
      <w:r w:rsidR="00DA5587">
        <w:rPr>
          <w:sz w:val="28"/>
          <w:szCs w:val="28"/>
          <w:lang w:val="uk-UA"/>
        </w:rPr>
        <w:t>, Т</w:t>
      </w:r>
      <w:r w:rsidR="00DA5587">
        <w:rPr>
          <w:sz w:val="28"/>
          <w:szCs w:val="28"/>
          <w:vertAlign w:val="subscript"/>
          <w:lang w:val="uk-UA"/>
        </w:rPr>
        <w:t>2</w:t>
      </w:r>
      <w:r w:rsidR="00DA5587">
        <w:rPr>
          <w:sz w:val="28"/>
          <w:szCs w:val="28"/>
          <w:lang w:val="uk-UA"/>
        </w:rPr>
        <w:t>, Т</w:t>
      </w:r>
      <w:r w:rsidR="00DA5587">
        <w:rPr>
          <w:sz w:val="28"/>
          <w:szCs w:val="28"/>
          <w:vertAlign w:val="subscript"/>
          <w:lang w:val="uk-UA"/>
        </w:rPr>
        <w:t>3</w:t>
      </w:r>
      <w:r w:rsidR="00DA5587">
        <w:rPr>
          <w:sz w:val="28"/>
          <w:szCs w:val="28"/>
          <w:lang w:val="uk-UA"/>
        </w:rPr>
        <w:t>, Т</w:t>
      </w:r>
      <w:r w:rsidR="00DA5587">
        <w:rPr>
          <w:sz w:val="28"/>
          <w:szCs w:val="28"/>
          <w:vertAlign w:val="subscript"/>
          <w:lang w:val="uk-UA"/>
        </w:rPr>
        <w:t>4</w:t>
      </w:r>
      <w:r w:rsidR="00DA5587">
        <w:rPr>
          <w:sz w:val="28"/>
          <w:szCs w:val="28"/>
          <w:lang w:val="uk-UA"/>
        </w:rPr>
        <w:t>, Т</w:t>
      </w:r>
      <w:r w:rsidR="00DA5587">
        <w:rPr>
          <w:sz w:val="28"/>
          <w:szCs w:val="28"/>
          <w:vertAlign w:val="subscript"/>
          <w:lang w:val="uk-UA"/>
        </w:rPr>
        <w:t>5</w:t>
      </w:r>
      <w:r w:rsidR="00DA5587">
        <w:rPr>
          <w:sz w:val="28"/>
          <w:szCs w:val="28"/>
          <w:lang w:val="uk-UA"/>
        </w:rPr>
        <w:t>), причому кількість одиниць продукції, що випускається, по різних технологічних процесах за одиницю часу  відповідно дорівнює 300, 260, 320, 400 і 450 шт. У процесі виробництва враховуються такі виробничі чинники: сировина, електроенергія, зарплата і накладні витрати. Витрати відповідних чинників при роботі по різних технологічних процесах протягом одиниці часу вказані в табл. 1. Потрібно скласти програму максимального випуску продукції.</w:t>
      </w:r>
    </w:p>
    <w:p w14:paraId="3AFF2DC0" w14:textId="77777777" w:rsidR="00604C7D" w:rsidRPr="00A839B1" w:rsidRDefault="00604C7D" w:rsidP="00604C7D">
      <w:pPr>
        <w:jc w:val="right"/>
        <w:rPr>
          <w:bCs/>
          <w:sz w:val="28"/>
          <w:szCs w:val="28"/>
          <w:lang w:val="uk-UA"/>
        </w:rPr>
      </w:pPr>
      <w:r w:rsidRPr="00A839B1">
        <w:rPr>
          <w:bCs/>
          <w:sz w:val="28"/>
          <w:szCs w:val="28"/>
          <w:lang w:val="uk-UA"/>
        </w:rPr>
        <w:t>Таблиця 1</w:t>
      </w: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3"/>
        <w:gridCol w:w="1206"/>
        <w:gridCol w:w="1205"/>
        <w:gridCol w:w="1205"/>
        <w:gridCol w:w="1205"/>
        <w:gridCol w:w="1205"/>
        <w:gridCol w:w="1238"/>
      </w:tblGrid>
      <w:tr w:rsidR="00DA5587" w:rsidRPr="004E465D" w14:paraId="73447F99" w14:textId="77777777" w:rsidTr="008A0DA7">
        <w:trPr>
          <w:trHeight w:val="349"/>
          <w:jc w:val="center"/>
        </w:trPr>
        <w:tc>
          <w:tcPr>
            <w:tcW w:w="2413" w:type="dxa"/>
            <w:vMerge w:val="restart"/>
            <w:vAlign w:val="center"/>
          </w:tcPr>
          <w:p w14:paraId="72582C1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Виробничі фактори</w:t>
            </w:r>
          </w:p>
        </w:tc>
        <w:tc>
          <w:tcPr>
            <w:tcW w:w="6026" w:type="dxa"/>
            <w:gridSpan w:val="5"/>
            <w:vAlign w:val="center"/>
          </w:tcPr>
          <w:p w14:paraId="3B9F97A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Витрати при різних технологіях</w:t>
            </w:r>
          </w:p>
        </w:tc>
        <w:tc>
          <w:tcPr>
            <w:tcW w:w="1238" w:type="dxa"/>
            <w:vMerge w:val="restart"/>
            <w:vAlign w:val="center"/>
          </w:tcPr>
          <w:p w14:paraId="748A289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Ліміт</w:t>
            </w:r>
          </w:p>
        </w:tc>
      </w:tr>
      <w:tr w:rsidR="00DA5587" w:rsidRPr="004E465D" w14:paraId="02192181" w14:textId="77777777" w:rsidTr="008A0DA7">
        <w:trPr>
          <w:trHeight w:val="366"/>
          <w:jc w:val="center"/>
        </w:trPr>
        <w:tc>
          <w:tcPr>
            <w:tcW w:w="2413" w:type="dxa"/>
            <w:vMerge/>
            <w:vAlign w:val="center"/>
          </w:tcPr>
          <w:p w14:paraId="25E000E7" w14:textId="77777777" w:rsidR="00DA5587" w:rsidRPr="004E465D" w:rsidRDefault="00DA5587" w:rsidP="0003488F">
            <w:pPr>
              <w:jc w:val="center"/>
              <w:rPr>
                <w:rFonts w:eastAsiaTheme="minorEastAsia"/>
                <w:sz w:val="28"/>
                <w:szCs w:val="28"/>
                <w:lang w:val="uk-UA"/>
              </w:rPr>
            </w:pPr>
          </w:p>
        </w:tc>
        <w:tc>
          <w:tcPr>
            <w:tcW w:w="1206" w:type="dxa"/>
            <w:vAlign w:val="center"/>
          </w:tcPr>
          <w:p w14:paraId="1D8F5C3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1</w:t>
            </w:r>
          </w:p>
        </w:tc>
        <w:tc>
          <w:tcPr>
            <w:tcW w:w="1205" w:type="dxa"/>
            <w:vAlign w:val="center"/>
          </w:tcPr>
          <w:p w14:paraId="1FD04EBE"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2</w:t>
            </w:r>
          </w:p>
        </w:tc>
        <w:tc>
          <w:tcPr>
            <w:tcW w:w="1205" w:type="dxa"/>
            <w:vAlign w:val="center"/>
          </w:tcPr>
          <w:p w14:paraId="1569966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3</w:t>
            </w:r>
          </w:p>
        </w:tc>
        <w:tc>
          <w:tcPr>
            <w:tcW w:w="1205" w:type="dxa"/>
            <w:vAlign w:val="center"/>
          </w:tcPr>
          <w:p w14:paraId="0EBCD7C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4</w:t>
            </w:r>
          </w:p>
        </w:tc>
        <w:tc>
          <w:tcPr>
            <w:tcW w:w="1205" w:type="dxa"/>
            <w:vAlign w:val="center"/>
          </w:tcPr>
          <w:p w14:paraId="7DAE8A4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5</w:t>
            </w:r>
          </w:p>
        </w:tc>
        <w:tc>
          <w:tcPr>
            <w:tcW w:w="1238" w:type="dxa"/>
            <w:vMerge/>
            <w:vAlign w:val="center"/>
          </w:tcPr>
          <w:p w14:paraId="2BFC1E0A" w14:textId="77777777" w:rsidR="00DA5587" w:rsidRPr="004E465D" w:rsidRDefault="00DA5587" w:rsidP="0003488F">
            <w:pPr>
              <w:jc w:val="center"/>
              <w:rPr>
                <w:rFonts w:eastAsiaTheme="minorEastAsia"/>
                <w:sz w:val="28"/>
                <w:szCs w:val="28"/>
                <w:lang w:val="uk-UA"/>
              </w:rPr>
            </w:pPr>
          </w:p>
        </w:tc>
      </w:tr>
      <w:tr w:rsidR="00DA5587" w:rsidRPr="004E465D" w14:paraId="0D9E9527" w14:textId="77777777" w:rsidTr="008A0DA7">
        <w:trPr>
          <w:trHeight w:val="349"/>
          <w:jc w:val="center"/>
        </w:trPr>
        <w:tc>
          <w:tcPr>
            <w:tcW w:w="2413" w:type="dxa"/>
            <w:vAlign w:val="center"/>
          </w:tcPr>
          <w:p w14:paraId="19270A5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сировина</w:t>
            </w:r>
          </w:p>
        </w:tc>
        <w:tc>
          <w:tcPr>
            <w:tcW w:w="1206" w:type="dxa"/>
            <w:vAlign w:val="center"/>
          </w:tcPr>
          <w:p w14:paraId="09C5439E"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15</w:t>
            </w:r>
          </w:p>
        </w:tc>
        <w:tc>
          <w:tcPr>
            <w:tcW w:w="1205" w:type="dxa"/>
            <w:vAlign w:val="center"/>
          </w:tcPr>
          <w:p w14:paraId="6FBFC6DB"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w:t>
            </w:r>
          </w:p>
        </w:tc>
        <w:tc>
          <w:tcPr>
            <w:tcW w:w="1205" w:type="dxa"/>
            <w:vAlign w:val="center"/>
          </w:tcPr>
          <w:p w14:paraId="2B3CC42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12</w:t>
            </w:r>
          </w:p>
        </w:tc>
        <w:tc>
          <w:tcPr>
            <w:tcW w:w="1205" w:type="dxa"/>
            <w:vAlign w:val="center"/>
          </w:tcPr>
          <w:p w14:paraId="553F0608"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14</w:t>
            </w:r>
          </w:p>
        </w:tc>
        <w:tc>
          <w:tcPr>
            <w:tcW w:w="1205" w:type="dxa"/>
            <w:vAlign w:val="center"/>
          </w:tcPr>
          <w:p w14:paraId="6DD73B4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18</w:t>
            </w:r>
          </w:p>
        </w:tc>
        <w:tc>
          <w:tcPr>
            <w:tcW w:w="1238" w:type="dxa"/>
            <w:vAlign w:val="center"/>
          </w:tcPr>
          <w:p w14:paraId="7509A22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2000</w:t>
            </w:r>
          </w:p>
        </w:tc>
      </w:tr>
      <w:tr w:rsidR="00DA5587" w:rsidRPr="004E465D" w14:paraId="1D825259" w14:textId="77777777" w:rsidTr="008A0DA7">
        <w:trPr>
          <w:trHeight w:val="366"/>
          <w:jc w:val="center"/>
        </w:trPr>
        <w:tc>
          <w:tcPr>
            <w:tcW w:w="2413" w:type="dxa"/>
            <w:vAlign w:val="center"/>
          </w:tcPr>
          <w:p w14:paraId="17CCAAB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електроенергія</w:t>
            </w:r>
          </w:p>
        </w:tc>
        <w:tc>
          <w:tcPr>
            <w:tcW w:w="1206" w:type="dxa"/>
            <w:vAlign w:val="center"/>
          </w:tcPr>
          <w:p w14:paraId="21BD4AF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w:t>
            </w:r>
          </w:p>
        </w:tc>
        <w:tc>
          <w:tcPr>
            <w:tcW w:w="1205" w:type="dxa"/>
            <w:vAlign w:val="center"/>
          </w:tcPr>
          <w:p w14:paraId="75F22A4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05" w:type="dxa"/>
            <w:vAlign w:val="center"/>
          </w:tcPr>
          <w:p w14:paraId="664C5D8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0,15</w:t>
            </w:r>
          </w:p>
        </w:tc>
        <w:tc>
          <w:tcPr>
            <w:tcW w:w="1205" w:type="dxa"/>
            <w:vAlign w:val="center"/>
          </w:tcPr>
          <w:p w14:paraId="1AADC4F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0,25</w:t>
            </w:r>
          </w:p>
        </w:tc>
        <w:tc>
          <w:tcPr>
            <w:tcW w:w="1205" w:type="dxa"/>
            <w:vAlign w:val="center"/>
          </w:tcPr>
          <w:p w14:paraId="1769E9E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38" w:type="dxa"/>
            <w:vAlign w:val="center"/>
          </w:tcPr>
          <w:p w14:paraId="5540442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300</w:t>
            </w:r>
          </w:p>
        </w:tc>
      </w:tr>
      <w:tr w:rsidR="00DA5587" w:rsidRPr="004E465D" w14:paraId="71672978" w14:textId="77777777" w:rsidTr="008A0DA7">
        <w:trPr>
          <w:trHeight w:val="64"/>
          <w:jc w:val="center"/>
        </w:trPr>
        <w:tc>
          <w:tcPr>
            <w:tcW w:w="2413" w:type="dxa"/>
            <w:vAlign w:val="center"/>
          </w:tcPr>
          <w:p w14:paraId="2B9DE83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накладні витрати</w:t>
            </w:r>
          </w:p>
        </w:tc>
        <w:tc>
          <w:tcPr>
            <w:tcW w:w="1206" w:type="dxa"/>
            <w:vAlign w:val="center"/>
          </w:tcPr>
          <w:p w14:paraId="63E15AB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5" w:type="dxa"/>
            <w:vAlign w:val="center"/>
          </w:tcPr>
          <w:p w14:paraId="57612FA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5</w:t>
            </w:r>
          </w:p>
        </w:tc>
        <w:tc>
          <w:tcPr>
            <w:tcW w:w="1205" w:type="dxa"/>
            <w:vAlign w:val="center"/>
          </w:tcPr>
          <w:p w14:paraId="466E4DC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5" w:type="dxa"/>
            <w:vAlign w:val="center"/>
          </w:tcPr>
          <w:p w14:paraId="10AB581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5" w:type="dxa"/>
            <w:vAlign w:val="center"/>
          </w:tcPr>
          <w:p w14:paraId="185E263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w:t>
            </w:r>
          </w:p>
        </w:tc>
        <w:tc>
          <w:tcPr>
            <w:tcW w:w="1238" w:type="dxa"/>
            <w:vAlign w:val="center"/>
          </w:tcPr>
          <w:p w14:paraId="6EEC1178"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1000</w:t>
            </w:r>
          </w:p>
        </w:tc>
      </w:tr>
      <w:tr w:rsidR="00DA5587" w:rsidRPr="004E465D" w14:paraId="0910986F" w14:textId="77777777" w:rsidTr="008A0DA7">
        <w:trPr>
          <w:trHeight w:val="64"/>
          <w:jc w:val="center"/>
        </w:trPr>
        <w:tc>
          <w:tcPr>
            <w:tcW w:w="2413" w:type="dxa"/>
            <w:vAlign w:val="center"/>
          </w:tcPr>
          <w:p w14:paraId="1DAECA9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зарплата</w:t>
            </w:r>
          </w:p>
        </w:tc>
        <w:tc>
          <w:tcPr>
            <w:tcW w:w="1206" w:type="dxa"/>
            <w:vAlign w:val="center"/>
          </w:tcPr>
          <w:p w14:paraId="559FEA23" w14:textId="77777777" w:rsidR="00DA5587" w:rsidRPr="004E465D" w:rsidRDefault="00DA5587" w:rsidP="0003488F">
            <w:pPr>
              <w:jc w:val="center"/>
              <w:rPr>
                <w:rFonts w:eastAsiaTheme="minorEastAsia"/>
                <w:sz w:val="28"/>
                <w:szCs w:val="28"/>
                <w:lang w:val="uk-UA"/>
              </w:rPr>
            </w:pPr>
            <w:r>
              <w:rPr>
                <w:rFonts w:eastAsiaTheme="minorEastAsia"/>
                <w:sz w:val="28"/>
                <w:szCs w:val="28"/>
                <w:lang w:val="uk-UA"/>
              </w:rPr>
              <w:t>5</w:t>
            </w:r>
          </w:p>
        </w:tc>
        <w:tc>
          <w:tcPr>
            <w:tcW w:w="1205" w:type="dxa"/>
            <w:vAlign w:val="center"/>
          </w:tcPr>
          <w:p w14:paraId="72E6194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5" w:type="dxa"/>
            <w:vAlign w:val="center"/>
          </w:tcPr>
          <w:p w14:paraId="0064AD7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5" w:type="dxa"/>
            <w:vAlign w:val="center"/>
          </w:tcPr>
          <w:p w14:paraId="315F344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5" w:type="dxa"/>
            <w:vAlign w:val="center"/>
          </w:tcPr>
          <w:p w14:paraId="2C663CC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38" w:type="dxa"/>
            <w:vAlign w:val="center"/>
          </w:tcPr>
          <w:p w14:paraId="693749A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1600</w:t>
            </w:r>
          </w:p>
        </w:tc>
      </w:tr>
    </w:tbl>
    <w:p w14:paraId="763535A7" w14:textId="77777777" w:rsidR="00DA5587" w:rsidRPr="00DA5587" w:rsidRDefault="00DA5587" w:rsidP="00604C7D">
      <w:pPr>
        <w:jc w:val="both"/>
        <w:rPr>
          <w:szCs w:val="28"/>
          <w:lang w:val="uk-UA"/>
        </w:rPr>
      </w:pPr>
    </w:p>
    <w:p w14:paraId="445A5615" w14:textId="0DA7B772" w:rsidR="00604C7D" w:rsidRPr="00A839B1" w:rsidRDefault="00604C7D" w:rsidP="00604C7D">
      <w:pPr>
        <w:jc w:val="both"/>
        <w:rPr>
          <w:sz w:val="28"/>
          <w:szCs w:val="28"/>
          <w:lang w:val="uk-UA"/>
        </w:rPr>
      </w:pPr>
      <w:r w:rsidRPr="00A839B1">
        <w:rPr>
          <w:sz w:val="28"/>
          <w:szCs w:val="28"/>
          <w:lang w:val="uk-UA"/>
        </w:rPr>
        <w:t xml:space="preserve">4. </w:t>
      </w:r>
      <w:r w:rsidRPr="00A839B1">
        <w:rPr>
          <w:b/>
          <w:sz w:val="28"/>
          <w:szCs w:val="28"/>
          <w:lang w:val="uk-UA"/>
        </w:rPr>
        <w:t xml:space="preserve">Перелік питань, які мають бути розроблені: </w:t>
      </w:r>
      <w:r w:rsidRPr="00A839B1">
        <w:rPr>
          <w:sz w:val="28"/>
          <w:szCs w:val="28"/>
          <w:lang w:val="uk-UA"/>
        </w:rPr>
        <w:t xml:space="preserve">1) Вступ, 2) Побудова математичної моделі задачі, 3) Вибір й обґрунтування методу розв’язання задачі МП, 4) Розв’язання задачі МП вручну за допомогою вибраного методу, 5) </w:t>
      </w:r>
      <w:bookmarkStart w:id="2" w:name="_Hlk105696479"/>
      <w:r w:rsidRPr="00A839B1">
        <w:rPr>
          <w:sz w:val="28"/>
          <w:szCs w:val="28"/>
          <w:lang w:val="uk-UA"/>
        </w:rPr>
        <w:t>Розробка алгоритму розв’язання задачі МП</w:t>
      </w:r>
      <w:bookmarkEnd w:id="2"/>
      <w:r w:rsidRPr="00A839B1">
        <w:rPr>
          <w:sz w:val="28"/>
          <w:szCs w:val="28"/>
          <w:lang w:val="uk-UA"/>
        </w:rPr>
        <w:t>, 6) Вибір й обґрунтування інструментальних засобів для реалізації програми розв’язання задачі МП, 7) Написання програми розв’язання задачі МП, 8) Тестування програмного продукту, 9) Висновки, 10) Джерела інформації, 11) Додатки.</w:t>
      </w:r>
    </w:p>
    <w:p w14:paraId="58A5445C" w14:textId="77777777" w:rsidR="00604C7D" w:rsidRPr="00A839B1" w:rsidRDefault="00604C7D" w:rsidP="00604C7D">
      <w:pPr>
        <w:jc w:val="both"/>
        <w:rPr>
          <w:sz w:val="28"/>
          <w:szCs w:val="28"/>
          <w:lang w:val="uk-UA"/>
        </w:rPr>
      </w:pPr>
      <w:r w:rsidRPr="00A839B1">
        <w:rPr>
          <w:sz w:val="28"/>
          <w:szCs w:val="28"/>
          <w:lang w:val="uk-UA"/>
        </w:rPr>
        <w:t xml:space="preserve">5. </w:t>
      </w:r>
      <w:r w:rsidRPr="00A839B1">
        <w:rPr>
          <w:b/>
          <w:sz w:val="28"/>
          <w:szCs w:val="28"/>
          <w:lang w:val="uk-UA"/>
        </w:rPr>
        <w:t xml:space="preserve">Перелік графічного матеріалу: </w:t>
      </w:r>
      <w:r w:rsidRPr="00A839B1">
        <w:rPr>
          <w:sz w:val="28"/>
          <w:szCs w:val="28"/>
          <w:lang w:val="uk-UA"/>
        </w:rPr>
        <w:t>алгоритм розв’язання задачі МП, скріншоти роботи програми.</w:t>
      </w:r>
    </w:p>
    <w:p w14:paraId="573C6A5E" w14:textId="1AFEDF20" w:rsidR="00604C7D" w:rsidRPr="00A839B1" w:rsidRDefault="00604C7D" w:rsidP="00604C7D">
      <w:pPr>
        <w:jc w:val="both"/>
        <w:rPr>
          <w:sz w:val="28"/>
          <w:szCs w:val="28"/>
          <w:lang w:val="uk-UA"/>
        </w:rPr>
      </w:pPr>
      <w:r w:rsidRPr="00A839B1">
        <w:rPr>
          <w:sz w:val="28"/>
          <w:szCs w:val="28"/>
          <w:lang w:val="uk-UA"/>
        </w:rPr>
        <w:t xml:space="preserve">6. </w:t>
      </w:r>
      <w:r w:rsidRPr="00A839B1">
        <w:rPr>
          <w:b/>
          <w:sz w:val="28"/>
          <w:szCs w:val="28"/>
          <w:lang w:val="uk-UA"/>
        </w:rPr>
        <w:t xml:space="preserve">Дата видачі завдання: </w:t>
      </w:r>
      <w:r w:rsidRPr="00A839B1">
        <w:rPr>
          <w:sz w:val="28"/>
          <w:szCs w:val="28"/>
          <w:lang w:val="uk-UA"/>
        </w:rPr>
        <w:t xml:space="preserve">«  » </w:t>
      </w:r>
      <w:r w:rsidRPr="00A839B1">
        <w:rPr>
          <w:sz w:val="28"/>
          <w:szCs w:val="28"/>
          <w:u w:val="single"/>
          <w:lang w:val="uk-UA"/>
        </w:rPr>
        <w:t>квітня</w:t>
      </w:r>
      <w:r w:rsidRPr="00A839B1">
        <w:rPr>
          <w:sz w:val="28"/>
          <w:szCs w:val="28"/>
          <w:lang w:val="uk-UA"/>
        </w:rPr>
        <w:t xml:space="preserve"> 20</w:t>
      </w:r>
      <w:r w:rsidRPr="00A839B1">
        <w:rPr>
          <w:sz w:val="28"/>
          <w:szCs w:val="28"/>
          <w:u w:val="single"/>
          <w:lang w:val="uk-UA"/>
        </w:rPr>
        <w:t>2</w:t>
      </w:r>
      <w:r w:rsidR="00DA5587">
        <w:rPr>
          <w:sz w:val="28"/>
          <w:szCs w:val="28"/>
          <w:u w:val="single"/>
          <w:lang w:val="uk-UA"/>
        </w:rPr>
        <w:t>3</w:t>
      </w:r>
      <w:r w:rsidRPr="00A839B1">
        <w:rPr>
          <w:sz w:val="28"/>
          <w:szCs w:val="28"/>
          <w:lang w:val="uk-UA"/>
        </w:rPr>
        <w:t xml:space="preserve"> р.</w:t>
      </w:r>
    </w:p>
    <w:p w14:paraId="43C97609" w14:textId="77777777" w:rsidR="00604C7D" w:rsidRPr="00DA5587" w:rsidRDefault="00604C7D" w:rsidP="00604C7D">
      <w:pPr>
        <w:jc w:val="both"/>
        <w:rPr>
          <w:sz w:val="22"/>
          <w:szCs w:val="28"/>
          <w:lang w:val="uk-UA"/>
        </w:rPr>
      </w:pPr>
    </w:p>
    <w:p w14:paraId="22C2019A" w14:textId="78122CC2" w:rsidR="00604C7D" w:rsidRPr="00A839B1" w:rsidRDefault="00604C7D" w:rsidP="00604C7D">
      <w:pPr>
        <w:jc w:val="both"/>
        <w:rPr>
          <w:sz w:val="28"/>
          <w:szCs w:val="28"/>
          <w:lang w:val="uk-UA"/>
        </w:rPr>
      </w:pPr>
      <w:r w:rsidRPr="00A839B1">
        <w:rPr>
          <w:b/>
          <w:sz w:val="28"/>
          <w:szCs w:val="28"/>
          <w:lang w:val="uk-UA"/>
        </w:rPr>
        <w:t>Завдання прийняв до виконання</w:t>
      </w:r>
      <w:r w:rsidRPr="00A839B1">
        <w:rPr>
          <w:sz w:val="28"/>
          <w:szCs w:val="28"/>
          <w:lang w:val="uk-UA"/>
        </w:rPr>
        <w:t xml:space="preserve"> студент групи ІПЗ-</w:t>
      </w:r>
      <w:r w:rsidR="00DA5587">
        <w:rPr>
          <w:sz w:val="28"/>
          <w:szCs w:val="28"/>
          <w:lang w:val="uk-UA"/>
        </w:rPr>
        <w:t>20</w:t>
      </w:r>
      <w:r w:rsidRPr="00A839B1">
        <w:rPr>
          <w:sz w:val="28"/>
          <w:szCs w:val="28"/>
          <w:lang w:val="uk-UA"/>
        </w:rPr>
        <w:t>-</w:t>
      </w:r>
      <w:r w:rsidR="00DA5587">
        <w:rPr>
          <w:sz w:val="28"/>
          <w:szCs w:val="28"/>
          <w:lang w:val="uk-UA"/>
        </w:rPr>
        <w:t>4</w:t>
      </w:r>
    </w:p>
    <w:p w14:paraId="07C42B9E" w14:textId="3806686B" w:rsidR="00604C7D" w:rsidRPr="00A839B1" w:rsidRDefault="00DA5587" w:rsidP="00604C7D">
      <w:pPr>
        <w:jc w:val="both"/>
        <w:rPr>
          <w:sz w:val="28"/>
          <w:szCs w:val="28"/>
          <w:lang w:val="uk-UA"/>
        </w:rPr>
      </w:pPr>
      <w:r>
        <w:rPr>
          <w:sz w:val="28"/>
          <w:szCs w:val="28"/>
          <w:lang w:val="uk-UA"/>
        </w:rPr>
        <w:t>Віталій ВАСЬКІВСЬКИЙ</w:t>
      </w:r>
    </w:p>
    <w:p w14:paraId="0BCA087F" w14:textId="77777777" w:rsidR="00604C7D" w:rsidRPr="00DA5587" w:rsidRDefault="00604C7D" w:rsidP="00604C7D">
      <w:pPr>
        <w:jc w:val="both"/>
        <w:rPr>
          <w:b/>
          <w:sz w:val="22"/>
          <w:szCs w:val="28"/>
          <w:lang w:val="uk-UA"/>
        </w:rPr>
      </w:pPr>
    </w:p>
    <w:p w14:paraId="60B4972C" w14:textId="77777777" w:rsidR="00604C7D" w:rsidRPr="00A839B1" w:rsidRDefault="00604C7D" w:rsidP="00604C7D">
      <w:pPr>
        <w:jc w:val="both"/>
        <w:rPr>
          <w:sz w:val="28"/>
          <w:szCs w:val="28"/>
          <w:lang w:val="uk-UA"/>
        </w:rPr>
      </w:pPr>
      <w:r w:rsidRPr="00A839B1">
        <w:rPr>
          <w:b/>
          <w:sz w:val="28"/>
          <w:szCs w:val="28"/>
          <w:lang w:val="uk-UA"/>
        </w:rPr>
        <w:t xml:space="preserve">Керівник курсової роботи, </w:t>
      </w:r>
      <w:r w:rsidRPr="00A839B1">
        <w:rPr>
          <w:sz w:val="28"/>
          <w:szCs w:val="28"/>
          <w:lang w:val="uk-UA"/>
        </w:rPr>
        <w:t xml:space="preserve">ст. </w:t>
      </w:r>
      <w:proofErr w:type="spellStart"/>
      <w:r w:rsidRPr="00A839B1">
        <w:rPr>
          <w:sz w:val="28"/>
          <w:szCs w:val="28"/>
          <w:lang w:val="uk-UA"/>
        </w:rPr>
        <w:t>викл</w:t>
      </w:r>
      <w:proofErr w:type="spellEnd"/>
      <w:r w:rsidRPr="00A839B1">
        <w:rPr>
          <w:sz w:val="28"/>
          <w:szCs w:val="28"/>
          <w:lang w:val="uk-UA"/>
        </w:rPr>
        <w:t xml:space="preserve">. каф. ІПЗ </w:t>
      </w:r>
      <w:r w:rsidRPr="00A839B1">
        <w:rPr>
          <w:sz w:val="28"/>
          <w:szCs w:val="28"/>
          <w:lang w:val="uk-UA"/>
        </w:rPr>
        <w:tab/>
      </w:r>
      <w:r w:rsidRPr="00A839B1">
        <w:rPr>
          <w:sz w:val="28"/>
          <w:szCs w:val="28"/>
          <w:lang w:val="uk-UA"/>
        </w:rPr>
        <w:tab/>
        <w:t xml:space="preserve">      Тамара ЛОКТІКОВА</w:t>
      </w:r>
    </w:p>
    <w:p w14:paraId="5BEE477F" w14:textId="19AB890C" w:rsidR="00571A34" w:rsidRPr="00A839B1" w:rsidRDefault="00571A34" w:rsidP="007A48D2">
      <w:pPr>
        <w:spacing w:line="360" w:lineRule="auto"/>
        <w:rPr>
          <w:sz w:val="28"/>
          <w:szCs w:val="28"/>
          <w:lang w:val="uk-UA"/>
        </w:rPr>
        <w:sectPr w:rsidR="00571A34" w:rsidRPr="00A839B1" w:rsidSect="00571A34">
          <w:pgSz w:w="11909" w:h="16834"/>
          <w:pgMar w:top="1134" w:right="851" w:bottom="851" w:left="1418" w:header="709" w:footer="709" w:gutter="0"/>
          <w:cols w:space="708"/>
          <w:noEndnote/>
          <w:docGrid w:linePitch="326"/>
        </w:sectPr>
      </w:pPr>
    </w:p>
    <w:p w14:paraId="5F39AE2C" w14:textId="376CB73F" w:rsidR="00571A34" w:rsidRPr="00A839B1" w:rsidRDefault="00D827F5" w:rsidP="00EA43A3">
      <w:pPr>
        <w:spacing w:after="240" w:line="360" w:lineRule="auto"/>
        <w:jc w:val="center"/>
        <w:rPr>
          <w:sz w:val="28"/>
          <w:szCs w:val="28"/>
          <w:lang w:val="uk-UA"/>
        </w:rPr>
      </w:pPr>
      <w:r w:rsidRPr="00A839B1">
        <w:rPr>
          <w:sz w:val="28"/>
          <w:szCs w:val="28"/>
          <w:lang w:val="uk-UA"/>
        </w:rPr>
        <w:lastRenderedPageBreak/>
        <w:t>РЕФЕРАТ</w:t>
      </w:r>
    </w:p>
    <w:p w14:paraId="6B8E4618" w14:textId="682F9562" w:rsidR="007B7723" w:rsidRPr="00A839B1" w:rsidRDefault="007B7723" w:rsidP="007B7723">
      <w:pPr>
        <w:spacing w:line="360" w:lineRule="auto"/>
        <w:ind w:firstLine="709"/>
        <w:jc w:val="both"/>
        <w:rPr>
          <w:sz w:val="28"/>
          <w:lang w:val="uk-UA"/>
        </w:rPr>
      </w:pPr>
      <w:r w:rsidRPr="00A839B1">
        <w:rPr>
          <w:sz w:val="28"/>
          <w:lang w:val="uk-UA"/>
        </w:rPr>
        <w:t xml:space="preserve">Пояснювальна записка до курсового </w:t>
      </w:r>
      <w:proofErr w:type="spellStart"/>
      <w:r w:rsidRPr="00A839B1">
        <w:rPr>
          <w:sz w:val="28"/>
          <w:lang w:val="uk-UA"/>
        </w:rPr>
        <w:t>проекта</w:t>
      </w:r>
      <w:proofErr w:type="spellEnd"/>
      <w:r w:rsidRPr="00A839B1">
        <w:rPr>
          <w:sz w:val="28"/>
          <w:lang w:val="uk-UA"/>
        </w:rPr>
        <w:t xml:space="preserve"> на тему «</w:t>
      </w:r>
      <w:r w:rsidR="00EA43A3" w:rsidRPr="00A839B1">
        <w:rPr>
          <w:sz w:val="28"/>
          <w:lang w:val="uk-UA"/>
        </w:rPr>
        <w:t xml:space="preserve">Розв’язання задач </w:t>
      </w:r>
      <w:r w:rsidR="00E36E4D">
        <w:rPr>
          <w:sz w:val="28"/>
          <w:lang w:val="uk-UA"/>
        </w:rPr>
        <w:t>математично</w:t>
      </w:r>
      <w:proofErr w:type="spellStart"/>
      <w:r w:rsidR="00E36E4D" w:rsidRPr="00E36E4D">
        <w:rPr>
          <w:sz w:val="28"/>
          <w:szCs w:val="28"/>
        </w:rPr>
        <w:t>го</w:t>
      </w:r>
      <w:proofErr w:type="spellEnd"/>
      <w:r w:rsidR="00EA43A3" w:rsidRPr="00A839B1">
        <w:rPr>
          <w:sz w:val="28"/>
          <w:lang w:val="uk-UA"/>
        </w:rPr>
        <w:t xml:space="preserve"> програмування</w:t>
      </w:r>
      <w:r w:rsidRPr="00A839B1">
        <w:rPr>
          <w:sz w:val="28"/>
          <w:lang w:val="uk-UA"/>
        </w:rPr>
        <w:t>» складається з вступу, трьох розділів, висновків, списку використаної літератури та додатку.</w:t>
      </w:r>
    </w:p>
    <w:p w14:paraId="4C23F7C9" w14:textId="4E011EF0" w:rsidR="007B7723" w:rsidRPr="00A839B1" w:rsidRDefault="007B7723" w:rsidP="007B7723">
      <w:pPr>
        <w:spacing w:line="360" w:lineRule="auto"/>
        <w:ind w:firstLine="709"/>
        <w:jc w:val="both"/>
        <w:rPr>
          <w:sz w:val="28"/>
          <w:lang w:val="uk-UA"/>
        </w:rPr>
      </w:pPr>
      <w:r w:rsidRPr="00A839B1">
        <w:rPr>
          <w:sz w:val="28"/>
          <w:lang w:val="uk-UA"/>
        </w:rPr>
        <w:t xml:space="preserve">Текстова частина викладена на </w:t>
      </w:r>
      <w:r w:rsidR="00AF4264" w:rsidRPr="00A839B1">
        <w:rPr>
          <w:sz w:val="28"/>
          <w:lang w:val="uk-UA"/>
        </w:rPr>
        <w:t>2</w:t>
      </w:r>
      <w:r w:rsidR="00704C15">
        <w:rPr>
          <w:sz w:val="28"/>
          <w:lang w:val="uk-UA"/>
        </w:rPr>
        <w:t>4</w:t>
      </w:r>
      <w:r w:rsidRPr="00A839B1">
        <w:rPr>
          <w:sz w:val="28"/>
          <w:lang w:val="uk-UA"/>
        </w:rPr>
        <w:t xml:space="preserve"> сторінках друкованого тексту.</w:t>
      </w:r>
    </w:p>
    <w:p w14:paraId="10DCDF25" w14:textId="770C486F" w:rsidR="007B7723" w:rsidRPr="00A839B1" w:rsidRDefault="007B7723" w:rsidP="007B7723">
      <w:pPr>
        <w:spacing w:line="360" w:lineRule="auto"/>
        <w:ind w:firstLine="709"/>
        <w:jc w:val="both"/>
        <w:rPr>
          <w:sz w:val="28"/>
          <w:lang w:val="uk-UA"/>
        </w:rPr>
      </w:pPr>
      <w:r w:rsidRPr="00A839B1">
        <w:rPr>
          <w:sz w:val="28"/>
          <w:lang w:val="uk-UA"/>
        </w:rPr>
        <w:t xml:space="preserve">Пояснювальна записка має </w:t>
      </w:r>
      <w:r w:rsidR="00E36E4D">
        <w:rPr>
          <w:sz w:val="28"/>
          <w:lang w:val="uk-UA"/>
        </w:rPr>
        <w:t>11</w:t>
      </w:r>
      <w:r w:rsidR="00561190" w:rsidRPr="00A839B1">
        <w:rPr>
          <w:sz w:val="28"/>
          <w:lang w:val="uk-UA"/>
        </w:rPr>
        <w:t xml:space="preserve"> </w:t>
      </w:r>
      <w:r w:rsidRPr="00A839B1">
        <w:rPr>
          <w:sz w:val="28"/>
          <w:lang w:val="uk-UA"/>
        </w:rPr>
        <w:t xml:space="preserve">сторінок додатків. Список використаних джерел містить </w:t>
      </w:r>
      <w:r w:rsidR="00704C15">
        <w:rPr>
          <w:sz w:val="28"/>
          <w:lang w:val="uk-UA"/>
        </w:rPr>
        <w:t>7</w:t>
      </w:r>
      <w:r w:rsidRPr="00A839B1">
        <w:rPr>
          <w:sz w:val="28"/>
          <w:lang w:val="uk-UA"/>
        </w:rPr>
        <w:t xml:space="preserve"> найменувань і займає </w:t>
      </w:r>
      <w:r w:rsidR="00704C15">
        <w:rPr>
          <w:sz w:val="28"/>
          <w:lang w:val="uk-UA"/>
        </w:rPr>
        <w:t>1</w:t>
      </w:r>
      <w:r w:rsidRPr="00A839B1">
        <w:rPr>
          <w:sz w:val="28"/>
          <w:lang w:val="uk-UA"/>
        </w:rPr>
        <w:t xml:space="preserve"> сторінк</w:t>
      </w:r>
      <w:r w:rsidR="00704C15">
        <w:rPr>
          <w:sz w:val="28"/>
          <w:lang w:val="uk-UA"/>
        </w:rPr>
        <w:t>у</w:t>
      </w:r>
      <w:r w:rsidRPr="00A839B1">
        <w:rPr>
          <w:sz w:val="28"/>
          <w:lang w:val="uk-UA"/>
        </w:rPr>
        <w:t xml:space="preserve">. В роботі наведено </w:t>
      </w:r>
      <w:r w:rsidR="009977F7">
        <w:rPr>
          <w:sz w:val="28"/>
          <w:lang w:val="uk-UA"/>
        </w:rPr>
        <w:t>9</w:t>
      </w:r>
      <w:r w:rsidRPr="00A839B1">
        <w:rPr>
          <w:sz w:val="28"/>
          <w:lang w:val="uk-UA"/>
        </w:rPr>
        <w:t xml:space="preserve"> рисунків</w:t>
      </w:r>
      <w:r w:rsidR="00561190" w:rsidRPr="00A839B1">
        <w:rPr>
          <w:sz w:val="28"/>
          <w:lang w:val="uk-UA"/>
        </w:rPr>
        <w:t xml:space="preserve"> та </w:t>
      </w:r>
      <w:r w:rsidR="009977F7">
        <w:rPr>
          <w:sz w:val="28"/>
          <w:lang w:val="uk-UA"/>
        </w:rPr>
        <w:t>6</w:t>
      </w:r>
      <w:r w:rsidR="00561190" w:rsidRPr="00A839B1">
        <w:rPr>
          <w:sz w:val="28"/>
          <w:lang w:val="uk-UA"/>
        </w:rPr>
        <w:t xml:space="preserve"> таблиц</w:t>
      </w:r>
      <w:r w:rsidR="00AD4574">
        <w:rPr>
          <w:sz w:val="28"/>
          <w:lang w:val="uk-UA"/>
        </w:rPr>
        <w:t>ь</w:t>
      </w:r>
      <w:r w:rsidRPr="00A839B1">
        <w:rPr>
          <w:sz w:val="28"/>
          <w:lang w:val="uk-UA"/>
        </w:rPr>
        <w:t xml:space="preserve">. Загальний обсяг роботи – </w:t>
      </w:r>
      <w:r w:rsidR="00704C15">
        <w:rPr>
          <w:sz w:val="28"/>
          <w:lang w:val="en-US"/>
        </w:rPr>
        <w:t>31</w:t>
      </w:r>
      <w:r w:rsidRPr="00A839B1">
        <w:rPr>
          <w:sz w:val="28"/>
          <w:lang w:val="uk-UA"/>
        </w:rPr>
        <w:t xml:space="preserve"> сторі</w:t>
      </w:r>
      <w:r w:rsidR="00AD4574">
        <w:rPr>
          <w:sz w:val="28"/>
          <w:lang w:val="uk-UA"/>
        </w:rPr>
        <w:t>нк</w:t>
      </w:r>
      <w:r w:rsidR="00704C15">
        <w:rPr>
          <w:sz w:val="28"/>
          <w:lang w:val="uk-UA"/>
        </w:rPr>
        <w:t>а</w:t>
      </w:r>
      <w:r w:rsidRPr="00A839B1">
        <w:rPr>
          <w:sz w:val="28"/>
          <w:lang w:val="uk-UA"/>
        </w:rPr>
        <w:t>.</w:t>
      </w:r>
    </w:p>
    <w:p w14:paraId="7318DEF3" w14:textId="6872C38D" w:rsidR="00571A34" w:rsidRPr="00A839B1" w:rsidRDefault="007B7723" w:rsidP="007B7723">
      <w:pPr>
        <w:spacing w:line="360" w:lineRule="auto"/>
        <w:ind w:firstLine="709"/>
        <w:jc w:val="both"/>
        <w:rPr>
          <w:sz w:val="32"/>
          <w:szCs w:val="28"/>
          <w:lang w:val="uk-UA"/>
        </w:rPr>
      </w:pPr>
      <w:r w:rsidRPr="00A839B1">
        <w:rPr>
          <w:sz w:val="28"/>
          <w:lang w:val="uk-UA"/>
        </w:rPr>
        <w:t>У додатку представлений лістинг розробленого програмного продукту.</w:t>
      </w:r>
      <w:r w:rsidRPr="00A839B1">
        <w:rPr>
          <w:sz w:val="28"/>
          <w:lang w:val="uk-UA"/>
        </w:rPr>
        <w:cr/>
      </w:r>
      <w:r w:rsidR="00EC35C7" w:rsidRPr="00A839B1">
        <w:rPr>
          <w:sz w:val="28"/>
          <w:lang w:val="uk-UA"/>
        </w:rPr>
        <w:t xml:space="preserve">Ключові слова: </w:t>
      </w:r>
      <w:r w:rsidR="00EA43A3" w:rsidRPr="00A839B1">
        <w:rPr>
          <w:sz w:val="28"/>
          <w:lang w:val="uk-UA"/>
        </w:rPr>
        <w:t>ЛІНІЙНЕ ПРОГРАМУВАННЯ</w:t>
      </w:r>
      <w:r w:rsidR="00EC35C7" w:rsidRPr="00A839B1">
        <w:rPr>
          <w:sz w:val="28"/>
          <w:lang w:val="uk-UA"/>
        </w:rPr>
        <w:t>,</w:t>
      </w:r>
      <w:r w:rsidR="004F29E2" w:rsidRPr="004F29E2">
        <w:rPr>
          <w:sz w:val="28"/>
          <w:lang w:val="uk-UA"/>
        </w:rPr>
        <w:t xml:space="preserve"> </w:t>
      </w:r>
      <w:r w:rsidR="004F29E2">
        <w:rPr>
          <w:sz w:val="28"/>
          <w:lang w:val="uk-UA"/>
        </w:rPr>
        <w:t>МАТЕМАТИЧНЕ</w:t>
      </w:r>
      <w:r w:rsidR="004F29E2" w:rsidRPr="00A839B1">
        <w:rPr>
          <w:sz w:val="28"/>
          <w:lang w:val="uk-UA"/>
        </w:rPr>
        <w:t xml:space="preserve"> ПРОГРАМУВАННЯ</w:t>
      </w:r>
      <w:r w:rsidR="004F29E2">
        <w:rPr>
          <w:sz w:val="28"/>
          <w:lang w:val="uk-UA"/>
        </w:rPr>
        <w:t>,</w:t>
      </w:r>
      <w:r w:rsidR="00EC35C7" w:rsidRPr="00A839B1">
        <w:rPr>
          <w:sz w:val="28"/>
          <w:lang w:val="uk-UA"/>
        </w:rPr>
        <w:t xml:space="preserve"> </w:t>
      </w:r>
      <w:r w:rsidR="00EA43A3" w:rsidRPr="00A839B1">
        <w:rPr>
          <w:sz w:val="28"/>
          <w:lang w:val="uk-UA"/>
        </w:rPr>
        <w:t>МЕТОД ШТУЧНОГО БАЗИСУ</w:t>
      </w:r>
      <w:r w:rsidR="00EC35C7" w:rsidRPr="00A839B1">
        <w:rPr>
          <w:sz w:val="28"/>
          <w:lang w:val="uk-UA"/>
        </w:rPr>
        <w:t xml:space="preserve">, </w:t>
      </w:r>
      <w:r w:rsidR="00EA43A3" w:rsidRPr="00A839B1">
        <w:rPr>
          <w:sz w:val="28"/>
          <w:lang w:val="uk-UA"/>
        </w:rPr>
        <w:t>C#, WINDOWS FORMS.</w:t>
      </w:r>
    </w:p>
    <w:p w14:paraId="1C2E0F22" w14:textId="77777777" w:rsidR="00571A34" w:rsidRPr="00A839B1" w:rsidRDefault="00571A34" w:rsidP="00571A34">
      <w:pPr>
        <w:jc w:val="center"/>
        <w:rPr>
          <w:sz w:val="32"/>
          <w:szCs w:val="28"/>
          <w:lang w:val="uk-UA"/>
        </w:rPr>
        <w:sectPr w:rsidR="00571A34" w:rsidRPr="00A839B1" w:rsidSect="00571A34">
          <w:headerReference w:type="default" r:id="rId8"/>
          <w:pgSz w:w="11909" w:h="16834"/>
          <w:pgMar w:top="1134" w:right="851" w:bottom="851" w:left="1418" w:header="709" w:footer="709" w:gutter="0"/>
          <w:cols w:space="708"/>
          <w:noEndnote/>
          <w:docGrid w:linePitch="326"/>
        </w:sectPr>
      </w:pPr>
    </w:p>
    <w:sdt>
      <w:sdtPr>
        <w:rPr>
          <w:rFonts w:ascii="Times New Roman" w:eastAsia="Times New Roman" w:hAnsi="Times New Roman" w:cs="Times New Roman"/>
          <w:b w:val="0"/>
          <w:bCs w:val="0"/>
          <w:color w:val="auto"/>
          <w:lang w:val="uk-UA" w:eastAsia="ru-RU"/>
        </w:rPr>
        <w:id w:val="-926885990"/>
        <w:docPartObj>
          <w:docPartGallery w:val="Table of Contents"/>
          <w:docPartUnique/>
        </w:docPartObj>
      </w:sdtPr>
      <w:sdtEndPr>
        <w:rPr>
          <w:rFonts w:eastAsiaTheme="minorEastAsia"/>
          <w:lang w:eastAsia="en-US"/>
        </w:rPr>
      </w:sdtEndPr>
      <w:sdtContent>
        <w:p w14:paraId="12572DB6" w14:textId="6F1FFFE4" w:rsidR="0034112C" w:rsidRPr="00704C15" w:rsidRDefault="008F1D00" w:rsidP="00704C15">
          <w:pPr>
            <w:pStyle w:val="ae"/>
            <w:spacing w:before="0" w:after="240" w:line="360" w:lineRule="auto"/>
            <w:jc w:val="center"/>
            <w:rPr>
              <w:rFonts w:ascii="Times New Roman" w:hAnsi="Times New Roman" w:cs="Times New Roman"/>
              <w:b w:val="0"/>
              <w:bCs w:val="0"/>
              <w:color w:val="auto"/>
              <w:lang w:val="uk-UA"/>
            </w:rPr>
          </w:pPr>
          <w:r w:rsidRPr="00704C15">
            <w:rPr>
              <w:rFonts w:ascii="Times New Roman" w:hAnsi="Times New Roman" w:cs="Times New Roman"/>
              <w:b w:val="0"/>
              <w:bCs w:val="0"/>
              <w:color w:val="auto"/>
              <w:lang w:val="uk-UA"/>
            </w:rPr>
            <w:t>ЗМІСТ</w:t>
          </w:r>
        </w:p>
        <w:p w14:paraId="73D33C99" w14:textId="72842E09" w:rsidR="00704C15" w:rsidRPr="00704C15" w:rsidRDefault="0034112C" w:rsidP="00704C15">
          <w:pPr>
            <w:pStyle w:val="11"/>
            <w:tabs>
              <w:tab w:val="right" w:leader="dot" w:pos="9630"/>
            </w:tabs>
            <w:rPr>
              <w:noProof/>
              <w:lang w:val="en-US"/>
            </w:rPr>
          </w:pPr>
          <w:r w:rsidRPr="00704C15">
            <w:rPr>
              <w:lang w:val="uk-UA"/>
            </w:rPr>
            <w:fldChar w:fldCharType="begin"/>
          </w:r>
          <w:r w:rsidRPr="00704C15">
            <w:rPr>
              <w:lang w:val="uk-UA"/>
            </w:rPr>
            <w:instrText xml:space="preserve"> TOC \o "1-3" \h \z \u </w:instrText>
          </w:r>
          <w:r w:rsidRPr="00704C15">
            <w:rPr>
              <w:lang w:val="uk-UA"/>
            </w:rPr>
            <w:fldChar w:fldCharType="separate"/>
          </w:r>
          <w:hyperlink w:anchor="_Toc137151322" w:history="1">
            <w:r w:rsidR="00704C15" w:rsidRPr="00704C15">
              <w:rPr>
                <w:rStyle w:val="aa"/>
                <w:noProof/>
                <w:lang w:val="uk-UA"/>
              </w:rPr>
              <w:t>ВСТУП</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_Toc137151322 \h </w:instrText>
            </w:r>
            <w:r w:rsidR="00704C15" w:rsidRPr="00704C15">
              <w:rPr>
                <w:noProof/>
                <w:webHidden/>
              </w:rPr>
            </w:r>
            <w:r w:rsidR="00704C15" w:rsidRPr="00704C15">
              <w:rPr>
                <w:noProof/>
                <w:webHidden/>
              </w:rPr>
              <w:fldChar w:fldCharType="separate"/>
            </w:r>
            <w:r w:rsidR="007D7116">
              <w:rPr>
                <w:noProof/>
                <w:webHidden/>
              </w:rPr>
              <w:t>5</w:t>
            </w:r>
            <w:r w:rsidR="00704C15" w:rsidRPr="00704C15">
              <w:rPr>
                <w:noProof/>
                <w:webHidden/>
              </w:rPr>
              <w:fldChar w:fldCharType="end"/>
            </w:r>
          </w:hyperlink>
        </w:p>
        <w:p w14:paraId="09C8B78A" w14:textId="4D75E2EC" w:rsidR="00704C15" w:rsidRPr="00704C15" w:rsidRDefault="000E7511" w:rsidP="00704C15">
          <w:pPr>
            <w:pStyle w:val="11"/>
            <w:tabs>
              <w:tab w:val="right" w:leader="dot" w:pos="9630"/>
            </w:tabs>
            <w:rPr>
              <w:noProof/>
              <w:lang w:val="en-US"/>
            </w:rPr>
          </w:pPr>
          <w:hyperlink w:anchor="_Toc137151323" w:history="1">
            <w:r w:rsidR="00704C15" w:rsidRPr="00704C15">
              <w:rPr>
                <w:rStyle w:val="aa"/>
                <w:noProof/>
                <w:lang w:val="uk-UA"/>
              </w:rPr>
              <w:t>1</w:t>
            </w:r>
            <w:r w:rsidR="00704C15" w:rsidRPr="00704C15">
              <w:rPr>
                <w:rStyle w:val="aa"/>
                <w:noProof/>
                <w:lang w:val="en-US"/>
              </w:rPr>
              <w:t>.</w:t>
            </w:r>
            <w:r w:rsidR="00704C15" w:rsidRPr="00704C15">
              <w:rPr>
                <w:rStyle w:val="aa"/>
                <w:noProof/>
                <w:lang w:val="uk-UA"/>
              </w:rPr>
              <w:t xml:space="preserve"> ПОБУДОВА МАТЕМАТИЧНОЇ МОДЕЛІ ЗАДАЧІ</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_Toc137151323 \h </w:instrText>
            </w:r>
            <w:r w:rsidR="00704C15" w:rsidRPr="00704C15">
              <w:rPr>
                <w:noProof/>
                <w:webHidden/>
              </w:rPr>
            </w:r>
            <w:r w:rsidR="00704C15" w:rsidRPr="00704C15">
              <w:rPr>
                <w:noProof/>
                <w:webHidden/>
              </w:rPr>
              <w:fldChar w:fldCharType="separate"/>
            </w:r>
            <w:r w:rsidR="007D7116">
              <w:rPr>
                <w:noProof/>
                <w:webHidden/>
              </w:rPr>
              <w:t>6</w:t>
            </w:r>
            <w:r w:rsidR="00704C15" w:rsidRPr="00704C15">
              <w:rPr>
                <w:noProof/>
                <w:webHidden/>
              </w:rPr>
              <w:fldChar w:fldCharType="end"/>
            </w:r>
          </w:hyperlink>
        </w:p>
        <w:p w14:paraId="7435E9A5" w14:textId="1B7B631A"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24" w:history="1">
            <w:r w:rsidR="00704C15" w:rsidRPr="00704C15">
              <w:rPr>
                <w:rStyle w:val="aa"/>
                <w:rFonts w:ascii="Times New Roman" w:hAnsi="Times New Roman" w:cs="Times New Roman"/>
                <w:noProof/>
                <w:sz w:val="28"/>
                <w:szCs w:val="28"/>
                <w:lang w:val="uk-UA"/>
              </w:rPr>
              <w:t>Висновки до першого розділу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_Toc137151324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7</w:t>
            </w:r>
            <w:r w:rsidR="00704C15" w:rsidRPr="00704C15">
              <w:rPr>
                <w:rFonts w:ascii="Times New Roman" w:hAnsi="Times New Roman" w:cs="Times New Roman"/>
                <w:noProof/>
                <w:webHidden/>
                <w:sz w:val="28"/>
                <w:szCs w:val="28"/>
              </w:rPr>
              <w:fldChar w:fldCharType="end"/>
            </w:r>
          </w:hyperlink>
        </w:p>
        <w:p w14:paraId="535147D7" w14:textId="72B8E022" w:rsidR="00704C15" w:rsidRPr="00704C15" w:rsidRDefault="000E7511" w:rsidP="00704C15">
          <w:pPr>
            <w:pStyle w:val="11"/>
            <w:tabs>
              <w:tab w:val="right" w:leader="dot" w:pos="9630"/>
            </w:tabs>
            <w:rPr>
              <w:noProof/>
              <w:lang w:val="en-US"/>
            </w:rPr>
          </w:pPr>
          <w:hyperlink w:anchor="_Toc137151325" w:history="1">
            <w:r w:rsidR="00704C15" w:rsidRPr="00704C15">
              <w:rPr>
                <w:rStyle w:val="aa"/>
                <w:noProof/>
                <w:lang w:val="uk-UA"/>
              </w:rPr>
              <w:t>2</w:t>
            </w:r>
            <w:r w:rsidR="00704C15" w:rsidRPr="00704C15">
              <w:rPr>
                <w:rStyle w:val="aa"/>
                <w:noProof/>
                <w:lang w:val="en-US"/>
              </w:rPr>
              <w:t>.</w:t>
            </w:r>
            <w:r w:rsidR="00704C15" w:rsidRPr="00704C15">
              <w:rPr>
                <w:rStyle w:val="aa"/>
                <w:noProof/>
                <w:lang w:val="uk-UA"/>
              </w:rPr>
              <w:t xml:space="preserve"> РОЗВ’ЯЗАННЯ ЗАДАЧІ МАТЕМАТИЧНОГО ПРОГРАМУВАННЯ</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_Toc137151325 \h </w:instrText>
            </w:r>
            <w:r w:rsidR="00704C15" w:rsidRPr="00704C15">
              <w:rPr>
                <w:noProof/>
                <w:webHidden/>
              </w:rPr>
            </w:r>
            <w:r w:rsidR="00704C15" w:rsidRPr="00704C15">
              <w:rPr>
                <w:noProof/>
                <w:webHidden/>
              </w:rPr>
              <w:fldChar w:fldCharType="separate"/>
            </w:r>
            <w:r w:rsidR="007D7116">
              <w:rPr>
                <w:noProof/>
                <w:webHidden/>
              </w:rPr>
              <w:t>8</w:t>
            </w:r>
            <w:r w:rsidR="00704C15" w:rsidRPr="00704C15">
              <w:rPr>
                <w:noProof/>
                <w:webHidden/>
              </w:rPr>
              <w:fldChar w:fldCharType="end"/>
            </w:r>
          </w:hyperlink>
        </w:p>
        <w:p w14:paraId="703DE855" w14:textId="4E0C7118"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26" w:history="1">
            <w:r w:rsidR="00704C15" w:rsidRPr="00704C15">
              <w:rPr>
                <w:rStyle w:val="aa"/>
                <w:rFonts w:ascii="Times New Roman" w:hAnsi="Times New Roman" w:cs="Times New Roman"/>
                <w:noProof/>
                <w:sz w:val="28"/>
                <w:szCs w:val="28"/>
              </w:rPr>
              <w:t>2.1 Вибір й обґрунтування методу розв’язання задачі</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_Toc137151326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8</w:t>
            </w:r>
            <w:r w:rsidR="00704C15" w:rsidRPr="00704C15">
              <w:rPr>
                <w:rFonts w:ascii="Times New Roman" w:hAnsi="Times New Roman" w:cs="Times New Roman"/>
                <w:noProof/>
                <w:webHidden/>
                <w:sz w:val="28"/>
                <w:szCs w:val="28"/>
              </w:rPr>
              <w:fldChar w:fldCharType="end"/>
            </w:r>
          </w:hyperlink>
        </w:p>
        <w:p w14:paraId="1206EDEE" w14:textId="2553987B"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27" w:history="1">
            <w:r w:rsidR="00704C15" w:rsidRPr="00704C15">
              <w:rPr>
                <w:rStyle w:val="aa"/>
                <w:rFonts w:ascii="Times New Roman" w:hAnsi="Times New Roman" w:cs="Times New Roman"/>
                <w:bCs/>
                <w:noProof/>
                <w:sz w:val="28"/>
                <w:szCs w:val="28"/>
                <w:lang w:val="en-US"/>
              </w:rPr>
              <w:t xml:space="preserve">2.2 </w:t>
            </w:r>
            <w:r w:rsidR="00704C15" w:rsidRPr="00704C15">
              <w:rPr>
                <w:rStyle w:val="aa"/>
                <w:rFonts w:ascii="Times New Roman" w:hAnsi="Times New Roman" w:cs="Times New Roman"/>
                <w:bCs/>
                <w:noProof/>
                <w:sz w:val="28"/>
                <w:szCs w:val="28"/>
                <w:lang w:val="uk-UA"/>
              </w:rPr>
              <w:t>Розв’язання задачі МП метод штучного базису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_Toc137151327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10</w:t>
            </w:r>
            <w:r w:rsidR="00704C15" w:rsidRPr="00704C15">
              <w:rPr>
                <w:rFonts w:ascii="Times New Roman" w:hAnsi="Times New Roman" w:cs="Times New Roman"/>
                <w:noProof/>
                <w:webHidden/>
                <w:sz w:val="28"/>
                <w:szCs w:val="28"/>
              </w:rPr>
              <w:fldChar w:fldCharType="end"/>
            </w:r>
          </w:hyperlink>
        </w:p>
        <w:p w14:paraId="2EE2906A" w14:textId="031A7F21"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28" w:history="1">
            <w:r w:rsidR="00704C15" w:rsidRPr="00704C15">
              <w:rPr>
                <w:rStyle w:val="aa"/>
                <w:rFonts w:ascii="Times New Roman" w:hAnsi="Times New Roman" w:cs="Times New Roman"/>
                <w:noProof/>
                <w:sz w:val="28"/>
                <w:szCs w:val="28"/>
                <w:lang w:val="uk-UA"/>
              </w:rPr>
              <w:t>Висновки до другого розділу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_Toc137151328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12</w:t>
            </w:r>
            <w:r w:rsidR="00704C15" w:rsidRPr="00704C15">
              <w:rPr>
                <w:rFonts w:ascii="Times New Roman" w:hAnsi="Times New Roman" w:cs="Times New Roman"/>
                <w:noProof/>
                <w:webHidden/>
                <w:sz w:val="28"/>
                <w:szCs w:val="28"/>
              </w:rPr>
              <w:fldChar w:fldCharType="end"/>
            </w:r>
          </w:hyperlink>
        </w:p>
        <w:p w14:paraId="44CAFAE3" w14:textId="506DE534" w:rsidR="00704C15" w:rsidRPr="00704C15" w:rsidRDefault="000E7511" w:rsidP="00704C15">
          <w:pPr>
            <w:pStyle w:val="11"/>
            <w:tabs>
              <w:tab w:val="right" w:leader="dot" w:pos="9630"/>
            </w:tabs>
            <w:rPr>
              <w:noProof/>
              <w:lang w:val="en-US"/>
            </w:rPr>
          </w:pPr>
          <w:hyperlink w:anchor="_Toc137151329" w:history="1">
            <w:r w:rsidR="00704C15" w:rsidRPr="00704C15">
              <w:rPr>
                <w:rStyle w:val="aa"/>
                <w:noProof/>
                <w:lang w:val="uk-UA"/>
              </w:rPr>
              <w:t>3</w:t>
            </w:r>
            <w:r w:rsidR="00704C15" w:rsidRPr="00704C15">
              <w:rPr>
                <w:rStyle w:val="aa"/>
                <w:noProof/>
                <w:lang w:val="en-US"/>
              </w:rPr>
              <w:t>.</w:t>
            </w:r>
            <w:r w:rsidR="00704C15" w:rsidRPr="00704C15">
              <w:rPr>
                <w:rStyle w:val="aa"/>
                <w:noProof/>
                <w:lang w:val="uk-UA"/>
              </w:rPr>
              <w:t xml:space="preserve"> РОЗРОБКА ПРОГРАМНОГО ПРОДУКТУ</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_Toc137151329 \h </w:instrText>
            </w:r>
            <w:r w:rsidR="00704C15" w:rsidRPr="00704C15">
              <w:rPr>
                <w:noProof/>
                <w:webHidden/>
              </w:rPr>
            </w:r>
            <w:r w:rsidR="00704C15" w:rsidRPr="00704C15">
              <w:rPr>
                <w:noProof/>
                <w:webHidden/>
              </w:rPr>
              <w:fldChar w:fldCharType="separate"/>
            </w:r>
            <w:r w:rsidR="007D7116">
              <w:rPr>
                <w:noProof/>
                <w:webHidden/>
              </w:rPr>
              <w:t>13</w:t>
            </w:r>
            <w:r w:rsidR="00704C15" w:rsidRPr="00704C15">
              <w:rPr>
                <w:noProof/>
                <w:webHidden/>
              </w:rPr>
              <w:fldChar w:fldCharType="end"/>
            </w:r>
          </w:hyperlink>
        </w:p>
        <w:p w14:paraId="3A07C223" w14:textId="2868156E"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30" w:history="1">
            <w:r w:rsidR="00704C15" w:rsidRPr="00704C15">
              <w:rPr>
                <w:rStyle w:val="aa"/>
                <w:rFonts w:ascii="Times New Roman" w:hAnsi="Times New Roman" w:cs="Times New Roman"/>
                <w:noProof/>
                <w:sz w:val="28"/>
                <w:szCs w:val="28"/>
                <w:lang w:val="en-US"/>
              </w:rPr>
              <w:t xml:space="preserve">3.1. </w:t>
            </w:r>
            <w:r w:rsidR="00704C15" w:rsidRPr="00704C15">
              <w:rPr>
                <w:rStyle w:val="aa"/>
                <w:rFonts w:ascii="Times New Roman" w:hAnsi="Times New Roman" w:cs="Times New Roman"/>
                <w:noProof/>
                <w:sz w:val="28"/>
                <w:szCs w:val="28"/>
                <w:lang w:val="uk-UA"/>
              </w:rPr>
              <w:t>Розробка алгоритму розв’язання задачі МП</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_Toc137151330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13</w:t>
            </w:r>
            <w:r w:rsidR="00704C15" w:rsidRPr="00704C15">
              <w:rPr>
                <w:rFonts w:ascii="Times New Roman" w:hAnsi="Times New Roman" w:cs="Times New Roman"/>
                <w:noProof/>
                <w:webHidden/>
                <w:sz w:val="28"/>
                <w:szCs w:val="28"/>
              </w:rPr>
              <w:fldChar w:fldCharType="end"/>
            </w:r>
          </w:hyperlink>
        </w:p>
        <w:p w14:paraId="56AF933A" w14:textId="0A57B769"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31" w:history="1">
            <w:r w:rsidR="00704C15" w:rsidRPr="00704C15">
              <w:rPr>
                <w:rStyle w:val="aa"/>
                <w:rFonts w:ascii="Times New Roman" w:hAnsi="Times New Roman" w:cs="Times New Roman"/>
                <w:bCs/>
                <w:noProof/>
                <w:sz w:val="28"/>
                <w:szCs w:val="28"/>
                <w:lang w:val="uk-UA"/>
              </w:rPr>
              <w:t>3.2. Вибір інструментальних засобів для реалізації програми</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_Toc137151331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16</w:t>
            </w:r>
            <w:r w:rsidR="00704C15" w:rsidRPr="00704C15">
              <w:rPr>
                <w:rFonts w:ascii="Times New Roman" w:hAnsi="Times New Roman" w:cs="Times New Roman"/>
                <w:noProof/>
                <w:webHidden/>
                <w:sz w:val="28"/>
                <w:szCs w:val="28"/>
              </w:rPr>
              <w:fldChar w:fldCharType="end"/>
            </w:r>
          </w:hyperlink>
        </w:p>
        <w:p w14:paraId="28B00218" w14:textId="14FE3DAE"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32" w:history="1">
            <w:r w:rsidR="00704C15" w:rsidRPr="00704C15">
              <w:rPr>
                <w:rStyle w:val="aa"/>
                <w:rFonts w:ascii="Times New Roman" w:hAnsi="Times New Roman" w:cs="Times New Roman"/>
                <w:bCs/>
                <w:noProof/>
                <w:sz w:val="28"/>
                <w:szCs w:val="28"/>
                <w:lang w:val="en-US"/>
              </w:rPr>
              <w:t xml:space="preserve">3.3. </w:t>
            </w:r>
            <w:r w:rsidR="00704C15" w:rsidRPr="00704C15">
              <w:rPr>
                <w:rStyle w:val="aa"/>
                <w:rFonts w:ascii="Times New Roman" w:hAnsi="Times New Roman" w:cs="Times New Roman"/>
                <w:bCs/>
                <w:noProof/>
                <w:sz w:val="28"/>
                <w:szCs w:val="28"/>
                <w:lang w:val="uk-UA"/>
              </w:rPr>
              <w:t>Написання програмного продукту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_Toc137151332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17</w:t>
            </w:r>
            <w:r w:rsidR="00704C15" w:rsidRPr="00704C15">
              <w:rPr>
                <w:rFonts w:ascii="Times New Roman" w:hAnsi="Times New Roman" w:cs="Times New Roman"/>
                <w:noProof/>
                <w:webHidden/>
                <w:sz w:val="28"/>
                <w:szCs w:val="28"/>
              </w:rPr>
              <w:fldChar w:fldCharType="end"/>
            </w:r>
          </w:hyperlink>
        </w:p>
        <w:p w14:paraId="034D2D63" w14:textId="6DF425D4"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33" w:history="1">
            <w:r w:rsidR="00704C15" w:rsidRPr="00704C15">
              <w:rPr>
                <w:rStyle w:val="aa"/>
                <w:rFonts w:ascii="Times New Roman" w:hAnsi="Times New Roman" w:cs="Times New Roman"/>
                <w:noProof/>
                <w:sz w:val="28"/>
                <w:szCs w:val="28"/>
                <w:lang w:val="uk-UA"/>
              </w:rPr>
              <w:t>3.4. Тестування програмного продукту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_Toc137151333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19</w:t>
            </w:r>
            <w:r w:rsidR="00704C15" w:rsidRPr="00704C15">
              <w:rPr>
                <w:rFonts w:ascii="Times New Roman" w:hAnsi="Times New Roman" w:cs="Times New Roman"/>
                <w:noProof/>
                <w:webHidden/>
                <w:sz w:val="28"/>
                <w:szCs w:val="28"/>
              </w:rPr>
              <w:fldChar w:fldCharType="end"/>
            </w:r>
          </w:hyperlink>
        </w:p>
        <w:p w14:paraId="42D2DA33" w14:textId="4B45FA5F" w:rsidR="00704C15" w:rsidRPr="00704C15" w:rsidRDefault="000E7511" w:rsidP="00704C15">
          <w:pPr>
            <w:pStyle w:val="21"/>
            <w:tabs>
              <w:tab w:val="right" w:leader="dot" w:pos="9630"/>
            </w:tabs>
            <w:spacing w:line="360" w:lineRule="auto"/>
            <w:rPr>
              <w:rFonts w:ascii="Times New Roman" w:hAnsi="Times New Roman" w:cs="Times New Roman"/>
              <w:noProof/>
              <w:sz w:val="28"/>
              <w:szCs w:val="28"/>
              <w:lang w:val="en-US"/>
            </w:rPr>
          </w:pPr>
          <w:hyperlink w:anchor="_Toc137151334" w:history="1">
            <w:r w:rsidR="00704C15" w:rsidRPr="00704C15">
              <w:rPr>
                <w:rStyle w:val="aa"/>
                <w:rFonts w:ascii="Times New Roman" w:hAnsi="Times New Roman" w:cs="Times New Roman"/>
                <w:noProof/>
                <w:sz w:val="28"/>
                <w:szCs w:val="28"/>
                <w:lang w:val="uk-UA"/>
              </w:rPr>
              <w:t>Висновки до третього розділу</w:t>
            </w:r>
            <w:r w:rsidR="00704C15" w:rsidRPr="00704C15">
              <w:rPr>
                <w:rFonts w:ascii="Times New Roman" w:hAnsi="Times New Roman" w:cs="Times New Roman"/>
                <w:noProof/>
                <w:webHidden/>
                <w:sz w:val="28"/>
                <w:szCs w:val="28"/>
              </w:rPr>
              <w:tab/>
            </w:r>
            <w:r w:rsidR="00704C15" w:rsidRPr="00704C15">
              <w:rPr>
                <w:rFonts w:ascii="Times New Roman" w:hAnsi="Times New Roman" w:cs="Times New Roman"/>
                <w:noProof/>
                <w:webHidden/>
                <w:sz w:val="28"/>
                <w:szCs w:val="28"/>
              </w:rPr>
              <w:fldChar w:fldCharType="begin"/>
            </w:r>
            <w:r w:rsidR="00704C15" w:rsidRPr="00704C15">
              <w:rPr>
                <w:rFonts w:ascii="Times New Roman" w:hAnsi="Times New Roman" w:cs="Times New Roman"/>
                <w:noProof/>
                <w:webHidden/>
                <w:sz w:val="28"/>
                <w:szCs w:val="28"/>
              </w:rPr>
              <w:instrText xml:space="preserve"> PAGEREF _Toc137151334 \h </w:instrText>
            </w:r>
            <w:r w:rsidR="00704C15" w:rsidRPr="00704C15">
              <w:rPr>
                <w:rFonts w:ascii="Times New Roman" w:hAnsi="Times New Roman" w:cs="Times New Roman"/>
                <w:noProof/>
                <w:webHidden/>
                <w:sz w:val="28"/>
                <w:szCs w:val="28"/>
              </w:rPr>
            </w:r>
            <w:r w:rsidR="00704C15" w:rsidRPr="00704C15">
              <w:rPr>
                <w:rFonts w:ascii="Times New Roman" w:hAnsi="Times New Roman" w:cs="Times New Roman"/>
                <w:noProof/>
                <w:webHidden/>
                <w:sz w:val="28"/>
                <w:szCs w:val="28"/>
              </w:rPr>
              <w:fldChar w:fldCharType="separate"/>
            </w:r>
            <w:r w:rsidR="007D7116">
              <w:rPr>
                <w:rFonts w:ascii="Times New Roman" w:hAnsi="Times New Roman" w:cs="Times New Roman"/>
                <w:noProof/>
                <w:webHidden/>
                <w:sz w:val="28"/>
                <w:szCs w:val="28"/>
              </w:rPr>
              <w:t>22</w:t>
            </w:r>
            <w:r w:rsidR="00704C15" w:rsidRPr="00704C15">
              <w:rPr>
                <w:rFonts w:ascii="Times New Roman" w:hAnsi="Times New Roman" w:cs="Times New Roman"/>
                <w:noProof/>
                <w:webHidden/>
                <w:sz w:val="28"/>
                <w:szCs w:val="28"/>
              </w:rPr>
              <w:fldChar w:fldCharType="end"/>
            </w:r>
          </w:hyperlink>
        </w:p>
        <w:p w14:paraId="2E09A8F4" w14:textId="4287B891" w:rsidR="00704C15" w:rsidRPr="00704C15" w:rsidRDefault="000E7511" w:rsidP="00704C15">
          <w:pPr>
            <w:pStyle w:val="11"/>
            <w:tabs>
              <w:tab w:val="right" w:leader="dot" w:pos="9630"/>
            </w:tabs>
            <w:rPr>
              <w:noProof/>
              <w:lang w:val="en-US"/>
            </w:rPr>
          </w:pPr>
          <w:hyperlink w:anchor="_Toc137151335" w:history="1">
            <w:r w:rsidR="00704C15" w:rsidRPr="00704C15">
              <w:rPr>
                <w:rStyle w:val="aa"/>
                <w:noProof/>
                <w:lang w:val="uk-UA"/>
              </w:rPr>
              <w:t>ВИСНОВКИ</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_Toc137151335 \h </w:instrText>
            </w:r>
            <w:r w:rsidR="00704C15" w:rsidRPr="00704C15">
              <w:rPr>
                <w:noProof/>
                <w:webHidden/>
              </w:rPr>
            </w:r>
            <w:r w:rsidR="00704C15" w:rsidRPr="00704C15">
              <w:rPr>
                <w:noProof/>
                <w:webHidden/>
              </w:rPr>
              <w:fldChar w:fldCharType="separate"/>
            </w:r>
            <w:r w:rsidR="007D7116">
              <w:rPr>
                <w:noProof/>
                <w:webHidden/>
              </w:rPr>
              <w:t>23</w:t>
            </w:r>
            <w:r w:rsidR="00704C15" w:rsidRPr="00704C15">
              <w:rPr>
                <w:noProof/>
                <w:webHidden/>
              </w:rPr>
              <w:fldChar w:fldCharType="end"/>
            </w:r>
          </w:hyperlink>
        </w:p>
        <w:p w14:paraId="43A35BA0" w14:textId="4EFEC1E9" w:rsidR="00704C15" w:rsidRPr="00704C15" w:rsidRDefault="000E7511" w:rsidP="00704C15">
          <w:pPr>
            <w:pStyle w:val="11"/>
            <w:tabs>
              <w:tab w:val="right" w:leader="dot" w:pos="9630"/>
            </w:tabs>
            <w:rPr>
              <w:noProof/>
              <w:lang w:val="en-US"/>
            </w:rPr>
          </w:pPr>
          <w:hyperlink w:anchor="_Toc137151336" w:history="1">
            <w:r w:rsidR="00704C15" w:rsidRPr="00704C15">
              <w:rPr>
                <w:rStyle w:val="aa"/>
                <w:noProof/>
                <w:lang w:val="uk-UA"/>
              </w:rPr>
              <w:t>СПИСОК ВИКОРИСТАНИХ ДЖЕРЕЛ</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_Toc137151336 \h </w:instrText>
            </w:r>
            <w:r w:rsidR="00704C15" w:rsidRPr="00704C15">
              <w:rPr>
                <w:noProof/>
                <w:webHidden/>
              </w:rPr>
            </w:r>
            <w:r w:rsidR="00704C15" w:rsidRPr="00704C15">
              <w:rPr>
                <w:noProof/>
                <w:webHidden/>
              </w:rPr>
              <w:fldChar w:fldCharType="separate"/>
            </w:r>
            <w:r w:rsidR="007D7116">
              <w:rPr>
                <w:noProof/>
                <w:webHidden/>
              </w:rPr>
              <w:t>24</w:t>
            </w:r>
            <w:r w:rsidR="00704C15" w:rsidRPr="00704C15">
              <w:rPr>
                <w:noProof/>
                <w:webHidden/>
              </w:rPr>
              <w:fldChar w:fldCharType="end"/>
            </w:r>
          </w:hyperlink>
        </w:p>
        <w:p w14:paraId="6CFEF1CC" w14:textId="2D3396CA" w:rsidR="00704C15" w:rsidRPr="00704C15" w:rsidRDefault="000E7511" w:rsidP="00704C15">
          <w:pPr>
            <w:pStyle w:val="11"/>
            <w:tabs>
              <w:tab w:val="right" w:leader="dot" w:pos="9630"/>
            </w:tabs>
            <w:rPr>
              <w:noProof/>
              <w:lang w:val="en-US"/>
            </w:rPr>
          </w:pPr>
          <w:hyperlink w:anchor="_Toc137151337" w:history="1">
            <w:r w:rsidR="00704C15" w:rsidRPr="00704C15">
              <w:rPr>
                <w:rStyle w:val="aa"/>
                <w:noProof/>
                <w:lang w:val="uk-UA"/>
              </w:rPr>
              <w:t>ДОДАТКИ</w:t>
            </w:r>
            <w:r w:rsidR="00704C15" w:rsidRPr="00704C15">
              <w:rPr>
                <w:noProof/>
                <w:webHidden/>
              </w:rPr>
              <w:tab/>
            </w:r>
            <w:r w:rsidR="00704C15" w:rsidRPr="00704C15">
              <w:rPr>
                <w:noProof/>
                <w:webHidden/>
              </w:rPr>
              <w:fldChar w:fldCharType="begin"/>
            </w:r>
            <w:r w:rsidR="00704C15" w:rsidRPr="00704C15">
              <w:rPr>
                <w:noProof/>
                <w:webHidden/>
              </w:rPr>
              <w:instrText xml:space="preserve"> PAGEREF _Toc137151337 \h </w:instrText>
            </w:r>
            <w:r w:rsidR="00704C15" w:rsidRPr="00704C15">
              <w:rPr>
                <w:noProof/>
                <w:webHidden/>
              </w:rPr>
            </w:r>
            <w:r w:rsidR="00704C15" w:rsidRPr="00704C15">
              <w:rPr>
                <w:noProof/>
                <w:webHidden/>
              </w:rPr>
              <w:fldChar w:fldCharType="separate"/>
            </w:r>
            <w:r w:rsidR="007D7116">
              <w:rPr>
                <w:noProof/>
                <w:webHidden/>
              </w:rPr>
              <w:t>25</w:t>
            </w:r>
            <w:r w:rsidR="00704C15" w:rsidRPr="00704C15">
              <w:rPr>
                <w:noProof/>
                <w:webHidden/>
              </w:rPr>
              <w:fldChar w:fldCharType="end"/>
            </w:r>
          </w:hyperlink>
        </w:p>
        <w:p w14:paraId="2FC94610" w14:textId="7649446F" w:rsidR="0042224D" w:rsidRPr="00704C15" w:rsidRDefault="0034112C" w:rsidP="00704C15">
          <w:pPr>
            <w:pStyle w:val="11"/>
            <w:tabs>
              <w:tab w:val="right" w:leader="dot" w:pos="9630"/>
            </w:tabs>
            <w:spacing w:after="0"/>
            <w:rPr>
              <w:lang w:val="uk-UA"/>
            </w:rPr>
          </w:pPr>
          <w:r w:rsidRPr="00704C15">
            <w:rPr>
              <w:bCs/>
              <w:lang w:val="uk-UA"/>
            </w:rPr>
            <w:fldChar w:fldCharType="end"/>
          </w:r>
        </w:p>
      </w:sdtContent>
    </w:sdt>
    <w:p w14:paraId="0D33901F" w14:textId="2A94F6B5" w:rsidR="00A57BED" w:rsidRPr="00704C15" w:rsidRDefault="00A57BED" w:rsidP="00704C15">
      <w:pPr>
        <w:spacing w:after="200" w:line="360" w:lineRule="auto"/>
        <w:rPr>
          <w:sz w:val="28"/>
          <w:szCs w:val="28"/>
          <w:lang w:val="uk-UA"/>
        </w:rPr>
      </w:pPr>
      <w:r w:rsidRPr="00704C15">
        <w:rPr>
          <w:sz w:val="28"/>
          <w:szCs w:val="28"/>
          <w:lang w:val="uk-UA"/>
        </w:rPr>
        <w:br w:type="page"/>
      </w:r>
    </w:p>
    <w:p w14:paraId="12811E09" w14:textId="7E6A08C5" w:rsidR="00C8520F" w:rsidRPr="00A839B1" w:rsidRDefault="00D827F5" w:rsidP="00EA43A3">
      <w:pPr>
        <w:spacing w:after="240" w:line="360" w:lineRule="auto"/>
        <w:jc w:val="center"/>
        <w:outlineLvl w:val="0"/>
        <w:rPr>
          <w:sz w:val="28"/>
          <w:szCs w:val="28"/>
          <w:lang w:val="uk-UA"/>
        </w:rPr>
      </w:pPr>
      <w:bookmarkStart w:id="3" w:name="_Toc137151322"/>
      <w:r w:rsidRPr="00A839B1">
        <w:rPr>
          <w:sz w:val="28"/>
          <w:szCs w:val="28"/>
          <w:lang w:val="uk-UA"/>
        </w:rPr>
        <w:lastRenderedPageBreak/>
        <w:t>ВСТУП</w:t>
      </w:r>
      <w:bookmarkEnd w:id="3"/>
    </w:p>
    <w:p w14:paraId="00F501C1" w14:textId="1FAA5DBB" w:rsidR="002B7B34" w:rsidRPr="002B7B34" w:rsidRDefault="002B7B34" w:rsidP="009977F7">
      <w:pPr>
        <w:spacing w:line="360" w:lineRule="auto"/>
        <w:ind w:firstLine="708"/>
        <w:jc w:val="both"/>
        <w:rPr>
          <w:sz w:val="28"/>
          <w:lang w:val="en-US" w:eastAsia="en-US"/>
        </w:rPr>
      </w:pPr>
      <w:r w:rsidRPr="002B7B34">
        <w:rPr>
          <w:sz w:val="28"/>
          <w:lang w:val="en-US" w:eastAsia="en-US"/>
        </w:rPr>
        <w:t xml:space="preserve">У </w:t>
      </w:r>
      <w:proofErr w:type="spellStart"/>
      <w:r w:rsidRPr="002B7B34">
        <w:rPr>
          <w:sz w:val="28"/>
          <w:lang w:val="en-US" w:eastAsia="en-US"/>
        </w:rPr>
        <w:t>житті</w:t>
      </w:r>
      <w:proofErr w:type="spellEnd"/>
      <w:r w:rsidRPr="002B7B34">
        <w:rPr>
          <w:sz w:val="28"/>
          <w:lang w:val="en-US" w:eastAsia="en-US"/>
        </w:rPr>
        <w:t xml:space="preserve"> </w:t>
      </w:r>
      <w:proofErr w:type="spellStart"/>
      <w:r w:rsidRPr="002B7B34">
        <w:rPr>
          <w:sz w:val="28"/>
          <w:lang w:val="en-US" w:eastAsia="en-US"/>
        </w:rPr>
        <w:t>кожної</w:t>
      </w:r>
      <w:proofErr w:type="spellEnd"/>
      <w:r w:rsidRPr="002B7B34">
        <w:rPr>
          <w:sz w:val="28"/>
          <w:lang w:val="en-US" w:eastAsia="en-US"/>
        </w:rPr>
        <w:t xml:space="preserve"> </w:t>
      </w:r>
      <w:proofErr w:type="spellStart"/>
      <w:r w:rsidRPr="002B7B34">
        <w:rPr>
          <w:sz w:val="28"/>
          <w:lang w:val="en-US" w:eastAsia="en-US"/>
        </w:rPr>
        <w:t>людини</w:t>
      </w:r>
      <w:proofErr w:type="spellEnd"/>
      <w:r w:rsidRPr="002B7B34">
        <w:rPr>
          <w:sz w:val="28"/>
          <w:lang w:val="en-US" w:eastAsia="en-US"/>
        </w:rPr>
        <w:t xml:space="preserve"> </w:t>
      </w:r>
      <w:proofErr w:type="spellStart"/>
      <w:r w:rsidRPr="002B7B34">
        <w:rPr>
          <w:sz w:val="28"/>
          <w:lang w:val="en-US" w:eastAsia="en-US"/>
        </w:rPr>
        <w:t>рано</w:t>
      </w:r>
      <w:proofErr w:type="spellEnd"/>
      <w:r w:rsidRPr="002B7B34">
        <w:rPr>
          <w:sz w:val="28"/>
          <w:lang w:val="en-US" w:eastAsia="en-US"/>
        </w:rPr>
        <w:t xml:space="preserve"> </w:t>
      </w:r>
      <w:r>
        <w:rPr>
          <w:sz w:val="28"/>
          <w:lang w:val="uk-UA" w:eastAsia="en-US"/>
        </w:rPr>
        <w:t>чи</w:t>
      </w:r>
      <w:r w:rsidRPr="002B7B34">
        <w:rPr>
          <w:sz w:val="28"/>
          <w:lang w:val="en-US" w:eastAsia="en-US"/>
        </w:rPr>
        <w:t xml:space="preserve"> </w:t>
      </w:r>
      <w:proofErr w:type="spellStart"/>
      <w:r w:rsidRPr="002B7B34">
        <w:rPr>
          <w:sz w:val="28"/>
          <w:lang w:val="en-US" w:eastAsia="en-US"/>
        </w:rPr>
        <w:t>пізно</w:t>
      </w:r>
      <w:proofErr w:type="spellEnd"/>
      <w:r w:rsidRPr="002B7B34">
        <w:rPr>
          <w:sz w:val="28"/>
          <w:lang w:val="en-US" w:eastAsia="en-US"/>
        </w:rPr>
        <w:t xml:space="preserve"> </w:t>
      </w:r>
      <w:proofErr w:type="spellStart"/>
      <w:r w:rsidRPr="002B7B34">
        <w:rPr>
          <w:sz w:val="28"/>
          <w:lang w:val="en-US" w:eastAsia="en-US"/>
        </w:rPr>
        <w:t>виникає</w:t>
      </w:r>
      <w:proofErr w:type="spellEnd"/>
      <w:r w:rsidRPr="002B7B34">
        <w:rPr>
          <w:sz w:val="28"/>
          <w:lang w:val="en-US" w:eastAsia="en-US"/>
        </w:rPr>
        <w:t xml:space="preserve"> </w:t>
      </w:r>
      <w:proofErr w:type="spellStart"/>
      <w:r w:rsidRPr="002B7B34">
        <w:rPr>
          <w:sz w:val="28"/>
          <w:lang w:val="en-US" w:eastAsia="en-US"/>
        </w:rPr>
        <w:t>потреба</w:t>
      </w:r>
      <w:proofErr w:type="spellEnd"/>
      <w:r w:rsidRPr="002B7B34">
        <w:rPr>
          <w:sz w:val="28"/>
          <w:lang w:val="en-US" w:eastAsia="en-US"/>
        </w:rPr>
        <w:t xml:space="preserve"> </w:t>
      </w:r>
      <w:proofErr w:type="spellStart"/>
      <w:r w:rsidRPr="002B7B34">
        <w:rPr>
          <w:sz w:val="28"/>
          <w:lang w:val="en-US" w:eastAsia="en-US"/>
        </w:rPr>
        <w:t>з'ясувати</w:t>
      </w:r>
      <w:proofErr w:type="spellEnd"/>
      <w:r w:rsidRPr="002B7B34">
        <w:rPr>
          <w:sz w:val="28"/>
          <w:lang w:val="en-US" w:eastAsia="en-US"/>
        </w:rPr>
        <w:t xml:space="preserve"> </w:t>
      </w:r>
      <w:proofErr w:type="spellStart"/>
      <w:r w:rsidRPr="002B7B34">
        <w:rPr>
          <w:sz w:val="28"/>
          <w:lang w:val="en-US" w:eastAsia="en-US"/>
        </w:rPr>
        <w:t>певну</w:t>
      </w:r>
      <w:proofErr w:type="spellEnd"/>
      <w:r w:rsidRPr="002B7B34">
        <w:rPr>
          <w:sz w:val="28"/>
          <w:lang w:val="en-US" w:eastAsia="en-US"/>
        </w:rPr>
        <w:t xml:space="preserve"> </w:t>
      </w:r>
      <w:proofErr w:type="spellStart"/>
      <w:r w:rsidRPr="002B7B34">
        <w:rPr>
          <w:sz w:val="28"/>
          <w:lang w:val="en-US" w:eastAsia="en-US"/>
        </w:rPr>
        <w:t>величину</w:t>
      </w:r>
      <w:proofErr w:type="spellEnd"/>
      <w:r w:rsidRPr="002B7B34">
        <w:rPr>
          <w:sz w:val="28"/>
          <w:lang w:val="en-US" w:eastAsia="en-US"/>
        </w:rPr>
        <w:t xml:space="preserve">, </w:t>
      </w:r>
      <w:proofErr w:type="spellStart"/>
      <w:r w:rsidRPr="002B7B34">
        <w:rPr>
          <w:sz w:val="28"/>
          <w:lang w:val="en-US" w:eastAsia="en-US"/>
        </w:rPr>
        <w:t>враховуючи</w:t>
      </w:r>
      <w:proofErr w:type="spellEnd"/>
      <w:r w:rsidRPr="002B7B34">
        <w:rPr>
          <w:sz w:val="28"/>
          <w:lang w:val="en-US" w:eastAsia="en-US"/>
        </w:rPr>
        <w:t xml:space="preserve"> </w:t>
      </w:r>
      <w:proofErr w:type="spellStart"/>
      <w:r w:rsidRPr="002B7B34">
        <w:rPr>
          <w:sz w:val="28"/>
          <w:lang w:val="en-US" w:eastAsia="en-US"/>
        </w:rPr>
        <w:t>відомі</w:t>
      </w:r>
      <w:proofErr w:type="spellEnd"/>
      <w:r w:rsidRPr="002B7B34">
        <w:rPr>
          <w:sz w:val="28"/>
          <w:lang w:val="en-US" w:eastAsia="en-US"/>
        </w:rPr>
        <w:t xml:space="preserve"> </w:t>
      </w:r>
      <w:proofErr w:type="spellStart"/>
      <w:r w:rsidRPr="002B7B34">
        <w:rPr>
          <w:sz w:val="28"/>
          <w:lang w:val="en-US" w:eastAsia="en-US"/>
        </w:rPr>
        <w:t>фактори</w:t>
      </w:r>
      <w:proofErr w:type="spellEnd"/>
      <w:r w:rsidRPr="002B7B34">
        <w:rPr>
          <w:sz w:val="28"/>
          <w:lang w:val="en-US" w:eastAsia="en-US"/>
        </w:rPr>
        <w:t xml:space="preserve">, </w:t>
      </w:r>
      <w:proofErr w:type="spellStart"/>
      <w:r w:rsidRPr="002B7B34">
        <w:rPr>
          <w:sz w:val="28"/>
          <w:lang w:val="en-US" w:eastAsia="en-US"/>
        </w:rPr>
        <w:t>що</w:t>
      </w:r>
      <w:proofErr w:type="spellEnd"/>
      <w:r w:rsidRPr="002B7B34">
        <w:rPr>
          <w:sz w:val="28"/>
          <w:lang w:val="en-US" w:eastAsia="en-US"/>
        </w:rPr>
        <w:t xml:space="preserve"> </w:t>
      </w:r>
      <w:proofErr w:type="spellStart"/>
      <w:r w:rsidRPr="002B7B34">
        <w:rPr>
          <w:sz w:val="28"/>
          <w:lang w:val="en-US" w:eastAsia="en-US"/>
        </w:rPr>
        <w:t>на</w:t>
      </w:r>
      <w:proofErr w:type="spellEnd"/>
      <w:r w:rsidRPr="002B7B34">
        <w:rPr>
          <w:sz w:val="28"/>
          <w:lang w:val="en-US" w:eastAsia="en-US"/>
        </w:rPr>
        <w:t xml:space="preserve"> </w:t>
      </w:r>
      <w:proofErr w:type="spellStart"/>
      <w:r w:rsidRPr="002B7B34">
        <w:rPr>
          <w:sz w:val="28"/>
          <w:lang w:val="en-US" w:eastAsia="en-US"/>
        </w:rPr>
        <w:t>неї</w:t>
      </w:r>
      <w:proofErr w:type="spellEnd"/>
      <w:r w:rsidRPr="002B7B34">
        <w:rPr>
          <w:sz w:val="28"/>
          <w:lang w:val="en-US" w:eastAsia="en-US"/>
        </w:rPr>
        <w:t xml:space="preserve"> </w:t>
      </w:r>
      <w:proofErr w:type="spellStart"/>
      <w:r w:rsidRPr="002B7B34">
        <w:rPr>
          <w:sz w:val="28"/>
          <w:lang w:val="en-US" w:eastAsia="en-US"/>
        </w:rPr>
        <w:t>впливають</w:t>
      </w:r>
      <w:proofErr w:type="spellEnd"/>
      <w:r w:rsidRPr="002B7B34">
        <w:rPr>
          <w:sz w:val="28"/>
          <w:lang w:val="en-US" w:eastAsia="en-US"/>
        </w:rPr>
        <w:t xml:space="preserve">. І в </w:t>
      </w:r>
      <w:proofErr w:type="spellStart"/>
      <w:r w:rsidRPr="002B7B34">
        <w:rPr>
          <w:sz w:val="28"/>
          <w:lang w:val="en-US" w:eastAsia="en-US"/>
        </w:rPr>
        <w:t>такий</w:t>
      </w:r>
      <w:proofErr w:type="spellEnd"/>
      <w:r w:rsidRPr="002B7B34">
        <w:rPr>
          <w:sz w:val="28"/>
          <w:lang w:val="en-US" w:eastAsia="en-US"/>
        </w:rPr>
        <w:t xml:space="preserve"> </w:t>
      </w:r>
      <w:proofErr w:type="spellStart"/>
      <w:r w:rsidRPr="002B7B34">
        <w:rPr>
          <w:sz w:val="28"/>
          <w:lang w:val="en-US" w:eastAsia="en-US"/>
        </w:rPr>
        <w:t>момент</w:t>
      </w:r>
      <w:proofErr w:type="spellEnd"/>
      <w:r w:rsidRPr="002B7B34">
        <w:rPr>
          <w:sz w:val="28"/>
          <w:lang w:val="en-US" w:eastAsia="en-US"/>
        </w:rPr>
        <w:t xml:space="preserve"> </w:t>
      </w:r>
      <w:proofErr w:type="spellStart"/>
      <w:r w:rsidRPr="002B7B34">
        <w:rPr>
          <w:sz w:val="28"/>
          <w:lang w:val="en-US" w:eastAsia="en-US"/>
        </w:rPr>
        <w:t>лінійне</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стає</w:t>
      </w:r>
      <w:proofErr w:type="spellEnd"/>
      <w:r w:rsidRPr="002B7B34">
        <w:rPr>
          <w:sz w:val="28"/>
          <w:lang w:val="en-US" w:eastAsia="en-US"/>
        </w:rPr>
        <w:t xml:space="preserve"> </w:t>
      </w:r>
      <w:proofErr w:type="spellStart"/>
      <w:r w:rsidRPr="002B7B34">
        <w:rPr>
          <w:sz w:val="28"/>
          <w:lang w:val="en-US" w:eastAsia="en-US"/>
        </w:rPr>
        <w:t>незамінним</w:t>
      </w:r>
      <w:proofErr w:type="spellEnd"/>
      <w:r w:rsidRPr="002B7B34">
        <w:rPr>
          <w:sz w:val="28"/>
          <w:lang w:val="en-US" w:eastAsia="en-US"/>
        </w:rPr>
        <w:t xml:space="preserve"> </w:t>
      </w:r>
      <w:proofErr w:type="spellStart"/>
      <w:r w:rsidRPr="002B7B34">
        <w:rPr>
          <w:sz w:val="28"/>
          <w:lang w:val="en-US" w:eastAsia="en-US"/>
        </w:rPr>
        <w:t>інструментом</w:t>
      </w:r>
      <w:proofErr w:type="spellEnd"/>
      <w:r w:rsidRPr="002B7B34">
        <w:rPr>
          <w:sz w:val="28"/>
          <w:lang w:val="en-US" w:eastAsia="en-US"/>
        </w:rPr>
        <w:t xml:space="preserve">. </w:t>
      </w:r>
      <w:proofErr w:type="spellStart"/>
      <w:r w:rsidRPr="002B7B34">
        <w:rPr>
          <w:sz w:val="28"/>
          <w:lang w:val="en-US" w:eastAsia="en-US"/>
        </w:rPr>
        <w:t>Лінійне</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Pr>
          <w:sz w:val="28"/>
          <w:lang w:val="uk-UA" w:eastAsia="en-US"/>
        </w:rPr>
        <w:t xml:space="preserve"> - це </w:t>
      </w:r>
      <w:proofErr w:type="spellStart"/>
      <w:r w:rsidRPr="002B7B34">
        <w:rPr>
          <w:sz w:val="28"/>
          <w:lang w:val="en-US" w:eastAsia="en-US"/>
        </w:rPr>
        <w:t>методом</w:t>
      </w:r>
      <w:proofErr w:type="spellEnd"/>
      <w:r w:rsidRPr="002B7B34">
        <w:rPr>
          <w:sz w:val="28"/>
          <w:lang w:val="en-US" w:eastAsia="en-US"/>
        </w:rPr>
        <w:t xml:space="preserve"> </w:t>
      </w:r>
      <w:proofErr w:type="spellStart"/>
      <w:r w:rsidRPr="002B7B34">
        <w:rPr>
          <w:sz w:val="28"/>
          <w:lang w:val="en-US" w:eastAsia="en-US"/>
        </w:rPr>
        <w:t>досягнення</w:t>
      </w:r>
      <w:proofErr w:type="spellEnd"/>
      <w:r w:rsidRPr="002B7B34">
        <w:rPr>
          <w:sz w:val="28"/>
          <w:lang w:val="en-US" w:eastAsia="en-US"/>
        </w:rPr>
        <w:t xml:space="preserve"> </w:t>
      </w:r>
      <w:proofErr w:type="spellStart"/>
      <w:r w:rsidRPr="002B7B34">
        <w:rPr>
          <w:sz w:val="28"/>
          <w:lang w:val="en-US" w:eastAsia="en-US"/>
        </w:rPr>
        <w:t>оптимального</w:t>
      </w:r>
      <w:proofErr w:type="spellEnd"/>
      <w:r w:rsidRPr="002B7B34">
        <w:rPr>
          <w:sz w:val="28"/>
          <w:lang w:val="en-US" w:eastAsia="en-US"/>
        </w:rPr>
        <w:t xml:space="preserve"> </w:t>
      </w:r>
      <w:proofErr w:type="spellStart"/>
      <w:r w:rsidRPr="002B7B34">
        <w:rPr>
          <w:sz w:val="28"/>
          <w:lang w:val="en-US" w:eastAsia="en-US"/>
        </w:rPr>
        <w:t>результату</w:t>
      </w:r>
      <w:proofErr w:type="spellEnd"/>
      <w:r w:rsidRPr="002B7B34">
        <w:rPr>
          <w:sz w:val="28"/>
          <w:lang w:val="en-US" w:eastAsia="en-US"/>
        </w:rPr>
        <w:t xml:space="preserve"> (</w:t>
      </w:r>
      <w:proofErr w:type="spellStart"/>
      <w:r w:rsidRPr="002B7B34">
        <w:rPr>
          <w:sz w:val="28"/>
          <w:lang w:val="en-US" w:eastAsia="en-US"/>
        </w:rPr>
        <w:t>наприклад</w:t>
      </w:r>
      <w:proofErr w:type="spellEnd"/>
      <w:r w:rsidRPr="002B7B34">
        <w:rPr>
          <w:sz w:val="28"/>
          <w:lang w:val="en-US" w:eastAsia="en-US"/>
        </w:rPr>
        <w:t xml:space="preserve">, </w:t>
      </w:r>
      <w:proofErr w:type="spellStart"/>
      <w:r w:rsidRPr="002B7B34">
        <w:rPr>
          <w:sz w:val="28"/>
          <w:lang w:val="en-US" w:eastAsia="en-US"/>
        </w:rPr>
        <w:t>максимізація</w:t>
      </w:r>
      <w:proofErr w:type="spellEnd"/>
      <w:r w:rsidRPr="002B7B34">
        <w:rPr>
          <w:sz w:val="28"/>
          <w:lang w:val="en-US" w:eastAsia="en-US"/>
        </w:rPr>
        <w:t xml:space="preserve"> </w:t>
      </w:r>
      <w:proofErr w:type="spellStart"/>
      <w:r w:rsidRPr="002B7B34">
        <w:rPr>
          <w:sz w:val="28"/>
          <w:lang w:val="en-US" w:eastAsia="en-US"/>
        </w:rPr>
        <w:t>прибутку</w:t>
      </w:r>
      <w:proofErr w:type="spellEnd"/>
      <w:r w:rsidRPr="002B7B34">
        <w:rPr>
          <w:sz w:val="28"/>
          <w:lang w:val="en-US" w:eastAsia="en-US"/>
        </w:rPr>
        <w:t xml:space="preserve"> </w:t>
      </w:r>
      <w:proofErr w:type="spellStart"/>
      <w:r w:rsidRPr="002B7B34">
        <w:rPr>
          <w:sz w:val="28"/>
          <w:lang w:val="en-US" w:eastAsia="en-US"/>
        </w:rPr>
        <w:t>або</w:t>
      </w:r>
      <w:proofErr w:type="spellEnd"/>
      <w:r w:rsidRPr="002B7B34">
        <w:rPr>
          <w:sz w:val="28"/>
          <w:lang w:val="en-US" w:eastAsia="en-US"/>
        </w:rPr>
        <w:t xml:space="preserve"> </w:t>
      </w:r>
      <w:proofErr w:type="spellStart"/>
      <w:r w:rsidRPr="002B7B34">
        <w:rPr>
          <w:sz w:val="28"/>
          <w:lang w:val="en-US" w:eastAsia="en-US"/>
        </w:rPr>
        <w:t>мінімізація</w:t>
      </w:r>
      <w:proofErr w:type="spellEnd"/>
      <w:r w:rsidRPr="002B7B34">
        <w:rPr>
          <w:sz w:val="28"/>
          <w:lang w:val="en-US" w:eastAsia="en-US"/>
        </w:rPr>
        <w:t xml:space="preserve"> </w:t>
      </w:r>
      <w:proofErr w:type="spellStart"/>
      <w:r w:rsidRPr="002B7B34">
        <w:rPr>
          <w:sz w:val="28"/>
          <w:lang w:val="en-US" w:eastAsia="en-US"/>
        </w:rPr>
        <w:t>витрат</w:t>
      </w:r>
      <w:proofErr w:type="spellEnd"/>
      <w:r w:rsidRPr="002B7B34">
        <w:rPr>
          <w:sz w:val="28"/>
          <w:lang w:val="en-US" w:eastAsia="en-US"/>
        </w:rPr>
        <w:t xml:space="preserve">) в </w:t>
      </w:r>
      <w:proofErr w:type="spellStart"/>
      <w:r w:rsidRPr="002B7B34">
        <w:rPr>
          <w:sz w:val="28"/>
          <w:lang w:val="en-US" w:eastAsia="en-US"/>
        </w:rPr>
        <w:t>математичній</w:t>
      </w:r>
      <w:proofErr w:type="spellEnd"/>
      <w:r w:rsidRPr="002B7B34">
        <w:rPr>
          <w:sz w:val="28"/>
          <w:lang w:val="en-US" w:eastAsia="en-US"/>
        </w:rPr>
        <w:t xml:space="preserve"> </w:t>
      </w:r>
      <w:proofErr w:type="spellStart"/>
      <w:r w:rsidRPr="002B7B34">
        <w:rPr>
          <w:sz w:val="28"/>
          <w:lang w:val="en-US" w:eastAsia="en-US"/>
        </w:rPr>
        <w:t>моделі</w:t>
      </w:r>
      <w:proofErr w:type="spellEnd"/>
      <w:r w:rsidRPr="002B7B34">
        <w:rPr>
          <w:sz w:val="28"/>
          <w:lang w:val="en-US" w:eastAsia="en-US"/>
        </w:rPr>
        <w:t xml:space="preserve">, </w:t>
      </w:r>
      <w:proofErr w:type="spellStart"/>
      <w:r w:rsidRPr="002B7B34">
        <w:rPr>
          <w:sz w:val="28"/>
          <w:lang w:val="en-US" w:eastAsia="en-US"/>
        </w:rPr>
        <w:t>де</w:t>
      </w:r>
      <w:proofErr w:type="spellEnd"/>
      <w:r w:rsidRPr="002B7B34">
        <w:rPr>
          <w:sz w:val="28"/>
          <w:lang w:val="en-US" w:eastAsia="en-US"/>
        </w:rPr>
        <w:t xml:space="preserve"> </w:t>
      </w:r>
      <w:proofErr w:type="spellStart"/>
      <w:r w:rsidRPr="002B7B34">
        <w:rPr>
          <w:sz w:val="28"/>
          <w:lang w:val="en-US" w:eastAsia="en-US"/>
        </w:rPr>
        <w:t>вимоги</w:t>
      </w:r>
      <w:proofErr w:type="spellEnd"/>
      <w:r w:rsidRPr="002B7B34">
        <w:rPr>
          <w:sz w:val="28"/>
          <w:lang w:val="en-US" w:eastAsia="en-US"/>
        </w:rPr>
        <w:t xml:space="preserve"> </w:t>
      </w:r>
      <w:proofErr w:type="spellStart"/>
      <w:r w:rsidRPr="002B7B34">
        <w:rPr>
          <w:sz w:val="28"/>
          <w:lang w:val="en-US" w:eastAsia="en-US"/>
        </w:rPr>
        <w:t>виражені</w:t>
      </w:r>
      <w:proofErr w:type="spellEnd"/>
      <w:r w:rsidRPr="002B7B34">
        <w:rPr>
          <w:sz w:val="28"/>
          <w:lang w:val="en-US" w:eastAsia="en-US"/>
        </w:rPr>
        <w:t xml:space="preserve"> </w:t>
      </w:r>
      <w:proofErr w:type="spellStart"/>
      <w:r w:rsidRPr="002B7B34">
        <w:rPr>
          <w:sz w:val="28"/>
          <w:lang w:val="en-US" w:eastAsia="en-US"/>
        </w:rPr>
        <w:t>лінійними</w:t>
      </w:r>
      <w:proofErr w:type="spellEnd"/>
      <w:r w:rsidRPr="002B7B34">
        <w:rPr>
          <w:sz w:val="28"/>
          <w:lang w:val="en-US" w:eastAsia="en-US"/>
        </w:rPr>
        <w:t xml:space="preserve"> </w:t>
      </w:r>
      <w:proofErr w:type="spellStart"/>
      <w:r w:rsidRPr="002B7B34">
        <w:rPr>
          <w:sz w:val="28"/>
          <w:lang w:val="en-US" w:eastAsia="en-US"/>
        </w:rPr>
        <w:t>залежностями</w:t>
      </w:r>
      <w:proofErr w:type="spellEnd"/>
      <w:r w:rsidRPr="002B7B34">
        <w:rPr>
          <w:sz w:val="28"/>
          <w:lang w:val="en-US" w:eastAsia="en-US"/>
        </w:rPr>
        <w:t xml:space="preserve">. </w:t>
      </w:r>
      <w:proofErr w:type="spellStart"/>
      <w:r w:rsidRPr="002B7B34">
        <w:rPr>
          <w:sz w:val="28"/>
          <w:lang w:val="en-US" w:eastAsia="en-US"/>
        </w:rPr>
        <w:t>Воно</w:t>
      </w:r>
      <w:proofErr w:type="spellEnd"/>
      <w:r w:rsidRPr="002B7B34">
        <w:rPr>
          <w:sz w:val="28"/>
          <w:lang w:val="en-US" w:eastAsia="en-US"/>
        </w:rPr>
        <w:t xml:space="preserve"> є </w:t>
      </w:r>
      <w:proofErr w:type="spellStart"/>
      <w:r w:rsidRPr="002B7B34">
        <w:rPr>
          <w:sz w:val="28"/>
          <w:lang w:val="en-US" w:eastAsia="en-US"/>
        </w:rPr>
        <w:t>окремим</w:t>
      </w:r>
      <w:proofErr w:type="spellEnd"/>
      <w:r w:rsidRPr="002B7B34">
        <w:rPr>
          <w:sz w:val="28"/>
          <w:lang w:val="en-US" w:eastAsia="en-US"/>
        </w:rPr>
        <w:t xml:space="preserve"> </w:t>
      </w:r>
      <w:proofErr w:type="spellStart"/>
      <w:r w:rsidRPr="002B7B34">
        <w:rPr>
          <w:sz w:val="28"/>
          <w:lang w:val="en-US" w:eastAsia="en-US"/>
        </w:rPr>
        <w:t>випадком</w:t>
      </w:r>
      <w:proofErr w:type="spellEnd"/>
      <w:r w:rsidRPr="002B7B34">
        <w:rPr>
          <w:sz w:val="28"/>
          <w:lang w:val="en-US" w:eastAsia="en-US"/>
        </w:rPr>
        <w:t xml:space="preserve"> </w:t>
      </w:r>
      <w:proofErr w:type="spellStart"/>
      <w:r w:rsidRPr="002B7B34">
        <w:rPr>
          <w:sz w:val="28"/>
          <w:lang w:val="en-US" w:eastAsia="en-US"/>
        </w:rPr>
        <w:t>математичного</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математичної</w:t>
      </w:r>
      <w:proofErr w:type="spellEnd"/>
      <w:r w:rsidRPr="002B7B34">
        <w:rPr>
          <w:sz w:val="28"/>
          <w:lang w:val="en-US" w:eastAsia="en-US"/>
        </w:rPr>
        <w:t xml:space="preserve"> </w:t>
      </w:r>
      <w:proofErr w:type="spellStart"/>
      <w:r w:rsidRPr="002B7B34">
        <w:rPr>
          <w:sz w:val="28"/>
          <w:lang w:val="en-US" w:eastAsia="en-US"/>
        </w:rPr>
        <w:t>оптимізації</w:t>
      </w:r>
      <w:proofErr w:type="spellEnd"/>
      <w:r w:rsidRPr="002B7B34">
        <w:rPr>
          <w:sz w:val="28"/>
          <w:lang w:val="en-US" w:eastAsia="en-US"/>
        </w:rPr>
        <w:t>).</w:t>
      </w:r>
    </w:p>
    <w:p w14:paraId="5250FBC4" w14:textId="0D05CE15" w:rsidR="002B7B34" w:rsidRPr="002B7B34" w:rsidRDefault="002B7B34" w:rsidP="009977F7">
      <w:pPr>
        <w:spacing w:line="360" w:lineRule="auto"/>
        <w:ind w:firstLine="708"/>
        <w:jc w:val="both"/>
        <w:rPr>
          <w:sz w:val="28"/>
          <w:lang w:val="en-US" w:eastAsia="en-US"/>
        </w:rPr>
      </w:pPr>
      <w:proofErr w:type="spellStart"/>
      <w:r w:rsidRPr="002B7B34">
        <w:rPr>
          <w:sz w:val="28"/>
          <w:lang w:val="en-US" w:eastAsia="en-US"/>
        </w:rPr>
        <w:t>Існує</w:t>
      </w:r>
      <w:proofErr w:type="spellEnd"/>
      <w:r w:rsidRPr="002B7B34">
        <w:rPr>
          <w:sz w:val="28"/>
          <w:lang w:val="en-US" w:eastAsia="en-US"/>
        </w:rPr>
        <w:t xml:space="preserve"> </w:t>
      </w:r>
      <w:proofErr w:type="spellStart"/>
      <w:r w:rsidRPr="002B7B34">
        <w:rPr>
          <w:sz w:val="28"/>
          <w:lang w:val="en-US" w:eastAsia="en-US"/>
        </w:rPr>
        <w:t>безліч</w:t>
      </w:r>
      <w:proofErr w:type="spellEnd"/>
      <w:r w:rsidRPr="002B7B34">
        <w:rPr>
          <w:sz w:val="28"/>
          <w:lang w:val="en-US" w:eastAsia="en-US"/>
        </w:rPr>
        <w:t xml:space="preserve"> </w:t>
      </w:r>
      <w:proofErr w:type="spellStart"/>
      <w:r w:rsidRPr="002B7B34">
        <w:rPr>
          <w:sz w:val="28"/>
          <w:lang w:val="en-US" w:eastAsia="en-US"/>
        </w:rPr>
        <w:t>методів</w:t>
      </w:r>
      <w:proofErr w:type="spellEnd"/>
      <w:r w:rsidRPr="002B7B34">
        <w:rPr>
          <w:sz w:val="28"/>
          <w:lang w:val="en-US" w:eastAsia="en-US"/>
        </w:rPr>
        <w:t xml:space="preserve"> </w:t>
      </w:r>
      <w:proofErr w:type="spellStart"/>
      <w:r w:rsidRPr="002B7B34">
        <w:rPr>
          <w:sz w:val="28"/>
          <w:lang w:val="en-US" w:eastAsia="en-US"/>
        </w:rPr>
        <w:t>для</w:t>
      </w:r>
      <w:proofErr w:type="spellEnd"/>
      <w:r w:rsidRPr="002B7B34">
        <w:rPr>
          <w:sz w:val="28"/>
          <w:lang w:val="en-US" w:eastAsia="en-US"/>
        </w:rPr>
        <w:t xml:space="preserve"> </w:t>
      </w:r>
      <w:proofErr w:type="spellStart"/>
      <w:r w:rsidRPr="002B7B34">
        <w:rPr>
          <w:sz w:val="28"/>
          <w:lang w:val="en-US" w:eastAsia="en-US"/>
        </w:rPr>
        <w:t>вирішення</w:t>
      </w:r>
      <w:proofErr w:type="spellEnd"/>
      <w:r w:rsidRPr="002B7B34">
        <w:rPr>
          <w:sz w:val="28"/>
          <w:lang w:val="en-US" w:eastAsia="en-US"/>
        </w:rPr>
        <w:t xml:space="preserve"> </w:t>
      </w:r>
      <w:proofErr w:type="spellStart"/>
      <w:r w:rsidRPr="002B7B34">
        <w:rPr>
          <w:sz w:val="28"/>
          <w:lang w:val="en-US" w:eastAsia="en-US"/>
        </w:rPr>
        <w:t>таких</w:t>
      </w:r>
      <w:proofErr w:type="spellEnd"/>
      <w:r w:rsidRPr="002B7B34">
        <w:rPr>
          <w:sz w:val="28"/>
          <w:lang w:val="en-US" w:eastAsia="en-US"/>
        </w:rPr>
        <w:t xml:space="preserve"> </w:t>
      </w:r>
      <w:proofErr w:type="spellStart"/>
      <w:r w:rsidRPr="002B7B34">
        <w:rPr>
          <w:sz w:val="28"/>
          <w:lang w:val="en-US" w:eastAsia="en-US"/>
        </w:rPr>
        <w:t>задач</w:t>
      </w:r>
      <w:proofErr w:type="spellEnd"/>
      <w:r w:rsidRPr="002B7B34">
        <w:rPr>
          <w:sz w:val="28"/>
          <w:lang w:val="en-US" w:eastAsia="en-US"/>
        </w:rPr>
        <w:t xml:space="preserve">, </w:t>
      </w:r>
      <w:proofErr w:type="spellStart"/>
      <w:r w:rsidRPr="002B7B34">
        <w:rPr>
          <w:sz w:val="28"/>
          <w:lang w:val="en-US" w:eastAsia="en-US"/>
        </w:rPr>
        <w:t>але</w:t>
      </w:r>
      <w:proofErr w:type="spellEnd"/>
      <w:r w:rsidRPr="002B7B34">
        <w:rPr>
          <w:sz w:val="28"/>
          <w:lang w:val="en-US" w:eastAsia="en-US"/>
        </w:rPr>
        <w:t xml:space="preserve"> </w:t>
      </w:r>
      <w:proofErr w:type="spellStart"/>
      <w:r w:rsidRPr="002B7B34">
        <w:rPr>
          <w:sz w:val="28"/>
          <w:lang w:val="en-US" w:eastAsia="en-US"/>
        </w:rPr>
        <w:t>одним</w:t>
      </w:r>
      <w:proofErr w:type="spellEnd"/>
      <w:r w:rsidRPr="002B7B34">
        <w:rPr>
          <w:sz w:val="28"/>
          <w:lang w:val="en-US" w:eastAsia="en-US"/>
        </w:rPr>
        <w:t xml:space="preserve"> з </w:t>
      </w:r>
      <w:proofErr w:type="spellStart"/>
      <w:r w:rsidRPr="002B7B34">
        <w:rPr>
          <w:sz w:val="28"/>
          <w:lang w:val="en-US" w:eastAsia="en-US"/>
        </w:rPr>
        <w:t>найун</w:t>
      </w:r>
      <w:proofErr w:type="spellEnd"/>
      <w:r>
        <w:rPr>
          <w:sz w:val="28"/>
          <w:lang w:val="uk-UA" w:eastAsia="en-US"/>
        </w:rPr>
        <w:t>і</w:t>
      </w:r>
      <w:proofErr w:type="spellStart"/>
      <w:r w:rsidRPr="002B7B34">
        <w:rPr>
          <w:sz w:val="28"/>
          <w:lang w:val="en-US" w:eastAsia="en-US"/>
        </w:rPr>
        <w:t>версальніших</w:t>
      </w:r>
      <w:proofErr w:type="spellEnd"/>
      <w:r w:rsidRPr="002B7B34">
        <w:rPr>
          <w:sz w:val="28"/>
          <w:lang w:val="en-US" w:eastAsia="en-US"/>
        </w:rPr>
        <w:t xml:space="preserve"> є </w:t>
      </w:r>
      <w:proofErr w:type="spellStart"/>
      <w:r w:rsidRPr="002B7B34">
        <w:rPr>
          <w:sz w:val="28"/>
          <w:lang w:val="en-US" w:eastAsia="en-US"/>
        </w:rPr>
        <w:t>метод</w:t>
      </w:r>
      <w:proofErr w:type="spellEnd"/>
      <w:r w:rsidRPr="002B7B34">
        <w:rPr>
          <w:sz w:val="28"/>
          <w:lang w:val="en-US" w:eastAsia="en-US"/>
        </w:rPr>
        <w:t xml:space="preserve"> </w:t>
      </w:r>
      <w:proofErr w:type="spellStart"/>
      <w:r w:rsidRPr="002B7B34">
        <w:rPr>
          <w:sz w:val="28"/>
          <w:lang w:val="en-US" w:eastAsia="en-US"/>
        </w:rPr>
        <w:t>штучного</w:t>
      </w:r>
      <w:proofErr w:type="spellEnd"/>
      <w:r w:rsidRPr="002B7B34">
        <w:rPr>
          <w:sz w:val="28"/>
          <w:lang w:val="en-US" w:eastAsia="en-US"/>
        </w:rPr>
        <w:t xml:space="preserve"> </w:t>
      </w:r>
      <w:proofErr w:type="spellStart"/>
      <w:r w:rsidRPr="002B7B34">
        <w:rPr>
          <w:sz w:val="28"/>
          <w:lang w:val="en-US" w:eastAsia="en-US"/>
        </w:rPr>
        <w:t>базису</w:t>
      </w:r>
      <w:proofErr w:type="spellEnd"/>
      <w:r w:rsidRPr="002B7B34">
        <w:rPr>
          <w:sz w:val="28"/>
          <w:lang w:val="en-US" w:eastAsia="en-US"/>
        </w:rPr>
        <w:t xml:space="preserve">. </w:t>
      </w:r>
      <w:proofErr w:type="spellStart"/>
      <w:r w:rsidRPr="002B7B34">
        <w:rPr>
          <w:sz w:val="28"/>
          <w:lang w:val="en-US" w:eastAsia="en-US"/>
        </w:rPr>
        <w:t>Саме</w:t>
      </w:r>
      <w:proofErr w:type="spellEnd"/>
      <w:r w:rsidRPr="002B7B34">
        <w:rPr>
          <w:sz w:val="28"/>
          <w:lang w:val="en-US" w:eastAsia="en-US"/>
        </w:rPr>
        <w:t xml:space="preserve"> </w:t>
      </w:r>
      <w:proofErr w:type="spellStart"/>
      <w:r w:rsidRPr="002B7B34">
        <w:rPr>
          <w:sz w:val="28"/>
          <w:lang w:val="en-US" w:eastAsia="en-US"/>
        </w:rPr>
        <w:t>цей</w:t>
      </w:r>
      <w:proofErr w:type="spellEnd"/>
      <w:r w:rsidRPr="002B7B34">
        <w:rPr>
          <w:sz w:val="28"/>
          <w:lang w:val="en-US" w:eastAsia="en-US"/>
        </w:rPr>
        <w:t xml:space="preserve"> </w:t>
      </w:r>
      <w:proofErr w:type="spellStart"/>
      <w:r w:rsidRPr="002B7B34">
        <w:rPr>
          <w:sz w:val="28"/>
          <w:lang w:val="en-US" w:eastAsia="en-US"/>
        </w:rPr>
        <w:t>метод</w:t>
      </w:r>
      <w:proofErr w:type="spellEnd"/>
      <w:r w:rsidRPr="002B7B34">
        <w:rPr>
          <w:sz w:val="28"/>
          <w:lang w:val="en-US" w:eastAsia="en-US"/>
        </w:rPr>
        <w:t xml:space="preserve"> </w:t>
      </w:r>
      <w:proofErr w:type="spellStart"/>
      <w:r w:rsidRPr="002B7B34">
        <w:rPr>
          <w:sz w:val="28"/>
          <w:lang w:val="en-US" w:eastAsia="en-US"/>
        </w:rPr>
        <w:t>становить</w:t>
      </w:r>
      <w:proofErr w:type="spellEnd"/>
      <w:r w:rsidRPr="002B7B34">
        <w:rPr>
          <w:sz w:val="28"/>
          <w:lang w:val="en-US" w:eastAsia="en-US"/>
        </w:rPr>
        <w:t xml:space="preserve"> </w:t>
      </w:r>
      <w:proofErr w:type="spellStart"/>
      <w:r w:rsidRPr="002B7B34">
        <w:rPr>
          <w:sz w:val="28"/>
          <w:lang w:val="en-US" w:eastAsia="en-US"/>
        </w:rPr>
        <w:t>предмет</w:t>
      </w:r>
      <w:proofErr w:type="spellEnd"/>
      <w:r w:rsidRPr="002B7B34">
        <w:rPr>
          <w:sz w:val="28"/>
          <w:lang w:val="en-US" w:eastAsia="en-US"/>
        </w:rPr>
        <w:t xml:space="preserve"> </w:t>
      </w:r>
      <w:proofErr w:type="spellStart"/>
      <w:r w:rsidRPr="002B7B34">
        <w:rPr>
          <w:sz w:val="28"/>
          <w:lang w:val="en-US" w:eastAsia="en-US"/>
        </w:rPr>
        <w:t>дослідження</w:t>
      </w:r>
      <w:proofErr w:type="spellEnd"/>
      <w:r w:rsidRPr="002B7B34">
        <w:rPr>
          <w:sz w:val="28"/>
          <w:lang w:val="en-US" w:eastAsia="en-US"/>
        </w:rPr>
        <w:t xml:space="preserve"> </w:t>
      </w:r>
      <w:proofErr w:type="spellStart"/>
      <w:r w:rsidRPr="002B7B34">
        <w:rPr>
          <w:sz w:val="28"/>
          <w:lang w:val="en-US" w:eastAsia="en-US"/>
        </w:rPr>
        <w:t>даного</w:t>
      </w:r>
      <w:proofErr w:type="spellEnd"/>
      <w:r w:rsidRPr="002B7B34">
        <w:rPr>
          <w:sz w:val="28"/>
          <w:lang w:val="en-US" w:eastAsia="en-US"/>
        </w:rPr>
        <w:t xml:space="preserve"> </w:t>
      </w:r>
      <w:proofErr w:type="spellStart"/>
      <w:r w:rsidRPr="002B7B34">
        <w:rPr>
          <w:sz w:val="28"/>
          <w:lang w:val="en-US" w:eastAsia="en-US"/>
        </w:rPr>
        <w:t>курсового</w:t>
      </w:r>
      <w:proofErr w:type="spellEnd"/>
      <w:r w:rsidRPr="002B7B34">
        <w:rPr>
          <w:sz w:val="28"/>
          <w:lang w:val="en-US" w:eastAsia="en-US"/>
        </w:rPr>
        <w:t xml:space="preserve"> </w:t>
      </w:r>
      <w:proofErr w:type="spellStart"/>
      <w:r w:rsidRPr="002B7B34">
        <w:rPr>
          <w:sz w:val="28"/>
          <w:lang w:val="en-US" w:eastAsia="en-US"/>
        </w:rPr>
        <w:t>проекту</w:t>
      </w:r>
      <w:proofErr w:type="spellEnd"/>
      <w:r w:rsidRPr="002B7B34">
        <w:rPr>
          <w:sz w:val="28"/>
          <w:lang w:val="en-US" w:eastAsia="en-US"/>
        </w:rPr>
        <w:t xml:space="preserve">. </w:t>
      </w:r>
      <w:proofErr w:type="spellStart"/>
      <w:r w:rsidRPr="002B7B34">
        <w:rPr>
          <w:sz w:val="28"/>
          <w:lang w:val="en-US" w:eastAsia="en-US"/>
        </w:rPr>
        <w:t>Основна</w:t>
      </w:r>
      <w:proofErr w:type="spellEnd"/>
      <w:r w:rsidRPr="002B7B34">
        <w:rPr>
          <w:sz w:val="28"/>
          <w:lang w:val="en-US" w:eastAsia="en-US"/>
        </w:rPr>
        <w:t xml:space="preserve"> </w:t>
      </w:r>
      <w:proofErr w:type="spellStart"/>
      <w:r w:rsidRPr="002B7B34">
        <w:rPr>
          <w:sz w:val="28"/>
          <w:lang w:val="en-US" w:eastAsia="en-US"/>
        </w:rPr>
        <w:t>мета</w:t>
      </w:r>
      <w:proofErr w:type="spellEnd"/>
      <w:r w:rsidRPr="002B7B34">
        <w:rPr>
          <w:sz w:val="28"/>
          <w:lang w:val="en-US" w:eastAsia="en-US"/>
        </w:rPr>
        <w:t xml:space="preserve"> </w:t>
      </w:r>
      <w:proofErr w:type="spellStart"/>
      <w:r w:rsidRPr="002B7B34">
        <w:rPr>
          <w:sz w:val="28"/>
          <w:lang w:val="en-US" w:eastAsia="en-US"/>
        </w:rPr>
        <w:t>дослідження</w:t>
      </w:r>
      <w:proofErr w:type="spellEnd"/>
      <w:r w:rsidRPr="002B7B34">
        <w:rPr>
          <w:sz w:val="28"/>
          <w:lang w:val="en-US" w:eastAsia="en-US"/>
        </w:rPr>
        <w:t xml:space="preserve"> - </w:t>
      </w:r>
      <w:proofErr w:type="spellStart"/>
      <w:r w:rsidRPr="002B7B34">
        <w:rPr>
          <w:sz w:val="28"/>
          <w:lang w:val="en-US" w:eastAsia="en-US"/>
        </w:rPr>
        <w:t>використання</w:t>
      </w:r>
      <w:proofErr w:type="spellEnd"/>
      <w:r w:rsidRPr="002B7B34">
        <w:rPr>
          <w:sz w:val="28"/>
          <w:lang w:val="en-US" w:eastAsia="en-US"/>
        </w:rPr>
        <w:t xml:space="preserve"> </w:t>
      </w:r>
      <w:proofErr w:type="spellStart"/>
      <w:r w:rsidRPr="002B7B34">
        <w:rPr>
          <w:sz w:val="28"/>
          <w:lang w:val="en-US" w:eastAsia="en-US"/>
        </w:rPr>
        <w:t>методу</w:t>
      </w:r>
      <w:proofErr w:type="spellEnd"/>
      <w:r w:rsidRPr="002B7B34">
        <w:rPr>
          <w:sz w:val="28"/>
          <w:lang w:val="en-US" w:eastAsia="en-US"/>
        </w:rPr>
        <w:t xml:space="preserve"> </w:t>
      </w:r>
      <w:proofErr w:type="spellStart"/>
      <w:r w:rsidRPr="002B7B34">
        <w:rPr>
          <w:sz w:val="28"/>
          <w:lang w:val="en-US" w:eastAsia="en-US"/>
        </w:rPr>
        <w:t>штучного</w:t>
      </w:r>
      <w:proofErr w:type="spellEnd"/>
      <w:r w:rsidRPr="002B7B34">
        <w:rPr>
          <w:sz w:val="28"/>
          <w:lang w:val="en-US" w:eastAsia="en-US"/>
        </w:rPr>
        <w:t xml:space="preserve"> </w:t>
      </w:r>
      <w:proofErr w:type="spellStart"/>
      <w:r w:rsidRPr="002B7B34">
        <w:rPr>
          <w:sz w:val="28"/>
          <w:lang w:val="en-US" w:eastAsia="en-US"/>
        </w:rPr>
        <w:t>базису</w:t>
      </w:r>
      <w:proofErr w:type="spellEnd"/>
      <w:r w:rsidRPr="002B7B34">
        <w:rPr>
          <w:sz w:val="28"/>
          <w:lang w:val="en-US" w:eastAsia="en-US"/>
        </w:rPr>
        <w:t xml:space="preserve"> </w:t>
      </w:r>
      <w:proofErr w:type="spellStart"/>
      <w:r w:rsidRPr="002B7B34">
        <w:rPr>
          <w:sz w:val="28"/>
          <w:lang w:val="en-US" w:eastAsia="en-US"/>
        </w:rPr>
        <w:t>для</w:t>
      </w:r>
      <w:proofErr w:type="spellEnd"/>
      <w:r w:rsidRPr="002B7B34">
        <w:rPr>
          <w:sz w:val="28"/>
          <w:lang w:val="en-US" w:eastAsia="en-US"/>
        </w:rPr>
        <w:t xml:space="preserve"> </w:t>
      </w:r>
      <w:proofErr w:type="spellStart"/>
      <w:r w:rsidRPr="002B7B34">
        <w:rPr>
          <w:sz w:val="28"/>
          <w:lang w:val="en-US" w:eastAsia="en-US"/>
        </w:rPr>
        <w:t>розв'язання</w:t>
      </w:r>
      <w:proofErr w:type="spellEnd"/>
      <w:r w:rsidRPr="002B7B34">
        <w:rPr>
          <w:sz w:val="28"/>
          <w:lang w:val="en-US" w:eastAsia="en-US"/>
        </w:rPr>
        <w:t xml:space="preserve"> </w:t>
      </w:r>
      <w:proofErr w:type="spellStart"/>
      <w:r w:rsidRPr="002B7B34">
        <w:rPr>
          <w:sz w:val="28"/>
          <w:lang w:val="en-US" w:eastAsia="en-US"/>
        </w:rPr>
        <w:t>задач</w:t>
      </w:r>
      <w:proofErr w:type="spellEnd"/>
      <w:r w:rsidRPr="002B7B34">
        <w:rPr>
          <w:sz w:val="28"/>
          <w:lang w:val="en-US" w:eastAsia="en-US"/>
        </w:rPr>
        <w:t xml:space="preserve"> </w:t>
      </w:r>
      <w:proofErr w:type="spellStart"/>
      <w:r w:rsidRPr="002B7B34">
        <w:rPr>
          <w:sz w:val="28"/>
          <w:lang w:val="en-US" w:eastAsia="en-US"/>
        </w:rPr>
        <w:t>лінійного</w:t>
      </w:r>
      <w:proofErr w:type="spellEnd"/>
      <w:r w:rsidRPr="002B7B34">
        <w:rPr>
          <w:sz w:val="28"/>
          <w:lang w:val="en-US" w:eastAsia="en-US"/>
        </w:rPr>
        <w:t xml:space="preserve"> </w:t>
      </w:r>
      <w:proofErr w:type="spellStart"/>
      <w:r w:rsidRPr="002B7B34">
        <w:rPr>
          <w:sz w:val="28"/>
          <w:lang w:val="en-US" w:eastAsia="en-US"/>
        </w:rPr>
        <w:t>програмування</w:t>
      </w:r>
      <w:proofErr w:type="spellEnd"/>
      <w:r w:rsidRPr="002B7B34">
        <w:rPr>
          <w:sz w:val="28"/>
          <w:lang w:val="en-US" w:eastAsia="en-US"/>
        </w:rPr>
        <w:t xml:space="preserve"> </w:t>
      </w:r>
      <w:proofErr w:type="spellStart"/>
      <w:r w:rsidRPr="002B7B34">
        <w:rPr>
          <w:sz w:val="28"/>
          <w:lang w:val="en-US" w:eastAsia="en-US"/>
        </w:rPr>
        <w:t>та</w:t>
      </w:r>
      <w:proofErr w:type="spellEnd"/>
      <w:r w:rsidRPr="002B7B34">
        <w:rPr>
          <w:sz w:val="28"/>
          <w:lang w:val="en-US" w:eastAsia="en-US"/>
        </w:rPr>
        <w:t xml:space="preserve"> </w:t>
      </w:r>
      <w:proofErr w:type="spellStart"/>
      <w:r w:rsidRPr="002B7B34">
        <w:rPr>
          <w:sz w:val="28"/>
          <w:lang w:val="en-US" w:eastAsia="en-US"/>
        </w:rPr>
        <w:t>створення</w:t>
      </w:r>
      <w:proofErr w:type="spellEnd"/>
      <w:r w:rsidRPr="002B7B34">
        <w:rPr>
          <w:sz w:val="28"/>
          <w:lang w:val="en-US" w:eastAsia="en-US"/>
        </w:rPr>
        <w:t xml:space="preserve"> </w:t>
      </w:r>
      <w:proofErr w:type="spellStart"/>
      <w:r w:rsidRPr="002B7B34">
        <w:rPr>
          <w:sz w:val="28"/>
          <w:lang w:val="en-US" w:eastAsia="en-US"/>
        </w:rPr>
        <w:t>програмної</w:t>
      </w:r>
      <w:proofErr w:type="spellEnd"/>
      <w:r w:rsidRPr="002B7B34">
        <w:rPr>
          <w:sz w:val="28"/>
          <w:lang w:val="en-US" w:eastAsia="en-US"/>
        </w:rPr>
        <w:t xml:space="preserve"> </w:t>
      </w:r>
      <w:proofErr w:type="spellStart"/>
      <w:r w:rsidRPr="002B7B34">
        <w:rPr>
          <w:sz w:val="28"/>
          <w:lang w:val="en-US" w:eastAsia="en-US"/>
        </w:rPr>
        <w:t>реалізації</w:t>
      </w:r>
      <w:proofErr w:type="spellEnd"/>
      <w:r w:rsidRPr="002B7B34">
        <w:rPr>
          <w:sz w:val="28"/>
          <w:lang w:val="en-US" w:eastAsia="en-US"/>
        </w:rPr>
        <w:t xml:space="preserve"> </w:t>
      </w:r>
      <w:proofErr w:type="spellStart"/>
      <w:r w:rsidRPr="002B7B34">
        <w:rPr>
          <w:sz w:val="28"/>
          <w:lang w:val="en-US" w:eastAsia="en-US"/>
        </w:rPr>
        <w:t>даного</w:t>
      </w:r>
      <w:proofErr w:type="spellEnd"/>
      <w:r w:rsidRPr="002B7B34">
        <w:rPr>
          <w:sz w:val="28"/>
          <w:lang w:val="en-US" w:eastAsia="en-US"/>
        </w:rPr>
        <w:t xml:space="preserve"> </w:t>
      </w:r>
      <w:proofErr w:type="spellStart"/>
      <w:r w:rsidRPr="002B7B34">
        <w:rPr>
          <w:sz w:val="28"/>
          <w:lang w:val="en-US" w:eastAsia="en-US"/>
        </w:rPr>
        <w:t>методу</w:t>
      </w:r>
      <w:proofErr w:type="spellEnd"/>
      <w:r w:rsidRPr="002B7B34">
        <w:rPr>
          <w:sz w:val="28"/>
          <w:lang w:val="en-US" w:eastAsia="en-US"/>
        </w:rPr>
        <w:t>.</w:t>
      </w:r>
    </w:p>
    <w:p w14:paraId="389A44D6" w14:textId="72166EEF" w:rsidR="00C5540B" w:rsidRPr="002B7B34" w:rsidRDefault="00C5540B" w:rsidP="002B7B34">
      <w:pPr>
        <w:spacing w:line="360" w:lineRule="auto"/>
        <w:jc w:val="both"/>
        <w:rPr>
          <w:color w:val="000000"/>
          <w:sz w:val="32"/>
          <w:szCs w:val="20"/>
          <w:shd w:val="clear" w:color="auto" w:fill="FFFFFF"/>
          <w:lang w:val="uk-UA"/>
        </w:rPr>
      </w:pPr>
      <w:r w:rsidRPr="002B7B34">
        <w:rPr>
          <w:color w:val="000000"/>
          <w:sz w:val="32"/>
          <w:szCs w:val="20"/>
          <w:shd w:val="clear" w:color="auto" w:fill="FFFFFF"/>
          <w:lang w:val="uk-UA"/>
        </w:rPr>
        <w:br w:type="page"/>
      </w:r>
    </w:p>
    <w:p w14:paraId="114F9C10" w14:textId="5B81F573" w:rsidR="00507D0E" w:rsidRPr="00A839B1" w:rsidRDefault="00665DC1" w:rsidP="0034112C">
      <w:pPr>
        <w:spacing w:after="240" w:line="360" w:lineRule="auto"/>
        <w:jc w:val="center"/>
        <w:outlineLvl w:val="0"/>
        <w:rPr>
          <w:sz w:val="28"/>
          <w:lang w:val="uk-UA"/>
        </w:rPr>
      </w:pPr>
      <w:bookmarkStart w:id="4" w:name="_Toc137151323"/>
      <w:r w:rsidRPr="00A839B1">
        <w:rPr>
          <w:sz w:val="28"/>
          <w:lang w:val="uk-UA"/>
        </w:rPr>
        <w:lastRenderedPageBreak/>
        <w:t>1</w:t>
      </w:r>
      <w:r w:rsidR="00704C15">
        <w:rPr>
          <w:sz w:val="28"/>
          <w:lang w:val="en-US"/>
        </w:rPr>
        <w:t>.</w:t>
      </w:r>
      <w:r w:rsidRPr="00A839B1">
        <w:rPr>
          <w:sz w:val="28"/>
          <w:lang w:val="uk-UA"/>
        </w:rPr>
        <w:t xml:space="preserve"> ПОБУДОВА МАТЕМАТИЧНОЇ МОДЕЛІ ЗАДАЧІ</w:t>
      </w:r>
      <w:bookmarkEnd w:id="4"/>
    </w:p>
    <w:p w14:paraId="322FBE85" w14:textId="410F6467" w:rsidR="008F1D00" w:rsidRPr="00A839B1" w:rsidRDefault="008F1D00" w:rsidP="00F966BF">
      <w:pPr>
        <w:spacing w:line="360" w:lineRule="auto"/>
        <w:ind w:firstLine="709"/>
        <w:jc w:val="both"/>
        <w:rPr>
          <w:color w:val="000000"/>
          <w:sz w:val="28"/>
          <w:szCs w:val="20"/>
          <w:shd w:val="clear" w:color="auto" w:fill="FFFFFF"/>
          <w:lang w:val="uk-UA"/>
        </w:rPr>
      </w:pPr>
      <w:r w:rsidRPr="00A839B1">
        <w:rPr>
          <w:bCs/>
          <w:sz w:val="28"/>
          <w:szCs w:val="20"/>
          <w:shd w:val="clear" w:color="auto" w:fill="FFFFFF"/>
          <w:lang w:val="uk-UA"/>
        </w:rPr>
        <w:t xml:space="preserve">Для дослідження </w:t>
      </w:r>
      <w:r w:rsidRPr="00A839B1">
        <w:rPr>
          <w:color w:val="000000"/>
          <w:sz w:val="28"/>
          <w:szCs w:val="20"/>
          <w:shd w:val="clear" w:color="auto" w:fill="FFFFFF"/>
          <w:lang w:val="uk-UA"/>
        </w:rPr>
        <w:t>розв’язання задач лінійного програмування методом штучного базису</w:t>
      </w:r>
      <w:r w:rsidR="007B6EE6" w:rsidRPr="00A839B1">
        <w:rPr>
          <w:color w:val="000000"/>
          <w:sz w:val="28"/>
          <w:szCs w:val="20"/>
          <w:shd w:val="clear" w:color="auto" w:fill="FFFFFF"/>
          <w:lang w:val="uk-UA"/>
        </w:rPr>
        <w:t xml:space="preserve"> було запропоновано наступну задачу:</w:t>
      </w:r>
    </w:p>
    <w:p w14:paraId="6D295D9D" w14:textId="00F61A79" w:rsidR="00DA5587" w:rsidRPr="004E465D" w:rsidRDefault="00DA5587" w:rsidP="00DA5587">
      <w:pPr>
        <w:spacing w:line="360" w:lineRule="auto"/>
        <w:ind w:firstLine="708"/>
        <w:jc w:val="both"/>
        <w:rPr>
          <w:sz w:val="28"/>
          <w:szCs w:val="28"/>
          <w:lang w:val="uk-UA"/>
        </w:rPr>
      </w:pPr>
      <w:r>
        <w:rPr>
          <w:sz w:val="28"/>
          <w:szCs w:val="28"/>
          <w:lang w:val="uk-UA"/>
        </w:rPr>
        <w:t>П</w:t>
      </w:r>
      <w:r w:rsidRPr="004E465D">
        <w:rPr>
          <w:sz w:val="28"/>
          <w:szCs w:val="28"/>
          <w:lang w:val="uk-UA"/>
        </w:rPr>
        <w:t>ідприємство може працювати по п’яти технологічних процесах (Т</w:t>
      </w:r>
      <w:r w:rsidRPr="004E465D">
        <w:rPr>
          <w:sz w:val="28"/>
          <w:szCs w:val="28"/>
          <w:vertAlign w:val="subscript"/>
          <w:lang w:val="uk-UA"/>
        </w:rPr>
        <w:t>1</w:t>
      </w:r>
      <w:r w:rsidRPr="004E465D">
        <w:rPr>
          <w:sz w:val="28"/>
          <w:szCs w:val="28"/>
          <w:lang w:val="uk-UA"/>
        </w:rPr>
        <w:t>, Т</w:t>
      </w:r>
      <w:r w:rsidRPr="004E465D">
        <w:rPr>
          <w:sz w:val="28"/>
          <w:szCs w:val="28"/>
          <w:vertAlign w:val="subscript"/>
          <w:lang w:val="uk-UA"/>
        </w:rPr>
        <w:t>2</w:t>
      </w:r>
      <w:r w:rsidRPr="004E465D">
        <w:rPr>
          <w:sz w:val="28"/>
          <w:szCs w:val="28"/>
          <w:lang w:val="uk-UA"/>
        </w:rPr>
        <w:t>, Т</w:t>
      </w:r>
      <w:r w:rsidRPr="004E465D">
        <w:rPr>
          <w:sz w:val="28"/>
          <w:szCs w:val="28"/>
          <w:vertAlign w:val="subscript"/>
          <w:lang w:val="uk-UA"/>
        </w:rPr>
        <w:t>3</w:t>
      </w:r>
      <w:r w:rsidRPr="004E465D">
        <w:rPr>
          <w:sz w:val="28"/>
          <w:szCs w:val="28"/>
          <w:lang w:val="uk-UA"/>
        </w:rPr>
        <w:t>, Т</w:t>
      </w:r>
      <w:r w:rsidRPr="004E465D">
        <w:rPr>
          <w:sz w:val="28"/>
          <w:szCs w:val="28"/>
          <w:vertAlign w:val="subscript"/>
          <w:lang w:val="uk-UA"/>
        </w:rPr>
        <w:t>4</w:t>
      </w:r>
      <w:r w:rsidRPr="004E465D">
        <w:rPr>
          <w:sz w:val="28"/>
          <w:szCs w:val="28"/>
          <w:lang w:val="uk-UA"/>
        </w:rPr>
        <w:t>, Т</w:t>
      </w:r>
      <w:r w:rsidRPr="004E465D">
        <w:rPr>
          <w:sz w:val="28"/>
          <w:szCs w:val="28"/>
          <w:vertAlign w:val="subscript"/>
          <w:lang w:val="uk-UA"/>
        </w:rPr>
        <w:t>5</w:t>
      </w:r>
      <w:r w:rsidRPr="004E465D">
        <w:rPr>
          <w:sz w:val="28"/>
          <w:szCs w:val="28"/>
          <w:lang w:val="uk-UA"/>
        </w:rPr>
        <w:t>), причому кількість одиниць продукції, що випускається, по різних технологічних процесах за одиницю часу  відповідно дорівнює 300, 260, 320, 400 і 450 шт. У процесі виробництва враховуються такі виробничі чинники: сировина, електроенергія, зарплата і накладні витрати. Витрати відповідних чинників при роботі по різних технологічних процесах протягом одиниці часу вказані в табл. 1. Потрібно скласти програму максимального випуску продукції.</w:t>
      </w:r>
    </w:p>
    <w:p w14:paraId="50678020" w14:textId="77777777" w:rsidR="00EA1079" w:rsidRPr="00A839B1" w:rsidRDefault="00EA1079" w:rsidP="00F966BF">
      <w:pPr>
        <w:spacing w:line="360" w:lineRule="auto"/>
        <w:ind w:firstLine="709"/>
        <w:jc w:val="both"/>
        <w:rPr>
          <w:color w:val="000000"/>
          <w:sz w:val="28"/>
          <w:szCs w:val="20"/>
          <w:shd w:val="clear" w:color="auto" w:fill="FFFFFF"/>
          <w:lang w:val="uk-UA"/>
        </w:rPr>
      </w:pPr>
    </w:p>
    <w:p w14:paraId="61010F02" w14:textId="6772DA7D" w:rsidR="007B6EE6" w:rsidRPr="00A839B1" w:rsidRDefault="007B6EE6" w:rsidP="007B6EE6">
      <w:pPr>
        <w:spacing w:line="360" w:lineRule="auto"/>
        <w:ind w:firstLine="709"/>
        <w:jc w:val="right"/>
        <w:rPr>
          <w:bCs/>
          <w:sz w:val="28"/>
          <w:szCs w:val="20"/>
          <w:shd w:val="clear" w:color="auto" w:fill="FFFFFF"/>
          <w:lang w:val="uk-UA"/>
        </w:rPr>
      </w:pPr>
      <w:r w:rsidRPr="00A839B1">
        <w:rPr>
          <w:bCs/>
          <w:sz w:val="28"/>
          <w:szCs w:val="20"/>
          <w:shd w:val="clear" w:color="auto" w:fill="FFFFFF"/>
          <w:lang w:val="uk-UA"/>
        </w:rPr>
        <w:t>Таблиця 1.1</w:t>
      </w:r>
    </w:p>
    <w:tbl>
      <w:tblPr>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206"/>
        <w:gridCol w:w="1205"/>
        <w:gridCol w:w="1205"/>
        <w:gridCol w:w="1205"/>
        <w:gridCol w:w="1206"/>
        <w:gridCol w:w="1421"/>
      </w:tblGrid>
      <w:tr w:rsidR="00DA5587" w:rsidRPr="004E465D" w14:paraId="12E33545" w14:textId="77777777" w:rsidTr="008A0DA7">
        <w:trPr>
          <w:trHeight w:val="349"/>
          <w:jc w:val="center"/>
        </w:trPr>
        <w:tc>
          <w:tcPr>
            <w:tcW w:w="2269" w:type="dxa"/>
            <w:vMerge w:val="restart"/>
            <w:vAlign w:val="center"/>
          </w:tcPr>
          <w:p w14:paraId="066C1A8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Виробничі фактори</w:t>
            </w:r>
          </w:p>
        </w:tc>
        <w:tc>
          <w:tcPr>
            <w:tcW w:w="6031" w:type="dxa"/>
            <w:gridSpan w:val="5"/>
            <w:vAlign w:val="center"/>
          </w:tcPr>
          <w:p w14:paraId="7C43595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Витрати при різних технологіях</w:t>
            </w:r>
          </w:p>
        </w:tc>
        <w:tc>
          <w:tcPr>
            <w:tcW w:w="1417" w:type="dxa"/>
            <w:vMerge w:val="restart"/>
            <w:vAlign w:val="center"/>
          </w:tcPr>
          <w:p w14:paraId="3EC7D27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Ліміт</w:t>
            </w:r>
          </w:p>
        </w:tc>
      </w:tr>
      <w:tr w:rsidR="00DA5587" w:rsidRPr="004E465D" w14:paraId="58EDAB95" w14:textId="77777777" w:rsidTr="008A0DA7">
        <w:trPr>
          <w:trHeight w:val="366"/>
          <w:jc w:val="center"/>
        </w:trPr>
        <w:tc>
          <w:tcPr>
            <w:tcW w:w="2269" w:type="dxa"/>
            <w:vMerge/>
            <w:vAlign w:val="center"/>
          </w:tcPr>
          <w:p w14:paraId="317F5775" w14:textId="77777777" w:rsidR="00DA5587" w:rsidRPr="004E465D" w:rsidRDefault="00DA5587" w:rsidP="0003488F">
            <w:pPr>
              <w:jc w:val="center"/>
              <w:rPr>
                <w:rFonts w:eastAsiaTheme="minorEastAsia"/>
                <w:sz w:val="28"/>
                <w:szCs w:val="28"/>
                <w:lang w:val="uk-UA"/>
              </w:rPr>
            </w:pPr>
          </w:p>
        </w:tc>
        <w:tc>
          <w:tcPr>
            <w:tcW w:w="1206" w:type="dxa"/>
            <w:vAlign w:val="center"/>
          </w:tcPr>
          <w:p w14:paraId="7D4AF09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1</w:t>
            </w:r>
          </w:p>
        </w:tc>
        <w:tc>
          <w:tcPr>
            <w:tcW w:w="1206" w:type="dxa"/>
            <w:vAlign w:val="center"/>
          </w:tcPr>
          <w:p w14:paraId="3EFD40A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2</w:t>
            </w:r>
          </w:p>
        </w:tc>
        <w:tc>
          <w:tcPr>
            <w:tcW w:w="1206" w:type="dxa"/>
            <w:vAlign w:val="center"/>
          </w:tcPr>
          <w:p w14:paraId="14A51D8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3</w:t>
            </w:r>
          </w:p>
        </w:tc>
        <w:tc>
          <w:tcPr>
            <w:tcW w:w="1206" w:type="dxa"/>
            <w:vAlign w:val="center"/>
          </w:tcPr>
          <w:p w14:paraId="1D6BABD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4</w:t>
            </w:r>
          </w:p>
        </w:tc>
        <w:tc>
          <w:tcPr>
            <w:tcW w:w="1207" w:type="dxa"/>
            <w:vAlign w:val="center"/>
          </w:tcPr>
          <w:p w14:paraId="46AC86D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Т</w:t>
            </w:r>
            <w:r w:rsidRPr="004E465D">
              <w:rPr>
                <w:rFonts w:eastAsiaTheme="minorEastAsia"/>
                <w:sz w:val="28"/>
                <w:szCs w:val="28"/>
                <w:vertAlign w:val="subscript"/>
                <w:lang w:val="uk-UA"/>
              </w:rPr>
              <w:t>5</w:t>
            </w:r>
          </w:p>
        </w:tc>
        <w:tc>
          <w:tcPr>
            <w:tcW w:w="1417" w:type="dxa"/>
            <w:vMerge/>
            <w:vAlign w:val="center"/>
          </w:tcPr>
          <w:p w14:paraId="63BCB160" w14:textId="77777777" w:rsidR="00DA5587" w:rsidRPr="004E465D" w:rsidRDefault="00DA5587" w:rsidP="0003488F">
            <w:pPr>
              <w:jc w:val="center"/>
              <w:rPr>
                <w:rFonts w:eastAsiaTheme="minorEastAsia"/>
                <w:sz w:val="28"/>
                <w:szCs w:val="28"/>
                <w:lang w:val="uk-UA"/>
              </w:rPr>
            </w:pPr>
          </w:p>
        </w:tc>
      </w:tr>
      <w:tr w:rsidR="00DA5587" w:rsidRPr="004E465D" w14:paraId="55458522" w14:textId="77777777" w:rsidTr="008A0DA7">
        <w:trPr>
          <w:trHeight w:val="349"/>
          <w:jc w:val="center"/>
        </w:trPr>
        <w:tc>
          <w:tcPr>
            <w:tcW w:w="2269" w:type="dxa"/>
            <w:vAlign w:val="center"/>
          </w:tcPr>
          <w:p w14:paraId="30DC48B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сировина</w:t>
            </w:r>
          </w:p>
        </w:tc>
        <w:tc>
          <w:tcPr>
            <w:tcW w:w="1206" w:type="dxa"/>
            <w:vAlign w:val="center"/>
          </w:tcPr>
          <w:p w14:paraId="0DDDBF2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15</w:t>
            </w:r>
          </w:p>
        </w:tc>
        <w:tc>
          <w:tcPr>
            <w:tcW w:w="1206" w:type="dxa"/>
            <w:vAlign w:val="center"/>
          </w:tcPr>
          <w:p w14:paraId="0EFA7FD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w:t>
            </w:r>
          </w:p>
        </w:tc>
        <w:tc>
          <w:tcPr>
            <w:tcW w:w="1206" w:type="dxa"/>
            <w:vAlign w:val="center"/>
          </w:tcPr>
          <w:p w14:paraId="3B06A0E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12</w:t>
            </w:r>
          </w:p>
        </w:tc>
        <w:tc>
          <w:tcPr>
            <w:tcW w:w="1206" w:type="dxa"/>
            <w:vAlign w:val="center"/>
          </w:tcPr>
          <w:p w14:paraId="0856F923"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14</w:t>
            </w:r>
          </w:p>
        </w:tc>
        <w:tc>
          <w:tcPr>
            <w:tcW w:w="1202" w:type="dxa"/>
            <w:vAlign w:val="center"/>
          </w:tcPr>
          <w:p w14:paraId="0BA070EF"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18</w:t>
            </w:r>
          </w:p>
        </w:tc>
        <w:tc>
          <w:tcPr>
            <w:tcW w:w="1422" w:type="dxa"/>
            <w:vAlign w:val="center"/>
          </w:tcPr>
          <w:p w14:paraId="251943A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2000</w:t>
            </w:r>
          </w:p>
        </w:tc>
      </w:tr>
      <w:tr w:rsidR="00DA5587" w:rsidRPr="004E465D" w14:paraId="178C53BC" w14:textId="77777777" w:rsidTr="008A0DA7">
        <w:trPr>
          <w:trHeight w:val="366"/>
          <w:jc w:val="center"/>
        </w:trPr>
        <w:tc>
          <w:tcPr>
            <w:tcW w:w="2269" w:type="dxa"/>
            <w:vAlign w:val="center"/>
          </w:tcPr>
          <w:p w14:paraId="671141E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електроенергія</w:t>
            </w:r>
          </w:p>
        </w:tc>
        <w:tc>
          <w:tcPr>
            <w:tcW w:w="1206" w:type="dxa"/>
            <w:vAlign w:val="center"/>
          </w:tcPr>
          <w:p w14:paraId="1C1AA2A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w:t>
            </w:r>
          </w:p>
        </w:tc>
        <w:tc>
          <w:tcPr>
            <w:tcW w:w="1206" w:type="dxa"/>
            <w:vAlign w:val="center"/>
          </w:tcPr>
          <w:p w14:paraId="44DF7335"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206" w:type="dxa"/>
            <w:vAlign w:val="center"/>
          </w:tcPr>
          <w:p w14:paraId="4B53801C"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0,15</w:t>
            </w:r>
          </w:p>
        </w:tc>
        <w:tc>
          <w:tcPr>
            <w:tcW w:w="1206" w:type="dxa"/>
            <w:vAlign w:val="center"/>
          </w:tcPr>
          <w:p w14:paraId="5D66936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0,25</w:t>
            </w:r>
          </w:p>
        </w:tc>
        <w:tc>
          <w:tcPr>
            <w:tcW w:w="1202" w:type="dxa"/>
            <w:vAlign w:val="center"/>
          </w:tcPr>
          <w:p w14:paraId="4332B3F5"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0,3</w:t>
            </w:r>
          </w:p>
        </w:tc>
        <w:tc>
          <w:tcPr>
            <w:tcW w:w="1422" w:type="dxa"/>
            <w:vAlign w:val="center"/>
          </w:tcPr>
          <w:p w14:paraId="0B2EA56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300</w:t>
            </w:r>
          </w:p>
        </w:tc>
      </w:tr>
      <w:tr w:rsidR="00DA5587" w:rsidRPr="004E465D" w14:paraId="711C8E19" w14:textId="77777777" w:rsidTr="008A0DA7">
        <w:trPr>
          <w:trHeight w:val="64"/>
          <w:jc w:val="center"/>
        </w:trPr>
        <w:tc>
          <w:tcPr>
            <w:tcW w:w="2269" w:type="dxa"/>
            <w:vAlign w:val="center"/>
          </w:tcPr>
          <w:p w14:paraId="7D751BAD"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накладні витрати</w:t>
            </w:r>
          </w:p>
        </w:tc>
        <w:tc>
          <w:tcPr>
            <w:tcW w:w="1206" w:type="dxa"/>
            <w:vAlign w:val="center"/>
          </w:tcPr>
          <w:p w14:paraId="10B3A78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6" w:type="dxa"/>
            <w:vAlign w:val="center"/>
          </w:tcPr>
          <w:p w14:paraId="572E73E7"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5</w:t>
            </w:r>
          </w:p>
        </w:tc>
        <w:tc>
          <w:tcPr>
            <w:tcW w:w="1206" w:type="dxa"/>
            <w:vAlign w:val="center"/>
          </w:tcPr>
          <w:p w14:paraId="2C2155E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6" w:type="dxa"/>
            <w:vAlign w:val="center"/>
          </w:tcPr>
          <w:p w14:paraId="15E9A23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2" w:type="dxa"/>
            <w:vAlign w:val="center"/>
          </w:tcPr>
          <w:p w14:paraId="3EFFDD6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2</w:t>
            </w:r>
          </w:p>
        </w:tc>
        <w:tc>
          <w:tcPr>
            <w:tcW w:w="1422" w:type="dxa"/>
            <w:vAlign w:val="center"/>
          </w:tcPr>
          <w:p w14:paraId="78DDD40A"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1000</w:t>
            </w:r>
          </w:p>
        </w:tc>
      </w:tr>
      <w:tr w:rsidR="00DA5587" w:rsidRPr="004E465D" w14:paraId="2CCE3B60" w14:textId="77777777" w:rsidTr="008A0DA7">
        <w:trPr>
          <w:trHeight w:val="64"/>
          <w:jc w:val="center"/>
        </w:trPr>
        <w:tc>
          <w:tcPr>
            <w:tcW w:w="2269" w:type="dxa"/>
            <w:vAlign w:val="center"/>
          </w:tcPr>
          <w:p w14:paraId="6F8448B2"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зарплата</w:t>
            </w:r>
          </w:p>
        </w:tc>
        <w:tc>
          <w:tcPr>
            <w:tcW w:w="1206" w:type="dxa"/>
            <w:vAlign w:val="center"/>
          </w:tcPr>
          <w:p w14:paraId="40E5B8FE" w14:textId="77777777" w:rsidR="00DA5587" w:rsidRPr="004E465D" w:rsidRDefault="00DA5587" w:rsidP="0003488F">
            <w:pPr>
              <w:jc w:val="center"/>
              <w:rPr>
                <w:rFonts w:eastAsiaTheme="minorEastAsia"/>
                <w:sz w:val="28"/>
                <w:szCs w:val="28"/>
                <w:lang w:val="uk-UA"/>
              </w:rPr>
            </w:pPr>
            <w:r>
              <w:rPr>
                <w:rFonts w:eastAsiaTheme="minorEastAsia"/>
                <w:sz w:val="28"/>
                <w:szCs w:val="28"/>
                <w:lang w:val="uk-UA"/>
              </w:rPr>
              <w:t>5</w:t>
            </w:r>
          </w:p>
        </w:tc>
        <w:tc>
          <w:tcPr>
            <w:tcW w:w="1206" w:type="dxa"/>
            <w:vAlign w:val="center"/>
          </w:tcPr>
          <w:p w14:paraId="47F6CA81"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206" w:type="dxa"/>
            <w:vAlign w:val="center"/>
          </w:tcPr>
          <w:p w14:paraId="61C395B9"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4</w:t>
            </w:r>
          </w:p>
        </w:tc>
        <w:tc>
          <w:tcPr>
            <w:tcW w:w="1206" w:type="dxa"/>
            <w:vAlign w:val="center"/>
          </w:tcPr>
          <w:p w14:paraId="2753B266"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6</w:t>
            </w:r>
          </w:p>
        </w:tc>
        <w:tc>
          <w:tcPr>
            <w:tcW w:w="1202" w:type="dxa"/>
            <w:vAlign w:val="center"/>
          </w:tcPr>
          <w:p w14:paraId="50EFC4E0"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3</w:t>
            </w:r>
          </w:p>
        </w:tc>
        <w:tc>
          <w:tcPr>
            <w:tcW w:w="1422" w:type="dxa"/>
            <w:vAlign w:val="center"/>
          </w:tcPr>
          <w:p w14:paraId="1960ACB4" w14:textId="77777777" w:rsidR="00DA5587" w:rsidRPr="004E465D" w:rsidRDefault="00DA5587" w:rsidP="0003488F">
            <w:pPr>
              <w:jc w:val="center"/>
              <w:rPr>
                <w:rFonts w:eastAsiaTheme="minorEastAsia"/>
                <w:sz w:val="28"/>
                <w:szCs w:val="28"/>
                <w:lang w:val="uk-UA"/>
              </w:rPr>
            </w:pPr>
            <w:r w:rsidRPr="004E465D">
              <w:rPr>
                <w:rFonts w:eastAsiaTheme="minorEastAsia"/>
                <w:sz w:val="28"/>
                <w:szCs w:val="28"/>
                <w:lang w:val="uk-UA"/>
              </w:rPr>
              <w:t>1600</w:t>
            </w:r>
          </w:p>
        </w:tc>
      </w:tr>
    </w:tbl>
    <w:p w14:paraId="3C34CB72" w14:textId="77777777" w:rsidR="007B6EE6" w:rsidRPr="00A839B1" w:rsidRDefault="007B6EE6" w:rsidP="00665DC1">
      <w:pPr>
        <w:spacing w:line="360" w:lineRule="auto"/>
        <w:jc w:val="both"/>
        <w:rPr>
          <w:bCs/>
          <w:sz w:val="28"/>
          <w:szCs w:val="20"/>
          <w:shd w:val="clear" w:color="auto" w:fill="FFFFFF"/>
          <w:lang w:val="uk-UA"/>
        </w:rPr>
      </w:pPr>
    </w:p>
    <w:p w14:paraId="176868E9" w14:textId="05223562" w:rsidR="00B505D6" w:rsidRPr="00A839B1" w:rsidRDefault="007B6EE6"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Складемо математичну модель для даної задачі.</w:t>
      </w:r>
      <w:r w:rsidR="00665DC1" w:rsidRPr="00A839B1">
        <w:rPr>
          <w:color w:val="000000"/>
          <w:sz w:val="28"/>
          <w:szCs w:val="20"/>
          <w:shd w:val="clear" w:color="auto" w:fill="FFFFFF"/>
          <w:lang w:val="uk-UA"/>
        </w:rPr>
        <w:t xml:space="preserve"> Позначимо</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 </w:t>
      </w:r>
      <w:r w:rsidR="002B7B34">
        <w:rPr>
          <w:color w:val="000000"/>
          <w:sz w:val="28"/>
          <w:szCs w:val="20"/>
          <w:shd w:val="clear" w:color="auto" w:fill="FFFFFF"/>
          <w:lang w:val="uk-UA"/>
        </w:rPr>
        <w:t xml:space="preserve">№1 </w:t>
      </w:r>
      <w:r w:rsidR="00665DC1" w:rsidRPr="00A839B1">
        <w:rPr>
          <w:color w:val="000000"/>
          <w:sz w:val="28"/>
          <w:szCs w:val="20"/>
          <w:shd w:val="clear" w:color="auto" w:fill="FFFFFF"/>
          <w:lang w:val="uk-UA"/>
        </w:rPr>
        <w:t>через</w:t>
      </w:r>
      <w:r w:rsidR="003625C8" w:rsidRPr="00A839B1">
        <w:rPr>
          <w:color w:val="000000"/>
          <w:sz w:val="28"/>
          <w:szCs w:val="20"/>
          <w:shd w:val="clear" w:color="auto" w:fill="FFFFFF"/>
          <w:lang w:val="uk-UA"/>
        </w:rPr>
        <w:t xml:space="preserve"> x</w:t>
      </w:r>
      <w:r w:rsidR="003625C8" w:rsidRPr="00A839B1">
        <w:rPr>
          <w:color w:val="000000"/>
          <w:sz w:val="28"/>
          <w:szCs w:val="20"/>
          <w:shd w:val="clear" w:color="auto" w:fill="FFFFFF"/>
          <w:vertAlign w:val="subscript"/>
          <w:lang w:val="uk-UA"/>
        </w:rPr>
        <w:t>1</w:t>
      </w:r>
      <w:r w:rsidR="003625C8" w:rsidRPr="00A839B1">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№2 </w:t>
      </w:r>
      <w:r w:rsidR="001161BE">
        <w:rPr>
          <w:color w:val="000000"/>
          <w:sz w:val="28"/>
          <w:szCs w:val="20"/>
          <w:shd w:val="clear" w:color="auto" w:fill="FFFFFF"/>
          <w:lang w:val="uk-UA"/>
        </w:rPr>
        <w:t>-</w:t>
      </w:r>
      <w:r w:rsidR="002B7B34" w:rsidRPr="00A839B1">
        <w:rPr>
          <w:color w:val="000000"/>
          <w:sz w:val="28"/>
          <w:szCs w:val="20"/>
          <w:shd w:val="clear" w:color="auto" w:fill="FFFFFF"/>
          <w:lang w:val="uk-UA"/>
        </w:rPr>
        <w:t xml:space="preserve"> x</w:t>
      </w:r>
      <w:r w:rsidR="002B7B34">
        <w:rPr>
          <w:color w:val="000000"/>
          <w:sz w:val="28"/>
          <w:szCs w:val="20"/>
          <w:shd w:val="clear" w:color="auto" w:fill="FFFFFF"/>
          <w:vertAlign w:val="subscript"/>
          <w:lang w:val="uk-UA"/>
        </w:rPr>
        <w:t>2</w:t>
      </w:r>
      <w:r w:rsidR="002B7B34" w:rsidRPr="00A839B1">
        <w:rPr>
          <w:color w:val="000000"/>
          <w:sz w:val="28"/>
          <w:szCs w:val="20"/>
          <w:shd w:val="clear" w:color="auto" w:fill="FFFFFF"/>
          <w:lang w:val="uk-UA"/>
        </w:rPr>
        <w:t>,</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№3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3</w:t>
      </w:r>
      <w:r w:rsidR="002B7B34" w:rsidRPr="00A839B1">
        <w:rPr>
          <w:color w:val="000000"/>
          <w:sz w:val="28"/>
          <w:szCs w:val="20"/>
          <w:shd w:val="clear" w:color="auto" w:fill="FFFFFF"/>
          <w:lang w:val="uk-UA"/>
        </w:rPr>
        <w:t>,</w:t>
      </w:r>
      <w:r w:rsidR="002B7B34">
        <w:rPr>
          <w:color w:val="000000"/>
          <w:sz w:val="28"/>
          <w:szCs w:val="20"/>
          <w:shd w:val="clear" w:color="auto" w:fill="FFFFFF"/>
          <w:lang w:val="uk-UA"/>
        </w:rPr>
        <w:t xml:space="preserve">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1161BE">
        <w:rPr>
          <w:color w:val="000000"/>
          <w:sz w:val="28"/>
          <w:szCs w:val="20"/>
          <w:shd w:val="clear" w:color="auto" w:fill="FFFFFF"/>
          <w:lang w:val="uk-UA"/>
        </w:rPr>
        <w:t xml:space="preserve"> </w:t>
      </w:r>
      <w:r w:rsidR="002B7B34">
        <w:rPr>
          <w:color w:val="000000"/>
          <w:sz w:val="28"/>
          <w:szCs w:val="20"/>
          <w:shd w:val="clear" w:color="auto" w:fill="FFFFFF"/>
          <w:lang w:val="uk-UA"/>
        </w:rPr>
        <w:t xml:space="preserve">№4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4</w:t>
      </w:r>
      <w:r w:rsidR="002B7B34">
        <w:rPr>
          <w:color w:val="000000"/>
          <w:sz w:val="28"/>
          <w:szCs w:val="20"/>
          <w:shd w:val="clear" w:color="auto" w:fill="FFFFFF"/>
          <w:lang w:val="uk-UA"/>
        </w:rPr>
        <w:t xml:space="preserve"> та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002B7B34">
        <w:rPr>
          <w:color w:val="000000"/>
          <w:sz w:val="28"/>
          <w:szCs w:val="20"/>
          <w:shd w:val="clear" w:color="auto" w:fill="FFFFFF"/>
          <w:lang w:val="uk-UA"/>
        </w:rPr>
        <w:t xml:space="preserve"> №5 </w:t>
      </w:r>
      <w:r w:rsidR="001161BE">
        <w:rPr>
          <w:color w:val="000000"/>
          <w:sz w:val="28"/>
          <w:szCs w:val="20"/>
          <w:shd w:val="clear" w:color="auto" w:fill="FFFFFF"/>
          <w:lang w:val="uk-UA"/>
        </w:rPr>
        <w:t xml:space="preserve">- </w:t>
      </w:r>
      <w:r w:rsidR="002B7B34" w:rsidRPr="00A839B1">
        <w:rPr>
          <w:color w:val="000000"/>
          <w:sz w:val="28"/>
          <w:szCs w:val="20"/>
          <w:shd w:val="clear" w:color="auto" w:fill="FFFFFF"/>
          <w:lang w:val="uk-UA"/>
        </w:rPr>
        <w:t>x</w:t>
      </w:r>
      <w:r w:rsidR="002B7B34">
        <w:rPr>
          <w:color w:val="000000"/>
          <w:sz w:val="28"/>
          <w:szCs w:val="20"/>
          <w:shd w:val="clear" w:color="auto" w:fill="FFFFFF"/>
          <w:vertAlign w:val="subscript"/>
          <w:lang w:val="uk-UA"/>
        </w:rPr>
        <w:t>5</w:t>
      </w:r>
      <w:r w:rsidR="002B7B34" w:rsidRPr="00A839B1">
        <w:rPr>
          <w:color w:val="000000"/>
          <w:sz w:val="28"/>
          <w:szCs w:val="20"/>
          <w:shd w:val="clear" w:color="auto" w:fill="FFFFFF"/>
          <w:lang w:val="uk-UA"/>
        </w:rPr>
        <w:t>,</w:t>
      </w:r>
      <w:r w:rsidR="003625C8" w:rsidRPr="00A839B1">
        <w:rPr>
          <w:color w:val="000000"/>
          <w:sz w:val="28"/>
          <w:szCs w:val="20"/>
          <w:shd w:val="clear" w:color="auto" w:fill="FFFFFF"/>
          <w:vertAlign w:val="subscript"/>
          <w:lang w:val="uk-UA"/>
        </w:rPr>
        <w:t>.</w:t>
      </w:r>
      <w:r w:rsidR="003625C8" w:rsidRPr="00A839B1">
        <w:rPr>
          <w:color w:val="000000"/>
          <w:sz w:val="28"/>
          <w:szCs w:val="20"/>
          <w:shd w:val="clear" w:color="auto" w:fill="FFFFFF"/>
          <w:lang w:val="uk-UA"/>
        </w:rPr>
        <w:t xml:space="preserve"> Тоді цільова функція матиме наступний вигляд: </w:t>
      </w:r>
    </w:p>
    <w:p w14:paraId="75A6C22D" w14:textId="7D020D30" w:rsidR="003625C8" w:rsidRPr="00A839B1" w:rsidRDefault="003625C8" w:rsidP="00604C7D">
      <w:pPr>
        <w:spacing w:line="360" w:lineRule="auto"/>
        <w:ind w:firstLine="709"/>
        <w:jc w:val="both"/>
        <w:rPr>
          <w:i/>
          <w:iCs/>
          <w:color w:val="000000"/>
          <w:sz w:val="28"/>
          <w:szCs w:val="20"/>
          <w:shd w:val="clear" w:color="auto" w:fill="FFFFFF"/>
          <w:lang w:val="uk-UA"/>
        </w:rPr>
      </w:p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en-US"/>
              </w:rPr>
              <m:t xml:space="preserve">,…, </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w:r w:rsidR="00665DC1" w:rsidRPr="00A839B1">
        <w:rPr>
          <w:i/>
          <w:color w:val="000000"/>
          <w:sz w:val="28"/>
          <w:szCs w:val="20"/>
          <w:shd w:val="clear" w:color="auto" w:fill="FFFFFF"/>
          <w:lang w:val="uk-UA"/>
        </w:rPr>
        <w:t>.</w:t>
      </w:r>
    </w:p>
    <w:p w14:paraId="507B3597" w14:textId="77777777" w:rsidR="00BE6F88" w:rsidRPr="00A839B1" w:rsidRDefault="003625C8"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Тепер сформуємо систему </w:t>
      </w:r>
      <w:proofErr w:type="spellStart"/>
      <w:r w:rsidRPr="00A839B1">
        <w:rPr>
          <w:color w:val="000000"/>
          <w:sz w:val="28"/>
          <w:szCs w:val="20"/>
          <w:shd w:val="clear" w:color="auto" w:fill="FFFFFF"/>
          <w:lang w:val="uk-UA"/>
        </w:rPr>
        <w:t>нерівностей</w:t>
      </w:r>
      <w:proofErr w:type="spellEnd"/>
      <w:r w:rsidRPr="00A839B1">
        <w:rPr>
          <w:color w:val="000000"/>
          <w:sz w:val="28"/>
          <w:szCs w:val="20"/>
          <w:shd w:val="clear" w:color="auto" w:fill="FFFFFF"/>
          <w:lang w:val="uk-UA"/>
        </w:rPr>
        <w:t xml:space="preserve"> з обмежень задачі.</w:t>
      </w:r>
    </w:p>
    <w:p w14:paraId="33730B8A" w14:textId="5DC9119E" w:rsidR="00BE6F88" w:rsidRPr="00A839B1" w:rsidRDefault="00BE6F88" w:rsidP="00604C7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Виходячи з фізичного сенсу змінних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w:r w:rsidR="001161BE">
        <w:rPr>
          <w:sz w:val="28"/>
          <w:szCs w:val="28"/>
          <w:lang w:val="en-US"/>
        </w:rPr>
        <w:t>,</w:t>
      </w:r>
      <w:r w:rsidRPr="00A839B1">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w:r w:rsidR="001161BE">
        <w:rPr>
          <w:sz w:val="28"/>
          <w:szCs w:val="28"/>
          <w:lang w:val="en-US"/>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w:r w:rsidR="001161BE">
        <w:rPr>
          <w:sz w:val="28"/>
          <w:szCs w:val="28"/>
          <w:lang w:val="en-US"/>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w:r w:rsidR="001161BE">
        <w:rPr>
          <w:sz w:val="28"/>
          <w:szCs w:val="28"/>
          <w:lang w:val="uk-UA"/>
        </w:rPr>
        <w:t xml:space="preserve"> та</w:t>
      </w:r>
      <w:r w:rsidR="001161BE" w:rsidRPr="00A839B1">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A839B1">
        <w:rPr>
          <w:color w:val="000000"/>
          <w:sz w:val="28"/>
          <w:szCs w:val="20"/>
          <w:shd w:val="clear" w:color="auto" w:fill="FFFFFF"/>
          <w:lang w:val="uk-UA"/>
        </w:rPr>
        <w:t xml:space="preserve"> – </w:t>
      </w:r>
      <w:r w:rsidR="001161BE">
        <w:rPr>
          <w:color w:val="000000"/>
          <w:sz w:val="28"/>
          <w:szCs w:val="20"/>
          <w:shd w:val="clear" w:color="auto" w:fill="FFFFFF"/>
          <w:lang w:val="uk-UA"/>
        </w:rPr>
        <w:t>часу</w:t>
      </w:r>
      <w:r w:rsidRPr="00A839B1">
        <w:rPr>
          <w:color w:val="000000"/>
          <w:sz w:val="28"/>
          <w:szCs w:val="20"/>
          <w:shd w:val="clear" w:color="auto" w:fill="FFFFFF"/>
          <w:lang w:val="uk-UA"/>
        </w:rPr>
        <w:t>, на значення, які можуть приймати змінні накладемо умову їх невід’ємності.</w:t>
      </w:r>
    </w:p>
    <w:p w14:paraId="639E26EA" w14:textId="77777777" w:rsidR="001161BE" w:rsidRDefault="00B505D6" w:rsidP="00604C7D">
      <w:pPr>
        <w:spacing w:line="360" w:lineRule="auto"/>
        <w:ind w:firstLine="709"/>
        <w:jc w:val="both"/>
        <w:rPr>
          <w:sz w:val="28"/>
          <w:szCs w:val="28"/>
          <w:lang w:val="uk-UA"/>
        </w:rPr>
      </w:pPr>
      <w:r w:rsidRPr="00A839B1">
        <w:rPr>
          <w:color w:val="000000"/>
          <w:sz w:val="28"/>
          <w:szCs w:val="20"/>
          <w:shd w:val="clear" w:color="auto" w:fill="FFFFFF"/>
          <w:lang w:val="uk-UA"/>
        </w:rPr>
        <w:t xml:space="preserve">Так як, </w:t>
      </w:r>
      <w:r w:rsidR="001161BE" w:rsidRPr="004E465D">
        <w:rPr>
          <w:sz w:val="28"/>
          <w:szCs w:val="28"/>
          <w:lang w:val="uk-UA"/>
        </w:rPr>
        <w:t>технологічни</w:t>
      </w:r>
      <w:r w:rsidR="001161BE">
        <w:rPr>
          <w:sz w:val="28"/>
          <w:szCs w:val="28"/>
          <w:lang w:val="uk-UA"/>
        </w:rPr>
        <w:t>й</w:t>
      </w:r>
      <w:r w:rsidR="001161BE" w:rsidRPr="004E465D">
        <w:rPr>
          <w:sz w:val="28"/>
          <w:szCs w:val="28"/>
          <w:lang w:val="uk-UA"/>
        </w:rPr>
        <w:t xml:space="preserve"> процес</w:t>
      </w:r>
      <w:r w:rsidRPr="00A839B1">
        <w:rPr>
          <w:color w:val="000000"/>
          <w:sz w:val="28"/>
          <w:szCs w:val="20"/>
          <w:shd w:val="clear" w:color="auto" w:fill="FFFFFF"/>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w:r w:rsidRPr="00A839B1">
        <w:rPr>
          <w:sz w:val="28"/>
          <w:szCs w:val="28"/>
          <w:lang w:val="uk-UA"/>
        </w:rPr>
        <w:t xml:space="preserve"> і в </w:t>
      </w:r>
      <w:r w:rsidR="00BE6F88" w:rsidRPr="00A839B1">
        <w:rPr>
          <w:sz w:val="28"/>
          <w:szCs w:val="28"/>
          <w:lang w:val="uk-UA"/>
        </w:rPr>
        <w:t>одиниці</w:t>
      </w:r>
      <w:r w:rsidRPr="00A839B1">
        <w:rPr>
          <w:sz w:val="28"/>
          <w:szCs w:val="28"/>
          <w:lang w:val="uk-UA"/>
        </w:rPr>
        <w:t xml:space="preserve"> міститься </w:t>
      </w:r>
      <w:r w:rsidR="001161BE">
        <w:rPr>
          <w:sz w:val="28"/>
          <w:szCs w:val="28"/>
          <w:lang w:val="uk-UA"/>
        </w:rPr>
        <w:t>15</w:t>
      </w:r>
      <w:r w:rsidR="00B71484" w:rsidRPr="00A839B1">
        <w:rPr>
          <w:sz w:val="28"/>
          <w:szCs w:val="28"/>
          <w:lang w:val="uk-UA"/>
        </w:rPr>
        <w:t xml:space="preserve"> </w:t>
      </w:r>
      <w:r w:rsidR="001161BE">
        <w:rPr>
          <w:sz w:val="28"/>
          <w:szCs w:val="28"/>
          <w:lang w:val="uk-UA"/>
        </w:rPr>
        <w:t>сировини</w:t>
      </w:r>
      <w:r w:rsidR="00B71484" w:rsidRPr="00A839B1">
        <w:rPr>
          <w:sz w:val="28"/>
          <w:szCs w:val="28"/>
          <w:lang w:val="uk-UA"/>
        </w:rPr>
        <w:t xml:space="preserve">, то </w:t>
      </w:r>
      <w:r w:rsidR="00BE6F88" w:rsidRPr="00A839B1">
        <w:rPr>
          <w:sz w:val="28"/>
          <w:szCs w:val="28"/>
          <w:lang w:val="uk-UA"/>
        </w:rPr>
        <w:t xml:space="preserve">загальна кількість </w:t>
      </w:r>
      <w:r w:rsidR="001161BE">
        <w:rPr>
          <w:sz w:val="28"/>
          <w:szCs w:val="28"/>
          <w:lang w:val="uk-UA"/>
        </w:rPr>
        <w:t>сировини</w:t>
      </w:r>
      <w:r w:rsidR="001161BE" w:rsidRPr="00A839B1">
        <w:rPr>
          <w:sz w:val="28"/>
          <w:szCs w:val="28"/>
          <w:lang w:val="uk-UA"/>
        </w:rPr>
        <w:t xml:space="preserve"> </w:t>
      </w:r>
      <w:r w:rsidR="00B71484" w:rsidRPr="00A839B1">
        <w:rPr>
          <w:sz w:val="28"/>
          <w:szCs w:val="28"/>
          <w:lang w:val="uk-UA"/>
        </w:rPr>
        <w:t xml:space="preserve">буде </w:t>
      </w:r>
      <m:oMath>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oMath>
      <w:r w:rsidR="00B71484" w:rsidRPr="00A839B1">
        <w:rPr>
          <w:sz w:val="28"/>
          <w:szCs w:val="28"/>
          <w:lang w:val="uk-UA"/>
        </w:rPr>
        <w:t xml:space="preserve">. </w:t>
      </w:r>
      <w:r w:rsidR="001161BE">
        <w:rPr>
          <w:sz w:val="28"/>
          <w:szCs w:val="28"/>
          <w:lang w:val="uk-UA"/>
        </w:rPr>
        <w:t>У</w:t>
      </w:r>
      <w:r w:rsidR="00B71484" w:rsidRPr="00A839B1">
        <w:rPr>
          <w:sz w:val="28"/>
          <w:szCs w:val="28"/>
          <w:lang w:val="uk-UA"/>
        </w:rPr>
        <w:t xml:space="preserve"> </w:t>
      </w:r>
      <w:proofErr w:type="spellStart"/>
      <w:r w:rsidR="001161BE" w:rsidRPr="004E465D">
        <w:rPr>
          <w:sz w:val="28"/>
          <w:szCs w:val="28"/>
          <w:lang w:val="uk-UA"/>
        </w:rPr>
        <w:t>технологіч</w:t>
      </w:r>
      <w:r w:rsidR="001161BE">
        <w:rPr>
          <w:sz w:val="28"/>
          <w:szCs w:val="28"/>
          <w:lang w:val="uk-UA"/>
        </w:rPr>
        <w:t>ому</w:t>
      </w:r>
      <w:proofErr w:type="spellEnd"/>
      <w:r w:rsidR="001161BE" w:rsidRPr="004E465D">
        <w:rPr>
          <w:sz w:val="28"/>
          <w:szCs w:val="28"/>
          <w:lang w:val="uk-UA"/>
        </w:rPr>
        <w:t xml:space="preserve"> процес</w:t>
      </w:r>
      <w:r w:rsidR="001161BE">
        <w:rPr>
          <w:sz w:val="28"/>
          <w:szCs w:val="28"/>
          <w:lang w:val="uk-UA"/>
        </w:rPr>
        <w:t>і №2</w:t>
      </w:r>
      <w:r w:rsidR="001161BE" w:rsidRPr="00A839B1">
        <w:rPr>
          <w:color w:val="000000"/>
          <w:sz w:val="28"/>
          <w:szCs w:val="20"/>
          <w:shd w:val="clear" w:color="auto" w:fill="FFFFFF"/>
          <w:lang w:val="uk-UA"/>
        </w:rPr>
        <w:t xml:space="preserve"> </w:t>
      </w:r>
      <w:r w:rsidR="00BE6F88" w:rsidRPr="00A839B1">
        <w:rPr>
          <w:sz w:val="28"/>
          <w:szCs w:val="28"/>
          <w:lang w:val="uk-UA"/>
        </w:rPr>
        <w:t xml:space="preserve">загальна кількість </w:t>
      </w:r>
      <w:r w:rsidR="001161BE">
        <w:rPr>
          <w:sz w:val="28"/>
          <w:szCs w:val="28"/>
          <w:lang w:val="uk-UA"/>
        </w:rPr>
        <w:t>сировини</w:t>
      </w:r>
      <w:r w:rsidR="00B71484"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20x</m:t>
            </m:r>
          </m:e>
          <m:sub>
            <m:r>
              <w:rPr>
                <w:rFonts w:ascii="Cambria Math" w:hAnsi="Cambria Math"/>
                <w:sz w:val="28"/>
                <w:szCs w:val="28"/>
                <w:lang w:val="uk-UA"/>
              </w:rPr>
              <m:t>2</m:t>
            </m:r>
          </m:sub>
        </m:sSub>
      </m:oMath>
      <w:r w:rsidR="00B71484" w:rsidRPr="00A839B1">
        <w:rPr>
          <w:sz w:val="28"/>
          <w:szCs w:val="28"/>
          <w:lang w:val="uk-UA"/>
        </w:rPr>
        <w:t>.</w:t>
      </w:r>
      <w:r w:rsidR="001161BE">
        <w:rPr>
          <w:sz w:val="28"/>
          <w:szCs w:val="28"/>
          <w:lang w:val="uk-UA"/>
        </w:rPr>
        <w:t xml:space="preserve"> У</w:t>
      </w:r>
      <w:r w:rsidR="001161BE" w:rsidRPr="00A839B1">
        <w:rPr>
          <w:sz w:val="28"/>
          <w:szCs w:val="28"/>
          <w:lang w:val="uk-UA"/>
        </w:rPr>
        <w:t xml:space="preserve"> </w:t>
      </w:r>
      <w:proofErr w:type="spellStart"/>
      <w:r w:rsidR="001161BE" w:rsidRPr="004E465D">
        <w:rPr>
          <w:sz w:val="28"/>
          <w:szCs w:val="28"/>
          <w:lang w:val="uk-UA"/>
        </w:rPr>
        <w:t>технологіч</w:t>
      </w:r>
      <w:r w:rsidR="001161BE">
        <w:rPr>
          <w:sz w:val="28"/>
          <w:szCs w:val="28"/>
          <w:lang w:val="uk-UA"/>
        </w:rPr>
        <w:t>ому</w:t>
      </w:r>
      <w:proofErr w:type="spellEnd"/>
      <w:r w:rsidR="001161BE" w:rsidRPr="004E465D">
        <w:rPr>
          <w:sz w:val="28"/>
          <w:szCs w:val="28"/>
          <w:lang w:val="uk-UA"/>
        </w:rPr>
        <w:t xml:space="preserve"> процес</w:t>
      </w:r>
      <w:r w:rsidR="001161BE">
        <w:rPr>
          <w:sz w:val="28"/>
          <w:szCs w:val="28"/>
          <w:lang w:val="uk-UA"/>
        </w:rPr>
        <w:t>і №3</w:t>
      </w:r>
      <w:r w:rsidR="001161BE" w:rsidRPr="00A839B1">
        <w:rPr>
          <w:color w:val="000000"/>
          <w:sz w:val="28"/>
          <w:szCs w:val="20"/>
          <w:shd w:val="clear" w:color="auto" w:fill="FFFFFF"/>
          <w:lang w:val="uk-UA"/>
        </w:rPr>
        <w:t xml:space="preserve"> </w:t>
      </w:r>
      <w:r w:rsidR="001161BE" w:rsidRPr="00A839B1">
        <w:rPr>
          <w:sz w:val="28"/>
          <w:szCs w:val="28"/>
          <w:lang w:val="uk-UA"/>
        </w:rPr>
        <w:t xml:space="preserve">загальна кількість </w:t>
      </w:r>
    </w:p>
    <w:p w14:paraId="68DD1E03" w14:textId="512716AF" w:rsidR="0003488F" w:rsidRDefault="001161BE" w:rsidP="001161BE">
      <w:pPr>
        <w:spacing w:line="360" w:lineRule="auto"/>
        <w:jc w:val="both"/>
        <w:rPr>
          <w:sz w:val="28"/>
          <w:szCs w:val="28"/>
          <w:lang w:val="uk-UA"/>
        </w:rPr>
      </w:pPr>
      <w:r>
        <w:rPr>
          <w:sz w:val="28"/>
          <w:szCs w:val="28"/>
          <w:lang w:val="uk-UA"/>
        </w:rPr>
        <w:lastRenderedPageBreak/>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12x</m:t>
            </m:r>
          </m:e>
          <m:sub>
            <m:r>
              <w:rPr>
                <w:rFonts w:ascii="Cambria Math" w:hAnsi="Cambria Math"/>
                <w:sz w:val="28"/>
                <w:szCs w:val="28"/>
                <w:lang w:val="uk-UA"/>
              </w:rPr>
              <m:t>3</m:t>
            </m:r>
          </m:sub>
        </m:sSub>
      </m:oMath>
      <w:r w:rsidRPr="00A839B1">
        <w:rPr>
          <w:sz w:val="28"/>
          <w:szCs w:val="28"/>
          <w:lang w:val="uk-UA"/>
        </w:rPr>
        <w:t>.</w:t>
      </w:r>
      <w:r>
        <w:rPr>
          <w:sz w:val="28"/>
          <w:szCs w:val="28"/>
          <w:lang w:val="uk-UA"/>
        </w:rPr>
        <w:t xml:space="preserve"> У</w:t>
      </w:r>
      <w:r w:rsidRPr="00A839B1">
        <w:rPr>
          <w:sz w:val="28"/>
          <w:szCs w:val="28"/>
          <w:lang w:val="uk-UA"/>
        </w:rPr>
        <w:t xml:space="preserve"> </w:t>
      </w:r>
      <w:proofErr w:type="spellStart"/>
      <w:r w:rsidRPr="004E465D">
        <w:rPr>
          <w:sz w:val="28"/>
          <w:szCs w:val="28"/>
          <w:lang w:val="uk-UA"/>
        </w:rPr>
        <w:t>технологіч</w:t>
      </w:r>
      <w:r>
        <w:rPr>
          <w:sz w:val="28"/>
          <w:szCs w:val="28"/>
          <w:lang w:val="uk-UA"/>
        </w:rPr>
        <w:t>ому</w:t>
      </w:r>
      <w:proofErr w:type="spellEnd"/>
      <w:r w:rsidRPr="004E465D">
        <w:rPr>
          <w:sz w:val="28"/>
          <w:szCs w:val="28"/>
          <w:lang w:val="uk-UA"/>
        </w:rPr>
        <w:t xml:space="preserve"> процес</w:t>
      </w:r>
      <w:r>
        <w:rPr>
          <w:sz w:val="28"/>
          <w:szCs w:val="28"/>
          <w:lang w:val="uk-UA"/>
        </w:rPr>
        <w:t>і №4</w:t>
      </w:r>
      <w:r w:rsidRPr="00A839B1">
        <w:rPr>
          <w:color w:val="000000"/>
          <w:sz w:val="28"/>
          <w:szCs w:val="20"/>
          <w:shd w:val="clear" w:color="auto" w:fill="FFFFFF"/>
          <w:lang w:val="uk-UA"/>
        </w:rPr>
        <w:t xml:space="preserve"> </w:t>
      </w:r>
      <w:r w:rsidRPr="00A839B1">
        <w:rPr>
          <w:sz w:val="28"/>
          <w:szCs w:val="28"/>
          <w:lang w:val="uk-UA"/>
        </w:rPr>
        <w:t xml:space="preserve">загальна кількість </w:t>
      </w:r>
      <w:r>
        <w:rPr>
          <w:sz w:val="28"/>
          <w:szCs w:val="28"/>
          <w:lang w:val="uk-UA"/>
        </w:rPr>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14x</m:t>
            </m:r>
          </m:e>
          <m:sub>
            <m:r>
              <w:rPr>
                <w:rFonts w:ascii="Cambria Math" w:hAnsi="Cambria Math"/>
                <w:sz w:val="28"/>
                <w:szCs w:val="28"/>
                <w:lang w:val="uk-UA"/>
              </w:rPr>
              <m:t>4</m:t>
            </m:r>
          </m:sub>
        </m:sSub>
      </m:oMath>
      <w:r w:rsidRPr="00A839B1">
        <w:rPr>
          <w:sz w:val="28"/>
          <w:szCs w:val="28"/>
          <w:lang w:val="uk-UA"/>
        </w:rPr>
        <w:t>.</w:t>
      </w:r>
      <w:r>
        <w:rPr>
          <w:sz w:val="28"/>
          <w:szCs w:val="28"/>
          <w:lang w:val="uk-UA"/>
        </w:rPr>
        <w:t xml:space="preserve"> У</w:t>
      </w:r>
      <w:r w:rsidRPr="00A839B1">
        <w:rPr>
          <w:sz w:val="28"/>
          <w:szCs w:val="28"/>
          <w:lang w:val="uk-UA"/>
        </w:rPr>
        <w:t xml:space="preserve"> </w:t>
      </w:r>
      <w:proofErr w:type="spellStart"/>
      <w:r w:rsidRPr="004E465D">
        <w:rPr>
          <w:sz w:val="28"/>
          <w:szCs w:val="28"/>
          <w:lang w:val="uk-UA"/>
        </w:rPr>
        <w:t>технологіч</w:t>
      </w:r>
      <w:r>
        <w:rPr>
          <w:sz w:val="28"/>
          <w:szCs w:val="28"/>
          <w:lang w:val="uk-UA"/>
        </w:rPr>
        <w:t>ому</w:t>
      </w:r>
      <w:proofErr w:type="spellEnd"/>
      <w:r w:rsidRPr="004E465D">
        <w:rPr>
          <w:sz w:val="28"/>
          <w:szCs w:val="28"/>
          <w:lang w:val="uk-UA"/>
        </w:rPr>
        <w:t xml:space="preserve"> процес</w:t>
      </w:r>
      <w:r>
        <w:rPr>
          <w:sz w:val="28"/>
          <w:szCs w:val="28"/>
          <w:lang w:val="uk-UA"/>
        </w:rPr>
        <w:t>і №5</w:t>
      </w:r>
      <w:r w:rsidRPr="00A839B1">
        <w:rPr>
          <w:color w:val="000000"/>
          <w:sz w:val="28"/>
          <w:szCs w:val="20"/>
          <w:shd w:val="clear" w:color="auto" w:fill="FFFFFF"/>
          <w:lang w:val="uk-UA"/>
        </w:rPr>
        <w:t xml:space="preserve"> </w:t>
      </w:r>
      <w:r w:rsidRPr="00A839B1">
        <w:rPr>
          <w:sz w:val="28"/>
          <w:szCs w:val="28"/>
          <w:lang w:val="uk-UA"/>
        </w:rPr>
        <w:t xml:space="preserve">загальна кількість </w:t>
      </w:r>
      <w:r>
        <w:rPr>
          <w:sz w:val="28"/>
          <w:szCs w:val="28"/>
          <w:lang w:val="uk-UA"/>
        </w:rPr>
        <w:t>сировини</w:t>
      </w:r>
      <w:r w:rsidRPr="00A839B1">
        <w:rPr>
          <w:sz w:val="28"/>
          <w:szCs w:val="28"/>
          <w:lang w:val="uk-UA"/>
        </w:rPr>
        <w:t xml:space="preserve"> складе </w:t>
      </w:r>
      <m:oMath>
        <m:sSub>
          <m:sSubPr>
            <m:ctrlPr>
              <w:rPr>
                <w:rFonts w:ascii="Cambria Math" w:hAnsi="Cambria Math"/>
                <w:i/>
                <w:sz w:val="28"/>
                <w:szCs w:val="28"/>
                <w:lang w:val="uk-UA"/>
              </w:rPr>
            </m:ctrlPr>
          </m:sSubPr>
          <m:e>
            <m:r>
              <w:rPr>
                <w:rFonts w:ascii="Cambria Math" w:hAnsi="Cambria Math"/>
                <w:sz w:val="28"/>
                <w:szCs w:val="28"/>
                <w:lang w:val="uk-UA"/>
              </w:rPr>
              <m:t>18x</m:t>
            </m:r>
          </m:e>
          <m:sub>
            <m:r>
              <w:rPr>
                <w:rFonts w:ascii="Cambria Math" w:hAnsi="Cambria Math"/>
                <w:sz w:val="28"/>
                <w:szCs w:val="28"/>
                <w:lang w:val="uk-UA"/>
              </w:rPr>
              <m:t>2</m:t>
            </m:r>
          </m:sub>
        </m:sSub>
      </m:oMath>
      <w:r w:rsidRPr="00A839B1">
        <w:rPr>
          <w:sz w:val="28"/>
          <w:szCs w:val="28"/>
          <w:lang w:val="uk-UA"/>
        </w:rPr>
        <w:t>.</w:t>
      </w:r>
      <w:r w:rsidR="00B71484" w:rsidRPr="00A839B1">
        <w:rPr>
          <w:sz w:val="28"/>
          <w:szCs w:val="28"/>
          <w:lang w:val="uk-UA"/>
        </w:rPr>
        <w:t xml:space="preserve"> А так як норма не повинна бути </w:t>
      </w:r>
      <w:r>
        <w:rPr>
          <w:sz w:val="28"/>
          <w:szCs w:val="28"/>
          <w:lang w:val="uk-UA"/>
        </w:rPr>
        <w:t>більшою</w:t>
      </w:r>
      <w:r w:rsidR="00B71484" w:rsidRPr="00A839B1">
        <w:rPr>
          <w:sz w:val="28"/>
          <w:szCs w:val="28"/>
          <w:lang w:val="uk-UA"/>
        </w:rPr>
        <w:t xml:space="preserve"> за</w:t>
      </w:r>
      <w:r>
        <w:rPr>
          <w:sz w:val="28"/>
          <w:szCs w:val="28"/>
          <w:lang w:val="uk-UA"/>
        </w:rPr>
        <w:t xml:space="preserve"> 2000</w:t>
      </w:r>
      <w:r w:rsidR="00B71484" w:rsidRPr="00A839B1">
        <w:rPr>
          <w:sz w:val="28"/>
          <w:szCs w:val="28"/>
          <w:lang w:val="uk-UA"/>
        </w:rPr>
        <w:t xml:space="preserve">, </w:t>
      </w:r>
    </w:p>
    <w:p w14:paraId="05D6A590" w14:textId="445C010B" w:rsidR="003625C8" w:rsidRPr="00A839B1" w:rsidRDefault="00B71484" w:rsidP="0003488F">
      <w:pPr>
        <w:spacing w:line="360" w:lineRule="auto"/>
        <w:jc w:val="both"/>
        <w:rPr>
          <w:color w:val="000000"/>
          <w:sz w:val="28"/>
          <w:szCs w:val="20"/>
          <w:shd w:val="clear" w:color="auto" w:fill="FFFFFF"/>
          <w:lang w:val="uk-UA"/>
        </w:rPr>
      </w:pPr>
      <w:r w:rsidRPr="00A839B1">
        <w:rPr>
          <w:sz w:val="28"/>
          <w:szCs w:val="28"/>
          <w:lang w:val="uk-UA"/>
        </w:rPr>
        <w:t>отримуємо наступну нерівність</w:t>
      </w:r>
      <w:r w:rsidR="00BE6F88" w:rsidRPr="00A839B1">
        <w:rPr>
          <w:sz w:val="28"/>
          <w:szCs w:val="28"/>
          <w:lang w:val="uk-UA"/>
        </w:rPr>
        <w:t>-обмеження</w:t>
      </w:r>
      <w:r w:rsidRPr="00A839B1">
        <w:rPr>
          <w:sz w:val="28"/>
          <w:szCs w:val="28"/>
          <w:lang w:val="uk-UA"/>
        </w:rPr>
        <w:t xml:space="preserve">: </w:t>
      </w:r>
      <m:oMath>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oMath>
      <w:r w:rsidRPr="00A839B1">
        <w:rPr>
          <w:sz w:val="28"/>
          <w:szCs w:val="28"/>
          <w:lang w:val="uk-UA"/>
        </w:rPr>
        <w:t>. Аналогічні кроки здійснюємо для</w:t>
      </w:r>
      <w:r w:rsidR="001161BE">
        <w:rPr>
          <w:sz w:val="28"/>
          <w:szCs w:val="28"/>
          <w:lang w:val="uk-UA"/>
        </w:rPr>
        <w:t xml:space="preserve"> електроенергії, накладним витрат та зарплати</w:t>
      </w:r>
      <w:r w:rsidRPr="00A839B1">
        <w:rPr>
          <w:sz w:val="28"/>
          <w:szCs w:val="28"/>
          <w:lang w:val="uk-UA"/>
        </w:rPr>
        <w:t>. Тоді отримуємо наступну систему обмежень:</w:t>
      </w:r>
    </w:p>
    <w:p w14:paraId="0559A644" w14:textId="76DC52B1" w:rsidR="003625C8" w:rsidRPr="00A839B1" w:rsidRDefault="000E7511" w:rsidP="003625C8">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00C0ACC9" w14:textId="77777777" w:rsidR="005B4162" w:rsidRDefault="005B4162" w:rsidP="00EB4A1D">
      <w:pPr>
        <w:spacing w:line="360" w:lineRule="auto"/>
        <w:ind w:firstLine="709"/>
        <w:jc w:val="both"/>
        <w:rPr>
          <w:color w:val="000000"/>
          <w:sz w:val="28"/>
          <w:szCs w:val="20"/>
          <w:shd w:val="clear" w:color="auto" w:fill="FFFFFF"/>
          <w:lang w:val="uk-UA"/>
        </w:rPr>
      </w:pPr>
    </w:p>
    <w:p w14:paraId="0D71010D" w14:textId="7D5D5632" w:rsidR="00B505D6" w:rsidRPr="00A839B1" w:rsidRDefault="003625C8" w:rsidP="00EB4A1D">
      <w:pPr>
        <w:spacing w:line="360" w:lineRule="auto"/>
        <w:ind w:firstLine="709"/>
        <w:jc w:val="both"/>
        <w:rPr>
          <w:color w:val="000000"/>
          <w:sz w:val="28"/>
          <w:szCs w:val="20"/>
          <w:shd w:val="clear" w:color="auto" w:fill="FFFFFF"/>
          <w:lang w:val="uk-UA"/>
        </w:rPr>
      </w:pPr>
      <w:r w:rsidRPr="00A839B1">
        <w:rPr>
          <w:color w:val="000000"/>
          <w:sz w:val="28"/>
          <w:szCs w:val="20"/>
          <w:shd w:val="clear" w:color="auto" w:fill="FFFFFF"/>
          <w:lang w:val="uk-UA"/>
        </w:rPr>
        <w:t xml:space="preserve">Отже, </w:t>
      </w:r>
      <w:r w:rsidR="00B505D6" w:rsidRPr="00A839B1">
        <w:rPr>
          <w:color w:val="000000"/>
          <w:sz w:val="28"/>
          <w:szCs w:val="20"/>
          <w:shd w:val="clear" w:color="auto" w:fill="FFFFFF"/>
          <w:lang w:val="uk-UA"/>
        </w:rPr>
        <w:t>математична модель задачі, яку необхідно розв’язати, матиме вигляд:</w:t>
      </w:r>
    </w:p>
    <w:p w14:paraId="79489F73" w14:textId="00450021" w:rsidR="00B505D6" w:rsidRPr="00A839B1" w:rsidRDefault="00B505D6" w:rsidP="00B505D6">
      <w:pPr>
        <w:spacing w:line="360" w:lineRule="auto"/>
        <w:ind w:left="709"/>
        <w:rPr>
          <w:color w:val="000000"/>
          <w:sz w:val="28"/>
          <w:szCs w:val="20"/>
          <w:shd w:val="clear" w:color="auto" w:fill="FFFFFF"/>
          <w:lang w:val="uk-UA"/>
        </w:rPr>
      </w:pPr>
      <m:oMathPara>
        <m:oMathParaPr>
          <m:jc m:val="left"/>
        </m:oMathPara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m:oMathPara>
    </w:p>
    <w:p w14:paraId="1D5C64DD" w14:textId="60FE0865" w:rsidR="00B505D6" w:rsidRPr="00A839B1" w:rsidRDefault="000E7511" w:rsidP="00B505D6">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4AD41C99" w14:textId="79C2F472" w:rsidR="001279F2" w:rsidRPr="00A839B1" w:rsidRDefault="00102DC9" w:rsidP="006D79FA">
      <w:pPr>
        <w:pStyle w:val="a8"/>
        <w:spacing w:before="480" w:line="360" w:lineRule="auto"/>
        <w:ind w:left="0" w:firstLine="709"/>
        <w:contextualSpacing w:val="0"/>
        <w:jc w:val="both"/>
        <w:outlineLvl w:val="1"/>
        <w:rPr>
          <w:b/>
          <w:sz w:val="28"/>
          <w:szCs w:val="20"/>
          <w:lang w:val="uk-UA"/>
        </w:rPr>
      </w:pPr>
      <w:bookmarkStart w:id="5" w:name="_Toc137151324"/>
      <w:r w:rsidRPr="00A839B1">
        <w:rPr>
          <w:b/>
          <w:sz w:val="28"/>
          <w:szCs w:val="20"/>
          <w:lang w:val="uk-UA"/>
        </w:rPr>
        <w:t>Висновки до першого розділу</w:t>
      </w:r>
      <w:bookmarkEnd w:id="5"/>
    </w:p>
    <w:p w14:paraId="465A0853" w14:textId="27ED0DF6" w:rsidR="00110F81" w:rsidRPr="00A839B1" w:rsidRDefault="007A6F51" w:rsidP="00F966BF">
      <w:pPr>
        <w:pStyle w:val="a8"/>
        <w:spacing w:line="360" w:lineRule="auto"/>
        <w:ind w:left="0" w:firstLine="709"/>
        <w:contextualSpacing w:val="0"/>
        <w:jc w:val="both"/>
        <w:rPr>
          <w:sz w:val="28"/>
          <w:szCs w:val="20"/>
          <w:lang w:val="uk-UA"/>
        </w:rPr>
      </w:pPr>
      <w:r w:rsidRPr="00A839B1">
        <w:rPr>
          <w:sz w:val="28"/>
          <w:szCs w:val="20"/>
          <w:lang w:val="uk-UA"/>
        </w:rPr>
        <w:t>В даному розділі</w:t>
      </w:r>
      <w:r w:rsidR="00DB38DB" w:rsidRPr="00A839B1">
        <w:rPr>
          <w:sz w:val="28"/>
          <w:szCs w:val="20"/>
          <w:lang w:val="uk-UA"/>
        </w:rPr>
        <w:t xml:space="preserve"> </w:t>
      </w:r>
      <w:r w:rsidR="00171226" w:rsidRPr="00A839B1">
        <w:rPr>
          <w:sz w:val="28"/>
          <w:szCs w:val="20"/>
          <w:lang w:val="uk-UA"/>
        </w:rPr>
        <w:t xml:space="preserve">було </w:t>
      </w:r>
      <w:r w:rsidR="00B71484" w:rsidRPr="00A839B1">
        <w:rPr>
          <w:sz w:val="28"/>
          <w:szCs w:val="20"/>
          <w:lang w:val="uk-UA"/>
        </w:rPr>
        <w:t>отримано задачу лінійного програмування</w:t>
      </w:r>
      <w:r w:rsidR="00EB4A1D" w:rsidRPr="00A839B1">
        <w:rPr>
          <w:sz w:val="28"/>
          <w:szCs w:val="20"/>
          <w:lang w:val="uk-UA"/>
        </w:rPr>
        <w:t xml:space="preserve"> – і цільова функція, і умови обмеження задачі</w:t>
      </w:r>
      <w:r w:rsidR="00B71484" w:rsidRPr="00A839B1">
        <w:rPr>
          <w:sz w:val="28"/>
          <w:szCs w:val="20"/>
          <w:lang w:val="uk-UA"/>
        </w:rPr>
        <w:t>, що необхідно розв’язати</w:t>
      </w:r>
      <w:r w:rsidR="00EB4A1D" w:rsidRPr="00A839B1">
        <w:rPr>
          <w:sz w:val="28"/>
          <w:szCs w:val="20"/>
          <w:lang w:val="uk-UA"/>
        </w:rPr>
        <w:t>, є лінійними</w:t>
      </w:r>
      <w:r w:rsidR="00B71484" w:rsidRPr="00A839B1">
        <w:rPr>
          <w:sz w:val="28"/>
          <w:szCs w:val="20"/>
          <w:lang w:val="uk-UA"/>
        </w:rPr>
        <w:t xml:space="preserve">. Згідно </w:t>
      </w:r>
      <w:r w:rsidR="002B03D5" w:rsidRPr="00A839B1">
        <w:rPr>
          <w:sz w:val="28"/>
          <w:szCs w:val="20"/>
          <w:lang w:val="uk-UA"/>
        </w:rPr>
        <w:t>завдання</w:t>
      </w:r>
      <w:r w:rsidR="00B71484" w:rsidRPr="00A839B1">
        <w:rPr>
          <w:sz w:val="28"/>
          <w:szCs w:val="20"/>
          <w:lang w:val="uk-UA"/>
        </w:rPr>
        <w:t xml:space="preserve"> було складено математичну модель задачі.</w:t>
      </w:r>
    </w:p>
    <w:p w14:paraId="06FE43D4" w14:textId="6422BC9B" w:rsidR="003B624F" w:rsidRPr="00A839B1" w:rsidRDefault="00171226" w:rsidP="00F966BF">
      <w:pPr>
        <w:pStyle w:val="a8"/>
        <w:spacing w:line="360" w:lineRule="auto"/>
        <w:ind w:left="0" w:firstLine="709"/>
        <w:contextualSpacing w:val="0"/>
        <w:jc w:val="both"/>
        <w:rPr>
          <w:sz w:val="28"/>
          <w:szCs w:val="20"/>
          <w:lang w:val="uk-UA"/>
        </w:rPr>
      </w:pPr>
      <w:r w:rsidRPr="00A839B1">
        <w:rPr>
          <w:sz w:val="28"/>
          <w:szCs w:val="20"/>
          <w:lang w:val="uk-UA"/>
        </w:rPr>
        <w:t xml:space="preserve">Було </w:t>
      </w:r>
      <w:r w:rsidR="00313488" w:rsidRPr="00A839B1">
        <w:rPr>
          <w:sz w:val="28"/>
          <w:szCs w:val="20"/>
          <w:lang w:val="uk-UA"/>
        </w:rPr>
        <w:t>о</w:t>
      </w:r>
      <w:r w:rsidR="00102DC9" w:rsidRPr="00A839B1">
        <w:rPr>
          <w:sz w:val="28"/>
          <w:szCs w:val="20"/>
          <w:lang w:val="uk-UA"/>
        </w:rPr>
        <w:t>тр</w:t>
      </w:r>
      <w:r w:rsidRPr="00A839B1">
        <w:rPr>
          <w:sz w:val="28"/>
          <w:szCs w:val="20"/>
          <w:lang w:val="uk-UA"/>
        </w:rPr>
        <w:t>имано</w:t>
      </w:r>
      <w:r w:rsidR="00DB38DB" w:rsidRPr="00A839B1">
        <w:rPr>
          <w:sz w:val="28"/>
          <w:szCs w:val="20"/>
          <w:lang w:val="uk-UA"/>
        </w:rPr>
        <w:t xml:space="preserve"> достатній об</w:t>
      </w:r>
      <w:r w:rsidR="002B03D5" w:rsidRPr="00A839B1">
        <w:rPr>
          <w:sz w:val="28"/>
          <w:szCs w:val="20"/>
          <w:lang w:val="uk-UA"/>
        </w:rPr>
        <w:t>сяг</w:t>
      </w:r>
      <w:r w:rsidR="00DB38DB" w:rsidRPr="00A839B1">
        <w:rPr>
          <w:sz w:val="28"/>
          <w:szCs w:val="20"/>
          <w:lang w:val="uk-UA"/>
        </w:rPr>
        <w:t xml:space="preserve"> інформаці</w:t>
      </w:r>
      <w:r w:rsidR="00102DC9" w:rsidRPr="00A839B1">
        <w:rPr>
          <w:sz w:val="28"/>
          <w:szCs w:val="20"/>
          <w:lang w:val="uk-UA"/>
        </w:rPr>
        <w:t xml:space="preserve">ї для </w:t>
      </w:r>
      <w:r w:rsidR="00B71484" w:rsidRPr="00A839B1">
        <w:rPr>
          <w:sz w:val="28"/>
          <w:szCs w:val="20"/>
          <w:lang w:val="uk-UA"/>
        </w:rPr>
        <w:t>розв’язання заданої задачі.</w:t>
      </w:r>
    </w:p>
    <w:p w14:paraId="637CD02A" w14:textId="77777777" w:rsidR="003B624F" w:rsidRPr="00A839B1" w:rsidRDefault="003B624F">
      <w:pPr>
        <w:spacing w:after="200" w:line="276" w:lineRule="auto"/>
        <w:rPr>
          <w:sz w:val="28"/>
          <w:szCs w:val="20"/>
          <w:lang w:val="uk-UA"/>
        </w:rPr>
      </w:pPr>
      <w:r w:rsidRPr="00A839B1">
        <w:rPr>
          <w:sz w:val="28"/>
          <w:szCs w:val="20"/>
          <w:lang w:val="uk-UA"/>
        </w:rPr>
        <w:br w:type="page"/>
      </w:r>
    </w:p>
    <w:p w14:paraId="1DCE524A" w14:textId="23B234E4" w:rsidR="0018461B" w:rsidRDefault="003B624F" w:rsidP="0018461B">
      <w:pPr>
        <w:pStyle w:val="a8"/>
        <w:spacing w:after="240" w:line="360" w:lineRule="auto"/>
        <w:ind w:left="0"/>
        <w:contextualSpacing w:val="0"/>
        <w:jc w:val="center"/>
        <w:outlineLvl w:val="0"/>
        <w:rPr>
          <w:sz w:val="28"/>
          <w:szCs w:val="20"/>
          <w:lang w:val="uk-UA"/>
        </w:rPr>
      </w:pPr>
      <w:bookmarkStart w:id="6" w:name="_Toc137151325"/>
      <w:r w:rsidRPr="00A839B1">
        <w:rPr>
          <w:sz w:val="28"/>
          <w:szCs w:val="20"/>
          <w:lang w:val="uk-UA"/>
        </w:rPr>
        <w:lastRenderedPageBreak/>
        <w:t>2</w:t>
      </w:r>
      <w:r w:rsidR="00704C15">
        <w:rPr>
          <w:sz w:val="28"/>
          <w:szCs w:val="20"/>
          <w:lang w:val="en-US"/>
        </w:rPr>
        <w:t>.</w:t>
      </w:r>
      <w:r w:rsidRPr="00A839B1">
        <w:rPr>
          <w:sz w:val="28"/>
          <w:szCs w:val="20"/>
          <w:lang w:val="uk-UA"/>
        </w:rPr>
        <w:t xml:space="preserve"> </w:t>
      </w:r>
      <w:r w:rsidR="008B485C" w:rsidRPr="00A839B1">
        <w:rPr>
          <w:sz w:val="28"/>
          <w:szCs w:val="20"/>
          <w:lang w:val="uk-UA"/>
        </w:rPr>
        <w:t>РОЗВ’ЯЗАННЯ ЗАДАЧІ МАТЕМАТИЧНОГО ПРОГРАМУВАННЯ</w:t>
      </w:r>
      <w:bookmarkEnd w:id="6"/>
    </w:p>
    <w:p w14:paraId="05C88349" w14:textId="77E6E052" w:rsidR="009A4F95" w:rsidRPr="009A4F95" w:rsidRDefault="009A4F95" w:rsidP="009A4F95">
      <w:pPr>
        <w:pStyle w:val="2"/>
        <w:spacing w:line="360" w:lineRule="auto"/>
        <w:ind w:firstLine="708"/>
        <w:rPr>
          <w:rFonts w:ascii="Times New Roman" w:hAnsi="Times New Roman" w:cs="Times New Roman"/>
          <w:b/>
          <w:color w:val="auto"/>
          <w:sz w:val="28"/>
          <w:szCs w:val="28"/>
          <w:lang w:eastAsia="ru-RU"/>
        </w:rPr>
      </w:pPr>
      <w:bookmarkStart w:id="7" w:name="_Toc136950170"/>
      <w:bookmarkStart w:id="8" w:name="_Toc137151326"/>
      <w:r w:rsidRPr="009A4F95">
        <w:rPr>
          <w:rFonts w:ascii="Times New Roman" w:hAnsi="Times New Roman" w:cs="Times New Roman"/>
          <w:b/>
          <w:color w:val="auto"/>
        </w:rPr>
        <w:t>2.1 Вибір й обґрунтування методу розв’язання задачі</w:t>
      </w:r>
      <w:bookmarkEnd w:id="7"/>
      <w:bookmarkEnd w:id="8"/>
    </w:p>
    <w:p w14:paraId="0B26D030" w14:textId="77777777" w:rsidR="009A4F95" w:rsidRPr="009A4F95" w:rsidRDefault="009A4F95" w:rsidP="009A4F95">
      <w:pPr>
        <w:spacing w:line="360" w:lineRule="auto"/>
        <w:ind w:firstLine="708"/>
        <w:rPr>
          <w:sz w:val="28"/>
          <w:szCs w:val="28"/>
          <w:lang w:val="uk-UA"/>
        </w:rPr>
      </w:pPr>
      <w:r w:rsidRPr="009A4F95">
        <w:rPr>
          <w:sz w:val="28"/>
          <w:szCs w:val="28"/>
          <w:lang w:val="uk-UA"/>
        </w:rPr>
        <w:t>Для того щоб обрати певний метод розв’язання задачі потрібно провести детальний аналіз математичної моделі нашої задачі, отриманої у попередньому розділі.</w:t>
      </w:r>
    </w:p>
    <w:p w14:paraId="6B0D68FF" w14:textId="77777777" w:rsidR="009A4F95" w:rsidRPr="009A4F95" w:rsidRDefault="009A4F95" w:rsidP="009A4F95">
      <w:pPr>
        <w:spacing w:line="360" w:lineRule="auto"/>
        <w:rPr>
          <w:sz w:val="28"/>
          <w:szCs w:val="28"/>
          <w:lang w:val="uk-UA"/>
        </w:rPr>
      </w:pPr>
      <w:r w:rsidRPr="009A4F95">
        <w:rPr>
          <w:sz w:val="28"/>
          <w:szCs w:val="28"/>
          <w:lang w:val="uk-UA"/>
        </w:rPr>
        <w:tab/>
        <w:t>Дослідивши цільову функцію можна сказати що вона є лінійною, тобто будь-яка змінна не має степенів. Отже наша задача представляє з себе типову задачу лінійного програмування.</w:t>
      </w:r>
    </w:p>
    <w:p w14:paraId="7C81FB3D" w14:textId="77777777" w:rsidR="009A4F95" w:rsidRPr="009A4F95" w:rsidRDefault="009A4F95" w:rsidP="009A4F95">
      <w:pPr>
        <w:spacing w:line="360" w:lineRule="auto"/>
        <w:rPr>
          <w:sz w:val="28"/>
          <w:szCs w:val="28"/>
          <w:lang w:val="uk-UA"/>
        </w:rPr>
      </w:pPr>
      <w:r w:rsidRPr="009A4F95">
        <w:rPr>
          <w:sz w:val="28"/>
          <w:szCs w:val="28"/>
          <w:lang w:val="uk-UA"/>
        </w:rPr>
        <w:tab/>
        <w:t>Загалом розглянемо три способи розв’язання задач лінійного програмування, а саме: метод потенціалів, симплекс-метод, двоїстий симплекс-метод. Розглянемо кожен з них.</w:t>
      </w:r>
    </w:p>
    <w:p w14:paraId="21905610" w14:textId="77777777" w:rsidR="009A4F95" w:rsidRPr="009A4F95" w:rsidRDefault="009A4F95" w:rsidP="009A4F95">
      <w:pPr>
        <w:spacing w:line="360" w:lineRule="auto"/>
        <w:rPr>
          <w:sz w:val="28"/>
          <w:szCs w:val="28"/>
          <w:lang w:val="uk-UA"/>
        </w:rPr>
      </w:pPr>
    </w:p>
    <w:p w14:paraId="394263E0" w14:textId="77777777" w:rsidR="009A4F95" w:rsidRPr="009A4F95" w:rsidRDefault="009A4F95" w:rsidP="009A4F95">
      <w:pPr>
        <w:spacing w:line="360" w:lineRule="auto"/>
        <w:ind w:firstLine="708"/>
        <w:rPr>
          <w:sz w:val="28"/>
          <w:szCs w:val="28"/>
          <w:lang w:val="uk-UA"/>
        </w:rPr>
      </w:pPr>
      <w:r w:rsidRPr="009A4F95">
        <w:rPr>
          <w:sz w:val="28"/>
          <w:szCs w:val="28"/>
          <w:lang w:val="uk-UA"/>
        </w:rPr>
        <w:t>- Метод потенціалів:</w:t>
      </w:r>
    </w:p>
    <w:p w14:paraId="42FE6DD4" w14:textId="77777777" w:rsidR="009A4F95" w:rsidRPr="009A4F95" w:rsidRDefault="009A4F95" w:rsidP="009A4F95">
      <w:pPr>
        <w:spacing w:line="360" w:lineRule="auto"/>
        <w:rPr>
          <w:sz w:val="28"/>
          <w:szCs w:val="28"/>
          <w:lang w:val="uk-UA"/>
        </w:rPr>
      </w:pPr>
      <w:r w:rsidRPr="009A4F95">
        <w:rPr>
          <w:sz w:val="28"/>
          <w:szCs w:val="28"/>
          <w:lang w:val="uk-UA"/>
        </w:rPr>
        <w:tab/>
        <w:t>Ефективний для певних типів задач, має високу адаптивність під конкретні випадки, проте є досить обмеженим у застосуванні, чутливим до великих значень та має потенційну складність обчислень при великій кількості змін та обмежень.</w:t>
      </w:r>
    </w:p>
    <w:p w14:paraId="35C8359C" w14:textId="77777777" w:rsidR="009A4F95" w:rsidRPr="009A4F95" w:rsidRDefault="009A4F95" w:rsidP="009A4F95">
      <w:pPr>
        <w:spacing w:line="360" w:lineRule="auto"/>
        <w:ind w:firstLine="708"/>
        <w:rPr>
          <w:sz w:val="28"/>
          <w:szCs w:val="28"/>
          <w:lang w:val="uk-UA"/>
        </w:rPr>
      </w:pPr>
      <w:r w:rsidRPr="009A4F95">
        <w:rPr>
          <w:sz w:val="28"/>
          <w:szCs w:val="28"/>
          <w:lang w:val="uk-UA"/>
        </w:rPr>
        <w:t>- Симплекс-метод:</w:t>
      </w:r>
    </w:p>
    <w:p w14:paraId="5CBD621C" w14:textId="77777777" w:rsidR="009A4F95" w:rsidRPr="009A4F95" w:rsidRDefault="009A4F95" w:rsidP="009A4F95">
      <w:pPr>
        <w:spacing w:line="360" w:lineRule="auto"/>
        <w:rPr>
          <w:sz w:val="28"/>
          <w:szCs w:val="28"/>
          <w:lang w:val="uk-UA"/>
        </w:rPr>
      </w:pPr>
      <w:r w:rsidRPr="009A4F95">
        <w:rPr>
          <w:sz w:val="28"/>
          <w:szCs w:val="28"/>
          <w:lang w:val="uk-UA"/>
        </w:rPr>
        <w:tab/>
        <w:t>Є досить універсальним і має широкий спектр застосування у задачах лінійного програмування, непогано показує себе при розв’язанні задач із великою кількістю змінних та обмежень, має високу ефективність і швидкість. Серед недоліків його відносна складність реалізації, велика кількість ітерацій та вразливість до деяких видів задач.</w:t>
      </w:r>
    </w:p>
    <w:p w14:paraId="6869AE1A" w14:textId="77777777" w:rsidR="009A4F95" w:rsidRPr="009A4F95" w:rsidRDefault="009A4F95" w:rsidP="009A4F95">
      <w:pPr>
        <w:spacing w:line="360" w:lineRule="auto"/>
        <w:ind w:firstLine="708"/>
        <w:rPr>
          <w:sz w:val="28"/>
          <w:szCs w:val="28"/>
          <w:lang w:val="uk-UA"/>
        </w:rPr>
      </w:pPr>
      <w:r w:rsidRPr="009A4F95">
        <w:rPr>
          <w:sz w:val="28"/>
          <w:szCs w:val="28"/>
          <w:lang w:val="uk-UA"/>
        </w:rPr>
        <w:t>- Двоїстий симплекс-метод:</w:t>
      </w:r>
    </w:p>
    <w:p w14:paraId="394904CC" w14:textId="77777777" w:rsidR="009A4F95" w:rsidRPr="009A4F95" w:rsidRDefault="009A4F95" w:rsidP="009A4F95">
      <w:pPr>
        <w:spacing w:line="360" w:lineRule="auto"/>
        <w:rPr>
          <w:sz w:val="28"/>
          <w:szCs w:val="28"/>
          <w:lang w:val="uk-UA"/>
        </w:rPr>
      </w:pPr>
      <w:r w:rsidRPr="009A4F95">
        <w:rPr>
          <w:sz w:val="28"/>
          <w:szCs w:val="28"/>
          <w:lang w:val="uk-UA"/>
        </w:rPr>
        <w:tab/>
        <w:t>Має високу ефективність коли кількість обмежень перевищує кількість змінних, має перевагу у розв’язанні стандартних задач лінійного програмування, має кращу ітераційну збіжність. В свою чергу цей метод має високу складність реалізації, високу чутливість до початкового базису і має обмежену застосовність.</w:t>
      </w:r>
    </w:p>
    <w:p w14:paraId="3E90BC34" w14:textId="6A5F102E" w:rsidR="009A4F95" w:rsidRDefault="009A4F95" w:rsidP="009A4F95">
      <w:pPr>
        <w:spacing w:line="360" w:lineRule="auto"/>
        <w:rPr>
          <w:sz w:val="28"/>
          <w:szCs w:val="28"/>
          <w:lang w:val="uk-UA"/>
        </w:rPr>
      </w:pPr>
      <w:r w:rsidRPr="009A4F95">
        <w:rPr>
          <w:sz w:val="28"/>
          <w:szCs w:val="28"/>
          <w:lang w:val="uk-UA"/>
        </w:rPr>
        <w:tab/>
      </w:r>
    </w:p>
    <w:p w14:paraId="4149C86C" w14:textId="2EA9AE4E" w:rsidR="009A4F95" w:rsidRPr="009A4F95" w:rsidRDefault="009A4F95" w:rsidP="009A4F95">
      <w:pPr>
        <w:spacing w:line="360" w:lineRule="auto"/>
        <w:ind w:firstLine="708"/>
        <w:rPr>
          <w:sz w:val="28"/>
          <w:szCs w:val="28"/>
          <w:lang w:val="uk-UA"/>
        </w:rPr>
      </w:pPr>
      <w:r w:rsidRPr="009A4F95">
        <w:rPr>
          <w:sz w:val="28"/>
          <w:szCs w:val="28"/>
          <w:lang w:val="uk-UA"/>
        </w:rPr>
        <w:lastRenderedPageBreak/>
        <w:t>Було прийнято рішення розв’язати задачу за допомогою симплекс-методу, через його швидкість та універсальність в порівнянні із іншими двома методами. Оскільки виконання курсової роботи передбачає створення програмного продукту, то це стало ключовим фактором у здійсненому виборі.</w:t>
      </w:r>
    </w:p>
    <w:p w14:paraId="469AA78F" w14:textId="77777777" w:rsidR="009A4F95" w:rsidRPr="009A4F95" w:rsidRDefault="009A4F95" w:rsidP="009A4F95">
      <w:pPr>
        <w:spacing w:line="360" w:lineRule="auto"/>
        <w:rPr>
          <w:sz w:val="28"/>
          <w:szCs w:val="28"/>
          <w:lang w:val="uk-UA"/>
        </w:rPr>
      </w:pPr>
      <w:r w:rsidRPr="009A4F95">
        <w:rPr>
          <w:sz w:val="28"/>
          <w:szCs w:val="28"/>
          <w:lang w:val="uk-UA"/>
        </w:rPr>
        <w:tab/>
        <w:t>Проте сам по собі сиплекс-метод має певні обмеження стосовно задачі лінійного програмування, тому було прийнято рішення використовувати метод штучного базису (</w:t>
      </w:r>
      <w:r w:rsidRPr="009A4F95">
        <w:rPr>
          <w:sz w:val="28"/>
          <w:szCs w:val="28"/>
          <w:lang w:val="en-US"/>
        </w:rPr>
        <w:t>Big M method)</w:t>
      </w:r>
      <w:r w:rsidRPr="009A4F95">
        <w:rPr>
          <w:sz w:val="28"/>
          <w:szCs w:val="28"/>
          <w:lang w:val="uk-UA"/>
        </w:rPr>
        <w:t xml:space="preserve"> для вирішення цієї проблеми. Метод розширеного базису має в своїй основі симплекс-метод і розширює його великими константами. Так ми отримуємо більшу вірогідність правильного і комфортнішого розв’язку задачі.</w:t>
      </w:r>
    </w:p>
    <w:p w14:paraId="361AE800" w14:textId="77777777" w:rsidR="009A4F95" w:rsidRPr="009A4F95" w:rsidRDefault="009A4F95" w:rsidP="009A4F95">
      <w:pPr>
        <w:spacing w:line="360" w:lineRule="auto"/>
        <w:rPr>
          <w:sz w:val="28"/>
          <w:szCs w:val="28"/>
          <w:lang w:val="uk-UA"/>
        </w:rPr>
      </w:pPr>
      <w:r w:rsidRPr="009A4F95">
        <w:rPr>
          <w:sz w:val="28"/>
          <w:szCs w:val="28"/>
          <w:lang w:val="uk-UA"/>
        </w:rPr>
        <w:tab/>
        <w:t>Загальний алгоритм роботи методу штучного базису виглядає так:</w:t>
      </w:r>
    </w:p>
    <w:p w14:paraId="414313AE" w14:textId="77777777" w:rsidR="009A4F95" w:rsidRPr="009A4F95" w:rsidRDefault="009A4F95" w:rsidP="009A4F95">
      <w:pPr>
        <w:spacing w:line="360" w:lineRule="auto"/>
        <w:ind w:left="708"/>
        <w:rPr>
          <w:iCs/>
          <w:sz w:val="28"/>
          <w:szCs w:val="28"/>
          <w:lang w:val="uk-UA"/>
        </w:rPr>
      </w:pPr>
      <w:r w:rsidRPr="009A4F95">
        <w:rPr>
          <w:sz w:val="28"/>
          <w:szCs w:val="28"/>
          <w:lang w:val="uk-UA"/>
        </w:rPr>
        <w:t>1. Формування початкової задачі.</w:t>
      </w:r>
    </w:p>
    <w:p w14:paraId="4556BF38" w14:textId="77777777" w:rsidR="009A4F95" w:rsidRPr="009A4F95" w:rsidRDefault="009A4F95" w:rsidP="009A4F95">
      <w:pPr>
        <w:spacing w:line="360" w:lineRule="auto"/>
        <w:ind w:left="708"/>
        <w:rPr>
          <w:i/>
          <w:iCs/>
          <w:sz w:val="28"/>
          <w:szCs w:val="28"/>
          <w:lang w:val="uk-UA"/>
        </w:rPr>
      </w:pPr>
      <w:r w:rsidRPr="009A4F95">
        <w:rPr>
          <w:iCs/>
          <w:sz w:val="28"/>
          <w:szCs w:val="28"/>
          <w:lang w:val="uk-UA"/>
        </w:rPr>
        <w:t xml:space="preserve">2. Додавання штучних змінних із константою </w:t>
      </w:r>
      <m:oMath>
        <m:r>
          <w:rPr>
            <w:rFonts w:ascii="Cambria Math" w:hAnsi="Cambria Math"/>
            <w:sz w:val="28"/>
            <w:szCs w:val="28"/>
            <w:lang w:val="uk-UA"/>
          </w:rPr>
          <m:t>M</m:t>
        </m:r>
      </m:oMath>
      <w:r w:rsidRPr="009A4F95">
        <w:rPr>
          <w:iCs/>
          <w:sz w:val="28"/>
          <w:szCs w:val="28"/>
          <w:lang w:val="uk-UA"/>
        </w:rPr>
        <w:t xml:space="preserve"> , де </w:t>
      </w:r>
      <m:oMath>
        <m:r>
          <w:rPr>
            <w:rFonts w:ascii="Cambria Math" w:hAnsi="Cambria Math"/>
            <w:sz w:val="28"/>
            <w:szCs w:val="28"/>
            <w:lang w:val="uk-UA"/>
          </w:rPr>
          <m:t>M</m:t>
        </m:r>
      </m:oMath>
      <w:r w:rsidRPr="009A4F95">
        <w:rPr>
          <w:iCs/>
          <w:sz w:val="28"/>
          <w:szCs w:val="28"/>
          <w:lang w:val="uk-UA"/>
        </w:rPr>
        <w:t xml:space="preserve"> – велике позитивне число.</w:t>
      </w:r>
    </w:p>
    <w:p w14:paraId="2BF2AC59" w14:textId="77777777" w:rsidR="009A4F95" w:rsidRPr="009A4F95" w:rsidRDefault="009A4F95" w:rsidP="009A4F95">
      <w:pPr>
        <w:spacing w:line="360" w:lineRule="auto"/>
        <w:ind w:left="708"/>
        <w:rPr>
          <w:iCs/>
          <w:sz w:val="28"/>
          <w:szCs w:val="28"/>
          <w:lang w:val="uk-UA"/>
        </w:rPr>
      </w:pPr>
      <w:r w:rsidRPr="009A4F95">
        <w:rPr>
          <w:iCs/>
          <w:sz w:val="28"/>
          <w:szCs w:val="28"/>
          <w:lang w:val="uk-UA"/>
        </w:rPr>
        <w:t>3. Створення початкової симплекс-таблиці.</w:t>
      </w:r>
    </w:p>
    <w:p w14:paraId="17CAA67B" w14:textId="77777777" w:rsidR="009A4F95" w:rsidRPr="009A4F95" w:rsidRDefault="009A4F95" w:rsidP="009A4F95">
      <w:pPr>
        <w:spacing w:line="360" w:lineRule="auto"/>
        <w:ind w:left="708"/>
        <w:rPr>
          <w:iCs/>
          <w:sz w:val="28"/>
          <w:szCs w:val="28"/>
          <w:lang w:val="uk-UA"/>
        </w:rPr>
      </w:pPr>
      <w:r w:rsidRPr="009A4F95">
        <w:rPr>
          <w:iCs/>
          <w:sz w:val="28"/>
          <w:szCs w:val="28"/>
          <w:lang w:val="uk-UA"/>
        </w:rPr>
        <w:t>4. Виконування ітерацій симплекс-методу і формування наступних симплекс-таблиць до моменту знаходження оптимального розв’язку.</w:t>
      </w:r>
    </w:p>
    <w:p w14:paraId="54616F7C" w14:textId="77777777" w:rsidR="009A4F95" w:rsidRPr="009A4F95" w:rsidRDefault="009A4F95" w:rsidP="009A4F95">
      <w:pPr>
        <w:spacing w:line="360" w:lineRule="auto"/>
        <w:ind w:left="708"/>
        <w:rPr>
          <w:iCs/>
          <w:sz w:val="28"/>
          <w:szCs w:val="28"/>
          <w:lang w:val="uk-UA"/>
        </w:rPr>
      </w:pPr>
      <w:r w:rsidRPr="009A4F95">
        <w:rPr>
          <w:iCs/>
          <w:sz w:val="28"/>
          <w:szCs w:val="28"/>
          <w:lang w:val="uk-UA"/>
        </w:rPr>
        <w:t>5. Виключення штучних змінних.</w:t>
      </w:r>
    </w:p>
    <w:p w14:paraId="38FEC7BB" w14:textId="5980D355" w:rsidR="009A4F95" w:rsidRDefault="009A4F95" w:rsidP="009A4F95">
      <w:pPr>
        <w:jc w:val="center"/>
        <w:rPr>
          <w:lang w:val="uk-UA"/>
        </w:rPr>
      </w:pPr>
      <w:r>
        <w:rPr>
          <w:noProof/>
          <w:lang w:val="uk-UA"/>
        </w:rPr>
        <w:drawing>
          <wp:inline distT="0" distB="0" distL="0" distR="0" wp14:anchorId="5FA9AB8B" wp14:editId="320A8AEF">
            <wp:extent cx="3200400" cy="2809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809875"/>
                    </a:xfrm>
                    <a:prstGeom prst="rect">
                      <a:avLst/>
                    </a:prstGeom>
                    <a:noFill/>
                    <a:ln>
                      <a:noFill/>
                    </a:ln>
                  </pic:spPr>
                </pic:pic>
              </a:graphicData>
            </a:graphic>
          </wp:inline>
        </w:drawing>
      </w:r>
    </w:p>
    <w:p w14:paraId="2141290D" w14:textId="1C355433" w:rsidR="009A4F95" w:rsidRDefault="009A4F95" w:rsidP="009A4F95">
      <w:pPr>
        <w:jc w:val="center"/>
        <w:rPr>
          <w:iCs/>
          <w:sz w:val="28"/>
          <w:szCs w:val="28"/>
          <w:lang w:val="uk-UA"/>
        </w:rPr>
      </w:pPr>
      <w:r w:rsidRPr="009A4F95">
        <w:rPr>
          <w:iCs/>
          <w:sz w:val="28"/>
          <w:szCs w:val="28"/>
          <w:lang w:val="uk-UA"/>
        </w:rPr>
        <w:t>Рисунок 2.1 – відношення методу симплекс-таблиць до методу штучного базису</w:t>
      </w:r>
    </w:p>
    <w:p w14:paraId="44EBDAF4" w14:textId="273BA5D9" w:rsidR="009A4F95" w:rsidRDefault="009A4F95" w:rsidP="009A4F95">
      <w:pPr>
        <w:jc w:val="center"/>
        <w:rPr>
          <w:iCs/>
          <w:sz w:val="28"/>
          <w:szCs w:val="28"/>
          <w:lang w:val="uk-UA"/>
        </w:rPr>
      </w:pPr>
    </w:p>
    <w:p w14:paraId="36563C31" w14:textId="77777777" w:rsidR="009A4F95" w:rsidRPr="009A4F95" w:rsidRDefault="009A4F95" w:rsidP="009A4F95">
      <w:pPr>
        <w:jc w:val="center"/>
        <w:rPr>
          <w:iCs/>
          <w:sz w:val="28"/>
          <w:szCs w:val="28"/>
          <w:lang w:val="uk-UA"/>
        </w:rPr>
      </w:pPr>
    </w:p>
    <w:p w14:paraId="79075C98" w14:textId="694EAFAB" w:rsidR="00A839B1" w:rsidRPr="00A839B1" w:rsidRDefault="009A4F95" w:rsidP="00A839B1">
      <w:pPr>
        <w:pStyle w:val="a8"/>
        <w:spacing w:before="480" w:line="360" w:lineRule="auto"/>
        <w:ind w:left="0" w:firstLine="709"/>
        <w:contextualSpacing w:val="0"/>
        <w:jc w:val="both"/>
        <w:outlineLvl w:val="1"/>
        <w:rPr>
          <w:b/>
          <w:bCs/>
          <w:sz w:val="28"/>
          <w:szCs w:val="20"/>
          <w:lang w:val="uk-UA"/>
        </w:rPr>
      </w:pPr>
      <w:bookmarkStart w:id="9" w:name="_Toc137151327"/>
      <w:r>
        <w:rPr>
          <w:b/>
          <w:bCs/>
          <w:sz w:val="28"/>
          <w:szCs w:val="20"/>
          <w:lang w:val="en-US"/>
        </w:rPr>
        <w:lastRenderedPageBreak/>
        <w:t xml:space="preserve">2.2 </w:t>
      </w:r>
      <w:r w:rsidR="00A839B1" w:rsidRPr="00A839B1">
        <w:rPr>
          <w:b/>
          <w:bCs/>
          <w:sz w:val="28"/>
          <w:szCs w:val="20"/>
          <w:lang w:val="uk-UA"/>
        </w:rPr>
        <w:t>Розв’язання задачі МП метод штучного базису</w:t>
      </w:r>
      <w:bookmarkEnd w:id="9"/>
    </w:p>
    <w:p w14:paraId="1ADD66E1" w14:textId="77777777" w:rsidR="003D69DE" w:rsidRPr="003D69DE" w:rsidRDefault="003D69DE" w:rsidP="003D69DE">
      <w:pPr>
        <w:spacing w:line="360" w:lineRule="auto"/>
        <w:rPr>
          <w:sz w:val="28"/>
          <w:szCs w:val="28"/>
          <w:lang w:val="uk-UA"/>
        </w:rPr>
      </w:pPr>
      <w:r w:rsidRPr="003D69DE">
        <w:rPr>
          <w:sz w:val="28"/>
          <w:szCs w:val="28"/>
          <w:lang w:val="uk-UA"/>
        </w:rPr>
        <w:t>Маємо наступну задачу для розв’язання методом штучного базису:</w:t>
      </w:r>
    </w:p>
    <w:p w14:paraId="39A1C2CC" w14:textId="543A25C8" w:rsidR="003D69DE" w:rsidRPr="00A839B1" w:rsidRDefault="003D69DE" w:rsidP="003D69DE">
      <w:pPr>
        <w:spacing w:line="360" w:lineRule="auto"/>
        <w:ind w:left="709"/>
        <w:rPr>
          <w:color w:val="000000"/>
          <w:sz w:val="28"/>
          <w:szCs w:val="20"/>
          <w:shd w:val="clear" w:color="auto" w:fill="FFFFFF"/>
          <w:lang w:val="uk-UA"/>
        </w:rPr>
      </w:pPr>
      <m:oMathPara>
        <m:oMathParaPr>
          <m:jc m:val="left"/>
        </m:oMathParaPr>
        <m:oMath>
          <m:r>
            <w:rPr>
              <w:rFonts w:ascii="Cambria Math" w:hAnsi="Cambria Math"/>
              <w:color w:val="000000"/>
              <w:sz w:val="28"/>
              <w:szCs w:val="20"/>
              <w:shd w:val="clear" w:color="auto" w:fill="FFFFFF"/>
              <w:lang w:val="uk-UA"/>
            </w:rPr>
            <m:t>F</m:t>
          </m:r>
          <m:d>
            <m:dPr>
              <m:ctrlPr>
                <w:rPr>
                  <w:rFonts w:ascii="Cambria Math" w:hAnsi="Cambria Math"/>
                  <w:i/>
                  <w:color w:val="000000"/>
                  <w:sz w:val="28"/>
                  <w:szCs w:val="20"/>
                  <w:shd w:val="clear" w:color="auto" w:fill="FFFFFF"/>
                  <w:lang w:val="uk-UA"/>
                </w:rPr>
              </m:ctrlPr>
            </m:dPr>
            <m:e>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m:t>
              </m:r>
              <m:sSub>
                <m:sSubPr>
                  <m:ctrlPr>
                    <w:rPr>
                      <w:rFonts w:ascii="Cambria Math" w:hAnsi="Cambria Math"/>
                      <w:i/>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e>
          </m:d>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color w:val="000000"/>
              <w:sz w:val="28"/>
              <w:szCs w:val="20"/>
              <w:shd w:val="clear" w:color="auto" w:fill="FFFFFF"/>
              <w:lang w:val="uk-UA"/>
            </w:rPr>
            <m:t>→max</m:t>
          </m:r>
        </m:oMath>
      </m:oMathPara>
    </w:p>
    <w:p w14:paraId="0DBAEAF9" w14:textId="77777777" w:rsidR="003D69DE" w:rsidRPr="00A839B1" w:rsidRDefault="000E7511" w:rsidP="003D69DE">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6B5F93F6" w14:textId="77777777" w:rsidR="003D69DE" w:rsidRPr="003D69DE" w:rsidRDefault="003D69DE" w:rsidP="003D69DE">
      <w:pPr>
        <w:spacing w:line="360" w:lineRule="auto"/>
        <w:rPr>
          <w:sz w:val="28"/>
          <w:szCs w:val="28"/>
          <w:lang w:val="uk-UA"/>
        </w:rPr>
      </w:pPr>
      <w:r w:rsidRPr="003D69DE">
        <w:rPr>
          <w:sz w:val="28"/>
          <w:szCs w:val="28"/>
          <w:lang w:val="uk-UA"/>
        </w:rPr>
        <w:tab/>
        <w:t>Маємо привести математичну модель задачі лінійного програмування до канонічного вигляду.</w:t>
      </w:r>
    </w:p>
    <w:p w14:paraId="4CBC2FBD" w14:textId="7F4C37DB" w:rsidR="003D69DE" w:rsidRPr="003D69DE" w:rsidRDefault="003D69DE" w:rsidP="003D69DE">
      <w:pPr>
        <w:spacing w:line="360" w:lineRule="auto"/>
        <w:rPr>
          <w:sz w:val="28"/>
          <w:szCs w:val="28"/>
          <w:lang w:val="en-US"/>
        </w:rPr>
      </w:pPr>
      <w:r w:rsidRPr="003D69DE">
        <w:rPr>
          <w:sz w:val="28"/>
          <w:szCs w:val="28"/>
          <w:lang w:val="uk-UA"/>
        </w:rPr>
        <w:tab/>
        <w:t xml:space="preserve">В умовах-обмеженнях обернемо нерівності в рівності через введення вільних змінних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w:r w:rsidRPr="003D69DE">
        <w:rPr>
          <w:sz w:val="28"/>
          <w:szCs w:val="28"/>
          <w:lang w:val="en-US"/>
        </w:rPr>
        <w:t>:</w:t>
      </w:r>
    </w:p>
    <w:p w14:paraId="6A804ABC" w14:textId="57A5279F" w:rsidR="003D69DE" w:rsidRPr="003D69DE" w:rsidRDefault="003D69DE" w:rsidP="003D69DE">
      <w:pPr>
        <w:spacing w:line="360" w:lineRule="auto"/>
        <w:ind w:firstLine="567"/>
        <w:rPr>
          <w:rFonts w:eastAsiaTheme="minorEastAsia"/>
          <w:sz w:val="28"/>
          <w:szCs w:val="28"/>
          <w:lang w:val="uk-UA"/>
        </w:rPr>
      </w:pPr>
      <m:oMathPara>
        <m:oMath>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e>
          </m:d>
          <m:r>
            <w:rPr>
              <w:rFonts w:ascii="Cambria Math" w:hAnsi="Cambria Math"/>
              <w:sz w:val="28"/>
              <w:szCs w:val="28"/>
              <w:lang w:val="uk-UA"/>
            </w:rPr>
            <m:t>=</m:t>
          </m:r>
          <m:r>
            <w:rPr>
              <w:rFonts w:ascii="Cambria Math" w:hAnsi="Cambria Math"/>
              <w:color w:val="000000"/>
              <w:sz w:val="28"/>
              <w:szCs w:val="20"/>
              <w:shd w:val="clear" w:color="auto" w:fill="FFFFFF"/>
              <w:lang w:val="uk-UA"/>
            </w:rPr>
            <m:t>300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1</m:t>
              </m:r>
            </m:sub>
          </m:sSub>
          <m:r>
            <w:rPr>
              <w:rFonts w:ascii="Cambria Math" w:hAnsi="Cambria Math"/>
              <w:color w:val="000000"/>
              <w:sz w:val="28"/>
              <w:szCs w:val="20"/>
              <w:shd w:val="clear" w:color="auto" w:fill="FFFFFF"/>
              <w:lang w:val="uk-UA"/>
            </w:rPr>
            <m:t>+260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2</m:t>
              </m:r>
            </m:sub>
          </m:sSub>
          <m:r>
            <w:rPr>
              <w:rFonts w:ascii="Cambria Math" w:hAnsi="Cambria Math"/>
              <w:color w:val="000000"/>
              <w:sz w:val="28"/>
              <w:szCs w:val="20"/>
              <w:shd w:val="clear" w:color="auto" w:fill="FFFFFF"/>
              <w:lang w:val="uk-UA"/>
            </w:rPr>
            <m:t>+320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3</m:t>
              </m:r>
            </m:sub>
          </m:sSub>
          <m:r>
            <w:rPr>
              <w:rFonts w:ascii="Cambria Math" w:hAnsi="Cambria Math"/>
              <w:color w:val="000000"/>
              <w:sz w:val="28"/>
              <w:szCs w:val="20"/>
              <w:shd w:val="clear" w:color="auto" w:fill="FFFFFF"/>
              <w:lang w:val="uk-UA"/>
            </w:rPr>
            <m:t>+400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4</m:t>
              </m:r>
            </m:sub>
          </m:sSub>
          <m:r>
            <w:rPr>
              <w:rFonts w:ascii="Cambria Math" w:hAnsi="Cambria Math"/>
              <w:color w:val="000000"/>
              <w:sz w:val="28"/>
              <w:szCs w:val="20"/>
              <w:shd w:val="clear" w:color="auto" w:fill="FFFFFF"/>
              <w:lang w:val="uk-UA"/>
            </w:rPr>
            <m:t>+450</m:t>
          </m:r>
          <m:sSub>
            <m:sSubPr>
              <m:ctrlPr>
                <w:rPr>
                  <w:rFonts w:ascii="Cambria Math" w:hAnsi="Cambria Math"/>
                  <w:i/>
                  <w:iCs/>
                  <w:color w:val="000000"/>
                  <w:sz w:val="28"/>
                  <w:szCs w:val="20"/>
                  <w:shd w:val="clear" w:color="auto" w:fill="FFFFFF"/>
                  <w:lang w:val="uk-UA"/>
                </w:rPr>
              </m:ctrlPr>
            </m:sSubPr>
            <m:e>
              <m:r>
                <w:rPr>
                  <w:rFonts w:ascii="Cambria Math" w:hAnsi="Cambria Math"/>
                  <w:color w:val="000000"/>
                  <w:sz w:val="28"/>
                  <w:szCs w:val="20"/>
                  <w:shd w:val="clear" w:color="auto" w:fill="FFFFFF"/>
                  <w:lang w:val="uk-UA"/>
                </w:rPr>
                <m:t>x</m:t>
              </m:r>
            </m:e>
            <m:sub>
              <m:r>
                <w:rPr>
                  <w:rFonts w:ascii="Cambria Math" w:hAnsi="Cambria Math"/>
                  <w:color w:val="000000"/>
                  <w:sz w:val="28"/>
                  <w:szCs w:val="20"/>
                  <w:shd w:val="clear" w:color="auto" w:fill="FFFFFF"/>
                  <w:lang w:val="uk-UA"/>
                </w:rPr>
                <m:t>5</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r>
            <w:rPr>
              <w:rFonts w:ascii="Cambria Math" w:hAnsi="Cambria Math"/>
              <w:sz w:val="28"/>
              <w:szCs w:val="28"/>
              <w:lang w:val="uk-UA"/>
            </w:rPr>
            <m:t>→max</m:t>
          </m:r>
        </m:oMath>
      </m:oMathPara>
    </w:p>
    <w:p w14:paraId="616F9F61" w14:textId="1803F050" w:rsidR="003D69DE" w:rsidRPr="00A839B1" w:rsidRDefault="000E7511" w:rsidP="003D69DE">
      <w:pPr>
        <w:spacing w:line="360" w:lineRule="auto"/>
        <w:ind w:left="709"/>
        <w:rPr>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eqArr>
                        <m:eqArrPr>
                          <m:ctrlPr>
                            <w:rPr>
                              <w:rFonts w:ascii="Cambria Math" w:hAnsi="Cambria Math"/>
                              <w:i/>
                              <w:sz w:val="28"/>
                              <w:szCs w:val="28"/>
                              <w:lang w:val="uk-UA"/>
                            </w:rPr>
                          </m:ctrlPr>
                        </m:eqArrPr>
                        <m:e>
                          <m:m>
                            <m:mPr>
                              <m:mcs>
                                <m:mc>
                                  <m:mcPr>
                                    <m:count m:val="1"/>
                                    <m:mcJc m:val="center"/>
                                  </m:mcPr>
                                </m:mc>
                              </m:mcs>
                              <m:ctrlPr>
                                <w:rPr>
                                  <w:rFonts w:ascii="Cambria Math" w:hAnsi="Cambria Math"/>
                                  <w:i/>
                                  <w:sz w:val="28"/>
                                  <w:szCs w:val="28"/>
                                  <w:lang w:val="uk-UA"/>
                                </w:rPr>
                              </m:ctrlPr>
                            </m:mPr>
                            <m:mr>
                              <m:e>
                                <m:sSub>
                                  <m:sSubPr>
                                    <m:ctrlPr>
                                      <w:rPr>
                                        <w:rFonts w:ascii="Cambria Math" w:hAnsi="Cambria Math"/>
                                        <w:i/>
                                        <w:sz w:val="28"/>
                                        <w:szCs w:val="28"/>
                                        <w:lang w:val="uk-UA"/>
                                      </w:rPr>
                                    </m:ctrlPr>
                                  </m:sSubPr>
                                  <m:e>
                                    <m:r>
                                      <w:rPr>
                                        <w:rFonts w:ascii="Cambria Math" w:hAnsi="Cambria Math"/>
                                        <w:sz w:val="28"/>
                                        <w:szCs w:val="28"/>
                                        <w:lang w:val="uk-UA"/>
                                      </w:rPr>
                                      <m:t>15x</m:t>
                                    </m:r>
                                  </m:e>
                                  <m:sub>
                                    <m:r>
                                      <w:rPr>
                                        <w:rFonts w:ascii="Cambria Math" w:hAnsi="Cambria Math"/>
                                        <w:sz w:val="28"/>
                                        <w:szCs w:val="28"/>
                                        <w:lang w:val="uk-UA"/>
                                      </w:rPr>
                                      <m:t>1</m:t>
                                    </m:r>
                                  </m:sub>
                                </m:sSub>
                                <m:r>
                                  <w:rPr>
                                    <w:rFonts w:ascii="Cambria Math" w:hAnsi="Cambria Math"/>
                                    <w:sz w:val="28"/>
                                    <w:szCs w:val="28"/>
                                    <w:lang w:val="uk-UA"/>
                                  </w:rPr>
                                  <m:t>+20</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+12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+14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+18</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≤2000</m:t>
                                </m:r>
                              </m:e>
                            </m:mr>
                          </m:m>
                        </m:e>
                        <m:e>
                          <m:sSub>
                            <m:sSubPr>
                              <m:ctrlPr>
                                <w:rPr>
                                  <w:rFonts w:ascii="Cambria Math" w:hAnsi="Cambria Math"/>
                                  <w:i/>
                                  <w:sz w:val="28"/>
                                  <w:szCs w:val="28"/>
                                  <w:lang w:val="uk-UA"/>
                                </w:rPr>
                              </m:ctrlPr>
                            </m:sSubPr>
                            <m:e>
                              <m:r>
                                <w:rPr>
                                  <w:rFonts w:ascii="Cambria Math" w:hAnsi="Cambria Math"/>
                                  <w:sz w:val="28"/>
                                  <w:szCs w:val="28"/>
                                  <w:lang w:val="uk-UA"/>
                                </w:rPr>
                                <m:t>0,2x</m:t>
                              </m:r>
                            </m:e>
                            <m:sub>
                              <m:r>
                                <w:rPr>
                                  <w:rFonts w:ascii="Cambria Math" w:hAnsi="Cambria Math"/>
                                  <w:sz w:val="28"/>
                                  <w:szCs w:val="28"/>
                                  <w:lang w:val="uk-UA"/>
                                </w:rPr>
                                <m:t>1</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+0,15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+0,25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+0,3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≤300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+5</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r>
                        <w:rPr>
                          <w:rFonts w:ascii="Cambria Math" w:hAnsi="Cambria Math"/>
                          <w:sz w:val="28"/>
                          <w:szCs w:val="28"/>
                          <w:lang w:val="uk-UA"/>
                        </w:rPr>
                        <m:t>≤1000</m:t>
                      </m:r>
                    </m:e>
                  </m:eqArr>
                </m:e>
                <m:e>
                  <m:sSub>
                    <m:sSubPr>
                      <m:ctrlPr>
                        <w:rPr>
                          <w:rFonts w:ascii="Cambria Math" w:hAnsi="Cambria Math"/>
                          <w:i/>
                          <w:sz w:val="28"/>
                          <w:szCs w:val="28"/>
                          <w:lang w:val="uk-UA"/>
                        </w:rPr>
                      </m:ctrlPr>
                    </m:sSubPr>
                    <m:e>
                      <m:r>
                        <w:rPr>
                          <w:rFonts w:ascii="Cambria Math" w:hAnsi="Cambria Math"/>
                          <w:sz w:val="28"/>
                          <w:szCs w:val="28"/>
                          <w:lang w:val="uk-UA"/>
                        </w:rPr>
                        <m:t>4x</m:t>
                      </m:r>
                    </m:e>
                    <m:sub>
                      <m:r>
                        <w:rPr>
                          <w:rFonts w:ascii="Cambria Math" w:hAnsi="Cambria Math"/>
                          <w:sz w:val="28"/>
                          <w:szCs w:val="28"/>
                          <w:lang w:val="uk-UA"/>
                        </w:rPr>
                        <m:t>1</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+4</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+6</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+3</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r>
                    <w:rPr>
                      <w:rFonts w:ascii="Cambria Math" w:hAnsi="Cambria Math"/>
                      <w:sz w:val="28"/>
                      <w:szCs w:val="28"/>
                      <w:lang w:val="uk-UA"/>
                    </w:rPr>
                    <m:t>≤1600</m:t>
                  </m:r>
                  <m:ctrlPr>
                    <w:rPr>
                      <w:rFonts w:ascii="Cambria Math" w:eastAsia="Cambria Math" w:hAnsi="Cambria Math" w:cs="Cambria Math"/>
                      <w:i/>
                      <w:sz w:val="28"/>
                      <w:szCs w:val="28"/>
                      <w:lang w:val="uk-UA"/>
                    </w:rPr>
                  </m:ctrlPr>
                </m:e>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r>
                    <w:rPr>
                      <w:rFonts w:ascii="Cambria Math" w:hAnsi="Cambria Math"/>
                      <w:sz w:val="28"/>
                      <w:szCs w:val="28"/>
                      <w:lang w:val="uk-UA"/>
                    </w:rPr>
                    <m:t>≥0</m:t>
                  </m:r>
                </m:e>
              </m:eqArr>
            </m:e>
          </m:d>
        </m:oMath>
      </m:oMathPara>
    </w:p>
    <w:p w14:paraId="3ED2D78C" w14:textId="6A26E050" w:rsidR="003D69DE" w:rsidRPr="003D69DE" w:rsidRDefault="003D69DE" w:rsidP="003D69DE">
      <w:pPr>
        <w:spacing w:line="360" w:lineRule="auto"/>
        <w:rPr>
          <w:rFonts w:eastAsiaTheme="minorEastAsia"/>
          <w:sz w:val="28"/>
          <w:szCs w:val="28"/>
          <w:lang w:val="uk-UA"/>
        </w:rPr>
      </w:pPr>
      <w:r w:rsidRPr="003D69DE">
        <w:rPr>
          <w:sz w:val="28"/>
          <w:szCs w:val="28"/>
          <w:lang w:val="en-US"/>
        </w:rPr>
        <w:tab/>
      </w:r>
    </w:p>
    <w:p w14:paraId="39A3F279" w14:textId="77777777" w:rsidR="003D69DE" w:rsidRPr="003D69DE" w:rsidRDefault="003D69DE" w:rsidP="003D69DE">
      <w:pPr>
        <w:spacing w:line="360" w:lineRule="auto"/>
        <w:rPr>
          <w:sz w:val="28"/>
          <w:szCs w:val="28"/>
          <w:lang w:val="uk-UA"/>
        </w:rPr>
      </w:pPr>
      <w:r w:rsidRPr="003D69DE">
        <w:rPr>
          <w:sz w:val="28"/>
          <w:szCs w:val="28"/>
          <w:lang w:val="uk-UA"/>
        </w:rPr>
        <w:tab/>
        <w:t>Тоді ми можемо отримати початковий базисний розв’язок задачі:</w:t>
      </w:r>
    </w:p>
    <w:p w14:paraId="6199D2EA" w14:textId="616BD4B7" w:rsidR="003D69DE" w:rsidRPr="003D69DE" w:rsidRDefault="000E7511" w:rsidP="003D69DE">
      <w:pPr>
        <w:spacing w:line="360" w:lineRule="auto"/>
        <w:rPr>
          <w:i/>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1</m:t>
              </m:r>
            </m:sub>
          </m:sSub>
          <m:r>
            <w:rPr>
              <w:rFonts w:ascii="Cambria Math" w:hAnsi="Cambria Math"/>
              <w:sz w:val="28"/>
              <w:szCs w:val="28"/>
              <w:lang w:val="uk-UA"/>
            </w:rPr>
            <m:t>=0</m:t>
          </m:r>
          <m:r>
            <w:rPr>
              <w:rFonts w:ascii="Cambria Math" w:hAnsi="Cambria Math"/>
              <w:sz w:val="28"/>
              <w:szCs w:val="28"/>
              <w:lang w:val="en-US"/>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=0</m:t>
          </m:r>
          <m:r>
            <w:rPr>
              <w:rFonts w:ascii="Cambria Math"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=2000,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=300,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=1000,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=1600</m:t>
          </m:r>
        </m:oMath>
      </m:oMathPara>
    </w:p>
    <w:p w14:paraId="653D355F" w14:textId="66CCF9C0" w:rsidR="009A1E20" w:rsidRDefault="003D69DE" w:rsidP="003D69DE">
      <w:pPr>
        <w:spacing w:line="360" w:lineRule="auto"/>
        <w:rPr>
          <w:sz w:val="28"/>
          <w:szCs w:val="28"/>
          <w:lang w:val="uk-UA"/>
        </w:rPr>
      </w:pPr>
      <w:r w:rsidRPr="003D69DE">
        <w:rPr>
          <w:sz w:val="28"/>
          <w:szCs w:val="28"/>
          <w:lang w:val="uk-UA"/>
        </w:rPr>
        <w:tab/>
        <w:t>Заповнимо вхідну симплекс таблицю:</w:t>
      </w:r>
    </w:p>
    <w:p w14:paraId="0473BAAC" w14:textId="7C5B0B96" w:rsidR="003D69DE" w:rsidRPr="003D69DE" w:rsidRDefault="009A1E20" w:rsidP="009A1E20">
      <w:pPr>
        <w:spacing w:after="200" w:line="276" w:lineRule="auto"/>
        <w:rPr>
          <w:sz w:val="28"/>
          <w:szCs w:val="28"/>
          <w:lang w:val="uk-UA"/>
        </w:rPr>
      </w:pPr>
      <w:r>
        <w:rPr>
          <w:sz w:val="28"/>
          <w:szCs w:val="28"/>
          <w:lang w:val="uk-UA"/>
        </w:rPr>
        <w:br w:type="page"/>
      </w:r>
    </w:p>
    <w:p w14:paraId="78355998" w14:textId="77777777" w:rsidR="003D69DE" w:rsidRPr="003D69DE" w:rsidRDefault="003D69DE" w:rsidP="003D69DE">
      <w:pPr>
        <w:spacing w:line="360" w:lineRule="auto"/>
        <w:jc w:val="right"/>
        <w:rPr>
          <w:iCs/>
          <w:sz w:val="28"/>
          <w:szCs w:val="28"/>
          <w:lang w:val="uk-UA"/>
        </w:rPr>
      </w:pPr>
      <w:r w:rsidRPr="003D69DE">
        <w:rPr>
          <w:iCs/>
          <w:sz w:val="28"/>
          <w:szCs w:val="28"/>
          <w:lang w:val="uk-UA"/>
        </w:rPr>
        <w:lastRenderedPageBreak/>
        <w:t>Таблиця 2.1</w:t>
      </w:r>
    </w:p>
    <w:tbl>
      <w:tblPr>
        <w:tblW w:w="9788" w:type="dxa"/>
        <w:tblLook w:val="04A0" w:firstRow="1" w:lastRow="0" w:firstColumn="1" w:lastColumn="0" w:noHBand="0" w:noVBand="1"/>
      </w:tblPr>
      <w:tblGrid>
        <w:gridCol w:w="480"/>
        <w:gridCol w:w="601"/>
        <w:gridCol w:w="1281"/>
        <w:gridCol w:w="997"/>
        <w:gridCol w:w="997"/>
        <w:gridCol w:w="997"/>
        <w:gridCol w:w="997"/>
        <w:gridCol w:w="997"/>
        <w:gridCol w:w="594"/>
        <w:gridCol w:w="601"/>
        <w:gridCol w:w="601"/>
        <w:gridCol w:w="645"/>
      </w:tblGrid>
      <w:tr w:rsidR="009A1E20" w:rsidRPr="003D69DE" w14:paraId="06320AD9" w14:textId="77777777" w:rsidTr="009A1E20">
        <w:trPr>
          <w:trHeight w:val="474"/>
        </w:trPr>
        <w:tc>
          <w:tcPr>
            <w:tcW w:w="480" w:type="dxa"/>
            <w:tcBorders>
              <w:top w:val="nil"/>
              <w:left w:val="nil"/>
              <w:bottom w:val="nil"/>
              <w:right w:val="single" w:sz="4" w:space="0" w:color="auto"/>
            </w:tcBorders>
            <w:vAlign w:val="center"/>
          </w:tcPr>
          <w:p w14:paraId="31BB257D" w14:textId="77777777" w:rsidR="009A1E20" w:rsidRPr="003D69DE" w:rsidRDefault="009A1E20" w:rsidP="003D69DE">
            <w:pPr>
              <w:spacing w:line="360" w:lineRule="auto"/>
              <w:jc w:val="center"/>
              <w:rPr>
                <w:sz w:val="28"/>
                <w:szCs w:val="28"/>
                <w:lang w:val="uk-UA"/>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7399FD41" w14:textId="77777777" w:rsidR="009A1E20" w:rsidRPr="003D69DE" w:rsidRDefault="009A1E20" w:rsidP="003D69DE">
            <w:pPr>
              <w:spacing w:line="360" w:lineRule="auto"/>
              <w:jc w:val="center"/>
              <w:rPr>
                <w:sz w:val="28"/>
                <w:szCs w:val="28"/>
                <w:lang w:val="en-US"/>
              </w:rPr>
            </w:pPr>
            <w:r w:rsidRPr="003D69DE">
              <w:rPr>
                <w:sz w:val="28"/>
                <w:szCs w:val="28"/>
                <w:lang w:val="en-US"/>
              </w:rPr>
              <w:t>C</w:t>
            </w:r>
          </w:p>
        </w:tc>
        <w:tc>
          <w:tcPr>
            <w:tcW w:w="1281" w:type="dxa"/>
            <w:tcBorders>
              <w:top w:val="single" w:sz="4" w:space="0" w:color="auto"/>
              <w:left w:val="single" w:sz="4" w:space="0" w:color="auto"/>
              <w:bottom w:val="single" w:sz="4" w:space="0" w:color="auto"/>
              <w:right w:val="single" w:sz="4" w:space="0" w:color="auto"/>
            </w:tcBorders>
            <w:vAlign w:val="center"/>
            <w:hideMark/>
          </w:tcPr>
          <w:p w14:paraId="7595A670" w14:textId="77777777" w:rsidR="009A1E20" w:rsidRPr="003D69DE" w:rsidRDefault="009A1E20" w:rsidP="003D69DE">
            <w:pPr>
              <w:spacing w:line="360" w:lineRule="auto"/>
              <w:jc w:val="center"/>
              <w:rPr>
                <w:sz w:val="28"/>
                <w:szCs w:val="28"/>
                <w:lang w:val="en-US"/>
              </w:rPr>
            </w:pPr>
            <w:r w:rsidRPr="003D69DE">
              <w:rPr>
                <w:sz w:val="28"/>
                <w:szCs w:val="28"/>
                <w:lang w:val="en-US"/>
              </w:rPr>
              <w:t>-</w:t>
            </w:r>
          </w:p>
        </w:tc>
        <w:tc>
          <w:tcPr>
            <w:tcW w:w="997" w:type="dxa"/>
            <w:tcBorders>
              <w:top w:val="single" w:sz="4" w:space="0" w:color="auto"/>
              <w:left w:val="single" w:sz="4" w:space="0" w:color="auto"/>
              <w:bottom w:val="single" w:sz="4" w:space="0" w:color="auto"/>
              <w:right w:val="single" w:sz="4" w:space="0" w:color="auto"/>
            </w:tcBorders>
            <w:vAlign w:val="center"/>
            <w:hideMark/>
          </w:tcPr>
          <w:p w14:paraId="091F1266" w14:textId="65CB48AC" w:rsidR="009A1E20" w:rsidRPr="003D69DE" w:rsidRDefault="009A1E20" w:rsidP="003D69DE">
            <w:pPr>
              <w:spacing w:line="360" w:lineRule="auto"/>
              <w:jc w:val="center"/>
              <w:rPr>
                <w:sz w:val="28"/>
                <w:szCs w:val="28"/>
                <w:lang w:val="en-US"/>
              </w:rPr>
            </w:pPr>
            <w:r>
              <w:rPr>
                <w:sz w:val="28"/>
                <w:szCs w:val="28"/>
                <w:lang w:val="en-US"/>
              </w:rPr>
              <w:t>300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08118257" w14:textId="39859831" w:rsidR="009A1E20" w:rsidRPr="003D69DE" w:rsidRDefault="009A1E20" w:rsidP="003D69DE">
            <w:pPr>
              <w:spacing w:line="360" w:lineRule="auto"/>
              <w:jc w:val="center"/>
              <w:rPr>
                <w:sz w:val="28"/>
                <w:szCs w:val="28"/>
                <w:lang w:val="en-US"/>
              </w:rPr>
            </w:pPr>
            <w:r>
              <w:rPr>
                <w:sz w:val="28"/>
                <w:szCs w:val="28"/>
                <w:lang w:val="en-US"/>
              </w:rPr>
              <w:t>260</w:t>
            </w:r>
          </w:p>
        </w:tc>
        <w:tc>
          <w:tcPr>
            <w:tcW w:w="997" w:type="dxa"/>
            <w:tcBorders>
              <w:top w:val="single" w:sz="4" w:space="0" w:color="auto"/>
              <w:left w:val="single" w:sz="4" w:space="0" w:color="auto"/>
              <w:bottom w:val="single" w:sz="4" w:space="0" w:color="auto"/>
              <w:right w:val="single" w:sz="4" w:space="0" w:color="auto"/>
            </w:tcBorders>
            <w:vAlign w:val="center"/>
            <w:hideMark/>
          </w:tcPr>
          <w:p w14:paraId="22C1E853" w14:textId="2492AD92" w:rsidR="009A1E20" w:rsidRPr="003D69DE" w:rsidRDefault="009A1E20" w:rsidP="003D69DE">
            <w:pPr>
              <w:spacing w:line="360" w:lineRule="auto"/>
              <w:jc w:val="center"/>
              <w:rPr>
                <w:sz w:val="28"/>
                <w:szCs w:val="28"/>
                <w:lang w:val="en-US"/>
              </w:rPr>
            </w:pPr>
            <w:r w:rsidRPr="003D69DE">
              <w:rPr>
                <w:sz w:val="28"/>
                <w:szCs w:val="28"/>
                <w:lang w:val="en-US"/>
              </w:rPr>
              <w:t>3</w:t>
            </w:r>
            <w:r>
              <w:rPr>
                <w:sz w:val="28"/>
                <w:szCs w:val="28"/>
                <w:lang w:val="en-US"/>
              </w:rPr>
              <w:t>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03FA6BC8" w14:textId="0DD16066" w:rsidR="009A1E20" w:rsidRPr="003D69DE" w:rsidRDefault="009A1E20" w:rsidP="003D69DE">
            <w:pPr>
              <w:spacing w:line="360" w:lineRule="auto"/>
              <w:jc w:val="center"/>
              <w:rPr>
                <w:sz w:val="28"/>
                <w:szCs w:val="28"/>
                <w:lang w:val="en-US"/>
              </w:rPr>
            </w:pPr>
            <w:r>
              <w:rPr>
                <w:sz w:val="28"/>
                <w:szCs w:val="28"/>
                <w:lang w:val="en-US"/>
              </w:rPr>
              <w:t>400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390590E7" w14:textId="4F2FF2C6" w:rsidR="009A1E20" w:rsidRPr="003D69DE" w:rsidRDefault="009A1E20" w:rsidP="003D69DE">
            <w:pPr>
              <w:spacing w:line="360" w:lineRule="auto"/>
              <w:jc w:val="center"/>
              <w:rPr>
                <w:sz w:val="28"/>
                <w:szCs w:val="28"/>
                <w:lang w:val="en-US"/>
              </w:rPr>
            </w:pPr>
            <w:r>
              <w:rPr>
                <w:sz w:val="28"/>
                <w:szCs w:val="28"/>
                <w:lang w:val="en-US"/>
              </w:rPr>
              <w:t>450</w:t>
            </w:r>
          </w:p>
        </w:tc>
        <w:tc>
          <w:tcPr>
            <w:tcW w:w="594" w:type="dxa"/>
            <w:tcBorders>
              <w:top w:val="single" w:sz="4" w:space="0" w:color="auto"/>
              <w:left w:val="single" w:sz="4" w:space="0" w:color="auto"/>
              <w:bottom w:val="single" w:sz="4" w:space="0" w:color="auto"/>
              <w:right w:val="single" w:sz="4" w:space="0" w:color="auto"/>
            </w:tcBorders>
            <w:vAlign w:val="center"/>
            <w:hideMark/>
          </w:tcPr>
          <w:p w14:paraId="3388DB47"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4510A7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540B184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48AF133D" w14:textId="2E483CC2"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0</m:t>
                </m:r>
              </m:oMath>
            </m:oMathPara>
          </w:p>
        </w:tc>
      </w:tr>
      <w:tr w:rsidR="009A1E20" w:rsidRPr="003D69DE" w14:paraId="59A00A5E" w14:textId="77777777" w:rsidTr="009A1E20">
        <w:trPr>
          <w:trHeight w:val="489"/>
        </w:trPr>
        <w:tc>
          <w:tcPr>
            <w:tcW w:w="480" w:type="dxa"/>
            <w:tcBorders>
              <w:top w:val="nil"/>
              <w:left w:val="nil"/>
              <w:bottom w:val="nil"/>
              <w:right w:val="single" w:sz="4" w:space="0" w:color="auto"/>
            </w:tcBorders>
            <w:vAlign w:val="center"/>
          </w:tcPr>
          <w:p w14:paraId="48D6DF54" w14:textId="77777777" w:rsidR="009A1E20" w:rsidRPr="003D69DE" w:rsidRDefault="009A1E20" w:rsidP="003D69DE">
            <w:pPr>
              <w:spacing w:line="360" w:lineRule="auto"/>
              <w:jc w:val="center"/>
              <w:rPr>
                <w:sz w:val="28"/>
                <w:szCs w:val="28"/>
                <w:lang w:val="en-US"/>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764271B4" w14:textId="77777777" w:rsidR="009A1E20" w:rsidRPr="003D69DE" w:rsidRDefault="009A1E20" w:rsidP="003D69DE">
            <w:pPr>
              <w:spacing w:line="360" w:lineRule="auto"/>
              <w:jc w:val="center"/>
              <w:rPr>
                <w:sz w:val="28"/>
                <w:szCs w:val="28"/>
                <w:lang w:val="en-US"/>
              </w:rPr>
            </w:pPr>
            <w:r w:rsidRPr="003D69DE">
              <w:rPr>
                <w:sz w:val="28"/>
                <w:szCs w:val="28"/>
                <w:lang w:val="en-US"/>
              </w:rPr>
              <w:t>B</w:t>
            </w:r>
          </w:p>
        </w:tc>
        <w:tc>
          <w:tcPr>
            <w:tcW w:w="1281" w:type="dxa"/>
            <w:tcBorders>
              <w:top w:val="single" w:sz="4" w:space="0" w:color="auto"/>
              <w:left w:val="single" w:sz="4" w:space="0" w:color="auto"/>
              <w:bottom w:val="single" w:sz="4" w:space="0" w:color="auto"/>
              <w:right w:val="single" w:sz="4" w:space="0" w:color="auto"/>
            </w:tcBorders>
            <w:vAlign w:val="center"/>
            <w:hideMark/>
          </w:tcPr>
          <w:p w14:paraId="6E10FE93"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D0334BB"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F0AAFFE"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780E76BE"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5DEE3E33"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7D50904"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594" w:type="dxa"/>
            <w:tcBorders>
              <w:top w:val="single" w:sz="4" w:space="0" w:color="auto"/>
              <w:left w:val="single" w:sz="4" w:space="0" w:color="auto"/>
              <w:bottom w:val="single" w:sz="4" w:space="0" w:color="auto"/>
              <w:right w:val="single" w:sz="4" w:space="0" w:color="auto"/>
            </w:tcBorders>
            <w:vAlign w:val="center"/>
            <w:hideMark/>
          </w:tcPr>
          <w:p w14:paraId="3B6E3C3A"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0F095F01"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758E6C59"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73DF7B01" w14:textId="6861F8FB"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sub>
                </m:sSub>
              </m:oMath>
            </m:oMathPara>
          </w:p>
        </w:tc>
      </w:tr>
      <w:tr w:rsidR="009A1E20" w:rsidRPr="003D69DE" w14:paraId="6AEB47A6" w14:textId="77777777" w:rsidTr="009A1E20">
        <w:trPr>
          <w:trHeight w:val="474"/>
        </w:trPr>
        <w:tc>
          <w:tcPr>
            <w:tcW w:w="480" w:type="dxa"/>
            <w:tcBorders>
              <w:top w:val="nil"/>
              <w:left w:val="nil"/>
              <w:bottom w:val="nil"/>
              <w:right w:val="single" w:sz="4" w:space="0" w:color="auto"/>
            </w:tcBorders>
            <w:vAlign w:val="center"/>
            <w:hideMark/>
          </w:tcPr>
          <w:p w14:paraId="6BBA9FC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719050C9"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4878118D" w14:textId="7636B9A4" w:rsidR="009A1E20" w:rsidRPr="003D69DE" w:rsidRDefault="009A1E20" w:rsidP="003D69DE">
            <w:pPr>
              <w:spacing w:line="360" w:lineRule="auto"/>
              <w:jc w:val="center"/>
              <w:rPr>
                <w:sz w:val="28"/>
                <w:szCs w:val="28"/>
                <w:lang w:val="en-US"/>
              </w:rPr>
            </w:pPr>
            <w:r>
              <w:rPr>
                <w:sz w:val="28"/>
                <w:szCs w:val="28"/>
                <w:lang w:val="en-US"/>
              </w:rPr>
              <w:t>2000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414622AB" w14:textId="5FA491AD"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3AACC8CC" w14:textId="06EE41BA" w:rsidR="009A1E20" w:rsidRPr="003D69DE" w:rsidRDefault="009A1E20" w:rsidP="003D69DE">
            <w:pPr>
              <w:spacing w:line="360" w:lineRule="auto"/>
              <w:jc w:val="center"/>
              <w:rPr>
                <w:sz w:val="28"/>
                <w:szCs w:val="28"/>
                <w:lang w:val="en-US"/>
              </w:rPr>
            </w:pPr>
            <w:r>
              <w:rPr>
                <w:sz w:val="28"/>
                <w:szCs w:val="28"/>
                <w:lang w:val="en-US"/>
              </w:rPr>
              <w:t>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11A00950" w14:textId="7D5C43C0"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4391F550" w14:textId="0C7ACC27" w:rsidR="009A1E20" w:rsidRPr="003D69DE" w:rsidRDefault="009A1E20" w:rsidP="003D69DE">
            <w:pPr>
              <w:spacing w:line="360" w:lineRule="auto"/>
              <w:jc w:val="center"/>
              <w:rPr>
                <w:sz w:val="28"/>
                <w:szCs w:val="28"/>
                <w:lang w:val="en-US"/>
              </w:rPr>
            </w:pPr>
            <w:r>
              <w:rPr>
                <w:sz w:val="28"/>
                <w:szCs w:val="28"/>
                <w:lang w:val="en-US"/>
              </w:rPr>
              <w:t>14</w:t>
            </w:r>
          </w:p>
        </w:tc>
        <w:tc>
          <w:tcPr>
            <w:tcW w:w="99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517CE131" w14:textId="5DC5B3ED" w:rsidR="009A1E20" w:rsidRPr="003D69DE" w:rsidRDefault="009A1E20" w:rsidP="003D69DE">
            <w:pPr>
              <w:spacing w:line="360" w:lineRule="auto"/>
              <w:jc w:val="center"/>
              <w:rPr>
                <w:sz w:val="28"/>
                <w:szCs w:val="28"/>
                <w:lang w:val="en-US"/>
              </w:rPr>
            </w:pPr>
            <w:r>
              <w:rPr>
                <w:sz w:val="28"/>
                <w:szCs w:val="28"/>
                <w:lang w:val="en-US"/>
              </w:rPr>
              <w:t>18</w:t>
            </w:r>
          </w:p>
        </w:tc>
        <w:tc>
          <w:tcPr>
            <w:tcW w:w="594" w:type="dxa"/>
            <w:tcBorders>
              <w:top w:val="single" w:sz="4" w:space="0" w:color="auto"/>
              <w:left w:val="single" w:sz="4" w:space="0" w:color="auto"/>
              <w:bottom w:val="single" w:sz="4" w:space="0" w:color="auto"/>
              <w:right w:val="single" w:sz="4" w:space="0" w:color="auto"/>
            </w:tcBorders>
            <w:vAlign w:val="center"/>
            <w:hideMark/>
          </w:tcPr>
          <w:p w14:paraId="7407E242"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01" w:type="dxa"/>
            <w:tcBorders>
              <w:top w:val="single" w:sz="4" w:space="0" w:color="auto"/>
              <w:left w:val="single" w:sz="4" w:space="0" w:color="auto"/>
              <w:bottom w:val="single" w:sz="4" w:space="0" w:color="auto"/>
              <w:right w:val="single" w:sz="4" w:space="0" w:color="auto"/>
            </w:tcBorders>
            <w:vAlign w:val="center"/>
            <w:hideMark/>
          </w:tcPr>
          <w:p w14:paraId="6D7FE0F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5DE5EEE5"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590AA39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097F21C5" w14:textId="77777777" w:rsidTr="009A1E20">
        <w:trPr>
          <w:trHeight w:val="489"/>
        </w:trPr>
        <w:tc>
          <w:tcPr>
            <w:tcW w:w="480" w:type="dxa"/>
            <w:tcBorders>
              <w:top w:val="nil"/>
              <w:left w:val="nil"/>
              <w:bottom w:val="nil"/>
              <w:right w:val="single" w:sz="4" w:space="0" w:color="auto"/>
            </w:tcBorders>
            <w:vAlign w:val="center"/>
            <w:hideMark/>
          </w:tcPr>
          <w:p w14:paraId="5F2898C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3379CC4E"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629FA726" w14:textId="77777777" w:rsidR="009A1E20" w:rsidRPr="003D69DE" w:rsidRDefault="009A1E20" w:rsidP="003D69DE">
            <w:pPr>
              <w:spacing w:line="360" w:lineRule="auto"/>
              <w:jc w:val="center"/>
              <w:rPr>
                <w:sz w:val="28"/>
                <w:szCs w:val="28"/>
                <w:lang w:val="en-US"/>
              </w:rPr>
            </w:pPr>
            <w:r w:rsidRPr="003D69DE">
              <w:rPr>
                <w:sz w:val="28"/>
                <w:szCs w:val="28"/>
                <w:lang w:val="en-US"/>
              </w:rPr>
              <w:t>300</w:t>
            </w:r>
          </w:p>
        </w:tc>
        <w:tc>
          <w:tcPr>
            <w:tcW w:w="997" w:type="dxa"/>
            <w:tcBorders>
              <w:top w:val="single" w:sz="4" w:space="0" w:color="auto"/>
              <w:left w:val="single" w:sz="4" w:space="0" w:color="auto"/>
              <w:bottom w:val="single" w:sz="4" w:space="0" w:color="auto"/>
              <w:right w:val="single" w:sz="4" w:space="0" w:color="auto"/>
            </w:tcBorders>
            <w:vAlign w:val="center"/>
            <w:hideMark/>
          </w:tcPr>
          <w:p w14:paraId="21DC3C57" w14:textId="638EEF3D" w:rsidR="009A1E20" w:rsidRPr="003D69DE" w:rsidRDefault="009A1E20" w:rsidP="003D69DE">
            <w:pPr>
              <w:spacing w:line="360" w:lineRule="auto"/>
              <w:jc w:val="center"/>
              <w:rPr>
                <w:sz w:val="28"/>
                <w:szCs w:val="28"/>
                <w:lang w:val="en-US"/>
              </w:rPr>
            </w:pPr>
            <w:r>
              <w:rPr>
                <w:sz w:val="28"/>
                <w:szCs w:val="28"/>
                <w:lang w:val="en-US"/>
              </w:rPr>
              <w:t>1/5</w:t>
            </w:r>
          </w:p>
        </w:tc>
        <w:tc>
          <w:tcPr>
            <w:tcW w:w="997" w:type="dxa"/>
            <w:tcBorders>
              <w:top w:val="single" w:sz="4" w:space="0" w:color="auto"/>
              <w:left w:val="single" w:sz="4" w:space="0" w:color="auto"/>
              <w:bottom w:val="single" w:sz="4" w:space="0" w:color="auto"/>
              <w:right w:val="single" w:sz="4" w:space="0" w:color="auto"/>
            </w:tcBorders>
            <w:vAlign w:val="center"/>
            <w:hideMark/>
          </w:tcPr>
          <w:p w14:paraId="19039FCA" w14:textId="48FF4DD1" w:rsidR="009A1E20" w:rsidRPr="003D69DE" w:rsidRDefault="009A1E20" w:rsidP="003D69DE">
            <w:pPr>
              <w:spacing w:line="360" w:lineRule="auto"/>
              <w:jc w:val="center"/>
              <w:rPr>
                <w:sz w:val="28"/>
                <w:szCs w:val="28"/>
                <w:lang w:val="en-US"/>
              </w:rPr>
            </w:pPr>
            <w:r>
              <w:rPr>
                <w:sz w:val="28"/>
                <w:szCs w:val="28"/>
                <w:lang w:val="en-US"/>
              </w:rPr>
              <w:t>3/10</w:t>
            </w:r>
          </w:p>
        </w:tc>
        <w:tc>
          <w:tcPr>
            <w:tcW w:w="997" w:type="dxa"/>
            <w:tcBorders>
              <w:top w:val="single" w:sz="4" w:space="0" w:color="auto"/>
              <w:left w:val="single" w:sz="4" w:space="0" w:color="auto"/>
              <w:bottom w:val="single" w:sz="4" w:space="0" w:color="auto"/>
              <w:right w:val="single" w:sz="4" w:space="0" w:color="auto"/>
            </w:tcBorders>
            <w:vAlign w:val="center"/>
            <w:hideMark/>
          </w:tcPr>
          <w:p w14:paraId="3B15B51E" w14:textId="2F49F34B" w:rsidR="009A1E20" w:rsidRPr="003D69DE" w:rsidRDefault="009A1E20" w:rsidP="003D69DE">
            <w:pPr>
              <w:spacing w:line="360" w:lineRule="auto"/>
              <w:jc w:val="center"/>
              <w:rPr>
                <w:sz w:val="28"/>
                <w:szCs w:val="28"/>
                <w:lang w:val="en-US"/>
              </w:rPr>
            </w:pPr>
            <w:r>
              <w:rPr>
                <w:sz w:val="28"/>
                <w:szCs w:val="28"/>
                <w:lang w:val="en-US"/>
              </w:rPr>
              <w:t>3/20</w:t>
            </w:r>
          </w:p>
        </w:tc>
        <w:tc>
          <w:tcPr>
            <w:tcW w:w="997" w:type="dxa"/>
            <w:tcBorders>
              <w:top w:val="single" w:sz="4" w:space="0" w:color="auto"/>
              <w:left w:val="single" w:sz="4" w:space="0" w:color="auto"/>
              <w:bottom w:val="single" w:sz="4" w:space="0" w:color="auto"/>
              <w:right w:val="single" w:sz="4" w:space="0" w:color="auto"/>
            </w:tcBorders>
            <w:vAlign w:val="center"/>
            <w:hideMark/>
          </w:tcPr>
          <w:p w14:paraId="4AD2043C" w14:textId="5F525097" w:rsidR="009A1E20" w:rsidRPr="003D69DE" w:rsidRDefault="009A1E20" w:rsidP="003D69DE">
            <w:pPr>
              <w:spacing w:line="360" w:lineRule="auto"/>
              <w:jc w:val="center"/>
              <w:rPr>
                <w:sz w:val="28"/>
                <w:szCs w:val="28"/>
                <w:lang w:val="en-US"/>
              </w:rPr>
            </w:pPr>
            <w:r>
              <w:rPr>
                <w:sz w:val="28"/>
                <w:szCs w:val="28"/>
                <w:lang w:val="en-US"/>
              </w:rPr>
              <w:t>1/4</w:t>
            </w:r>
          </w:p>
        </w:tc>
        <w:tc>
          <w:tcPr>
            <w:tcW w:w="997" w:type="dxa"/>
            <w:tcBorders>
              <w:top w:val="single" w:sz="4" w:space="0" w:color="auto"/>
              <w:left w:val="single" w:sz="4" w:space="0" w:color="auto"/>
              <w:bottom w:val="single" w:sz="4" w:space="0" w:color="auto"/>
              <w:right w:val="single" w:sz="4" w:space="0" w:color="auto"/>
            </w:tcBorders>
            <w:vAlign w:val="center"/>
            <w:hideMark/>
          </w:tcPr>
          <w:p w14:paraId="75F93E72" w14:textId="674ED02A" w:rsidR="009A1E20" w:rsidRPr="003D69DE" w:rsidRDefault="009A1E20" w:rsidP="003D69DE">
            <w:pPr>
              <w:spacing w:line="360" w:lineRule="auto"/>
              <w:jc w:val="center"/>
              <w:rPr>
                <w:sz w:val="28"/>
                <w:szCs w:val="28"/>
                <w:lang w:val="en-US"/>
              </w:rPr>
            </w:pPr>
            <w:r>
              <w:rPr>
                <w:sz w:val="28"/>
                <w:szCs w:val="28"/>
                <w:lang w:val="en-US"/>
              </w:rPr>
              <w:t>3/10</w:t>
            </w:r>
          </w:p>
        </w:tc>
        <w:tc>
          <w:tcPr>
            <w:tcW w:w="594" w:type="dxa"/>
            <w:tcBorders>
              <w:top w:val="single" w:sz="4" w:space="0" w:color="auto"/>
              <w:left w:val="single" w:sz="4" w:space="0" w:color="auto"/>
              <w:bottom w:val="single" w:sz="4" w:space="0" w:color="auto"/>
              <w:right w:val="single" w:sz="4" w:space="0" w:color="auto"/>
            </w:tcBorders>
            <w:vAlign w:val="center"/>
            <w:hideMark/>
          </w:tcPr>
          <w:p w14:paraId="230DB9AC"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6098BEEB"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01" w:type="dxa"/>
            <w:tcBorders>
              <w:top w:val="single" w:sz="4" w:space="0" w:color="auto"/>
              <w:left w:val="single" w:sz="4" w:space="0" w:color="auto"/>
              <w:bottom w:val="single" w:sz="4" w:space="0" w:color="auto"/>
              <w:right w:val="single" w:sz="4" w:space="0" w:color="auto"/>
            </w:tcBorders>
            <w:vAlign w:val="center"/>
            <w:hideMark/>
          </w:tcPr>
          <w:p w14:paraId="5EE1297E"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7F01A4BB"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7CC7994E" w14:textId="77777777" w:rsidTr="009A1E20">
        <w:trPr>
          <w:trHeight w:val="474"/>
        </w:trPr>
        <w:tc>
          <w:tcPr>
            <w:tcW w:w="480" w:type="dxa"/>
            <w:tcBorders>
              <w:top w:val="nil"/>
              <w:left w:val="nil"/>
              <w:bottom w:val="nil"/>
              <w:right w:val="single" w:sz="4" w:space="0" w:color="auto"/>
            </w:tcBorders>
            <w:vAlign w:val="center"/>
            <w:hideMark/>
          </w:tcPr>
          <w:p w14:paraId="6D3F28ED"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B120C4D"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6E6EB7B8" w14:textId="28AE9558" w:rsidR="009A1E20" w:rsidRPr="003D69DE" w:rsidRDefault="009A1E20" w:rsidP="003D69DE">
            <w:pPr>
              <w:spacing w:line="360" w:lineRule="auto"/>
              <w:jc w:val="center"/>
              <w:rPr>
                <w:sz w:val="28"/>
                <w:szCs w:val="28"/>
                <w:lang w:val="en-US"/>
              </w:rPr>
            </w:pPr>
            <m:oMathPara>
              <m:oMath>
                <m:r>
                  <w:rPr>
                    <w:rFonts w:ascii="Cambria Math" w:eastAsiaTheme="minorEastAsia" w:hAnsi="Cambria Math"/>
                    <w:sz w:val="28"/>
                    <w:szCs w:val="28"/>
                    <w:lang w:val="uk-UA"/>
                  </w:rPr>
                  <m:t>1000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288AEE34" w14:textId="4835EC40" w:rsidR="009A1E20" w:rsidRPr="003D69DE" w:rsidRDefault="009A1E20" w:rsidP="003D69DE">
            <w:pPr>
              <w:spacing w:line="360" w:lineRule="auto"/>
              <w:jc w:val="center"/>
              <w:rPr>
                <w:sz w:val="28"/>
                <w:szCs w:val="28"/>
                <w:lang w:val="en-US"/>
              </w:rPr>
            </w:pPr>
            <w:r>
              <w:rPr>
                <w:sz w:val="28"/>
                <w:szCs w:val="28"/>
                <w:lang w:val="en-US"/>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74E10B24" w14:textId="5B9E27E4" w:rsidR="009A1E20" w:rsidRPr="003D69DE" w:rsidRDefault="009A1E20" w:rsidP="003D69DE">
            <w:pPr>
              <w:spacing w:line="360" w:lineRule="auto"/>
              <w:jc w:val="center"/>
              <w:rPr>
                <w:sz w:val="28"/>
                <w:szCs w:val="28"/>
                <w:lang w:val="en-US"/>
              </w:rPr>
            </w:pP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78756481" w14:textId="40DBC404" w:rsidR="009A1E20" w:rsidRPr="003D69DE" w:rsidRDefault="009A1E20" w:rsidP="003D69DE">
            <w:pPr>
              <w:spacing w:line="360" w:lineRule="auto"/>
              <w:jc w:val="center"/>
              <w:rPr>
                <w:sz w:val="28"/>
                <w:szCs w:val="28"/>
                <w:lang w:val="en-US"/>
              </w:rPr>
            </w:pPr>
            <w:r>
              <w:rPr>
                <w:sz w:val="28"/>
                <w:szCs w:val="28"/>
                <w:lang w:val="en-US"/>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4A9D8F97" w14:textId="5847A328" w:rsidR="009A1E20" w:rsidRPr="003D69DE" w:rsidRDefault="009A1E20" w:rsidP="003D69DE">
            <w:pPr>
              <w:spacing w:line="360" w:lineRule="auto"/>
              <w:jc w:val="center"/>
              <w:rPr>
                <w:sz w:val="28"/>
                <w:szCs w:val="28"/>
                <w:lang w:val="en-US"/>
              </w:rPr>
            </w:pPr>
            <w:r>
              <w:rPr>
                <w:sz w:val="28"/>
                <w:szCs w:val="28"/>
                <w:lang w:val="en-US"/>
              </w:rPr>
              <w:t>3</w:t>
            </w:r>
          </w:p>
        </w:tc>
        <w:tc>
          <w:tcPr>
            <w:tcW w:w="997" w:type="dxa"/>
            <w:tcBorders>
              <w:top w:val="single" w:sz="4" w:space="0" w:color="auto"/>
              <w:left w:val="single" w:sz="4" w:space="0" w:color="auto"/>
              <w:bottom w:val="single" w:sz="4" w:space="0" w:color="auto"/>
              <w:right w:val="single" w:sz="4" w:space="0" w:color="auto"/>
            </w:tcBorders>
            <w:vAlign w:val="center"/>
            <w:hideMark/>
          </w:tcPr>
          <w:p w14:paraId="199A6EE5" w14:textId="0E123BC1" w:rsidR="009A1E20" w:rsidRPr="003D69DE" w:rsidRDefault="009A1E20" w:rsidP="003D69DE">
            <w:pPr>
              <w:spacing w:line="360" w:lineRule="auto"/>
              <w:jc w:val="center"/>
              <w:rPr>
                <w:sz w:val="28"/>
                <w:szCs w:val="28"/>
                <w:lang w:val="en-US"/>
              </w:rPr>
            </w:pPr>
            <w:r>
              <w:rPr>
                <w:sz w:val="28"/>
                <w:szCs w:val="28"/>
                <w:lang w:val="en-US"/>
              </w:rPr>
              <w:t>2</w:t>
            </w:r>
          </w:p>
        </w:tc>
        <w:tc>
          <w:tcPr>
            <w:tcW w:w="594" w:type="dxa"/>
            <w:tcBorders>
              <w:top w:val="single" w:sz="4" w:space="0" w:color="auto"/>
              <w:left w:val="single" w:sz="4" w:space="0" w:color="auto"/>
              <w:bottom w:val="single" w:sz="4" w:space="0" w:color="auto"/>
              <w:right w:val="single" w:sz="4" w:space="0" w:color="auto"/>
            </w:tcBorders>
            <w:vAlign w:val="center"/>
            <w:hideMark/>
          </w:tcPr>
          <w:p w14:paraId="4142695F"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2BD140F9"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15B653AC"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c>
          <w:tcPr>
            <w:tcW w:w="645" w:type="dxa"/>
            <w:tcBorders>
              <w:top w:val="single" w:sz="4" w:space="0" w:color="auto"/>
              <w:left w:val="single" w:sz="4" w:space="0" w:color="auto"/>
              <w:bottom w:val="single" w:sz="4" w:space="0" w:color="auto"/>
              <w:right w:val="single" w:sz="4" w:space="0" w:color="auto"/>
            </w:tcBorders>
            <w:vAlign w:val="center"/>
            <w:hideMark/>
          </w:tcPr>
          <w:p w14:paraId="0EB49E57"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r w:rsidR="009A1E20" w:rsidRPr="003D69DE" w14:paraId="6ED12CE6" w14:textId="77777777" w:rsidTr="009A1E20">
        <w:trPr>
          <w:trHeight w:val="489"/>
        </w:trPr>
        <w:tc>
          <w:tcPr>
            <w:tcW w:w="480" w:type="dxa"/>
            <w:tcBorders>
              <w:top w:val="nil"/>
              <w:left w:val="nil"/>
              <w:bottom w:val="nil"/>
              <w:right w:val="single" w:sz="4" w:space="0" w:color="auto"/>
            </w:tcBorders>
            <w:vAlign w:val="center"/>
            <w:hideMark/>
          </w:tcPr>
          <w:p w14:paraId="10513F9F" w14:textId="124EC409" w:rsidR="009A1E20" w:rsidRPr="003D69DE"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601" w:type="dxa"/>
            <w:tcBorders>
              <w:top w:val="single" w:sz="4" w:space="0" w:color="auto"/>
              <w:left w:val="single" w:sz="4" w:space="0" w:color="auto"/>
              <w:bottom w:val="single" w:sz="4" w:space="0" w:color="auto"/>
              <w:right w:val="single" w:sz="4" w:space="0" w:color="auto"/>
            </w:tcBorders>
            <w:vAlign w:val="center"/>
            <w:hideMark/>
          </w:tcPr>
          <w:p w14:paraId="18027B06" w14:textId="4FD9819E"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1281" w:type="dxa"/>
            <w:tcBorders>
              <w:top w:val="single" w:sz="4" w:space="0" w:color="auto"/>
              <w:left w:val="single" w:sz="4" w:space="0" w:color="auto"/>
              <w:bottom w:val="single" w:sz="4" w:space="0" w:color="auto"/>
              <w:right w:val="single" w:sz="4" w:space="0" w:color="auto"/>
            </w:tcBorders>
            <w:vAlign w:val="center"/>
            <w:hideMark/>
          </w:tcPr>
          <w:p w14:paraId="32365ADD" w14:textId="4B42EAAC" w:rsidR="009A1E20" w:rsidRPr="003D69DE" w:rsidRDefault="009A1E20" w:rsidP="003D69DE">
            <w:pPr>
              <w:spacing w:line="360" w:lineRule="auto"/>
              <w:jc w:val="center"/>
              <w:rPr>
                <w:sz w:val="28"/>
                <w:szCs w:val="28"/>
                <w:lang w:val="en-US"/>
              </w:rPr>
            </w:pPr>
            <m:oMathPara>
              <m:oMath>
                <m:r>
                  <w:rPr>
                    <w:rFonts w:ascii="Cambria Math" w:eastAsiaTheme="minorEastAsia" w:hAnsi="Cambria Math"/>
                    <w:sz w:val="28"/>
                    <w:szCs w:val="28"/>
                    <w:lang w:val="uk-UA"/>
                  </w:rPr>
                  <m:t>1600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6A48A746" w14:textId="298E69E8" w:rsidR="009A1E20" w:rsidRPr="003D69DE" w:rsidRDefault="009A1E20" w:rsidP="003D69DE">
            <w:pPr>
              <w:spacing w:line="360" w:lineRule="auto"/>
              <w:jc w:val="center"/>
              <w:rPr>
                <w:sz w:val="28"/>
                <w:szCs w:val="28"/>
                <w:lang w:val="en-US"/>
              </w:rPr>
            </w:pPr>
            <w:r>
              <w:rPr>
                <w:sz w:val="28"/>
                <w:szCs w:val="28"/>
                <w:lang w:val="en-US"/>
              </w:rPr>
              <w:t>5</w:t>
            </w:r>
          </w:p>
        </w:tc>
        <w:tc>
          <w:tcPr>
            <w:tcW w:w="997" w:type="dxa"/>
            <w:tcBorders>
              <w:top w:val="single" w:sz="4" w:space="0" w:color="auto"/>
              <w:left w:val="single" w:sz="4" w:space="0" w:color="auto"/>
              <w:bottom w:val="single" w:sz="4" w:space="0" w:color="auto"/>
              <w:right w:val="single" w:sz="4" w:space="0" w:color="auto"/>
            </w:tcBorders>
            <w:vAlign w:val="center"/>
            <w:hideMark/>
          </w:tcPr>
          <w:p w14:paraId="00462437" w14:textId="24F412CB" w:rsidR="009A1E20" w:rsidRPr="003D69DE" w:rsidRDefault="009A1E20" w:rsidP="003D69DE">
            <w:pPr>
              <w:spacing w:line="360" w:lineRule="auto"/>
              <w:jc w:val="center"/>
              <w:rPr>
                <w:sz w:val="28"/>
                <w:szCs w:val="28"/>
                <w:lang w:val="en-US"/>
              </w:rPr>
            </w:pPr>
            <w:r>
              <w:rPr>
                <w:sz w:val="28"/>
                <w:szCs w:val="28"/>
                <w:lang w:val="en-US"/>
              </w:rPr>
              <w:t>3</w:t>
            </w:r>
          </w:p>
        </w:tc>
        <w:tc>
          <w:tcPr>
            <w:tcW w:w="997" w:type="dxa"/>
            <w:tcBorders>
              <w:top w:val="single" w:sz="4" w:space="0" w:color="auto"/>
              <w:left w:val="single" w:sz="4" w:space="0" w:color="auto"/>
              <w:bottom w:val="single" w:sz="4" w:space="0" w:color="auto"/>
              <w:right w:val="single" w:sz="4" w:space="0" w:color="auto"/>
            </w:tcBorders>
            <w:vAlign w:val="center"/>
            <w:hideMark/>
          </w:tcPr>
          <w:p w14:paraId="1DE80828" w14:textId="06BDF96C" w:rsidR="009A1E20" w:rsidRPr="003D69DE" w:rsidRDefault="009A1E20" w:rsidP="003D69DE">
            <w:pPr>
              <w:spacing w:line="360" w:lineRule="auto"/>
              <w:jc w:val="center"/>
              <w:rPr>
                <w:sz w:val="28"/>
                <w:szCs w:val="28"/>
                <w:lang w:val="en-US"/>
              </w:rPr>
            </w:pPr>
            <w:r>
              <w:rPr>
                <w:sz w:val="28"/>
                <w:szCs w:val="28"/>
                <w:lang w:val="en-US"/>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698DA685" w14:textId="33095A41" w:rsidR="009A1E20" w:rsidRPr="003D69DE" w:rsidRDefault="009A1E20" w:rsidP="003D69DE">
            <w:pPr>
              <w:spacing w:line="360" w:lineRule="auto"/>
              <w:jc w:val="center"/>
              <w:rPr>
                <w:sz w:val="28"/>
                <w:szCs w:val="28"/>
                <w:lang w:val="en-US"/>
              </w:rPr>
            </w:pPr>
            <w:r>
              <w:rPr>
                <w:sz w:val="28"/>
                <w:szCs w:val="28"/>
                <w:lang w:val="en-US"/>
              </w:rPr>
              <w:t>6</w:t>
            </w:r>
          </w:p>
        </w:tc>
        <w:tc>
          <w:tcPr>
            <w:tcW w:w="997" w:type="dxa"/>
            <w:tcBorders>
              <w:top w:val="single" w:sz="4" w:space="0" w:color="auto"/>
              <w:left w:val="single" w:sz="4" w:space="0" w:color="auto"/>
              <w:bottom w:val="single" w:sz="4" w:space="0" w:color="auto"/>
              <w:right w:val="single" w:sz="4" w:space="0" w:color="auto"/>
            </w:tcBorders>
            <w:vAlign w:val="center"/>
            <w:hideMark/>
          </w:tcPr>
          <w:p w14:paraId="7A3A292F" w14:textId="6AA3CE89" w:rsidR="009A1E20" w:rsidRPr="003D69DE" w:rsidRDefault="009A1E20" w:rsidP="003D69DE">
            <w:pPr>
              <w:spacing w:line="360" w:lineRule="auto"/>
              <w:jc w:val="center"/>
              <w:rPr>
                <w:sz w:val="28"/>
                <w:szCs w:val="28"/>
                <w:lang w:val="en-US"/>
              </w:rPr>
            </w:pPr>
            <w:r>
              <w:rPr>
                <w:sz w:val="28"/>
                <w:szCs w:val="28"/>
                <w:lang w:val="en-US"/>
              </w:rPr>
              <w:t>3</w:t>
            </w:r>
          </w:p>
        </w:tc>
        <w:tc>
          <w:tcPr>
            <w:tcW w:w="594" w:type="dxa"/>
            <w:tcBorders>
              <w:top w:val="single" w:sz="4" w:space="0" w:color="auto"/>
              <w:left w:val="single" w:sz="4" w:space="0" w:color="auto"/>
              <w:bottom w:val="single" w:sz="4" w:space="0" w:color="auto"/>
              <w:right w:val="single" w:sz="4" w:space="0" w:color="auto"/>
            </w:tcBorders>
            <w:vAlign w:val="center"/>
            <w:hideMark/>
          </w:tcPr>
          <w:p w14:paraId="3A0E3A4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4EDE707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468D415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340FDA8E" w14:textId="77777777" w:rsidR="009A1E20" w:rsidRPr="003D69DE" w:rsidRDefault="009A1E20" w:rsidP="003D69DE">
            <w:pPr>
              <w:spacing w:line="360" w:lineRule="auto"/>
              <w:jc w:val="center"/>
              <w:rPr>
                <w:sz w:val="28"/>
                <w:szCs w:val="28"/>
                <w:lang w:val="en-US"/>
              </w:rPr>
            </w:pPr>
            <w:r w:rsidRPr="003D69DE">
              <w:rPr>
                <w:sz w:val="28"/>
                <w:szCs w:val="28"/>
                <w:lang w:val="en-US"/>
              </w:rPr>
              <w:t>1</w:t>
            </w:r>
          </w:p>
        </w:tc>
      </w:tr>
      <w:tr w:rsidR="009A1E20" w:rsidRPr="003D69DE" w14:paraId="4B2BAFBF" w14:textId="77777777" w:rsidTr="009A1E20">
        <w:trPr>
          <w:trHeight w:val="964"/>
        </w:trPr>
        <w:tc>
          <w:tcPr>
            <w:tcW w:w="480" w:type="dxa"/>
            <w:tcBorders>
              <w:top w:val="nil"/>
              <w:left w:val="nil"/>
              <w:bottom w:val="nil"/>
              <w:right w:val="single" w:sz="4" w:space="0" w:color="auto"/>
            </w:tcBorders>
            <w:vAlign w:val="center"/>
          </w:tcPr>
          <w:p w14:paraId="03D9847F" w14:textId="77777777" w:rsidR="009A1E20" w:rsidRPr="003D69DE" w:rsidRDefault="009A1E20" w:rsidP="003D69DE">
            <w:pPr>
              <w:spacing w:line="360" w:lineRule="auto"/>
              <w:jc w:val="center"/>
              <w:rPr>
                <w:sz w:val="28"/>
                <w:szCs w:val="28"/>
                <w:lang w:val="uk-UA"/>
              </w:rPr>
            </w:pPr>
          </w:p>
        </w:tc>
        <w:tc>
          <w:tcPr>
            <w:tcW w:w="601" w:type="dxa"/>
            <w:tcBorders>
              <w:top w:val="single" w:sz="4" w:space="0" w:color="auto"/>
              <w:left w:val="single" w:sz="4" w:space="0" w:color="auto"/>
              <w:bottom w:val="single" w:sz="4" w:space="0" w:color="auto"/>
              <w:right w:val="single" w:sz="4" w:space="0" w:color="auto"/>
            </w:tcBorders>
            <w:vAlign w:val="center"/>
            <w:hideMark/>
          </w:tcPr>
          <w:p w14:paraId="4ABC9C0E" w14:textId="77777777" w:rsidR="009A1E20" w:rsidRPr="003D69DE" w:rsidRDefault="009A1E20" w:rsidP="003D69DE">
            <w:pPr>
              <w:spacing w:line="360" w:lineRule="auto"/>
              <w:jc w:val="center"/>
              <w:rPr>
                <w:sz w:val="28"/>
                <w:szCs w:val="28"/>
                <w:lang w:val="uk-UA"/>
              </w:rPr>
            </w:pPr>
            <w:r w:rsidRPr="003D69DE">
              <w:rPr>
                <w:sz w:val="28"/>
                <w:szCs w:val="28"/>
              </w:rPr>
              <w:t>∆</w:t>
            </w:r>
          </w:p>
        </w:tc>
        <w:tc>
          <w:tcPr>
            <w:tcW w:w="1281" w:type="dxa"/>
            <w:tcBorders>
              <w:top w:val="single" w:sz="4" w:space="0" w:color="auto"/>
              <w:left w:val="single" w:sz="4" w:space="0" w:color="auto"/>
              <w:bottom w:val="single" w:sz="4" w:space="0" w:color="auto"/>
              <w:right w:val="single" w:sz="4" w:space="0" w:color="auto"/>
            </w:tcBorders>
            <w:vAlign w:val="center"/>
            <w:hideMark/>
          </w:tcPr>
          <w:p w14:paraId="7AFA62AD" w14:textId="6D036411"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72A88CBE" w14:textId="4FFCE2AC"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-300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472C45A4" w14:textId="42265394" w:rsidR="009A1E20" w:rsidRPr="009A1E20" w:rsidRDefault="009A1E20" w:rsidP="003D69DE">
            <w:pPr>
              <w:spacing w:line="360" w:lineRule="auto"/>
              <w:jc w:val="center"/>
              <w:rPr>
                <w:sz w:val="28"/>
                <w:szCs w:val="28"/>
                <w:lang w:val="en-US"/>
              </w:rPr>
            </w:pPr>
            <m:oMathPara>
              <m:oMath>
                <m:r>
                  <w:rPr>
                    <w:rFonts w:ascii="Cambria Math" w:hAnsi="Cambria Math"/>
                    <w:sz w:val="28"/>
                    <w:szCs w:val="28"/>
                    <w:lang w:val="uk-UA"/>
                  </w:rPr>
                  <m:t>-260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08787EB8" w14:textId="1A1F29AA"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-320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1A22007" w14:textId="51056F19"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-400</m:t>
                </m:r>
              </m:oMath>
            </m:oMathPara>
          </w:p>
        </w:tc>
        <w:tc>
          <w:tcPr>
            <w:tcW w:w="997" w:type="dxa"/>
            <w:tcBorders>
              <w:top w:val="single" w:sz="4" w:space="0" w:color="auto"/>
              <w:left w:val="single" w:sz="4" w:space="0" w:color="auto"/>
              <w:bottom w:val="single" w:sz="4" w:space="0" w:color="auto"/>
              <w:right w:val="single" w:sz="4" w:space="0" w:color="auto"/>
            </w:tcBorders>
            <w:vAlign w:val="center"/>
            <w:hideMark/>
          </w:tcPr>
          <w:p w14:paraId="13B37574" w14:textId="728FB98E"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-450</m:t>
                </m:r>
              </m:oMath>
            </m:oMathPara>
          </w:p>
        </w:tc>
        <w:tc>
          <w:tcPr>
            <w:tcW w:w="594" w:type="dxa"/>
            <w:tcBorders>
              <w:top w:val="single" w:sz="4" w:space="0" w:color="auto"/>
              <w:left w:val="single" w:sz="4" w:space="0" w:color="auto"/>
              <w:bottom w:val="single" w:sz="4" w:space="0" w:color="auto"/>
              <w:right w:val="single" w:sz="4" w:space="0" w:color="auto"/>
            </w:tcBorders>
            <w:vAlign w:val="center"/>
            <w:hideMark/>
          </w:tcPr>
          <w:p w14:paraId="3F9444F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362604C8"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01" w:type="dxa"/>
            <w:tcBorders>
              <w:top w:val="single" w:sz="4" w:space="0" w:color="auto"/>
              <w:left w:val="single" w:sz="4" w:space="0" w:color="auto"/>
              <w:bottom w:val="single" w:sz="4" w:space="0" w:color="auto"/>
              <w:right w:val="single" w:sz="4" w:space="0" w:color="auto"/>
            </w:tcBorders>
            <w:vAlign w:val="center"/>
            <w:hideMark/>
          </w:tcPr>
          <w:p w14:paraId="6B9232B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645" w:type="dxa"/>
            <w:tcBorders>
              <w:top w:val="single" w:sz="4" w:space="0" w:color="auto"/>
              <w:left w:val="single" w:sz="4" w:space="0" w:color="auto"/>
              <w:bottom w:val="single" w:sz="4" w:space="0" w:color="auto"/>
              <w:right w:val="single" w:sz="4" w:space="0" w:color="auto"/>
            </w:tcBorders>
            <w:vAlign w:val="center"/>
            <w:hideMark/>
          </w:tcPr>
          <w:p w14:paraId="62B069F3"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r>
    </w:tbl>
    <w:p w14:paraId="66021DAF" w14:textId="143350E5" w:rsidR="003D69DE" w:rsidRPr="003D69DE" w:rsidRDefault="003D69DE" w:rsidP="003D69DE">
      <w:pPr>
        <w:spacing w:line="360" w:lineRule="auto"/>
        <w:rPr>
          <w:sz w:val="28"/>
          <w:szCs w:val="28"/>
          <w:lang w:val="uk-UA"/>
        </w:rPr>
      </w:pPr>
      <w:r w:rsidRPr="003D69DE">
        <w:rPr>
          <w:sz w:val="28"/>
          <w:szCs w:val="28"/>
          <w:lang w:val="uk-UA"/>
        </w:rPr>
        <w:tab/>
        <w:t xml:space="preserve">Визначаємо напрямний стовпець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3D69DE">
        <w:rPr>
          <w:sz w:val="28"/>
          <w:szCs w:val="28"/>
          <w:lang w:val="uk-UA"/>
        </w:rPr>
        <w:t xml:space="preserve">, напрямний рядок -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w:r w:rsidRPr="003D69DE">
        <w:rPr>
          <w:sz w:val="28"/>
          <w:szCs w:val="28"/>
          <w:lang w:val="uk-UA"/>
        </w:rPr>
        <w:t xml:space="preserve">, напрямний елемент = </w:t>
      </w:r>
      <m:oMath>
        <m:r>
          <w:rPr>
            <w:rFonts w:ascii="Cambria Math" w:hAnsi="Cambria Math"/>
            <w:sz w:val="28"/>
            <w:szCs w:val="28"/>
            <w:lang w:val="uk-UA"/>
          </w:rPr>
          <m:t>18</m:t>
        </m:r>
      </m:oMath>
      <w:r w:rsidRPr="003D69DE">
        <w:rPr>
          <w:sz w:val="28"/>
          <w:szCs w:val="28"/>
          <w:lang w:val="en-US"/>
        </w:rPr>
        <w:t xml:space="preserve">. </w:t>
      </w:r>
      <w:r w:rsidRPr="003D69DE">
        <w:rPr>
          <w:sz w:val="28"/>
          <w:szCs w:val="28"/>
          <w:lang w:val="uk-UA"/>
        </w:rPr>
        <w:t>Розраховуємо наступну симплекс-таблицю:</w:t>
      </w:r>
    </w:p>
    <w:p w14:paraId="7A39A09B" w14:textId="77777777" w:rsidR="003D69DE" w:rsidRPr="007E59AE" w:rsidRDefault="003D69DE" w:rsidP="003D69DE">
      <w:pPr>
        <w:spacing w:line="360" w:lineRule="auto"/>
        <w:jc w:val="right"/>
        <w:rPr>
          <w:iCs/>
          <w:sz w:val="28"/>
          <w:szCs w:val="28"/>
          <w:lang w:val="uk-UA"/>
        </w:rPr>
      </w:pPr>
      <w:r w:rsidRPr="007E59AE">
        <w:rPr>
          <w:iCs/>
          <w:sz w:val="28"/>
          <w:szCs w:val="28"/>
          <w:lang w:val="uk-UA"/>
        </w:rPr>
        <w:t>Таблиця 2.2</w:t>
      </w:r>
    </w:p>
    <w:tbl>
      <w:tblPr>
        <w:tblW w:w="9801" w:type="dxa"/>
        <w:tblLook w:val="04A0" w:firstRow="1" w:lastRow="0" w:firstColumn="1" w:lastColumn="0" w:noHBand="0" w:noVBand="1"/>
      </w:tblPr>
      <w:tblGrid>
        <w:gridCol w:w="759"/>
        <w:gridCol w:w="585"/>
        <w:gridCol w:w="1188"/>
        <w:gridCol w:w="966"/>
        <w:gridCol w:w="966"/>
        <w:gridCol w:w="966"/>
        <w:gridCol w:w="979"/>
        <w:gridCol w:w="760"/>
        <w:gridCol w:w="966"/>
        <w:gridCol w:w="557"/>
        <w:gridCol w:w="557"/>
        <w:gridCol w:w="552"/>
      </w:tblGrid>
      <w:tr w:rsidR="007E59AE" w:rsidRPr="003D69DE" w14:paraId="424F2619" w14:textId="77777777" w:rsidTr="009A1E20">
        <w:trPr>
          <w:trHeight w:val="502"/>
        </w:trPr>
        <w:tc>
          <w:tcPr>
            <w:tcW w:w="0" w:type="auto"/>
            <w:tcBorders>
              <w:top w:val="nil"/>
              <w:left w:val="nil"/>
              <w:bottom w:val="nil"/>
              <w:right w:val="single" w:sz="4" w:space="0" w:color="auto"/>
            </w:tcBorders>
            <w:vAlign w:val="center"/>
          </w:tcPr>
          <w:p w14:paraId="0FD358F1" w14:textId="77777777" w:rsidR="009A1E20" w:rsidRPr="003D69DE" w:rsidRDefault="009A1E20" w:rsidP="003D69D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07C821" w14:textId="77777777" w:rsidR="009A1E20" w:rsidRPr="003D69DE" w:rsidRDefault="009A1E20" w:rsidP="003D69DE">
            <w:pPr>
              <w:spacing w:line="360" w:lineRule="auto"/>
              <w:jc w:val="center"/>
              <w:rPr>
                <w:sz w:val="28"/>
                <w:szCs w:val="28"/>
                <w:lang w:val="en-US"/>
              </w:rPr>
            </w:pPr>
            <w:r w:rsidRPr="003D69DE">
              <w:rPr>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579564C4" w14:textId="77777777" w:rsidR="009A1E20" w:rsidRPr="003D69DE" w:rsidRDefault="009A1E20" w:rsidP="003D69DE">
            <w:pPr>
              <w:spacing w:line="360" w:lineRule="auto"/>
              <w:jc w:val="center"/>
              <w:rPr>
                <w:sz w:val="28"/>
                <w:szCs w:val="28"/>
                <w:lang w:val="en-US"/>
              </w:rPr>
            </w:pPr>
            <w:r w:rsidRPr="003D69DE">
              <w:rPr>
                <w:sz w:val="28"/>
                <w:szCs w:val="28"/>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797AF" w14:textId="5459D73B" w:rsidR="009A1E20" w:rsidRPr="003D69DE" w:rsidRDefault="007E59AE" w:rsidP="003D69DE">
            <w:pPr>
              <w:spacing w:line="360" w:lineRule="auto"/>
              <w:jc w:val="center"/>
              <w:rPr>
                <w:sz w:val="28"/>
                <w:szCs w:val="28"/>
                <w:lang w:val="en-US"/>
              </w:rPr>
            </w:pPr>
            <w:r>
              <w:rPr>
                <w:sz w:val="28"/>
                <w:szCs w:val="28"/>
                <w:lang w:val="en-US"/>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2DE4D" w14:textId="61480494" w:rsidR="009A1E20" w:rsidRPr="003D69DE" w:rsidRDefault="007E59AE" w:rsidP="003D69DE">
            <w:pPr>
              <w:spacing w:line="360" w:lineRule="auto"/>
              <w:jc w:val="center"/>
              <w:rPr>
                <w:sz w:val="28"/>
                <w:szCs w:val="28"/>
                <w:lang w:val="en-US"/>
              </w:rPr>
            </w:pPr>
            <w:r>
              <w:rPr>
                <w:sz w:val="28"/>
                <w:szCs w:val="28"/>
                <w:lang w:val="en-US"/>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725FD" w14:textId="70EDC0F1" w:rsidR="009A1E20" w:rsidRPr="003D69DE" w:rsidRDefault="007E59AE" w:rsidP="003D69DE">
            <w:pPr>
              <w:spacing w:line="360" w:lineRule="auto"/>
              <w:jc w:val="center"/>
              <w:rPr>
                <w:sz w:val="28"/>
                <w:szCs w:val="28"/>
                <w:lang w:val="en-US"/>
              </w:rPr>
            </w:pPr>
            <w:r>
              <w:rPr>
                <w:sz w:val="28"/>
                <w:szCs w:val="28"/>
                <w:lang w:val="en-US"/>
              </w:rPr>
              <w:t>320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9119B" w14:textId="1FF0B25B" w:rsidR="009A1E20" w:rsidRPr="003D69DE" w:rsidRDefault="007E59AE" w:rsidP="003D69DE">
            <w:pPr>
              <w:spacing w:line="360" w:lineRule="auto"/>
              <w:jc w:val="center"/>
              <w:rPr>
                <w:sz w:val="28"/>
                <w:szCs w:val="28"/>
                <w:lang w:val="en-US"/>
              </w:rPr>
            </w:pPr>
            <w:r>
              <w:rPr>
                <w:sz w:val="28"/>
                <w:szCs w:val="28"/>
                <w:lang w:val="en-US"/>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955813" w14:textId="1E8CFA39" w:rsidR="009A1E20" w:rsidRPr="003D69DE" w:rsidRDefault="007E59AE" w:rsidP="003D69D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7126A2"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E3D416"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C5BE2"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6DCBBD" w14:textId="77777777"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M</m:t>
                </m:r>
              </m:oMath>
            </m:oMathPara>
          </w:p>
        </w:tc>
      </w:tr>
      <w:tr w:rsidR="007E59AE" w:rsidRPr="003D69DE" w14:paraId="36BE2A83" w14:textId="77777777" w:rsidTr="009A1E20">
        <w:trPr>
          <w:trHeight w:val="517"/>
        </w:trPr>
        <w:tc>
          <w:tcPr>
            <w:tcW w:w="0" w:type="auto"/>
            <w:tcBorders>
              <w:top w:val="nil"/>
              <w:left w:val="nil"/>
              <w:bottom w:val="nil"/>
              <w:right w:val="single" w:sz="4" w:space="0" w:color="auto"/>
            </w:tcBorders>
            <w:vAlign w:val="center"/>
          </w:tcPr>
          <w:p w14:paraId="71757348" w14:textId="77777777" w:rsidR="009A1E20" w:rsidRPr="003D69DE" w:rsidRDefault="009A1E20" w:rsidP="003D69DE">
            <w:pPr>
              <w:spacing w:line="360" w:lineRule="auto"/>
              <w:jc w:val="center"/>
              <w:rPr>
                <w:sz w:val="28"/>
                <w:szCs w:val="28"/>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D48811" w14:textId="77777777" w:rsidR="009A1E20" w:rsidRPr="003D69DE" w:rsidRDefault="009A1E20" w:rsidP="003D69DE">
            <w:pPr>
              <w:spacing w:line="360" w:lineRule="auto"/>
              <w:jc w:val="center"/>
              <w:rPr>
                <w:sz w:val="28"/>
                <w:szCs w:val="28"/>
                <w:lang w:val="en-US"/>
              </w:rPr>
            </w:pPr>
            <w:r w:rsidRPr="003D69DE">
              <w:rPr>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4D835"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972F89"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5078326"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C3EFD42"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7868627"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ED529FC"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6C0DF50"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043F015"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95E1E50"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BD9DE2" w14:textId="224B9F21" w:rsidR="009A1E20" w:rsidRPr="003D69DE" w:rsidRDefault="009A1E20" w:rsidP="003D69DE">
            <w:pPr>
              <w:spacing w:line="360" w:lineRule="auto"/>
              <w:jc w:val="center"/>
              <w:rPr>
                <w:sz w:val="28"/>
                <w:szCs w:val="28"/>
                <w:lang w:val="uk-UA"/>
              </w:rPr>
            </w:pPr>
            <m:oMathPara>
              <m:oMath>
                <m:r>
                  <w:rPr>
                    <w:rFonts w:ascii="Cambria Math" w:hAnsi="Cambria Math"/>
                    <w:sz w:val="28"/>
                    <w:szCs w:val="28"/>
                    <w:lang w:val="uk-UA"/>
                  </w:rPr>
                  <m:t>s</m:t>
                </m:r>
              </m:oMath>
            </m:oMathPara>
          </w:p>
        </w:tc>
      </w:tr>
      <w:tr w:rsidR="007E59AE" w:rsidRPr="003D69DE" w14:paraId="5A98D63D" w14:textId="77777777" w:rsidTr="009A1E20">
        <w:trPr>
          <w:trHeight w:val="502"/>
        </w:trPr>
        <w:tc>
          <w:tcPr>
            <w:tcW w:w="0" w:type="auto"/>
            <w:tcBorders>
              <w:top w:val="nil"/>
              <w:left w:val="nil"/>
              <w:bottom w:val="nil"/>
              <w:right w:val="single" w:sz="4" w:space="0" w:color="auto"/>
            </w:tcBorders>
            <w:vAlign w:val="center"/>
            <w:hideMark/>
          </w:tcPr>
          <w:p w14:paraId="3871B02B" w14:textId="0DBBDFBA" w:rsidR="009A1E20" w:rsidRPr="003D69DE" w:rsidRDefault="009A1E20" w:rsidP="003D69D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7C802D85" w14:textId="37EF23C9"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C5F4798" w14:textId="7F9A708E" w:rsidR="009A1E20" w:rsidRPr="009A1E20" w:rsidRDefault="009A1E20" w:rsidP="003D69DE">
            <w:pPr>
              <w:spacing w:line="360" w:lineRule="auto"/>
              <w:jc w:val="center"/>
              <w:rPr>
                <w:sz w:val="28"/>
                <w:szCs w:val="28"/>
                <w:lang w:val="en-US"/>
              </w:rPr>
            </w:pPr>
            <w:r>
              <w:rPr>
                <w:sz w:val="28"/>
                <w:szCs w:val="28"/>
                <w:lang w:val="en-US"/>
              </w:rPr>
              <w:t>1000/9</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A6ADC" w14:textId="7DB26A62" w:rsidR="009A1E20" w:rsidRPr="003D69DE" w:rsidRDefault="009A1E20" w:rsidP="003D69DE">
            <w:pPr>
              <w:spacing w:line="360" w:lineRule="auto"/>
              <w:jc w:val="center"/>
              <w:rPr>
                <w:sz w:val="28"/>
                <w:szCs w:val="28"/>
                <w:lang w:val="en-US"/>
              </w:rPr>
            </w:pPr>
            <w:r>
              <w:rPr>
                <w:sz w:val="28"/>
                <w:szCs w:val="28"/>
                <w:lang w:val="en-US"/>
              </w:rPr>
              <w:t>5/6</w:t>
            </w:r>
          </w:p>
        </w:tc>
        <w:tc>
          <w:tcPr>
            <w:tcW w:w="0" w:type="auto"/>
            <w:tcBorders>
              <w:top w:val="single" w:sz="4" w:space="0" w:color="auto"/>
              <w:left w:val="single" w:sz="4" w:space="0" w:color="auto"/>
              <w:bottom w:val="single" w:sz="4" w:space="0" w:color="auto"/>
              <w:right w:val="single" w:sz="4" w:space="0" w:color="auto"/>
            </w:tcBorders>
            <w:vAlign w:val="center"/>
            <w:hideMark/>
          </w:tcPr>
          <w:p w14:paraId="17F24F31" w14:textId="3A8BC710" w:rsidR="009A1E20" w:rsidRPr="003D69DE" w:rsidRDefault="009A1E20" w:rsidP="003D69DE">
            <w:pPr>
              <w:spacing w:line="360" w:lineRule="auto"/>
              <w:jc w:val="center"/>
              <w:rPr>
                <w:sz w:val="28"/>
                <w:szCs w:val="28"/>
                <w:lang w:val="en-US"/>
              </w:rPr>
            </w:pPr>
            <w:r>
              <w:rPr>
                <w:sz w:val="28"/>
                <w:szCs w:val="28"/>
                <w:lang w:val="en-US"/>
              </w:rPr>
              <w:t>10/9</w:t>
            </w:r>
          </w:p>
        </w:tc>
        <w:tc>
          <w:tcPr>
            <w:tcW w:w="0" w:type="auto"/>
            <w:tcBorders>
              <w:top w:val="single" w:sz="4" w:space="0" w:color="auto"/>
              <w:left w:val="single" w:sz="4" w:space="0" w:color="auto"/>
              <w:bottom w:val="single" w:sz="4" w:space="0" w:color="auto"/>
              <w:right w:val="single" w:sz="4" w:space="0" w:color="auto"/>
            </w:tcBorders>
            <w:vAlign w:val="center"/>
            <w:hideMark/>
          </w:tcPr>
          <w:p w14:paraId="45D4D967" w14:textId="6C6CB4EE" w:rsidR="009A1E20" w:rsidRPr="003D69DE" w:rsidRDefault="009A1E20" w:rsidP="003D69DE">
            <w:pPr>
              <w:spacing w:line="360" w:lineRule="auto"/>
              <w:jc w:val="center"/>
              <w:rPr>
                <w:sz w:val="28"/>
                <w:szCs w:val="28"/>
                <w:lang w:val="en-US"/>
              </w:rPr>
            </w:pPr>
            <w:r>
              <w:rPr>
                <w:sz w:val="28"/>
                <w:szCs w:val="28"/>
                <w:lang w:val="en-US"/>
              </w:rPr>
              <w:t>2/3</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11A50CA7" w14:textId="37DC0FC5" w:rsidR="009A1E20" w:rsidRPr="003D69DE" w:rsidRDefault="009A1E20" w:rsidP="003D69DE">
            <w:pPr>
              <w:spacing w:line="360" w:lineRule="auto"/>
              <w:jc w:val="center"/>
              <w:rPr>
                <w:sz w:val="28"/>
                <w:szCs w:val="28"/>
                <w:lang w:val="en-US"/>
              </w:rPr>
            </w:pPr>
            <w:r>
              <w:rPr>
                <w:sz w:val="28"/>
                <w:szCs w:val="28"/>
                <w:lang w:val="en-US"/>
              </w:rPr>
              <w:t>7/9</w:t>
            </w:r>
          </w:p>
        </w:tc>
        <w:tc>
          <w:tcPr>
            <w:tcW w:w="0" w:type="auto"/>
            <w:tcBorders>
              <w:top w:val="single" w:sz="4" w:space="0" w:color="auto"/>
              <w:left w:val="single" w:sz="4" w:space="0" w:color="auto"/>
              <w:bottom w:val="single" w:sz="4" w:space="0" w:color="auto"/>
              <w:right w:val="single" w:sz="4" w:space="0" w:color="auto"/>
            </w:tcBorders>
            <w:vAlign w:val="center"/>
            <w:hideMark/>
          </w:tcPr>
          <w:p w14:paraId="03E31A0B" w14:textId="471C9576" w:rsidR="009A1E20" w:rsidRPr="003D69DE" w:rsidRDefault="009A1E20"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63877" w14:textId="7192D92A" w:rsidR="009A1E20" w:rsidRPr="003D69DE" w:rsidRDefault="009A1E20" w:rsidP="003D69DE">
            <w:pPr>
              <w:spacing w:line="360" w:lineRule="auto"/>
              <w:jc w:val="center"/>
              <w:rPr>
                <w:sz w:val="28"/>
                <w:szCs w:val="28"/>
                <w:lang w:val="en-US"/>
              </w:rPr>
            </w:pPr>
            <w:r w:rsidRPr="003D69DE">
              <w:rPr>
                <w:sz w:val="28"/>
                <w:szCs w:val="28"/>
                <w:lang w:val="en-US"/>
              </w:rPr>
              <w:t>1</w:t>
            </w:r>
            <w:r>
              <w:rPr>
                <w:sz w:val="28"/>
                <w:szCs w:val="28"/>
                <w:lang w:val="en-US"/>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129C4"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BF355"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E92E763"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6FA8C3E1" w14:textId="77777777" w:rsidTr="009A1E20">
        <w:trPr>
          <w:trHeight w:val="517"/>
        </w:trPr>
        <w:tc>
          <w:tcPr>
            <w:tcW w:w="0" w:type="auto"/>
            <w:tcBorders>
              <w:top w:val="nil"/>
              <w:left w:val="nil"/>
              <w:bottom w:val="nil"/>
              <w:right w:val="single" w:sz="4" w:space="0" w:color="auto"/>
            </w:tcBorders>
            <w:vAlign w:val="center"/>
            <w:hideMark/>
          </w:tcPr>
          <w:p w14:paraId="345FBA5A"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CE084"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CBE0F47" w14:textId="3D196DAB" w:rsidR="009A1E20" w:rsidRPr="009A1E20" w:rsidRDefault="009A1E20" w:rsidP="003D69DE">
            <w:pPr>
              <w:spacing w:line="360" w:lineRule="auto"/>
              <w:jc w:val="center"/>
              <w:rPr>
                <w:sz w:val="28"/>
                <w:szCs w:val="28"/>
                <w:lang w:val="en-US"/>
              </w:rPr>
            </w:pPr>
            <w:r>
              <w:rPr>
                <w:sz w:val="28"/>
                <w:szCs w:val="28"/>
                <w:lang w:val="en-US"/>
              </w:rPr>
              <w:t>800/3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5D0323" w14:textId="678F4CD9" w:rsidR="009A1E20" w:rsidRPr="009A1E20" w:rsidRDefault="009A1E20" w:rsidP="003D69DE">
            <w:pPr>
              <w:spacing w:line="360" w:lineRule="auto"/>
              <w:jc w:val="center"/>
              <w:rPr>
                <w:sz w:val="28"/>
                <w:szCs w:val="28"/>
                <w:lang w:val="en-US"/>
              </w:rPr>
            </w:pPr>
            <w:r>
              <w:rPr>
                <w:sz w:val="28"/>
                <w:szCs w:val="28"/>
                <w:lang w:val="en-US"/>
              </w:rPr>
              <w:t>-1/20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E48BB" w14:textId="55D8B8B5" w:rsidR="009A1E20" w:rsidRPr="009A1E20" w:rsidRDefault="009A1E20" w:rsidP="003D69DE">
            <w:pPr>
              <w:spacing w:line="360" w:lineRule="auto"/>
              <w:jc w:val="center"/>
              <w:rPr>
                <w:sz w:val="28"/>
                <w:szCs w:val="28"/>
                <w:lang w:val="en-US"/>
              </w:rPr>
            </w:pPr>
            <w:r>
              <w:rPr>
                <w:sz w:val="28"/>
                <w:szCs w:val="28"/>
                <w:lang w:val="en-US"/>
              </w:rPr>
              <w:t>-1/30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4900CE" w14:textId="119BEF62" w:rsidR="009A1E20" w:rsidRPr="009A1E20" w:rsidRDefault="009A1E20" w:rsidP="003D69DE">
            <w:pPr>
              <w:spacing w:line="360" w:lineRule="auto"/>
              <w:jc w:val="center"/>
              <w:rPr>
                <w:sz w:val="28"/>
                <w:szCs w:val="28"/>
                <w:lang w:val="en-US"/>
              </w:rPr>
            </w:pPr>
            <w:r>
              <w:rPr>
                <w:sz w:val="28"/>
                <w:szCs w:val="28"/>
                <w:lang w:val="en-US"/>
              </w:rPr>
              <w:t>-1/20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6B0B4A2" w14:textId="7308626E" w:rsidR="009A1E20" w:rsidRPr="009A1E20" w:rsidRDefault="009A1E20" w:rsidP="003D69DE">
            <w:pPr>
              <w:spacing w:line="360" w:lineRule="auto"/>
              <w:jc w:val="center"/>
              <w:rPr>
                <w:sz w:val="28"/>
                <w:szCs w:val="28"/>
                <w:lang w:val="en-US"/>
              </w:rPr>
            </w:pPr>
            <w:r w:rsidRPr="003D69DE">
              <w:rPr>
                <w:sz w:val="28"/>
                <w:szCs w:val="28"/>
                <w:lang w:val="uk-UA"/>
              </w:rPr>
              <w:t>1</w:t>
            </w:r>
            <w:r>
              <w:rPr>
                <w:sz w:val="28"/>
                <w:szCs w:val="28"/>
                <w:lang w:val="en-US"/>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40E5D81" w14:textId="72A4D7A8" w:rsidR="009A1E20" w:rsidRPr="009A1E20" w:rsidRDefault="009A1E20"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2EECBC" w14:textId="4224DE06" w:rsidR="009A1E20" w:rsidRPr="009A1E20" w:rsidRDefault="009A1E20" w:rsidP="003D69DE">
            <w:pPr>
              <w:spacing w:line="360" w:lineRule="auto"/>
              <w:jc w:val="center"/>
              <w:rPr>
                <w:sz w:val="28"/>
                <w:szCs w:val="28"/>
                <w:lang w:val="en-US"/>
              </w:rPr>
            </w:pPr>
            <w:r>
              <w:rPr>
                <w:sz w:val="28"/>
                <w:szCs w:val="28"/>
                <w:lang w:val="en-US"/>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C3C9CE6" w14:textId="77777777" w:rsidR="009A1E20" w:rsidRPr="003D69DE" w:rsidRDefault="009A1E20" w:rsidP="003D69DE">
            <w:pPr>
              <w:spacing w:line="360" w:lineRule="auto"/>
              <w:jc w:val="center"/>
              <w:rPr>
                <w:sz w:val="28"/>
                <w:szCs w:val="28"/>
                <w:lang w:val="uk-UA"/>
              </w:rPr>
            </w:pPr>
            <w:r w:rsidRPr="003D69DE">
              <w:rPr>
                <w:sz w:val="28"/>
                <w:szCs w:val="28"/>
                <w:lang w:val="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BEAAA"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D463DB1"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7278780F" w14:textId="77777777" w:rsidTr="009A1E20">
        <w:trPr>
          <w:trHeight w:val="502"/>
        </w:trPr>
        <w:tc>
          <w:tcPr>
            <w:tcW w:w="0" w:type="auto"/>
            <w:tcBorders>
              <w:top w:val="nil"/>
              <w:left w:val="nil"/>
              <w:bottom w:val="nil"/>
              <w:right w:val="single" w:sz="4" w:space="0" w:color="auto"/>
            </w:tcBorders>
            <w:vAlign w:val="center"/>
            <w:hideMark/>
          </w:tcPr>
          <w:p w14:paraId="386F7EE8" w14:textId="77777777" w:rsidR="009A1E20" w:rsidRPr="003D69DE" w:rsidRDefault="009A1E20"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460FA" w14:textId="77777777" w:rsidR="009A1E20"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DE9105E" w14:textId="178FD575" w:rsidR="009A1E20" w:rsidRPr="009A1E20" w:rsidRDefault="009A1E20" w:rsidP="003D69DE">
            <w:pPr>
              <w:spacing w:line="360" w:lineRule="auto"/>
              <w:jc w:val="center"/>
              <w:rPr>
                <w:sz w:val="28"/>
                <w:szCs w:val="28"/>
                <w:lang w:val="en-US"/>
              </w:rPr>
            </w:pPr>
            <w:r>
              <w:rPr>
                <w:sz w:val="28"/>
                <w:szCs w:val="28"/>
                <w:lang w:val="en-US"/>
              </w:rPr>
              <w:t>7000/9</w:t>
            </w:r>
          </w:p>
        </w:tc>
        <w:tc>
          <w:tcPr>
            <w:tcW w:w="0" w:type="auto"/>
            <w:tcBorders>
              <w:top w:val="single" w:sz="4" w:space="0" w:color="auto"/>
              <w:left w:val="single" w:sz="4" w:space="0" w:color="auto"/>
              <w:bottom w:val="single" w:sz="4" w:space="0" w:color="auto"/>
              <w:right w:val="single" w:sz="4" w:space="0" w:color="auto"/>
            </w:tcBorders>
            <w:vAlign w:val="center"/>
            <w:hideMark/>
          </w:tcPr>
          <w:p w14:paraId="6125ACCE" w14:textId="468D8F8B" w:rsidR="009A1E20" w:rsidRPr="003D69DE" w:rsidRDefault="009A1E20" w:rsidP="003D69DE">
            <w:pPr>
              <w:spacing w:line="360" w:lineRule="auto"/>
              <w:jc w:val="center"/>
              <w:rPr>
                <w:sz w:val="28"/>
                <w:szCs w:val="28"/>
                <w:lang w:val="en-US"/>
              </w:rPr>
            </w:pPr>
            <m:oMathPara>
              <m:oMath>
                <m:r>
                  <w:rPr>
                    <w:rFonts w:ascii="Cambria Math" w:hAnsi="Cambria Math"/>
                    <w:sz w:val="28"/>
                    <w:szCs w:val="28"/>
                    <w:lang w:val="en-US"/>
                  </w:rPr>
                  <m:t>7/3</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D633FB0" w14:textId="689DC0CE" w:rsidR="009A1E20" w:rsidRPr="009A1E20" w:rsidRDefault="009A1E20" w:rsidP="003D69DE">
            <w:pPr>
              <w:spacing w:line="360" w:lineRule="auto"/>
              <w:jc w:val="center"/>
              <w:rPr>
                <w:sz w:val="28"/>
                <w:szCs w:val="28"/>
                <w:lang w:val="en-US"/>
              </w:rPr>
            </w:pPr>
            <w:r>
              <w:rPr>
                <w:sz w:val="28"/>
                <w:szCs w:val="28"/>
                <w:lang w:val="en-US"/>
              </w:rPr>
              <w:t>25/9</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F2F82" w14:textId="09EE0B36" w:rsidR="009A1E20" w:rsidRPr="009A1E20" w:rsidRDefault="009A1E20" w:rsidP="003D69DE">
            <w:pPr>
              <w:spacing w:line="360" w:lineRule="auto"/>
              <w:jc w:val="center"/>
              <w:rPr>
                <w:sz w:val="28"/>
                <w:szCs w:val="28"/>
                <w:lang w:val="en-US"/>
              </w:rPr>
            </w:pPr>
            <w:r>
              <w:rPr>
                <w:sz w:val="28"/>
                <w:szCs w:val="28"/>
                <w:lang w:val="en-US"/>
              </w:rPr>
              <w:t>14/3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1E6FB6" w14:textId="4988DE38" w:rsidR="009A1E20" w:rsidRPr="009A1E20" w:rsidRDefault="009A1E20" w:rsidP="003D69DE">
            <w:pPr>
              <w:spacing w:line="360" w:lineRule="auto"/>
              <w:jc w:val="center"/>
              <w:rPr>
                <w:i/>
                <w:sz w:val="28"/>
                <w:szCs w:val="28"/>
                <w:lang w:val="en-US"/>
              </w:rPr>
            </w:pPr>
            <m:oMathPara>
              <m:oMath>
                <m:r>
                  <w:rPr>
                    <w:rFonts w:ascii="Cambria Math" w:hAnsi="Cambria Math"/>
                    <w:sz w:val="28"/>
                    <w:szCs w:val="28"/>
                    <w:lang w:val="en-US"/>
                  </w:rPr>
                  <m:t>13/9</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5B058A8"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291A9" w14:textId="093F4DA0" w:rsidR="009A1E20" w:rsidRPr="009A1E20" w:rsidRDefault="009A1E20" w:rsidP="003D69DE">
            <w:pPr>
              <w:spacing w:line="360" w:lineRule="auto"/>
              <w:jc w:val="center"/>
              <w:rPr>
                <w:sz w:val="28"/>
                <w:szCs w:val="28"/>
                <w:lang w:val="en-US"/>
              </w:rPr>
            </w:pPr>
            <w:r>
              <w:rPr>
                <w:sz w:val="28"/>
                <w:szCs w:val="28"/>
                <w:lang w:val="en-US"/>
              </w:rPr>
              <w:t>-1/9</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ADBF4"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51E80" w14:textId="77777777" w:rsidR="009A1E20" w:rsidRPr="003D69DE" w:rsidRDefault="009A1E20" w:rsidP="003D69DE">
            <w:pPr>
              <w:spacing w:line="360" w:lineRule="auto"/>
              <w:jc w:val="center"/>
              <w:rPr>
                <w:sz w:val="28"/>
                <w:szCs w:val="28"/>
                <w:lang w:val="uk-UA"/>
              </w:rPr>
            </w:pPr>
            <w:r w:rsidRPr="003D69DE">
              <w:rPr>
                <w:sz w:val="28"/>
                <w:szCs w:val="28"/>
                <w:lang w:val="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FB58B"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r w:rsidR="007E59AE" w:rsidRPr="003D69DE" w14:paraId="252CB293" w14:textId="77777777" w:rsidTr="009A1E20">
        <w:trPr>
          <w:trHeight w:val="831"/>
        </w:trPr>
        <w:tc>
          <w:tcPr>
            <w:tcW w:w="0" w:type="auto"/>
            <w:tcBorders>
              <w:top w:val="nil"/>
              <w:left w:val="nil"/>
              <w:bottom w:val="nil"/>
              <w:right w:val="single" w:sz="4" w:space="0" w:color="auto"/>
            </w:tcBorders>
            <w:vAlign w:val="center"/>
            <w:hideMark/>
          </w:tcPr>
          <w:p w14:paraId="12A2D9E7" w14:textId="45E1ADD7" w:rsidR="009A1E20" w:rsidRPr="003D69DE" w:rsidRDefault="009A1E20" w:rsidP="009A1E20">
            <w:pPr>
              <w:spacing w:line="360" w:lineRule="auto"/>
              <w:jc w:val="center"/>
              <w:rPr>
                <w:sz w:val="28"/>
                <w:szCs w:val="28"/>
                <w:lang w:val="uk-UA"/>
              </w:rPr>
            </w:pPr>
            <m:oMathPara>
              <m:oMath>
                <m:r>
                  <w:rPr>
                    <w:rFonts w:ascii="Cambria Math" w:hAnsi="Cambria Math"/>
                    <w:sz w:val="28"/>
                    <w:szCs w:val="28"/>
                    <w:lang w:val="uk-UA"/>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C8E2F8A" w14:textId="5BEB428C" w:rsidR="009A1E20" w:rsidRPr="003D69DE" w:rsidRDefault="000E7511" w:rsidP="009A1E20">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5C27296" w14:textId="04A0A7CB" w:rsidR="009A1E20" w:rsidRPr="009A1E20" w:rsidRDefault="009A1E20" w:rsidP="009A1E20">
            <w:pPr>
              <w:spacing w:line="360" w:lineRule="auto"/>
              <w:jc w:val="center"/>
              <w:rPr>
                <w:sz w:val="28"/>
                <w:szCs w:val="28"/>
                <w:lang w:val="en-US"/>
              </w:rPr>
            </w:pPr>
            <w:r>
              <w:rPr>
                <w:sz w:val="28"/>
                <w:szCs w:val="28"/>
                <w:lang w:val="en-US"/>
              </w:rPr>
              <w:t>3800/3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2B9D6" w14:textId="77777777" w:rsidR="009A1E20" w:rsidRPr="003D69DE" w:rsidRDefault="000E7511" w:rsidP="009A1E20">
            <w:pPr>
              <w:spacing w:line="360" w:lineRule="auto"/>
              <w:jc w:val="center"/>
              <w:rPr>
                <w:sz w:val="28"/>
                <w:szCs w:val="28"/>
                <w:lang w:val="en-US"/>
              </w:rPr>
            </w:pPr>
            <m:oMathPara>
              <m:oMath>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2</m:t>
                    </m:r>
                  </m:den>
                </m:f>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6901C50" w14:textId="021BB45C" w:rsidR="009A1E20" w:rsidRPr="009A1E20" w:rsidRDefault="009A1E20" w:rsidP="009A1E20">
            <w:pPr>
              <w:spacing w:line="360" w:lineRule="auto"/>
              <w:jc w:val="center"/>
              <w:rPr>
                <w:sz w:val="28"/>
                <w:szCs w:val="28"/>
                <w:lang w:val="en-US"/>
              </w:rPr>
            </w:pPr>
            <w:r>
              <w:rPr>
                <w:sz w:val="28"/>
                <w:szCs w:val="28"/>
                <w:lang w:val="en-US"/>
              </w:rPr>
              <w:t>-1/3</w:t>
            </w:r>
          </w:p>
        </w:tc>
        <w:tc>
          <w:tcPr>
            <w:tcW w:w="0" w:type="auto"/>
            <w:tcBorders>
              <w:top w:val="single" w:sz="4" w:space="0" w:color="auto"/>
              <w:left w:val="single" w:sz="4" w:space="0" w:color="auto"/>
              <w:bottom w:val="single" w:sz="4" w:space="0" w:color="auto"/>
              <w:right w:val="single" w:sz="4" w:space="0" w:color="auto"/>
            </w:tcBorders>
            <w:vAlign w:val="center"/>
          </w:tcPr>
          <w:p w14:paraId="319AED2C" w14:textId="7BE2E0D2" w:rsidR="009A1E20" w:rsidRPr="009A1E20" w:rsidRDefault="009A1E20" w:rsidP="009A1E20">
            <w:pPr>
              <w:spacing w:line="360" w:lineRule="auto"/>
              <w:jc w:val="center"/>
              <w:rPr>
                <w:sz w:val="28"/>
                <w:szCs w:val="28"/>
                <w:lang w:val="en-US"/>
              </w:rPr>
            </w:pPr>
            <w:r w:rsidRPr="009A1E20">
              <w:rPr>
                <w:sz w:val="28"/>
                <w:szCs w:val="28"/>
                <w:lang w:val="en-US"/>
              </w:rPr>
              <w:t>2</w:t>
            </w:r>
          </w:p>
        </w:tc>
        <w:tc>
          <w:tcPr>
            <w:tcW w:w="0" w:type="auto"/>
            <w:tcBorders>
              <w:top w:val="single" w:sz="4" w:space="0" w:color="auto"/>
              <w:left w:val="single" w:sz="4" w:space="0" w:color="auto"/>
              <w:bottom w:val="single" w:sz="4" w:space="0" w:color="auto"/>
              <w:right w:val="single" w:sz="4" w:space="0" w:color="auto"/>
            </w:tcBorders>
            <w:vAlign w:val="center"/>
          </w:tcPr>
          <w:p w14:paraId="1F898F19" w14:textId="49D7C95C" w:rsidR="009A1E20" w:rsidRPr="009A1E20" w:rsidRDefault="009A1E20" w:rsidP="009A1E20">
            <w:pPr>
              <w:spacing w:line="360" w:lineRule="auto"/>
              <w:jc w:val="center"/>
              <w:rPr>
                <w:sz w:val="28"/>
                <w:szCs w:val="28"/>
                <w:lang w:val="en-US"/>
              </w:rPr>
            </w:pPr>
            <w:r>
              <w:rPr>
                <w:sz w:val="28"/>
                <w:szCs w:val="28"/>
                <w:lang w:val="en-US"/>
              </w:rPr>
              <w:t>11/3</w:t>
            </w:r>
          </w:p>
        </w:tc>
        <w:tc>
          <w:tcPr>
            <w:tcW w:w="0" w:type="auto"/>
            <w:tcBorders>
              <w:top w:val="single" w:sz="4" w:space="0" w:color="auto"/>
              <w:left w:val="single" w:sz="4" w:space="0" w:color="auto"/>
              <w:bottom w:val="single" w:sz="4" w:space="0" w:color="auto"/>
              <w:right w:val="single" w:sz="4" w:space="0" w:color="auto"/>
            </w:tcBorders>
            <w:vAlign w:val="center"/>
          </w:tcPr>
          <w:p w14:paraId="7B436AF3" w14:textId="76549C92" w:rsidR="009A1E20" w:rsidRPr="009A1E20" w:rsidRDefault="009A1E20" w:rsidP="009A1E20">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92FCE" w14:textId="4DAC0513" w:rsidR="009A1E20" w:rsidRPr="009A1E20" w:rsidRDefault="009A1E20" w:rsidP="009A1E20">
            <w:pPr>
              <w:spacing w:line="360" w:lineRule="auto"/>
              <w:jc w:val="center"/>
              <w:rPr>
                <w:sz w:val="28"/>
                <w:szCs w:val="28"/>
                <w:lang w:val="en-US"/>
              </w:rPr>
            </w:pPr>
            <w:r>
              <w:rPr>
                <w:sz w:val="28"/>
                <w:szCs w:val="28"/>
                <w:lang w:val="en-US"/>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6DBB100"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222B90"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EDEFA2" w14:textId="77777777" w:rsidR="009A1E20" w:rsidRPr="003D69DE" w:rsidRDefault="009A1E20" w:rsidP="009A1E20">
            <w:pPr>
              <w:spacing w:line="360" w:lineRule="auto"/>
              <w:jc w:val="center"/>
              <w:rPr>
                <w:sz w:val="28"/>
                <w:szCs w:val="28"/>
                <w:lang w:val="uk-UA"/>
              </w:rPr>
            </w:pPr>
            <w:r w:rsidRPr="003D69DE">
              <w:rPr>
                <w:sz w:val="28"/>
                <w:szCs w:val="28"/>
                <w:lang w:val="uk-UA"/>
              </w:rPr>
              <w:t>0</w:t>
            </w:r>
          </w:p>
        </w:tc>
      </w:tr>
      <w:tr w:rsidR="007E59AE" w:rsidRPr="003D69DE" w14:paraId="7E049610" w14:textId="77777777" w:rsidTr="009A1E20">
        <w:trPr>
          <w:trHeight w:val="502"/>
        </w:trPr>
        <w:tc>
          <w:tcPr>
            <w:tcW w:w="0" w:type="auto"/>
            <w:tcBorders>
              <w:top w:val="nil"/>
              <w:left w:val="nil"/>
              <w:bottom w:val="nil"/>
              <w:right w:val="single" w:sz="4" w:space="0" w:color="auto"/>
            </w:tcBorders>
            <w:vAlign w:val="center"/>
          </w:tcPr>
          <w:p w14:paraId="613B0320" w14:textId="77777777" w:rsidR="009A1E20" w:rsidRPr="003D69DE" w:rsidRDefault="009A1E20" w:rsidP="003D69D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F3D14C" w14:textId="77777777" w:rsidR="009A1E20" w:rsidRPr="003D69DE" w:rsidRDefault="009A1E20" w:rsidP="003D69DE">
            <w:pPr>
              <w:spacing w:line="360" w:lineRule="auto"/>
              <w:jc w:val="center"/>
              <w:rPr>
                <w:sz w:val="28"/>
                <w:szCs w:val="28"/>
                <w:lang w:val="uk-UA"/>
              </w:rPr>
            </w:pPr>
            <w:r w:rsidRPr="003D69DE">
              <w:rPr>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7B10EF3" w14:textId="610E59DA"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50000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E975EEA" w14:textId="043FF363" w:rsidR="009A1E20" w:rsidRPr="009A1E20" w:rsidRDefault="009A1E20" w:rsidP="003D69DE">
            <w:pPr>
              <w:spacing w:line="360" w:lineRule="auto"/>
              <w:jc w:val="center"/>
              <w:rPr>
                <w:i/>
                <w:sz w:val="28"/>
                <w:szCs w:val="28"/>
                <w:lang w:val="uk-UA"/>
              </w:rPr>
            </w:pPr>
            <m:oMathPara>
              <m:oMath>
                <m:r>
                  <w:rPr>
                    <w:rFonts w:ascii="Cambria Math" w:hAnsi="Cambria Math"/>
                    <w:sz w:val="28"/>
                    <w:szCs w:val="28"/>
                  </w:rPr>
                  <m:t>75</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020FA4B" w14:textId="1FBFC679" w:rsidR="009A1E20" w:rsidRPr="009A1E20" w:rsidRDefault="009A1E20" w:rsidP="003D69DE">
            <w:pPr>
              <w:spacing w:line="360" w:lineRule="auto"/>
              <w:jc w:val="center"/>
              <w:rPr>
                <w:sz w:val="28"/>
                <w:szCs w:val="28"/>
                <w:lang w:val="en-US"/>
              </w:rPr>
            </w:pPr>
            <w:r>
              <w:rPr>
                <w:sz w:val="28"/>
                <w:szCs w:val="28"/>
                <w:lang w:val="en-US"/>
              </w:rPr>
              <w:t>240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C2EED6D" w14:textId="5F0E4338"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-20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2F577B2A" w14:textId="13B77DA9"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en-US"/>
                  </w:rPr>
                  <m:t>-</m:t>
                </m:r>
                <m:r>
                  <w:rPr>
                    <w:rFonts w:ascii="Cambria Math" w:hAnsi="Cambria Math"/>
                    <w:sz w:val="28"/>
                    <w:szCs w:val="28"/>
                  </w:rPr>
                  <m:t>50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A1CCACE" w14:textId="5513CEF7" w:rsidR="009A1E20" w:rsidRPr="009A1E20" w:rsidRDefault="009A1E20" w:rsidP="003D69DE">
            <w:pPr>
              <w:spacing w:line="360" w:lineRule="auto"/>
              <w:jc w:val="center"/>
              <w:rPr>
                <w:i/>
                <w:sz w:val="28"/>
                <w:szCs w:val="28"/>
                <w:lang w:val="uk-UA"/>
              </w:rPr>
            </w:pPr>
            <m:oMathPara>
              <m:oMath>
                <m:r>
                  <w:rPr>
                    <w:rFonts w:ascii="Cambria Math" w:hAnsi="Cambria Math"/>
                    <w:sz w:val="28"/>
                    <w:szCs w:val="28"/>
                    <w:lang w:val="uk-UA"/>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64443C1" w14:textId="3D08D2FF" w:rsidR="009A1E20" w:rsidRPr="009A1E20" w:rsidRDefault="009A1E20" w:rsidP="003D69DE">
            <w:pPr>
              <w:spacing w:line="360" w:lineRule="auto"/>
              <w:jc w:val="center"/>
              <w:rPr>
                <w:sz w:val="28"/>
                <w:szCs w:val="28"/>
                <w:lang w:val="en-US"/>
              </w:rPr>
            </w:pPr>
            <w:r>
              <w:rPr>
                <w:sz w:val="28"/>
                <w:szCs w:val="28"/>
                <w:lang w:val="en-US"/>
              </w:rPr>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53E7FBAF"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AF47BD"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FC500" w14:textId="77777777" w:rsidR="009A1E20" w:rsidRPr="003D69DE" w:rsidRDefault="009A1E20" w:rsidP="003D69DE">
            <w:pPr>
              <w:spacing w:line="360" w:lineRule="auto"/>
              <w:jc w:val="center"/>
              <w:rPr>
                <w:sz w:val="28"/>
                <w:szCs w:val="28"/>
                <w:lang w:val="uk-UA"/>
              </w:rPr>
            </w:pPr>
            <w:r w:rsidRPr="003D69DE">
              <w:rPr>
                <w:sz w:val="28"/>
                <w:szCs w:val="28"/>
                <w:lang w:val="uk-UA"/>
              </w:rPr>
              <w:t>0</w:t>
            </w:r>
          </w:p>
        </w:tc>
      </w:tr>
    </w:tbl>
    <w:p w14:paraId="10FDE870" w14:textId="077613D4" w:rsidR="003D69DE" w:rsidRPr="003D69DE" w:rsidRDefault="003D69DE" w:rsidP="003D69DE">
      <w:pPr>
        <w:spacing w:line="360" w:lineRule="auto"/>
        <w:rPr>
          <w:sz w:val="28"/>
          <w:szCs w:val="28"/>
          <w:lang w:val="uk-UA"/>
        </w:rPr>
      </w:pPr>
      <w:r w:rsidRPr="003D69DE">
        <w:rPr>
          <w:sz w:val="28"/>
          <w:szCs w:val="28"/>
          <w:lang w:val="uk-UA"/>
        </w:rPr>
        <w:tab/>
        <w:t xml:space="preserve">Визначаємо напрямний стовпець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w:r w:rsidRPr="003D69DE">
        <w:rPr>
          <w:sz w:val="28"/>
          <w:szCs w:val="28"/>
          <w:lang w:val="uk-UA"/>
        </w:rPr>
        <w:t xml:space="preserve">, напрямний рядок -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w:r w:rsidRPr="003D69DE">
        <w:rPr>
          <w:sz w:val="28"/>
          <w:szCs w:val="28"/>
          <w:lang w:val="uk-UA"/>
        </w:rPr>
        <w:t xml:space="preserve">, напрямний елемент = </w:t>
      </w:r>
      <m:oMath>
        <m:r>
          <w:rPr>
            <w:rFonts w:ascii="Cambria Math" w:hAnsi="Cambria Math"/>
            <w:sz w:val="28"/>
            <w:szCs w:val="28"/>
            <w:lang w:val="uk-UA"/>
          </w:rPr>
          <m:t>7/9</m:t>
        </m:r>
      </m:oMath>
      <w:r w:rsidRPr="003D69DE">
        <w:rPr>
          <w:sz w:val="28"/>
          <w:szCs w:val="28"/>
          <w:lang w:val="en-US"/>
        </w:rPr>
        <w:t xml:space="preserve">. </w:t>
      </w:r>
      <w:r w:rsidRPr="003D69DE">
        <w:rPr>
          <w:sz w:val="28"/>
          <w:szCs w:val="28"/>
          <w:lang w:val="uk-UA"/>
        </w:rPr>
        <w:t>Розраховуємо наступну симплекс-таблицю:</w:t>
      </w:r>
    </w:p>
    <w:p w14:paraId="77CAD7A4" w14:textId="77777777" w:rsidR="003D69DE" w:rsidRPr="007E59AE" w:rsidRDefault="003D69DE" w:rsidP="003D69DE">
      <w:pPr>
        <w:spacing w:line="360" w:lineRule="auto"/>
        <w:jc w:val="right"/>
        <w:rPr>
          <w:iCs/>
          <w:sz w:val="28"/>
          <w:szCs w:val="28"/>
          <w:lang w:val="uk-UA"/>
        </w:rPr>
      </w:pPr>
      <w:r w:rsidRPr="007E59AE">
        <w:rPr>
          <w:iCs/>
          <w:sz w:val="28"/>
          <w:szCs w:val="28"/>
          <w:lang w:val="uk-UA"/>
        </w:rPr>
        <w:t>Таблиця 2.3</w:t>
      </w:r>
    </w:p>
    <w:tbl>
      <w:tblPr>
        <w:tblW w:w="0" w:type="auto"/>
        <w:tblLook w:val="04A0" w:firstRow="1" w:lastRow="0" w:firstColumn="1" w:lastColumn="0" w:noHBand="0" w:noVBand="1"/>
      </w:tblPr>
      <w:tblGrid>
        <w:gridCol w:w="636"/>
        <w:gridCol w:w="490"/>
        <w:gridCol w:w="1437"/>
        <w:gridCol w:w="1088"/>
        <w:gridCol w:w="1128"/>
        <w:gridCol w:w="1182"/>
        <w:gridCol w:w="636"/>
        <w:gridCol w:w="973"/>
        <w:gridCol w:w="854"/>
        <w:gridCol w:w="466"/>
        <w:gridCol w:w="466"/>
        <w:gridCol w:w="500"/>
      </w:tblGrid>
      <w:tr w:rsidR="007E59AE" w:rsidRPr="003D69DE" w14:paraId="5E4512DD" w14:textId="77777777" w:rsidTr="003D69DE">
        <w:tc>
          <w:tcPr>
            <w:tcW w:w="0" w:type="auto"/>
            <w:tcBorders>
              <w:top w:val="nil"/>
              <w:left w:val="nil"/>
              <w:bottom w:val="nil"/>
              <w:right w:val="single" w:sz="4" w:space="0" w:color="auto"/>
            </w:tcBorders>
            <w:vAlign w:val="center"/>
          </w:tcPr>
          <w:p w14:paraId="3BBFAF4E" w14:textId="77777777" w:rsidR="007E59AE" w:rsidRPr="003D69DE" w:rsidRDefault="007E59AE" w:rsidP="007E59A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B51F93" w14:textId="77777777" w:rsidR="007E59AE" w:rsidRPr="003D69DE" w:rsidRDefault="007E59AE" w:rsidP="007E59AE">
            <w:pPr>
              <w:spacing w:line="360" w:lineRule="auto"/>
              <w:jc w:val="center"/>
              <w:rPr>
                <w:sz w:val="28"/>
                <w:szCs w:val="28"/>
                <w:lang w:val="en-US"/>
              </w:rPr>
            </w:pPr>
            <w:r w:rsidRPr="003D69DE">
              <w:rPr>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914E2" w14:textId="77777777" w:rsidR="007E59AE" w:rsidRPr="003D69DE" w:rsidRDefault="007E59AE" w:rsidP="007E59AE">
            <w:pPr>
              <w:spacing w:line="360" w:lineRule="auto"/>
              <w:jc w:val="center"/>
              <w:rPr>
                <w:sz w:val="28"/>
                <w:szCs w:val="28"/>
                <w:lang w:val="en-US"/>
              </w:rPr>
            </w:pPr>
            <w:r w:rsidRPr="003D69DE">
              <w:rPr>
                <w:sz w:val="28"/>
                <w:szCs w:val="28"/>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2EAB6" w14:textId="22AC3F83" w:rsidR="007E59AE" w:rsidRPr="003D69DE" w:rsidRDefault="007E59AE" w:rsidP="007E59AE">
            <w:pPr>
              <w:spacing w:line="360" w:lineRule="auto"/>
              <w:jc w:val="center"/>
              <w:rPr>
                <w:sz w:val="28"/>
                <w:szCs w:val="28"/>
                <w:lang w:val="en-US"/>
              </w:rPr>
            </w:pPr>
            <w:r>
              <w:rPr>
                <w:sz w:val="28"/>
                <w:szCs w:val="28"/>
                <w:lang w:val="en-US"/>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FBF8" w14:textId="2C261C8F" w:rsidR="007E59AE" w:rsidRPr="003D69DE" w:rsidRDefault="007E59AE" w:rsidP="007E59AE">
            <w:pPr>
              <w:spacing w:line="360" w:lineRule="auto"/>
              <w:jc w:val="center"/>
              <w:rPr>
                <w:sz w:val="28"/>
                <w:szCs w:val="28"/>
                <w:lang w:val="en-US"/>
              </w:rPr>
            </w:pPr>
            <w:r>
              <w:rPr>
                <w:sz w:val="28"/>
                <w:szCs w:val="28"/>
                <w:lang w:val="en-US"/>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29273F" w14:textId="3A4E65C2" w:rsidR="007E59AE" w:rsidRPr="003D69DE" w:rsidRDefault="007E59AE" w:rsidP="007E59AE">
            <w:pPr>
              <w:spacing w:line="360" w:lineRule="auto"/>
              <w:jc w:val="center"/>
              <w:rPr>
                <w:sz w:val="28"/>
                <w:szCs w:val="28"/>
                <w:lang w:val="en-US"/>
              </w:rPr>
            </w:pPr>
            <w:r>
              <w:rPr>
                <w:sz w:val="28"/>
                <w:szCs w:val="28"/>
                <w:lang w:val="en-US"/>
              </w:rPr>
              <w:t>320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360AB" w14:textId="3549204C" w:rsidR="007E59AE" w:rsidRPr="003D69DE" w:rsidRDefault="007E59AE" w:rsidP="007E59AE">
            <w:pPr>
              <w:spacing w:line="360" w:lineRule="auto"/>
              <w:jc w:val="center"/>
              <w:rPr>
                <w:sz w:val="28"/>
                <w:szCs w:val="28"/>
                <w:lang w:val="en-US"/>
              </w:rPr>
            </w:pPr>
            <w:r>
              <w:rPr>
                <w:sz w:val="28"/>
                <w:szCs w:val="28"/>
                <w:lang w:val="en-US"/>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307695" w14:textId="3DF6229B" w:rsidR="007E59AE" w:rsidRPr="003D69DE" w:rsidRDefault="007E59AE" w:rsidP="007E59AE">
            <w:pPr>
              <w:spacing w:line="360" w:lineRule="auto"/>
              <w:jc w:val="center"/>
              <w:rPr>
                <w:sz w:val="28"/>
                <w:szCs w:val="28"/>
                <w:lang w:val="en-US"/>
              </w:rPr>
            </w:pPr>
            <w:r>
              <w:rPr>
                <w:sz w:val="28"/>
                <w:szCs w:val="28"/>
                <w:lang w:val="en-US"/>
              </w:rPr>
              <w:t>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94505C5"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FB2684"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16886"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13BCF7" w14:textId="77777777"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M</m:t>
                </m:r>
              </m:oMath>
            </m:oMathPara>
          </w:p>
        </w:tc>
      </w:tr>
      <w:tr w:rsidR="007E59AE" w:rsidRPr="003D69DE" w14:paraId="116B84D5" w14:textId="77777777" w:rsidTr="003D69DE">
        <w:tc>
          <w:tcPr>
            <w:tcW w:w="0" w:type="auto"/>
            <w:tcBorders>
              <w:top w:val="nil"/>
              <w:left w:val="nil"/>
              <w:bottom w:val="nil"/>
              <w:right w:val="single" w:sz="4" w:space="0" w:color="auto"/>
            </w:tcBorders>
            <w:vAlign w:val="center"/>
          </w:tcPr>
          <w:p w14:paraId="1AF19EE6" w14:textId="77777777" w:rsidR="007E59AE" w:rsidRPr="003D69DE" w:rsidRDefault="007E59AE" w:rsidP="003D69DE">
            <w:pPr>
              <w:spacing w:line="360" w:lineRule="auto"/>
              <w:jc w:val="center"/>
              <w:rPr>
                <w:sz w:val="28"/>
                <w:szCs w:val="28"/>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269A5A3" w14:textId="77777777" w:rsidR="007E59AE" w:rsidRPr="003D69DE" w:rsidRDefault="007E59AE" w:rsidP="003D69DE">
            <w:pPr>
              <w:spacing w:line="360" w:lineRule="auto"/>
              <w:jc w:val="center"/>
              <w:rPr>
                <w:sz w:val="28"/>
                <w:szCs w:val="28"/>
                <w:lang w:val="en-US"/>
              </w:rPr>
            </w:pPr>
            <w:r w:rsidRPr="003D69DE">
              <w:rPr>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42E03"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D661417"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01D7885"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5A548B4"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40E2F8AF"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E6B1C80"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F02FBC2"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08106DC"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00F10768"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9B5E052"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oMath>
            </m:oMathPara>
          </w:p>
        </w:tc>
      </w:tr>
      <w:tr w:rsidR="007E59AE" w:rsidRPr="003D69DE" w14:paraId="280411D0" w14:textId="77777777" w:rsidTr="003D69DE">
        <w:tc>
          <w:tcPr>
            <w:tcW w:w="0" w:type="auto"/>
            <w:tcBorders>
              <w:top w:val="nil"/>
              <w:left w:val="nil"/>
              <w:bottom w:val="nil"/>
              <w:right w:val="single" w:sz="4" w:space="0" w:color="auto"/>
            </w:tcBorders>
            <w:vAlign w:val="center"/>
            <w:hideMark/>
          </w:tcPr>
          <w:p w14:paraId="64D3928E" w14:textId="533CEA9A" w:rsidR="007E59AE" w:rsidRPr="003D69DE" w:rsidRDefault="007E59AE" w:rsidP="003D69DE">
            <w:pPr>
              <w:spacing w:line="360" w:lineRule="auto"/>
              <w:jc w:val="center"/>
              <w:rPr>
                <w:sz w:val="28"/>
                <w:szCs w:val="28"/>
                <w:lang w:val="en-US"/>
              </w:rPr>
            </w:pPr>
            <w:r>
              <w:rPr>
                <w:sz w:val="28"/>
                <w:szCs w:val="28"/>
                <w:lang w:val="en-US"/>
              </w:rPr>
              <w:t>40</w:t>
            </w: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A2DC0" w14:textId="5FBD2E9F"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2A9E242" w14:textId="174A794D" w:rsidR="007E59AE" w:rsidRPr="007E59AE" w:rsidRDefault="007E59AE" w:rsidP="003D69DE">
            <w:pPr>
              <w:spacing w:line="360" w:lineRule="auto"/>
              <w:jc w:val="center"/>
              <w:rPr>
                <w:sz w:val="28"/>
                <w:szCs w:val="28"/>
                <w:lang w:val="en-US"/>
              </w:rPr>
            </w:pPr>
            <w:r>
              <w:rPr>
                <w:sz w:val="28"/>
                <w:szCs w:val="28"/>
                <w:lang w:val="en-US"/>
              </w:rPr>
              <w:t>1000/7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A59F111" w14:textId="7873F12B" w:rsidR="007E59AE" w:rsidRPr="003D69DE" w:rsidRDefault="007E59AE" w:rsidP="003D69DE">
            <w:pPr>
              <w:spacing w:line="360" w:lineRule="auto"/>
              <w:jc w:val="center"/>
              <w:rPr>
                <w:sz w:val="28"/>
                <w:szCs w:val="28"/>
                <w:lang w:val="en-US"/>
              </w:rPr>
            </w:pPr>
            <w:r w:rsidRPr="003D69DE">
              <w:rPr>
                <w:sz w:val="28"/>
                <w:szCs w:val="28"/>
                <w:lang w:val="en-US"/>
              </w:rPr>
              <w:t>1</w:t>
            </w:r>
            <w:r>
              <w:rPr>
                <w:sz w:val="28"/>
                <w:szCs w:val="28"/>
                <w:lang w:val="en-US"/>
              </w:rPr>
              <w:t>5/14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F304" w14:textId="1221F39F" w:rsidR="007E59AE" w:rsidRPr="003D69DE" w:rsidRDefault="007E59AE" w:rsidP="003D69DE">
            <w:pPr>
              <w:spacing w:line="360" w:lineRule="auto"/>
              <w:jc w:val="center"/>
              <w:rPr>
                <w:sz w:val="28"/>
                <w:szCs w:val="28"/>
                <w:lang w:val="en-US"/>
              </w:rPr>
            </w:pPr>
            <w:r>
              <w:rPr>
                <w:sz w:val="28"/>
                <w:szCs w:val="28"/>
                <w:lang w:val="en-US"/>
              </w:rPr>
              <w:t>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F54B220" w14:textId="4E1836FF" w:rsidR="007E59AE" w:rsidRPr="003D69DE" w:rsidRDefault="007E59AE" w:rsidP="003D69DE">
            <w:pPr>
              <w:spacing w:line="360" w:lineRule="auto"/>
              <w:jc w:val="center"/>
              <w:rPr>
                <w:sz w:val="28"/>
                <w:szCs w:val="28"/>
                <w:lang w:val="en-US"/>
              </w:rPr>
            </w:pPr>
            <w:r>
              <w:rPr>
                <w:sz w:val="28"/>
                <w:szCs w:val="28"/>
                <w:lang w:val="en-US"/>
              </w:rPr>
              <w:t>6/7</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24F04" w14:textId="0AD57C8A"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E1AAE" w14:textId="2425BA07" w:rsidR="007E59AE" w:rsidRPr="003D69DE" w:rsidRDefault="007E59AE" w:rsidP="003D69DE">
            <w:pPr>
              <w:spacing w:line="360" w:lineRule="auto"/>
              <w:jc w:val="center"/>
              <w:rPr>
                <w:sz w:val="28"/>
                <w:szCs w:val="28"/>
                <w:lang w:val="en-US"/>
              </w:rPr>
            </w:pPr>
            <w:r>
              <w:rPr>
                <w:sz w:val="28"/>
                <w:szCs w:val="28"/>
                <w:lang w:val="en-US"/>
              </w:rPr>
              <w:t>9/7</w:t>
            </w:r>
          </w:p>
        </w:tc>
        <w:tc>
          <w:tcPr>
            <w:tcW w:w="0" w:type="auto"/>
            <w:tcBorders>
              <w:top w:val="single" w:sz="4" w:space="0" w:color="auto"/>
              <w:left w:val="single" w:sz="4" w:space="0" w:color="auto"/>
              <w:bottom w:val="single" w:sz="4" w:space="0" w:color="auto"/>
              <w:right w:val="single" w:sz="4" w:space="0" w:color="auto"/>
            </w:tcBorders>
            <w:vAlign w:val="center"/>
            <w:hideMark/>
          </w:tcPr>
          <w:p w14:paraId="0433F9F2" w14:textId="3726EB9B" w:rsidR="007E59AE" w:rsidRPr="003D69DE" w:rsidRDefault="007E59AE" w:rsidP="003D69DE">
            <w:pPr>
              <w:spacing w:line="360" w:lineRule="auto"/>
              <w:jc w:val="center"/>
              <w:rPr>
                <w:sz w:val="28"/>
                <w:szCs w:val="28"/>
                <w:lang w:val="en-US"/>
              </w:rPr>
            </w:pPr>
            <w:r>
              <w:rPr>
                <w:sz w:val="28"/>
                <w:szCs w:val="28"/>
                <w:lang w:val="en-US"/>
              </w:rPr>
              <w:t>1/14</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85DB4"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FFA359"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A2A68D1" w14:textId="77777777" w:rsidR="007E59AE" w:rsidRPr="003D69DE" w:rsidRDefault="007E59AE" w:rsidP="003D69DE">
            <w:pPr>
              <w:spacing w:line="360" w:lineRule="auto"/>
              <w:jc w:val="center"/>
              <w:rPr>
                <w:sz w:val="28"/>
                <w:szCs w:val="28"/>
                <w:lang w:val="uk-UA"/>
              </w:rPr>
            </w:pPr>
            <w:r w:rsidRPr="003D69DE">
              <w:rPr>
                <w:sz w:val="28"/>
                <w:szCs w:val="28"/>
                <w:lang w:val="uk-UA"/>
              </w:rPr>
              <w:t>0</w:t>
            </w:r>
          </w:p>
        </w:tc>
      </w:tr>
      <w:tr w:rsidR="007E59AE" w:rsidRPr="003D69DE" w14:paraId="1E8616DC" w14:textId="77777777" w:rsidTr="003D69DE">
        <w:tc>
          <w:tcPr>
            <w:tcW w:w="0" w:type="auto"/>
            <w:tcBorders>
              <w:top w:val="nil"/>
              <w:left w:val="nil"/>
              <w:bottom w:val="nil"/>
              <w:right w:val="single" w:sz="4" w:space="0" w:color="auto"/>
            </w:tcBorders>
            <w:vAlign w:val="center"/>
            <w:hideMark/>
          </w:tcPr>
          <w:p w14:paraId="3F2C2404"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6E83EC"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9C7BFBC" w14:textId="36BFCCD4" w:rsidR="007E59AE" w:rsidRPr="007E59AE" w:rsidRDefault="007E59AE" w:rsidP="003D69DE">
            <w:pPr>
              <w:spacing w:line="360" w:lineRule="auto"/>
              <w:jc w:val="center"/>
              <w:rPr>
                <w:sz w:val="28"/>
                <w:szCs w:val="28"/>
                <w:lang w:val="en-US"/>
              </w:rPr>
            </w:pPr>
            <w:r>
              <w:rPr>
                <w:sz w:val="28"/>
                <w:szCs w:val="28"/>
                <w:lang w:val="en-US"/>
              </w:rPr>
              <w:t>1850/7</w:t>
            </w:r>
          </w:p>
        </w:tc>
        <w:tc>
          <w:tcPr>
            <w:tcW w:w="0" w:type="auto"/>
            <w:tcBorders>
              <w:top w:val="single" w:sz="4" w:space="0" w:color="auto"/>
              <w:left w:val="single" w:sz="4" w:space="0" w:color="auto"/>
              <w:bottom w:val="single" w:sz="4" w:space="0" w:color="auto"/>
              <w:right w:val="single" w:sz="4" w:space="0" w:color="auto"/>
            </w:tcBorders>
            <w:vAlign w:val="center"/>
            <w:hideMark/>
          </w:tcPr>
          <w:p w14:paraId="7F1388AD" w14:textId="30EBFF7B" w:rsidR="007E59AE" w:rsidRPr="003D69DE" w:rsidRDefault="007E59AE" w:rsidP="003D69DE">
            <w:pPr>
              <w:spacing w:line="360" w:lineRule="auto"/>
              <w:jc w:val="center"/>
              <w:rPr>
                <w:sz w:val="28"/>
                <w:szCs w:val="28"/>
                <w:lang w:val="en-US"/>
              </w:rPr>
            </w:pPr>
            <w:r>
              <w:rPr>
                <w:sz w:val="28"/>
                <w:szCs w:val="28"/>
                <w:lang w:val="en-US"/>
              </w:rPr>
              <w:t>-19/280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B6F5EF1" w14:textId="4C02893F" w:rsidR="007E59AE" w:rsidRPr="003D69DE" w:rsidRDefault="007E59AE" w:rsidP="003D69DE">
            <w:pPr>
              <w:spacing w:line="360" w:lineRule="auto"/>
              <w:jc w:val="center"/>
              <w:rPr>
                <w:sz w:val="28"/>
                <w:szCs w:val="28"/>
                <w:lang w:val="en-US"/>
              </w:rPr>
            </w:pPr>
            <w:r>
              <w:rPr>
                <w:sz w:val="28"/>
                <w:szCs w:val="28"/>
                <w:lang w:val="en-US"/>
              </w:rPr>
              <w:t>-2/35</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A1465" w14:textId="615627D8" w:rsidR="007E59AE" w:rsidRPr="007E59AE" w:rsidRDefault="007E59AE" w:rsidP="003D69DE">
            <w:pPr>
              <w:spacing w:line="360" w:lineRule="auto"/>
              <w:jc w:val="center"/>
              <w:rPr>
                <w:i/>
                <w:sz w:val="28"/>
                <w:szCs w:val="28"/>
                <w:lang w:val="uk-UA"/>
              </w:rPr>
            </w:pPr>
            <m:oMathPara>
              <m:oMath>
                <m:r>
                  <w:rPr>
                    <w:rFonts w:ascii="Cambria Math" w:hAnsi="Cambria Math"/>
                    <w:sz w:val="28"/>
                    <w:szCs w:val="28"/>
                    <w:lang w:val="uk-UA"/>
                  </w:rPr>
                  <m:t>-9/140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40D6685" w14:textId="5253D337"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22D184" w14:textId="4898C49F" w:rsidR="007E59AE" w:rsidRPr="003D69DE" w:rsidRDefault="007E59AE" w:rsidP="003D69DE">
            <w:pPr>
              <w:spacing w:line="360" w:lineRule="auto"/>
              <w:jc w:val="center"/>
              <w:rPr>
                <w:sz w:val="28"/>
                <w:szCs w:val="28"/>
                <w:lang w:val="en-US"/>
              </w:rPr>
            </w:pPr>
            <w:r>
              <w:rPr>
                <w:sz w:val="28"/>
                <w:szCs w:val="28"/>
                <w:lang w:val="en-US"/>
              </w:rPr>
              <w:t>-3/140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4721E" w14:textId="3D76D2E2" w:rsidR="007E59AE" w:rsidRPr="003D69DE" w:rsidRDefault="007E59AE" w:rsidP="003D69DE">
            <w:pPr>
              <w:spacing w:line="360" w:lineRule="auto"/>
              <w:jc w:val="center"/>
              <w:rPr>
                <w:sz w:val="28"/>
                <w:szCs w:val="28"/>
                <w:lang w:val="en-US"/>
              </w:rPr>
            </w:pPr>
            <w:r>
              <w:rPr>
                <w:sz w:val="28"/>
                <w:szCs w:val="28"/>
                <w:lang w:val="en-US"/>
              </w:rPr>
              <w:t>-1/56</w:t>
            </w:r>
          </w:p>
        </w:tc>
        <w:tc>
          <w:tcPr>
            <w:tcW w:w="0" w:type="auto"/>
            <w:tcBorders>
              <w:top w:val="single" w:sz="4" w:space="0" w:color="auto"/>
              <w:left w:val="single" w:sz="4" w:space="0" w:color="auto"/>
              <w:bottom w:val="single" w:sz="4" w:space="0" w:color="auto"/>
              <w:right w:val="single" w:sz="4" w:space="0" w:color="auto"/>
            </w:tcBorders>
            <w:vAlign w:val="center"/>
            <w:hideMark/>
          </w:tcPr>
          <w:p w14:paraId="6D1ACAC1" w14:textId="373BB1DA"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7E1307F"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E3EA5"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r>
      <w:tr w:rsidR="007E59AE" w:rsidRPr="003D69DE" w14:paraId="76156596" w14:textId="77777777" w:rsidTr="003D69DE">
        <w:tc>
          <w:tcPr>
            <w:tcW w:w="0" w:type="auto"/>
            <w:tcBorders>
              <w:top w:val="nil"/>
              <w:left w:val="nil"/>
              <w:bottom w:val="nil"/>
              <w:right w:val="single" w:sz="4" w:space="0" w:color="auto"/>
            </w:tcBorders>
            <w:vAlign w:val="center"/>
            <w:hideMark/>
          </w:tcPr>
          <w:p w14:paraId="1927C460"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A5512C" w14:textId="77777777"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227C499" w14:textId="38A763EA" w:rsidR="007E59AE" w:rsidRPr="007E59AE" w:rsidRDefault="007E59AE" w:rsidP="003D69DE">
            <w:pPr>
              <w:spacing w:line="360" w:lineRule="auto"/>
              <w:jc w:val="center"/>
              <w:rPr>
                <w:sz w:val="28"/>
                <w:szCs w:val="28"/>
                <w:lang w:val="en-US"/>
              </w:rPr>
            </w:pPr>
            <w:r>
              <w:rPr>
                <w:sz w:val="28"/>
                <w:szCs w:val="28"/>
                <w:lang w:val="en-US"/>
              </w:rPr>
              <w:t>4000/7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E0396" w14:textId="4F217CF5" w:rsidR="007E59AE" w:rsidRPr="003D69DE" w:rsidRDefault="007E59AE" w:rsidP="003D69DE">
            <w:pPr>
              <w:spacing w:line="360" w:lineRule="auto"/>
              <w:jc w:val="center"/>
              <w:rPr>
                <w:sz w:val="28"/>
                <w:szCs w:val="28"/>
                <w:lang w:val="en-US"/>
              </w:rPr>
            </w:pPr>
            <m:oMathPara>
              <m:oMath>
                <m:r>
                  <w:rPr>
                    <w:rFonts w:ascii="Cambria Math" w:hAnsi="Cambria Math"/>
                    <w:sz w:val="28"/>
                    <w:szCs w:val="28"/>
                    <w:lang w:val="en-US"/>
                  </w:rPr>
                  <m:t>11/14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0CC81CF" w14:textId="382A6B7D" w:rsidR="007E59AE" w:rsidRPr="003D69DE" w:rsidRDefault="007E59AE" w:rsidP="003D69DE">
            <w:pPr>
              <w:spacing w:line="360" w:lineRule="auto"/>
              <w:jc w:val="center"/>
              <w:rPr>
                <w:sz w:val="28"/>
                <w:szCs w:val="28"/>
                <w:lang w:val="en-US"/>
              </w:rPr>
            </w:pPr>
            <w:r>
              <w:rPr>
                <w:sz w:val="28"/>
                <w:szCs w:val="28"/>
                <w:lang w:val="en-US"/>
              </w:rPr>
              <w:t>5/7</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CC6C1" w14:textId="187084CA" w:rsidR="007E59AE" w:rsidRPr="003D69DE" w:rsidRDefault="007E59AE" w:rsidP="003D69DE">
            <w:pPr>
              <w:spacing w:line="360" w:lineRule="auto"/>
              <w:jc w:val="center"/>
              <w:rPr>
                <w:sz w:val="28"/>
                <w:szCs w:val="28"/>
                <w:lang w:val="en-US"/>
              </w:rPr>
            </w:pPr>
            <w:r>
              <w:rPr>
                <w:sz w:val="28"/>
                <w:szCs w:val="28"/>
                <w:lang w:val="en-US"/>
              </w:rPr>
              <w:t>24/7</w:t>
            </w:r>
          </w:p>
        </w:tc>
        <w:tc>
          <w:tcPr>
            <w:tcW w:w="0" w:type="auto"/>
            <w:tcBorders>
              <w:top w:val="single" w:sz="4" w:space="0" w:color="auto"/>
              <w:left w:val="single" w:sz="4" w:space="0" w:color="auto"/>
              <w:bottom w:val="single" w:sz="4" w:space="0" w:color="auto"/>
              <w:right w:val="single" w:sz="4" w:space="0" w:color="auto"/>
            </w:tcBorders>
            <w:vAlign w:val="center"/>
            <w:hideMark/>
          </w:tcPr>
          <w:p w14:paraId="3981AAD0" w14:textId="08C4A88F" w:rsidR="007E59AE" w:rsidRPr="007E59AE" w:rsidRDefault="007E59AE" w:rsidP="003D69DE">
            <w:pPr>
              <w:spacing w:line="360" w:lineRule="auto"/>
              <w:jc w:val="center"/>
              <w:rPr>
                <w:i/>
                <w:sz w:val="28"/>
                <w:szCs w:val="28"/>
                <w:lang w:val="en-US"/>
              </w:rPr>
            </w:pPr>
            <m:oMathPara>
              <m:oMath>
                <m:r>
                  <w:rPr>
                    <w:rFonts w:ascii="Cambria Math" w:hAnsi="Cambria Math"/>
                    <w:sz w:val="28"/>
                    <w:szCs w:val="28"/>
                    <w:lang w:val="en-US"/>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E82B917" w14:textId="5E7A97F9" w:rsidR="007E59AE" w:rsidRPr="003D69DE" w:rsidRDefault="007E59AE" w:rsidP="003D69DE">
            <w:pPr>
              <w:spacing w:line="360" w:lineRule="auto"/>
              <w:jc w:val="center"/>
              <w:rPr>
                <w:sz w:val="28"/>
                <w:szCs w:val="28"/>
                <w:lang w:val="en-US"/>
              </w:rPr>
            </w:pPr>
            <w:r>
              <w:rPr>
                <w:sz w:val="28"/>
                <w:szCs w:val="28"/>
                <w:lang w:val="en-US"/>
              </w:rPr>
              <w:t>-13/7</w:t>
            </w:r>
          </w:p>
        </w:tc>
        <w:tc>
          <w:tcPr>
            <w:tcW w:w="0" w:type="auto"/>
            <w:tcBorders>
              <w:top w:val="single" w:sz="4" w:space="0" w:color="auto"/>
              <w:left w:val="single" w:sz="4" w:space="0" w:color="auto"/>
              <w:bottom w:val="single" w:sz="4" w:space="0" w:color="auto"/>
              <w:right w:val="single" w:sz="4" w:space="0" w:color="auto"/>
            </w:tcBorders>
            <w:vAlign w:val="center"/>
            <w:hideMark/>
          </w:tcPr>
          <w:p w14:paraId="7197282C" w14:textId="2AFF68A5" w:rsidR="007E59AE" w:rsidRPr="003D69DE" w:rsidRDefault="007E59AE" w:rsidP="003D69DE">
            <w:pPr>
              <w:spacing w:line="360" w:lineRule="auto"/>
              <w:jc w:val="center"/>
              <w:rPr>
                <w:sz w:val="28"/>
                <w:szCs w:val="28"/>
                <w:lang w:val="en-US"/>
              </w:rPr>
            </w:pPr>
            <w:r>
              <w:rPr>
                <w:sz w:val="28"/>
                <w:szCs w:val="28"/>
                <w:lang w:val="en-US"/>
              </w:rPr>
              <w:t>-3/14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D1D90" w14:textId="184957EB"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407A2" w14:textId="1E8FA15E" w:rsidR="007E59AE" w:rsidRPr="003D69DE" w:rsidRDefault="007E59AE" w:rsidP="003D69DE">
            <w:pPr>
              <w:spacing w:line="360" w:lineRule="auto"/>
              <w:jc w:val="center"/>
              <w:rPr>
                <w:sz w:val="28"/>
                <w:szCs w:val="28"/>
                <w:lang w:val="en-US"/>
              </w:rPr>
            </w:pPr>
            <w:r>
              <w:rPr>
                <w:sz w:val="28"/>
                <w:szCs w:val="28"/>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EF5C863"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r>
      <w:tr w:rsidR="007E59AE" w:rsidRPr="003D69DE" w14:paraId="1B8444AA" w14:textId="77777777" w:rsidTr="003D69DE">
        <w:tc>
          <w:tcPr>
            <w:tcW w:w="0" w:type="auto"/>
            <w:tcBorders>
              <w:top w:val="nil"/>
              <w:left w:val="nil"/>
              <w:bottom w:val="nil"/>
              <w:right w:val="single" w:sz="4" w:space="0" w:color="auto"/>
            </w:tcBorders>
            <w:vAlign w:val="center"/>
            <w:hideMark/>
          </w:tcPr>
          <w:p w14:paraId="2DE733B7" w14:textId="3000D5E7" w:rsidR="007E59AE" w:rsidRPr="007E59AE" w:rsidRDefault="007E59AE" w:rsidP="003D69DE">
            <w:pPr>
              <w:spacing w:line="360" w:lineRule="auto"/>
              <w:jc w:val="center"/>
              <w:rPr>
                <w:i/>
                <w:sz w:val="28"/>
                <w:szCs w:val="28"/>
                <w:lang w:val="uk-UA"/>
              </w:rPr>
            </w:pPr>
            <m:oMathPara>
              <m:oMath>
                <m:r>
                  <w:rPr>
                    <w:rFonts w:ascii="Cambria Math" w:hAnsi="Cambria Math"/>
                    <w:sz w:val="28"/>
                    <w:szCs w:val="28"/>
                    <w:lang w:val="uk-UA"/>
                  </w:rPr>
                  <w:lastRenderedPageBreak/>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9B7AFA7" w14:textId="55150CC2" w:rsidR="007E59AE" w:rsidRPr="003D69DE" w:rsidRDefault="000E7511" w:rsidP="003D69DE">
            <w:pPr>
              <w:spacing w:line="360" w:lineRule="auto"/>
              <w:jc w:val="cente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36DA47AD" w14:textId="749B6AC2" w:rsidR="007E59AE" w:rsidRPr="007E59AE" w:rsidRDefault="007E59AE" w:rsidP="003D69DE">
            <w:pPr>
              <w:spacing w:line="360" w:lineRule="auto"/>
              <w:jc w:val="center"/>
              <w:rPr>
                <w:sz w:val="28"/>
                <w:szCs w:val="28"/>
                <w:lang w:val="en-US"/>
              </w:rPr>
            </w:pPr>
            <w:r>
              <w:rPr>
                <w:sz w:val="28"/>
                <w:szCs w:val="28"/>
                <w:lang w:val="en-US"/>
              </w:rPr>
              <w:t>5200/7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EFC7F8D" w14:textId="7D79156E" w:rsidR="007E59AE" w:rsidRPr="003D69DE" w:rsidRDefault="007E59AE" w:rsidP="003D69DE">
            <w:pPr>
              <w:spacing w:line="360" w:lineRule="auto"/>
              <w:jc w:val="center"/>
              <w:rPr>
                <w:sz w:val="28"/>
                <w:szCs w:val="28"/>
                <w:lang w:val="en-US"/>
              </w:rPr>
            </w:pPr>
            <w:r>
              <w:rPr>
                <w:sz w:val="28"/>
                <w:szCs w:val="28"/>
                <w:lang w:val="en-US"/>
              </w:rPr>
              <w:t>-10/7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3DE7" w14:textId="0F188FEA" w:rsidR="007E59AE" w:rsidRPr="003D69DE" w:rsidRDefault="007E59AE" w:rsidP="003D69DE">
            <w:pPr>
              <w:spacing w:line="360" w:lineRule="auto"/>
              <w:jc w:val="center"/>
              <w:rPr>
                <w:sz w:val="28"/>
                <w:szCs w:val="28"/>
                <w:lang w:val="en-US"/>
              </w:rPr>
            </w:pPr>
            <w:r>
              <w:rPr>
                <w:sz w:val="28"/>
                <w:szCs w:val="28"/>
                <w:lang w:val="en-US"/>
              </w:rPr>
              <w:t>-39/7</w:t>
            </w:r>
          </w:p>
        </w:tc>
        <w:tc>
          <w:tcPr>
            <w:tcW w:w="0" w:type="auto"/>
            <w:tcBorders>
              <w:top w:val="single" w:sz="4" w:space="0" w:color="auto"/>
              <w:left w:val="single" w:sz="4" w:space="0" w:color="auto"/>
              <w:bottom w:val="single" w:sz="4" w:space="0" w:color="auto"/>
              <w:right w:val="single" w:sz="4" w:space="0" w:color="auto"/>
            </w:tcBorders>
            <w:vAlign w:val="center"/>
            <w:hideMark/>
          </w:tcPr>
          <w:p w14:paraId="5571C685" w14:textId="49A62BCC" w:rsidR="007E59AE" w:rsidRPr="003D69DE" w:rsidRDefault="007E59AE" w:rsidP="003D69DE">
            <w:pPr>
              <w:spacing w:line="360" w:lineRule="auto"/>
              <w:jc w:val="center"/>
              <w:rPr>
                <w:sz w:val="28"/>
                <w:szCs w:val="28"/>
                <w:lang w:val="en-US"/>
              </w:rPr>
            </w:pPr>
            <w:r>
              <w:rPr>
                <w:sz w:val="28"/>
                <w:szCs w:val="28"/>
                <w:lang w:val="en-US"/>
              </w:rPr>
              <w:t>-8/7</w:t>
            </w:r>
          </w:p>
        </w:tc>
        <w:tc>
          <w:tcPr>
            <w:tcW w:w="0" w:type="auto"/>
            <w:tcBorders>
              <w:top w:val="single" w:sz="4" w:space="0" w:color="auto"/>
              <w:left w:val="single" w:sz="4" w:space="0" w:color="auto"/>
              <w:bottom w:val="single" w:sz="4" w:space="0" w:color="auto"/>
              <w:right w:val="single" w:sz="4" w:space="0" w:color="auto"/>
            </w:tcBorders>
            <w:vAlign w:val="center"/>
            <w:hideMark/>
          </w:tcPr>
          <w:p w14:paraId="08D9C2F9" w14:textId="052EFA00"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197817" w14:textId="61B7795E" w:rsidR="007E59AE" w:rsidRPr="003D69DE" w:rsidRDefault="007E59AE" w:rsidP="003D69DE">
            <w:pPr>
              <w:spacing w:line="360" w:lineRule="auto"/>
              <w:jc w:val="center"/>
              <w:rPr>
                <w:sz w:val="28"/>
                <w:szCs w:val="28"/>
                <w:lang w:val="en-US"/>
              </w:rPr>
            </w:pPr>
            <w:r>
              <w:rPr>
                <w:sz w:val="28"/>
                <w:szCs w:val="28"/>
                <w:lang w:val="en-US"/>
              </w:rPr>
              <w:t>-33/7</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AACA4" w14:textId="67EDE3DD" w:rsidR="007E59AE" w:rsidRPr="003D69DE" w:rsidRDefault="007E59AE" w:rsidP="003D69DE">
            <w:pPr>
              <w:spacing w:line="360" w:lineRule="auto"/>
              <w:jc w:val="center"/>
              <w:rPr>
                <w:sz w:val="28"/>
                <w:szCs w:val="28"/>
                <w:lang w:val="en-US"/>
              </w:rPr>
            </w:pPr>
            <w:r>
              <w:rPr>
                <w:sz w:val="28"/>
                <w:szCs w:val="28"/>
                <w:lang w:val="en-US"/>
              </w:rPr>
              <w:t>-3/7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27DD868" w14:textId="77777777" w:rsidR="007E59AE" w:rsidRPr="003D69DE" w:rsidRDefault="007E59AE" w:rsidP="003D69D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FCE7" w14:textId="04E301ED" w:rsidR="007E59AE" w:rsidRPr="003D69DE" w:rsidRDefault="007E59AE" w:rsidP="003D69DE">
            <w:pPr>
              <w:spacing w:line="360" w:lineRule="auto"/>
              <w:jc w:val="center"/>
              <w:rPr>
                <w:sz w:val="28"/>
                <w:szCs w:val="28"/>
                <w:lang w:val="en-US"/>
              </w:rPr>
            </w:pPr>
            <w:r>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69EBB5" w14:textId="512B58AD" w:rsidR="007E59AE" w:rsidRPr="003D69DE" w:rsidRDefault="007E59AE" w:rsidP="003D69DE">
            <w:pPr>
              <w:spacing w:line="360" w:lineRule="auto"/>
              <w:jc w:val="center"/>
              <w:rPr>
                <w:sz w:val="28"/>
                <w:szCs w:val="28"/>
                <w:lang w:val="en-US"/>
              </w:rPr>
            </w:pPr>
            <w:r>
              <w:rPr>
                <w:sz w:val="28"/>
                <w:szCs w:val="28"/>
                <w:lang w:val="en-US"/>
              </w:rPr>
              <w:t>1</w:t>
            </w:r>
          </w:p>
        </w:tc>
      </w:tr>
      <w:tr w:rsidR="007E59AE" w:rsidRPr="003D69DE" w14:paraId="33BBD01C" w14:textId="77777777" w:rsidTr="009D556B">
        <w:tc>
          <w:tcPr>
            <w:tcW w:w="0" w:type="auto"/>
            <w:tcBorders>
              <w:top w:val="nil"/>
              <w:left w:val="nil"/>
              <w:bottom w:val="nil"/>
              <w:right w:val="single" w:sz="4" w:space="0" w:color="auto"/>
            </w:tcBorders>
            <w:vAlign w:val="center"/>
          </w:tcPr>
          <w:p w14:paraId="381963CB" w14:textId="77777777" w:rsidR="007E59AE" w:rsidRPr="003D69DE" w:rsidRDefault="007E59AE" w:rsidP="007E59AE">
            <w:pPr>
              <w:spacing w:line="360" w:lineRule="auto"/>
              <w:jc w:val="center"/>
              <w:rPr>
                <w:sz w:val="28"/>
                <w:szCs w:val="28"/>
                <w:lang w:val="uk-UA"/>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1637CA" w14:textId="77777777" w:rsidR="007E59AE" w:rsidRPr="003D69DE" w:rsidRDefault="007E59AE" w:rsidP="007E59AE">
            <w:pPr>
              <w:spacing w:line="360" w:lineRule="auto"/>
              <w:jc w:val="center"/>
              <w:rPr>
                <w:sz w:val="28"/>
                <w:szCs w:val="28"/>
                <w:lang w:val="uk-UA"/>
              </w:rPr>
            </w:pPr>
            <w:r w:rsidRPr="003D69DE">
              <w:rPr>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0C672072" w14:textId="40ADDC9B" w:rsidR="007E59AE" w:rsidRPr="007E59AE" w:rsidRDefault="007E59AE" w:rsidP="007E59AE">
            <w:pPr>
              <w:spacing w:line="360" w:lineRule="auto"/>
              <w:jc w:val="center"/>
              <w:rPr>
                <w:i/>
                <w:sz w:val="28"/>
                <w:szCs w:val="28"/>
                <w:lang w:val="uk-UA"/>
              </w:rPr>
            </w:pPr>
            <m:oMathPara>
              <m:oMath>
                <m:r>
                  <w:rPr>
                    <w:rFonts w:ascii="Cambria Math" w:hAnsi="Cambria Math"/>
                    <w:sz w:val="28"/>
                    <w:szCs w:val="28"/>
                    <w:lang w:val="uk-UA"/>
                  </w:rPr>
                  <m:t>400000/7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B5463A4" w14:textId="53972717"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900/7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1F7F8D8E" w14:textId="2FAEF498" w:rsidR="007E59AE" w:rsidRPr="003D69DE" w:rsidRDefault="007E59AE" w:rsidP="007E59AE">
            <w:pPr>
              <w:spacing w:line="360" w:lineRule="auto"/>
              <w:jc w:val="center"/>
              <w:rPr>
                <w:sz w:val="28"/>
                <w:szCs w:val="28"/>
                <w:lang w:val="uk-UA"/>
              </w:rPr>
            </w:pPr>
            <m:oMathPara>
              <m:oMath>
                <m:r>
                  <w:rPr>
                    <w:rFonts w:ascii="Cambria Math" w:hAnsi="Cambria Math"/>
                    <w:sz w:val="28"/>
                    <w:szCs w:val="28"/>
                  </w:rPr>
                  <m:t>2180/7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B66478A" w14:textId="4D4F5106" w:rsidR="007E59AE" w:rsidRPr="003D69DE" w:rsidRDefault="007E59AE" w:rsidP="007E59AE">
            <w:pPr>
              <w:spacing w:line="360" w:lineRule="auto"/>
              <w:jc w:val="center"/>
              <w:rPr>
                <w:sz w:val="28"/>
                <w:szCs w:val="28"/>
                <w:lang w:val="en-US"/>
              </w:rPr>
            </w:pPr>
            <w:r>
              <w:rPr>
                <w:sz w:val="28"/>
                <w:szCs w:val="28"/>
                <w:lang w:val="en-US"/>
              </w:rPr>
              <w:t>160/7</w:t>
            </w:r>
          </w:p>
        </w:tc>
        <w:tc>
          <w:tcPr>
            <w:tcW w:w="0" w:type="auto"/>
            <w:tcBorders>
              <w:top w:val="single" w:sz="4" w:space="0" w:color="auto"/>
              <w:left w:val="single" w:sz="4" w:space="0" w:color="auto"/>
              <w:bottom w:val="single" w:sz="4" w:space="0" w:color="auto"/>
              <w:right w:val="single" w:sz="4" w:space="0" w:color="auto"/>
            </w:tcBorders>
            <w:vAlign w:val="center"/>
            <w:hideMark/>
          </w:tcPr>
          <w:p w14:paraId="1DD379DD" w14:textId="29413A45"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en-US"/>
                  </w:rPr>
                  <m:t>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54F6C928" w14:textId="0E940133" w:rsidR="007E59AE" w:rsidRPr="003D69DE" w:rsidRDefault="007E59AE" w:rsidP="007E59AE">
            <w:pPr>
              <w:spacing w:line="360" w:lineRule="auto"/>
              <w:jc w:val="center"/>
              <w:rPr>
                <w:sz w:val="28"/>
                <w:szCs w:val="28"/>
                <w:lang w:val="uk-UA"/>
              </w:rPr>
            </w:pPr>
            <m:oMathPara>
              <m:oMath>
                <m:r>
                  <w:rPr>
                    <w:rFonts w:ascii="Cambria Math" w:hAnsi="Cambria Math"/>
                    <w:sz w:val="28"/>
                    <w:szCs w:val="28"/>
                    <w:lang w:val="uk-UA"/>
                  </w:rPr>
                  <m:t>450/7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681B8889" w14:textId="46DCD7E0" w:rsidR="007E59AE" w:rsidRPr="003D69DE" w:rsidRDefault="007E59AE" w:rsidP="007E59AE">
            <w:pPr>
              <w:spacing w:line="360" w:lineRule="auto"/>
              <w:jc w:val="center"/>
              <w:rPr>
                <w:sz w:val="28"/>
                <w:szCs w:val="28"/>
                <w:lang w:val="en-US"/>
              </w:rPr>
            </w:pPr>
            <w:r>
              <w:rPr>
                <w:sz w:val="28"/>
                <w:szCs w:val="28"/>
                <w:lang w:val="en-US"/>
              </w:rPr>
              <w:t>200/7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351E63C"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A45F0"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5A0698" w14:textId="77777777" w:rsidR="007E59AE" w:rsidRPr="003D69DE" w:rsidRDefault="007E59AE" w:rsidP="007E59AE">
            <w:pPr>
              <w:spacing w:line="360" w:lineRule="auto"/>
              <w:jc w:val="center"/>
              <w:rPr>
                <w:sz w:val="28"/>
                <w:szCs w:val="28"/>
                <w:lang w:val="en-US"/>
              </w:rPr>
            </w:pPr>
            <w:r w:rsidRPr="003D69DE">
              <w:rPr>
                <w:sz w:val="28"/>
                <w:szCs w:val="28"/>
                <w:lang w:val="en-US"/>
              </w:rPr>
              <w:t>0</w:t>
            </w:r>
          </w:p>
        </w:tc>
      </w:tr>
    </w:tbl>
    <w:p w14:paraId="44183A5F" w14:textId="6A8B0481" w:rsidR="003D69DE" w:rsidRPr="003D69DE" w:rsidRDefault="003D69DE" w:rsidP="007E59AE">
      <w:pPr>
        <w:spacing w:line="360" w:lineRule="auto"/>
        <w:rPr>
          <w:sz w:val="28"/>
          <w:szCs w:val="28"/>
          <w:lang w:val="uk-UA"/>
        </w:rPr>
      </w:pPr>
      <w:r w:rsidRPr="003D69DE">
        <w:rPr>
          <w:sz w:val="28"/>
          <w:szCs w:val="28"/>
          <w:lang w:val="uk-UA"/>
        </w:rPr>
        <w:tab/>
        <w:t xml:space="preserve"> </w:t>
      </w:r>
    </w:p>
    <w:p w14:paraId="0FE7781B" w14:textId="77777777" w:rsidR="00AA688D" w:rsidRDefault="00AA688D" w:rsidP="00AA688D">
      <w:pPr>
        <w:spacing w:line="360" w:lineRule="auto"/>
        <w:ind w:firstLine="708"/>
        <w:jc w:val="both"/>
        <w:rPr>
          <w:iCs/>
          <w:sz w:val="28"/>
          <w:szCs w:val="28"/>
          <w:lang w:val="uk-UA"/>
        </w:rPr>
      </w:pPr>
      <w:r>
        <w:rPr>
          <w:iCs/>
          <w:sz w:val="28"/>
          <w:szCs w:val="28"/>
          <w:lang w:val="uk-UA"/>
        </w:rPr>
        <w:t>Отримали оптимальний розв'язок задачі:</w:t>
      </w:r>
    </w:p>
    <w:p w14:paraId="740AD5D7" w14:textId="42472172" w:rsidR="00AA688D" w:rsidRPr="00AA688D" w:rsidRDefault="000E7511" w:rsidP="00AA688D">
      <w:pPr>
        <w:spacing w:line="360" w:lineRule="auto"/>
        <w:ind w:firstLine="708"/>
        <w:jc w:val="both"/>
        <w:rPr>
          <w:iCs/>
          <w:sz w:val="28"/>
          <w:szCs w:val="28"/>
          <w:lang w:val="uk-UA"/>
        </w:rPr>
      </w:pPr>
      <m:oMath>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1</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2</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3</m:t>
            </m:r>
          </m:sub>
        </m:sSub>
        <m:r>
          <m:rPr>
            <m:sty m:val="bi"/>
          </m:rPr>
          <w:rPr>
            <w:rFonts w:ascii="Cambria Math" w:hAnsi="Cambria Math"/>
            <w:sz w:val="28"/>
            <w:szCs w:val="28"/>
            <w:lang w:val="uk-UA"/>
          </w:rPr>
          <m:t>=0,</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4</m:t>
            </m:r>
          </m:sub>
        </m:sSub>
        <m:r>
          <m:rPr>
            <m:sty m:val="bi"/>
          </m:rPr>
          <w:rPr>
            <w:rFonts w:ascii="Cambria Math" w:hAnsi="Cambria Math"/>
            <w:sz w:val="28"/>
            <w:szCs w:val="28"/>
            <w:lang w:val="uk-UA"/>
          </w:rPr>
          <m:t>=1000/7,</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x</m:t>
            </m:r>
          </m:e>
          <m:sub>
            <m:r>
              <m:rPr>
                <m:sty m:val="bi"/>
              </m:rPr>
              <w:rPr>
                <w:rFonts w:ascii="Cambria Math" w:hAnsi="Cambria Math"/>
                <w:sz w:val="28"/>
                <w:szCs w:val="28"/>
                <w:lang w:val="uk-UA"/>
              </w:rPr>
              <m:t>5</m:t>
            </m:r>
          </m:sub>
        </m:sSub>
        <m:r>
          <m:rPr>
            <m:sty m:val="bi"/>
          </m:rPr>
          <w:rPr>
            <w:rFonts w:ascii="Cambria Math" w:hAnsi="Cambria Math"/>
            <w:sz w:val="28"/>
            <w:szCs w:val="28"/>
            <w:lang w:val="uk-UA"/>
          </w:rPr>
          <m:t xml:space="preserve">=0,  </m:t>
        </m:r>
        <m:sSub>
          <m:sSubPr>
            <m:ctrlPr>
              <w:rPr>
                <w:rFonts w:ascii="Cambria Math" w:hAnsi="Cambria Math"/>
                <w:b/>
                <w:bCs/>
                <w:i/>
                <w:iCs/>
                <w:sz w:val="28"/>
                <w:szCs w:val="28"/>
                <w:lang w:val="uk-UA"/>
              </w:rPr>
            </m:ctrlPr>
          </m:sSubPr>
          <m:e>
            <m:r>
              <m:rPr>
                <m:sty m:val="bi"/>
              </m:rPr>
              <w:rPr>
                <w:rFonts w:ascii="Cambria Math" w:hAnsi="Cambria Math"/>
                <w:sz w:val="28"/>
                <w:szCs w:val="28"/>
                <w:lang w:val="uk-UA"/>
              </w:rPr>
              <m:t>F</m:t>
            </m:r>
          </m:e>
          <m:sub>
            <m:r>
              <m:rPr>
                <m:sty m:val="bi"/>
              </m:rPr>
              <w:rPr>
                <w:rFonts w:ascii="Cambria Math" w:hAnsi="Cambria Math"/>
                <w:sz w:val="28"/>
                <w:szCs w:val="28"/>
                <w:lang w:val="uk-UA"/>
              </w:rPr>
              <m:t>min</m:t>
            </m:r>
          </m:sub>
        </m:sSub>
        <m:r>
          <m:rPr>
            <m:sty m:val="bi"/>
          </m:rPr>
          <w:rPr>
            <w:rFonts w:ascii="Cambria Math" w:hAnsi="Cambria Math"/>
            <w:sz w:val="28"/>
            <w:szCs w:val="28"/>
            <w:lang w:val="uk-UA"/>
          </w:rPr>
          <m:t>=400000/7</m:t>
        </m:r>
      </m:oMath>
      <w:r w:rsidR="00AA688D">
        <w:rPr>
          <w:b/>
          <w:bCs/>
          <w:i/>
          <w:iCs/>
          <w:sz w:val="28"/>
          <w:szCs w:val="28"/>
          <w:lang w:val="uk-UA"/>
        </w:rPr>
        <w:t>.</w:t>
      </w:r>
    </w:p>
    <w:p w14:paraId="708437C9" w14:textId="598ED9AF" w:rsidR="003D69DE" w:rsidRPr="003D69DE" w:rsidRDefault="003D69DE" w:rsidP="003D69DE">
      <w:pPr>
        <w:tabs>
          <w:tab w:val="left" w:pos="343"/>
        </w:tabs>
        <w:spacing w:before="43" w:line="360" w:lineRule="auto"/>
        <w:ind w:left="102" w:right="103"/>
        <w:rPr>
          <w:sz w:val="28"/>
          <w:szCs w:val="28"/>
        </w:rPr>
      </w:pPr>
    </w:p>
    <w:p w14:paraId="2E33413F" w14:textId="7F1725C3" w:rsidR="006F6E5A" w:rsidRPr="00A839B1" w:rsidRDefault="006F6E5A" w:rsidP="006D79FA">
      <w:pPr>
        <w:pStyle w:val="a8"/>
        <w:spacing w:before="480" w:line="360" w:lineRule="auto"/>
        <w:ind w:left="0" w:firstLine="709"/>
        <w:contextualSpacing w:val="0"/>
        <w:jc w:val="both"/>
        <w:outlineLvl w:val="1"/>
        <w:rPr>
          <w:b/>
          <w:sz w:val="28"/>
          <w:szCs w:val="20"/>
          <w:lang w:val="uk-UA"/>
        </w:rPr>
      </w:pPr>
      <w:bookmarkStart w:id="10" w:name="_Toc137151328"/>
      <w:r w:rsidRPr="00A839B1">
        <w:rPr>
          <w:b/>
          <w:sz w:val="28"/>
          <w:szCs w:val="20"/>
          <w:lang w:val="uk-UA"/>
        </w:rPr>
        <w:t xml:space="preserve">Висновки до </w:t>
      </w:r>
      <w:r w:rsidR="006D79FA" w:rsidRPr="00A839B1">
        <w:rPr>
          <w:b/>
          <w:sz w:val="28"/>
          <w:szCs w:val="20"/>
          <w:lang w:val="uk-UA"/>
        </w:rPr>
        <w:t>другого</w:t>
      </w:r>
      <w:r w:rsidRPr="00A839B1">
        <w:rPr>
          <w:b/>
          <w:sz w:val="28"/>
          <w:szCs w:val="20"/>
          <w:lang w:val="uk-UA"/>
        </w:rPr>
        <w:t xml:space="preserve"> розділу</w:t>
      </w:r>
      <w:bookmarkEnd w:id="10"/>
    </w:p>
    <w:p w14:paraId="5C3F4A56" w14:textId="10A6A24F" w:rsidR="006F6E5A" w:rsidRPr="00A839B1" w:rsidRDefault="006F6E5A" w:rsidP="006F6E5A">
      <w:pPr>
        <w:pStyle w:val="a8"/>
        <w:spacing w:line="360" w:lineRule="auto"/>
        <w:ind w:left="0" w:firstLine="709"/>
        <w:contextualSpacing w:val="0"/>
        <w:jc w:val="both"/>
        <w:rPr>
          <w:sz w:val="28"/>
          <w:szCs w:val="20"/>
          <w:lang w:val="uk-UA"/>
        </w:rPr>
      </w:pPr>
      <w:r w:rsidRPr="00A839B1">
        <w:rPr>
          <w:sz w:val="28"/>
          <w:szCs w:val="20"/>
          <w:lang w:val="uk-UA"/>
        </w:rPr>
        <w:t xml:space="preserve">В даному розділі було розв’язано задачу лінійного програмування методом штучного базису. </w:t>
      </w:r>
    </w:p>
    <w:p w14:paraId="4DC84F81" w14:textId="1A06B146" w:rsidR="00D54541" w:rsidRPr="00AA688D" w:rsidRDefault="006D79FA" w:rsidP="00AA688D">
      <w:pPr>
        <w:pStyle w:val="a8"/>
        <w:spacing w:line="360" w:lineRule="auto"/>
        <w:ind w:left="0" w:firstLine="709"/>
        <w:contextualSpacing w:val="0"/>
        <w:jc w:val="both"/>
        <w:rPr>
          <w:sz w:val="28"/>
          <w:szCs w:val="28"/>
          <w:lang w:val="uk-UA"/>
        </w:rPr>
      </w:pPr>
      <w:r w:rsidRPr="00A839B1">
        <w:rPr>
          <w:sz w:val="28"/>
          <w:szCs w:val="28"/>
          <w:lang w:val="uk-UA"/>
        </w:rPr>
        <w:t>До переваг методу штучного базису належать: універсальність для будь-яких умов і наочність розв’язання. До недоліків – час на розрахунки.</w:t>
      </w:r>
      <w:r w:rsidR="00D54541">
        <w:rPr>
          <w:sz w:val="28"/>
          <w:szCs w:val="28"/>
        </w:rPr>
        <w:br w:type="page"/>
      </w:r>
    </w:p>
    <w:p w14:paraId="405E3CC7" w14:textId="1B088E22" w:rsidR="00F71339" w:rsidRPr="00F71339" w:rsidRDefault="004367C7" w:rsidP="00AA688D">
      <w:pPr>
        <w:spacing w:line="360" w:lineRule="auto"/>
        <w:jc w:val="center"/>
        <w:outlineLvl w:val="0"/>
        <w:rPr>
          <w:sz w:val="28"/>
          <w:lang w:val="uk-UA"/>
        </w:rPr>
      </w:pPr>
      <w:bookmarkStart w:id="11" w:name="_Toc137151329"/>
      <w:r w:rsidRPr="00A839B1">
        <w:rPr>
          <w:sz w:val="28"/>
          <w:lang w:val="uk-UA"/>
        </w:rPr>
        <w:lastRenderedPageBreak/>
        <w:t>3</w:t>
      </w:r>
      <w:r w:rsidR="00AA688D">
        <w:rPr>
          <w:sz w:val="28"/>
          <w:lang w:val="en-US"/>
        </w:rPr>
        <w:t>.</w:t>
      </w:r>
      <w:r w:rsidRPr="00A839B1">
        <w:rPr>
          <w:sz w:val="28"/>
          <w:lang w:val="uk-UA"/>
        </w:rPr>
        <w:t xml:space="preserve"> </w:t>
      </w:r>
      <w:r w:rsidR="0018461B" w:rsidRPr="00A839B1">
        <w:rPr>
          <w:sz w:val="28"/>
          <w:lang w:val="uk-UA"/>
        </w:rPr>
        <w:t>РОЗРОБКА ПРОГРАМНОГО ПРОДУКТУ</w:t>
      </w:r>
      <w:bookmarkEnd w:id="11"/>
    </w:p>
    <w:p w14:paraId="69DFB77B" w14:textId="0F248D81" w:rsidR="00AE2E20" w:rsidRDefault="00AA688D" w:rsidP="00AA688D">
      <w:pPr>
        <w:pStyle w:val="a8"/>
        <w:spacing w:line="360" w:lineRule="auto"/>
        <w:ind w:left="0" w:firstLine="709"/>
        <w:contextualSpacing w:val="0"/>
        <w:jc w:val="both"/>
        <w:outlineLvl w:val="1"/>
        <w:rPr>
          <w:b/>
          <w:sz w:val="28"/>
          <w:szCs w:val="20"/>
          <w:lang w:val="uk-UA"/>
        </w:rPr>
      </w:pPr>
      <w:bookmarkStart w:id="12" w:name="_Toc137151330"/>
      <w:r>
        <w:rPr>
          <w:b/>
          <w:sz w:val="28"/>
          <w:szCs w:val="20"/>
          <w:lang w:val="en-US"/>
        </w:rPr>
        <w:t xml:space="preserve">3.1. </w:t>
      </w:r>
      <w:r w:rsidR="00AE2E20" w:rsidRPr="00A839B1">
        <w:rPr>
          <w:b/>
          <w:sz w:val="28"/>
          <w:szCs w:val="20"/>
          <w:lang w:val="uk-UA"/>
        </w:rPr>
        <w:t>Розробка алгоритму розв’язання задачі МП</w:t>
      </w:r>
      <w:bookmarkEnd w:id="12"/>
    </w:p>
    <w:p w14:paraId="78F9BC3B" w14:textId="34829993" w:rsidR="00AA688D" w:rsidRPr="00AA688D" w:rsidRDefault="00AA688D" w:rsidP="00AA688D">
      <w:pPr>
        <w:spacing w:line="360" w:lineRule="auto"/>
        <w:ind w:firstLine="708"/>
        <w:jc w:val="both"/>
        <w:rPr>
          <w:sz w:val="28"/>
          <w:szCs w:val="28"/>
          <w:lang w:val="uk-UA"/>
        </w:rPr>
      </w:pPr>
      <w:r w:rsidRPr="00AA688D">
        <w:rPr>
          <w:sz w:val="28"/>
          <w:szCs w:val="28"/>
          <w:lang w:val="uk-UA"/>
        </w:rPr>
        <w:t xml:space="preserve">Перед розглядом самих алгоритмів роботи програми слід зазначити що проект буде реалізовано у вигляді </w:t>
      </w:r>
      <w:r>
        <w:rPr>
          <w:sz w:val="28"/>
          <w:szCs w:val="28"/>
          <w:lang w:val="uk-UA"/>
        </w:rPr>
        <w:t>десктоп</w:t>
      </w:r>
      <w:r w:rsidRPr="00AA688D">
        <w:rPr>
          <w:sz w:val="28"/>
          <w:szCs w:val="28"/>
          <w:lang w:val="uk-UA"/>
        </w:rPr>
        <w:t>-додатку. Тож перед початком роботи складемо загальну схему роботи додатку.</w:t>
      </w:r>
    </w:p>
    <w:p w14:paraId="1FB7249D" w14:textId="6CBBC754" w:rsidR="00AA688D" w:rsidRPr="00AA688D" w:rsidRDefault="00AA688D" w:rsidP="00AA688D">
      <w:pPr>
        <w:spacing w:line="360" w:lineRule="auto"/>
        <w:jc w:val="both"/>
        <w:rPr>
          <w:sz w:val="28"/>
          <w:szCs w:val="28"/>
          <w:lang w:val="uk-UA"/>
        </w:rPr>
      </w:pPr>
      <w:r w:rsidRPr="00AA688D">
        <w:rPr>
          <w:sz w:val="28"/>
          <w:szCs w:val="28"/>
          <w:lang w:val="uk-UA"/>
        </w:rPr>
        <w:tab/>
        <w:t xml:space="preserve">Спочатку програма має </w:t>
      </w:r>
      <w:proofErr w:type="spellStart"/>
      <w:r w:rsidRPr="00AA688D">
        <w:rPr>
          <w:sz w:val="28"/>
          <w:szCs w:val="28"/>
          <w:lang w:val="uk-UA"/>
        </w:rPr>
        <w:t>ініціалізувати</w:t>
      </w:r>
      <w:proofErr w:type="spellEnd"/>
      <w:r w:rsidRPr="00AA688D">
        <w:rPr>
          <w:sz w:val="28"/>
          <w:szCs w:val="28"/>
          <w:lang w:val="uk-UA"/>
        </w:rPr>
        <w:t xml:space="preserve"> графічний інтерфейс і відобразити його користувачу. Тепер користувач вводить дані задачі і запускає алгоритм обрахунку. Дані потрапляють до програми, де відбувається розв’язок самої задачі. Результат обрахувань задачі відправляються назад до користувача для формування сторінки з візуалізацією процесу обрахунку. Після завершення візуалізації отриманих даних робота загального алгоритму закінчується і може бути повторена спочатку.</w:t>
      </w:r>
    </w:p>
    <w:p w14:paraId="50045434" w14:textId="69EB4107"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0C5198A0" wp14:editId="4B8FE259">
            <wp:extent cx="4200525" cy="1924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924050"/>
                    </a:xfrm>
                    <a:prstGeom prst="rect">
                      <a:avLst/>
                    </a:prstGeom>
                    <a:noFill/>
                    <a:ln>
                      <a:noFill/>
                    </a:ln>
                  </pic:spPr>
                </pic:pic>
              </a:graphicData>
            </a:graphic>
          </wp:inline>
        </w:drawing>
      </w:r>
    </w:p>
    <w:p w14:paraId="511F3F6F" w14:textId="422BD42D" w:rsidR="00AA688D" w:rsidRDefault="00AA688D" w:rsidP="00AA688D">
      <w:pPr>
        <w:spacing w:line="360" w:lineRule="auto"/>
        <w:jc w:val="center"/>
        <w:rPr>
          <w:iCs/>
          <w:sz w:val="28"/>
          <w:szCs w:val="28"/>
          <w:lang w:val="uk-UA"/>
        </w:rPr>
      </w:pPr>
      <w:r w:rsidRPr="00AA688D">
        <w:rPr>
          <w:iCs/>
          <w:sz w:val="28"/>
          <w:szCs w:val="28"/>
          <w:lang w:val="uk-UA"/>
        </w:rPr>
        <w:t>Рисунок 3.1 – загальна схема роботи додатку</w:t>
      </w:r>
    </w:p>
    <w:p w14:paraId="2677A674" w14:textId="77777777" w:rsidR="00AA688D" w:rsidRPr="00AA688D" w:rsidRDefault="00AA688D" w:rsidP="00AA688D">
      <w:pPr>
        <w:spacing w:line="360" w:lineRule="auto"/>
        <w:jc w:val="center"/>
        <w:rPr>
          <w:iCs/>
          <w:sz w:val="28"/>
          <w:szCs w:val="28"/>
          <w:lang w:val="uk-UA"/>
        </w:rPr>
      </w:pPr>
    </w:p>
    <w:p w14:paraId="36D1586C" w14:textId="77777777" w:rsidR="00AA688D" w:rsidRPr="00AA688D" w:rsidRDefault="00AA688D" w:rsidP="00AA688D">
      <w:pPr>
        <w:spacing w:line="360" w:lineRule="auto"/>
        <w:jc w:val="both"/>
        <w:rPr>
          <w:sz w:val="28"/>
          <w:szCs w:val="28"/>
          <w:lang w:val="uk-UA"/>
        </w:rPr>
      </w:pPr>
      <w:r w:rsidRPr="00AA688D">
        <w:rPr>
          <w:sz w:val="28"/>
          <w:szCs w:val="28"/>
          <w:lang w:val="uk-UA"/>
        </w:rPr>
        <w:tab/>
        <w:t>В процесі роботи програми дані декілька разів передаються від користувача на сервер і навпаки. В той час як веб-сторінка лише отримує і візуально відображає дані, сервер займається обробкою цих даних, формуванням нових і обрахунком самої задачі.</w:t>
      </w:r>
    </w:p>
    <w:p w14:paraId="1020DB5F" w14:textId="77777777" w:rsidR="00AA688D" w:rsidRDefault="00AA688D" w:rsidP="00AA688D">
      <w:pPr>
        <w:spacing w:line="360" w:lineRule="auto"/>
        <w:jc w:val="both"/>
        <w:rPr>
          <w:sz w:val="28"/>
          <w:szCs w:val="28"/>
          <w:lang w:val="uk-UA"/>
        </w:rPr>
      </w:pPr>
      <w:r w:rsidRPr="00AA688D">
        <w:rPr>
          <w:sz w:val="28"/>
          <w:szCs w:val="28"/>
          <w:lang w:val="uk-UA"/>
        </w:rPr>
        <w:tab/>
        <w:t xml:space="preserve">Розглянемо детальніше сам алгоритм розв’язання задачі із збереженням проміжних результатів. Перш за все ми отримані дані від користувача ми </w:t>
      </w:r>
      <w:proofErr w:type="spellStart"/>
      <w:r w:rsidRPr="00AA688D">
        <w:rPr>
          <w:sz w:val="28"/>
          <w:szCs w:val="28"/>
          <w:lang w:val="uk-UA"/>
        </w:rPr>
        <w:t>валідуємо</w:t>
      </w:r>
      <w:proofErr w:type="spellEnd"/>
      <w:r w:rsidRPr="00AA688D">
        <w:rPr>
          <w:sz w:val="28"/>
          <w:szCs w:val="28"/>
          <w:lang w:val="uk-UA"/>
        </w:rPr>
        <w:t xml:space="preserve"> на коректність. Якщо дані коректні то починаємо процес обрахунку. Перш за все задача зводиться до пошуку мінімуму. Далі додаємо в задачу вільні змінні, а після них – штучні. Формуємо початкову симплекс-таблицю. Якщо </w:t>
      </w:r>
    </w:p>
    <w:p w14:paraId="1839EB92" w14:textId="015E0CE2" w:rsidR="00AA688D" w:rsidRPr="00AA688D" w:rsidRDefault="00AA688D" w:rsidP="00AA688D">
      <w:pPr>
        <w:spacing w:line="360" w:lineRule="auto"/>
        <w:jc w:val="both"/>
        <w:rPr>
          <w:sz w:val="28"/>
          <w:szCs w:val="28"/>
          <w:lang w:val="uk-UA"/>
        </w:rPr>
      </w:pPr>
      <w:r w:rsidRPr="00AA688D">
        <w:rPr>
          <w:sz w:val="28"/>
          <w:szCs w:val="28"/>
          <w:lang w:val="uk-UA"/>
        </w:rPr>
        <w:lastRenderedPageBreak/>
        <w:t>рядок оцінок вказує що розв’язок не доведений до кінця то на основі попередньої таблиці формуємо наступну, де повторюємо ці дії. Так триватиме доки не буде знайдено розв’язок або доведено що він відсутній. Крім того усі проміжні обрахунки записуються. Отриманий результат передаємо далі для відображення на веб-сторінці.</w:t>
      </w:r>
    </w:p>
    <w:p w14:paraId="010F0CB2" w14:textId="34B0B144"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3158DB7D" wp14:editId="0E177358">
            <wp:extent cx="6124575" cy="3305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05175"/>
                    </a:xfrm>
                    <a:prstGeom prst="rect">
                      <a:avLst/>
                    </a:prstGeom>
                    <a:noFill/>
                    <a:ln>
                      <a:noFill/>
                    </a:ln>
                  </pic:spPr>
                </pic:pic>
              </a:graphicData>
            </a:graphic>
          </wp:inline>
        </w:drawing>
      </w:r>
    </w:p>
    <w:p w14:paraId="3966B52C" w14:textId="57397D64" w:rsidR="00AA688D" w:rsidRDefault="00AA688D" w:rsidP="00AA688D">
      <w:pPr>
        <w:spacing w:line="360" w:lineRule="auto"/>
        <w:jc w:val="center"/>
        <w:rPr>
          <w:iCs/>
          <w:sz w:val="28"/>
          <w:szCs w:val="28"/>
          <w:lang w:val="uk-UA"/>
        </w:rPr>
      </w:pPr>
      <w:r w:rsidRPr="00AA688D">
        <w:rPr>
          <w:iCs/>
          <w:sz w:val="28"/>
          <w:szCs w:val="28"/>
          <w:lang w:val="uk-UA"/>
        </w:rPr>
        <w:t>Рисунок 3.2 – схема роботи алгоритму розв’язання задачі</w:t>
      </w:r>
    </w:p>
    <w:p w14:paraId="538C4995" w14:textId="77777777" w:rsidR="00AA688D" w:rsidRPr="00AA688D" w:rsidRDefault="00AA688D" w:rsidP="00AA688D">
      <w:pPr>
        <w:spacing w:line="360" w:lineRule="auto"/>
        <w:jc w:val="center"/>
        <w:rPr>
          <w:iCs/>
          <w:sz w:val="28"/>
          <w:szCs w:val="28"/>
          <w:lang w:val="uk-UA"/>
        </w:rPr>
      </w:pPr>
    </w:p>
    <w:p w14:paraId="34412EC8" w14:textId="77777777" w:rsidR="00AA688D" w:rsidRPr="00AA688D" w:rsidRDefault="00AA688D" w:rsidP="00AA688D">
      <w:pPr>
        <w:spacing w:line="360" w:lineRule="auto"/>
        <w:jc w:val="both"/>
        <w:rPr>
          <w:sz w:val="28"/>
          <w:szCs w:val="28"/>
          <w:lang w:val="uk-UA"/>
        </w:rPr>
      </w:pPr>
      <w:r w:rsidRPr="00AA688D">
        <w:rPr>
          <w:sz w:val="28"/>
          <w:szCs w:val="28"/>
          <w:lang w:val="uk-UA"/>
        </w:rPr>
        <w:tab/>
        <w:t>Окремою частиною програми є запис усіх проміжних кроків обрахунків. Фактично ці кроки будуть являти собою симплекс-таблиці з даними, що в них. Тому розглянемо детальніше процес створення симплекс-таблиці на основі минулої.</w:t>
      </w:r>
    </w:p>
    <w:p w14:paraId="43AC6CC6" w14:textId="77777777" w:rsidR="00AA688D" w:rsidRPr="00AA688D" w:rsidRDefault="00AA688D" w:rsidP="00AA688D">
      <w:pPr>
        <w:spacing w:line="360" w:lineRule="auto"/>
        <w:jc w:val="both"/>
        <w:rPr>
          <w:sz w:val="28"/>
          <w:szCs w:val="28"/>
          <w:lang w:val="uk-UA"/>
        </w:rPr>
      </w:pPr>
      <w:r w:rsidRPr="00AA688D">
        <w:rPr>
          <w:sz w:val="28"/>
          <w:szCs w:val="28"/>
          <w:lang w:val="uk-UA"/>
        </w:rPr>
        <w:tab/>
        <w:t>В якості вхідних даних буде минула симплекс-таблиця. Перед тим як почати формувати нову таблицю знайдемо напрямний рядок, напрямну колонку та напрямний елемент в минулій відповідно до алгоритму методу штучного базису. Тепер замінюємо в базисі змінну, що є напрямним рядком, на змінну, що є напрямним стовпцем. Обраховуємо значення елементів нового рядка, а після – і всі інші. Коли вже заповнили усі елементи таблиці, приступаємо до обрахунку рядку оцінок. Обрахунок кожного елемента таблиці відбувається циклічно по рядках в таблиці.</w:t>
      </w:r>
    </w:p>
    <w:p w14:paraId="48D5B1A9" w14:textId="4F7B9046" w:rsidR="00AA688D" w:rsidRPr="00AA688D" w:rsidRDefault="00AA688D" w:rsidP="00AA688D">
      <w:pPr>
        <w:spacing w:line="360" w:lineRule="auto"/>
        <w:jc w:val="center"/>
        <w:rPr>
          <w:iCs/>
          <w:sz w:val="28"/>
          <w:szCs w:val="28"/>
          <w:lang w:val="uk-UA"/>
        </w:rPr>
      </w:pPr>
      <w:r w:rsidRPr="00AA688D">
        <w:rPr>
          <w:noProof/>
          <w:sz w:val="28"/>
          <w:szCs w:val="28"/>
        </w:rPr>
        <w:lastRenderedPageBreak/>
        <w:drawing>
          <wp:inline distT="0" distB="0" distL="0" distR="0" wp14:anchorId="38E90814" wp14:editId="0C2701C5">
            <wp:extent cx="5629275" cy="2305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2305050"/>
                    </a:xfrm>
                    <a:prstGeom prst="rect">
                      <a:avLst/>
                    </a:prstGeom>
                    <a:noFill/>
                    <a:ln>
                      <a:noFill/>
                    </a:ln>
                  </pic:spPr>
                </pic:pic>
              </a:graphicData>
            </a:graphic>
          </wp:inline>
        </w:drawing>
      </w:r>
    </w:p>
    <w:p w14:paraId="490D700B" w14:textId="3ADFCBD4" w:rsidR="00AA688D" w:rsidRDefault="00AA688D" w:rsidP="00AA688D">
      <w:pPr>
        <w:spacing w:line="360" w:lineRule="auto"/>
        <w:jc w:val="center"/>
        <w:rPr>
          <w:iCs/>
          <w:sz w:val="28"/>
          <w:szCs w:val="28"/>
          <w:lang w:val="uk-UA"/>
        </w:rPr>
      </w:pPr>
      <w:r w:rsidRPr="00AA688D">
        <w:rPr>
          <w:iCs/>
          <w:sz w:val="28"/>
          <w:szCs w:val="28"/>
          <w:lang w:val="uk-UA"/>
        </w:rPr>
        <w:t>Рисунок 3.3 – схема роботи алгоритму обчислення наступної симплекс-таблиці</w:t>
      </w:r>
    </w:p>
    <w:p w14:paraId="369B5D7B" w14:textId="77777777" w:rsidR="00AA688D" w:rsidRPr="00AA688D" w:rsidRDefault="00AA688D" w:rsidP="00AA688D">
      <w:pPr>
        <w:spacing w:line="360" w:lineRule="auto"/>
        <w:jc w:val="center"/>
        <w:rPr>
          <w:iCs/>
          <w:sz w:val="28"/>
          <w:szCs w:val="28"/>
          <w:lang w:val="uk-UA"/>
        </w:rPr>
      </w:pPr>
    </w:p>
    <w:p w14:paraId="2390330F" w14:textId="77777777" w:rsidR="00AA688D" w:rsidRPr="00AA688D" w:rsidRDefault="00AA688D" w:rsidP="00AA688D">
      <w:pPr>
        <w:spacing w:line="360" w:lineRule="auto"/>
        <w:jc w:val="both"/>
        <w:rPr>
          <w:sz w:val="28"/>
          <w:szCs w:val="28"/>
          <w:lang w:val="uk-UA"/>
        </w:rPr>
      </w:pPr>
      <w:r w:rsidRPr="00AA688D">
        <w:rPr>
          <w:sz w:val="28"/>
          <w:szCs w:val="28"/>
          <w:lang w:val="uk-UA"/>
        </w:rPr>
        <w:tab/>
        <w:t>Розглянемо як само буде відбуватися графічне відображення результатів обрахунку.</w:t>
      </w:r>
    </w:p>
    <w:p w14:paraId="6E0390DA" w14:textId="77777777" w:rsidR="00AA688D" w:rsidRPr="00AA688D" w:rsidRDefault="00AA688D" w:rsidP="00AA688D">
      <w:pPr>
        <w:spacing w:line="360" w:lineRule="auto"/>
        <w:jc w:val="both"/>
        <w:rPr>
          <w:sz w:val="28"/>
          <w:szCs w:val="28"/>
          <w:lang w:val="uk-UA"/>
        </w:rPr>
      </w:pPr>
      <w:r w:rsidRPr="00AA688D">
        <w:rPr>
          <w:sz w:val="28"/>
          <w:szCs w:val="28"/>
          <w:lang w:val="uk-UA"/>
        </w:rPr>
        <w:tab/>
        <w:t>Спочатку записуємо задачу вже з доданими вільними та штучними змінами до цільової функції та умов-обмежень. Виводимо першу вихідну симплекс-таблиці з умовами задачі. Перевіряємо чи дані з обрахунками містять ще сиплекс-таблиці. Якщо вони є то графічно відображаємо і їх. Коли усі таблиці буде виведено, то виводимо фінальний результат обрахунків.</w:t>
      </w:r>
    </w:p>
    <w:p w14:paraId="19D8E333" w14:textId="428A189C" w:rsidR="00AA688D" w:rsidRPr="00AA688D" w:rsidRDefault="00AA688D" w:rsidP="00AA688D">
      <w:pPr>
        <w:spacing w:line="360" w:lineRule="auto"/>
        <w:jc w:val="center"/>
        <w:rPr>
          <w:i/>
          <w:iCs/>
          <w:sz w:val="28"/>
          <w:szCs w:val="28"/>
          <w:lang w:val="uk-UA"/>
        </w:rPr>
      </w:pPr>
      <w:r w:rsidRPr="00AA688D">
        <w:rPr>
          <w:noProof/>
          <w:sz w:val="28"/>
          <w:szCs w:val="28"/>
        </w:rPr>
        <w:drawing>
          <wp:inline distT="0" distB="0" distL="0" distR="0" wp14:anchorId="5EE7AD8C" wp14:editId="17160352">
            <wp:extent cx="4486275" cy="201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019300"/>
                    </a:xfrm>
                    <a:prstGeom prst="rect">
                      <a:avLst/>
                    </a:prstGeom>
                    <a:noFill/>
                    <a:ln>
                      <a:noFill/>
                    </a:ln>
                  </pic:spPr>
                </pic:pic>
              </a:graphicData>
            </a:graphic>
          </wp:inline>
        </w:drawing>
      </w:r>
    </w:p>
    <w:p w14:paraId="2E042D69" w14:textId="33EE8C5E" w:rsidR="00AA688D" w:rsidRPr="00704C15" w:rsidRDefault="00AA688D" w:rsidP="00704C15">
      <w:pPr>
        <w:jc w:val="center"/>
        <w:rPr>
          <w:sz w:val="28"/>
          <w:lang w:val="uk-UA"/>
        </w:rPr>
      </w:pPr>
      <w:r w:rsidRPr="00704C15">
        <w:rPr>
          <w:sz w:val="28"/>
          <w:lang w:val="uk-UA"/>
        </w:rPr>
        <w:t>Рисунок 3.4 – схема алгоритму графічного відображення результатів обрахунку</w:t>
      </w:r>
    </w:p>
    <w:p w14:paraId="35F2853F" w14:textId="4A06C04C" w:rsidR="00AA688D" w:rsidRPr="00AA688D" w:rsidRDefault="00AA688D" w:rsidP="00AA688D">
      <w:pPr>
        <w:spacing w:after="200" w:line="276" w:lineRule="auto"/>
        <w:rPr>
          <w:iCs/>
          <w:sz w:val="28"/>
          <w:szCs w:val="28"/>
          <w:lang w:val="uk-UA"/>
        </w:rPr>
      </w:pPr>
      <w:r>
        <w:rPr>
          <w:iCs/>
          <w:sz w:val="28"/>
          <w:szCs w:val="28"/>
          <w:lang w:val="uk-UA"/>
        </w:rPr>
        <w:br w:type="page"/>
      </w:r>
    </w:p>
    <w:p w14:paraId="07713C8C" w14:textId="75523139" w:rsidR="00AE2E20" w:rsidRPr="00A839B1" w:rsidRDefault="00AA688D" w:rsidP="00AA688D">
      <w:pPr>
        <w:pStyle w:val="a8"/>
        <w:spacing w:before="480" w:line="360" w:lineRule="auto"/>
        <w:ind w:left="0" w:firstLine="709"/>
        <w:contextualSpacing w:val="0"/>
        <w:jc w:val="both"/>
        <w:outlineLvl w:val="1"/>
        <w:rPr>
          <w:b/>
          <w:bCs/>
          <w:sz w:val="28"/>
          <w:szCs w:val="28"/>
          <w:lang w:val="uk-UA"/>
        </w:rPr>
      </w:pPr>
      <w:bookmarkStart w:id="13" w:name="_Toc137151331"/>
      <w:r>
        <w:rPr>
          <w:b/>
          <w:bCs/>
          <w:sz w:val="28"/>
          <w:szCs w:val="28"/>
          <w:lang w:val="uk-UA"/>
        </w:rPr>
        <w:lastRenderedPageBreak/>
        <w:t xml:space="preserve">3.2. </w:t>
      </w:r>
      <w:r w:rsidR="00AE2E20" w:rsidRPr="00A839B1">
        <w:rPr>
          <w:b/>
          <w:bCs/>
          <w:sz w:val="28"/>
          <w:szCs w:val="28"/>
          <w:lang w:val="uk-UA"/>
        </w:rPr>
        <w:t>Вибір інструментальних засобів для реалізації програми</w:t>
      </w:r>
      <w:bookmarkEnd w:id="13"/>
    </w:p>
    <w:p w14:paraId="4047718D" w14:textId="7A780AF4" w:rsidR="001F5C8A" w:rsidRPr="009977F7" w:rsidRDefault="00AE2E20" w:rsidP="00AE2E20">
      <w:pPr>
        <w:spacing w:line="360" w:lineRule="auto"/>
        <w:ind w:firstLine="709"/>
        <w:jc w:val="both"/>
        <w:rPr>
          <w:sz w:val="28"/>
          <w:lang w:val="en-US"/>
        </w:rPr>
      </w:pPr>
      <w:r w:rsidRPr="00A839B1">
        <w:rPr>
          <w:sz w:val="28"/>
          <w:lang w:val="uk-UA"/>
        </w:rPr>
        <w:t xml:space="preserve">Для реалізація програмного продукту </w:t>
      </w:r>
      <w:r w:rsidR="001F5C8A">
        <w:rPr>
          <w:sz w:val="28"/>
          <w:lang w:val="uk-UA"/>
        </w:rPr>
        <w:t>необхідно</w:t>
      </w:r>
      <w:r w:rsidRPr="00A839B1">
        <w:rPr>
          <w:sz w:val="28"/>
          <w:lang w:val="uk-UA"/>
        </w:rPr>
        <w:t xml:space="preserve"> обра</w:t>
      </w:r>
      <w:r w:rsidR="001F5C8A">
        <w:rPr>
          <w:sz w:val="28"/>
          <w:lang w:val="uk-UA"/>
        </w:rPr>
        <w:t>ти</w:t>
      </w:r>
      <w:r w:rsidRPr="00A839B1">
        <w:rPr>
          <w:sz w:val="28"/>
          <w:lang w:val="uk-UA"/>
        </w:rPr>
        <w:t xml:space="preserve"> мову програмування</w:t>
      </w:r>
      <w:r w:rsidR="001F5C8A">
        <w:rPr>
          <w:sz w:val="28"/>
          <w:lang w:val="uk-UA"/>
        </w:rPr>
        <w:t>, що буде використовуватися для створення додатку. Вибір проводився між наступними мовами та підсистемами</w:t>
      </w:r>
      <w:r w:rsidR="001F5C8A" w:rsidRPr="001F5C8A">
        <w:rPr>
          <w:sz w:val="28"/>
          <w:lang w:val="uk-UA"/>
        </w:rPr>
        <w:t xml:space="preserve">: </w:t>
      </w:r>
      <w:r w:rsidR="001F5C8A">
        <w:rPr>
          <w:sz w:val="28"/>
          <w:lang w:val="en-US"/>
        </w:rPr>
        <w:t>C</w:t>
      </w:r>
      <w:r w:rsidR="001F5C8A" w:rsidRPr="001F5C8A">
        <w:rPr>
          <w:sz w:val="28"/>
          <w:lang w:val="uk-UA"/>
        </w:rPr>
        <w:t>#</w:t>
      </w:r>
      <w:r w:rsidR="009977F7">
        <w:rPr>
          <w:sz w:val="28"/>
          <w:lang w:val="en-US"/>
        </w:rPr>
        <w:t>, C++, JavaScript, Python.</w:t>
      </w:r>
    </w:p>
    <w:p w14:paraId="4302365A" w14:textId="41B7447C" w:rsidR="001F5C8A" w:rsidRDefault="001F5C8A" w:rsidP="00AE2E20">
      <w:pPr>
        <w:spacing w:line="360" w:lineRule="auto"/>
        <w:ind w:firstLine="709"/>
        <w:jc w:val="both"/>
        <w:rPr>
          <w:sz w:val="28"/>
          <w:lang w:val="uk-UA"/>
        </w:rPr>
      </w:pPr>
      <w:r>
        <w:rPr>
          <w:sz w:val="28"/>
          <w:lang w:val="uk-UA"/>
        </w:rPr>
        <w:t xml:space="preserve">В таблиці 3.1 наведено порівняльну характеристику </w:t>
      </w:r>
      <w:r>
        <w:rPr>
          <w:sz w:val="28"/>
          <w:szCs w:val="20"/>
          <w:lang w:val="uk-UA"/>
        </w:rPr>
        <w:t>можливого</w:t>
      </w:r>
      <w:r>
        <w:rPr>
          <w:sz w:val="28"/>
          <w:lang w:val="uk-UA"/>
        </w:rPr>
        <w:t xml:space="preserve"> інструментарію.</w:t>
      </w:r>
    </w:p>
    <w:p w14:paraId="2ECB18A0" w14:textId="77777777" w:rsidR="006E6DC0" w:rsidRDefault="006E6DC0" w:rsidP="00AE2E20">
      <w:pPr>
        <w:spacing w:line="360" w:lineRule="auto"/>
        <w:ind w:firstLine="709"/>
        <w:jc w:val="both"/>
        <w:rPr>
          <w:sz w:val="28"/>
          <w:lang w:val="uk-UA"/>
        </w:rPr>
      </w:pPr>
    </w:p>
    <w:p w14:paraId="61D81722" w14:textId="77777777" w:rsidR="00AA688D" w:rsidRPr="00AA688D" w:rsidRDefault="00AA688D" w:rsidP="00AA688D">
      <w:pPr>
        <w:jc w:val="right"/>
        <w:rPr>
          <w:iCs/>
          <w:sz w:val="28"/>
          <w:szCs w:val="28"/>
          <w:lang w:val="uk-UA"/>
        </w:rPr>
      </w:pPr>
      <w:r w:rsidRPr="00AA688D">
        <w:rPr>
          <w:iCs/>
          <w:sz w:val="28"/>
          <w:szCs w:val="28"/>
          <w:lang w:val="uk-UA"/>
        </w:rPr>
        <w:t>Таблиця 3.1</w:t>
      </w:r>
    </w:p>
    <w:tbl>
      <w:tblPr>
        <w:tblStyle w:val="ad"/>
        <w:tblW w:w="0" w:type="auto"/>
        <w:jc w:val="center"/>
        <w:tblLook w:val="04A0" w:firstRow="1" w:lastRow="0" w:firstColumn="1" w:lastColumn="0" w:noHBand="0" w:noVBand="1"/>
      </w:tblPr>
      <w:tblGrid>
        <w:gridCol w:w="1981"/>
        <w:gridCol w:w="2184"/>
        <w:gridCol w:w="2184"/>
        <w:gridCol w:w="1323"/>
        <w:gridCol w:w="2184"/>
      </w:tblGrid>
      <w:tr w:rsidR="00AA688D" w:rsidRPr="00AA688D" w14:paraId="3E1D6A37"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9FC4EEA" w14:textId="77777777" w:rsidR="00AA688D" w:rsidRPr="00AA688D" w:rsidRDefault="00AA688D">
            <w:pPr>
              <w:jc w:val="center"/>
              <w:rPr>
                <w:b/>
                <w:bCs/>
                <w:sz w:val="28"/>
                <w:szCs w:val="28"/>
                <w:lang w:val="uk-UA"/>
              </w:rPr>
            </w:pPr>
            <w:r w:rsidRPr="00AA688D">
              <w:rPr>
                <w:b/>
                <w:bCs/>
                <w:sz w:val="28"/>
                <w:szCs w:val="28"/>
                <w:lang w:val="uk-UA"/>
              </w:rPr>
              <w:t>Критерій</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C3F80" w14:textId="77777777" w:rsidR="00AA688D" w:rsidRPr="00AA688D" w:rsidRDefault="00AA688D">
            <w:pPr>
              <w:jc w:val="center"/>
              <w:rPr>
                <w:b/>
                <w:bCs/>
                <w:sz w:val="28"/>
                <w:szCs w:val="28"/>
                <w:lang w:val="en-US"/>
              </w:rPr>
            </w:pPr>
            <w:r w:rsidRPr="00AA688D">
              <w:rPr>
                <w:b/>
                <w:bCs/>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CCD8D6" w14:textId="77777777" w:rsidR="00AA688D" w:rsidRPr="00AA688D" w:rsidRDefault="00AA688D">
            <w:pPr>
              <w:jc w:val="center"/>
              <w:rPr>
                <w:b/>
                <w:bCs/>
                <w:sz w:val="28"/>
                <w:szCs w:val="28"/>
                <w:lang w:val="en-US"/>
              </w:rPr>
            </w:pPr>
            <w:r w:rsidRPr="00AA688D">
              <w:rPr>
                <w:b/>
                <w:bCs/>
                <w:sz w:val="28"/>
                <w:szCs w:val="28"/>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BA73A38" w14:textId="77777777" w:rsidR="00AA688D" w:rsidRPr="00AA688D" w:rsidRDefault="00AA688D">
            <w:pPr>
              <w:jc w:val="center"/>
              <w:rPr>
                <w:b/>
                <w:bCs/>
                <w:sz w:val="28"/>
                <w:szCs w:val="28"/>
                <w:lang w:val="en-US"/>
              </w:rPr>
            </w:pPr>
            <w:r w:rsidRPr="00AA688D">
              <w:rPr>
                <w:b/>
                <w:bCs/>
                <w:sz w:val="28"/>
                <w:szCs w:val="28"/>
                <w:lang w:val="en-US"/>
              </w:rPr>
              <w:t>JavaScript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716430" w14:textId="77777777" w:rsidR="00AA688D" w:rsidRPr="00AA688D" w:rsidRDefault="00AA688D">
            <w:pPr>
              <w:jc w:val="center"/>
              <w:rPr>
                <w:b/>
                <w:bCs/>
                <w:sz w:val="28"/>
                <w:szCs w:val="28"/>
                <w:lang w:val="en-US"/>
              </w:rPr>
            </w:pPr>
            <w:r w:rsidRPr="00AA688D">
              <w:rPr>
                <w:b/>
                <w:bCs/>
                <w:sz w:val="28"/>
                <w:szCs w:val="28"/>
                <w:lang w:val="en-US"/>
              </w:rPr>
              <w:t>Python</w:t>
            </w:r>
          </w:p>
        </w:tc>
      </w:tr>
      <w:tr w:rsidR="00AA688D" w:rsidRPr="00AA688D" w14:paraId="5FD39CBA"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80A596" w14:textId="77777777" w:rsidR="00AA688D" w:rsidRPr="00AA688D" w:rsidRDefault="00AA688D">
            <w:pPr>
              <w:jc w:val="center"/>
              <w:rPr>
                <w:sz w:val="28"/>
                <w:szCs w:val="28"/>
                <w:lang w:val="uk-UA"/>
              </w:rPr>
            </w:pPr>
            <w:r w:rsidRPr="00AA688D">
              <w:rPr>
                <w:sz w:val="28"/>
                <w:szCs w:val="28"/>
                <w:lang w:val="uk-UA"/>
              </w:rPr>
              <w:t>Тип мови</w:t>
            </w:r>
          </w:p>
        </w:tc>
        <w:tc>
          <w:tcPr>
            <w:tcW w:w="0" w:type="auto"/>
            <w:tcBorders>
              <w:top w:val="single" w:sz="4" w:space="0" w:color="auto"/>
              <w:left w:val="single" w:sz="4" w:space="0" w:color="auto"/>
              <w:bottom w:val="single" w:sz="4" w:space="0" w:color="auto"/>
              <w:right w:val="single" w:sz="4" w:space="0" w:color="auto"/>
            </w:tcBorders>
            <w:vAlign w:val="center"/>
            <w:hideMark/>
          </w:tcPr>
          <w:p w14:paraId="275D2AA9" w14:textId="77777777" w:rsidR="00AA688D" w:rsidRPr="00AA688D" w:rsidRDefault="00AA688D">
            <w:pPr>
              <w:jc w:val="center"/>
              <w:rPr>
                <w:sz w:val="28"/>
                <w:szCs w:val="28"/>
                <w:lang w:val="uk-UA"/>
              </w:rPr>
            </w:pPr>
            <w:r w:rsidRPr="00AA688D">
              <w:rPr>
                <w:sz w:val="28"/>
                <w:szCs w:val="28"/>
                <w:lang w:val="uk-UA"/>
              </w:rPr>
              <w:t>Статична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3C3A4D97" w14:textId="77777777" w:rsidR="00AA688D" w:rsidRPr="00AA688D" w:rsidRDefault="00AA688D">
            <w:pPr>
              <w:jc w:val="center"/>
              <w:rPr>
                <w:sz w:val="28"/>
                <w:szCs w:val="28"/>
                <w:lang w:val="uk-UA"/>
              </w:rPr>
            </w:pPr>
            <w:r w:rsidRPr="00AA688D">
              <w:rPr>
                <w:sz w:val="28"/>
                <w:szCs w:val="28"/>
                <w:lang w:val="uk-UA"/>
              </w:rPr>
              <w:t>Статична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F7C8A" w14:textId="77777777" w:rsidR="00AA688D" w:rsidRPr="00AA688D" w:rsidRDefault="00AA688D">
            <w:pPr>
              <w:jc w:val="center"/>
              <w:rPr>
                <w:sz w:val="28"/>
                <w:szCs w:val="28"/>
                <w:lang w:val="uk-UA"/>
              </w:rPr>
            </w:pPr>
            <w:r w:rsidRPr="00AA688D">
              <w:rPr>
                <w:sz w:val="28"/>
                <w:szCs w:val="28"/>
                <w:lang w:val="uk-UA"/>
              </w:rPr>
              <w:t>Динамічна</w:t>
            </w:r>
          </w:p>
        </w:tc>
        <w:tc>
          <w:tcPr>
            <w:tcW w:w="0" w:type="auto"/>
            <w:tcBorders>
              <w:top w:val="single" w:sz="4" w:space="0" w:color="auto"/>
              <w:left w:val="single" w:sz="4" w:space="0" w:color="auto"/>
              <w:bottom w:val="single" w:sz="4" w:space="0" w:color="auto"/>
              <w:right w:val="single" w:sz="4" w:space="0" w:color="auto"/>
            </w:tcBorders>
            <w:vAlign w:val="center"/>
            <w:hideMark/>
          </w:tcPr>
          <w:p w14:paraId="04197614" w14:textId="77777777" w:rsidR="00AA688D" w:rsidRPr="00AA688D" w:rsidRDefault="00AA688D">
            <w:pPr>
              <w:jc w:val="center"/>
              <w:rPr>
                <w:sz w:val="28"/>
                <w:szCs w:val="28"/>
                <w:lang w:val="uk-UA"/>
              </w:rPr>
            </w:pPr>
            <w:r w:rsidRPr="00AA688D">
              <w:rPr>
                <w:sz w:val="28"/>
                <w:szCs w:val="28"/>
                <w:lang w:val="uk-UA"/>
              </w:rPr>
              <w:t>Динамічна</w:t>
            </w:r>
          </w:p>
        </w:tc>
      </w:tr>
      <w:tr w:rsidR="00AA688D" w:rsidRPr="00AA688D" w14:paraId="74C4A38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308601" w14:textId="77777777" w:rsidR="00AA688D" w:rsidRPr="00AA688D" w:rsidRDefault="00AA688D">
            <w:pPr>
              <w:jc w:val="center"/>
              <w:rPr>
                <w:sz w:val="28"/>
                <w:szCs w:val="28"/>
                <w:lang w:val="uk-UA"/>
              </w:rPr>
            </w:pPr>
            <w:r w:rsidRPr="00AA688D">
              <w:rPr>
                <w:sz w:val="28"/>
                <w:szCs w:val="28"/>
                <w:lang w:val="uk-UA"/>
              </w:rPr>
              <w:t>Використання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1A68F"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2AF9FC1"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69086DA" w14:textId="77777777" w:rsidR="00AA688D" w:rsidRPr="00AA688D" w:rsidRDefault="00AA688D">
            <w:pPr>
              <w:jc w:val="center"/>
              <w:rPr>
                <w:sz w:val="28"/>
                <w:szCs w:val="28"/>
                <w:lang w:val="uk-UA"/>
              </w:rPr>
            </w:pPr>
            <w:r w:rsidRPr="00AA688D">
              <w:rPr>
                <w:sz w:val="28"/>
                <w:szCs w:val="28"/>
                <w:lang w:val="uk-UA"/>
              </w:rPr>
              <w:t>Веб-розробка, додатки</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24DEF" w14:textId="77777777" w:rsidR="00AA688D" w:rsidRPr="00AA688D" w:rsidRDefault="00AA688D">
            <w:pPr>
              <w:jc w:val="center"/>
              <w:rPr>
                <w:sz w:val="28"/>
                <w:szCs w:val="28"/>
                <w:lang w:val="uk-UA"/>
              </w:rPr>
            </w:pPr>
            <w:proofErr w:type="spellStart"/>
            <w:r w:rsidRPr="00AA688D">
              <w:rPr>
                <w:sz w:val="28"/>
                <w:szCs w:val="28"/>
                <w:lang w:val="uk-UA"/>
              </w:rPr>
              <w:t>Загалнопризначена</w:t>
            </w:r>
            <w:proofErr w:type="spellEnd"/>
          </w:p>
        </w:tc>
      </w:tr>
      <w:tr w:rsidR="00AA688D" w:rsidRPr="00AA688D" w14:paraId="4ADD1519"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73B682" w14:textId="77777777" w:rsidR="00AA688D" w:rsidRPr="00AA688D" w:rsidRDefault="00AA688D">
            <w:pPr>
              <w:jc w:val="center"/>
              <w:rPr>
                <w:sz w:val="28"/>
                <w:szCs w:val="28"/>
                <w:lang w:val="en-US"/>
              </w:rPr>
            </w:pPr>
            <w:r w:rsidRPr="00AA688D">
              <w:rPr>
                <w:sz w:val="28"/>
                <w:szCs w:val="28"/>
                <w:lang w:val="uk-UA"/>
              </w:rPr>
              <w:t>Синтаксис</w:t>
            </w:r>
          </w:p>
        </w:tc>
        <w:tc>
          <w:tcPr>
            <w:tcW w:w="0" w:type="auto"/>
            <w:tcBorders>
              <w:top w:val="single" w:sz="4" w:space="0" w:color="auto"/>
              <w:left w:val="single" w:sz="4" w:space="0" w:color="auto"/>
              <w:bottom w:val="single" w:sz="4" w:space="0" w:color="auto"/>
              <w:right w:val="single" w:sz="4" w:space="0" w:color="auto"/>
            </w:tcBorders>
            <w:vAlign w:val="center"/>
            <w:hideMark/>
          </w:tcPr>
          <w:p w14:paraId="132D56BF" w14:textId="77777777" w:rsidR="00AA688D" w:rsidRPr="00AA688D" w:rsidRDefault="00AA688D">
            <w:pPr>
              <w:jc w:val="center"/>
              <w:rPr>
                <w:sz w:val="28"/>
                <w:szCs w:val="28"/>
                <w:lang w:val="uk-UA"/>
              </w:rPr>
            </w:pPr>
            <w:r w:rsidRPr="00AA688D">
              <w:rPr>
                <w:sz w:val="28"/>
                <w:szCs w:val="28"/>
                <w:lang w:val="en-US"/>
              </w:rPr>
              <w:t>C-</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4D6595BB" w14:textId="77777777" w:rsidR="00AA688D" w:rsidRPr="00AA688D" w:rsidRDefault="00AA688D">
            <w:pPr>
              <w:jc w:val="center"/>
              <w:rPr>
                <w:sz w:val="28"/>
                <w:szCs w:val="28"/>
                <w:lang w:val="uk-UA"/>
              </w:rPr>
            </w:pPr>
            <w:r w:rsidRPr="00AA688D">
              <w:rPr>
                <w:sz w:val="28"/>
                <w:szCs w:val="28"/>
                <w:lang w:val="en-US"/>
              </w:rPr>
              <w:t>C-</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4D2E178D" w14:textId="77777777" w:rsidR="00AA688D" w:rsidRPr="00AA688D" w:rsidRDefault="00AA688D">
            <w:pPr>
              <w:jc w:val="center"/>
              <w:rPr>
                <w:sz w:val="28"/>
                <w:szCs w:val="28"/>
                <w:lang w:val="en-US"/>
              </w:rPr>
            </w:pPr>
            <w:r w:rsidRPr="00AA688D">
              <w:rPr>
                <w:sz w:val="28"/>
                <w:szCs w:val="28"/>
                <w:lang w:val="en-US"/>
              </w:rPr>
              <w:t>Java-</w:t>
            </w:r>
            <w:r w:rsidRPr="00AA688D">
              <w:rPr>
                <w:sz w:val="28"/>
                <w:szCs w:val="28"/>
                <w:lang w:val="uk-UA"/>
              </w:rPr>
              <w:t>подібний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A5648" w14:textId="77777777" w:rsidR="00AA688D" w:rsidRPr="00AA688D" w:rsidRDefault="00AA688D">
            <w:pPr>
              <w:jc w:val="center"/>
              <w:rPr>
                <w:sz w:val="28"/>
                <w:szCs w:val="28"/>
                <w:lang w:val="uk-UA"/>
              </w:rPr>
            </w:pPr>
            <w:r w:rsidRPr="00AA688D">
              <w:rPr>
                <w:sz w:val="28"/>
                <w:szCs w:val="28"/>
                <w:lang w:val="uk-UA"/>
              </w:rPr>
              <w:t>Власний, особливий</w:t>
            </w:r>
          </w:p>
        </w:tc>
      </w:tr>
      <w:tr w:rsidR="00AA688D" w:rsidRPr="00AA688D" w14:paraId="3E2D7678"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7F2D30" w14:textId="77777777" w:rsidR="00AA688D" w:rsidRPr="00AA688D" w:rsidRDefault="00AA688D">
            <w:pPr>
              <w:jc w:val="center"/>
              <w:rPr>
                <w:sz w:val="28"/>
                <w:szCs w:val="28"/>
                <w:lang w:val="uk-UA"/>
              </w:rPr>
            </w:pPr>
            <w:r w:rsidRPr="00AA688D">
              <w:rPr>
                <w:sz w:val="28"/>
                <w:szCs w:val="28"/>
                <w:lang w:val="uk-UA"/>
              </w:rPr>
              <w:t>Використання у веб-розробці</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53A65"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DF1C2"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07ABD"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233187A4" w14:textId="77777777" w:rsidR="00AA688D" w:rsidRPr="00AA688D" w:rsidRDefault="00AA688D">
            <w:pPr>
              <w:jc w:val="center"/>
              <w:rPr>
                <w:sz w:val="28"/>
                <w:szCs w:val="28"/>
                <w:lang w:val="uk-UA"/>
              </w:rPr>
            </w:pPr>
            <w:r w:rsidRPr="00AA688D">
              <w:rPr>
                <w:sz w:val="28"/>
                <w:szCs w:val="28"/>
                <w:lang w:val="uk-UA"/>
              </w:rPr>
              <w:t>Так</w:t>
            </w:r>
          </w:p>
        </w:tc>
      </w:tr>
      <w:tr w:rsidR="00AA688D" w:rsidRPr="00AA688D" w14:paraId="7528FC3C"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26B5E7" w14:textId="77777777" w:rsidR="00AA688D" w:rsidRPr="00AA688D" w:rsidRDefault="00AA688D">
            <w:pPr>
              <w:jc w:val="center"/>
              <w:rPr>
                <w:sz w:val="28"/>
                <w:szCs w:val="28"/>
                <w:lang w:val="uk-UA"/>
              </w:rPr>
            </w:pPr>
            <w:r w:rsidRPr="00AA688D">
              <w:rPr>
                <w:sz w:val="28"/>
                <w:szCs w:val="28"/>
                <w:lang w:val="uk-UA"/>
              </w:rPr>
              <w:t>Використання в наукових обчисленнях</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D56BA"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0195087F"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D73AB68" w14:textId="77777777" w:rsidR="00AA688D" w:rsidRPr="00AA688D" w:rsidRDefault="00AA688D">
            <w:pPr>
              <w:jc w:val="center"/>
              <w:rPr>
                <w:sz w:val="28"/>
                <w:szCs w:val="28"/>
                <w:lang w:val="uk-UA"/>
              </w:rPr>
            </w:pPr>
            <w:r w:rsidRPr="00AA688D">
              <w:rPr>
                <w:sz w:val="28"/>
                <w:szCs w:val="28"/>
                <w:lang w:val="uk-UA"/>
              </w:rPr>
              <w:t>Так</w:t>
            </w:r>
          </w:p>
        </w:tc>
        <w:tc>
          <w:tcPr>
            <w:tcW w:w="0" w:type="auto"/>
            <w:tcBorders>
              <w:top w:val="single" w:sz="4" w:space="0" w:color="auto"/>
              <w:left w:val="single" w:sz="4" w:space="0" w:color="auto"/>
              <w:bottom w:val="single" w:sz="4" w:space="0" w:color="auto"/>
              <w:right w:val="single" w:sz="4" w:space="0" w:color="auto"/>
            </w:tcBorders>
            <w:vAlign w:val="center"/>
            <w:hideMark/>
          </w:tcPr>
          <w:p w14:paraId="69838242" w14:textId="77777777" w:rsidR="00AA688D" w:rsidRPr="00AA688D" w:rsidRDefault="00AA688D">
            <w:pPr>
              <w:jc w:val="center"/>
              <w:rPr>
                <w:sz w:val="28"/>
                <w:szCs w:val="28"/>
                <w:lang w:val="uk-UA"/>
              </w:rPr>
            </w:pPr>
            <w:r w:rsidRPr="00AA688D">
              <w:rPr>
                <w:sz w:val="28"/>
                <w:szCs w:val="28"/>
                <w:lang w:val="uk-UA"/>
              </w:rPr>
              <w:t>Так</w:t>
            </w:r>
          </w:p>
        </w:tc>
      </w:tr>
      <w:tr w:rsidR="00AA688D" w:rsidRPr="00AA688D" w14:paraId="162E0C0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6176F8" w14:textId="77777777" w:rsidR="00AA688D" w:rsidRPr="00AA688D" w:rsidRDefault="00AA688D">
            <w:pPr>
              <w:jc w:val="center"/>
              <w:rPr>
                <w:sz w:val="28"/>
                <w:szCs w:val="28"/>
                <w:lang w:val="uk-UA"/>
              </w:rPr>
            </w:pPr>
            <w:r w:rsidRPr="00AA688D">
              <w:rPr>
                <w:sz w:val="28"/>
                <w:szCs w:val="28"/>
                <w:lang w:val="uk-UA"/>
              </w:rPr>
              <w:t>Підтримка функціонального програмування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DD498"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171B683"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3C3FD"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1E329941"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11282185"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EE2338" w14:textId="77777777" w:rsidR="00AA688D" w:rsidRPr="00AA688D" w:rsidRDefault="00AA688D">
            <w:pPr>
              <w:jc w:val="center"/>
              <w:rPr>
                <w:sz w:val="28"/>
                <w:szCs w:val="28"/>
                <w:lang w:val="uk-UA"/>
              </w:rPr>
            </w:pPr>
            <w:r w:rsidRPr="00AA688D">
              <w:rPr>
                <w:sz w:val="28"/>
                <w:szCs w:val="28"/>
                <w:lang w:val="uk-UA"/>
              </w:rPr>
              <w:t>Виконання математичних обчислень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1C9EAEB"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60F76"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4CCC16C1" w14:textId="77777777" w:rsidR="00AA688D" w:rsidRPr="00AA688D" w:rsidRDefault="00AA688D">
            <w:pPr>
              <w:jc w:val="center"/>
              <w:rPr>
                <w:sz w:val="28"/>
                <w:szCs w:val="28"/>
                <w:lang w:val="uk-UA"/>
              </w:rPr>
            </w:pPr>
            <w:r w:rsidRPr="00AA688D">
              <w:rPr>
                <w:sz w:val="28"/>
                <w:szCs w:val="28"/>
                <w:lang w:val="uk-UA"/>
              </w:rPr>
              <w:t>Частково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C91D1BD"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1EA1D65A"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9AA755" w14:textId="77777777" w:rsidR="00AA688D" w:rsidRPr="00AA688D" w:rsidRDefault="00AA688D">
            <w:pPr>
              <w:jc w:val="center"/>
              <w:rPr>
                <w:sz w:val="28"/>
                <w:szCs w:val="28"/>
                <w:lang w:val="uk-UA"/>
              </w:rPr>
            </w:pPr>
            <w:r w:rsidRPr="00AA688D">
              <w:rPr>
                <w:sz w:val="28"/>
                <w:szCs w:val="28"/>
                <w:lang w:val="uk-UA"/>
              </w:rPr>
              <w:t>Наявність математичного функціоналу</w:t>
            </w:r>
          </w:p>
        </w:tc>
        <w:tc>
          <w:tcPr>
            <w:tcW w:w="0" w:type="auto"/>
            <w:tcBorders>
              <w:top w:val="single" w:sz="4" w:space="0" w:color="auto"/>
              <w:left w:val="single" w:sz="4" w:space="0" w:color="auto"/>
              <w:bottom w:val="single" w:sz="4" w:space="0" w:color="auto"/>
              <w:right w:val="single" w:sz="4" w:space="0" w:color="auto"/>
            </w:tcBorders>
            <w:vAlign w:val="center"/>
            <w:hideMark/>
          </w:tcPr>
          <w:p w14:paraId="071254AE"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740CB"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798DA4AD" w14:textId="77777777" w:rsidR="00AA688D" w:rsidRPr="00AA688D" w:rsidRDefault="00AA688D">
            <w:pPr>
              <w:jc w:val="center"/>
              <w:rPr>
                <w:sz w:val="28"/>
                <w:szCs w:val="28"/>
                <w:lang w:val="uk-UA"/>
              </w:rPr>
            </w:pPr>
            <w:r w:rsidRPr="00AA688D">
              <w:rPr>
                <w:sz w:val="28"/>
                <w:szCs w:val="28"/>
                <w:lang w:val="uk-UA"/>
              </w:rPr>
              <w:t>Низька</w:t>
            </w:r>
          </w:p>
        </w:tc>
        <w:tc>
          <w:tcPr>
            <w:tcW w:w="0" w:type="auto"/>
            <w:tcBorders>
              <w:top w:val="single" w:sz="4" w:space="0" w:color="auto"/>
              <w:left w:val="single" w:sz="4" w:space="0" w:color="auto"/>
              <w:bottom w:val="single" w:sz="4" w:space="0" w:color="auto"/>
              <w:right w:val="single" w:sz="4" w:space="0" w:color="auto"/>
            </w:tcBorders>
            <w:vAlign w:val="center"/>
            <w:hideMark/>
          </w:tcPr>
          <w:p w14:paraId="49F3877E" w14:textId="77777777" w:rsidR="00AA688D" w:rsidRPr="00AA688D" w:rsidRDefault="00AA688D">
            <w:pPr>
              <w:jc w:val="center"/>
              <w:rPr>
                <w:sz w:val="28"/>
                <w:szCs w:val="28"/>
                <w:lang w:val="uk-UA"/>
              </w:rPr>
            </w:pPr>
            <w:r w:rsidRPr="00AA688D">
              <w:rPr>
                <w:sz w:val="28"/>
                <w:szCs w:val="28"/>
                <w:lang w:val="uk-UA"/>
              </w:rPr>
              <w:t>Достатня</w:t>
            </w:r>
          </w:p>
        </w:tc>
      </w:tr>
      <w:tr w:rsidR="00AA688D" w:rsidRPr="00AA688D" w14:paraId="5D959E03" w14:textId="77777777" w:rsidTr="00AA688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A8EB8C" w14:textId="77777777" w:rsidR="00AA688D" w:rsidRPr="00AA688D" w:rsidRDefault="00AA688D">
            <w:pPr>
              <w:jc w:val="center"/>
              <w:rPr>
                <w:sz w:val="28"/>
                <w:szCs w:val="28"/>
                <w:lang w:val="uk-UA"/>
              </w:rPr>
            </w:pPr>
            <w:r w:rsidRPr="00AA688D">
              <w:rPr>
                <w:sz w:val="28"/>
                <w:szCs w:val="28"/>
                <w:lang w:val="uk-UA"/>
              </w:rPr>
              <w:t>Підтримка засобів візуалізації даних</w:t>
            </w:r>
          </w:p>
        </w:tc>
        <w:tc>
          <w:tcPr>
            <w:tcW w:w="0" w:type="auto"/>
            <w:tcBorders>
              <w:top w:val="single" w:sz="4" w:space="0" w:color="auto"/>
              <w:left w:val="single" w:sz="4" w:space="0" w:color="auto"/>
              <w:bottom w:val="single" w:sz="4" w:space="0" w:color="auto"/>
              <w:right w:val="single" w:sz="4" w:space="0" w:color="auto"/>
            </w:tcBorders>
            <w:vAlign w:val="center"/>
            <w:hideMark/>
          </w:tcPr>
          <w:p w14:paraId="08614430"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18F40" w14:textId="77777777" w:rsidR="00AA688D" w:rsidRPr="00AA688D" w:rsidRDefault="00AA688D">
            <w:pPr>
              <w:jc w:val="center"/>
              <w:rPr>
                <w:sz w:val="28"/>
                <w:szCs w:val="28"/>
                <w:lang w:val="uk-UA"/>
              </w:rPr>
            </w:pPr>
            <w:r w:rsidRPr="00AA688D">
              <w:rPr>
                <w:sz w:val="28"/>
                <w:szCs w:val="28"/>
                <w:lang w:val="uk-UA"/>
              </w:rPr>
              <w:t>Середня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03614B5E" w14:textId="77777777" w:rsidR="00AA688D" w:rsidRPr="00AA688D" w:rsidRDefault="00AA688D">
            <w:pPr>
              <w:jc w:val="center"/>
              <w:rPr>
                <w:sz w:val="28"/>
                <w:szCs w:val="28"/>
                <w:lang w:val="uk-UA"/>
              </w:rPr>
            </w:pPr>
            <w:r w:rsidRPr="00AA688D">
              <w:rPr>
                <w:sz w:val="28"/>
                <w:szCs w:val="28"/>
                <w:lang w:val="uk-UA"/>
              </w:rPr>
              <w:t>Достатня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469502B4" w14:textId="77777777" w:rsidR="00AA688D" w:rsidRPr="00AA688D" w:rsidRDefault="00AA688D">
            <w:pPr>
              <w:jc w:val="center"/>
              <w:rPr>
                <w:sz w:val="28"/>
                <w:szCs w:val="28"/>
                <w:lang w:val="uk-UA"/>
              </w:rPr>
            </w:pPr>
            <w:r w:rsidRPr="00AA688D">
              <w:rPr>
                <w:sz w:val="28"/>
                <w:szCs w:val="28"/>
                <w:lang w:val="uk-UA"/>
              </w:rPr>
              <w:t>Достатня</w:t>
            </w:r>
          </w:p>
        </w:tc>
      </w:tr>
    </w:tbl>
    <w:p w14:paraId="4FDBC523" w14:textId="77777777" w:rsidR="00AA688D" w:rsidRDefault="00AA688D" w:rsidP="00AA688D">
      <w:pPr>
        <w:rPr>
          <w:sz w:val="28"/>
          <w:lang w:val="uk-UA"/>
        </w:rPr>
      </w:pPr>
    </w:p>
    <w:p w14:paraId="2F0F5E57" w14:textId="77777777" w:rsidR="007909A6" w:rsidRDefault="007909A6" w:rsidP="00AA688D">
      <w:pPr>
        <w:spacing w:line="360" w:lineRule="auto"/>
        <w:ind w:firstLine="709"/>
        <w:jc w:val="both"/>
        <w:rPr>
          <w:sz w:val="28"/>
          <w:lang w:val="uk-UA"/>
        </w:rPr>
      </w:pPr>
    </w:p>
    <w:p w14:paraId="5CE94728" w14:textId="6350D52F" w:rsidR="001F5C8A" w:rsidRPr="00A839B1" w:rsidRDefault="00AA688D" w:rsidP="00AA688D">
      <w:pPr>
        <w:spacing w:line="360" w:lineRule="auto"/>
        <w:ind w:firstLine="709"/>
        <w:jc w:val="both"/>
        <w:rPr>
          <w:sz w:val="28"/>
          <w:lang w:val="uk-UA"/>
        </w:rPr>
      </w:pPr>
      <w:r>
        <w:rPr>
          <w:sz w:val="28"/>
          <w:lang w:val="uk-UA"/>
        </w:rPr>
        <w:lastRenderedPageBreak/>
        <w:t xml:space="preserve"> </w:t>
      </w:r>
      <w:r w:rsidR="001F5C8A">
        <w:rPr>
          <w:sz w:val="28"/>
          <w:lang w:val="uk-UA"/>
        </w:rPr>
        <w:t xml:space="preserve">Під час аналізу та визначення оптимального інструментарію вибір зупинився на </w:t>
      </w:r>
      <w:r w:rsidR="001F5C8A" w:rsidRPr="00A839B1">
        <w:rPr>
          <w:sz w:val="28"/>
          <w:lang w:val="uk-UA"/>
        </w:rPr>
        <w:t>мов</w:t>
      </w:r>
      <w:r w:rsidR="001F5C8A">
        <w:rPr>
          <w:sz w:val="28"/>
          <w:lang w:val="uk-UA"/>
        </w:rPr>
        <w:t>і</w:t>
      </w:r>
      <w:r w:rsidR="001F5C8A" w:rsidRPr="00A839B1">
        <w:rPr>
          <w:sz w:val="28"/>
          <w:lang w:val="uk-UA"/>
        </w:rPr>
        <w:t xml:space="preserve"> програмування</w:t>
      </w:r>
      <w:r w:rsidR="001F5C8A">
        <w:rPr>
          <w:sz w:val="28"/>
          <w:lang w:val="uk-UA"/>
        </w:rPr>
        <w:t xml:space="preserve"> </w:t>
      </w:r>
      <w:r w:rsidR="001F5C8A" w:rsidRPr="00A839B1">
        <w:rPr>
          <w:sz w:val="28"/>
          <w:lang w:val="uk-UA"/>
        </w:rPr>
        <w:t xml:space="preserve">C# та </w:t>
      </w:r>
      <w:r w:rsidR="001F5C8A" w:rsidRPr="00A839B1">
        <w:rPr>
          <w:color w:val="000000"/>
          <w:sz w:val="28"/>
          <w:szCs w:val="20"/>
          <w:shd w:val="clear" w:color="auto" w:fill="FFFFFF"/>
          <w:lang w:val="uk-UA"/>
        </w:rPr>
        <w:t xml:space="preserve">Windows </w:t>
      </w:r>
      <w:proofErr w:type="spellStart"/>
      <w:r w:rsidR="001F5C8A" w:rsidRPr="00A839B1">
        <w:rPr>
          <w:color w:val="000000"/>
          <w:sz w:val="28"/>
          <w:szCs w:val="20"/>
          <w:shd w:val="clear" w:color="auto" w:fill="FFFFFF"/>
          <w:lang w:val="uk-UA"/>
        </w:rPr>
        <w:t>Forms</w:t>
      </w:r>
      <w:proofErr w:type="spellEnd"/>
      <w:r w:rsidR="001F5C8A" w:rsidRPr="00A839B1">
        <w:rPr>
          <w:color w:val="000000"/>
          <w:sz w:val="28"/>
          <w:szCs w:val="20"/>
          <w:shd w:val="clear" w:color="auto" w:fill="FFFFFF"/>
          <w:lang w:val="uk-UA"/>
        </w:rPr>
        <w:t xml:space="preserve"> як додаток, який відповідає за графічний інтерфейс користувача</w:t>
      </w:r>
      <w:r w:rsidR="001F5C8A">
        <w:rPr>
          <w:color w:val="000000"/>
          <w:sz w:val="28"/>
          <w:szCs w:val="20"/>
          <w:shd w:val="clear" w:color="auto" w:fill="FFFFFF"/>
          <w:lang w:val="uk-UA"/>
        </w:rPr>
        <w:t>.</w:t>
      </w:r>
      <w:r w:rsidR="001F5C8A" w:rsidRPr="00A839B1">
        <w:rPr>
          <w:sz w:val="28"/>
          <w:lang w:val="uk-UA"/>
        </w:rPr>
        <w:t xml:space="preserve"> Дані інструменти розробки надають можливість створити </w:t>
      </w:r>
      <w:proofErr w:type="spellStart"/>
      <w:r w:rsidR="001F5C8A" w:rsidRPr="00A839B1">
        <w:rPr>
          <w:sz w:val="28"/>
          <w:lang w:val="uk-UA"/>
        </w:rPr>
        <w:t>десктопний</w:t>
      </w:r>
      <w:proofErr w:type="spellEnd"/>
      <w:r w:rsidR="001F5C8A" w:rsidRPr="00A839B1">
        <w:rPr>
          <w:sz w:val="28"/>
          <w:lang w:val="uk-UA"/>
        </w:rPr>
        <w:t xml:space="preserve"> додаток зі</w:t>
      </w:r>
      <w:r w:rsidR="00B01A71">
        <w:rPr>
          <w:sz w:val="28"/>
          <w:lang w:val="uk-UA"/>
        </w:rPr>
        <w:t xml:space="preserve"> </w:t>
      </w:r>
      <w:r w:rsidR="001F5C8A" w:rsidRPr="00A839B1">
        <w:rPr>
          <w:sz w:val="28"/>
          <w:lang w:val="uk-UA"/>
        </w:rPr>
        <w:t>зручним</w:t>
      </w:r>
      <w:r w:rsidR="00B01A71">
        <w:rPr>
          <w:sz w:val="28"/>
          <w:lang w:val="uk-UA"/>
        </w:rPr>
        <w:t xml:space="preserve"> створенням інтуїтивного</w:t>
      </w:r>
      <w:r w:rsidR="001F5C8A" w:rsidRPr="00A839B1">
        <w:rPr>
          <w:sz w:val="28"/>
          <w:lang w:val="uk-UA"/>
        </w:rPr>
        <w:t xml:space="preserve"> дизайном та гарним функціоналом.</w:t>
      </w:r>
    </w:p>
    <w:p w14:paraId="6C11B361" w14:textId="38B10BF5" w:rsidR="00480F9D" w:rsidRDefault="00AE2E20" w:rsidP="007909A6">
      <w:pPr>
        <w:spacing w:line="360" w:lineRule="auto"/>
        <w:ind w:firstLine="709"/>
        <w:jc w:val="both"/>
        <w:rPr>
          <w:sz w:val="28"/>
          <w:lang w:val="uk-UA"/>
        </w:rPr>
      </w:pPr>
      <w:r w:rsidRPr="00A839B1">
        <w:rPr>
          <w:sz w:val="28"/>
          <w:lang w:val="uk-UA"/>
        </w:rPr>
        <w:t>Тож, перейдемо</w:t>
      </w:r>
      <w:r w:rsidR="00B01A71">
        <w:rPr>
          <w:sz w:val="28"/>
          <w:lang w:val="uk-UA"/>
        </w:rPr>
        <w:t xml:space="preserve"> до</w:t>
      </w:r>
      <w:r w:rsidRPr="00A839B1">
        <w:rPr>
          <w:sz w:val="28"/>
          <w:lang w:val="uk-UA"/>
        </w:rPr>
        <w:t xml:space="preserve"> безпосередньо</w:t>
      </w:r>
      <w:r w:rsidR="00B01A71">
        <w:rPr>
          <w:sz w:val="28"/>
          <w:lang w:val="uk-UA"/>
        </w:rPr>
        <w:t xml:space="preserve">го створення </w:t>
      </w:r>
      <w:r w:rsidRPr="00A839B1">
        <w:rPr>
          <w:sz w:val="28"/>
          <w:lang w:val="uk-UA"/>
        </w:rPr>
        <w:t>додатку.</w:t>
      </w:r>
    </w:p>
    <w:p w14:paraId="55163982" w14:textId="40AA1570" w:rsidR="00AE2E20" w:rsidRPr="00A839B1" w:rsidRDefault="007909A6" w:rsidP="00AE2E20">
      <w:pPr>
        <w:pStyle w:val="a8"/>
        <w:spacing w:before="480" w:line="360" w:lineRule="auto"/>
        <w:ind w:left="0" w:firstLine="709"/>
        <w:contextualSpacing w:val="0"/>
        <w:jc w:val="both"/>
        <w:outlineLvl w:val="1"/>
        <w:rPr>
          <w:b/>
          <w:bCs/>
          <w:sz w:val="28"/>
          <w:szCs w:val="20"/>
          <w:lang w:val="uk-UA"/>
        </w:rPr>
      </w:pPr>
      <w:bookmarkStart w:id="14" w:name="_Toc137151332"/>
      <w:r>
        <w:rPr>
          <w:b/>
          <w:bCs/>
          <w:sz w:val="28"/>
          <w:szCs w:val="28"/>
          <w:lang w:val="en-US"/>
        </w:rPr>
        <w:t xml:space="preserve">3.3. </w:t>
      </w:r>
      <w:r w:rsidR="00AE2E20" w:rsidRPr="00A839B1">
        <w:rPr>
          <w:b/>
          <w:bCs/>
          <w:sz w:val="28"/>
          <w:szCs w:val="28"/>
          <w:lang w:val="uk-UA"/>
        </w:rPr>
        <w:t>Написання програмного продукту</w:t>
      </w:r>
      <w:bookmarkEnd w:id="14"/>
    </w:p>
    <w:p w14:paraId="1F37A3F6" w14:textId="77777777" w:rsidR="00E309A8" w:rsidRPr="00A839B1" w:rsidRDefault="00E309A8" w:rsidP="000341AA">
      <w:pPr>
        <w:spacing w:line="360" w:lineRule="auto"/>
        <w:ind w:firstLine="709"/>
        <w:jc w:val="both"/>
        <w:rPr>
          <w:sz w:val="28"/>
          <w:lang w:val="uk-UA"/>
        </w:rPr>
      </w:pPr>
      <w:r w:rsidRPr="00A839B1">
        <w:rPr>
          <w:sz w:val="28"/>
          <w:lang w:val="uk-UA"/>
        </w:rPr>
        <w:t xml:space="preserve">Основними елементами нашої форми є </w:t>
      </w:r>
      <w:proofErr w:type="spellStart"/>
      <w:r w:rsidRPr="00A839B1">
        <w:rPr>
          <w:sz w:val="28"/>
          <w:lang w:val="uk-UA"/>
        </w:rPr>
        <w:t>DataGridView</w:t>
      </w:r>
      <w:proofErr w:type="spellEnd"/>
      <w:r w:rsidRPr="00A839B1">
        <w:rPr>
          <w:sz w:val="28"/>
          <w:lang w:val="uk-UA"/>
        </w:rPr>
        <w:t xml:space="preserve"> (для відображення обраної симплекс таблиці) та </w:t>
      </w:r>
      <w:proofErr w:type="spellStart"/>
      <w:r w:rsidRPr="00A839B1">
        <w:rPr>
          <w:sz w:val="28"/>
          <w:lang w:val="uk-UA"/>
        </w:rPr>
        <w:t>TabControl</w:t>
      </w:r>
      <w:proofErr w:type="spellEnd"/>
      <w:r w:rsidRPr="00A839B1">
        <w:rPr>
          <w:sz w:val="28"/>
          <w:lang w:val="uk-UA"/>
        </w:rPr>
        <w:t xml:space="preserve"> (для перемиканням між симплекс-таблицями).</w:t>
      </w:r>
    </w:p>
    <w:p w14:paraId="62DF0003" w14:textId="77777777" w:rsidR="003A1E3A" w:rsidRDefault="00E309A8" w:rsidP="000341AA">
      <w:pPr>
        <w:spacing w:line="360" w:lineRule="auto"/>
        <w:ind w:firstLine="709"/>
        <w:jc w:val="both"/>
        <w:rPr>
          <w:sz w:val="28"/>
          <w:lang w:val="uk-UA"/>
        </w:rPr>
      </w:pPr>
      <w:r w:rsidRPr="00A839B1">
        <w:rPr>
          <w:sz w:val="28"/>
          <w:lang w:val="uk-UA"/>
        </w:rPr>
        <w:t xml:space="preserve">Основний клас програми – </w:t>
      </w:r>
      <w:proofErr w:type="spellStart"/>
      <w:r w:rsidR="00233488" w:rsidRPr="00A839B1">
        <w:rPr>
          <w:sz w:val="28"/>
          <w:lang w:val="uk-UA"/>
        </w:rPr>
        <w:t>Simplex</w:t>
      </w:r>
      <w:proofErr w:type="spellEnd"/>
      <w:r w:rsidRPr="00A839B1">
        <w:rPr>
          <w:sz w:val="28"/>
          <w:lang w:val="uk-UA"/>
        </w:rPr>
        <w:t xml:space="preserve">. </w:t>
      </w:r>
      <w:r w:rsidR="00233488" w:rsidRPr="00A839B1">
        <w:rPr>
          <w:sz w:val="28"/>
          <w:lang w:val="uk-UA"/>
        </w:rPr>
        <w:t>Він відповідає безпосередньо за вирішення задачі.</w:t>
      </w:r>
      <w:r w:rsidRPr="00A839B1">
        <w:rPr>
          <w:sz w:val="28"/>
          <w:lang w:val="uk-UA"/>
        </w:rPr>
        <w:t xml:space="preserve"> </w:t>
      </w:r>
    </w:p>
    <w:p w14:paraId="46716F62" w14:textId="62B82456" w:rsidR="00233488" w:rsidRPr="00A839B1" w:rsidRDefault="00E309A8" w:rsidP="000341AA">
      <w:pPr>
        <w:spacing w:line="360" w:lineRule="auto"/>
        <w:ind w:firstLine="709"/>
        <w:jc w:val="both"/>
        <w:rPr>
          <w:sz w:val="28"/>
          <w:lang w:val="uk-UA"/>
        </w:rPr>
      </w:pPr>
      <w:r w:rsidRPr="00A839B1">
        <w:rPr>
          <w:sz w:val="28"/>
          <w:lang w:val="uk-UA"/>
        </w:rPr>
        <w:t>На рис</w:t>
      </w:r>
      <w:r w:rsidR="00233488" w:rsidRPr="00A839B1">
        <w:rPr>
          <w:sz w:val="28"/>
          <w:lang w:val="uk-UA"/>
        </w:rPr>
        <w:t>унку</w:t>
      </w:r>
      <w:r w:rsidRPr="00A839B1">
        <w:rPr>
          <w:sz w:val="28"/>
          <w:lang w:val="uk-UA"/>
        </w:rPr>
        <w:t xml:space="preserve"> </w:t>
      </w:r>
      <w:r w:rsidR="00233488" w:rsidRPr="00A839B1">
        <w:rPr>
          <w:sz w:val="28"/>
          <w:lang w:val="uk-UA"/>
        </w:rPr>
        <w:t>3</w:t>
      </w:r>
      <w:r w:rsidRPr="00A839B1">
        <w:rPr>
          <w:sz w:val="28"/>
          <w:lang w:val="uk-UA"/>
        </w:rPr>
        <w:t>.</w:t>
      </w:r>
      <w:r w:rsidR="00E11C64" w:rsidRPr="00E11C64">
        <w:rPr>
          <w:sz w:val="28"/>
        </w:rPr>
        <w:t>4</w:t>
      </w:r>
      <w:r w:rsidRPr="00A839B1">
        <w:rPr>
          <w:sz w:val="28"/>
          <w:lang w:val="uk-UA"/>
        </w:rPr>
        <w:t xml:space="preserve"> зображено </w:t>
      </w:r>
      <w:r w:rsidR="00233488" w:rsidRPr="00A839B1">
        <w:rPr>
          <w:sz w:val="28"/>
          <w:lang w:val="uk-UA"/>
        </w:rPr>
        <w:t xml:space="preserve">метод </w:t>
      </w:r>
      <w:r w:rsidR="007909A6">
        <w:rPr>
          <w:sz w:val="28"/>
          <w:lang w:val="en-US"/>
        </w:rPr>
        <w:t>Calculate</w:t>
      </w:r>
      <w:r w:rsidR="00233488" w:rsidRPr="00A839B1">
        <w:rPr>
          <w:sz w:val="28"/>
          <w:lang w:val="uk-UA"/>
        </w:rPr>
        <w:t>, що відповідає за розрахунок симплекс-таблиць та повертає симплекс-таблиці та результат обчислень</w:t>
      </w:r>
      <w:r w:rsidRPr="00A839B1">
        <w:rPr>
          <w:sz w:val="28"/>
          <w:lang w:val="uk-UA"/>
        </w:rPr>
        <w:t>.</w:t>
      </w:r>
    </w:p>
    <w:p w14:paraId="697D6C76" w14:textId="498C187E" w:rsidR="00233488" w:rsidRPr="00A839B1" w:rsidRDefault="00233488" w:rsidP="00233488">
      <w:pPr>
        <w:spacing w:line="360" w:lineRule="auto"/>
        <w:ind w:firstLine="709"/>
        <w:jc w:val="both"/>
        <w:rPr>
          <w:sz w:val="28"/>
          <w:lang w:val="uk-UA"/>
        </w:rPr>
      </w:pPr>
    </w:p>
    <w:p w14:paraId="1A7F793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,]&gt; Calculate(Fraction[] result)</w:t>
      </w:r>
    </w:p>
    <w:p w14:paraId="275B2C0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B4964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7DF51EA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IsEnd</w:t>
      </w:r>
      <w:proofErr w:type="spellEnd"/>
      <w:proofErr w:type="gramEnd"/>
      <w:r>
        <w:rPr>
          <w:rFonts w:ascii="Cascadia Mono" w:eastAsiaTheme="minorHAnsi" w:hAnsi="Cascadia Mono" w:cs="Cascadia Mono"/>
          <w:color w:val="000000"/>
          <w:sz w:val="19"/>
          <w:szCs w:val="19"/>
          <w:lang w:val="en-US" w:eastAsia="en-US"/>
        </w:rPr>
        <w:t>())</w:t>
      </w:r>
    </w:p>
    <w:p w14:paraId="3FA6650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7FA95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558F837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7DB3033B"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578FE592"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4666E4A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w:t>
      </w:r>
    </w:p>
    <w:p w14:paraId="745FF4D3"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20402808"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584C8B9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]).Abbreviation();</w:t>
      </w:r>
    </w:p>
    <w:p w14:paraId="0B9484D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5BB8E32D"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EF0229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6BF49D"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71940B3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57802C0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6B26E98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ED9D51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j]).Abbreviation();</w:t>
      </w:r>
    </w:p>
    <w:p w14:paraId="15D055FB"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7F3F5E"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tables.Add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50AEFA66"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63C901A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5070E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76073716"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0DD92E8C" w14:textId="69EC35AB"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D3DAF5" w14:textId="4B83A9D1"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1516955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p>
    <w:p w14:paraId="5FDB6588"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w:t>
      </w:r>
      <w:proofErr w:type="spellStart"/>
      <w:proofErr w:type="gramStart"/>
      <w:r>
        <w:rPr>
          <w:rFonts w:ascii="Cascadia Mono" w:eastAsiaTheme="minorHAnsi" w:hAnsi="Cascadia Mono" w:cs="Cascadia Mono"/>
          <w:color w:val="000000"/>
          <w:sz w:val="19"/>
          <w:szCs w:val="19"/>
          <w:lang w:val="en-US" w:eastAsia="en-US"/>
        </w:rPr>
        <w:t>basis.IndexOf</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p>
    <w:p w14:paraId="7ED306D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k !</w:t>
      </w:r>
      <w:proofErr w:type="gramEnd"/>
      <w:r>
        <w:rPr>
          <w:rFonts w:ascii="Cascadia Mono" w:eastAsiaTheme="minorHAnsi" w:hAnsi="Cascadia Mono" w:cs="Cascadia Mono"/>
          <w:color w:val="000000"/>
          <w:sz w:val="19"/>
          <w:szCs w:val="19"/>
          <w:lang w:val="en-US" w:eastAsia="en-US"/>
        </w:rPr>
        <w:t>= -1)</w:t>
      </w:r>
    </w:p>
    <w:p w14:paraId="00BA70A7"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k, 0].Abbreviation();</w:t>
      </w:r>
    </w:p>
    <w:p w14:paraId="0B80649A"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57A028AF"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0);</w:t>
      </w:r>
    </w:p>
    <w:p w14:paraId="3645A485"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8C54381" w14:textId="77777777" w:rsidR="007909A6" w:rsidRDefault="007909A6" w:rsidP="007909A6">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tables;</w:t>
      </w:r>
    </w:p>
    <w:p w14:paraId="2A702619" w14:textId="77777777" w:rsidR="007909A6" w:rsidRDefault="007909A6" w:rsidP="007909A6">
      <w:pPr>
        <w:spacing w:line="360" w:lineRule="auto"/>
        <w:jc w:val="center"/>
        <w:rPr>
          <w:sz w:val="28"/>
          <w:szCs w:val="20"/>
          <w:lang w:val="uk-UA"/>
        </w:rPr>
      </w:pPr>
      <w:r>
        <w:rPr>
          <w:rFonts w:ascii="Cascadia Mono" w:eastAsiaTheme="minorHAnsi" w:hAnsi="Cascadia Mono" w:cs="Cascadia Mono"/>
          <w:color w:val="000000"/>
          <w:sz w:val="19"/>
          <w:szCs w:val="19"/>
          <w:lang w:val="en-US" w:eastAsia="en-US"/>
        </w:rPr>
        <w:t xml:space="preserve">        }</w:t>
      </w:r>
      <w:r w:rsidRPr="00A839B1">
        <w:rPr>
          <w:sz w:val="28"/>
          <w:szCs w:val="20"/>
          <w:lang w:val="uk-UA"/>
        </w:rPr>
        <w:t xml:space="preserve"> </w:t>
      </w:r>
    </w:p>
    <w:p w14:paraId="37B3BC98" w14:textId="64C3EDD4" w:rsidR="00233488" w:rsidRDefault="00233488" w:rsidP="007909A6">
      <w:pPr>
        <w:spacing w:line="360" w:lineRule="auto"/>
        <w:jc w:val="center"/>
        <w:rPr>
          <w:sz w:val="28"/>
          <w:szCs w:val="20"/>
          <w:lang w:val="uk-UA"/>
        </w:rPr>
      </w:pPr>
      <w:r w:rsidRPr="00A839B1">
        <w:rPr>
          <w:sz w:val="28"/>
          <w:szCs w:val="20"/>
          <w:lang w:val="uk-UA"/>
        </w:rPr>
        <w:t>Рисунок- 3.</w:t>
      </w:r>
      <w:r w:rsidR="00E11C64" w:rsidRPr="00E11C64">
        <w:rPr>
          <w:sz w:val="28"/>
          <w:szCs w:val="20"/>
        </w:rPr>
        <w:t>4</w:t>
      </w:r>
      <w:r w:rsidRPr="00A839B1">
        <w:rPr>
          <w:sz w:val="28"/>
          <w:szCs w:val="20"/>
          <w:lang w:val="uk-UA"/>
        </w:rPr>
        <w:t xml:space="preserve"> Код програми (</w:t>
      </w:r>
      <w:r w:rsidRPr="00A839B1">
        <w:rPr>
          <w:sz w:val="28"/>
          <w:lang w:val="uk-UA"/>
        </w:rPr>
        <w:t xml:space="preserve">метод </w:t>
      </w:r>
      <w:r w:rsidR="007909A6">
        <w:rPr>
          <w:sz w:val="28"/>
          <w:lang w:val="en-US"/>
        </w:rPr>
        <w:t>Calculate</w:t>
      </w:r>
      <w:r w:rsidRPr="00A839B1">
        <w:rPr>
          <w:sz w:val="28"/>
          <w:szCs w:val="20"/>
          <w:lang w:val="uk-UA"/>
        </w:rPr>
        <w:t xml:space="preserve"> клас</w:t>
      </w:r>
      <w:r w:rsidR="001E226F" w:rsidRPr="00A839B1">
        <w:rPr>
          <w:sz w:val="28"/>
          <w:szCs w:val="20"/>
          <w:lang w:val="uk-UA"/>
        </w:rPr>
        <w:t>у</w:t>
      </w:r>
      <w:r w:rsidRPr="00A839B1">
        <w:rPr>
          <w:sz w:val="28"/>
          <w:szCs w:val="20"/>
          <w:lang w:val="uk-UA"/>
        </w:rPr>
        <w:t xml:space="preserve"> </w:t>
      </w:r>
      <w:proofErr w:type="spellStart"/>
      <w:r w:rsidRPr="00A839B1">
        <w:rPr>
          <w:sz w:val="28"/>
          <w:szCs w:val="20"/>
          <w:lang w:val="uk-UA"/>
        </w:rPr>
        <w:t>Simplex</w:t>
      </w:r>
      <w:proofErr w:type="spellEnd"/>
      <w:r w:rsidRPr="00A839B1">
        <w:rPr>
          <w:sz w:val="28"/>
          <w:szCs w:val="20"/>
          <w:lang w:val="uk-UA"/>
        </w:rPr>
        <w:t>)</w:t>
      </w:r>
    </w:p>
    <w:p w14:paraId="4B87C172" w14:textId="4B2004D5" w:rsidR="007909A6" w:rsidRDefault="007909A6" w:rsidP="007909A6">
      <w:pPr>
        <w:spacing w:line="360" w:lineRule="auto"/>
        <w:jc w:val="center"/>
        <w:rPr>
          <w:sz w:val="28"/>
          <w:szCs w:val="20"/>
          <w:lang w:val="uk-UA"/>
        </w:rPr>
      </w:pPr>
    </w:p>
    <w:p w14:paraId="649D0067" w14:textId="38C22731" w:rsidR="007909A6" w:rsidRPr="00A839B1" w:rsidRDefault="007909A6" w:rsidP="00371E99">
      <w:pPr>
        <w:spacing w:line="360" w:lineRule="auto"/>
        <w:ind w:firstLine="709"/>
        <w:jc w:val="both"/>
        <w:rPr>
          <w:sz w:val="28"/>
          <w:lang w:val="uk-UA"/>
        </w:rPr>
      </w:pPr>
      <w:r w:rsidRPr="00A839B1">
        <w:rPr>
          <w:sz w:val="28"/>
          <w:lang w:val="uk-UA"/>
        </w:rPr>
        <w:t>На рисунку 3.</w:t>
      </w:r>
      <w:r w:rsidR="00371E99">
        <w:rPr>
          <w:sz w:val="28"/>
          <w:lang w:val="en-US"/>
        </w:rPr>
        <w:t>5</w:t>
      </w:r>
      <w:r w:rsidRPr="00A839B1">
        <w:rPr>
          <w:sz w:val="28"/>
          <w:lang w:val="uk-UA"/>
        </w:rPr>
        <w:t xml:space="preserve"> зображено метод </w:t>
      </w:r>
      <w:proofErr w:type="spellStart"/>
      <w:r w:rsidR="00371E99">
        <w:rPr>
          <w:sz w:val="28"/>
          <w:lang w:val="en-US"/>
        </w:rPr>
        <w:t>IsEnd</w:t>
      </w:r>
      <w:proofErr w:type="spellEnd"/>
      <w:r w:rsidRPr="00A839B1">
        <w:rPr>
          <w:sz w:val="28"/>
          <w:lang w:val="uk-UA"/>
        </w:rPr>
        <w:t xml:space="preserve">, що відповідає </w:t>
      </w:r>
      <w:r w:rsidR="00371E99">
        <w:rPr>
          <w:sz w:val="28"/>
          <w:lang w:val="uk-UA"/>
        </w:rPr>
        <w:t>за перевірку чи є наступні ітерації</w:t>
      </w:r>
      <w:r w:rsidRPr="00A839B1">
        <w:rPr>
          <w:sz w:val="28"/>
          <w:lang w:val="uk-UA"/>
        </w:rPr>
        <w:t>.</w:t>
      </w:r>
    </w:p>
    <w:p w14:paraId="65B4B32F"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IsEnd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04B02B1"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8B31A5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1;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A07485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146FE4D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3A9CEEA"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4473A832"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CE17520" w14:textId="181C7154" w:rsidR="00371E99" w:rsidRDefault="00371E99" w:rsidP="00371E99">
      <w:pPr>
        <w:spacing w:line="360" w:lineRule="auto"/>
        <w:ind w:left="708"/>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uk-UA" w:eastAsia="en-US"/>
        </w:rPr>
        <w:t xml:space="preserve">   </w:t>
      </w:r>
      <w:r>
        <w:rPr>
          <w:rFonts w:ascii="Cascadia Mono" w:eastAsiaTheme="minorHAnsi" w:hAnsi="Cascadia Mono" w:cs="Cascadia Mono"/>
          <w:color w:val="000000"/>
          <w:sz w:val="19"/>
          <w:szCs w:val="19"/>
          <w:lang w:val="en-US" w:eastAsia="en-US"/>
        </w:rPr>
        <w:t>}</w:t>
      </w:r>
    </w:p>
    <w:p w14:paraId="426514CF" w14:textId="02760DEC" w:rsidR="007909A6" w:rsidRDefault="007909A6" w:rsidP="00371E99">
      <w:pPr>
        <w:spacing w:line="360" w:lineRule="auto"/>
        <w:jc w:val="center"/>
        <w:rPr>
          <w:sz w:val="28"/>
          <w:szCs w:val="20"/>
          <w:lang w:val="uk-UA"/>
        </w:rPr>
      </w:pPr>
      <w:r w:rsidRPr="00A839B1">
        <w:rPr>
          <w:sz w:val="28"/>
          <w:szCs w:val="20"/>
          <w:lang w:val="uk-UA"/>
        </w:rPr>
        <w:t>Рисунок- 3.</w:t>
      </w:r>
      <w:r w:rsidR="00371E99">
        <w:rPr>
          <w:sz w:val="28"/>
          <w:szCs w:val="20"/>
          <w:lang w:val="en-US"/>
        </w:rPr>
        <w:t>5</w:t>
      </w:r>
      <w:r w:rsidRPr="00A839B1">
        <w:rPr>
          <w:sz w:val="28"/>
          <w:szCs w:val="20"/>
          <w:lang w:val="uk-UA"/>
        </w:rPr>
        <w:t xml:space="preserve"> Код програми (</w:t>
      </w:r>
      <w:r w:rsidRPr="00A839B1">
        <w:rPr>
          <w:sz w:val="28"/>
          <w:lang w:val="uk-UA"/>
        </w:rPr>
        <w:t xml:space="preserve">метод </w:t>
      </w:r>
      <w:proofErr w:type="spellStart"/>
      <w:r w:rsidR="00371E99">
        <w:rPr>
          <w:sz w:val="28"/>
          <w:lang w:val="en-US"/>
        </w:rPr>
        <w:t>IsEnd</w:t>
      </w:r>
      <w:proofErr w:type="spellEnd"/>
      <w:r w:rsidRPr="00A839B1">
        <w:rPr>
          <w:sz w:val="28"/>
          <w:szCs w:val="20"/>
          <w:lang w:val="uk-UA"/>
        </w:rPr>
        <w:t xml:space="preserve"> класу </w:t>
      </w:r>
      <w:proofErr w:type="spellStart"/>
      <w:r w:rsidRPr="00A839B1">
        <w:rPr>
          <w:sz w:val="28"/>
          <w:szCs w:val="20"/>
          <w:lang w:val="uk-UA"/>
        </w:rPr>
        <w:t>Simplex</w:t>
      </w:r>
      <w:proofErr w:type="spellEnd"/>
      <w:r w:rsidRPr="00A839B1">
        <w:rPr>
          <w:sz w:val="28"/>
          <w:szCs w:val="20"/>
          <w:lang w:val="uk-UA"/>
        </w:rPr>
        <w:t>)</w:t>
      </w:r>
    </w:p>
    <w:p w14:paraId="6BD702EE" w14:textId="329859A6" w:rsidR="00371E99" w:rsidRDefault="00371E99" w:rsidP="00371E99">
      <w:pPr>
        <w:spacing w:line="360" w:lineRule="auto"/>
        <w:jc w:val="center"/>
        <w:rPr>
          <w:sz w:val="28"/>
          <w:szCs w:val="20"/>
          <w:lang w:val="uk-UA"/>
        </w:rPr>
      </w:pPr>
    </w:p>
    <w:p w14:paraId="2C344A6D" w14:textId="5838919E" w:rsidR="00371E99" w:rsidRPr="00A839B1" w:rsidRDefault="00371E99" w:rsidP="00371E99">
      <w:pPr>
        <w:spacing w:line="360" w:lineRule="auto"/>
        <w:ind w:firstLine="709"/>
        <w:jc w:val="both"/>
        <w:rPr>
          <w:sz w:val="28"/>
          <w:lang w:val="uk-UA"/>
        </w:rPr>
      </w:pPr>
      <w:r w:rsidRPr="00A839B1">
        <w:rPr>
          <w:sz w:val="28"/>
          <w:lang w:val="uk-UA"/>
        </w:rPr>
        <w:t>На рисунку 3.</w:t>
      </w:r>
      <w:r>
        <w:rPr>
          <w:sz w:val="28"/>
          <w:lang w:val="uk-UA"/>
        </w:rPr>
        <w:t>6</w:t>
      </w:r>
      <w:r w:rsidRPr="00A839B1">
        <w:rPr>
          <w:sz w:val="28"/>
          <w:lang w:val="uk-UA"/>
        </w:rPr>
        <w:t xml:space="preserve"> зображено мето</w:t>
      </w:r>
      <w:r>
        <w:rPr>
          <w:sz w:val="28"/>
          <w:lang w:val="uk-UA"/>
        </w:rPr>
        <w:t xml:space="preserve">ди </w:t>
      </w:r>
      <w:proofErr w:type="spellStart"/>
      <w:r>
        <w:rPr>
          <w:sz w:val="28"/>
          <w:lang w:val="en-US"/>
        </w:rPr>
        <w:t>FindMainColumn</w:t>
      </w:r>
      <w:proofErr w:type="spellEnd"/>
      <w:r>
        <w:rPr>
          <w:sz w:val="28"/>
          <w:lang w:val="en-US"/>
        </w:rPr>
        <w:t xml:space="preserve"> </w:t>
      </w:r>
      <w:r>
        <w:rPr>
          <w:sz w:val="28"/>
          <w:lang w:val="uk-UA"/>
        </w:rPr>
        <w:t xml:space="preserve">та </w:t>
      </w:r>
      <w:proofErr w:type="spellStart"/>
      <w:r>
        <w:rPr>
          <w:sz w:val="28"/>
          <w:lang w:val="en-US"/>
        </w:rPr>
        <w:t>FindMainRow</w:t>
      </w:r>
      <w:proofErr w:type="spellEnd"/>
      <w:r w:rsidRPr="00A839B1">
        <w:rPr>
          <w:sz w:val="28"/>
          <w:lang w:val="uk-UA"/>
        </w:rPr>
        <w:t xml:space="preserve">, що відповідає </w:t>
      </w:r>
      <w:r>
        <w:rPr>
          <w:sz w:val="28"/>
          <w:lang w:val="uk-UA"/>
        </w:rPr>
        <w:t>пошук головної колонки та головного рядка відповідно.</w:t>
      </w:r>
    </w:p>
    <w:p w14:paraId="6F09D06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68DE13A"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C06632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1;</w:t>
      </w:r>
    </w:p>
    <w:p w14:paraId="4C17D83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49CF982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2;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3C0D74B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[m - 1,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6B42D104"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j;</w:t>
      </w:r>
    </w:p>
    <w:p w14:paraId="7D59660F"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69AD44F5"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373B606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EEB48C"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0F914A3C"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3D99E8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A2E2B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0;</w:t>
      </w:r>
    </w:p>
    <w:p w14:paraId="29DFE87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0DE4CA6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1D34E633"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116FE8C7"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41E141"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336B2E9D"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31E8192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189D2B"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3B524B78"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F26140E"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 &amp;&amp;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2DC58A4"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6A417992"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p>
    <w:p w14:paraId="6CE1C8C0" w14:textId="77777777" w:rsidR="00371E99" w:rsidRDefault="00371E99" w:rsidP="00371E9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116E360F" w14:textId="77777777" w:rsidR="00371E99" w:rsidRDefault="00371E99" w:rsidP="00371E99">
      <w:pPr>
        <w:spacing w:line="360" w:lineRule="auto"/>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91E23FF" w14:textId="0D3749D2" w:rsidR="003A1E3A" w:rsidRPr="00371E99" w:rsidRDefault="00371E99" w:rsidP="00371E99">
      <w:pPr>
        <w:spacing w:line="360" w:lineRule="auto"/>
        <w:jc w:val="center"/>
        <w:rPr>
          <w:sz w:val="28"/>
          <w:szCs w:val="20"/>
          <w:lang w:val="uk-UA"/>
        </w:rPr>
      </w:pPr>
      <w:r w:rsidRPr="00A839B1">
        <w:rPr>
          <w:sz w:val="28"/>
          <w:szCs w:val="20"/>
          <w:lang w:val="uk-UA"/>
        </w:rPr>
        <w:lastRenderedPageBreak/>
        <w:t>Рисунок- 3.</w:t>
      </w:r>
      <w:r>
        <w:rPr>
          <w:sz w:val="28"/>
          <w:szCs w:val="20"/>
          <w:lang w:val="en-US"/>
        </w:rPr>
        <w:t>6</w:t>
      </w:r>
      <w:r w:rsidRPr="00A839B1">
        <w:rPr>
          <w:sz w:val="28"/>
          <w:szCs w:val="20"/>
          <w:lang w:val="uk-UA"/>
        </w:rPr>
        <w:t xml:space="preserve"> Код програми (</w:t>
      </w:r>
      <w:r w:rsidRPr="00A839B1">
        <w:rPr>
          <w:sz w:val="28"/>
          <w:lang w:val="uk-UA"/>
        </w:rPr>
        <w:t>метод</w:t>
      </w:r>
      <w:r>
        <w:rPr>
          <w:sz w:val="28"/>
          <w:lang w:val="uk-UA"/>
        </w:rPr>
        <w:t>и</w:t>
      </w:r>
      <w:r w:rsidRPr="00A839B1">
        <w:rPr>
          <w:sz w:val="28"/>
          <w:lang w:val="uk-UA"/>
        </w:rPr>
        <w:t xml:space="preserve"> </w:t>
      </w:r>
      <w:proofErr w:type="spellStart"/>
      <w:r>
        <w:rPr>
          <w:sz w:val="28"/>
          <w:lang w:val="en-US"/>
        </w:rPr>
        <w:t>FindMainColumn</w:t>
      </w:r>
      <w:proofErr w:type="spellEnd"/>
      <w:r>
        <w:rPr>
          <w:sz w:val="28"/>
          <w:lang w:val="en-US"/>
        </w:rPr>
        <w:t xml:space="preserve"> </w:t>
      </w:r>
      <w:r>
        <w:rPr>
          <w:sz w:val="28"/>
          <w:lang w:val="uk-UA"/>
        </w:rPr>
        <w:t xml:space="preserve">та </w:t>
      </w:r>
      <w:proofErr w:type="spellStart"/>
      <w:r>
        <w:rPr>
          <w:sz w:val="28"/>
          <w:lang w:val="en-US"/>
        </w:rPr>
        <w:t>FindMainRow</w:t>
      </w:r>
      <w:proofErr w:type="spellEnd"/>
      <w:r w:rsidRPr="00A839B1">
        <w:rPr>
          <w:sz w:val="28"/>
          <w:szCs w:val="20"/>
          <w:lang w:val="uk-UA"/>
        </w:rPr>
        <w:t xml:space="preserve"> класу </w:t>
      </w:r>
      <w:proofErr w:type="spellStart"/>
      <w:r w:rsidRPr="00A839B1">
        <w:rPr>
          <w:sz w:val="28"/>
          <w:szCs w:val="20"/>
          <w:lang w:val="uk-UA"/>
        </w:rPr>
        <w:t>Simplex</w:t>
      </w:r>
      <w:proofErr w:type="spellEnd"/>
      <w:r w:rsidRPr="00A839B1">
        <w:rPr>
          <w:sz w:val="28"/>
          <w:szCs w:val="20"/>
          <w:lang w:val="uk-UA"/>
        </w:rPr>
        <w:t>)</w:t>
      </w:r>
    </w:p>
    <w:p w14:paraId="692220F0" w14:textId="4854B7C9" w:rsidR="006E6DC0" w:rsidRPr="00896BAB" w:rsidRDefault="00371E99" w:rsidP="00896BAB">
      <w:pPr>
        <w:spacing w:before="480" w:line="360" w:lineRule="auto"/>
        <w:ind w:firstLine="709"/>
        <w:jc w:val="both"/>
        <w:outlineLvl w:val="1"/>
        <w:rPr>
          <w:b/>
          <w:sz w:val="28"/>
          <w:lang w:val="uk-UA"/>
        </w:rPr>
      </w:pPr>
      <w:bookmarkStart w:id="15" w:name="_Toc137151333"/>
      <w:r>
        <w:rPr>
          <w:b/>
          <w:sz w:val="28"/>
          <w:lang w:val="uk-UA"/>
        </w:rPr>
        <w:t xml:space="preserve">3.4. </w:t>
      </w:r>
      <w:r w:rsidR="006E6DC0" w:rsidRPr="002E48AD">
        <w:rPr>
          <w:b/>
          <w:sz w:val="28"/>
          <w:lang w:val="uk-UA"/>
        </w:rPr>
        <w:t xml:space="preserve">Тестування програмного </w:t>
      </w:r>
      <w:r w:rsidR="00896BAB">
        <w:rPr>
          <w:b/>
          <w:sz w:val="28"/>
          <w:lang w:val="uk-UA"/>
        </w:rPr>
        <w:t>продукту</w:t>
      </w:r>
      <w:bookmarkEnd w:id="15"/>
    </w:p>
    <w:p w14:paraId="0B315CBE" w14:textId="704C1B56" w:rsidR="001E226F" w:rsidRPr="00A839B1" w:rsidRDefault="001E226F" w:rsidP="000341AA">
      <w:pPr>
        <w:spacing w:line="360" w:lineRule="auto"/>
        <w:ind w:firstLine="709"/>
        <w:jc w:val="both"/>
        <w:rPr>
          <w:sz w:val="28"/>
          <w:lang w:val="uk-UA"/>
        </w:rPr>
      </w:pPr>
      <w:r w:rsidRPr="00A839B1">
        <w:rPr>
          <w:sz w:val="28"/>
          <w:lang w:val="uk-UA"/>
        </w:rPr>
        <w:t>Можемо перейти до перевірка коректності програми на прикладі зада</w:t>
      </w:r>
      <w:r w:rsidR="000341AA" w:rsidRPr="00A839B1">
        <w:rPr>
          <w:sz w:val="28"/>
          <w:lang w:val="uk-UA"/>
        </w:rPr>
        <w:t>н</w:t>
      </w:r>
      <w:r w:rsidRPr="00A839B1">
        <w:rPr>
          <w:sz w:val="28"/>
          <w:lang w:val="uk-UA"/>
        </w:rPr>
        <w:t>ої задачі.</w:t>
      </w:r>
    </w:p>
    <w:p w14:paraId="41D4AA3E" w14:textId="3A0D9492" w:rsidR="001E226F" w:rsidRPr="00A839B1" w:rsidRDefault="001E226F" w:rsidP="000341AA">
      <w:pPr>
        <w:spacing w:line="360" w:lineRule="auto"/>
        <w:ind w:firstLine="709"/>
        <w:jc w:val="both"/>
        <w:rPr>
          <w:sz w:val="28"/>
          <w:lang w:val="uk-UA"/>
        </w:rPr>
      </w:pPr>
      <w:r w:rsidRPr="00A839B1">
        <w:rPr>
          <w:sz w:val="28"/>
          <w:lang w:val="uk-UA"/>
        </w:rPr>
        <w:t>Для початку введення даних користувач повинен</w:t>
      </w:r>
      <w:r w:rsidR="00283A67">
        <w:rPr>
          <w:sz w:val="28"/>
          <w:lang w:val="en-US"/>
        </w:rPr>
        <w:t xml:space="preserve"> </w:t>
      </w:r>
      <w:r w:rsidRPr="00A839B1">
        <w:rPr>
          <w:sz w:val="28"/>
          <w:lang w:val="uk-UA"/>
        </w:rPr>
        <w:t>ввести кількість невідомих і умов-обмежень.</w:t>
      </w:r>
    </w:p>
    <w:p w14:paraId="4CCC45E1" w14:textId="43482EA5" w:rsidR="001E226F" w:rsidRPr="00A839B1" w:rsidRDefault="001E226F" w:rsidP="000341AA">
      <w:pPr>
        <w:spacing w:line="360" w:lineRule="auto"/>
        <w:ind w:firstLine="709"/>
        <w:jc w:val="both"/>
        <w:rPr>
          <w:sz w:val="28"/>
          <w:lang w:val="uk-UA"/>
        </w:rPr>
      </w:pPr>
      <w:r w:rsidRPr="00A839B1">
        <w:rPr>
          <w:sz w:val="28"/>
          <w:lang w:val="uk-UA"/>
        </w:rPr>
        <w:t>На рисунку 3.</w:t>
      </w:r>
      <w:r w:rsidR="00E11C64" w:rsidRPr="00E11C64">
        <w:rPr>
          <w:sz w:val="28"/>
        </w:rPr>
        <w:t>7</w:t>
      </w:r>
      <w:r w:rsidRPr="00A839B1">
        <w:rPr>
          <w:sz w:val="28"/>
          <w:lang w:val="uk-UA"/>
        </w:rPr>
        <w:t xml:space="preserve"> зображено форму </w:t>
      </w:r>
      <w:r w:rsidR="002277DA" w:rsidRPr="00A839B1">
        <w:rPr>
          <w:sz w:val="28"/>
          <w:lang w:val="uk-UA"/>
        </w:rPr>
        <w:t>формування задачі.</w:t>
      </w:r>
    </w:p>
    <w:p w14:paraId="42F67B0D" w14:textId="77015536" w:rsidR="001E226F" w:rsidRPr="009D556B" w:rsidRDefault="00283A67" w:rsidP="008A0DA7">
      <w:pPr>
        <w:spacing w:after="200" w:line="276" w:lineRule="auto"/>
        <w:jc w:val="center"/>
        <w:rPr>
          <w:sz w:val="28"/>
          <w:lang w:val="en-US"/>
        </w:rPr>
      </w:pPr>
      <w:r>
        <w:rPr>
          <w:noProof/>
        </w:rPr>
        <w:drawing>
          <wp:inline distT="0" distB="0" distL="0" distR="0" wp14:anchorId="092EF60E" wp14:editId="69A21DD2">
            <wp:extent cx="4953000" cy="657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657225"/>
                    </a:xfrm>
                    <a:prstGeom prst="rect">
                      <a:avLst/>
                    </a:prstGeom>
                  </pic:spPr>
                </pic:pic>
              </a:graphicData>
            </a:graphic>
          </wp:inline>
        </w:drawing>
      </w:r>
    </w:p>
    <w:p w14:paraId="608FA28E" w14:textId="7A62398B" w:rsidR="001E226F" w:rsidRPr="00A839B1" w:rsidRDefault="001E226F" w:rsidP="001E226F">
      <w:pPr>
        <w:spacing w:line="360" w:lineRule="auto"/>
        <w:jc w:val="center"/>
        <w:rPr>
          <w:sz w:val="28"/>
          <w:szCs w:val="20"/>
          <w:lang w:val="uk-UA"/>
        </w:rPr>
      </w:pPr>
      <w:r w:rsidRPr="00A839B1">
        <w:rPr>
          <w:sz w:val="28"/>
          <w:szCs w:val="20"/>
          <w:lang w:val="uk-UA"/>
        </w:rPr>
        <w:t>Рисунок 3.</w:t>
      </w:r>
      <w:r w:rsidR="00E11C64" w:rsidRPr="00E86E8E">
        <w:rPr>
          <w:sz w:val="28"/>
          <w:szCs w:val="20"/>
        </w:rPr>
        <w:t>7</w:t>
      </w:r>
      <w:r w:rsidR="0012361F" w:rsidRPr="00A839B1">
        <w:rPr>
          <w:sz w:val="28"/>
          <w:szCs w:val="20"/>
          <w:lang w:val="uk-UA"/>
        </w:rPr>
        <w:t>-</w:t>
      </w:r>
      <w:r w:rsidRPr="00A839B1">
        <w:rPr>
          <w:sz w:val="28"/>
          <w:szCs w:val="20"/>
          <w:lang w:val="uk-UA"/>
        </w:rPr>
        <w:t xml:space="preserve"> </w:t>
      </w:r>
      <w:r w:rsidR="002277DA" w:rsidRPr="00A839B1">
        <w:rPr>
          <w:sz w:val="28"/>
          <w:lang w:val="uk-UA"/>
        </w:rPr>
        <w:t>Форма формування задачі</w:t>
      </w:r>
    </w:p>
    <w:p w14:paraId="31A863BB" w14:textId="77777777" w:rsidR="002277DA" w:rsidRPr="00A839B1" w:rsidRDefault="002277DA" w:rsidP="000341AA">
      <w:pPr>
        <w:spacing w:line="360" w:lineRule="auto"/>
        <w:jc w:val="both"/>
        <w:rPr>
          <w:sz w:val="28"/>
          <w:szCs w:val="20"/>
          <w:lang w:val="uk-UA"/>
        </w:rPr>
      </w:pPr>
    </w:p>
    <w:p w14:paraId="3608547D" w14:textId="4236F239" w:rsidR="002277DA" w:rsidRPr="00A839B1" w:rsidRDefault="002277DA" w:rsidP="000341AA">
      <w:pPr>
        <w:spacing w:line="360" w:lineRule="auto"/>
        <w:ind w:firstLine="709"/>
        <w:jc w:val="both"/>
        <w:rPr>
          <w:sz w:val="28"/>
          <w:lang w:val="uk-UA"/>
        </w:rPr>
      </w:pPr>
      <w:r w:rsidRPr="00A839B1">
        <w:rPr>
          <w:sz w:val="28"/>
          <w:lang w:val="uk-UA"/>
        </w:rPr>
        <w:t>Далі користувач повинен заповнити вихідну математичну модель у відповідному вікні.</w:t>
      </w:r>
    </w:p>
    <w:p w14:paraId="799DA0B0" w14:textId="1B182CA4" w:rsidR="002277DA" w:rsidRPr="00A839B1" w:rsidRDefault="002277DA" w:rsidP="000341AA">
      <w:pPr>
        <w:spacing w:line="360" w:lineRule="auto"/>
        <w:ind w:firstLine="709"/>
        <w:jc w:val="both"/>
        <w:rPr>
          <w:sz w:val="28"/>
          <w:lang w:val="uk-UA"/>
        </w:rPr>
      </w:pPr>
      <w:r w:rsidRPr="00A839B1">
        <w:rPr>
          <w:sz w:val="28"/>
          <w:lang w:val="uk-UA"/>
        </w:rPr>
        <w:t>На рисунку 3.</w:t>
      </w:r>
      <w:r w:rsidR="00E11C64" w:rsidRPr="00E11C64">
        <w:rPr>
          <w:sz w:val="28"/>
        </w:rPr>
        <w:t>8</w:t>
      </w:r>
      <w:r w:rsidRPr="00A839B1">
        <w:rPr>
          <w:sz w:val="28"/>
          <w:lang w:val="uk-UA"/>
        </w:rPr>
        <w:t xml:space="preserve"> зображено форму заповнення математичної моделі.</w:t>
      </w:r>
    </w:p>
    <w:p w14:paraId="2F2A6B50" w14:textId="77777777" w:rsidR="002277DA" w:rsidRPr="00A839B1" w:rsidRDefault="002277DA" w:rsidP="002277DA">
      <w:pPr>
        <w:spacing w:line="360" w:lineRule="auto"/>
        <w:ind w:firstLine="709"/>
        <w:rPr>
          <w:sz w:val="28"/>
          <w:lang w:val="uk-UA"/>
        </w:rPr>
      </w:pPr>
    </w:p>
    <w:p w14:paraId="09639AC8" w14:textId="0BCCD42C" w:rsidR="002277DA" w:rsidRPr="00A839B1" w:rsidRDefault="00283A67" w:rsidP="002277DA">
      <w:pPr>
        <w:spacing w:line="360" w:lineRule="auto"/>
        <w:jc w:val="center"/>
        <w:rPr>
          <w:sz w:val="28"/>
          <w:lang w:val="uk-UA"/>
        </w:rPr>
      </w:pPr>
      <w:r>
        <w:rPr>
          <w:noProof/>
        </w:rPr>
        <w:drawing>
          <wp:inline distT="0" distB="0" distL="0" distR="0" wp14:anchorId="4BF454DB" wp14:editId="77682A39">
            <wp:extent cx="4981575" cy="3257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3257550"/>
                    </a:xfrm>
                    <a:prstGeom prst="rect">
                      <a:avLst/>
                    </a:prstGeom>
                  </pic:spPr>
                </pic:pic>
              </a:graphicData>
            </a:graphic>
          </wp:inline>
        </w:drawing>
      </w:r>
    </w:p>
    <w:p w14:paraId="4D359F68" w14:textId="20106BA7" w:rsidR="002277DA" w:rsidRDefault="002277DA" w:rsidP="002277DA">
      <w:pPr>
        <w:spacing w:line="360" w:lineRule="auto"/>
        <w:jc w:val="center"/>
        <w:rPr>
          <w:sz w:val="28"/>
          <w:lang w:val="uk-UA"/>
        </w:rPr>
      </w:pPr>
      <w:r w:rsidRPr="00A839B1">
        <w:rPr>
          <w:sz w:val="28"/>
          <w:szCs w:val="20"/>
          <w:lang w:val="uk-UA"/>
        </w:rPr>
        <w:t>Рисунок 3.</w:t>
      </w:r>
      <w:r w:rsidR="00E11C64" w:rsidRPr="00E86E8E">
        <w:rPr>
          <w:sz w:val="28"/>
          <w:szCs w:val="20"/>
          <w:lang w:val="uk-UA"/>
        </w:rPr>
        <w:t>8</w:t>
      </w:r>
      <w:r w:rsidR="0012361F" w:rsidRPr="00A839B1">
        <w:rPr>
          <w:sz w:val="28"/>
          <w:szCs w:val="20"/>
          <w:lang w:val="uk-UA"/>
        </w:rPr>
        <w:t>-</w:t>
      </w:r>
      <w:r w:rsidRPr="00A839B1">
        <w:rPr>
          <w:sz w:val="28"/>
          <w:szCs w:val="20"/>
          <w:lang w:val="uk-UA"/>
        </w:rPr>
        <w:t xml:space="preserve"> </w:t>
      </w:r>
      <w:r w:rsidRPr="00A839B1">
        <w:rPr>
          <w:sz w:val="28"/>
          <w:lang w:val="uk-UA"/>
        </w:rPr>
        <w:t>Форма заповнення математичної моделі</w:t>
      </w:r>
    </w:p>
    <w:p w14:paraId="30FEA31C" w14:textId="77777777" w:rsidR="003A1E3A" w:rsidRPr="00A839B1" w:rsidRDefault="003A1E3A" w:rsidP="002277DA">
      <w:pPr>
        <w:spacing w:line="360" w:lineRule="auto"/>
        <w:jc w:val="center"/>
        <w:rPr>
          <w:sz w:val="28"/>
          <w:szCs w:val="20"/>
          <w:lang w:val="uk-UA"/>
        </w:rPr>
      </w:pPr>
    </w:p>
    <w:p w14:paraId="3F3F193B" w14:textId="4F501E63" w:rsidR="002277DA" w:rsidRPr="00A839B1" w:rsidRDefault="002277DA" w:rsidP="00604C7D">
      <w:pPr>
        <w:spacing w:line="360" w:lineRule="auto"/>
        <w:ind w:firstLine="709"/>
        <w:jc w:val="both"/>
        <w:rPr>
          <w:sz w:val="28"/>
          <w:lang w:val="uk-UA"/>
        </w:rPr>
      </w:pPr>
      <w:r w:rsidRPr="00A839B1">
        <w:rPr>
          <w:sz w:val="28"/>
          <w:lang w:val="uk-UA"/>
        </w:rPr>
        <w:lastRenderedPageBreak/>
        <w:t>Після натиснення кнопки “</w:t>
      </w:r>
      <w:r w:rsidR="00283A67">
        <w:rPr>
          <w:sz w:val="28"/>
          <w:lang w:val="uk-UA"/>
        </w:rPr>
        <w:t>Розрахувати</w:t>
      </w:r>
      <w:r w:rsidRPr="00A839B1">
        <w:rPr>
          <w:sz w:val="28"/>
          <w:lang w:val="uk-UA"/>
        </w:rPr>
        <w:t>” користувач отримає всі симплекс-таблиці і значення цільової функції у разі вдалого розв’язання задачі і повідомлення, якщо щось пішло не так.</w:t>
      </w:r>
    </w:p>
    <w:p w14:paraId="463D4257" w14:textId="77777777" w:rsidR="002277DA" w:rsidRPr="00A839B1" w:rsidRDefault="002277DA" w:rsidP="00283A67">
      <w:pPr>
        <w:spacing w:line="360" w:lineRule="auto"/>
        <w:rPr>
          <w:sz w:val="28"/>
          <w:lang w:val="uk-UA"/>
        </w:rPr>
      </w:pPr>
    </w:p>
    <w:p w14:paraId="4F52E943" w14:textId="53DB59AC" w:rsidR="002277DA" w:rsidRPr="00A839B1" w:rsidRDefault="002277DA" w:rsidP="00604C7D">
      <w:pPr>
        <w:spacing w:line="360" w:lineRule="auto"/>
        <w:ind w:firstLine="709"/>
        <w:jc w:val="both"/>
        <w:rPr>
          <w:sz w:val="28"/>
          <w:lang w:val="uk-UA"/>
        </w:rPr>
      </w:pPr>
      <w:r w:rsidRPr="00A839B1">
        <w:rPr>
          <w:sz w:val="28"/>
          <w:lang w:val="uk-UA"/>
        </w:rPr>
        <w:t>На рисунку 3.</w:t>
      </w:r>
      <w:r w:rsidR="00283A67">
        <w:rPr>
          <w:sz w:val="28"/>
          <w:lang w:val="uk-UA"/>
        </w:rPr>
        <w:t>9</w:t>
      </w:r>
      <w:r w:rsidRPr="00A839B1">
        <w:rPr>
          <w:sz w:val="28"/>
          <w:lang w:val="uk-UA"/>
        </w:rPr>
        <w:t xml:space="preserve"> зображено проміжну симплекс-таблицю №1.</w:t>
      </w:r>
    </w:p>
    <w:p w14:paraId="3ACB7EEA" w14:textId="77777777" w:rsidR="002277DA" w:rsidRPr="00E11C64" w:rsidRDefault="002277DA" w:rsidP="002277DA">
      <w:pPr>
        <w:spacing w:after="200" w:line="276" w:lineRule="auto"/>
        <w:ind w:firstLine="709"/>
        <w:rPr>
          <w:sz w:val="28"/>
          <w:lang w:val="en-US"/>
        </w:rPr>
      </w:pPr>
    </w:p>
    <w:p w14:paraId="2BD0AD1A" w14:textId="45909B44" w:rsidR="002277DA" w:rsidRPr="00A839B1" w:rsidRDefault="00283A67" w:rsidP="002277DA">
      <w:pPr>
        <w:spacing w:after="200" w:line="276" w:lineRule="auto"/>
        <w:jc w:val="center"/>
        <w:rPr>
          <w:sz w:val="28"/>
          <w:lang w:val="uk-UA"/>
        </w:rPr>
      </w:pPr>
      <w:r>
        <w:rPr>
          <w:noProof/>
        </w:rPr>
        <w:drawing>
          <wp:inline distT="0" distB="0" distL="0" distR="0" wp14:anchorId="57A14EAD" wp14:editId="62542DEB">
            <wp:extent cx="5000625" cy="508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5086350"/>
                    </a:xfrm>
                    <a:prstGeom prst="rect">
                      <a:avLst/>
                    </a:prstGeom>
                  </pic:spPr>
                </pic:pic>
              </a:graphicData>
            </a:graphic>
          </wp:inline>
        </w:drawing>
      </w:r>
    </w:p>
    <w:p w14:paraId="7F8D8CF7" w14:textId="57C63428" w:rsidR="002277DA" w:rsidRPr="00A839B1" w:rsidRDefault="002277DA" w:rsidP="002277DA">
      <w:pPr>
        <w:spacing w:line="360" w:lineRule="auto"/>
        <w:jc w:val="center"/>
        <w:rPr>
          <w:sz w:val="28"/>
          <w:szCs w:val="20"/>
          <w:lang w:val="uk-UA"/>
        </w:rPr>
      </w:pPr>
      <w:r w:rsidRPr="00A839B1">
        <w:rPr>
          <w:sz w:val="28"/>
          <w:szCs w:val="20"/>
          <w:lang w:val="uk-UA"/>
        </w:rPr>
        <w:t>Рисунок 3.</w:t>
      </w:r>
      <w:r w:rsidR="00283A67">
        <w:rPr>
          <w:sz w:val="28"/>
          <w:szCs w:val="20"/>
          <w:lang w:val="uk-UA"/>
        </w:rPr>
        <w:t xml:space="preserve">9 </w:t>
      </w:r>
      <w:r w:rsidR="0012361F" w:rsidRPr="00A839B1">
        <w:rPr>
          <w:sz w:val="28"/>
          <w:szCs w:val="20"/>
          <w:lang w:val="uk-UA"/>
        </w:rPr>
        <w:t>-</w:t>
      </w:r>
      <w:r w:rsidRPr="00A839B1">
        <w:rPr>
          <w:sz w:val="28"/>
          <w:szCs w:val="20"/>
          <w:lang w:val="uk-UA"/>
        </w:rPr>
        <w:t xml:space="preserve"> </w:t>
      </w:r>
      <w:r w:rsidRPr="00A839B1">
        <w:rPr>
          <w:sz w:val="28"/>
          <w:lang w:val="uk-UA"/>
        </w:rPr>
        <w:t>Проміжна симплекс-таблицю №1</w:t>
      </w:r>
    </w:p>
    <w:p w14:paraId="78A88983" w14:textId="77777777" w:rsidR="002277DA" w:rsidRPr="00A839B1" w:rsidRDefault="002277DA" w:rsidP="002277DA">
      <w:pPr>
        <w:spacing w:line="360" w:lineRule="auto"/>
        <w:ind w:firstLine="709"/>
        <w:rPr>
          <w:sz w:val="28"/>
          <w:lang w:val="uk-UA"/>
        </w:rPr>
      </w:pPr>
    </w:p>
    <w:p w14:paraId="673F390E" w14:textId="28C171FE" w:rsidR="007F2730" w:rsidRPr="00A839B1" w:rsidRDefault="007F2730" w:rsidP="00604C7D">
      <w:pPr>
        <w:spacing w:line="360" w:lineRule="auto"/>
        <w:ind w:firstLine="709"/>
        <w:jc w:val="both"/>
        <w:rPr>
          <w:sz w:val="28"/>
          <w:lang w:val="uk-UA"/>
        </w:rPr>
      </w:pPr>
      <w:r w:rsidRPr="00A839B1">
        <w:rPr>
          <w:sz w:val="28"/>
          <w:lang w:val="uk-UA"/>
        </w:rPr>
        <w:t>На рисунку 3.1</w:t>
      </w:r>
      <w:r w:rsidR="00283A67">
        <w:rPr>
          <w:sz w:val="28"/>
          <w:lang w:val="uk-UA"/>
        </w:rPr>
        <w:t>0</w:t>
      </w:r>
      <w:r w:rsidRPr="00A839B1">
        <w:rPr>
          <w:sz w:val="28"/>
          <w:lang w:val="uk-UA"/>
        </w:rPr>
        <w:t xml:space="preserve"> зображено результуючу симплекс-таблицю.</w:t>
      </w:r>
    </w:p>
    <w:p w14:paraId="7F7CAAC5" w14:textId="77777777" w:rsidR="007F2730" w:rsidRPr="00A839B1" w:rsidRDefault="007F2730" w:rsidP="007F2730">
      <w:pPr>
        <w:spacing w:after="200" w:line="276" w:lineRule="auto"/>
        <w:ind w:firstLine="709"/>
        <w:rPr>
          <w:sz w:val="28"/>
          <w:lang w:val="uk-UA"/>
        </w:rPr>
      </w:pPr>
    </w:p>
    <w:p w14:paraId="6CB03BDA" w14:textId="03DC19B6" w:rsidR="007F2730" w:rsidRPr="00A839B1" w:rsidRDefault="00283A67" w:rsidP="007F2730">
      <w:pPr>
        <w:spacing w:after="200" w:line="276" w:lineRule="auto"/>
        <w:jc w:val="center"/>
        <w:rPr>
          <w:sz w:val="28"/>
          <w:lang w:val="uk-UA"/>
        </w:rPr>
      </w:pPr>
      <w:r>
        <w:rPr>
          <w:noProof/>
        </w:rPr>
        <w:lastRenderedPageBreak/>
        <w:drawing>
          <wp:inline distT="0" distB="0" distL="0" distR="0" wp14:anchorId="2DD31F61" wp14:editId="176791ED">
            <wp:extent cx="4905375" cy="4762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4762500"/>
                    </a:xfrm>
                    <a:prstGeom prst="rect">
                      <a:avLst/>
                    </a:prstGeom>
                  </pic:spPr>
                </pic:pic>
              </a:graphicData>
            </a:graphic>
          </wp:inline>
        </w:drawing>
      </w:r>
    </w:p>
    <w:p w14:paraId="3FF516CD" w14:textId="1E3C708F" w:rsidR="007F2730" w:rsidRDefault="007F2730" w:rsidP="007F2730">
      <w:pPr>
        <w:spacing w:line="360" w:lineRule="auto"/>
        <w:jc w:val="center"/>
        <w:rPr>
          <w:sz w:val="28"/>
          <w:lang w:val="uk-UA"/>
        </w:rPr>
      </w:pPr>
      <w:r w:rsidRPr="00A839B1">
        <w:rPr>
          <w:sz w:val="28"/>
          <w:szCs w:val="20"/>
          <w:lang w:val="uk-UA"/>
        </w:rPr>
        <w:t>Рисунок 3.</w:t>
      </w:r>
      <w:r w:rsidR="00283A67" w:rsidRPr="00A839B1">
        <w:rPr>
          <w:sz w:val="28"/>
          <w:lang w:val="uk-UA"/>
        </w:rPr>
        <w:t>1</w:t>
      </w:r>
      <w:r w:rsidR="00283A67">
        <w:rPr>
          <w:sz w:val="28"/>
          <w:lang w:val="uk-UA"/>
        </w:rPr>
        <w:t xml:space="preserve">0 </w:t>
      </w:r>
      <w:r w:rsidR="0012361F" w:rsidRPr="00A839B1">
        <w:rPr>
          <w:sz w:val="28"/>
          <w:szCs w:val="20"/>
          <w:lang w:val="uk-UA"/>
        </w:rPr>
        <w:t>-</w:t>
      </w:r>
      <w:r w:rsidRPr="00A839B1">
        <w:rPr>
          <w:sz w:val="28"/>
          <w:szCs w:val="20"/>
          <w:lang w:val="uk-UA"/>
        </w:rPr>
        <w:t xml:space="preserve"> </w:t>
      </w:r>
      <w:r w:rsidRPr="00A839B1">
        <w:rPr>
          <w:sz w:val="28"/>
          <w:lang w:val="uk-UA"/>
        </w:rPr>
        <w:t>Результуюча симплекс-таблицю</w:t>
      </w:r>
    </w:p>
    <w:p w14:paraId="6C1D1F9E" w14:textId="77777777" w:rsidR="006E6DC0" w:rsidRPr="00A839B1" w:rsidRDefault="006E6DC0" w:rsidP="007F2730">
      <w:pPr>
        <w:spacing w:line="360" w:lineRule="auto"/>
        <w:jc w:val="center"/>
        <w:rPr>
          <w:sz w:val="28"/>
          <w:lang w:val="uk-UA"/>
        </w:rPr>
      </w:pPr>
    </w:p>
    <w:p w14:paraId="4FCDC1F0" w14:textId="5CAE9ABB" w:rsidR="006E6DC0" w:rsidRDefault="006E6DC0" w:rsidP="006E6DC0">
      <w:pPr>
        <w:spacing w:line="360" w:lineRule="auto"/>
        <w:ind w:firstLine="709"/>
        <w:jc w:val="both"/>
        <w:rPr>
          <w:sz w:val="28"/>
          <w:lang w:val="uk-UA"/>
        </w:rPr>
      </w:pPr>
      <w:r w:rsidRPr="002E48AD">
        <w:rPr>
          <w:sz w:val="28"/>
          <w:lang w:val="uk-UA"/>
        </w:rPr>
        <w:t xml:space="preserve">Після </w:t>
      </w:r>
      <w:r>
        <w:rPr>
          <w:sz w:val="28"/>
          <w:lang w:val="uk-UA"/>
        </w:rPr>
        <w:t>п’яти тестувань програма показала,</w:t>
      </w:r>
      <w:r w:rsidRPr="002E48AD">
        <w:rPr>
          <w:sz w:val="28"/>
          <w:lang w:val="uk-UA"/>
        </w:rPr>
        <w:t xml:space="preserve"> результати</w:t>
      </w:r>
      <w:r>
        <w:rPr>
          <w:sz w:val="28"/>
          <w:lang w:val="uk-UA"/>
        </w:rPr>
        <w:t xml:space="preserve">, які зведені до </w:t>
      </w:r>
      <w:r w:rsidRPr="002E48AD">
        <w:rPr>
          <w:sz w:val="28"/>
          <w:lang w:val="uk-UA"/>
        </w:rPr>
        <w:t xml:space="preserve"> </w:t>
      </w:r>
      <w:r>
        <w:rPr>
          <w:sz w:val="28"/>
          <w:lang w:val="uk-UA"/>
        </w:rPr>
        <w:t>т</w:t>
      </w:r>
      <w:r w:rsidRPr="002E48AD">
        <w:rPr>
          <w:sz w:val="28"/>
          <w:lang w:val="uk-UA"/>
        </w:rPr>
        <w:t>абл</w:t>
      </w:r>
      <w:r>
        <w:rPr>
          <w:sz w:val="28"/>
          <w:lang w:val="uk-UA"/>
        </w:rPr>
        <w:t>иці </w:t>
      </w:r>
      <w:r w:rsidRPr="002E48AD">
        <w:rPr>
          <w:sz w:val="28"/>
          <w:lang w:val="uk-UA"/>
        </w:rPr>
        <w:t>3.</w:t>
      </w:r>
      <w:r>
        <w:rPr>
          <w:sz w:val="28"/>
          <w:lang w:val="uk-UA"/>
        </w:rPr>
        <w:t>2.</w:t>
      </w:r>
    </w:p>
    <w:p w14:paraId="2395E70F" w14:textId="0FB6DE64" w:rsidR="006E6DC0" w:rsidRDefault="006E6DC0" w:rsidP="006E6DC0">
      <w:pPr>
        <w:spacing w:after="200" w:line="276" w:lineRule="auto"/>
        <w:rPr>
          <w:sz w:val="28"/>
          <w:lang w:val="uk-UA"/>
        </w:rPr>
      </w:pPr>
    </w:p>
    <w:p w14:paraId="757E5DE5" w14:textId="0BE5038B" w:rsidR="00283A67" w:rsidRDefault="00283A67" w:rsidP="006E6DC0">
      <w:pPr>
        <w:spacing w:after="200" w:line="276" w:lineRule="auto"/>
        <w:rPr>
          <w:sz w:val="28"/>
          <w:lang w:val="uk-UA"/>
        </w:rPr>
      </w:pPr>
    </w:p>
    <w:p w14:paraId="6BC5ADF5" w14:textId="19AF6E44" w:rsidR="00283A67" w:rsidRDefault="00283A67" w:rsidP="006E6DC0">
      <w:pPr>
        <w:spacing w:after="200" w:line="276" w:lineRule="auto"/>
        <w:rPr>
          <w:sz w:val="28"/>
          <w:lang w:val="uk-UA"/>
        </w:rPr>
      </w:pPr>
    </w:p>
    <w:p w14:paraId="7A25EDA8" w14:textId="1C1B46C3" w:rsidR="00283A67" w:rsidRDefault="00283A67" w:rsidP="006E6DC0">
      <w:pPr>
        <w:spacing w:after="200" w:line="276" w:lineRule="auto"/>
        <w:rPr>
          <w:sz w:val="28"/>
          <w:lang w:val="uk-UA"/>
        </w:rPr>
      </w:pPr>
    </w:p>
    <w:p w14:paraId="5D765CB6" w14:textId="20CFA2F6" w:rsidR="00283A67" w:rsidRDefault="00283A67" w:rsidP="006E6DC0">
      <w:pPr>
        <w:spacing w:after="200" w:line="276" w:lineRule="auto"/>
        <w:rPr>
          <w:sz w:val="28"/>
          <w:lang w:val="uk-UA"/>
        </w:rPr>
      </w:pPr>
    </w:p>
    <w:p w14:paraId="58AB7FF9" w14:textId="46594DAC" w:rsidR="00283A67" w:rsidRDefault="00283A67" w:rsidP="006E6DC0">
      <w:pPr>
        <w:spacing w:after="200" w:line="276" w:lineRule="auto"/>
        <w:rPr>
          <w:sz w:val="28"/>
          <w:lang w:val="uk-UA"/>
        </w:rPr>
      </w:pPr>
    </w:p>
    <w:p w14:paraId="6B058DA2" w14:textId="4F176B00" w:rsidR="00283A67" w:rsidRDefault="00283A67" w:rsidP="006E6DC0">
      <w:pPr>
        <w:spacing w:after="200" w:line="276" w:lineRule="auto"/>
        <w:rPr>
          <w:sz w:val="28"/>
          <w:lang w:val="uk-UA"/>
        </w:rPr>
      </w:pPr>
    </w:p>
    <w:p w14:paraId="5070AF3F" w14:textId="0DFFF256" w:rsidR="00283A67" w:rsidRDefault="00283A67" w:rsidP="006E6DC0">
      <w:pPr>
        <w:spacing w:after="200" w:line="276" w:lineRule="auto"/>
        <w:rPr>
          <w:sz w:val="28"/>
          <w:lang w:val="uk-UA"/>
        </w:rPr>
      </w:pPr>
    </w:p>
    <w:p w14:paraId="2F0076AE" w14:textId="77777777" w:rsidR="00283A67" w:rsidRDefault="00283A67" w:rsidP="006E6DC0">
      <w:pPr>
        <w:spacing w:after="200" w:line="276" w:lineRule="auto"/>
        <w:rPr>
          <w:sz w:val="28"/>
          <w:lang w:val="uk-UA"/>
        </w:rPr>
      </w:pPr>
    </w:p>
    <w:p w14:paraId="48CE003E" w14:textId="201C859E" w:rsidR="006E6DC0" w:rsidRDefault="006E6DC0" w:rsidP="006E6DC0">
      <w:pPr>
        <w:tabs>
          <w:tab w:val="left" w:pos="5475"/>
          <w:tab w:val="right" w:pos="9640"/>
        </w:tabs>
        <w:spacing w:line="360" w:lineRule="auto"/>
        <w:jc w:val="right"/>
        <w:rPr>
          <w:sz w:val="28"/>
          <w:lang w:val="uk-UA"/>
        </w:rPr>
      </w:pPr>
      <w:r w:rsidRPr="002E48AD">
        <w:rPr>
          <w:sz w:val="28"/>
          <w:lang w:val="uk-UA"/>
        </w:rPr>
        <w:lastRenderedPageBreak/>
        <w:t>Таблиця 3.</w:t>
      </w:r>
      <w:r>
        <w:rPr>
          <w:sz w:val="28"/>
          <w:lang w:val="uk-UA"/>
        </w:rPr>
        <w:t>2</w:t>
      </w:r>
    </w:p>
    <w:p w14:paraId="21EC238A" w14:textId="77777777" w:rsidR="006E6DC0" w:rsidRPr="006E6DC0" w:rsidRDefault="006E6DC0" w:rsidP="006E6DC0">
      <w:pPr>
        <w:tabs>
          <w:tab w:val="left" w:pos="5475"/>
          <w:tab w:val="right" w:pos="9640"/>
        </w:tabs>
        <w:spacing w:line="360" w:lineRule="auto"/>
        <w:jc w:val="center"/>
        <w:rPr>
          <w:b/>
          <w:bCs/>
          <w:sz w:val="28"/>
          <w:lang w:val="uk-UA"/>
        </w:rPr>
      </w:pPr>
      <w:r w:rsidRPr="006E6DC0">
        <w:rPr>
          <w:b/>
          <w:bCs/>
          <w:sz w:val="28"/>
          <w:lang w:val="uk-UA"/>
        </w:rPr>
        <w:t>Коректність виконання програми</w:t>
      </w:r>
    </w:p>
    <w:tbl>
      <w:tblPr>
        <w:tblW w:w="0" w:type="auto"/>
        <w:jc w:val="center"/>
        <w:tblLook w:val="04A0" w:firstRow="1" w:lastRow="0" w:firstColumn="1" w:lastColumn="0" w:noHBand="0" w:noVBand="1"/>
      </w:tblPr>
      <w:tblGrid>
        <w:gridCol w:w="1248"/>
        <w:gridCol w:w="2457"/>
        <w:gridCol w:w="1742"/>
        <w:gridCol w:w="2572"/>
        <w:gridCol w:w="1837"/>
      </w:tblGrid>
      <w:tr w:rsidR="006E6DC0" w:rsidRPr="002E48AD" w14:paraId="689FFC7D" w14:textId="77777777" w:rsidTr="006E6DC0">
        <w:trPr>
          <w:trHeight w:val="93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1C36E0"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Функції</w:t>
            </w:r>
          </w:p>
        </w:tc>
        <w:tc>
          <w:tcPr>
            <w:tcW w:w="0" w:type="auto"/>
            <w:tcBorders>
              <w:top w:val="single" w:sz="4" w:space="0" w:color="auto"/>
              <w:left w:val="nil"/>
              <w:bottom w:val="single" w:sz="4" w:space="0" w:color="auto"/>
              <w:right w:val="single" w:sz="4" w:space="0" w:color="auto"/>
            </w:tcBorders>
            <w:shd w:val="clear" w:color="auto" w:fill="auto"/>
            <w:vAlign w:val="center"/>
          </w:tcPr>
          <w:p w14:paraId="0472361A" w14:textId="1E13FB72" w:rsidR="006E6DC0" w:rsidRPr="00B923DD" w:rsidRDefault="006E6DC0" w:rsidP="006E6DC0">
            <w:pPr>
              <w:spacing w:line="360" w:lineRule="auto"/>
              <w:jc w:val="center"/>
              <w:rPr>
                <w:color w:val="000000"/>
                <w:sz w:val="28"/>
                <w:szCs w:val="28"/>
                <w:lang w:val="uk-UA"/>
              </w:rPr>
            </w:pPr>
            <w:r>
              <w:rPr>
                <w:color w:val="000000"/>
                <w:sz w:val="28"/>
                <w:szCs w:val="28"/>
                <w:lang w:val="uk-UA"/>
              </w:rPr>
              <w:t>Введення кількості змінних та умов-обмежень</w:t>
            </w:r>
          </w:p>
        </w:tc>
        <w:tc>
          <w:tcPr>
            <w:tcW w:w="0" w:type="auto"/>
            <w:tcBorders>
              <w:top w:val="single" w:sz="4" w:space="0" w:color="auto"/>
              <w:left w:val="nil"/>
              <w:bottom w:val="single" w:sz="4" w:space="0" w:color="auto"/>
              <w:right w:val="single" w:sz="4" w:space="0" w:color="auto"/>
            </w:tcBorders>
            <w:shd w:val="clear" w:color="auto" w:fill="auto"/>
            <w:vAlign w:val="center"/>
          </w:tcPr>
          <w:p w14:paraId="2C922756" w14:textId="76B32AB8" w:rsidR="006E6DC0" w:rsidRPr="00B923DD" w:rsidRDefault="006E6DC0" w:rsidP="006E6DC0">
            <w:pPr>
              <w:spacing w:line="360" w:lineRule="auto"/>
              <w:jc w:val="center"/>
              <w:rPr>
                <w:color w:val="000000"/>
                <w:sz w:val="28"/>
                <w:szCs w:val="28"/>
                <w:lang w:val="uk-UA"/>
              </w:rPr>
            </w:pPr>
            <w:r>
              <w:rPr>
                <w:color w:val="000000"/>
                <w:sz w:val="28"/>
                <w:szCs w:val="28"/>
                <w:lang w:val="uk-UA"/>
              </w:rPr>
              <w:t>Введення умови задачі</w:t>
            </w:r>
          </w:p>
        </w:tc>
        <w:tc>
          <w:tcPr>
            <w:tcW w:w="0" w:type="auto"/>
            <w:tcBorders>
              <w:top w:val="single" w:sz="4" w:space="0" w:color="auto"/>
              <w:left w:val="nil"/>
              <w:bottom w:val="single" w:sz="4" w:space="0" w:color="auto"/>
              <w:right w:val="single" w:sz="4" w:space="0" w:color="auto"/>
            </w:tcBorders>
            <w:shd w:val="clear" w:color="auto" w:fill="auto"/>
            <w:vAlign w:val="center"/>
          </w:tcPr>
          <w:p w14:paraId="7DFBE84D" w14:textId="6026EA14" w:rsidR="006E6DC0" w:rsidRPr="00B923DD" w:rsidRDefault="006E6DC0" w:rsidP="006E6DC0">
            <w:pPr>
              <w:spacing w:line="360" w:lineRule="auto"/>
              <w:jc w:val="center"/>
              <w:rPr>
                <w:color w:val="000000"/>
                <w:sz w:val="28"/>
                <w:szCs w:val="28"/>
                <w:lang w:val="uk-UA"/>
              </w:rPr>
            </w:pPr>
            <w:r>
              <w:rPr>
                <w:color w:val="000000"/>
                <w:sz w:val="28"/>
                <w:szCs w:val="28"/>
                <w:lang w:val="uk-UA"/>
              </w:rPr>
              <w:t>Отримання всіх проміжних симплекс-таблиць</w:t>
            </w:r>
          </w:p>
        </w:tc>
        <w:tc>
          <w:tcPr>
            <w:tcW w:w="0" w:type="auto"/>
            <w:tcBorders>
              <w:top w:val="single" w:sz="4" w:space="0" w:color="auto"/>
              <w:left w:val="nil"/>
              <w:bottom w:val="single" w:sz="4" w:space="0" w:color="auto"/>
              <w:right w:val="single" w:sz="4" w:space="0" w:color="auto"/>
            </w:tcBorders>
            <w:shd w:val="clear" w:color="auto" w:fill="auto"/>
            <w:vAlign w:val="center"/>
          </w:tcPr>
          <w:p w14:paraId="440BDEEA" w14:textId="1640C90C" w:rsidR="006E6DC0" w:rsidRPr="00B923DD" w:rsidRDefault="006E6DC0" w:rsidP="006E6DC0">
            <w:pPr>
              <w:spacing w:line="360" w:lineRule="auto"/>
              <w:jc w:val="center"/>
              <w:rPr>
                <w:color w:val="000000"/>
                <w:sz w:val="28"/>
                <w:szCs w:val="28"/>
                <w:lang w:val="uk-UA"/>
              </w:rPr>
            </w:pPr>
            <w:r>
              <w:rPr>
                <w:color w:val="000000"/>
                <w:sz w:val="28"/>
                <w:szCs w:val="28"/>
                <w:lang w:val="uk-UA"/>
              </w:rPr>
              <w:t>Отримання відповіді</w:t>
            </w:r>
          </w:p>
        </w:tc>
      </w:tr>
      <w:tr w:rsidR="006E6DC0" w:rsidRPr="002E48AD" w14:paraId="7545F53A"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A62AD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1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6DC6555E"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6CC5DA2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7D4DFBE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3C4C32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14D88DD0"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DDAF4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2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2E99FE5A"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64BF8814"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22D448C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44F7AD4A"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2C71E70D"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C52287"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3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6FCA773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454BB76B"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4C86043"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16219C65"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683A08C9"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B9A4D5"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4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74F5415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7FD79444"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C5FFECD"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59BEA8F5"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r w:rsidR="006E6DC0" w:rsidRPr="002E48AD" w14:paraId="329FDFFE" w14:textId="77777777" w:rsidTr="006E6DC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6FF505" w14:textId="77777777" w:rsidR="006E6DC0" w:rsidRPr="00B923DD" w:rsidRDefault="006E6DC0" w:rsidP="006E6DC0">
            <w:pPr>
              <w:spacing w:line="360" w:lineRule="auto"/>
              <w:jc w:val="center"/>
              <w:rPr>
                <w:color w:val="000000"/>
                <w:sz w:val="28"/>
                <w:szCs w:val="28"/>
                <w:lang w:val="uk-UA"/>
              </w:rPr>
            </w:pPr>
            <w:r w:rsidRPr="00B923DD">
              <w:rPr>
                <w:color w:val="000000"/>
                <w:sz w:val="28"/>
                <w:szCs w:val="28"/>
                <w:lang w:val="uk-UA"/>
              </w:rPr>
              <w:t>5 спроба</w:t>
            </w:r>
          </w:p>
        </w:tc>
        <w:tc>
          <w:tcPr>
            <w:tcW w:w="0" w:type="auto"/>
            <w:tcBorders>
              <w:top w:val="nil"/>
              <w:left w:val="nil"/>
              <w:bottom w:val="single" w:sz="4" w:space="0" w:color="auto"/>
              <w:right w:val="single" w:sz="4" w:space="0" w:color="auto"/>
            </w:tcBorders>
            <w:shd w:val="clear" w:color="auto" w:fill="auto"/>
            <w:noWrap/>
            <w:vAlign w:val="center"/>
            <w:hideMark/>
          </w:tcPr>
          <w:p w14:paraId="03177DD0"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742427F"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03FDC2E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c>
          <w:tcPr>
            <w:tcW w:w="0" w:type="auto"/>
            <w:tcBorders>
              <w:top w:val="nil"/>
              <w:left w:val="nil"/>
              <w:bottom w:val="single" w:sz="4" w:space="0" w:color="auto"/>
              <w:right w:val="single" w:sz="4" w:space="0" w:color="auto"/>
            </w:tcBorders>
            <w:shd w:val="clear" w:color="auto" w:fill="auto"/>
            <w:noWrap/>
            <w:vAlign w:val="center"/>
            <w:hideMark/>
          </w:tcPr>
          <w:p w14:paraId="3929F9D2" w14:textId="77777777" w:rsidR="006E6DC0" w:rsidRPr="00214115" w:rsidRDefault="006E6DC0" w:rsidP="006E6DC0">
            <w:pPr>
              <w:spacing w:line="360" w:lineRule="auto"/>
              <w:jc w:val="center"/>
              <w:rPr>
                <w:color w:val="000000"/>
                <w:sz w:val="28"/>
                <w:szCs w:val="28"/>
                <w:lang w:val="uk-UA"/>
              </w:rPr>
            </w:pPr>
            <w:r w:rsidRPr="00214115">
              <w:rPr>
                <w:color w:val="000000"/>
                <w:sz w:val="28"/>
                <w:szCs w:val="28"/>
                <w:lang w:val="uk-UA"/>
              </w:rPr>
              <w:t>+</w:t>
            </w:r>
          </w:p>
        </w:tc>
      </w:tr>
    </w:tbl>
    <w:p w14:paraId="38D674D5" w14:textId="164CE2C7" w:rsidR="002F2273" w:rsidRPr="002F2273" w:rsidRDefault="007F2730" w:rsidP="002F2273">
      <w:pPr>
        <w:pStyle w:val="a8"/>
        <w:spacing w:before="480" w:line="360" w:lineRule="auto"/>
        <w:ind w:left="0" w:firstLine="709"/>
        <w:contextualSpacing w:val="0"/>
        <w:jc w:val="both"/>
        <w:outlineLvl w:val="1"/>
        <w:rPr>
          <w:b/>
          <w:sz w:val="28"/>
          <w:szCs w:val="20"/>
          <w:lang w:val="uk-UA"/>
        </w:rPr>
      </w:pPr>
      <w:bookmarkStart w:id="16" w:name="_Toc137151334"/>
      <w:r w:rsidRPr="00A839B1">
        <w:rPr>
          <w:b/>
          <w:sz w:val="28"/>
          <w:szCs w:val="20"/>
          <w:lang w:val="uk-UA"/>
        </w:rPr>
        <w:t>Висновки до третього розділу</w:t>
      </w:r>
      <w:bookmarkEnd w:id="16"/>
    </w:p>
    <w:p w14:paraId="127D84F9" w14:textId="6123DE42" w:rsidR="007F2730" w:rsidRPr="00A839B1" w:rsidRDefault="007F2730" w:rsidP="0012361F">
      <w:pPr>
        <w:pStyle w:val="a8"/>
        <w:spacing w:line="360" w:lineRule="auto"/>
        <w:ind w:left="0" w:firstLine="709"/>
        <w:contextualSpacing w:val="0"/>
        <w:jc w:val="both"/>
        <w:rPr>
          <w:sz w:val="28"/>
          <w:szCs w:val="20"/>
          <w:lang w:val="uk-UA"/>
        </w:rPr>
      </w:pPr>
      <w:r w:rsidRPr="00A839B1">
        <w:rPr>
          <w:sz w:val="28"/>
          <w:szCs w:val="20"/>
          <w:lang w:val="uk-UA"/>
        </w:rPr>
        <w:t>В даному розділі бул</w:t>
      </w:r>
      <w:r w:rsidR="002F2273">
        <w:rPr>
          <w:sz w:val="28"/>
          <w:szCs w:val="20"/>
          <w:lang w:val="uk-UA"/>
        </w:rPr>
        <w:t xml:space="preserve">и розроблені алгоритми програмного додатку та побудовано відповідні блок-схеми. Було проаналізовано можливий інструментарій для створення додатку необхідного функціоналу. В результаті чого було </w:t>
      </w:r>
      <w:r w:rsidRPr="00A839B1">
        <w:rPr>
          <w:sz w:val="28"/>
          <w:szCs w:val="20"/>
          <w:lang w:val="uk-UA"/>
        </w:rPr>
        <w:t>створено програмний продукт для розв’язання задач лінійного програмування методом штучного базису</w:t>
      </w:r>
      <w:r w:rsidR="0012361F" w:rsidRPr="00A839B1">
        <w:rPr>
          <w:sz w:val="28"/>
          <w:szCs w:val="20"/>
          <w:lang w:val="uk-UA"/>
        </w:rPr>
        <w:t xml:space="preserve"> з використанням мови програмування C# і графічного відображення </w:t>
      </w:r>
      <w:proofErr w:type="spellStart"/>
      <w:r w:rsidR="0012361F" w:rsidRPr="00A839B1">
        <w:rPr>
          <w:sz w:val="28"/>
          <w:szCs w:val="20"/>
          <w:lang w:val="uk-UA"/>
        </w:rPr>
        <w:t>WinForms</w:t>
      </w:r>
      <w:proofErr w:type="spellEnd"/>
      <w:r w:rsidRPr="00A839B1">
        <w:rPr>
          <w:sz w:val="28"/>
          <w:szCs w:val="20"/>
          <w:lang w:val="uk-UA"/>
        </w:rPr>
        <w:t xml:space="preserve">. </w:t>
      </w:r>
    </w:p>
    <w:p w14:paraId="25097F39" w14:textId="3466BC48" w:rsidR="007F2730" w:rsidRPr="00E86E8E" w:rsidRDefault="007F2730" w:rsidP="0012361F">
      <w:pPr>
        <w:spacing w:after="200" w:line="360" w:lineRule="auto"/>
        <w:ind w:firstLine="709"/>
        <w:jc w:val="both"/>
        <w:rPr>
          <w:sz w:val="28"/>
        </w:rPr>
      </w:pPr>
      <w:r w:rsidRPr="00A839B1">
        <w:rPr>
          <w:sz w:val="28"/>
          <w:lang w:val="uk-UA"/>
        </w:rPr>
        <w:t xml:space="preserve">Було </w:t>
      </w:r>
      <w:proofErr w:type="spellStart"/>
      <w:r w:rsidRPr="00A839B1">
        <w:rPr>
          <w:sz w:val="28"/>
          <w:lang w:val="uk-UA"/>
        </w:rPr>
        <w:t>протестовано</w:t>
      </w:r>
      <w:proofErr w:type="spellEnd"/>
      <w:r w:rsidRPr="00A839B1">
        <w:rPr>
          <w:sz w:val="28"/>
          <w:lang w:val="uk-UA"/>
        </w:rPr>
        <w:t xml:space="preserve"> розроблений додаток на прикладі заданої задачі. Всі результати, отримані за допомогою програми, </w:t>
      </w:r>
      <w:proofErr w:type="spellStart"/>
      <w:r w:rsidRPr="00A839B1">
        <w:rPr>
          <w:sz w:val="28"/>
          <w:lang w:val="uk-UA"/>
        </w:rPr>
        <w:t>співпали</w:t>
      </w:r>
      <w:proofErr w:type="spellEnd"/>
      <w:r w:rsidRPr="00A839B1">
        <w:rPr>
          <w:sz w:val="28"/>
          <w:lang w:val="uk-UA"/>
        </w:rPr>
        <w:t xml:space="preserve"> з результатами графічного методу і методу штучного базису.</w:t>
      </w:r>
    </w:p>
    <w:p w14:paraId="61154075" w14:textId="54DE6045" w:rsidR="001E226F" w:rsidRPr="00A839B1" w:rsidRDefault="001E226F">
      <w:pPr>
        <w:spacing w:after="200" w:line="276" w:lineRule="auto"/>
        <w:rPr>
          <w:sz w:val="28"/>
          <w:lang w:val="uk-UA"/>
        </w:rPr>
      </w:pPr>
      <w:r w:rsidRPr="00A839B1">
        <w:rPr>
          <w:sz w:val="28"/>
          <w:lang w:val="uk-UA"/>
        </w:rPr>
        <w:br w:type="page"/>
      </w:r>
    </w:p>
    <w:p w14:paraId="79ADDD49" w14:textId="44A74BD7" w:rsidR="004367C7" w:rsidRPr="00A839B1" w:rsidRDefault="004367C7" w:rsidP="0034112C">
      <w:pPr>
        <w:spacing w:after="240" w:line="360" w:lineRule="auto"/>
        <w:jc w:val="center"/>
        <w:outlineLvl w:val="0"/>
        <w:rPr>
          <w:sz w:val="28"/>
          <w:lang w:val="uk-UA"/>
        </w:rPr>
      </w:pPr>
      <w:bookmarkStart w:id="17" w:name="_Toc137151335"/>
      <w:r w:rsidRPr="00A839B1">
        <w:rPr>
          <w:sz w:val="28"/>
          <w:lang w:val="uk-UA"/>
        </w:rPr>
        <w:lastRenderedPageBreak/>
        <w:t>ВИСНОВКИ</w:t>
      </w:r>
      <w:bookmarkEnd w:id="17"/>
    </w:p>
    <w:p w14:paraId="085EBC38" w14:textId="607DAD2F" w:rsidR="00283A67" w:rsidRPr="00283A67" w:rsidRDefault="00283A67" w:rsidP="00283A67">
      <w:pPr>
        <w:spacing w:line="360" w:lineRule="auto"/>
        <w:ind w:firstLine="708"/>
        <w:jc w:val="both"/>
        <w:rPr>
          <w:sz w:val="28"/>
          <w:szCs w:val="28"/>
          <w:lang w:val="en-US" w:eastAsia="en-US"/>
        </w:rPr>
      </w:pPr>
      <w:r>
        <w:rPr>
          <w:sz w:val="28"/>
          <w:szCs w:val="28"/>
          <w:lang w:val="uk-UA" w:eastAsia="en-US"/>
        </w:rPr>
        <w:t>Отже</w:t>
      </w:r>
      <w:r w:rsidRPr="00283A67">
        <w:rPr>
          <w:sz w:val="28"/>
          <w:szCs w:val="28"/>
          <w:lang w:val="en-US" w:eastAsia="en-US"/>
        </w:rPr>
        <w:t xml:space="preserve">, </w:t>
      </w:r>
      <w:proofErr w:type="spellStart"/>
      <w:r w:rsidRPr="00283A67">
        <w:rPr>
          <w:sz w:val="28"/>
          <w:szCs w:val="28"/>
          <w:lang w:val="en-US" w:eastAsia="en-US"/>
        </w:rPr>
        <w:t>під</w:t>
      </w:r>
      <w:proofErr w:type="spellEnd"/>
      <w:r w:rsidRPr="00283A67">
        <w:rPr>
          <w:sz w:val="28"/>
          <w:szCs w:val="28"/>
          <w:lang w:val="en-US" w:eastAsia="en-US"/>
        </w:rPr>
        <w:t xml:space="preserve"> </w:t>
      </w:r>
      <w:proofErr w:type="spellStart"/>
      <w:r w:rsidRPr="00283A67">
        <w:rPr>
          <w:sz w:val="28"/>
          <w:szCs w:val="28"/>
          <w:lang w:val="en-US" w:eastAsia="en-US"/>
        </w:rPr>
        <w:t>час</w:t>
      </w:r>
      <w:proofErr w:type="spellEnd"/>
      <w:r w:rsidRPr="00283A67">
        <w:rPr>
          <w:sz w:val="28"/>
          <w:szCs w:val="28"/>
          <w:lang w:val="en-US" w:eastAsia="en-US"/>
        </w:rPr>
        <w:t xml:space="preserve"> </w:t>
      </w:r>
      <w:proofErr w:type="spellStart"/>
      <w:r w:rsidRPr="00283A67">
        <w:rPr>
          <w:sz w:val="28"/>
          <w:szCs w:val="28"/>
          <w:lang w:val="en-US" w:eastAsia="en-US"/>
        </w:rPr>
        <w:t>виконання</w:t>
      </w:r>
      <w:proofErr w:type="spellEnd"/>
      <w:r w:rsidRPr="00283A67">
        <w:rPr>
          <w:sz w:val="28"/>
          <w:szCs w:val="28"/>
          <w:lang w:val="en-US" w:eastAsia="en-US"/>
        </w:rPr>
        <w:t xml:space="preserve"> </w:t>
      </w:r>
      <w:proofErr w:type="spellStart"/>
      <w:r w:rsidRPr="00283A67">
        <w:rPr>
          <w:sz w:val="28"/>
          <w:szCs w:val="28"/>
          <w:lang w:val="en-US" w:eastAsia="en-US"/>
        </w:rPr>
        <w:t>даного</w:t>
      </w:r>
      <w:proofErr w:type="spellEnd"/>
      <w:r w:rsidRPr="00283A67">
        <w:rPr>
          <w:sz w:val="28"/>
          <w:szCs w:val="28"/>
          <w:lang w:val="en-US" w:eastAsia="en-US"/>
        </w:rPr>
        <w:t xml:space="preserve"> </w:t>
      </w:r>
      <w:proofErr w:type="spellStart"/>
      <w:r w:rsidRPr="00283A67">
        <w:rPr>
          <w:sz w:val="28"/>
          <w:szCs w:val="28"/>
          <w:lang w:val="en-US" w:eastAsia="en-US"/>
        </w:rPr>
        <w:t>курсового</w:t>
      </w:r>
      <w:proofErr w:type="spellEnd"/>
      <w:r w:rsidRPr="00283A67">
        <w:rPr>
          <w:sz w:val="28"/>
          <w:szCs w:val="28"/>
          <w:lang w:val="en-US" w:eastAsia="en-US"/>
        </w:rPr>
        <w:t xml:space="preserve"> </w:t>
      </w:r>
      <w:proofErr w:type="spellStart"/>
      <w:r w:rsidRPr="00283A67">
        <w:rPr>
          <w:sz w:val="28"/>
          <w:szCs w:val="28"/>
          <w:lang w:val="en-US" w:eastAsia="en-US"/>
        </w:rPr>
        <w:t>проекту</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закріплено</w:t>
      </w:r>
      <w:proofErr w:type="spellEnd"/>
      <w:r w:rsidRPr="00283A67">
        <w:rPr>
          <w:sz w:val="28"/>
          <w:szCs w:val="28"/>
          <w:lang w:val="en-US" w:eastAsia="en-US"/>
        </w:rPr>
        <w:t xml:space="preserve"> </w:t>
      </w:r>
      <w:proofErr w:type="spellStart"/>
      <w:r w:rsidRPr="00283A67">
        <w:rPr>
          <w:sz w:val="28"/>
          <w:szCs w:val="28"/>
          <w:lang w:val="en-US" w:eastAsia="en-US"/>
        </w:rPr>
        <w:t>вивчений</w:t>
      </w:r>
      <w:proofErr w:type="spellEnd"/>
      <w:r w:rsidRPr="00283A67">
        <w:rPr>
          <w:sz w:val="28"/>
          <w:szCs w:val="28"/>
          <w:lang w:val="en-US" w:eastAsia="en-US"/>
        </w:rPr>
        <w:t xml:space="preserve"> </w:t>
      </w:r>
      <w:proofErr w:type="spellStart"/>
      <w:r w:rsidRPr="00283A67">
        <w:rPr>
          <w:sz w:val="28"/>
          <w:szCs w:val="28"/>
          <w:lang w:val="en-US" w:eastAsia="en-US"/>
        </w:rPr>
        <w:t>матеріал</w:t>
      </w:r>
      <w:proofErr w:type="spellEnd"/>
      <w:r w:rsidRPr="00283A67">
        <w:rPr>
          <w:sz w:val="28"/>
          <w:szCs w:val="28"/>
          <w:lang w:val="en-US" w:eastAsia="en-US"/>
        </w:rPr>
        <w:t xml:space="preserve">, </w:t>
      </w:r>
      <w:proofErr w:type="spellStart"/>
      <w:r w:rsidRPr="00283A67">
        <w:rPr>
          <w:sz w:val="28"/>
          <w:szCs w:val="28"/>
          <w:lang w:val="en-US" w:eastAsia="en-US"/>
        </w:rPr>
        <w:t>який</w:t>
      </w:r>
      <w:proofErr w:type="spellEnd"/>
      <w:r w:rsidRPr="00283A67">
        <w:rPr>
          <w:sz w:val="28"/>
          <w:szCs w:val="28"/>
          <w:lang w:val="en-US" w:eastAsia="en-US"/>
        </w:rPr>
        <w:t xml:space="preserve"> </w:t>
      </w:r>
      <w:proofErr w:type="spellStart"/>
      <w:r w:rsidRPr="00283A67">
        <w:rPr>
          <w:sz w:val="28"/>
          <w:szCs w:val="28"/>
          <w:lang w:val="en-US" w:eastAsia="en-US"/>
        </w:rPr>
        <w:t>охоплював</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задач</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графічним</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Виконання</w:t>
      </w:r>
      <w:proofErr w:type="spellEnd"/>
      <w:r w:rsidRPr="00283A67">
        <w:rPr>
          <w:sz w:val="28"/>
          <w:szCs w:val="28"/>
          <w:lang w:val="en-US" w:eastAsia="en-US"/>
        </w:rPr>
        <w:t xml:space="preserve"> </w:t>
      </w:r>
      <w:proofErr w:type="spellStart"/>
      <w:r w:rsidRPr="00283A67">
        <w:rPr>
          <w:sz w:val="28"/>
          <w:szCs w:val="28"/>
          <w:lang w:val="en-US" w:eastAsia="en-US"/>
        </w:rPr>
        <w:t>курсового</w:t>
      </w:r>
      <w:proofErr w:type="spellEnd"/>
      <w:r w:rsidRPr="00283A67">
        <w:rPr>
          <w:sz w:val="28"/>
          <w:szCs w:val="28"/>
          <w:lang w:val="en-US" w:eastAsia="en-US"/>
        </w:rPr>
        <w:t xml:space="preserve"> </w:t>
      </w:r>
      <w:proofErr w:type="spellStart"/>
      <w:r w:rsidRPr="00283A67">
        <w:rPr>
          <w:sz w:val="28"/>
          <w:szCs w:val="28"/>
          <w:lang w:val="en-US" w:eastAsia="en-US"/>
        </w:rPr>
        <w:t>проекту</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розділено</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три</w:t>
      </w:r>
      <w:proofErr w:type="spellEnd"/>
      <w:r w:rsidRPr="00283A67">
        <w:rPr>
          <w:sz w:val="28"/>
          <w:szCs w:val="28"/>
          <w:lang w:val="en-US" w:eastAsia="en-US"/>
        </w:rPr>
        <w:t xml:space="preserve"> </w:t>
      </w:r>
      <w:proofErr w:type="spellStart"/>
      <w:r w:rsidRPr="00283A67">
        <w:rPr>
          <w:sz w:val="28"/>
          <w:szCs w:val="28"/>
          <w:lang w:val="en-US" w:eastAsia="en-US"/>
        </w:rPr>
        <w:t>етапи</w:t>
      </w:r>
      <w:proofErr w:type="spellEnd"/>
      <w:r w:rsidRPr="00283A67">
        <w:rPr>
          <w:sz w:val="28"/>
          <w:szCs w:val="28"/>
          <w:lang w:val="en-US" w:eastAsia="en-US"/>
        </w:rPr>
        <w:t>.</w:t>
      </w:r>
    </w:p>
    <w:p w14:paraId="35677175" w14:textId="77777777" w:rsidR="00283A67" w:rsidRPr="00283A67" w:rsidRDefault="00283A67" w:rsidP="00283A67">
      <w:pPr>
        <w:spacing w:line="360" w:lineRule="auto"/>
        <w:ind w:firstLine="708"/>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першому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поставлена</w:t>
      </w:r>
      <w:proofErr w:type="spellEnd"/>
      <w:r w:rsidRPr="00283A67">
        <w:rPr>
          <w:sz w:val="28"/>
          <w:szCs w:val="28"/>
          <w:lang w:val="en-US" w:eastAsia="en-US"/>
        </w:rPr>
        <w:t xml:space="preserve"> </w:t>
      </w:r>
      <w:proofErr w:type="spellStart"/>
      <w:r w:rsidRPr="00283A67">
        <w:rPr>
          <w:sz w:val="28"/>
          <w:szCs w:val="28"/>
          <w:lang w:val="en-US" w:eastAsia="en-US"/>
        </w:rPr>
        <w:t>задача</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з </w:t>
      </w:r>
      <w:proofErr w:type="spellStart"/>
      <w:r w:rsidRPr="00283A67">
        <w:rPr>
          <w:sz w:val="28"/>
          <w:szCs w:val="28"/>
          <w:lang w:val="en-US" w:eastAsia="en-US"/>
        </w:rPr>
        <w:t>лінійною</w:t>
      </w:r>
      <w:proofErr w:type="spellEnd"/>
      <w:r w:rsidRPr="00283A67">
        <w:rPr>
          <w:sz w:val="28"/>
          <w:szCs w:val="28"/>
          <w:lang w:val="en-US" w:eastAsia="en-US"/>
        </w:rPr>
        <w:t xml:space="preserve"> </w:t>
      </w:r>
      <w:proofErr w:type="spellStart"/>
      <w:r w:rsidRPr="00283A67">
        <w:rPr>
          <w:sz w:val="28"/>
          <w:szCs w:val="28"/>
          <w:lang w:val="en-US" w:eastAsia="en-US"/>
        </w:rPr>
        <w:t>цільовою</w:t>
      </w:r>
      <w:proofErr w:type="spellEnd"/>
      <w:r w:rsidRPr="00283A67">
        <w:rPr>
          <w:sz w:val="28"/>
          <w:szCs w:val="28"/>
          <w:lang w:val="en-US" w:eastAsia="en-US"/>
        </w:rPr>
        <w:t xml:space="preserve"> </w:t>
      </w:r>
      <w:proofErr w:type="spellStart"/>
      <w:r w:rsidRPr="00283A67">
        <w:rPr>
          <w:sz w:val="28"/>
          <w:szCs w:val="28"/>
          <w:lang w:val="en-US" w:eastAsia="en-US"/>
        </w:rPr>
        <w:t>функцією</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обмежувальними</w:t>
      </w:r>
      <w:proofErr w:type="spellEnd"/>
      <w:r w:rsidRPr="00283A67">
        <w:rPr>
          <w:sz w:val="28"/>
          <w:szCs w:val="28"/>
          <w:lang w:val="en-US" w:eastAsia="en-US"/>
        </w:rPr>
        <w:t xml:space="preserve"> </w:t>
      </w:r>
      <w:proofErr w:type="spellStart"/>
      <w:r w:rsidRPr="00283A67">
        <w:rPr>
          <w:sz w:val="28"/>
          <w:szCs w:val="28"/>
          <w:lang w:val="en-US" w:eastAsia="en-US"/>
        </w:rPr>
        <w:t>умовами</w:t>
      </w:r>
      <w:proofErr w:type="spellEnd"/>
      <w:r w:rsidRPr="00283A67">
        <w:rPr>
          <w:sz w:val="28"/>
          <w:szCs w:val="28"/>
          <w:lang w:val="en-US" w:eastAsia="en-US"/>
        </w:rPr>
        <w:t xml:space="preserve">. </w:t>
      </w:r>
      <w:proofErr w:type="spellStart"/>
      <w:r w:rsidRPr="00283A67">
        <w:rPr>
          <w:sz w:val="28"/>
          <w:szCs w:val="28"/>
          <w:lang w:val="en-US" w:eastAsia="en-US"/>
        </w:rPr>
        <w:t>Згідно</w:t>
      </w:r>
      <w:proofErr w:type="spellEnd"/>
      <w:r w:rsidRPr="00283A67">
        <w:rPr>
          <w:sz w:val="28"/>
          <w:szCs w:val="28"/>
          <w:lang w:val="en-US" w:eastAsia="en-US"/>
        </w:rPr>
        <w:t xml:space="preserve"> </w:t>
      </w:r>
      <w:proofErr w:type="spellStart"/>
      <w:r w:rsidRPr="00283A67">
        <w:rPr>
          <w:sz w:val="28"/>
          <w:szCs w:val="28"/>
          <w:lang w:val="en-US" w:eastAsia="en-US"/>
        </w:rPr>
        <w:t>завдання</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побудована</w:t>
      </w:r>
      <w:proofErr w:type="spellEnd"/>
      <w:r w:rsidRPr="00283A67">
        <w:rPr>
          <w:sz w:val="28"/>
          <w:szCs w:val="28"/>
          <w:lang w:val="en-US" w:eastAsia="en-US"/>
        </w:rPr>
        <w:t xml:space="preserve"> </w:t>
      </w:r>
      <w:proofErr w:type="spellStart"/>
      <w:r w:rsidRPr="00283A67">
        <w:rPr>
          <w:sz w:val="28"/>
          <w:szCs w:val="28"/>
          <w:lang w:val="en-US" w:eastAsia="en-US"/>
        </w:rPr>
        <w:t>математична</w:t>
      </w:r>
      <w:proofErr w:type="spellEnd"/>
      <w:r w:rsidRPr="00283A67">
        <w:rPr>
          <w:sz w:val="28"/>
          <w:szCs w:val="28"/>
          <w:lang w:val="en-US" w:eastAsia="en-US"/>
        </w:rPr>
        <w:t xml:space="preserve"> </w:t>
      </w:r>
      <w:proofErr w:type="spellStart"/>
      <w:r w:rsidRPr="00283A67">
        <w:rPr>
          <w:sz w:val="28"/>
          <w:szCs w:val="28"/>
          <w:lang w:val="en-US" w:eastAsia="en-US"/>
        </w:rPr>
        <w:t>модель</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і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надано</w:t>
      </w:r>
      <w:proofErr w:type="spellEnd"/>
      <w:r w:rsidRPr="00283A67">
        <w:rPr>
          <w:sz w:val="28"/>
          <w:szCs w:val="28"/>
          <w:lang w:val="en-US" w:eastAsia="en-US"/>
        </w:rPr>
        <w:t xml:space="preserve"> </w:t>
      </w:r>
      <w:proofErr w:type="spellStart"/>
      <w:r w:rsidRPr="00283A67">
        <w:rPr>
          <w:sz w:val="28"/>
          <w:szCs w:val="28"/>
          <w:lang w:val="en-US" w:eastAsia="en-US"/>
        </w:rPr>
        <w:t>достатньо</w:t>
      </w:r>
      <w:proofErr w:type="spellEnd"/>
      <w:r w:rsidRPr="00283A67">
        <w:rPr>
          <w:sz w:val="28"/>
          <w:szCs w:val="28"/>
          <w:lang w:val="en-US" w:eastAsia="en-US"/>
        </w:rPr>
        <w:t xml:space="preserve"> </w:t>
      </w:r>
      <w:proofErr w:type="spellStart"/>
      <w:r w:rsidRPr="00283A67">
        <w:rPr>
          <w:sz w:val="28"/>
          <w:szCs w:val="28"/>
          <w:lang w:val="en-US" w:eastAsia="en-US"/>
        </w:rPr>
        <w:t>інформації</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поставленої</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w:t>
      </w:r>
    </w:p>
    <w:p w14:paraId="5C78696C" w14:textId="2A1C5673" w:rsidR="00283A67" w:rsidRPr="00283A67" w:rsidRDefault="00283A67" w:rsidP="00283A67">
      <w:pPr>
        <w:spacing w:line="360" w:lineRule="auto"/>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другому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була</w:t>
      </w:r>
      <w:proofErr w:type="spellEnd"/>
      <w:r w:rsidRPr="00283A67">
        <w:rPr>
          <w:sz w:val="28"/>
          <w:szCs w:val="28"/>
          <w:lang w:val="en-US" w:eastAsia="en-US"/>
        </w:rPr>
        <w:t xml:space="preserve"> </w:t>
      </w:r>
      <w:proofErr w:type="spellStart"/>
      <w:r w:rsidRPr="00283A67">
        <w:rPr>
          <w:sz w:val="28"/>
          <w:szCs w:val="28"/>
          <w:lang w:val="en-US" w:eastAsia="en-US"/>
        </w:rPr>
        <w:t>розв'язана</w:t>
      </w:r>
      <w:proofErr w:type="spellEnd"/>
      <w:r w:rsidRPr="00283A67">
        <w:rPr>
          <w:sz w:val="28"/>
          <w:szCs w:val="28"/>
          <w:lang w:val="en-US" w:eastAsia="en-US"/>
        </w:rPr>
        <w:t xml:space="preserve"> </w:t>
      </w:r>
      <w:proofErr w:type="spellStart"/>
      <w:r w:rsidRPr="00283A67">
        <w:rPr>
          <w:sz w:val="28"/>
          <w:szCs w:val="28"/>
          <w:lang w:val="en-US" w:eastAsia="en-US"/>
        </w:rPr>
        <w:t>задача</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двома</w:t>
      </w:r>
      <w:proofErr w:type="spellEnd"/>
      <w:r w:rsidRPr="00283A67">
        <w:rPr>
          <w:sz w:val="28"/>
          <w:szCs w:val="28"/>
          <w:lang w:val="en-US" w:eastAsia="en-US"/>
        </w:rPr>
        <w:t xml:space="preserve"> </w:t>
      </w:r>
      <w:proofErr w:type="spellStart"/>
      <w:r w:rsidRPr="00283A67">
        <w:rPr>
          <w:sz w:val="28"/>
          <w:szCs w:val="28"/>
          <w:lang w:val="en-US" w:eastAsia="en-US"/>
        </w:rPr>
        <w:t>метод</w:t>
      </w:r>
      <w:r>
        <w:rPr>
          <w:sz w:val="28"/>
          <w:szCs w:val="28"/>
          <w:lang w:val="uk-UA" w:eastAsia="en-US"/>
        </w:rPr>
        <w:t>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w:t>
      </w:r>
    </w:p>
    <w:p w14:paraId="12713EDC" w14:textId="77777777" w:rsidR="00283A67" w:rsidRPr="00283A67" w:rsidRDefault="00283A67" w:rsidP="00283A67">
      <w:pPr>
        <w:spacing w:line="360" w:lineRule="auto"/>
        <w:ind w:firstLine="708"/>
        <w:jc w:val="both"/>
        <w:rPr>
          <w:sz w:val="28"/>
          <w:szCs w:val="28"/>
          <w:lang w:val="en-US" w:eastAsia="en-US"/>
        </w:rPr>
      </w:pPr>
      <w:r w:rsidRPr="00283A67">
        <w:rPr>
          <w:sz w:val="28"/>
          <w:szCs w:val="28"/>
          <w:lang w:val="en-US" w:eastAsia="en-US"/>
        </w:rPr>
        <w:t xml:space="preserve">У </w:t>
      </w:r>
      <w:proofErr w:type="spellStart"/>
      <w:r w:rsidRPr="00283A67">
        <w:rPr>
          <w:sz w:val="28"/>
          <w:szCs w:val="28"/>
          <w:lang w:val="en-US" w:eastAsia="en-US"/>
        </w:rPr>
        <w:t>третьому</w:t>
      </w:r>
      <w:proofErr w:type="spellEnd"/>
      <w:r w:rsidRPr="00283A67">
        <w:rPr>
          <w:sz w:val="28"/>
          <w:szCs w:val="28"/>
          <w:lang w:val="en-US" w:eastAsia="en-US"/>
        </w:rPr>
        <w:t xml:space="preserve"> </w:t>
      </w:r>
      <w:proofErr w:type="spellStart"/>
      <w:r w:rsidRPr="00283A67">
        <w:rPr>
          <w:sz w:val="28"/>
          <w:szCs w:val="28"/>
          <w:lang w:val="en-US" w:eastAsia="en-US"/>
        </w:rPr>
        <w:t>етапі</w:t>
      </w:r>
      <w:proofErr w:type="spellEnd"/>
      <w:r w:rsidRPr="00283A67">
        <w:rPr>
          <w:sz w:val="28"/>
          <w:szCs w:val="28"/>
          <w:lang w:val="en-US" w:eastAsia="en-US"/>
        </w:rPr>
        <w:t xml:space="preserve"> </w:t>
      </w:r>
      <w:proofErr w:type="spellStart"/>
      <w:r w:rsidRPr="00283A67">
        <w:rPr>
          <w:sz w:val="28"/>
          <w:szCs w:val="28"/>
          <w:lang w:val="en-US" w:eastAsia="en-US"/>
        </w:rPr>
        <w:t>були</w:t>
      </w:r>
      <w:proofErr w:type="spellEnd"/>
      <w:r w:rsidRPr="00283A67">
        <w:rPr>
          <w:sz w:val="28"/>
          <w:szCs w:val="28"/>
          <w:lang w:val="en-US" w:eastAsia="en-US"/>
        </w:rPr>
        <w:t xml:space="preserve"> </w:t>
      </w:r>
      <w:proofErr w:type="spellStart"/>
      <w:r w:rsidRPr="00283A67">
        <w:rPr>
          <w:sz w:val="28"/>
          <w:szCs w:val="28"/>
          <w:lang w:val="en-US" w:eastAsia="en-US"/>
        </w:rPr>
        <w:t>розроблені</w:t>
      </w:r>
      <w:proofErr w:type="spellEnd"/>
      <w:r w:rsidRPr="00283A67">
        <w:rPr>
          <w:sz w:val="28"/>
          <w:szCs w:val="28"/>
          <w:lang w:val="en-US" w:eastAsia="en-US"/>
        </w:rPr>
        <w:t xml:space="preserve"> </w:t>
      </w:r>
      <w:proofErr w:type="spellStart"/>
      <w:r w:rsidRPr="00283A67">
        <w:rPr>
          <w:sz w:val="28"/>
          <w:szCs w:val="28"/>
          <w:lang w:val="en-US" w:eastAsia="en-US"/>
        </w:rPr>
        <w:t>алгоритми</w:t>
      </w:r>
      <w:proofErr w:type="spellEnd"/>
      <w:r w:rsidRPr="00283A67">
        <w:rPr>
          <w:sz w:val="28"/>
          <w:szCs w:val="28"/>
          <w:lang w:val="en-US" w:eastAsia="en-US"/>
        </w:rPr>
        <w:t xml:space="preserve"> </w:t>
      </w:r>
      <w:proofErr w:type="spellStart"/>
      <w:r w:rsidRPr="00283A67">
        <w:rPr>
          <w:sz w:val="28"/>
          <w:szCs w:val="28"/>
          <w:lang w:val="en-US" w:eastAsia="en-US"/>
        </w:rPr>
        <w:t>програмного</w:t>
      </w:r>
      <w:proofErr w:type="spellEnd"/>
      <w:r w:rsidRPr="00283A67">
        <w:rPr>
          <w:sz w:val="28"/>
          <w:szCs w:val="28"/>
          <w:lang w:val="en-US" w:eastAsia="en-US"/>
        </w:rPr>
        <w:t xml:space="preserve"> </w:t>
      </w:r>
      <w:proofErr w:type="spellStart"/>
      <w:r w:rsidRPr="00283A67">
        <w:rPr>
          <w:sz w:val="28"/>
          <w:szCs w:val="28"/>
          <w:lang w:val="en-US" w:eastAsia="en-US"/>
        </w:rPr>
        <w:t>додатку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побудовано</w:t>
      </w:r>
      <w:proofErr w:type="spellEnd"/>
      <w:r w:rsidRPr="00283A67">
        <w:rPr>
          <w:sz w:val="28"/>
          <w:szCs w:val="28"/>
          <w:lang w:val="en-US" w:eastAsia="en-US"/>
        </w:rPr>
        <w:t xml:space="preserve"> </w:t>
      </w:r>
      <w:proofErr w:type="spellStart"/>
      <w:r w:rsidRPr="00283A67">
        <w:rPr>
          <w:sz w:val="28"/>
          <w:szCs w:val="28"/>
          <w:lang w:val="en-US" w:eastAsia="en-US"/>
        </w:rPr>
        <w:t>відповідні</w:t>
      </w:r>
      <w:proofErr w:type="spellEnd"/>
      <w:r w:rsidRPr="00283A67">
        <w:rPr>
          <w:sz w:val="28"/>
          <w:szCs w:val="28"/>
          <w:lang w:val="en-US" w:eastAsia="en-US"/>
        </w:rPr>
        <w:t xml:space="preserve"> </w:t>
      </w:r>
      <w:proofErr w:type="spellStart"/>
      <w:r w:rsidRPr="00283A67">
        <w:rPr>
          <w:sz w:val="28"/>
          <w:szCs w:val="28"/>
          <w:lang w:val="en-US" w:eastAsia="en-US"/>
        </w:rPr>
        <w:t>блок-схеми</w:t>
      </w:r>
      <w:proofErr w:type="spellEnd"/>
      <w:r w:rsidRPr="00283A67">
        <w:rPr>
          <w:sz w:val="28"/>
          <w:szCs w:val="28"/>
          <w:lang w:val="en-US" w:eastAsia="en-US"/>
        </w:rPr>
        <w:t xml:space="preserve">. </w:t>
      </w:r>
      <w:proofErr w:type="spellStart"/>
      <w:r w:rsidRPr="00283A67">
        <w:rPr>
          <w:sz w:val="28"/>
          <w:szCs w:val="28"/>
          <w:lang w:val="en-US" w:eastAsia="en-US"/>
        </w:rPr>
        <w:t>Було</w:t>
      </w:r>
      <w:proofErr w:type="spellEnd"/>
      <w:r w:rsidRPr="00283A67">
        <w:rPr>
          <w:sz w:val="28"/>
          <w:szCs w:val="28"/>
          <w:lang w:val="en-US" w:eastAsia="en-US"/>
        </w:rPr>
        <w:t xml:space="preserve"> </w:t>
      </w:r>
      <w:proofErr w:type="spellStart"/>
      <w:r w:rsidRPr="00283A67">
        <w:rPr>
          <w:sz w:val="28"/>
          <w:szCs w:val="28"/>
          <w:lang w:val="en-US" w:eastAsia="en-US"/>
        </w:rPr>
        <w:t>проаналізовано</w:t>
      </w:r>
      <w:proofErr w:type="spellEnd"/>
      <w:r w:rsidRPr="00283A67">
        <w:rPr>
          <w:sz w:val="28"/>
          <w:szCs w:val="28"/>
          <w:lang w:val="en-US" w:eastAsia="en-US"/>
        </w:rPr>
        <w:t xml:space="preserve"> </w:t>
      </w:r>
      <w:proofErr w:type="spellStart"/>
      <w:r w:rsidRPr="00283A67">
        <w:rPr>
          <w:sz w:val="28"/>
          <w:szCs w:val="28"/>
          <w:lang w:val="en-US" w:eastAsia="en-US"/>
        </w:rPr>
        <w:t>можливі</w:t>
      </w:r>
      <w:proofErr w:type="spellEnd"/>
      <w:r w:rsidRPr="00283A67">
        <w:rPr>
          <w:sz w:val="28"/>
          <w:szCs w:val="28"/>
          <w:lang w:val="en-US" w:eastAsia="en-US"/>
        </w:rPr>
        <w:t xml:space="preserve"> </w:t>
      </w:r>
      <w:proofErr w:type="spellStart"/>
      <w:r w:rsidRPr="00283A67">
        <w:rPr>
          <w:sz w:val="28"/>
          <w:szCs w:val="28"/>
          <w:lang w:val="en-US" w:eastAsia="en-US"/>
        </w:rPr>
        <w:t>інструменти</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створення</w:t>
      </w:r>
      <w:proofErr w:type="spellEnd"/>
      <w:r w:rsidRPr="00283A67">
        <w:rPr>
          <w:sz w:val="28"/>
          <w:szCs w:val="28"/>
          <w:lang w:val="en-US" w:eastAsia="en-US"/>
        </w:rPr>
        <w:t xml:space="preserve"> </w:t>
      </w:r>
      <w:proofErr w:type="spellStart"/>
      <w:r w:rsidRPr="00283A67">
        <w:rPr>
          <w:sz w:val="28"/>
          <w:szCs w:val="28"/>
          <w:lang w:val="en-US" w:eastAsia="en-US"/>
        </w:rPr>
        <w:t>додатку</w:t>
      </w:r>
      <w:proofErr w:type="spellEnd"/>
      <w:r w:rsidRPr="00283A67">
        <w:rPr>
          <w:sz w:val="28"/>
          <w:szCs w:val="28"/>
          <w:lang w:val="en-US" w:eastAsia="en-US"/>
        </w:rPr>
        <w:t xml:space="preserve"> з </w:t>
      </w:r>
      <w:proofErr w:type="spellStart"/>
      <w:r w:rsidRPr="00283A67">
        <w:rPr>
          <w:sz w:val="28"/>
          <w:szCs w:val="28"/>
          <w:lang w:val="en-US" w:eastAsia="en-US"/>
        </w:rPr>
        <w:t>необхідним</w:t>
      </w:r>
      <w:proofErr w:type="spellEnd"/>
      <w:r w:rsidRPr="00283A67">
        <w:rPr>
          <w:sz w:val="28"/>
          <w:szCs w:val="28"/>
          <w:lang w:val="en-US" w:eastAsia="en-US"/>
        </w:rPr>
        <w:t xml:space="preserve"> </w:t>
      </w:r>
      <w:proofErr w:type="spellStart"/>
      <w:r w:rsidRPr="00283A67">
        <w:rPr>
          <w:sz w:val="28"/>
          <w:szCs w:val="28"/>
          <w:lang w:val="en-US" w:eastAsia="en-US"/>
        </w:rPr>
        <w:t>функціоналом</w:t>
      </w:r>
      <w:proofErr w:type="spellEnd"/>
      <w:r w:rsidRPr="00283A67">
        <w:rPr>
          <w:sz w:val="28"/>
          <w:szCs w:val="28"/>
          <w:lang w:val="en-US" w:eastAsia="en-US"/>
        </w:rPr>
        <w:t xml:space="preserve">. В </w:t>
      </w:r>
      <w:proofErr w:type="spellStart"/>
      <w:r w:rsidRPr="00283A67">
        <w:rPr>
          <w:sz w:val="28"/>
          <w:szCs w:val="28"/>
          <w:lang w:val="en-US" w:eastAsia="en-US"/>
        </w:rPr>
        <w:t>результаті</w:t>
      </w:r>
      <w:proofErr w:type="spellEnd"/>
      <w:r w:rsidRPr="00283A67">
        <w:rPr>
          <w:sz w:val="28"/>
          <w:szCs w:val="28"/>
          <w:lang w:val="en-US" w:eastAsia="en-US"/>
        </w:rPr>
        <w:t xml:space="preserve"> </w:t>
      </w:r>
      <w:proofErr w:type="spellStart"/>
      <w:r w:rsidRPr="00283A67">
        <w:rPr>
          <w:sz w:val="28"/>
          <w:szCs w:val="28"/>
          <w:lang w:val="en-US" w:eastAsia="en-US"/>
        </w:rPr>
        <w:t>був</w:t>
      </w:r>
      <w:proofErr w:type="spellEnd"/>
      <w:r w:rsidRPr="00283A67">
        <w:rPr>
          <w:sz w:val="28"/>
          <w:szCs w:val="28"/>
          <w:lang w:val="en-US" w:eastAsia="en-US"/>
        </w:rPr>
        <w:t xml:space="preserve"> </w:t>
      </w:r>
      <w:proofErr w:type="spellStart"/>
      <w:r w:rsidRPr="00283A67">
        <w:rPr>
          <w:sz w:val="28"/>
          <w:szCs w:val="28"/>
          <w:lang w:val="en-US" w:eastAsia="en-US"/>
        </w:rPr>
        <w:t>створений</w:t>
      </w:r>
      <w:proofErr w:type="spellEnd"/>
      <w:r w:rsidRPr="00283A67">
        <w:rPr>
          <w:sz w:val="28"/>
          <w:szCs w:val="28"/>
          <w:lang w:val="en-US" w:eastAsia="en-US"/>
        </w:rPr>
        <w:t xml:space="preserve"> </w:t>
      </w:r>
      <w:proofErr w:type="spellStart"/>
      <w:r w:rsidRPr="00283A67">
        <w:rPr>
          <w:sz w:val="28"/>
          <w:szCs w:val="28"/>
          <w:lang w:val="en-US" w:eastAsia="en-US"/>
        </w:rPr>
        <w:t>програмний</w:t>
      </w:r>
      <w:proofErr w:type="spellEnd"/>
      <w:r w:rsidRPr="00283A67">
        <w:rPr>
          <w:sz w:val="28"/>
          <w:szCs w:val="28"/>
          <w:lang w:val="en-US" w:eastAsia="en-US"/>
        </w:rPr>
        <w:t xml:space="preserve"> </w:t>
      </w:r>
      <w:proofErr w:type="spellStart"/>
      <w:r w:rsidRPr="00283A67">
        <w:rPr>
          <w:sz w:val="28"/>
          <w:szCs w:val="28"/>
          <w:lang w:val="en-US" w:eastAsia="en-US"/>
        </w:rPr>
        <w:t>продукт</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розв'язання</w:t>
      </w:r>
      <w:proofErr w:type="spellEnd"/>
      <w:r w:rsidRPr="00283A67">
        <w:rPr>
          <w:sz w:val="28"/>
          <w:szCs w:val="28"/>
          <w:lang w:val="en-US" w:eastAsia="en-US"/>
        </w:rPr>
        <w:t xml:space="preserve"> </w:t>
      </w:r>
      <w:proofErr w:type="spellStart"/>
      <w:r w:rsidRPr="00283A67">
        <w:rPr>
          <w:sz w:val="28"/>
          <w:szCs w:val="28"/>
          <w:lang w:val="en-US" w:eastAsia="en-US"/>
        </w:rPr>
        <w:t>задач</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методом</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 xml:space="preserve"> з </w:t>
      </w:r>
      <w:proofErr w:type="spellStart"/>
      <w:r w:rsidRPr="00283A67">
        <w:rPr>
          <w:sz w:val="28"/>
          <w:szCs w:val="28"/>
          <w:lang w:val="en-US" w:eastAsia="en-US"/>
        </w:rPr>
        <w:t>використанням</w:t>
      </w:r>
      <w:proofErr w:type="spellEnd"/>
      <w:r w:rsidRPr="00283A67">
        <w:rPr>
          <w:sz w:val="28"/>
          <w:szCs w:val="28"/>
          <w:lang w:val="en-US" w:eastAsia="en-US"/>
        </w:rPr>
        <w:t xml:space="preserve"> </w:t>
      </w:r>
      <w:proofErr w:type="spellStart"/>
      <w:r w:rsidRPr="00283A67">
        <w:rPr>
          <w:sz w:val="28"/>
          <w:szCs w:val="28"/>
          <w:lang w:val="en-US" w:eastAsia="en-US"/>
        </w:rPr>
        <w:t>мови</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C#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графічного</w:t>
      </w:r>
      <w:proofErr w:type="spellEnd"/>
      <w:r w:rsidRPr="00283A67">
        <w:rPr>
          <w:sz w:val="28"/>
          <w:szCs w:val="28"/>
          <w:lang w:val="en-US" w:eastAsia="en-US"/>
        </w:rPr>
        <w:t xml:space="preserve"> </w:t>
      </w:r>
      <w:proofErr w:type="spellStart"/>
      <w:r w:rsidRPr="00283A67">
        <w:rPr>
          <w:sz w:val="28"/>
          <w:szCs w:val="28"/>
          <w:lang w:val="en-US" w:eastAsia="en-US"/>
        </w:rPr>
        <w:t>інтерфейсу</w:t>
      </w:r>
      <w:proofErr w:type="spellEnd"/>
      <w:r w:rsidRPr="00283A67">
        <w:rPr>
          <w:sz w:val="28"/>
          <w:szCs w:val="28"/>
          <w:lang w:val="en-US" w:eastAsia="en-US"/>
        </w:rPr>
        <w:t xml:space="preserve"> WinForms. </w:t>
      </w:r>
      <w:proofErr w:type="spellStart"/>
      <w:r w:rsidRPr="00283A67">
        <w:rPr>
          <w:sz w:val="28"/>
          <w:szCs w:val="28"/>
          <w:lang w:val="en-US" w:eastAsia="en-US"/>
        </w:rPr>
        <w:t>Розроблений</w:t>
      </w:r>
      <w:proofErr w:type="spellEnd"/>
      <w:r w:rsidRPr="00283A67">
        <w:rPr>
          <w:sz w:val="28"/>
          <w:szCs w:val="28"/>
          <w:lang w:val="en-US" w:eastAsia="en-US"/>
        </w:rPr>
        <w:t xml:space="preserve"> </w:t>
      </w:r>
      <w:proofErr w:type="spellStart"/>
      <w:r w:rsidRPr="00283A67">
        <w:rPr>
          <w:sz w:val="28"/>
          <w:szCs w:val="28"/>
          <w:lang w:val="en-US" w:eastAsia="en-US"/>
        </w:rPr>
        <w:t>додаток</w:t>
      </w:r>
      <w:proofErr w:type="spellEnd"/>
      <w:r w:rsidRPr="00283A67">
        <w:rPr>
          <w:sz w:val="28"/>
          <w:szCs w:val="28"/>
          <w:lang w:val="en-US" w:eastAsia="en-US"/>
        </w:rPr>
        <w:t xml:space="preserve"> </w:t>
      </w:r>
      <w:proofErr w:type="spellStart"/>
      <w:r w:rsidRPr="00283A67">
        <w:rPr>
          <w:sz w:val="28"/>
          <w:szCs w:val="28"/>
          <w:lang w:val="en-US" w:eastAsia="en-US"/>
        </w:rPr>
        <w:t>був</w:t>
      </w:r>
      <w:proofErr w:type="spellEnd"/>
      <w:r w:rsidRPr="00283A67">
        <w:rPr>
          <w:sz w:val="28"/>
          <w:szCs w:val="28"/>
          <w:lang w:val="en-US" w:eastAsia="en-US"/>
        </w:rPr>
        <w:t xml:space="preserve"> </w:t>
      </w:r>
      <w:proofErr w:type="spellStart"/>
      <w:r w:rsidRPr="00283A67">
        <w:rPr>
          <w:sz w:val="28"/>
          <w:szCs w:val="28"/>
          <w:lang w:val="en-US" w:eastAsia="en-US"/>
        </w:rPr>
        <w:t>протестований</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прикладі</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і </w:t>
      </w:r>
      <w:proofErr w:type="spellStart"/>
      <w:r w:rsidRPr="00283A67">
        <w:rPr>
          <w:sz w:val="28"/>
          <w:szCs w:val="28"/>
          <w:lang w:val="en-US" w:eastAsia="en-US"/>
        </w:rPr>
        <w:t>всі</w:t>
      </w:r>
      <w:proofErr w:type="spellEnd"/>
      <w:r w:rsidRPr="00283A67">
        <w:rPr>
          <w:sz w:val="28"/>
          <w:szCs w:val="28"/>
          <w:lang w:val="en-US" w:eastAsia="en-US"/>
        </w:rPr>
        <w:t xml:space="preserve"> </w:t>
      </w:r>
      <w:proofErr w:type="spellStart"/>
      <w:r w:rsidRPr="00283A67">
        <w:rPr>
          <w:sz w:val="28"/>
          <w:szCs w:val="28"/>
          <w:lang w:val="en-US" w:eastAsia="en-US"/>
        </w:rPr>
        <w:t>отримані</w:t>
      </w:r>
      <w:proofErr w:type="spellEnd"/>
      <w:r w:rsidRPr="00283A67">
        <w:rPr>
          <w:sz w:val="28"/>
          <w:szCs w:val="28"/>
          <w:lang w:val="en-US" w:eastAsia="en-US"/>
        </w:rPr>
        <w:t xml:space="preserve"> </w:t>
      </w:r>
      <w:proofErr w:type="spellStart"/>
      <w:r w:rsidRPr="00283A67">
        <w:rPr>
          <w:sz w:val="28"/>
          <w:szCs w:val="28"/>
          <w:lang w:val="en-US" w:eastAsia="en-US"/>
        </w:rPr>
        <w:t>результати</w:t>
      </w:r>
      <w:proofErr w:type="spellEnd"/>
      <w:r w:rsidRPr="00283A67">
        <w:rPr>
          <w:sz w:val="28"/>
          <w:szCs w:val="28"/>
          <w:lang w:val="en-US" w:eastAsia="en-US"/>
        </w:rPr>
        <w:t xml:space="preserve"> </w:t>
      </w:r>
      <w:proofErr w:type="spellStart"/>
      <w:r w:rsidRPr="00283A67">
        <w:rPr>
          <w:sz w:val="28"/>
          <w:szCs w:val="28"/>
          <w:lang w:val="en-US" w:eastAsia="en-US"/>
        </w:rPr>
        <w:t>збіглися</w:t>
      </w:r>
      <w:proofErr w:type="spellEnd"/>
      <w:r w:rsidRPr="00283A67">
        <w:rPr>
          <w:sz w:val="28"/>
          <w:szCs w:val="28"/>
          <w:lang w:val="en-US" w:eastAsia="en-US"/>
        </w:rPr>
        <w:t xml:space="preserve"> з </w:t>
      </w:r>
      <w:proofErr w:type="spellStart"/>
      <w:r w:rsidRPr="00283A67">
        <w:rPr>
          <w:sz w:val="28"/>
          <w:szCs w:val="28"/>
          <w:lang w:val="en-US" w:eastAsia="en-US"/>
        </w:rPr>
        <w:t>результатами</w:t>
      </w:r>
      <w:proofErr w:type="spellEnd"/>
      <w:r w:rsidRPr="00283A67">
        <w:rPr>
          <w:sz w:val="28"/>
          <w:szCs w:val="28"/>
          <w:lang w:val="en-US" w:eastAsia="en-US"/>
        </w:rPr>
        <w:t xml:space="preserve"> </w:t>
      </w:r>
      <w:proofErr w:type="spellStart"/>
      <w:r w:rsidRPr="00283A67">
        <w:rPr>
          <w:sz w:val="28"/>
          <w:szCs w:val="28"/>
          <w:lang w:val="en-US" w:eastAsia="en-US"/>
        </w:rPr>
        <w:t>графічного</w:t>
      </w:r>
      <w:proofErr w:type="spellEnd"/>
      <w:r w:rsidRPr="00283A67">
        <w:rPr>
          <w:sz w:val="28"/>
          <w:szCs w:val="28"/>
          <w:lang w:val="en-US" w:eastAsia="en-US"/>
        </w:rPr>
        <w:t xml:space="preserve"> </w:t>
      </w:r>
      <w:proofErr w:type="spellStart"/>
      <w:r w:rsidRPr="00283A67">
        <w:rPr>
          <w:sz w:val="28"/>
          <w:szCs w:val="28"/>
          <w:lang w:val="en-US" w:eastAsia="en-US"/>
        </w:rPr>
        <w:t>методу</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методу</w:t>
      </w:r>
      <w:proofErr w:type="spellEnd"/>
      <w:r w:rsidRPr="00283A67">
        <w:rPr>
          <w:sz w:val="28"/>
          <w:szCs w:val="28"/>
          <w:lang w:val="en-US" w:eastAsia="en-US"/>
        </w:rPr>
        <w:t xml:space="preserve"> </w:t>
      </w:r>
      <w:proofErr w:type="spellStart"/>
      <w:r w:rsidRPr="00283A67">
        <w:rPr>
          <w:sz w:val="28"/>
          <w:szCs w:val="28"/>
          <w:lang w:val="en-US" w:eastAsia="en-US"/>
        </w:rPr>
        <w:t>штучного</w:t>
      </w:r>
      <w:proofErr w:type="spellEnd"/>
      <w:r w:rsidRPr="00283A67">
        <w:rPr>
          <w:sz w:val="28"/>
          <w:szCs w:val="28"/>
          <w:lang w:val="en-US" w:eastAsia="en-US"/>
        </w:rPr>
        <w:t xml:space="preserve"> </w:t>
      </w:r>
      <w:proofErr w:type="spellStart"/>
      <w:r w:rsidRPr="00283A67">
        <w:rPr>
          <w:sz w:val="28"/>
          <w:szCs w:val="28"/>
          <w:lang w:val="en-US" w:eastAsia="en-US"/>
        </w:rPr>
        <w:t>базису</w:t>
      </w:r>
      <w:proofErr w:type="spellEnd"/>
      <w:r w:rsidRPr="00283A67">
        <w:rPr>
          <w:sz w:val="28"/>
          <w:szCs w:val="28"/>
          <w:lang w:val="en-US" w:eastAsia="en-US"/>
        </w:rPr>
        <w:t>.</w:t>
      </w:r>
    </w:p>
    <w:p w14:paraId="1D85439C" w14:textId="77777777" w:rsidR="00283A67" w:rsidRPr="00283A67" w:rsidRDefault="00283A67" w:rsidP="00283A67">
      <w:pPr>
        <w:spacing w:line="360" w:lineRule="auto"/>
        <w:ind w:firstLine="708"/>
        <w:jc w:val="both"/>
        <w:rPr>
          <w:sz w:val="28"/>
          <w:szCs w:val="28"/>
          <w:lang w:val="en-US" w:eastAsia="en-US"/>
        </w:rPr>
      </w:pPr>
      <w:proofErr w:type="spellStart"/>
      <w:r w:rsidRPr="00283A67">
        <w:rPr>
          <w:sz w:val="28"/>
          <w:szCs w:val="28"/>
          <w:lang w:val="en-US" w:eastAsia="en-US"/>
        </w:rPr>
        <w:t>Отже</w:t>
      </w:r>
      <w:proofErr w:type="spellEnd"/>
      <w:r w:rsidRPr="00283A67">
        <w:rPr>
          <w:sz w:val="28"/>
          <w:szCs w:val="28"/>
          <w:lang w:val="en-US" w:eastAsia="en-US"/>
        </w:rPr>
        <w:t xml:space="preserve">, </w:t>
      </w:r>
      <w:proofErr w:type="spellStart"/>
      <w:r w:rsidRPr="00283A67">
        <w:rPr>
          <w:sz w:val="28"/>
          <w:szCs w:val="28"/>
          <w:lang w:val="en-US" w:eastAsia="en-US"/>
        </w:rPr>
        <w:t>виконана</w:t>
      </w:r>
      <w:proofErr w:type="spellEnd"/>
      <w:r w:rsidRPr="00283A67">
        <w:rPr>
          <w:sz w:val="28"/>
          <w:szCs w:val="28"/>
          <w:lang w:val="en-US" w:eastAsia="en-US"/>
        </w:rPr>
        <w:t xml:space="preserve"> </w:t>
      </w:r>
      <w:proofErr w:type="spellStart"/>
      <w:r w:rsidRPr="00283A67">
        <w:rPr>
          <w:sz w:val="28"/>
          <w:szCs w:val="28"/>
          <w:lang w:val="en-US" w:eastAsia="en-US"/>
        </w:rPr>
        <w:t>робота</w:t>
      </w:r>
      <w:proofErr w:type="spellEnd"/>
      <w:r w:rsidRPr="00283A67">
        <w:rPr>
          <w:sz w:val="28"/>
          <w:szCs w:val="28"/>
          <w:lang w:val="en-US" w:eastAsia="en-US"/>
        </w:rPr>
        <w:t xml:space="preserve"> </w:t>
      </w:r>
      <w:proofErr w:type="spellStart"/>
      <w:r w:rsidRPr="00283A67">
        <w:rPr>
          <w:sz w:val="28"/>
          <w:szCs w:val="28"/>
          <w:lang w:val="en-US" w:eastAsia="en-US"/>
        </w:rPr>
        <w:t>показала</w:t>
      </w:r>
      <w:proofErr w:type="spellEnd"/>
      <w:r w:rsidRPr="00283A67">
        <w:rPr>
          <w:sz w:val="28"/>
          <w:szCs w:val="28"/>
          <w:lang w:val="en-US" w:eastAsia="en-US"/>
        </w:rPr>
        <w:t xml:space="preserve">, </w:t>
      </w:r>
      <w:proofErr w:type="spellStart"/>
      <w:r w:rsidRPr="00283A67">
        <w:rPr>
          <w:sz w:val="28"/>
          <w:szCs w:val="28"/>
          <w:lang w:val="en-US" w:eastAsia="en-US"/>
        </w:rPr>
        <w:t>що</w:t>
      </w:r>
      <w:proofErr w:type="spellEnd"/>
      <w:r w:rsidRPr="00283A67">
        <w:rPr>
          <w:sz w:val="28"/>
          <w:szCs w:val="28"/>
          <w:lang w:val="en-US" w:eastAsia="en-US"/>
        </w:rPr>
        <w:t xml:space="preserve"> з </w:t>
      </w:r>
      <w:proofErr w:type="spellStart"/>
      <w:r w:rsidRPr="00283A67">
        <w:rPr>
          <w:sz w:val="28"/>
          <w:szCs w:val="28"/>
          <w:lang w:val="en-US" w:eastAsia="en-US"/>
        </w:rPr>
        <w:t>використанням</w:t>
      </w:r>
      <w:proofErr w:type="spellEnd"/>
      <w:r w:rsidRPr="00283A67">
        <w:rPr>
          <w:sz w:val="28"/>
          <w:szCs w:val="28"/>
          <w:lang w:val="en-US" w:eastAsia="en-US"/>
        </w:rPr>
        <w:t xml:space="preserve"> </w:t>
      </w:r>
      <w:proofErr w:type="spellStart"/>
      <w:r w:rsidRPr="00283A67">
        <w:rPr>
          <w:sz w:val="28"/>
          <w:szCs w:val="28"/>
          <w:lang w:val="en-US" w:eastAsia="en-US"/>
        </w:rPr>
        <w:t>вивченого</w:t>
      </w:r>
      <w:proofErr w:type="spellEnd"/>
      <w:r w:rsidRPr="00283A67">
        <w:rPr>
          <w:sz w:val="28"/>
          <w:szCs w:val="28"/>
          <w:lang w:val="en-US" w:eastAsia="en-US"/>
        </w:rPr>
        <w:t xml:space="preserve"> </w:t>
      </w:r>
      <w:proofErr w:type="spellStart"/>
      <w:r w:rsidRPr="00283A67">
        <w:rPr>
          <w:sz w:val="28"/>
          <w:szCs w:val="28"/>
          <w:lang w:val="en-US" w:eastAsia="en-US"/>
        </w:rPr>
        <w:t>матеріалу</w:t>
      </w:r>
      <w:proofErr w:type="spellEnd"/>
      <w:r w:rsidRPr="00283A67">
        <w:rPr>
          <w:sz w:val="28"/>
          <w:szCs w:val="28"/>
          <w:lang w:val="en-US" w:eastAsia="en-US"/>
        </w:rPr>
        <w:t xml:space="preserve"> </w:t>
      </w:r>
      <w:proofErr w:type="spellStart"/>
      <w:r w:rsidRPr="00283A67">
        <w:rPr>
          <w:sz w:val="28"/>
          <w:szCs w:val="28"/>
          <w:lang w:val="en-US" w:eastAsia="en-US"/>
        </w:rPr>
        <w:t>за</w:t>
      </w:r>
      <w:proofErr w:type="spellEnd"/>
      <w:r w:rsidRPr="00283A67">
        <w:rPr>
          <w:sz w:val="28"/>
          <w:szCs w:val="28"/>
          <w:lang w:val="en-US" w:eastAsia="en-US"/>
        </w:rPr>
        <w:t xml:space="preserve"> </w:t>
      </w:r>
      <w:proofErr w:type="spellStart"/>
      <w:r w:rsidRPr="00283A67">
        <w:rPr>
          <w:sz w:val="28"/>
          <w:szCs w:val="28"/>
          <w:lang w:val="en-US" w:eastAsia="en-US"/>
        </w:rPr>
        <w:t>курс</w:t>
      </w:r>
      <w:proofErr w:type="spellEnd"/>
      <w:r w:rsidRPr="00283A67">
        <w:rPr>
          <w:sz w:val="28"/>
          <w:szCs w:val="28"/>
          <w:lang w:val="en-US" w:eastAsia="en-US"/>
        </w:rPr>
        <w:t xml:space="preserve"> </w:t>
      </w:r>
      <w:proofErr w:type="spellStart"/>
      <w:r w:rsidRPr="00283A67">
        <w:rPr>
          <w:sz w:val="28"/>
          <w:szCs w:val="28"/>
          <w:lang w:val="en-US" w:eastAsia="en-US"/>
        </w:rPr>
        <w:t>можна</w:t>
      </w:r>
      <w:proofErr w:type="spellEnd"/>
      <w:r w:rsidRPr="00283A67">
        <w:rPr>
          <w:sz w:val="28"/>
          <w:szCs w:val="28"/>
          <w:lang w:val="en-US" w:eastAsia="en-US"/>
        </w:rPr>
        <w:t xml:space="preserve"> </w:t>
      </w:r>
      <w:proofErr w:type="spellStart"/>
      <w:r w:rsidRPr="00283A67">
        <w:rPr>
          <w:sz w:val="28"/>
          <w:szCs w:val="28"/>
          <w:lang w:val="en-US" w:eastAsia="en-US"/>
        </w:rPr>
        <w:t>успішно</w:t>
      </w:r>
      <w:proofErr w:type="spellEnd"/>
      <w:r w:rsidRPr="00283A67">
        <w:rPr>
          <w:sz w:val="28"/>
          <w:szCs w:val="28"/>
          <w:lang w:val="en-US" w:eastAsia="en-US"/>
        </w:rPr>
        <w:t xml:space="preserve"> </w:t>
      </w:r>
      <w:proofErr w:type="spellStart"/>
      <w:r w:rsidRPr="00283A67">
        <w:rPr>
          <w:sz w:val="28"/>
          <w:szCs w:val="28"/>
          <w:lang w:val="en-US" w:eastAsia="en-US"/>
        </w:rPr>
        <w:t>розв'язувати</w:t>
      </w:r>
      <w:proofErr w:type="spellEnd"/>
      <w:r w:rsidRPr="00283A67">
        <w:rPr>
          <w:sz w:val="28"/>
          <w:szCs w:val="28"/>
          <w:lang w:val="en-US" w:eastAsia="en-US"/>
        </w:rPr>
        <w:t xml:space="preserve"> </w:t>
      </w:r>
      <w:proofErr w:type="spellStart"/>
      <w:r w:rsidRPr="00283A67">
        <w:rPr>
          <w:sz w:val="28"/>
          <w:szCs w:val="28"/>
          <w:lang w:val="en-US" w:eastAsia="en-US"/>
        </w:rPr>
        <w:t>задачі</w:t>
      </w:r>
      <w:proofErr w:type="spellEnd"/>
      <w:r w:rsidRPr="00283A67">
        <w:rPr>
          <w:sz w:val="28"/>
          <w:szCs w:val="28"/>
          <w:lang w:val="en-US" w:eastAsia="en-US"/>
        </w:rPr>
        <w:t xml:space="preserve"> </w:t>
      </w:r>
      <w:proofErr w:type="spellStart"/>
      <w:r w:rsidRPr="00283A67">
        <w:rPr>
          <w:sz w:val="28"/>
          <w:szCs w:val="28"/>
          <w:lang w:val="en-US" w:eastAsia="en-US"/>
        </w:rPr>
        <w:t>лінійного</w:t>
      </w:r>
      <w:proofErr w:type="spellEnd"/>
      <w:r w:rsidRPr="00283A67">
        <w:rPr>
          <w:sz w:val="28"/>
          <w:szCs w:val="28"/>
          <w:lang w:val="en-US" w:eastAsia="en-US"/>
        </w:rPr>
        <w:t xml:space="preserve"> </w:t>
      </w:r>
      <w:proofErr w:type="spellStart"/>
      <w:r w:rsidRPr="00283A67">
        <w:rPr>
          <w:sz w:val="28"/>
          <w:szCs w:val="28"/>
          <w:lang w:val="en-US" w:eastAsia="en-US"/>
        </w:rPr>
        <w:t>програмування</w:t>
      </w:r>
      <w:proofErr w:type="spellEnd"/>
      <w:r w:rsidRPr="00283A67">
        <w:rPr>
          <w:sz w:val="28"/>
          <w:szCs w:val="28"/>
          <w:lang w:val="en-US" w:eastAsia="en-US"/>
        </w:rPr>
        <w:t xml:space="preserve"> </w:t>
      </w:r>
      <w:proofErr w:type="spellStart"/>
      <w:r w:rsidRPr="00283A67">
        <w:rPr>
          <w:sz w:val="28"/>
          <w:szCs w:val="28"/>
          <w:lang w:val="en-US" w:eastAsia="en-US"/>
        </w:rPr>
        <w:t>та</w:t>
      </w:r>
      <w:proofErr w:type="spellEnd"/>
      <w:r w:rsidRPr="00283A67">
        <w:rPr>
          <w:sz w:val="28"/>
          <w:szCs w:val="28"/>
          <w:lang w:val="en-US" w:eastAsia="en-US"/>
        </w:rPr>
        <w:t xml:space="preserve"> </w:t>
      </w:r>
      <w:proofErr w:type="spellStart"/>
      <w:r w:rsidRPr="00283A67">
        <w:rPr>
          <w:sz w:val="28"/>
          <w:szCs w:val="28"/>
          <w:lang w:val="en-US" w:eastAsia="en-US"/>
        </w:rPr>
        <w:t>створювати</w:t>
      </w:r>
      <w:proofErr w:type="spellEnd"/>
      <w:r w:rsidRPr="00283A67">
        <w:rPr>
          <w:sz w:val="28"/>
          <w:szCs w:val="28"/>
          <w:lang w:val="en-US" w:eastAsia="en-US"/>
        </w:rPr>
        <w:t xml:space="preserve"> </w:t>
      </w:r>
      <w:proofErr w:type="spellStart"/>
      <w:r w:rsidRPr="00283A67">
        <w:rPr>
          <w:sz w:val="28"/>
          <w:szCs w:val="28"/>
          <w:lang w:val="en-US" w:eastAsia="en-US"/>
        </w:rPr>
        <w:t>програмні</w:t>
      </w:r>
      <w:proofErr w:type="spellEnd"/>
      <w:r w:rsidRPr="00283A67">
        <w:rPr>
          <w:sz w:val="28"/>
          <w:szCs w:val="28"/>
          <w:lang w:val="en-US" w:eastAsia="en-US"/>
        </w:rPr>
        <w:t xml:space="preserve"> </w:t>
      </w:r>
      <w:proofErr w:type="spellStart"/>
      <w:r w:rsidRPr="00283A67">
        <w:rPr>
          <w:sz w:val="28"/>
          <w:szCs w:val="28"/>
          <w:lang w:val="en-US" w:eastAsia="en-US"/>
        </w:rPr>
        <w:t>продукти</w:t>
      </w:r>
      <w:proofErr w:type="spellEnd"/>
      <w:r w:rsidRPr="00283A67">
        <w:rPr>
          <w:sz w:val="28"/>
          <w:szCs w:val="28"/>
          <w:lang w:val="en-US" w:eastAsia="en-US"/>
        </w:rPr>
        <w:t xml:space="preserve"> </w:t>
      </w:r>
      <w:proofErr w:type="spellStart"/>
      <w:r w:rsidRPr="00283A67">
        <w:rPr>
          <w:sz w:val="28"/>
          <w:szCs w:val="28"/>
          <w:lang w:val="en-US" w:eastAsia="en-US"/>
        </w:rPr>
        <w:t>на</w:t>
      </w:r>
      <w:proofErr w:type="spellEnd"/>
      <w:r w:rsidRPr="00283A67">
        <w:rPr>
          <w:sz w:val="28"/>
          <w:szCs w:val="28"/>
          <w:lang w:val="en-US" w:eastAsia="en-US"/>
        </w:rPr>
        <w:t xml:space="preserve"> </w:t>
      </w:r>
      <w:proofErr w:type="spellStart"/>
      <w:r w:rsidRPr="00283A67">
        <w:rPr>
          <w:sz w:val="28"/>
          <w:szCs w:val="28"/>
          <w:lang w:val="en-US" w:eastAsia="en-US"/>
        </w:rPr>
        <w:t>основі</w:t>
      </w:r>
      <w:proofErr w:type="spellEnd"/>
      <w:r w:rsidRPr="00283A67">
        <w:rPr>
          <w:sz w:val="28"/>
          <w:szCs w:val="28"/>
          <w:lang w:val="en-US" w:eastAsia="en-US"/>
        </w:rPr>
        <w:t xml:space="preserve"> </w:t>
      </w:r>
      <w:proofErr w:type="spellStart"/>
      <w:r w:rsidRPr="00283A67">
        <w:rPr>
          <w:sz w:val="28"/>
          <w:szCs w:val="28"/>
          <w:lang w:val="en-US" w:eastAsia="en-US"/>
        </w:rPr>
        <w:t>вивчених</w:t>
      </w:r>
      <w:proofErr w:type="spellEnd"/>
      <w:r w:rsidRPr="00283A67">
        <w:rPr>
          <w:sz w:val="28"/>
          <w:szCs w:val="28"/>
          <w:lang w:val="en-US" w:eastAsia="en-US"/>
        </w:rPr>
        <w:t xml:space="preserve"> </w:t>
      </w:r>
      <w:proofErr w:type="spellStart"/>
      <w:r w:rsidRPr="00283A67">
        <w:rPr>
          <w:sz w:val="28"/>
          <w:szCs w:val="28"/>
          <w:lang w:val="en-US" w:eastAsia="en-US"/>
        </w:rPr>
        <w:t>алгоритмів</w:t>
      </w:r>
      <w:proofErr w:type="spellEnd"/>
      <w:r w:rsidRPr="00283A67">
        <w:rPr>
          <w:sz w:val="28"/>
          <w:szCs w:val="28"/>
          <w:lang w:val="en-US" w:eastAsia="en-US"/>
        </w:rPr>
        <w:t>.</w:t>
      </w:r>
    </w:p>
    <w:p w14:paraId="1C7F684E" w14:textId="77777777" w:rsidR="00283A67" w:rsidRPr="00283A67" w:rsidRDefault="00283A67" w:rsidP="00283A67">
      <w:pPr>
        <w:spacing w:line="360" w:lineRule="auto"/>
        <w:jc w:val="both"/>
        <w:rPr>
          <w:sz w:val="28"/>
          <w:szCs w:val="28"/>
          <w:lang w:val="en-US" w:eastAsia="en-US"/>
        </w:rPr>
      </w:pPr>
      <w:proofErr w:type="spellStart"/>
      <w:r w:rsidRPr="00283A67">
        <w:rPr>
          <w:sz w:val="28"/>
          <w:szCs w:val="28"/>
          <w:lang w:val="en-US" w:eastAsia="en-US"/>
        </w:rPr>
        <w:t>Розроблений</w:t>
      </w:r>
      <w:proofErr w:type="spellEnd"/>
      <w:r w:rsidRPr="00283A67">
        <w:rPr>
          <w:sz w:val="28"/>
          <w:szCs w:val="28"/>
          <w:lang w:val="en-US" w:eastAsia="en-US"/>
        </w:rPr>
        <w:t xml:space="preserve"> </w:t>
      </w:r>
      <w:proofErr w:type="spellStart"/>
      <w:r w:rsidRPr="00283A67">
        <w:rPr>
          <w:sz w:val="28"/>
          <w:szCs w:val="28"/>
          <w:lang w:val="en-US" w:eastAsia="en-US"/>
        </w:rPr>
        <w:t>додаток</w:t>
      </w:r>
      <w:proofErr w:type="spellEnd"/>
      <w:r w:rsidRPr="00283A67">
        <w:rPr>
          <w:sz w:val="28"/>
          <w:szCs w:val="28"/>
          <w:lang w:val="en-US" w:eastAsia="en-US"/>
        </w:rPr>
        <w:t xml:space="preserve"> </w:t>
      </w:r>
      <w:proofErr w:type="spellStart"/>
      <w:r w:rsidRPr="00283A67">
        <w:rPr>
          <w:sz w:val="28"/>
          <w:szCs w:val="28"/>
          <w:lang w:val="en-US" w:eastAsia="en-US"/>
        </w:rPr>
        <w:t>повністю</w:t>
      </w:r>
      <w:proofErr w:type="spellEnd"/>
      <w:r w:rsidRPr="00283A67">
        <w:rPr>
          <w:sz w:val="28"/>
          <w:szCs w:val="28"/>
          <w:lang w:val="en-US" w:eastAsia="en-US"/>
        </w:rPr>
        <w:t xml:space="preserve"> </w:t>
      </w:r>
      <w:proofErr w:type="spellStart"/>
      <w:r w:rsidRPr="00283A67">
        <w:rPr>
          <w:sz w:val="28"/>
          <w:szCs w:val="28"/>
          <w:lang w:val="en-US" w:eastAsia="en-US"/>
        </w:rPr>
        <w:t>задовольняє</w:t>
      </w:r>
      <w:proofErr w:type="spellEnd"/>
      <w:r w:rsidRPr="00283A67">
        <w:rPr>
          <w:sz w:val="28"/>
          <w:szCs w:val="28"/>
          <w:lang w:val="en-US" w:eastAsia="en-US"/>
        </w:rPr>
        <w:t xml:space="preserve"> </w:t>
      </w:r>
      <w:proofErr w:type="spellStart"/>
      <w:r w:rsidRPr="00283A67">
        <w:rPr>
          <w:sz w:val="28"/>
          <w:szCs w:val="28"/>
          <w:lang w:val="en-US" w:eastAsia="en-US"/>
        </w:rPr>
        <w:t>вимоги</w:t>
      </w:r>
      <w:proofErr w:type="spellEnd"/>
      <w:r w:rsidRPr="00283A67">
        <w:rPr>
          <w:sz w:val="28"/>
          <w:szCs w:val="28"/>
          <w:lang w:val="en-US" w:eastAsia="en-US"/>
        </w:rPr>
        <w:t xml:space="preserve">, і </w:t>
      </w:r>
      <w:proofErr w:type="spellStart"/>
      <w:r w:rsidRPr="00283A67">
        <w:rPr>
          <w:sz w:val="28"/>
          <w:szCs w:val="28"/>
          <w:lang w:val="en-US" w:eastAsia="en-US"/>
        </w:rPr>
        <w:t>його</w:t>
      </w:r>
      <w:proofErr w:type="spellEnd"/>
      <w:r w:rsidRPr="00283A67">
        <w:rPr>
          <w:sz w:val="28"/>
          <w:szCs w:val="28"/>
          <w:lang w:val="en-US" w:eastAsia="en-US"/>
        </w:rPr>
        <w:t xml:space="preserve"> </w:t>
      </w:r>
      <w:proofErr w:type="spellStart"/>
      <w:r w:rsidRPr="00283A67">
        <w:rPr>
          <w:sz w:val="28"/>
          <w:szCs w:val="28"/>
          <w:lang w:val="en-US" w:eastAsia="en-US"/>
        </w:rPr>
        <w:t>використання</w:t>
      </w:r>
      <w:proofErr w:type="spellEnd"/>
      <w:r w:rsidRPr="00283A67">
        <w:rPr>
          <w:sz w:val="28"/>
          <w:szCs w:val="28"/>
          <w:lang w:val="en-US" w:eastAsia="en-US"/>
        </w:rPr>
        <w:t xml:space="preserve"> </w:t>
      </w:r>
      <w:proofErr w:type="spellStart"/>
      <w:r w:rsidRPr="00283A67">
        <w:rPr>
          <w:sz w:val="28"/>
          <w:szCs w:val="28"/>
          <w:lang w:val="en-US" w:eastAsia="en-US"/>
        </w:rPr>
        <w:t>для</w:t>
      </w:r>
      <w:proofErr w:type="spellEnd"/>
      <w:r w:rsidRPr="00283A67">
        <w:rPr>
          <w:sz w:val="28"/>
          <w:szCs w:val="28"/>
          <w:lang w:val="en-US" w:eastAsia="en-US"/>
        </w:rPr>
        <w:t xml:space="preserve"> </w:t>
      </w:r>
      <w:proofErr w:type="spellStart"/>
      <w:r w:rsidRPr="00283A67">
        <w:rPr>
          <w:sz w:val="28"/>
          <w:szCs w:val="28"/>
          <w:lang w:val="en-US" w:eastAsia="en-US"/>
        </w:rPr>
        <w:t>користувача</w:t>
      </w:r>
      <w:proofErr w:type="spellEnd"/>
      <w:r w:rsidRPr="00283A67">
        <w:rPr>
          <w:sz w:val="28"/>
          <w:szCs w:val="28"/>
          <w:lang w:val="en-US" w:eastAsia="en-US"/>
        </w:rPr>
        <w:t xml:space="preserve"> </w:t>
      </w:r>
      <w:proofErr w:type="spellStart"/>
      <w:r w:rsidRPr="00283A67">
        <w:rPr>
          <w:sz w:val="28"/>
          <w:szCs w:val="28"/>
          <w:lang w:val="en-US" w:eastAsia="en-US"/>
        </w:rPr>
        <w:t>не</w:t>
      </w:r>
      <w:proofErr w:type="spellEnd"/>
      <w:r w:rsidRPr="00283A67">
        <w:rPr>
          <w:sz w:val="28"/>
          <w:szCs w:val="28"/>
          <w:lang w:val="en-US" w:eastAsia="en-US"/>
        </w:rPr>
        <w:t xml:space="preserve"> </w:t>
      </w:r>
      <w:proofErr w:type="spellStart"/>
      <w:r w:rsidRPr="00283A67">
        <w:rPr>
          <w:sz w:val="28"/>
          <w:szCs w:val="28"/>
          <w:lang w:val="en-US" w:eastAsia="en-US"/>
        </w:rPr>
        <w:t>повинно</w:t>
      </w:r>
      <w:proofErr w:type="spellEnd"/>
      <w:r w:rsidRPr="00283A67">
        <w:rPr>
          <w:sz w:val="28"/>
          <w:szCs w:val="28"/>
          <w:lang w:val="en-US" w:eastAsia="en-US"/>
        </w:rPr>
        <w:t xml:space="preserve"> </w:t>
      </w:r>
      <w:proofErr w:type="spellStart"/>
      <w:r w:rsidRPr="00283A67">
        <w:rPr>
          <w:sz w:val="28"/>
          <w:szCs w:val="28"/>
          <w:lang w:val="en-US" w:eastAsia="en-US"/>
        </w:rPr>
        <w:t>становити</w:t>
      </w:r>
      <w:proofErr w:type="spellEnd"/>
      <w:r w:rsidRPr="00283A67">
        <w:rPr>
          <w:sz w:val="28"/>
          <w:szCs w:val="28"/>
          <w:lang w:val="en-US" w:eastAsia="en-US"/>
        </w:rPr>
        <w:t xml:space="preserve"> </w:t>
      </w:r>
      <w:proofErr w:type="spellStart"/>
      <w:r w:rsidRPr="00283A67">
        <w:rPr>
          <w:sz w:val="28"/>
          <w:szCs w:val="28"/>
          <w:lang w:val="en-US" w:eastAsia="en-US"/>
        </w:rPr>
        <w:t>складностей</w:t>
      </w:r>
      <w:proofErr w:type="spellEnd"/>
      <w:r w:rsidRPr="00283A67">
        <w:rPr>
          <w:sz w:val="28"/>
          <w:szCs w:val="28"/>
          <w:lang w:val="en-US" w:eastAsia="en-US"/>
        </w:rPr>
        <w:t>.</w:t>
      </w:r>
    </w:p>
    <w:p w14:paraId="677FB4E3" w14:textId="77777777" w:rsidR="00DA028C" w:rsidRPr="00283A67" w:rsidRDefault="00DA028C" w:rsidP="00283A67">
      <w:pPr>
        <w:spacing w:after="200" w:line="360" w:lineRule="auto"/>
        <w:ind w:firstLine="709"/>
        <w:jc w:val="both"/>
        <w:rPr>
          <w:sz w:val="28"/>
          <w:szCs w:val="28"/>
          <w:lang w:val="uk-UA"/>
        </w:rPr>
      </w:pPr>
      <w:r w:rsidRPr="00283A67">
        <w:rPr>
          <w:sz w:val="28"/>
          <w:szCs w:val="28"/>
          <w:lang w:val="uk-UA"/>
        </w:rPr>
        <w:br w:type="page"/>
      </w:r>
    </w:p>
    <w:p w14:paraId="48C26A6B" w14:textId="40AED12F" w:rsidR="009E2A22" w:rsidRPr="00A839B1" w:rsidRDefault="004367C7" w:rsidP="0034112C">
      <w:pPr>
        <w:spacing w:after="240" w:line="360" w:lineRule="auto"/>
        <w:jc w:val="center"/>
        <w:outlineLvl w:val="0"/>
        <w:rPr>
          <w:sz w:val="28"/>
          <w:lang w:val="uk-UA"/>
        </w:rPr>
      </w:pPr>
      <w:bookmarkStart w:id="18" w:name="_Toc137151336"/>
      <w:r w:rsidRPr="00A839B1">
        <w:rPr>
          <w:sz w:val="28"/>
          <w:lang w:val="uk-UA"/>
        </w:rPr>
        <w:lastRenderedPageBreak/>
        <w:t>СПИСОК ВИКОРИСТАНИХ ДЖЕРЕЛ</w:t>
      </w:r>
      <w:bookmarkEnd w:id="18"/>
    </w:p>
    <w:p w14:paraId="76928ABF" w14:textId="24585FE8" w:rsidR="001505FD" w:rsidRPr="00A839B1" w:rsidRDefault="00037501" w:rsidP="008D24DF">
      <w:pPr>
        <w:pStyle w:val="a8"/>
        <w:numPr>
          <w:ilvl w:val="0"/>
          <w:numId w:val="19"/>
        </w:numPr>
        <w:spacing w:line="360" w:lineRule="auto"/>
        <w:jc w:val="both"/>
        <w:rPr>
          <w:sz w:val="28"/>
          <w:lang w:val="uk-UA"/>
        </w:rPr>
      </w:pPr>
      <w:proofErr w:type="spellStart"/>
      <w:r w:rsidRPr="00037501">
        <w:rPr>
          <w:sz w:val="28"/>
        </w:rPr>
        <w:t>Документація</w:t>
      </w:r>
      <w:proofErr w:type="spellEnd"/>
      <w:r w:rsidRPr="00037501">
        <w:rPr>
          <w:sz w:val="28"/>
        </w:rPr>
        <w:t xml:space="preserve"> з </w:t>
      </w:r>
      <w:proofErr w:type="spellStart"/>
      <w:r w:rsidRPr="00037501">
        <w:rPr>
          <w:sz w:val="28"/>
        </w:rPr>
        <w:t>мови</w:t>
      </w:r>
      <w:proofErr w:type="spellEnd"/>
      <w:r w:rsidRPr="00037501">
        <w:rPr>
          <w:sz w:val="28"/>
        </w:rPr>
        <w:t xml:space="preserve"> </w:t>
      </w:r>
      <w:proofErr w:type="spellStart"/>
      <w:r w:rsidRPr="00037501">
        <w:rPr>
          <w:sz w:val="28"/>
        </w:rPr>
        <w:t>програмування</w:t>
      </w:r>
      <w:proofErr w:type="spellEnd"/>
      <w:r w:rsidRPr="00037501">
        <w:rPr>
          <w:sz w:val="28"/>
        </w:rPr>
        <w:t xml:space="preserve"> C# [</w:t>
      </w:r>
      <w:proofErr w:type="spellStart"/>
      <w:r w:rsidRPr="00037501">
        <w:rPr>
          <w:sz w:val="28"/>
        </w:rPr>
        <w:t>Електронний</w:t>
      </w:r>
      <w:proofErr w:type="spellEnd"/>
      <w:r w:rsidRPr="00037501">
        <w:rPr>
          <w:sz w:val="28"/>
        </w:rPr>
        <w:t xml:space="preserve"> ресурс] – Режим доступу </w:t>
      </w:r>
      <w:proofErr w:type="gramStart"/>
      <w:r w:rsidRPr="00037501">
        <w:rPr>
          <w:sz w:val="28"/>
        </w:rPr>
        <w:t>до ресурсу</w:t>
      </w:r>
      <w:proofErr w:type="gramEnd"/>
      <w:r w:rsidRPr="00037501">
        <w:rPr>
          <w:sz w:val="28"/>
        </w:rPr>
        <w:t xml:space="preserve">: </w:t>
      </w:r>
      <w:hyperlink r:id="rId18" w:history="1">
        <w:r w:rsidRPr="00037501">
          <w:rPr>
            <w:rStyle w:val="aa"/>
            <w:sz w:val="28"/>
          </w:rPr>
          <w:t>https://docs.microsoft.com/uk-ua/dotnet/csharp/</w:t>
        </w:r>
      </w:hyperlink>
      <w:r w:rsidRPr="00037501">
        <w:rPr>
          <w:sz w:val="28"/>
        </w:rPr>
        <w:t>.</w:t>
      </w:r>
    </w:p>
    <w:p w14:paraId="72AF1965" w14:textId="17C9745C" w:rsidR="001505FD" w:rsidRPr="00A839B1" w:rsidRDefault="00037501" w:rsidP="001505FD">
      <w:pPr>
        <w:pStyle w:val="a8"/>
        <w:numPr>
          <w:ilvl w:val="0"/>
          <w:numId w:val="19"/>
        </w:numPr>
        <w:spacing w:line="360" w:lineRule="auto"/>
        <w:jc w:val="both"/>
        <w:rPr>
          <w:sz w:val="28"/>
          <w:lang w:val="uk-UA"/>
        </w:rPr>
      </w:pPr>
      <w:r>
        <w:rPr>
          <w:sz w:val="28"/>
          <w:lang w:val="uk-UA"/>
        </w:rPr>
        <w:t>Математичні методи дослідження операцій</w:t>
      </w:r>
      <w:r w:rsidRPr="002E48AD">
        <w:rPr>
          <w:sz w:val="28"/>
          <w:lang w:val="uk-UA"/>
        </w:rPr>
        <w:t xml:space="preserve"> [Електронний ресурс] / Освітній портал ДУ «Житомирська політехніка» – 202</w:t>
      </w:r>
      <w:r>
        <w:rPr>
          <w:sz w:val="28"/>
          <w:lang w:val="uk-UA"/>
        </w:rPr>
        <w:t>2</w:t>
      </w:r>
      <w:r w:rsidRPr="002E48AD">
        <w:rPr>
          <w:sz w:val="28"/>
          <w:lang w:val="uk-UA"/>
        </w:rPr>
        <w:t xml:space="preserve">. – Режим доступу до ресурсу: </w:t>
      </w:r>
      <w:hyperlink r:id="rId19" w:history="1">
        <w:r w:rsidRPr="00037501">
          <w:rPr>
            <w:rStyle w:val="aa"/>
            <w:sz w:val="28"/>
            <w:lang w:val="uk-UA"/>
          </w:rPr>
          <w:t>https://learn.ztu.edu.ua/course/view.php?id=1348</w:t>
        </w:r>
      </w:hyperlink>
    </w:p>
    <w:p w14:paraId="18382B64" w14:textId="2BC7706D" w:rsidR="001505FD" w:rsidRPr="00A839B1" w:rsidRDefault="00037501" w:rsidP="001505FD">
      <w:pPr>
        <w:pStyle w:val="a8"/>
        <w:numPr>
          <w:ilvl w:val="0"/>
          <w:numId w:val="19"/>
        </w:numPr>
        <w:spacing w:line="360" w:lineRule="auto"/>
        <w:jc w:val="both"/>
        <w:rPr>
          <w:sz w:val="28"/>
          <w:lang w:val="uk-UA"/>
        </w:rPr>
      </w:pPr>
      <w:r w:rsidRPr="00037501">
        <w:rPr>
          <w:sz w:val="28"/>
        </w:rPr>
        <w:t>Симплекс-метод [</w:t>
      </w:r>
      <w:proofErr w:type="spellStart"/>
      <w:r w:rsidRPr="00037501">
        <w:rPr>
          <w:sz w:val="28"/>
        </w:rPr>
        <w:t>Електронний</w:t>
      </w:r>
      <w:proofErr w:type="spellEnd"/>
      <w:r w:rsidRPr="00037501">
        <w:rPr>
          <w:sz w:val="28"/>
        </w:rPr>
        <w:t xml:space="preserve"> ресурс] – Режим доступу до ресурсу: </w:t>
      </w:r>
      <w:hyperlink r:id="rId20" w:history="1">
        <w:r w:rsidR="00DC0CFD" w:rsidRPr="00E73424">
          <w:rPr>
            <w:rStyle w:val="aa"/>
            <w:sz w:val="28"/>
          </w:rPr>
          <w:t>https://uk.wikipedia.org/wiki/%D0%A1%D0%B8%D0%BC%D0%BF%D0%BB%D0%B5%D0%BA%D1%81-%D0%BC%D0%B5%D1%82%D0%BE%D0%B4</w:t>
        </w:r>
      </w:hyperlink>
      <w:r w:rsidRPr="00037501">
        <w:rPr>
          <w:sz w:val="28"/>
        </w:rPr>
        <w:t>.</w:t>
      </w:r>
    </w:p>
    <w:p w14:paraId="6DE1E57B" w14:textId="61BBFA87" w:rsidR="001505FD" w:rsidRPr="00A839B1" w:rsidRDefault="007D56FD" w:rsidP="001505FD">
      <w:pPr>
        <w:pStyle w:val="a8"/>
        <w:numPr>
          <w:ilvl w:val="0"/>
          <w:numId w:val="19"/>
        </w:numPr>
        <w:spacing w:line="360" w:lineRule="auto"/>
        <w:jc w:val="both"/>
        <w:rPr>
          <w:sz w:val="28"/>
          <w:lang w:val="uk-UA"/>
        </w:rPr>
      </w:pPr>
      <w:r w:rsidRPr="007D56FD">
        <w:rPr>
          <w:sz w:val="28"/>
        </w:rPr>
        <w:t>Метод штучного базису [</w:t>
      </w:r>
      <w:proofErr w:type="spellStart"/>
      <w:r w:rsidRPr="007D56FD">
        <w:rPr>
          <w:sz w:val="28"/>
        </w:rPr>
        <w:t>Електронний</w:t>
      </w:r>
      <w:proofErr w:type="spellEnd"/>
      <w:r w:rsidRPr="007D56FD">
        <w:rPr>
          <w:sz w:val="28"/>
        </w:rPr>
        <w:t xml:space="preserve"> ресурс] – Режим доступу до ресурсу: </w:t>
      </w:r>
      <w:hyperlink r:id="rId21" w:history="1">
        <w:r w:rsidRPr="007D56FD">
          <w:rPr>
            <w:rStyle w:val="aa"/>
            <w:sz w:val="28"/>
          </w:rPr>
          <w:t>https://wiki.cuspu.edu.ua/index.php/%D0%9C%D0%B5%D1%82%D0%BE%D0%B4_%D1%88%D1%82%D1%83%D1%87%D0%BD%D0%BE%D0%B3%D0%BE_%D0%B1%D0%B0%D0%B7%D0%B8%D1%81%D1%83</w:t>
        </w:r>
      </w:hyperlink>
      <w:r w:rsidRPr="007D56FD">
        <w:rPr>
          <w:sz w:val="28"/>
        </w:rPr>
        <w:t>.</w:t>
      </w:r>
    </w:p>
    <w:p w14:paraId="03F1C088" w14:textId="4F5A78F5" w:rsidR="001505FD" w:rsidRPr="00A839B1" w:rsidRDefault="007D56FD" w:rsidP="001505FD">
      <w:pPr>
        <w:pStyle w:val="a8"/>
        <w:numPr>
          <w:ilvl w:val="0"/>
          <w:numId w:val="19"/>
        </w:numPr>
        <w:spacing w:line="360" w:lineRule="auto"/>
        <w:jc w:val="both"/>
        <w:rPr>
          <w:sz w:val="28"/>
          <w:lang w:val="uk-UA"/>
        </w:rPr>
      </w:pPr>
      <w:proofErr w:type="spellStart"/>
      <w:r w:rsidRPr="007D56FD">
        <w:rPr>
          <w:sz w:val="28"/>
        </w:rPr>
        <w:t>Графічний</w:t>
      </w:r>
      <w:proofErr w:type="spellEnd"/>
      <w:r w:rsidRPr="007D56FD">
        <w:rPr>
          <w:sz w:val="28"/>
        </w:rPr>
        <w:t xml:space="preserve"> метод </w:t>
      </w:r>
      <w:proofErr w:type="spellStart"/>
      <w:r w:rsidRPr="007D56FD">
        <w:rPr>
          <w:sz w:val="28"/>
        </w:rPr>
        <w:t>розв’язування</w:t>
      </w:r>
      <w:proofErr w:type="spellEnd"/>
      <w:r w:rsidRPr="007D56FD">
        <w:rPr>
          <w:sz w:val="28"/>
        </w:rPr>
        <w:t xml:space="preserve"> задач </w:t>
      </w:r>
      <w:proofErr w:type="spellStart"/>
      <w:r w:rsidRPr="007D56FD">
        <w:rPr>
          <w:sz w:val="28"/>
        </w:rPr>
        <w:t>лінійного</w:t>
      </w:r>
      <w:proofErr w:type="spellEnd"/>
      <w:r w:rsidRPr="007D56FD">
        <w:rPr>
          <w:sz w:val="28"/>
        </w:rPr>
        <w:t xml:space="preserve"> </w:t>
      </w:r>
      <w:proofErr w:type="spellStart"/>
      <w:r w:rsidRPr="007D56FD">
        <w:rPr>
          <w:sz w:val="28"/>
        </w:rPr>
        <w:t>програмування</w:t>
      </w:r>
      <w:proofErr w:type="spellEnd"/>
      <w:r w:rsidRPr="007D56FD">
        <w:rPr>
          <w:sz w:val="28"/>
        </w:rPr>
        <w:t xml:space="preserve"> [</w:t>
      </w:r>
      <w:proofErr w:type="spellStart"/>
      <w:r w:rsidRPr="007D56FD">
        <w:rPr>
          <w:sz w:val="28"/>
        </w:rPr>
        <w:t>Електронний</w:t>
      </w:r>
      <w:proofErr w:type="spellEnd"/>
      <w:r w:rsidRPr="007D56FD">
        <w:rPr>
          <w:sz w:val="28"/>
        </w:rPr>
        <w:t xml:space="preserve"> ресурс] – Режим доступу </w:t>
      </w:r>
      <w:proofErr w:type="gramStart"/>
      <w:r w:rsidRPr="007D56FD">
        <w:rPr>
          <w:sz w:val="28"/>
        </w:rPr>
        <w:t>до ресурсу</w:t>
      </w:r>
      <w:proofErr w:type="gramEnd"/>
      <w:r w:rsidRPr="007D56FD">
        <w:rPr>
          <w:sz w:val="28"/>
        </w:rPr>
        <w:t xml:space="preserve">: </w:t>
      </w:r>
      <w:hyperlink r:id="rId22" w:history="1">
        <w:r w:rsidRPr="007D56FD">
          <w:rPr>
            <w:rStyle w:val="aa"/>
            <w:sz w:val="28"/>
          </w:rPr>
          <w:t>https://fingal.com.ua/content/view/449/76/1/1/</w:t>
        </w:r>
      </w:hyperlink>
      <w:r w:rsidRPr="007D56FD">
        <w:rPr>
          <w:sz w:val="28"/>
        </w:rPr>
        <w:t>.</w:t>
      </w:r>
    </w:p>
    <w:p w14:paraId="1F46CBC2" w14:textId="0D46C3F6" w:rsidR="00DC0CFD" w:rsidRPr="00704C15" w:rsidRDefault="00DC0CFD" w:rsidP="00704C15">
      <w:pPr>
        <w:pStyle w:val="a8"/>
        <w:numPr>
          <w:ilvl w:val="0"/>
          <w:numId w:val="19"/>
        </w:numPr>
        <w:spacing w:line="360" w:lineRule="auto"/>
        <w:jc w:val="both"/>
        <w:rPr>
          <w:sz w:val="28"/>
        </w:rPr>
      </w:pPr>
      <w:proofErr w:type="spellStart"/>
      <w:r w:rsidRPr="00DC0CFD">
        <w:rPr>
          <w:sz w:val="28"/>
        </w:rPr>
        <w:t>Математичне</w:t>
      </w:r>
      <w:proofErr w:type="spellEnd"/>
      <w:r w:rsidRPr="00DC0CFD">
        <w:rPr>
          <w:sz w:val="28"/>
        </w:rPr>
        <w:t xml:space="preserve"> </w:t>
      </w:r>
      <w:proofErr w:type="spellStart"/>
      <w:r w:rsidRPr="00DC0CFD">
        <w:rPr>
          <w:sz w:val="28"/>
        </w:rPr>
        <w:t>програмування</w:t>
      </w:r>
      <w:proofErr w:type="spellEnd"/>
      <w:r w:rsidRPr="00DC0CFD">
        <w:rPr>
          <w:sz w:val="28"/>
        </w:rPr>
        <w:t xml:space="preserve">: </w:t>
      </w:r>
      <w:proofErr w:type="spellStart"/>
      <w:r w:rsidRPr="00DC0CFD">
        <w:rPr>
          <w:sz w:val="28"/>
        </w:rPr>
        <w:t>Навчальний</w:t>
      </w:r>
      <w:proofErr w:type="spellEnd"/>
      <w:r w:rsidRPr="00DC0CFD">
        <w:rPr>
          <w:sz w:val="28"/>
        </w:rPr>
        <w:t xml:space="preserve"> </w:t>
      </w:r>
      <w:proofErr w:type="spellStart"/>
      <w:r w:rsidRPr="00DC0CFD">
        <w:rPr>
          <w:sz w:val="28"/>
        </w:rPr>
        <w:t>посібник</w:t>
      </w:r>
      <w:proofErr w:type="spellEnd"/>
      <w:r w:rsidRPr="00DC0CFD">
        <w:rPr>
          <w:sz w:val="28"/>
        </w:rPr>
        <w:t xml:space="preserve"> / За </w:t>
      </w:r>
      <w:proofErr w:type="spellStart"/>
      <w:r w:rsidRPr="00DC0CFD">
        <w:rPr>
          <w:sz w:val="28"/>
        </w:rPr>
        <w:t>загальною</w:t>
      </w:r>
      <w:proofErr w:type="spellEnd"/>
      <w:r w:rsidRPr="00DC0CFD">
        <w:rPr>
          <w:sz w:val="28"/>
        </w:rPr>
        <w:t xml:space="preserve"> </w:t>
      </w:r>
      <w:proofErr w:type="spellStart"/>
      <w:r w:rsidRPr="00DC0CFD">
        <w:rPr>
          <w:sz w:val="28"/>
        </w:rPr>
        <w:t>редакцією</w:t>
      </w:r>
      <w:proofErr w:type="spellEnd"/>
      <w:r w:rsidRPr="00DC0CFD">
        <w:rPr>
          <w:sz w:val="28"/>
        </w:rPr>
        <w:t xml:space="preserve"> В.М. </w:t>
      </w:r>
      <w:proofErr w:type="spellStart"/>
      <w:r w:rsidRPr="00DC0CFD">
        <w:rPr>
          <w:sz w:val="28"/>
        </w:rPr>
        <w:t>Міхайленка</w:t>
      </w:r>
      <w:proofErr w:type="spellEnd"/>
      <w:r w:rsidRPr="00DC0CFD">
        <w:rPr>
          <w:sz w:val="28"/>
        </w:rPr>
        <w:t xml:space="preserve">. – 3-е </w:t>
      </w:r>
      <w:proofErr w:type="spellStart"/>
      <w:r w:rsidRPr="00DC0CFD">
        <w:rPr>
          <w:sz w:val="28"/>
        </w:rPr>
        <w:t>видання</w:t>
      </w:r>
      <w:proofErr w:type="spellEnd"/>
      <w:r w:rsidRPr="00DC0CFD">
        <w:rPr>
          <w:sz w:val="28"/>
        </w:rPr>
        <w:t xml:space="preserve">, </w:t>
      </w:r>
      <w:proofErr w:type="spellStart"/>
      <w:r w:rsidRPr="00DC0CFD">
        <w:rPr>
          <w:sz w:val="28"/>
        </w:rPr>
        <w:t>виправлене</w:t>
      </w:r>
      <w:proofErr w:type="spellEnd"/>
      <w:r w:rsidRPr="00DC0CFD">
        <w:rPr>
          <w:sz w:val="28"/>
        </w:rPr>
        <w:t xml:space="preserve"> і </w:t>
      </w:r>
      <w:proofErr w:type="spellStart"/>
      <w:r w:rsidRPr="00DC0CFD">
        <w:rPr>
          <w:sz w:val="28"/>
        </w:rPr>
        <w:t>доповнене</w:t>
      </w:r>
      <w:proofErr w:type="spellEnd"/>
      <w:r w:rsidRPr="00DC0CFD">
        <w:rPr>
          <w:sz w:val="28"/>
        </w:rPr>
        <w:t>. – К.: Вид-</w:t>
      </w:r>
      <w:proofErr w:type="gramStart"/>
      <w:r w:rsidRPr="00DC0CFD">
        <w:rPr>
          <w:sz w:val="28"/>
        </w:rPr>
        <w:t>во Европ</w:t>
      </w:r>
      <w:proofErr w:type="gramEnd"/>
      <w:r w:rsidRPr="00DC0CFD">
        <w:rPr>
          <w:sz w:val="28"/>
        </w:rPr>
        <w:t>. ун-ту, 2007. – 497 с.</w:t>
      </w:r>
    </w:p>
    <w:p w14:paraId="1C0F7BAD" w14:textId="7D9EEC37" w:rsidR="00D21F94" w:rsidRPr="00A839B1" w:rsidRDefault="00DC0CFD" w:rsidP="008D24DF">
      <w:pPr>
        <w:pStyle w:val="a8"/>
        <w:numPr>
          <w:ilvl w:val="0"/>
          <w:numId w:val="19"/>
        </w:numPr>
        <w:spacing w:line="360" w:lineRule="auto"/>
        <w:jc w:val="both"/>
        <w:rPr>
          <w:sz w:val="28"/>
          <w:lang w:val="uk-UA"/>
        </w:rPr>
      </w:pPr>
      <w:proofErr w:type="spellStart"/>
      <w:r w:rsidRPr="00DC0CFD">
        <w:rPr>
          <w:sz w:val="28"/>
        </w:rPr>
        <w:t>Windows</w:t>
      </w:r>
      <w:proofErr w:type="spellEnd"/>
      <w:r w:rsidRPr="00DC0CFD">
        <w:rPr>
          <w:sz w:val="28"/>
        </w:rPr>
        <w:t xml:space="preserve"> </w:t>
      </w:r>
      <w:proofErr w:type="spellStart"/>
      <w:r w:rsidRPr="00DC0CFD">
        <w:rPr>
          <w:sz w:val="28"/>
        </w:rPr>
        <w:t>Forms</w:t>
      </w:r>
      <w:proofErr w:type="spellEnd"/>
      <w:r w:rsidRPr="00DC0CFD">
        <w:rPr>
          <w:sz w:val="28"/>
        </w:rPr>
        <w:t xml:space="preserve"> [</w:t>
      </w:r>
      <w:proofErr w:type="spellStart"/>
      <w:r w:rsidRPr="00DC0CFD">
        <w:rPr>
          <w:sz w:val="28"/>
        </w:rPr>
        <w:t>Електронний</w:t>
      </w:r>
      <w:proofErr w:type="spellEnd"/>
      <w:r w:rsidRPr="00DC0CFD">
        <w:rPr>
          <w:sz w:val="28"/>
        </w:rPr>
        <w:t xml:space="preserve"> ресурс] – Режим доступу </w:t>
      </w:r>
      <w:proofErr w:type="gramStart"/>
      <w:r w:rsidRPr="00DC0CFD">
        <w:rPr>
          <w:sz w:val="28"/>
        </w:rPr>
        <w:t>до ресурсу</w:t>
      </w:r>
      <w:proofErr w:type="gramEnd"/>
      <w:r w:rsidRPr="00DC0CFD">
        <w:rPr>
          <w:sz w:val="28"/>
        </w:rPr>
        <w:t xml:space="preserve">: </w:t>
      </w:r>
      <w:hyperlink r:id="rId23" w:history="1">
        <w:r w:rsidRPr="00DC0CFD">
          <w:rPr>
            <w:rStyle w:val="aa"/>
            <w:sz w:val="28"/>
          </w:rPr>
          <w:t>https://uk.wikipedia.org/wiki/Windows_Forms</w:t>
        </w:r>
      </w:hyperlink>
      <w:r w:rsidRPr="00DC0CFD">
        <w:rPr>
          <w:sz w:val="28"/>
        </w:rPr>
        <w:t>.</w:t>
      </w:r>
    </w:p>
    <w:p w14:paraId="190868E0" w14:textId="77777777" w:rsidR="00D21F94" w:rsidRPr="00A839B1" w:rsidRDefault="00D21F94">
      <w:pPr>
        <w:spacing w:after="200" w:line="276" w:lineRule="auto"/>
        <w:rPr>
          <w:b/>
          <w:sz w:val="28"/>
          <w:lang w:val="uk-UA"/>
        </w:rPr>
      </w:pPr>
      <w:r w:rsidRPr="00A839B1">
        <w:rPr>
          <w:b/>
          <w:sz w:val="28"/>
          <w:lang w:val="uk-UA"/>
        </w:rPr>
        <w:br w:type="page"/>
      </w:r>
    </w:p>
    <w:p w14:paraId="72AC28B9" w14:textId="77777777" w:rsidR="00137D3A" w:rsidRPr="00A839B1" w:rsidRDefault="00137D3A" w:rsidP="00D21F94">
      <w:pPr>
        <w:spacing w:after="200" w:line="276" w:lineRule="auto"/>
        <w:rPr>
          <w:sz w:val="28"/>
          <w:szCs w:val="20"/>
          <w:lang w:val="uk-UA"/>
        </w:rPr>
      </w:pPr>
    </w:p>
    <w:p w14:paraId="51A328C2" w14:textId="77777777" w:rsidR="00D21F94" w:rsidRPr="00A839B1" w:rsidRDefault="00D21F94" w:rsidP="00D21F94">
      <w:pPr>
        <w:spacing w:after="200" w:line="276" w:lineRule="auto"/>
        <w:rPr>
          <w:sz w:val="28"/>
          <w:szCs w:val="20"/>
          <w:lang w:val="uk-UA"/>
        </w:rPr>
      </w:pPr>
    </w:p>
    <w:p w14:paraId="7B5F7583" w14:textId="77777777" w:rsidR="00D21F94" w:rsidRPr="00A839B1" w:rsidRDefault="00D21F94" w:rsidP="00D21F94">
      <w:pPr>
        <w:spacing w:after="200" w:line="276" w:lineRule="auto"/>
        <w:rPr>
          <w:sz w:val="28"/>
          <w:szCs w:val="20"/>
          <w:lang w:val="uk-UA"/>
        </w:rPr>
      </w:pPr>
    </w:p>
    <w:p w14:paraId="182C1708" w14:textId="77777777" w:rsidR="00D21F94" w:rsidRPr="00A839B1" w:rsidRDefault="00D21F94" w:rsidP="00D21F94">
      <w:pPr>
        <w:spacing w:after="200" w:line="276" w:lineRule="auto"/>
        <w:rPr>
          <w:sz w:val="28"/>
          <w:szCs w:val="20"/>
          <w:lang w:val="uk-UA"/>
        </w:rPr>
      </w:pPr>
    </w:p>
    <w:p w14:paraId="6E7C4BDF" w14:textId="77777777" w:rsidR="00D21F94" w:rsidRPr="00A839B1" w:rsidRDefault="00D21F94" w:rsidP="00D21F94">
      <w:pPr>
        <w:spacing w:after="200" w:line="276" w:lineRule="auto"/>
        <w:rPr>
          <w:sz w:val="28"/>
          <w:szCs w:val="20"/>
          <w:lang w:val="uk-UA"/>
        </w:rPr>
      </w:pPr>
    </w:p>
    <w:p w14:paraId="31778C2B" w14:textId="77777777" w:rsidR="00D21F94" w:rsidRPr="00A839B1" w:rsidRDefault="00D21F94" w:rsidP="00D21F94">
      <w:pPr>
        <w:spacing w:after="200" w:line="276" w:lineRule="auto"/>
        <w:rPr>
          <w:sz w:val="28"/>
          <w:szCs w:val="20"/>
          <w:lang w:val="uk-UA"/>
        </w:rPr>
      </w:pPr>
    </w:p>
    <w:p w14:paraId="524925A9" w14:textId="77777777" w:rsidR="00D21F94" w:rsidRPr="00A839B1" w:rsidRDefault="00D21F94" w:rsidP="00D21F94">
      <w:pPr>
        <w:spacing w:after="200" w:line="276" w:lineRule="auto"/>
        <w:rPr>
          <w:sz w:val="28"/>
          <w:szCs w:val="20"/>
          <w:lang w:val="uk-UA"/>
        </w:rPr>
      </w:pPr>
    </w:p>
    <w:p w14:paraId="5B36AEA4" w14:textId="77777777" w:rsidR="00D21F94" w:rsidRPr="00A839B1" w:rsidRDefault="00D21F94" w:rsidP="00D21F94">
      <w:pPr>
        <w:spacing w:after="200" w:line="276" w:lineRule="auto"/>
        <w:rPr>
          <w:sz w:val="28"/>
          <w:szCs w:val="20"/>
          <w:lang w:val="uk-UA"/>
        </w:rPr>
      </w:pPr>
    </w:p>
    <w:p w14:paraId="5BD6B925" w14:textId="77777777" w:rsidR="00D21F94" w:rsidRPr="00A839B1" w:rsidRDefault="00D21F94" w:rsidP="00D21F94">
      <w:pPr>
        <w:spacing w:after="200" w:line="276" w:lineRule="auto"/>
        <w:rPr>
          <w:sz w:val="28"/>
          <w:szCs w:val="20"/>
          <w:lang w:val="uk-UA"/>
        </w:rPr>
      </w:pPr>
    </w:p>
    <w:p w14:paraId="5789AC0A" w14:textId="77777777" w:rsidR="00D21F94" w:rsidRPr="00A839B1" w:rsidRDefault="00D21F94" w:rsidP="00D21F94">
      <w:pPr>
        <w:spacing w:after="200" w:line="276" w:lineRule="auto"/>
        <w:rPr>
          <w:sz w:val="28"/>
          <w:szCs w:val="20"/>
          <w:lang w:val="uk-UA"/>
        </w:rPr>
      </w:pPr>
    </w:p>
    <w:p w14:paraId="5799CF2D" w14:textId="77777777" w:rsidR="00D21F94" w:rsidRPr="00A839B1" w:rsidRDefault="00D21F94" w:rsidP="00D21F94">
      <w:pPr>
        <w:spacing w:after="200" w:line="276" w:lineRule="auto"/>
        <w:rPr>
          <w:sz w:val="28"/>
          <w:szCs w:val="20"/>
          <w:lang w:val="uk-UA"/>
        </w:rPr>
      </w:pPr>
    </w:p>
    <w:p w14:paraId="42ADDF7E" w14:textId="033E6375" w:rsidR="00E36CEB" w:rsidRPr="00A839B1" w:rsidRDefault="00D21F94" w:rsidP="00AF4264">
      <w:pPr>
        <w:spacing w:after="200" w:line="360" w:lineRule="auto"/>
        <w:jc w:val="center"/>
        <w:outlineLvl w:val="0"/>
        <w:rPr>
          <w:sz w:val="96"/>
          <w:szCs w:val="96"/>
          <w:lang w:val="uk-UA"/>
        </w:rPr>
      </w:pPr>
      <w:bookmarkStart w:id="19" w:name="_Toc137151337"/>
      <w:r w:rsidRPr="00A839B1">
        <w:rPr>
          <w:sz w:val="96"/>
          <w:szCs w:val="96"/>
          <w:lang w:val="uk-UA"/>
        </w:rPr>
        <w:t>Д</w:t>
      </w:r>
      <w:r w:rsidR="00AF4264" w:rsidRPr="00A839B1">
        <w:rPr>
          <w:sz w:val="96"/>
          <w:szCs w:val="96"/>
          <w:lang w:val="uk-UA"/>
        </w:rPr>
        <w:t>ОДАТКИ</w:t>
      </w:r>
      <w:bookmarkEnd w:id="19"/>
    </w:p>
    <w:p w14:paraId="0612B3F0" w14:textId="77777777" w:rsidR="00DC0CFD" w:rsidRPr="002E48AD" w:rsidRDefault="00E36CEB" w:rsidP="00DC0CFD">
      <w:pPr>
        <w:tabs>
          <w:tab w:val="left" w:pos="8626"/>
        </w:tabs>
        <w:spacing w:after="200" w:line="360" w:lineRule="auto"/>
        <w:jc w:val="right"/>
        <w:rPr>
          <w:sz w:val="28"/>
          <w:lang w:val="uk-UA"/>
        </w:rPr>
      </w:pPr>
      <w:r w:rsidRPr="00A839B1">
        <w:rPr>
          <w:sz w:val="96"/>
          <w:szCs w:val="96"/>
          <w:lang w:val="uk-UA"/>
        </w:rPr>
        <w:br w:type="page"/>
      </w:r>
      <w:r w:rsidR="00DC0CFD" w:rsidRPr="002E48AD">
        <w:rPr>
          <w:sz w:val="28"/>
          <w:lang w:val="uk-UA"/>
        </w:rPr>
        <w:lastRenderedPageBreak/>
        <w:t>Додаток А</w:t>
      </w:r>
    </w:p>
    <w:p w14:paraId="559D9027" w14:textId="73C6CCE2" w:rsidR="00DC0CFD" w:rsidRPr="00704C15" w:rsidRDefault="00DC0CFD" w:rsidP="00DC0CFD">
      <w:pPr>
        <w:tabs>
          <w:tab w:val="left" w:pos="8626"/>
        </w:tabs>
        <w:spacing w:after="200"/>
        <w:rPr>
          <w:sz w:val="28"/>
          <w:szCs w:val="28"/>
          <w:lang w:val="uk-UA"/>
        </w:rPr>
      </w:pPr>
      <w:r w:rsidRPr="00704C15">
        <w:rPr>
          <w:sz w:val="28"/>
          <w:szCs w:val="28"/>
          <w:lang w:val="uk-UA"/>
        </w:rPr>
        <w:t xml:space="preserve">Лістинг </w:t>
      </w:r>
      <w:r w:rsidR="00704C15" w:rsidRPr="00704C15">
        <w:rPr>
          <w:sz w:val="28"/>
          <w:szCs w:val="28"/>
          <w:lang w:val="uk-UA"/>
        </w:rPr>
        <w:t xml:space="preserve">класу </w:t>
      </w:r>
      <w:r w:rsidR="00704C15" w:rsidRPr="00704C15">
        <w:rPr>
          <w:sz w:val="28"/>
          <w:szCs w:val="28"/>
          <w:lang w:val="en-US"/>
        </w:rPr>
        <w:t>Simplex</w:t>
      </w:r>
      <w:r w:rsidRPr="00704C15">
        <w:rPr>
          <w:sz w:val="28"/>
          <w:szCs w:val="28"/>
          <w:lang w:val="uk-UA"/>
        </w:rPr>
        <w:t>:</w:t>
      </w:r>
    </w:p>
    <w:p w14:paraId="22D83E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CE457E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System.Collections.Generic</w:t>
      </w:r>
      <w:proofErr w:type="spellEnd"/>
      <w:proofErr w:type="gramEnd"/>
      <w:r>
        <w:rPr>
          <w:rFonts w:ascii="Cascadia Mono" w:eastAsiaTheme="minorHAnsi" w:hAnsi="Cascadia Mono" w:cs="Cascadia Mono"/>
          <w:color w:val="000000"/>
          <w:sz w:val="19"/>
          <w:szCs w:val="19"/>
          <w:lang w:val="en-US" w:eastAsia="en-US"/>
        </w:rPr>
        <w:t>;</w:t>
      </w:r>
    </w:p>
    <w:p w14:paraId="3F0DFB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6759C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3900419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9E13F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Simplex</w:t>
      </w:r>
    </w:p>
    <w:p w14:paraId="3141B52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D08E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
    <w:p w14:paraId="1BE4DC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 n;</w:t>
      </w:r>
    </w:p>
    <w:p w14:paraId="35FCA0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,]&gt; tables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List&lt;Fraction[,]&gt;();</w:t>
      </w:r>
    </w:p>
    <w:p w14:paraId="37A558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basis;</w:t>
      </w:r>
    </w:p>
    <w:p w14:paraId="5D408A0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FFC07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Simplex</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Fraction[,] source)</w:t>
      </w:r>
    </w:p>
    <w:p w14:paraId="52B7EA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B8852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 = </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(0);</w:t>
      </w:r>
    </w:p>
    <w:p w14:paraId="65D8331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 = </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(1);</w:t>
      </w:r>
    </w:p>
    <w:p w14:paraId="322C7C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 + m - 1];</w:t>
      </w:r>
    </w:p>
    <w:p w14:paraId="6FA88CD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int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303077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77007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4658D45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8D770B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 xml:space="preserve">(1);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5C0BE52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F63371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 &lt; n)</w:t>
      </w:r>
    </w:p>
    <w:p w14:paraId="2C44C44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source[</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w:t>
      </w:r>
    </w:p>
    <w:p w14:paraId="652B5C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4B92BE2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57955D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82AD2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DE900B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(1))</w:t>
      </w:r>
    </w:p>
    <w:p w14:paraId="2ECE4E4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B9E61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Fraction(1);</w:t>
      </w:r>
    </w:p>
    <w:p w14:paraId="461C8A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basis.Add</w:t>
      </w:r>
      <w:proofErr w:type="spellEnd"/>
      <w:proofErr w:type="gramEnd"/>
      <w:r>
        <w:rPr>
          <w:rFonts w:ascii="Cascadia Mono" w:eastAsiaTheme="minorHAnsi" w:hAnsi="Cascadia Mono" w:cs="Cascadia Mono"/>
          <w:color w:val="000000"/>
          <w:sz w:val="19"/>
          <w:szCs w:val="19"/>
          <w:lang w:val="en-US" w:eastAsia="en-US"/>
        </w:rPr>
        <w:t xml:space="preserve">(n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4FE965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E98E9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1106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62BE66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 = </w:t>
      </w:r>
      <w:proofErr w:type="spellStart"/>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(1);</w:t>
      </w:r>
    </w:p>
    <w:p w14:paraId="4D32F8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6997B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8EF499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,]&gt; Calculate(Fraction[] result)</w:t>
      </w:r>
    </w:p>
    <w:p w14:paraId="3EE6D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23C3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2C20B3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IsEnd</w:t>
      </w:r>
      <w:proofErr w:type="spellEnd"/>
      <w:proofErr w:type="gramEnd"/>
      <w:r>
        <w:rPr>
          <w:rFonts w:ascii="Cascadia Mono" w:eastAsiaTheme="minorHAnsi" w:hAnsi="Cascadia Mono" w:cs="Cascadia Mono"/>
          <w:color w:val="000000"/>
          <w:sz w:val="19"/>
          <w:szCs w:val="19"/>
          <w:lang w:val="en-US" w:eastAsia="en-US"/>
        </w:rPr>
        <w:t>())</w:t>
      </w:r>
    </w:p>
    <w:p w14:paraId="7DA3F1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7A69F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440CBF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14DE111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basis[</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w:t>
      </w:r>
    </w:p>
    <w:p w14:paraId="264235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50F79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m, n];</w:t>
      </w:r>
    </w:p>
    <w:p w14:paraId="4DB485C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17C12A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FE587A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]).Abbreviation();</w:t>
      </w:r>
    </w:p>
    <w:p w14:paraId="139322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EA672D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228F43D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2B7F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38BCBD4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3BB5DAC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A97E96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40E1E2B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roofErr w:type="spellStart"/>
      <w:proofErr w:type="gram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j]).Abbreviation();</w:t>
      </w:r>
    </w:p>
    <w:p w14:paraId="34C37F9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01A58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tables.Add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193833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newTable</w:t>
      </w:r>
      <w:proofErr w:type="spellEnd"/>
      <w:r>
        <w:rPr>
          <w:rFonts w:ascii="Cascadia Mono" w:eastAsiaTheme="minorHAnsi" w:hAnsi="Cascadia Mono" w:cs="Cascadia Mono"/>
          <w:color w:val="000000"/>
          <w:sz w:val="19"/>
          <w:szCs w:val="19"/>
          <w:lang w:val="en-US" w:eastAsia="en-US"/>
        </w:rPr>
        <w:t>;</w:t>
      </w:r>
    </w:p>
    <w:p w14:paraId="1C22D1C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ED5C08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94754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09110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3BEEF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w:t>
      </w:r>
      <w:proofErr w:type="spellStart"/>
      <w:proofErr w:type="gramStart"/>
      <w:r>
        <w:rPr>
          <w:rFonts w:ascii="Cascadia Mono" w:eastAsiaTheme="minorHAnsi" w:hAnsi="Cascadia Mono" w:cs="Cascadia Mono"/>
          <w:color w:val="000000"/>
          <w:sz w:val="19"/>
          <w:szCs w:val="19"/>
          <w:lang w:val="en-US" w:eastAsia="en-US"/>
        </w:rPr>
        <w:t>basis.IndexOf</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p>
    <w:p w14:paraId="7E4A43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k !</w:t>
      </w:r>
      <w:proofErr w:type="gramEnd"/>
      <w:r>
        <w:rPr>
          <w:rFonts w:ascii="Cascadia Mono" w:eastAsiaTheme="minorHAnsi" w:hAnsi="Cascadia Mono" w:cs="Cascadia Mono"/>
          <w:color w:val="000000"/>
          <w:sz w:val="19"/>
          <w:szCs w:val="19"/>
          <w:lang w:val="en-US" w:eastAsia="en-US"/>
        </w:rPr>
        <w:t>= -1)</w:t>
      </w:r>
    </w:p>
    <w:p w14:paraId="02152EE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k, 0].Abbreviation();</w:t>
      </w:r>
    </w:p>
    <w:p w14:paraId="01B5495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22CB0D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0);</w:t>
      </w:r>
    </w:p>
    <w:p w14:paraId="62D402F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A82454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tables;</w:t>
      </w:r>
    </w:p>
    <w:p w14:paraId="72A95BB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302C8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12A42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Fraction </w:t>
      </w:r>
      <w:proofErr w:type="spellStart"/>
      <w:proofErr w:type="gramStart"/>
      <w:r>
        <w:rPr>
          <w:rFonts w:ascii="Cascadia Mono" w:eastAsiaTheme="minorHAnsi" w:hAnsi="Cascadia Mono" w:cs="Cascadia Mono"/>
          <w:color w:val="000000"/>
          <w:sz w:val="19"/>
          <w:szCs w:val="19"/>
          <w:lang w:val="en-US" w:eastAsia="en-US"/>
        </w:rPr>
        <w:t>GetF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2D54EF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E78F1C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f =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simplexTable.GetLength</w:t>
      </w:r>
      <w:proofErr w:type="spellEnd"/>
      <w:r>
        <w:rPr>
          <w:rFonts w:ascii="Cascadia Mono" w:eastAsiaTheme="minorHAnsi" w:hAnsi="Cascadia Mono" w:cs="Cascadia Mono"/>
          <w:color w:val="000000"/>
          <w:sz w:val="19"/>
          <w:szCs w:val="19"/>
          <w:lang w:val="en-US" w:eastAsia="en-US"/>
        </w:rPr>
        <w:t>(0) - 1, 0].Abbreviation();</w:t>
      </w:r>
    </w:p>
    <w:p w14:paraId="70E09C1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w:t>
      </w:r>
      <w:proofErr w:type="gramStart"/>
      <w:r>
        <w:rPr>
          <w:rFonts w:ascii="Cascadia Mono" w:eastAsiaTheme="minorHAnsi" w:hAnsi="Cascadia Mono" w:cs="Cascadia Mono"/>
          <w:color w:val="000000"/>
          <w:sz w:val="19"/>
          <w:szCs w:val="19"/>
          <w:lang w:val="en-US" w:eastAsia="en-US"/>
        </w:rPr>
        <w:t>f !</w:t>
      </w:r>
      <w:proofErr w:type="gramEnd"/>
      <w:r>
        <w:rPr>
          <w:rFonts w:ascii="Cascadia Mono" w:eastAsiaTheme="minorHAnsi" w:hAnsi="Cascadia Mono" w:cs="Cascadia Mono"/>
          <w:color w:val="000000"/>
          <w:sz w:val="19"/>
          <w:szCs w:val="19"/>
          <w:lang w:val="en-US" w:eastAsia="en-US"/>
        </w:rPr>
        <w:t>= 0)</w:t>
      </w:r>
    </w:p>
    <w:p w14:paraId="73D1D4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f;</w:t>
      </w:r>
    </w:p>
    <w:p w14:paraId="53C5EC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B03A5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під</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час</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розрахунку</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Перевірте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будь</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ласка</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введені</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дані</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5E041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43CB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D4AF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IsEnd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506D98A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86D13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1;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A14A61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753561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1BE789F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CA463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989399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73B39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BCAD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FindMainColumn</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3E61693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0D9EF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1;</w:t>
      </w:r>
    </w:p>
    <w:p w14:paraId="37979D7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8048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2; j &lt; n;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2A675C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m - 1, j]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 xml:space="preserve">[m - 1,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A640B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 j;</w:t>
      </w:r>
    </w:p>
    <w:p w14:paraId="4B2A15D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8944F9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5CBE2B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873B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D105D7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FindMainRow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47DE38F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3CC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0;</w:t>
      </w:r>
    </w:p>
    <w:p w14:paraId="3DFBD5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29D9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3D7F36B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546246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356B6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1669FD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090EEF3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FD0C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2CF583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m - 1;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7793F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 &amp;&amp;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0] / </w:t>
      </w:r>
      <w:proofErr w:type="spellStart"/>
      <w:r>
        <w:rPr>
          <w:rFonts w:ascii="Cascadia Mono" w:eastAsiaTheme="minorHAnsi" w:hAnsi="Cascadia Mono" w:cs="Cascadia Mono"/>
          <w:color w:val="000000"/>
          <w:sz w:val="19"/>
          <w:szCs w:val="19"/>
          <w:lang w:val="en-US" w:eastAsia="en-US"/>
        </w:rPr>
        <w:t>simplexTable</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mainColumn</w:t>
      </w:r>
      <w:proofErr w:type="spellEnd"/>
      <w:r>
        <w:rPr>
          <w:rFonts w:ascii="Cascadia Mono" w:eastAsiaTheme="minorHAnsi" w:hAnsi="Cascadia Mono" w:cs="Cascadia Mono"/>
          <w:color w:val="000000"/>
          <w:sz w:val="19"/>
          <w:szCs w:val="19"/>
          <w:lang w:val="en-US" w:eastAsia="en-US"/>
        </w:rPr>
        <w:t>]))</w:t>
      </w:r>
    </w:p>
    <w:p w14:paraId="617D71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246C3BF2" w14:textId="03419C7C"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71CFEA4" w14:textId="7E6198E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133665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7446F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mainRow</w:t>
      </w:r>
      <w:proofErr w:type="spellEnd"/>
      <w:r>
        <w:rPr>
          <w:rFonts w:ascii="Cascadia Mono" w:eastAsiaTheme="minorHAnsi" w:hAnsi="Cascadia Mono" w:cs="Cascadia Mono"/>
          <w:color w:val="000000"/>
          <w:sz w:val="19"/>
          <w:szCs w:val="19"/>
          <w:lang w:val="en-US" w:eastAsia="en-US"/>
        </w:rPr>
        <w:t>;</w:t>
      </w:r>
    </w:p>
    <w:p w14:paraId="4785EB9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AB4D8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C925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32E9ACD" w14:textId="3F97231B" w:rsidR="00581AB6" w:rsidRDefault="00581AB6" w:rsidP="00704C15">
      <w:pPr>
        <w:spacing w:after="200" w:line="276" w:lineRule="auto"/>
        <w:rPr>
          <w:rFonts w:ascii="Consolas" w:hAnsi="Consolas"/>
          <w:sz w:val="16"/>
          <w:szCs w:val="16"/>
          <w:lang w:val="uk-UA"/>
        </w:rPr>
      </w:pPr>
    </w:p>
    <w:p w14:paraId="242AAA10" w14:textId="77777777" w:rsidR="00704C15" w:rsidRDefault="00704C15" w:rsidP="00704C15">
      <w:pPr>
        <w:spacing w:after="200" w:line="276" w:lineRule="auto"/>
        <w:rPr>
          <w:rFonts w:ascii="Consolas" w:hAnsi="Consolas"/>
          <w:sz w:val="16"/>
          <w:szCs w:val="16"/>
          <w:lang w:val="uk-UA"/>
        </w:rPr>
      </w:pPr>
    </w:p>
    <w:p w14:paraId="74204658" w14:textId="77777777" w:rsidR="00704C15" w:rsidRPr="00704C15" w:rsidRDefault="00704C15" w:rsidP="00704C15">
      <w:pPr>
        <w:tabs>
          <w:tab w:val="left" w:pos="8626"/>
        </w:tabs>
        <w:spacing w:after="200"/>
        <w:rPr>
          <w:sz w:val="28"/>
          <w:szCs w:val="28"/>
          <w:lang w:val="uk-UA"/>
        </w:rPr>
      </w:pPr>
      <w:r w:rsidRPr="00704C15">
        <w:rPr>
          <w:sz w:val="28"/>
          <w:szCs w:val="28"/>
          <w:lang w:val="uk-UA"/>
        </w:rPr>
        <w:t xml:space="preserve">Лістинг класу </w:t>
      </w:r>
      <w:r>
        <w:rPr>
          <w:sz w:val="28"/>
          <w:szCs w:val="28"/>
          <w:lang w:val="uk-UA"/>
        </w:rPr>
        <w:t xml:space="preserve">форми </w:t>
      </w:r>
      <w:r>
        <w:rPr>
          <w:sz w:val="28"/>
          <w:szCs w:val="28"/>
          <w:lang w:val="en-US"/>
        </w:rPr>
        <w:t>Result</w:t>
      </w:r>
      <w:r w:rsidRPr="00704C15">
        <w:rPr>
          <w:sz w:val="28"/>
          <w:szCs w:val="28"/>
          <w:lang w:val="uk-UA"/>
        </w:rPr>
        <w:t>:</w:t>
      </w:r>
    </w:p>
    <w:p w14:paraId="0AD6C90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6CE9CEE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System.Windows.Forms</w:t>
      </w:r>
      <w:proofErr w:type="spellEnd"/>
      <w:proofErr w:type="gramEnd"/>
      <w:r>
        <w:rPr>
          <w:rFonts w:ascii="Cascadia Mono" w:eastAsiaTheme="minorHAnsi" w:hAnsi="Cascadia Mono" w:cs="Cascadia Mono"/>
          <w:color w:val="000000"/>
          <w:sz w:val="19"/>
          <w:szCs w:val="19"/>
          <w:lang w:val="en-US" w:eastAsia="en-US"/>
        </w:rPr>
        <w:t>;</w:t>
      </w:r>
    </w:p>
    <w:p w14:paraId="60B26B5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7CC24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2D8FB27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7CBEF5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Form</w:t>
      </w:r>
      <w:proofErr w:type="gramStart"/>
      <w:r>
        <w:rPr>
          <w:rFonts w:ascii="Cascadia Mono" w:eastAsiaTheme="minorHAnsi" w:hAnsi="Cascadia Mono" w:cs="Cascadia Mono"/>
          <w:color w:val="2B91AF"/>
          <w:sz w:val="19"/>
          <w:szCs w:val="19"/>
          <w:lang w:val="en-US" w:eastAsia="en-US"/>
        </w:rPr>
        <w:t>1</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Form</w:t>
      </w:r>
    </w:p>
    <w:p w14:paraId="44DDCB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BC871D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Form1</w:t>
      </w:r>
      <w:r>
        <w:rPr>
          <w:rFonts w:ascii="Cascadia Mono" w:eastAsiaTheme="minorHAnsi" w:hAnsi="Cascadia Mono" w:cs="Cascadia Mono"/>
          <w:color w:val="000000"/>
          <w:sz w:val="19"/>
          <w:szCs w:val="19"/>
          <w:lang w:val="en-US" w:eastAsia="en-US"/>
        </w:rPr>
        <w:t>()</w:t>
      </w:r>
    </w:p>
    <w:p w14:paraId="23C4F0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3AB2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InitializeComponent</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7E3F7B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A34C4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6B0F72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Form1_</w:t>
      </w:r>
      <w:proofErr w:type="gramStart"/>
      <w:r>
        <w:rPr>
          <w:rFonts w:ascii="Cascadia Mono" w:eastAsiaTheme="minorHAnsi" w:hAnsi="Cascadia Mono" w:cs="Cascadia Mono"/>
          <w:color w:val="000000"/>
          <w:sz w:val="19"/>
          <w:szCs w:val="19"/>
          <w:lang w:val="en-US" w:eastAsia="en-US"/>
        </w:rPr>
        <w:t>Load(</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4E05C2E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E139CF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comboBoxType.SelectedIndex</w:t>
      </w:r>
      <w:proofErr w:type="spellEnd"/>
      <w:r>
        <w:rPr>
          <w:rFonts w:ascii="Cascadia Mono" w:eastAsiaTheme="minorHAnsi" w:hAnsi="Cascadia Mono" w:cs="Cascadia Mono"/>
          <w:color w:val="000000"/>
          <w:sz w:val="19"/>
          <w:szCs w:val="19"/>
          <w:lang w:val="en-US" w:eastAsia="en-US"/>
        </w:rPr>
        <w:t xml:space="preserve"> = 0;</w:t>
      </w:r>
    </w:p>
    <w:p w14:paraId="6179A9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4;</w:t>
      </w:r>
    </w:p>
    <w:p w14:paraId="136DC05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dataGridViewInputMatrix.ColumnCount</w:t>
      </w:r>
      <w:proofErr w:type="spellEnd"/>
      <w:r>
        <w:rPr>
          <w:rFonts w:ascii="Cascadia Mono" w:eastAsiaTheme="minorHAnsi" w:hAnsi="Cascadia Mono" w:cs="Cascadia Mono"/>
          <w:color w:val="000000"/>
          <w:sz w:val="19"/>
          <w:szCs w:val="19"/>
          <w:lang w:val="en-US" w:eastAsia="en-US"/>
        </w:rPr>
        <w:t xml:space="preserve"> = 3;</w:t>
      </w:r>
    </w:p>
    <w:p w14:paraId="747963B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3].Value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FF3123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0, 3].</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5B0F6E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A1B653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806397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numericUpDownRows_</w:t>
      </w:r>
      <w:proofErr w:type="gramStart"/>
      <w:r>
        <w:rPr>
          <w:rFonts w:ascii="Cascadia Mono" w:eastAsiaTheme="minorHAnsi" w:hAnsi="Cascadia Mono" w:cs="Cascadia Mono"/>
          <w:color w:val="000000"/>
          <w:sz w:val="19"/>
          <w:szCs w:val="19"/>
          <w:lang w:val="en-US" w:eastAsia="en-US"/>
        </w:rPr>
        <w:t>ValueChanged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71D8098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F1BA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numericUpDownRows.Value</w:t>
      </w:r>
      <w:proofErr w:type="spellEnd"/>
      <w:r>
        <w:rPr>
          <w:rFonts w:ascii="Cascadia Mono" w:eastAsiaTheme="minorHAnsi" w:hAnsi="Cascadia Mono" w:cs="Cascadia Mono"/>
          <w:color w:val="000000"/>
          <w:sz w:val="19"/>
          <w:szCs w:val="19"/>
          <w:lang w:val="en-US" w:eastAsia="en-US"/>
        </w:rPr>
        <w:t>);</w:t>
      </w:r>
    </w:p>
    <w:p w14:paraId="5F92B7B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1A9FBF6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&gt; 1)</w:t>
      </w:r>
    </w:p>
    <w:p w14:paraId="7D7EA1E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E16837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- 2].Value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40BF71C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- 2].</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B7CECF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29C458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- 1].Value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0243E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dataGridViewInputMatrix</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w:t>
      </w:r>
      <w:proofErr w:type="spellStart"/>
      <w:r>
        <w:rPr>
          <w:rFonts w:ascii="Cascadia Mono" w:eastAsiaTheme="minorHAnsi" w:hAnsi="Cascadia Mono" w:cs="Cascadia Mono"/>
          <w:color w:val="000000"/>
          <w:sz w:val="19"/>
          <w:szCs w:val="19"/>
          <w:lang w:val="en-US" w:eastAsia="en-US"/>
        </w:rPr>
        <w:t>dataGridViewInputMatrix.RowCount</w:t>
      </w:r>
      <w:proofErr w:type="spellEnd"/>
      <w:r>
        <w:rPr>
          <w:rFonts w:ascii="Cascadia Mono" w:eastAsiaTheme="minorHAnsi" w:hAnsi="Cascadia Mono" w:cs="Cascadia Mono"/>
          <w:color w:val="000000"/>
          <w:sz w:val="19"/>
          <w:szCs w:val="19"/>
          <w:lang w:val="en-US" w:eastAsia="en-US"/>
        </w:rPr>
        <w:t xml:space="preserve"> - 1].</w:t>
      </w:r>
      <w:proofErr w:type="spellStart"/>
      <w:r>
        <w:rPr>
          <w:rFonts w:ascii="Cascadia Mono" w:eastAsiaTheme="minorHAnsi" w:hAnsi="Cascadia Mono" w:cs="Cascadia Mono"/>
          <w:color w:val="000000"/>
          <w:sz w:val="19"/>
          <w:szCs w:val="19"/>
          <w:lang w:val="en-US" w:eastAsia="en-US"/>
        </w:rPr>
        <w:t>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98E359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AA4C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3512CB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numericUpDownColumns_</w:t>
      </w:r>
      <w:proofErr w:type="gramStart"/>
      <w:r>
        <w:rPr>
          <w:rFonts w:ascii="Cascadia Mono" w:eastAsiaTheme="minorHAnsi" w:hAnsi="Cascadia Mono" w:cs="Cascadia Mono"/>
          <w:color w:val="000000"/>
          <w:sz w:val="19"/>
          <w:szCs w:val="19"/>
          <w:lang w:val="en-US" w:eastAsia="en-US"/>
        </w:rPr>
        <w:t>ValueChanged</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1C2E279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B209B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numericUpDownColumns.Value</w:t>
      </w:r>
      <w:proofErr w:type="spellEnd"/>
      <w:r>
        <w:rPr>
          <w:rFonts w:ascii="Cascadia Mono" w:eastAsiaTheme="minorHAnsi" w:hAnsi="Cascadia Mono" w:cs="Cascadia Mono"/>
          <w:color w:val="000000"/>
          <w:sz w:val="19"/>
          <w:szCs w:val="19"/>
          <w:lang w:val="en-US" w:eastAsia="en-US"/>
        </w:rPr>
        <w:t>);</w:t>
      </w:r>
    </w:p>
    <w:p w14:paraId="162BE2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dataGridViewInputMatrix.ColumnCount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2CA443A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4C4C6C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C0A50A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buttonCalculate_</w:t>
      </w:r>
      <w:proofErr w:type="gramStart"/>
      <w:r>
        <w:rPr>
          <w:rFonts w:ascii="Cascadia Mono" w:eastAsiaTheme="minorHAnsi" w:hAnsi="Cascadia Mono" w:cs="Cascadia Mono"/>
          <w:color w:val="000000"/>
          <w:sz w:val="19"/>
          <w:szCs w:val="19"/>
          <w:lang w:val="en-US" w:eastAsia="en-US"/>
        </w:rPr>
        <w:t>Click</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EventArgs</w:t>
      </w:r>
      <w:proofErr w:type="spellEnd"/>
      <w:r>
        <w:rPr>
          <w:rFonts w:ascii="Cascadia Mono" w:eastAsiaTheme="minorHAnsi" w:hAnsi="Cascadia Mono" w:cs="Cascadia Mono"/>
          <w:color w:val="000000"/>
          <w:sz w:val="19"/>
          <w:szCs w:val="19"/>
          <w:lang w:val="en-US" w:eastAsia="en-US"/>
        </w:rPr>
        <w:t xml:space="preserve"> e)</w:t>
      </w:r>
    </w:p>
    <w:p w14:paraId="32C3FAE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7CE4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numericUpDownRows.Value</w:t>
      </w:r>
      <w:proofErr w:type="spellEnd"/>
      <w:r>
        <w:rPr>
          <w:rFonts w:ascii="Cascadia Mono" w:eastAsiaTheme="minorHAnsi" w:hAnsi="Cascadia Mono" w:cs="Cascadia Mono"/>
          <w:color w:val="000000"/>
          <w:sz w:val="19"/>
          <w:szCs w:val="19"/>
          <w:lang w:val="en-US" w:eastAsia="en-US"/>
        </w:rPr>
        <w:t>);</w:t>
      </w:r>
    </w:p>
    <w:p w14:paraId="096657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Convert.ToInt32(</w:t>
      </w:r>
      <w:proofErr w:type="spellStart"/>
      <w:r>
        <w:rPr>
          <w:rFonts w:ascii="Cascadia Mono" w:eastAsiaTheme="minorHAnsi" w:hAnsi="Cascadia Mono" w:cs="Cascadia Mono"/>
          <w:color w:val="000000"/>
          <w:sz w:val="19"/>
          <w:szCs w:val="19"/>
          <w:lang w:val="en-US" w:eastAsia="en-US"/>
        </w:rPr>
        <w:t>numericUpDownColumns.Value</w:t>
      </w:r>
      <w:proofErr w:type="spellEnd"/>
      <w:r>
        <w:rPr>
          <w:rFonts w:ascii="Cascadia Mono" w:eastAsiaTheme="minorHAnsi" w:hAnsi="Cascadia Mono" w:cs="Cascadia Mono"/>
          <w:color w:val="000000"/>
          <w:sz w:val="19"/>
          <w:szCs w:val="19"/>
          <w:lang w:val="en-US" w:eastAsia="en-US"/>
        </w:rPr>
        <w:t>);</w:t>
      </w:r>
    </w:p>
    <w:p w14:paraId="362CEF5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source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spellStart"/>
      <w:proofErr w:type="gramEnd"/>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74E78B7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1DE356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B3ED9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35AF6C3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D82FA9" w14:textId="2BE919F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dataGridViewInputMatrix.Rows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].Cells</w:t>
      </w:r>
      <w:proofErr w:type="gramEnd"/>
      <w:r>
        <w:rPr>
          <w:rFonts w:ascii="Cascadia Mono" w:eastAsiaTheme="minorHAnsi" w:hAnsi="Cascadia Mono" w:cs="Cascadia Mono"/>
          <w:color w:val="000000"/>
          <w:sz w:val="19"/>
          <w:szCs w:val="19"/>
          <w:lang w:val="en-US" w:eastAsia="en-US"/>
        </w:rPr>
        <w:t>[j].</w:t>
      </w:r>
      <w:proofErr w:type="spellStart"/>
      <w:r>
        <w:rPr>
          <w:rFonts w:ascii="Cascadia Mono" w:eastAsiaTheme="minorHAnsi" w:hAnsi="Cascadia Mono" w:cs="Cascadia Mono"/>
          <w:color w:val="000000"/>
          <w:sz w:val="19"/>
          <w:szCs w:val="19"/>
          <w:lang w:val="en-US" w:eastAsia="en-US"/>
        </w:rPr>
        <w:t>Value.ToString</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8956808" w14:textId="06C4B75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3BA37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1A935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037701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Fraction(0);</w:t>
      </w:r>
    </w:p>
    <w:p w14:paraId="079321B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32806F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47FFC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- 1)</w:t>
      </w:r>
    </w:p>
    <w:p w14:paraId="592D6D2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EC08F6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Fraction(Convert.ToInt64(dataGridViewInputMatrix.Rows[i].Cells[j].Value) * -1);</w:t>
      </w:r>
    </w:p>
    <w:p w14:paraId="7C49A1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2FBB2D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C2C6F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source[</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Fraction(Convert.ToInt64(dataGridViewInputMatrix.Rows[i].Cells[j].Value));</w:t>
      </w:r>
    </w:p>
    <w:p w14:paraId="5D58A53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C7DA0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03C8E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E3E62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Result(</w:t>
      </w:r>
      <w:proofErr w:type="gramEnd"/>
      <w:r>
        <w:rPr>
          <w:rFonts w:ascii="Cascadia Mono" w:eastAsiaTheme="minorHAnsi" w:hAnsi="Cascadia Mono" w:cs="Cascadia Mono"/>
          <w:color w:val="000000"/>
          <w:sz w:val="19"/>
          <w:szCs w:val="19"/>
          <w:lang w:val="en-US" w:eastAsia="en-US"/>
        </w:rPr>
        <w:t xml:space="preserve">source, </w:t>
      </w:r>
      <w:proofErr w:type="spellStart"/>
      <w:r>
        <w:rPr>
          <w:rFonts w:ascii="Cascadia Mono" w:eastAsiaTheme="minorHAnsi" w:hAnsi="Cascadia Mono" w:cs="Cascadia Mono"/>
          <w:color w:val="000000"/>
          <w:sz w:val="19"/>
          <w:szCs w:val="19"/>
          <w:lang w:val="en-US" w:eastAsia="en-US"/>
        </w:rPr>
        <w:t>comboBoxType.Text</w:t>
      </w:r>
      <w:proofErr w:type="spellEnd"/>
      <w:r>
        <w:rPr>
          <w:rFonts w:ascii="Cascadia Mono" w:eastAsiaTheme="minorHAnsi" w:hAnsi="Cascadia Mono" w:cs="Cascadia Mono"/>
          <w:color w:val="000000"/>
          <w:sz w:val="19"/>
          <w:szCs w:val="19"/>
          <w:lang w:val="en-US" w:eastAsia="en-US"/>
        </w:rPr>
        <w:t>).Show();</w:t>
      </w:r>
    </w:p>
    <w:p w14:paraId="4A552D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CBDE6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681F0A3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dataGridViewInputMatrix_</w:t>
      </w:r>
      <w:proofErr w:type="gramStart"/>
      <w:r>
        <w:rPr>
          <w:rFonts w:ascii="Cascadia Mono" w:eastAsiaTheme="minorHAnsi" w:hAnsi="Cascadia Mono" w:cs="Cascadia Mono"/>
          <w:color w:val="000000"/>
          <w:sz w:val="19"/>
          <w:szCs w:val="19"/>
          <w:lang w:val="en-US" w:eastAsia="en-US"/>
        </w:rPr>
        <w:t>EditingControlShowing</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DataGridViewEditingControlShowingEventArgs</w:t>
      </w:r>
      <w:proofErr w:type="spellEnd"/>
      <w:r>
        <w:rPr>
          <w:rFonts w:ascii="Cascadia Mono" w:eastAsiaTheme="minorHAnsi" w:hAnsi="Cascadia Mono" w:cs="Cascadia Mono"/>
          <w:color w:val="000000"/>
          <w:sz w:val="19"/>
          <w:szCs w:val="19"/>
          <w:lang w:val="en-US" w:eastAsia="en-US"/>
        </w:rPr>
        <w:t xml:space="preserve"> e)</w:t>
      </w:r>
    </w:p>
    <w:p w14:paraId="09D7340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FF2A5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e.Control.KeyPress</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KeyPressEventHandler</w:t>
      </w:r>
      <w:proofErr w:type="spellEnd"/>
      <w:r>
        <w:rPr>
          <w:rFonts w:ascii="Cascadia Mono" w:eastAsiaTheme="minorHAnsi" w:hAnsi="Cascadia Mono" w:cs="Cascadia Mono"/>
          <w:color w:val="000000"/>
          <w:sz w:val="19"/>
          <w:szCs w:val="19"/>
          <w:lang w:val="en-US" w:eastAsia="en-US"/>
        </w:rPr>
        <w:t>(Column1_KeyPress);</w:t>
      </w:r>
    </w:p>
    <w:p w14:paraId="3AD4BC0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E3E62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TextBox</w:t>
      </w:r>
      <w:proofErr w:type="spellEnd"/>
      <w:r>
        <w:rPr>
          <w:rFonts w:ascii="Cascadia Mono" w:eastAsiaTheme="minorHAnsi" w:hAnsi="Cascadia Mono" w:cs="Cascadia Mono"/>
          <w:color w:val="000000"/>
          <w:sz w:val="19"/>
          <w:szCs w:val="19"/>
          <w:lang w:val="en-US" w:eastAsia="en-US"/>
        </w:rPr>
        <w:t xml:space="preserve"> tb = </w:t>
      </w:r>
      <w:proofErr w:type="spellStart"/>
      <w:proofErr w:type="gramStart"/>
      <w:r>
        <w:rPr>
          <w:rFonts w:ascii="Cascadia Mono" w:eastAsiaTheme="minorHAnsi" w:hAnsi="Cascadia Mono" w:cs="Cascadia Mono"/>
          <w:color w:val="000000"/>
          <w:sz w:val="19"/>
          <w:szCs w:val="19"/>
          <w:lang w:val="en-US" w:eastAsia="en-US"/>
        </w:rPr>
        <w:t>e.Control</w:t>
      </w:r>
      <w:proofErr w:type="spellEnd"/>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as</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TextBox</w:t>
      </w:r>
      <w:proofErr w:type="spellEnd"/>
      <w:r>
        <w:rPr>
          <w:rFonts w:ascii="Cascadia Mono" w:eastAsiaTheme="minorHAnsi" w:hAnsi="Cascadia Mono" w:cs="Cascadia Mono"/>
          <w:color w:val="000000"/>
          <w:sz w:val="19"/>
          <w:szCs w:val="19"/>
          <w:lang w:val="en-US" w:eastAsia="en-US"/>
        </w:rPr>
        <w:t>;</w:t>
      </w:r>
    </w:p>
    <w:p w14:paraId="0A57F81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tb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6BD66D8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3439E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tb.KeyPress</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KeyPressEventHandler</w:t>
      </w:r>
      <w:proofErr w:type="spellEnd"/>
      <w:r>
        <w:rPr>
          <w:rFonts w:ascii="Cascadia Mono" w:eastAsiaTheme="minorHAnsi" w:hAnsi="Cascadia Mono" w:cs="Cascadia Mono"/>
          <w:color w:val="000000"/>
          <w:sz w:val="19"/>
          <w:szCs w:val="19"/>
          <w:lang w:val="en-US" w:eastAsia="en-US"/>
        </w:rPr>
        <w:t>(Column1_KeyPress);</w:t>
      </w:r>
    </w:p>
    <w:p w14:paraId="1A9DD1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697E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24A10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542333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Column1_</w:t>
      </w:r>
      <w:proofErr w:type="gramStart"/>
      <w:r>
        <w:rPr>
          <w:rFonts w:ascii="Cascadia Mono" w:eastAsiaTheme="minorHAnsi" w:hAnsi="Cascadia Mono" w:cs="Cascadia Mono"/>
          <w:color w:val="000000"/>
          <w:sz w:val="19"/>
          <w:szCs w:val="19"/>
          <w:lang w:val="en-US" w:eastAsia="en-US"/>
        </w:rPr>
        <w:t>KeyPress(</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sender, </w:t>
      </w:r>
      <w:proofErr w:type="spellStart"/>
      <w:r>
        <w:rPr>
          <w:rFonts w:ascii="Cascadia Mono" w:eastAsiaTheme="minorHAnsi" w:hAnsi="Cascadia Mono" w:cs="Cascadia Mono"/>
          <w:color w:val="000000"/>
          <w:sz w:val="19"/>
          <w:szCs w:val="19"/>
          <w:lang w:val="en-US" w:eastAsia="en-US"/>
        </w:rPr>
        <w:t>KeyPressEventArgs</w:t>
      </w:r>
      <w:proofErr w:type="spellEnd"/>
      <w:r>
        <w:rPr>
          <w:rFonts w:ascii="Cascadia Mono" w:eastAsiaTheme="minorHAnsi" w:hAnsi="Cascadia Mono" w:cs="Cascadia Mono"/>
          <w:color w:val="000000"/>
          <w:sz w:val="19"/>
          <w:szCs w:val="19"/>
          <w:lang w:val="en-US" w:eastAsia="en-US"/>
        </w:rPr>
        <w:t xml:space="preserve"> e)</w:t>
      </w:r>
    </w:p>
    <w:p w14:paraId="77B32B6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F95F72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FF"/>
          <w:sz w:val="19"/>
          <w:szCs w:val="19"/>
          <w:lang w:val="en-US" w:eastAsia="en-US"/>
        </w:rPr>
        <w:t>char</w:t>
      </w:r>
      <w:proofErr w:type="gramEnd"/>
      <w:r>
        <w:rPr>
          <w:rFonts w:ascii="Cascadia Mono" w:eastAsiaTheme="minorHAnsi" w:hAnsi="Cascadia Mono" w:cs="Cascadia Mono"/>
          <w:color w:val="000000"/>
          <w:sz w:val="19"/>
          <w:szCs w:val="19"/>
          <w:lang w:val="en-US" w:eastAsia="en-US"/>
        </w:rPr>
        <w:t>.IsControl</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&amp;&amp; !</w:t>
      </w:r>
      <w:proofErr w:type="spellStart"/>
      <w:r>
        <w:rPr>
          <w:rFonts w:ascii="Cascadia Mono" w:eastAsiaTheme="minorHAnsi" w:hAnsi="Cascadia Mono" w:cs="Cascadia Mono"/>
          <w:color w:val="0000FF"/>
          <w:sz w:val="19"/>
          <w:szCs w:val="19"/>
          <w:lang w:val="en-US" w:eastAsia="en-US"/>
        </w:rPr>
        <w:t>char</w:t>
      </w:r>
      <w:r>
        <w:rPr>
          <w:rFonts w:ascii="Cascadia Mono" w:eastAsiaTheme="minorHAnsi" w:hAnsi="Cascadia Mono" w:cs="Cascadia Mono"/>
          <w:color w:val="000000"/>
          <w:sz w:val="19"/>
          <w:szCs w:val="19"/>
          <w:lang w:val="en-US" w:eastAsia="en-US"/>
        </w:rPr>
        <w:t>.IsDigit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xml:space="preserve">) &amp;&amp; </w:t>
      </w:r>
      <w:proofErr w:type="spellStart"/>
      <w:r>
        <w:rPr>
          <w:rFonts w:ascii="Cascadia Mono" w:eastAsiaTheme="minorHAnsi" w:hAnsi="Cascadia Mono" w:cs="Cascadia Mono"/>
          <w:color w:val="000000"/>
          <w:sz w:val="19"/>
          <w:szCs w:val="19"/>
          <w:lang w:val="en-US" w:eastAsia="en-US"/>
        </w:rPr>
        <w:t>e.KeyChar</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7364A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CCAD2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e.Handled</w:t>
      </w:r>
      <w:proofErr w:type="spellEnd"/>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F1CB5A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7259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EFEBA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2F4A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469F9B94" w14:textId="5057F626" w:rsidR="00704C15" w:rsidRDefault="00704C15" w:rsidP="00704C15">
      <w:pPr>
        <w:spacing w:after="200" w:line="276" w:lineRule="auto"/>
        <w:rPr>
          <w:rFonts w:ascii="Consolas" w:hAnsi="Consolas"/>
          <w:sz w:val="16"/>
          <w:szCs w:val="16"/>
          <w:lang w:val="uk-UA"/>
        </w:rPr>
      </w:pPr>
    </w:p>
    <w:p w14:paraId="598ADEED" w14:textId="77777777" w:rsidR="00704C15" w:rsidRDefault="00704C15" w:rsidP="00704C15">
      <w:pPr>
        <w:spacing w:after="200" w:line="276" w:lineRule="auto"/>
        <w:rPr>
          <w:rFonts w:ascii="Consolas" w:hAnsi="Consolas"/>
          <w:sz w:val="16"/>
          <w:szCs w:val="16"/>
          <w:lang w:val="uk-UA"/>
        </w:rPr>
      </w:pPr>
    </w:p>
    <w:p w14:paraId="67AB0157" w14:textId="0F92898D" w:rsidR="00704C15" w:rsidRPr="00704C15" w:rsidRDefault="00704C15" w:rsidP="00704C15">
      <w:pPr>
        <w:tabs>
          <w:tab w:val="left" w:pos="8626"/>
        </w:tabs>
        <w:spacing w:after="200"/>
        <w:rPr>
          <w:sz w:val="28"/>
          <w:szCs w:val="28"/>
          <w:lang w:val="uk-UA"/>
        </w:rPr>
      </w:pPr>
      <w:r w:rsidRPr="00704C15">
        <w:rPr>
          <w:sz w:val="28"/>
          <w:szCs w:val="28"/>
          <w:lang w:val="uk-UA"/>
        </w:rPr>
        <w:t xml:space="preserve">Лістинг класу </w:t>
      </w:r>
      <w:r>
        <w:rPr>
          <w:sz w:val="28"/>
          <w:szCs w:val="28"/>
          <w:lang w:val="uk-UA"/>
        </w:rPr>
        <w:t xml:space="preserve">форми </w:t>
      </w:r>
      <w:r>
        <w:rPr>
          <w:sz w:val="28"/>
          <w:szCs w:val="28"/>
          <w:lang w:val="en-US"/>
        </w:rPr>
        <w:t>Result</w:t>
      </w:r>
      <w:r w:rsidRPr="00704C15">
        <w:rPr>
          <w:sz w:val="28"/>
          <w:szCs w:val="28"/>
          <w:lang w:val="uk-UA"/>
        </w:rPr>
        <w:t>:</w:t>
      </w:r>
    </w:p>
    <w:p w14:paraId="3A8B0E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03C36FB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System.Collections.Generic</w:t>
      </w:r>
      <w:proofErr w:type="spellEnd"/>
      <w:proofErr w:type="gramEnd"/>
      <w:r>
        <w:rPr>
          <w:rFonts w:ascii="Cascadia Mono" w:eastAsiaTheme="minorHAnsi" w:hAnsi="Cascadia Mono" w:cs="Cascadia Mono"/>
          <w:color w:val="000000"/>
          <w:sz w:val="19"/>
          <w:szCs w:val="19"/>
          <w:lang w:val="en-US" w:eastAsia="en-US"/>
        </w:rPr>
        <w:t>;</w:t>
      </w:r>
    </w:p>
    <w:p w14:paraId="7BA2985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System.Drawing</w:t>
      </w:r>
      <w:proofErr w:type="spellEnd"/>
      <w:r>
        <w:rPr>
          <w:rFonts w:ascii="Cascadia Mono" w:eastAsiaTheme="minorHAnsi" w:hAnsi="Cascadia Mono" w:cs="Cascadia Mono"/>
          <w:color w:val="000000"/>
          <w:sz w:val="19"/>
          <w:szCs w:val="19"/>
          <w:lang w:val="en-US" w:eastAsia="en-US"/>
        </w:rPr>
        <w:t>;</w:t>
      </w:r>
    </w:p>
    <w:p w14:paraId="27BC783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System.Windows.Forms</w:t>
      </w:r>
      <w:proofErr w:type="spellEnd"/>
      <w:proofErr w:type="gramEnd"/>
      <w:r>
        <w:rPr>
          <w:rFonts w:ascii="Cascadia Mono" w:eastAsiaTheme="minorHAnsi" w:hAnsi="Cascadia Mono" w:cs="Cascadia Mono"/>
          <w:color w:val="000000"/>
          <w:sz w:val="19"/>
          <w:szCs w:val="19"/>
          <w:lang w:val="en-US" w:eastAsia="en-US"/>
        </w:rPr>
        <w:t>;</w:t>
      </w:r>
    </w:p>
    <w:p w14:paraId="045D7C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1737C2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WindowsFormsApp1</w:t>
      </w:r>
    </w:p>
    <w:p w14:paraId="166F08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CA563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Result</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Form</w:t>
      </w:r>
    </w:p>
    <w:p w14:paraId="2FF45D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BDEB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source;</w:t>
      </w:r>
    </w:p>
    <w:p w14:paraId="2CF4791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39D71DD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w:t>
      </w:r>
    </w:p>
    <w:p w14:paraId="0CA14FF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action;</w:t>
      </w:r>
    </w:p>
    <w:p w14:paraId="2385CF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F6836B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Result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Fraction[,] source,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action)</w:t>
      </w:r>
    </w:p>
    <w:p w14:paraId="3C083C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2FAB7C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InitializeComponent</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07688D02" w14:textId="09778A61"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A045D84" w14:textId="24846639"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6526750" w14:textId="225209EF"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053CD3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0F63F0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.source</w:t>
      </w:r>
      <w:proofErr w:type="spellEnd"/>
      <w:proofErr w:type="gramEnd"/>
      <w:r>
        <w:rPr>
          <w:rFonts w:ascii="Cascadia Mono" w:eastAsiaTheme="minorHAnsi" w:hAnsi="Cascadia Mono" w:cs="Cascadia Mono"/>
          <w:color w:val="000000"/>
          <w:sz w:val="19"/>
          <w:szCs w:val="19"/>
          <w:lang w:val="en-US" w:eastAsia="en-US"/>
        </w:rPr>
        <w:t xml:space="preserve"> = source;</w:t>
      </w:r>
    </w:p>
    <w:p w14:paraId="11DD877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.countRows</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source.GetLength</w:t>
      </w:r>
      <w:proofErr w:type="spellEnd"/>
      <w:r>
        <w:rPr>
          <w:rFonts w:ascii="Cascadia Mono" w:eastAsiaTheme="minorHAnsi" w:hAnsi="Cascadia Mono" w:cs="Cascadia Mono"/>
          <w:color w:val="000000"/>
          <w:sz w:val="19"/>
          <w:szCs w:val="19"/>
          <w:lang w:val="en-US" w:eastAsia="en-US"/>
        </w:rPr>
        <w:t>(0);</w:t>
      </w:r>
    </w:p>
    <w:p w14:paraId="7AA31E2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.countColumns</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source.GetLength</w:t>
      </w:r>
      <w:proofErr w:type="spellEnd"/>
      <w:r>
        <w:rPr>
          <w:rFonts w:ascii="Cascadia Mono" w:eastAsiaTheme="minorHAnsi" w:hAnsi="Cascadia Mono" w:cs="Cascadia Mono"/>
          <w:color w:val="000000"/>
          <w:sz w:val="19"/>
          <w:szCs w:val="19"/>
          <w:lang w:val="en-US" w:eastAsia="en-US"/>
        </w:rPr>
        <w:t>(1);</w:t>
      </w:r>
    </w:p>
    <w:p w14:paraId="5EC9696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.action</w:t>
      </w:r>
      <w:proofErr w:type="spellEnd"/>
      <w:proofErr w:type="gramEnd"/>
      <w:r>
        <w:rPr>
          <w:rFonts w:ascii="Cascadia Mono" w:eastAsiaTheme="minorHAnsi" w:hAnsi="Cascadia Mono" w:cs="Cascadia Mono"/>
          <w:color w:val="000000"/>
          <w:sz w:val="19"/>
          <w:szCs w:val="19"/>
          <w:lang w:val="en-US" w:eastAsia="en-US"/>
        </w:rPr>
        <w:t xml:space="preserve"> = action;</w:t>
      </w:r>
    </w:p>
    <w:p w14:paraId="6FDE8D1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Calculate(</w:t>
      </w:r>
      <w:proofErr w:type="gramEnd"/>
      <w:r>
        <w:rPr>
          <w:rFonts w:ascii="Cascadia Mono" w:eastAsiaTheme="minorHAnsi" w:hAnsi="Cascadia Mono" w:cs="Cascadia Mono"/>
          <w:color w:val="000000"/>
          <w:sz w:val="19"/>
          <w:szCs w:val="19"/>
          <w:lang w:val="en-US" w:eastAsia="en-US"/>
        </w:rPr>
        <w:t>);</w:t>
      </w:r>
    </w:p>
    <w:p w14:paraId="47D73C9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73C3E4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D2EFAD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Calculate(</w:t>
      </w:r>
      <w:proofErr w:type="gramEnd"/>
      <w:r>
        <w:rPr>
          <w:rFonts w:ascii="Cascadia Mono" w:eastAsiaTheme="minorHAnsi" w:hAnsi="Cascadia Mono" w:cs="Cascadia Mono"/>
          <w:color w:val="000000"/>
          <w:sz w:val="19"/>
          <w:szCs w:val="19"/>
          <w:lang w:val="en-US" w:eastAsia="en-US"/>
        </w:rPr>
        <w:t>)</w:t>
      </w:r>
    </w:p>
    <w:p w14:paraId="1E5924E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E8965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61DD6AB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52DA4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338C7E5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result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Fraction[</w:t>
      </w:r>
      <w:proofErr w:type="spellStart"/>
      <w:proofErr w:type="gramStart"/>
      <w:r>
        <w:rPr>
          <w:rFonts w:ascii="Cascadia Mono" w:eastAsiaTheme="minorHAnsi" w:hAnsi="Cascadia Mono" w:cs="Cascadia Mono"/>
          <w:color w:val="000000"/>
          <w:sz w:val="19"/>
          <w:szCs w:val="19"/>
          <w:lang w:val="en-US" w:eastAsia="en-US"/>
        </w:rPr>
        <w:t>source.GetLength</w:t>
      </w:r>
      <w:proofErr w:type="spellEnd"/>
      <w:proofErr w:type="gramEnd"/>
      <w:r>
        <w:rPr>
          <w:rFonts w:ascii="Cascadia Mono" w:eastAsiaTheme="minorHAnsi" w:hAnsi="Cascadia Mono" w:cs="Cascadia Mono"/>
          <w:color w:val="000000"/>
          <w:sz w:val="19"/>
          <w:szCs w:val="19"/>
          <w:lang w:val="en-US" w:eastAsia="en-US"/>
        </w:rPr>
        <w:t>(1) - 1];</w:t>
      </w:r>
    </w:p>
    <w:p w14:paraId="2FD7409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Fraction[</w:t>
      </w:r>
      <w:proofErr w:type="gramEnd"/>
      <w:r>
        <w:rPr>
          <w:rFonts w:ascii="Cascadia Mono" w:eastAsiaTheme="minorHAnsi" w:hAnsi="Cascadia Mono" w:cs="Cascadia Mono"/>
          <w:color w:val="000000"/>
          <w:sz w:val="19"/>
          <w:szCs w:val="19"/>
          <w:lang w:val="en-US" w:eastAsia="en-US"/>
        </w:rPr>
        <w:t xml:space="preserve">,]&gt;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w:t>
      </w:r>
    </w:p>
    <w:p w14:paraId="6FD6E1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2183145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simplex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Simplex(source);</w:t>
      </w:r>
    </w:p>
    <w:p w14:paraId="3CB04F4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simplex.Calculate</w:t>
      </w:r>
      <w:proofErr w:type="spellEnd"/>
      <w:proofErr w:type="gramEnd"/>
      <w:r>
        <w:rPr>
          <w:rFonts w:ascii="Cascadia Mono" w:eastAsiaTheme="minorHAnsi" w:hAnsi="Cascadia Mono" w:cs="Cascadia Mono"/>
          <w:color w:val="000000"/>
          <w:sz w:val="19"/>
          <w:szCs w:val="19"/>
          <w:lang w:val="en-US" w:eastAsia="en-US"/>
        </w:rPr>
        <w:t>(result);</w:t>
      </w:r>
    </w:p>
    <w:p w14:paraId="52DF4D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BA4BD3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proofErr w:type="gramStart"/>
      <w:r>
        <w:rPr>
          <w:rFonts w:ascii="Cascadia Mono" w:eastAsiaTheme="minorHAnsi" w:hAnsi="Cascadia Mono" w:cs="Cascadia Mono"/>
          <w:color w:val="000000"/>
          <w:sz w:val="19"/>
          <w:szCs w:val="19"/>
          <w:lang w:val="en-US" w:eastAsia="en-US"/>
        </w:rPr>
        <w:t>result.Length</w:t>
      </w:r>
      <w:proofErr w:type="spellEnd"/>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59FBBCB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82F11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Label(</w:t>
      </w:r>
      <w:proofErr w:type="gramEnd"/>
      <w:r>
        <w:rPr>
          <w:rFonts w:ascii="Cascadia Mono" w:eastAsiaTheme="minorHAnsi" w:hAnsi="Cascadia Mono" w:cs="Cascadia Mono"/>
          <w:color w:val="000000"/>
          <w:sz w:val="19"/>
          <w:szCs w:val="19"/>
          <w:lang w:val="en-US" w:eastAsia="en-US"/>
        </w:rPr>
        <w:t>);</w:t>
      </w:r>
    </w:p>
    <w:p w14:paraId="1F673BC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labelResult.Text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proofErr w:type="gramStart"/>
      <w:r>
        <w:rPr>
          <w:rFonts w:ascii="Cascadia Mono" w:eastAsiaTheme="minorHAnsi" w:hAnsi="Cascadia Mono" w:cs="Cascadia Mono"/>
          <w:color w:val="A31515"/>
          <w:sz w:val="19"/>
          <w:szCs w:val="19"/>
          <w:lang w:val="en-US" w:eastAsia="en-US"/>
        </w:rPr>
        <w:t>x</w:t>
      </w:r>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000000"/>
          <w:sz w:val="19"/>
          <w:szCs w:val="19"/>
          <w:lang w:val="en-US" w:eastAsia="en-US"/>
        </w:rPr>
        <w:t>{result[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66CD48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labelResult.Font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Font(</w:t>
      </w:r>
      <w:proofErr w:type="gramEnd"/>
      <w:r>
        <w:rPr>
          <w:rFonts w:ascii="Cascadia Mono" w:eastAsiaTheme="minorHAnsi" w:hAnsi="Cascadia Mono" w:cs="Cascadia Mono"/>
          <w:color w:val="A31515"/>
          <w:sz w:val="19"/>
          <w:szCs w:val="19"/>
          <w:lang w:val="en-US" w:eastAsia="en-US"/>
        </w:rPr>
        <w:t>"Microsoft Sans Serif"</w:t>
      </w:r>
      <w:r>
        <w:rPr>
          <w:rFonts w:ascii="Cascadia Mono" w:eastAsiaTheme="minorHAnsi" w:hAnsi="Cascadia Mono" w:cs="Cascadia Mono"/>
          <w:color w:val="000000"/>
          <w:sz w:val="19"/>
          <w:szCs w:val="19"/>
          <w:lang w:val="en-US" w:eastAsia="en-US"/>
        </w:rPr>
        <w:t>, 14);</w:t>
      </w:r>
    </w:p>
    <w:p w14:paraId="2822F2D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labelResult.Location</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18,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30 + 330);</w:t>
      </w:r>
    </w:p>
    <w:p w14:paraId="5FCB4F9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labelResult.Width</w:t>
      </w:r>
      <w:proofErr w:type="spellEnd"/>
      <w:r>
        <w:rPr>
          <w:rFonts w:ascii="Cascadia Mono" w:eastAsiaTheme="minorHAnsi" w:hAnsi="Cascadia Mono" w:cs="Cascadia Mono"/>
          <w:color w:val="000000"/>
          <w:sz w:val="19"/>
          <w:szCs w:val="19"/>
          <w:lang w:val="en-US" w:eastAsia="en-US"/>
        </w:rPr>
        <w:t xml:space="preserve"> = 125;</w:t>
      </w:r>
    </w:p>
    <w:p w14:paraId="15B8344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tabPageMain.Controls.Add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labelResult</w:t>
      </w:r>
      <w:proofErr w:type="spellEnd"/>
      <w:r>
        <w:rPr>
          <w:rFonts w:ascii="Cascadia Mono" w:eastAsiaTheme="minorHAnsi" w:hAnsi="Cascadia Mono" w:cs="Cascadia Mono"/>
          <w:color w:val="000000"/>
          <w:sz w:val="19"/>
          <w:szCs w:val="19"/>
          <w:lang w:val="en-US" w:eastAsia="en-US"/>
        </w:rPr>
        <w:t>);</w:t>
      </w:r>
    </w:p>
    <w:p w14:paraId="56B9A5D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1CD99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CD53D1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labelResultF.Text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$"F</w:t>
      </w:r>
      <w:r>
        <w:rPr>
          <w:rFonts w:ascii="Cascadia Mono" w:eastAsiaTheme="minorHAnsi" w:hAnsi="Cascadia Mono" w:cs="Cascadia Mono"/>
          <w:color w:val="000000"/>
          <w:sz w:val="19"/>
          <w:szCs w:val="19"/>
          <w:lang w:val="en-US" w:eastAsia="en-US"/>
        </w:rPr>
        <w:t>{action}</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000000"/>
          <w:sz w:val="19"/>
          <w:szCs w:val="19"/>
          <w:lang w:val="en-US" w:eastAsia="en-US"/>
        </w:rPr>
        <w:t>{</w:t>
      </w:r>
      <w:proofErr w:type="spellStart"/>
      <w:proofErr w:type="gramStart"/>
      <w:r>
        <w:rPr>
          <w:rFonts w:ascii="Cascadia Mono" w:eastAsiaTheme="minorHAnsi" w:hAnsi="Cascadia Mono" w:cs="Cascadia Mono"/>
          <w:color w:val="000000"/>
          <w:sz w:val="19"/>
          <w:szCs w:val="19"/>
          <w:lang w:val="en-US" w:eastAsia="en-US"/>
        </w:rPr>
        <w:t>simplex.GetF</w:t>
      </w:r>
      <w:proofErr w:type="spellEnd"/>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B9497A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TabPage</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w:t>
      </w:r>
    </w:p>
    <w:p w14:paraId="3E89EF4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w:t>
      </w:r>
    </w:p>
    <w:p w14:paraId="4CAC5C8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B660DD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652ED64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DFAA2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title;</w:t>
      </w:r>
    </w:p>
    <w:p w14:paraId="2F8F68C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w:t>
      </w:r>
    </w:p>
    <w:p w14:paraId="2BB315C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5810D9"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title =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Вихідна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D8B113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20A0F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2DCC9EE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title =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Проміжна</w:t>
      </w:r>
      <w:proofErr w:type="spellEnd"/>
      <w:r>
        <w:rPr>
          <w:rFonts w:ascii="Cascadia Mono" w:eastAsiaTheme="minorHAnsi" w:hAnsi="Cascadia Mono" w:cs="Cascadia Mono"/>
          <w:color w:val="A31515"/>
          <w:sz w:val="19"/>
          <w:szCs w:val="19"/>
          <w:lang w:val="en-US" w:eastAsia="en-US"/>
        </w:rPr>
        <w:t xml:space="preserve"> </w:t>
      </w:r>
      <w:proofErr w:type="gramStart"/>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roofErr w:type="spellStart"/>
      <w:proofErr w:type="gramEnd"/>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DF8654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D51FD1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w:t>
      </w:r>
      <w:proofErr w:type="spellEnd"/>
      <w:r>
        <w:rPr>
          <w:rFonts w:ascii="Cascadia Mono" w:eastAsiaTheme="minorHAnsi" w:hAnsi="Cascadia Mono" w:cs="Cascadia Mono"/>
          <w:color w:val="000000"/>
          <w:sz w:val="19"/>
          <w:szCs w:val="19"/>
          <w:lang w:val="en-US" w:eastAsia="en-US"/>
        </w:rPr>
        <w:t>(title);</w:t>
      </w:r>
    </w:p>
    <w:p w14:paraId="2D67C40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tabControlTables.TabPages.Add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00D75A5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proofErr w:type="gramStart"/>
      <w:r>
        <w:rPr>
          <w:rFonts w:ascii="Cascadia Mono" w:eastAsiaTheme="minorHAnsi" w:hAnsi="Cascadia Mono" w:cs="Cascadia Mono"/>
          <w:color w:val="000000"/>
          <w:sz w:val="19"/>
          <w:szCs w:val="19"/>
          <w:lang w:val="en-US" w:eastAsia="en-US"/>
        </w:rPr>
        <w:t>GetStyleDataGridView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0B19E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923780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j = 0; j &lt;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j++</w:t>
      </w:r>
      <w:proofErr w:type="spellEnd"/>
      <w:r>
        <w:rPr>
          <w:rFonts w:ascii="Cascadia Mono" w:eastAsiaTheme="minorHAnsi" w:hAnsi="Cascadia Mono" w:cs="Cascadia Mono"/>
          <w:color w:val="000000"/>
          <w:sz w:val="19"/>
          <w:szCs w:val="19"/>
          <w:lang w:val="en-US" w:eastAsia="en-US"/>
        </w:rPr>
        <w:t>)</w:t>
      </w:r>
    </w:p>
    <w:p w14:paraId="00C1634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60ADC3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k = 0; k &lt;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2; k++)</w:t>
      </w:r>
    </w:p>
    <w:p w14:paraId="39ADC9C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236A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 &amp;&amp; k == 0)</w:t>
      </w:r>
    </w:p>
    <w:p w14:paraId="78B8472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8F4B0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res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result)</w:t>
      </w:r>
    </w:p>
    <w:p w14:paraId="243F63D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EE58CA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tablesResult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j, k] == res)</w:t>
      </w:r>
    </w:p>
    <w:p w14:paraId="3751342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4A044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[j].Cells[k].</w:t>
      </w:r>
      <w:proofErr w:type="spellStart"/>
      <w:r>
        <w:rPr>
          <w:rFonts w:ascii="Cascadia Mono" w:eastAsiaTheme="minorHAnsi" w:hAnsi="Cascadia Mono" w:cs="Cascadia Mono"/>
          <w:color w:val="000000"/>
          <w:sz w:val="19"/>
          <w:szCs w:val="19"/>
          <w:lang w:val="en-US" w:eastAsia="en-US"/>
        </w:rPr>
        <w:t>Style.BackColor</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Color.Blue</w:t>
      </w:r>
      <w:proofErr w:type="spellEnd"/>
      <w:r>
        <w:rPr>
          <w:rFonts w:ascii="Cascadia Mono" w:eastAsiaTheme="minorHAnsi" w:hAnsi="Cascadia Mono" w:cs="Cascadia Mono"/>
          <w:color w:val="000000"/>
          <w:sz w:val="19"/>
          <w:szCs w:val="19"/>
          <w:lang w:val="en-US" w:eastAsia="en-US"/>
        </w:rPr>
        <w:t>;</w:t>
      </w:r>
    </w:p>
    <w:p w14:paraId="4F92B7F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4AA7491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AC5F4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CF47A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FBF7D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0C5F620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FBF5A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 xml:space="preserve">[j].Cells[k].Value = </w:t>
      </w:r>
    </w:p>
    <w:p w14:paraId="3B8560C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78C848C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2404A22" w14:textId="06DD746E"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roofErr w:type="spellStart"/>
      <w:r>
        <w:rPr>
          <w:rFonts w:ascii="Cascadia Mono" w:eastAsiaTheme="minorHAnsi" w:hAnsi="Cascadia Mono" w:cs="Cascadia Mono"/>
          <w:color w:val="000000"/>
          <w:sz w:val="19"/>
          <w:szCs w:val="19"/>
          <w:lang w:val="en-US" w:eastAsia="en-US"/>
        </w:rPr>
        <w:lastRenderedPageBreak/>
        <w:t>tablesResult</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j, k];</w:t>
      </w:r>
    </w:p>
    <w:p w14:paraId="3768DE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CFCCDFE" w14:textId="369D93B9"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 }</w:t>
      </w:r>
      <w:proofErr w:type="gramEnd"/>
    </w:p>
    <w:p w14:paraId="1AAF7AB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03758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C18F7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tablesResult.Count</w:t>
      </w:r>
      <w:proofErr w:type="spellEnd"/>
      <w:r>
        <w:rPr>
          <w:rFonts w:ascii="Cascadia Mono" w:eastAsiaTheme="minorHAnsi" w:hAnsi="Cascadia Mono" w:cs="Cascadia Mono"/>
          <w:color w:val="000000"/>
          <w:sz w:val="19"/>
          <w:szCs w:val="19"/>
          <w:lang w:val="en-US" w:eastAsia="en-US"/>
        </w:rPr>
        <w:t xml:space="preserve"> - 1)</w:t>
      </w:r>
    </w:p>
    <w:p w14:paraId="501F7CCD" w14:textId="1F109B64"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].Rows</w:t>
      </w:r>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 xml:space="preserve"> – </w:t>
      </w:r>
    </w:p>
    <w:p w14:paraId="5B4B3AE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08A37EB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40A9C1FD" w14:textId="701FA255"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roofErr w:type="gramStart"/>
      <w:r>
        <w:rPr>
          <w:rFonts w:ascii="Cascadia Mono" w:eastAsiaTheme="minorHAnsi" w:hAnsi="Cascadia Mono" w:cs="Cascadia Mono"/>
          <w:color w:val="000000"/>
          <w:sz w:val="19"/>
          <w:szCs w:val="19"/>
          <w:lang w:val="en-US" w:eastAsia="en-US"/>
        </w:rPr>
        <w:t>1].Cells</w:t>
      </w:r>
      <w:proofErr w:type="gramEnd"/>
      <w:r>
        <w:rPr>
          <w:rFonts w:ascii="Cascadia Mono" w:eastAsiaTheme="minorHAnsi" w:hAnsi="Cascadia Mono" w:cs="Cascadia Mono"/>
          <w:color w:val="000000"/>
          <w:sz w:val="19"/>
          <w:szCs w:val="19"/>
          <w:lang w:val="en-US" w:eastAsia="en-US"/>
        </w:rPr>
        <w:t>[0].</w:t>
      </w:r>
      <w:proofErr w:type="spellStart"/>
      <w:r>
        <w:rPr>
          <w:rFonts w:ascii="Cascadia Mono" w:eastAsiaTheme="minorHAnsi" w:hAnsi="Cascadia Mono" w:cs="Cascadia Mono"/>
          <w:color w:val="000000"/>
          <w:sz w:val="19"/>
          <w:szCs w:val="19"/>
          <w:lang w:val="en-US" w:eastAsia="en-US"/>
        </w:rPr>
        <w:t>Style.BackColor</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Color.Yellow</w:t>
      </w:r>
      <w:proofErr w:type="spellEnd"/>
      <w:r>
        <w:rPr>
          <w:rFonts w:ascii="Cascadia Mono" w:eastAsiaTheme="minorHAnsi" w:hAnsi="Cascadia Mono" w:cs="Cascadia Mono"/>
          <w:color w:val="000000"/>
          <w:sz w:val="19"/>
          <w:szCs w:val="19"/>
          <w:lang w:val="en-US" w:eastAsia="en-US"/>
        </w:rPr>
        <w:t>;</w:t>
      </w:r>
    </w:p>
    <w:p w14:paraId="4B83E73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1E492C4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tabPages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Controls.Add</w:t>
      </w:r>
      <w:proofErr w:type="spellEnd"/>
      <w:proofErr w:type="gram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14:paraId="7835563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gridViewsTables</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proofErr w:type="gramStart"/>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ClearSelection</w:t>
      </w:r>
      <w:proofErr w:type="spellEnd"/>
      <w:proofErr w:type="gramEnd"/>
      <w:r>
        <w:rPr>
          <w:rFonts w:ascii="Cascadia Mono" w:eastAsiaTheme="minorHAnsi" w:hAnsi="Cascadia Mono" w:cs="Cascadia Mono"/>
          <w:color w:val="000000"/>
          <w:sz w:val="19"/>
          <w:szCs w:val="19"/>
          <w:lang w:val="en-US" w:eastAsia="en-US"/>
        </w:rPr>
        <w:t>();</w:t>
      </w:r>
    </w:p>
    <w:p w14:paraId="313990C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874655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60407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NullReferenceException</w:t>
      </w:r>
      <w:proofErr w:type="spellEnd"/>
      <w:r>
        <w:rPr>
          <w:rFonts w:ascii="Cascadia Mono" w:eastAsiaTheme="minorHAnsi" w:hAnsi="Cascadia Mono" w:cs="Cascadia Mono"/>
          <w:color w:val="000000"/>
          <w:sz w:val="19"/>
          <w:szCs w:val="19"/>
          <w:lang w:val="en-US" w:eastAsia="en-US"/>
        </w:rPr>
        <w:t xml:space="preserve"> ex)</w:t>
      </w:r>
    </w:p>
    <w:p w14:paraId="2B955C1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F9950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MessageBox.Show</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Введено</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не</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всі</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значення</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MessageBoxButtons.OK</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MessageBoxIcon.Error</w:t>
      </w:r>
      <w:proofErr w:type="spellEnd"/>
      <w:r>
        <w:rPr>
          <w:rFonts w:ascii="Cascadia Mono" w:eastAsiaTheme="minorHAnsi" w:hAnsi="Cascadia Mono" w:cs="Cascadia Mono"/>
          <w:color w:val="000000"/>
          <w:sz w:val="19"/>
          <w:szCs w:val="19"/>
          <w:lang w:val="en-US" w:eastAsia="en-US"/>
        </w:rPr>
        <w:t>);</w:t>
      </w:r>
    </w:p>
    <w:p w14:paraId="50D6DE65"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1EB303"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ex)</w:t>
      </w:r>
    </w:p>
    <w:p w14:paraId="5AC670A0"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DB919B"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MessageBox.Show</w:t>
      </w:r>
      <w:proofErr w:type="spellEnd"/>
      <w:r>
        <w:rPr>
          <w:rFonts w:ascii="Cascadia Mono" w:eastAsiaTheme="minorHAnsi" w:hAnsi="Cascadia Mono" w:cs="Cascadia Mono"/>
          <w:color w:val="000000"/>
          <w:sz w:val="19"/>
          <w:szCs w:val="19"/>
          <w:lang w:val="en-US" w:eastAsia="en-US"/>
        </w:rPr>
        <w:t>(</w:t>
      </w:r>
      <w:proofErr w:type="spellStart"/>
      <w:proofErr w:type="gramStart"/>
      <w:r>
        <w:rPr>
          <w:rFonts w:ascii="Cascadia Mono" w:eastAsiaTheme="minorHAnsi" w:hAnsi="Cascadia Mono" w:cs="Cascadia Mono"/>
          <w:color w:val="000000"/>
          <w:sz w:val="19"/>
          <w:szCs w:val="19"/>
          <w:lang w:val="en-US" w:eastAsia="en-US"/>
        </w:rPr>
        <w:t>ex.Message</w:t>
      </w:r>
      <w:proofErr w:type="spellEnd"/>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Сталася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помилка</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MessageBoxButtons.OK</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MessageBoxIcon.Error</w:t>
      </w:r>
      <w:proofErr w:type="spellEnd"/>
      <w:r>
        <w:rPr>
          <w:rFonts w:ascii="Cascadia Mono" w:eastAsiaTheme="minorHAnsi" w:hAnsi="Cascadia Mono" w:cs="Cascadia Mono"/>
          <w:color w:val="000000"/>
          <w:sz w:val="19"/>
          <w:szCs w:val="19"/>
          <w:lang w:val="en-US" w:eastAsia="en-US"/>
        </w:rPr>
        <w:t>);</w:t>
      </w:r>
    </w:p>
    <w:p w14:paraId="476D94D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1F4CCE8"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65CC5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p>
    <w:p w14:paraId="575C898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GetStyleDataGridView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41415A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18F377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E5029AC"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dataGridView.ReadOnly</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45B89F7"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dataGridView.ColumnCount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countColumns</w:t>
      </w:r>
      <w:proofErr w:type="spellEnd"/>
      <w:r>
        <w:rPr>
          <w:rFonts w:ascii="Cascadia Mono" w:eastAsiaTheme="minorHAnsi" w:hAnsi="Cascadia Mono" w:cs="Cascadia Mono"/>
          <w:color w:val="000000"/>
          <w:sz w:val="19"/>
          <w:szCs w:val="19"/>
          <w:lang w:val="en-US" w:eastAsia="en-US"/>
        </w:rPr>
        <w:t xml:space="preserve"> * 2;</w:t>
      </w:r>
    </w:p>
    <w:p w14:paraId="76C8CAC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dataGridView.RowCount</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countRows</w:t>
      </w:r>
      <w:proofErr w:type="spellEnd"/>
      <w:r>
        <w:rPr>
          <w:rFonts w:ascii="Cascadia Mono" w:eastAsiaTheme="minorHAnsi" w:hAnsi="Cascadia Mono" w:cs="Cascadia Mono"/>
          <w:color w:val="000000"/>
          <w:sz w:val="19"/>
          <w:szCs w:val="19"/>
          <w:lang w:val="en-US" w:eastAsia="en-US"/>
        </w:rPr>
        <w:t>;</w:t>
      </w:r>
    </w:p>
    <w:p w14:paraId="10192744"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dataGridView.Size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Size(</w:t>
      </w:r>
      <w:proofErr w:type="gramEnd"/>
      <w:r>
        <w:rPr>
          <w:rFonts w:ascii="Cascadia Mono" w:eastAsiaTheme="minorHAnsi" w:hAnsi="Cascadia Mono" w:cs="Cascadia Mono"/>
          <w:color w:val="000000"/>
          <w:sz w:val="19"/>
          <w:szCs w:val="19"/>
          <w:lang w:val="en-US" w:eastAsia="en-US"/>
        </w:rPr>
        <w:t>345, 170);</w:t>
      </w:r>
    </w:p>
    <w:p w14:paraId="30041AD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dataGridView.AllowUserToResizeRows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2887953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dataGridView.AllowUserToResizeColumns</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473F4E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dataGridView.AutoResizeColumns</w:t>
      </w:r>
      <w:proofErr w:type="spellEnd"/>
      <w:r>
        <w:rPr>
          <w:rFonts w:ascii="Cascadia Mono" w:eastAsiaTheme="minorHAnsi" w:hAnsi="Cascadia Mono" w:cs="Cascadia Mono"/>
          <w:color w:val="000000"/>
          <w:sz w:val="19"/>
          <w:szCs w:val="19"/>
          <w:lang w:val="en-US" w:eastAsia="en-US"/>
        </w:rPr>
        <w:t>();</w:t>
      </w:r>
    </w:p>
    <w:p w14:paraId="1F885722"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dataGridView.ColumnHeadersVisible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4C8372D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dataGridView.RowHeadersVisible</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9D88FFE"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dataGridView.AutoSizeColumnsMode</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DataGridViewAutoSizeColumnsMode.Fill</w:t>
      </w:r>
      <w:proofErr w:type="spellEnd"/>
      <w:r>
        <w:rPr>
          <w:rFonts w:ascii="Cascadia Mono" w:eastAsiaTheme="minorHAnsi" w:hAnsi="Cascadia Mono" w:cs="Cascadia Mono"/>
          <w:color w:val="000000"/>
          <w:sz w:val="19"/>
          <w:szCs w:val="19"/>
          <w:lang w:val="en-US" w:eastAsia="en-US"/>
        </w:rPr>
        <w:t>;</w:t>
      </w:r>
    </w:p>
    <w:p w14:paraId="3418FBD6"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dataGridView.RowsDefaultCellStyle.Alignment</w:t>
      </w:r>
      <w:proofErr w:type="spellEnd"/>
      <w:proofErr w:type="gram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DataGridViewContentAlignment.MiddleCenter</w:t>
      </w:r>
      <w:proofErr w:type="spellEnd"/>
      <w:r>
        <w:rPr>
          <w:rFonts w:ascii="Cascadia Mono" w:eastAsiaTheme="minorHAnsi" w:hAnsi="Cascadia Mono" w:cs="Cascadia Mono"/>
          <w:color w:val="000000"/>
          <w:sz w:val="19"/>
          <w:szCs w:val="19"/>
          <w:lang w:val="en-US" w:eastAsia="en-US"/>
        </w:rPr>
        <w:t>;</w:t>
      </w:r>
    </w:p>
    <w:p w14:paraId="3D81FE2F"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dataGridView.MultiSelect</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3F0128D1"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dataGridView</w:t>
      </w:r>
      <w:proofErr w:type="spellEnd"/>
      <w:r>
        <w:rPr>
          <w:rFonts w:ascii="Cascadia Mono" w:eastAsiaTheme="minorHAnsi" w:hAnsi="Cascadia Mono" w:cs="Cascadia Mono"/>
          <w:color w:val="000000"/>
          <w:sz w:val="19"/>
          <w:szCs w:val="19"/>
          <w:lang w:val="en-US" w:eastAsia="en-US"/>
        </w:rPr>
        <w:t>;</w:t>
      </w:r>
    </w:p>
    <w:p w14:paraId="2A87A84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506BAA"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53F1C7D" w14:textId="77777777" w:rsidR="00704C15" w:rsidRDefault="00704C15" w:rsidP="00704C1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19964094" w14:textId="77777777" w:rsidR="00704C15" w:rsidRPr="00DC0CFD" w:rsidRDefault="00704C15" w:rsidP="00704C15">
      <w:pPr>
        <w:spacing w:after="200" w:line="276" w:lineRule="auto"/>
        <w:rPr>
          <w:rFonts w:ascii="Consolas" w:hAnsi="Consolas"/>
          <w:sz w:val="16"/>
          <w:szCs w:val="16"/>
          <w:lang w:val="uk-UA"/>
        </w:rPr>
      </w:pPr>
    </w:p>
    <w:sectPr w:rsidR="00704C15" w:rsidRPr="00DC0CFD" w:rsidSect="003D69DE">
      <w:headerReference w:type="default" r:id="rId24"/>
      <w:pgSz w:w="11909" w:h="16834"/>
      <w:pgMar w:top="1134" w:right="851" w:bottom="851" w:left="1418"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E071" w14:textId="77777777" w:rsidR="000E7511" w:rsidRDefault="000E7511" w:rsidP="00571A34">
      <w:r>
        <w:separator/>
      </w:r>
    </w:p>
  </w:endnote>
  <w:endnote w:type="continuationSeparator" w:id="0">
    <w:p w14:paraId="66FE0A22" w14:textId="77777777" w:rsidR="000E7511" w:rsidRDefault="000E7511" w:rsidP="0057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otter">
    <w:altName w:val="Lucida Console"/>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Journal">
    <w:altName w:val="Times New Roman"/>
    <w:charset w:val="00"/>
    <w:family w:val="auto"/>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32AC" w14:textId="77777777" w:rsidR="000E7511" w:rsidRDefault="000E7511" w:rsidP="00571A34">
      <w:r>
        <w:separator/>
      </w:r>
    </w:p>
  </w:footnote>
  <w:footnote w:type="continuationSeparator" w:id="0">
    <w:p w14:paraId="758C13C9" w14:textId="77777777" w:rsidR="000E7511" w:rsidRDefault="000E7511" w:rsidP="0057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CEB0" w14:textId="77777777" w:rsidR="008A0DA7" w:rsidRDefault="000E7511">
    <w:pPr>
      <w:pStyle w:val="a3"/>
    </w:pPr>
    <w:r>
      <w:rPr>
        <w:noProof/>
      </w:rPr>
      <w:pict w14:anchorId="319F7C17">
        <v:group id="_x0000_s2099" style="position:absolute;margin-left:-16.25pt;margin-top:-19.75pt;width:524.4pt;height:810.7pt;z-index:251658240" coordorigin="1134,284" coordsize="10488,16214">
          <v:rect id="_x0000_s2100" style="position:absolute;left:1134;top:284;width:10488;height:16214" filled="f" strokeweight="2pt"/>
          <v:line id="_x0000_s2101" style="position:absolute" from="1655,14214" to="1656,15056" strokeweight="2pt"/>
          <v:line id="_x0000_s2102" style="position:absolute" from="1139,14206" to="11610,14207" strokeweight="2pt"/>
          <v:line id="_x0000_s2103" style="position:absolute" from="2280,14222" to="2281,16489" strokeweight="2pt"/>
          <v:line id="_x0000_s2104" style="position:absolute" from="3714,14222" to="3715,16489" strokeweight="2pt"/>
          <v:line id="_x0000_s2105" style="position:absolute" from="4572,14222" to="4574,16489" strokeweight="2pt"/>
          <v:line id="_x0000_s2106" style="position:absolute" from="5146,14214" to="5147,16481" strokeweight="2pt"/>
          <v:line id="_x0000_s2107" style="position:absolute" from="9445,15070" to="9447,15632" strokeweight="2pt"/>
          <v:line id="_x0000_s2108" style="position:absolute" from="1139,15925" to="5136,15926" strokeweight="1pt"/>
          <v:line id="_x0000_s2109" style="position:absolute" from="1139,16211" to="5136,16212" strokeweight="1pt"/>
          <v:rect id="_x0000_s2110" style="position:absolute;left:1162;top:14805;width:463;height:251" filled="f" stroked="f" strokeweight=".25pt">
            <v:textbox style="mso-next-textbox:#_x0000_s2110" inset="0,0,0,0">
              <w:txbxContent>
                <w:p w14:paraId="2873CDA9" w14:textId="77777777" w:rsidR="008A0DA7" w:rsidRPr="00C93D82" w:rsidRDefault="008A0DA7" w:rsidP="00571A3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_x0000_s2111" style="position:absolute;left:1685;top:14805;width:577;height:251" filled="f" stroked="f" strokeweight=".25pt">
            <v:textbox style="mso-next-textbox:#_x0000_s2111" inset="0,0,0,0">
              <w:txbxContent>
                <w:p w14:paraId="5526B1A5"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_x0000_s2112" style="position:absolute;left:2323;top:14805;width:1349;height:251" filled="f" stroked="f" strokeweight=".25pt">
            <v:textbox style="mso-next-textbox:#_x0000_s2112" inset="0,0,0,0">
              <w:txbxContent>
                <w:p w14:paraId="05413AE3"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 xml:space="preserve">№ </w:t>
                  </w:r>
                  <w:r w:rsidRPr="004D3F22">
                    <w:rPr>
                      <w:rFonts w:ascii="Times New Roman" w:hAnsi="Times New Roman"/>
                      <w:sz w:val="18"/>
                      <w:szCs w:val="18"/>
                    </w:rPr>
                    <w:t>докум.</w:t>
                  </w:r>
                </w:p>
              </w:txbxContent>
            </v:textbox>
          </v:rect>
          <v:rect id="_x0000_s2113" style="position:absolute;left:3747;top:14805;width:805;height:251" filled="f" stroked="f" strokeweight=".25pt">
            <v:textbox style="mso-next-textbox:#_x0000_s2113" inset="0,0,0,0">
              <w:txbxContent>
                <w:p w14:paraId="76DAC58D"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_x0000_s2114" style="position:absolute;left:4597;top:14805;width:525;height:251" filled="f" stroked="f" strokeweight=".25pt">
            <v:textbox style="mso-next-textbox:#_x0000_s2114" inset="0,0,0,0">
              <w:txbxContent>
                <w:p w14:paraId="54127A36" w14:textId="77777777" w:rsidR="008A0DA7" w:rsidRPr="004D3F22" w:rsidRDefault="008A0DA7" w:rsidP="00571A3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_x0000_s2115" style="position:absolute;left:9487;top:15086;width:774;height:250" filled="f" stroked="f" strokeweight=".25pt">
            <v:textbox style="mso-next-textbox:#_x0000_s2115" inset="0,0,0,0">
              <w:txbxContent>
                <w:p w14:paraId="3ABD498C" w14:textId="77777777" w:rsidR="008A0DA7" w:rsidRPr="00C93D82" w:rsidRDefault="008A0DA7" w:rsidP="00571A34">
                  <w:pPr>
                    <w:pStyle w:val="a7"/>
                    <w:jc w:val="center"/>
                    <w:rPr>
                      <w:rFonts w:ascii="Journal" w:hAnsi="Journal"/>
                      <w:sz w:val="20"/>
                    </w:rPr>
                  </w:pPr>
                  <w:r w:rsidRPr="00C93D82">
                    <w:rPr>
                      <w:sz w:val="20"/>
                    </w:rPr>
                    <w:t>Арк.</w:t>
                  </w:r>
                </w:p>
              </w:txbxContent>
            </v:textbox>
          </v:rect>
          <v:rect id="_x0000_s2116" style="position:absolute;left:9487;top:15382;width:774;height:251" filled="f" stroked="f" strokeweight=".25pt">
            <v:textbox style="mso-next-textbox:#_x0000_s2116" inset="1pt,1pt,1pt,1pt">
              <w:txbxContent>
                <w:p w14:paraId="4E6A70D9" w14:textId="77777777" w:rsidR="008A0DA7" w:rsidRPr="00CF5643" w:rsidRDefault="008A0DA7" w:rsidP="00571A34">
                  <w:pPr>
                    <w:pStyle w:val="a7"/>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4</w:t>
                  </w:r>
                  <w:r w:rsidRPr="000B35C5">
                    <w:rPr>
                      <w:sz w:val="20"/>
                      <w:lang w:val="ru-RU"/>
                    </w:rPr>
                    <w:fldChar w:fldCharType="end"/>
                  </w:r>
                </w:p>
              </w:txbxContent>
            </v:textbox>
          </v:rect>
          <v:rect id="_x0000_s2117" style="position:absolute;left:5203;top:14377;width:6377;height:572" filled="f" stroked="f" strokeweight=".25pt">
            <v:textbox style="mso-next-textbox:#_x0000_s2117" inset="1pt,1pt,1pt,1pt">
              <w:txbxContent>
                <w:p w14:paraId="6E16BFCC" w14:textId="3F44A4BA" w:rsidR="008A0DA7" w:rsidRPr="00737355" w:rsidRDefault="008A0DA7" w:rsidP="00571A34">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sidRPr="00E86900">
                    <w:rPr>
                      <w:rFonts w:ascii="ISOCPEUR" w:hAnsi="ISOCPEUR"/>
                      <w:i/>
                      <w:sz w:val="25"/>
                      <w:szCs w:val="25"/>
                      <w:lang w:val="uk-UA"/>
                    </w:rPr>
                    <w:t>2</w:t>
                  </w:r>
                  <w:r>
                    <w:rPr>
                      <w:rFonts w:ascii="ISOCPEUR" w:hAnsi="ISOCPEUR"/>
                      <w:i/>
                      <w:sz w:val="25"/>
                      <w:szCs w:val="25"/>
                      <w:lang w:val="uk-UA"/>
                    </w:rPr>
                    <w:t>3</w:t>
                  </w:r>
                  <w:r w:rsidRPr="00E86900">
                    <w:rPr>
                      <w:rFonts w:ascii="ISOCPEUR" w:hAnsi="ISOCPEUR"/>
                      <w:i/>
                      <w:sz w:val="25"/>
                      <w:szCs w:val="25"/>
                    </w:rPr>
                    <w:t>.</w:t>
                  </w:r>
                  <w:r w:rsidRPr="00E86900">
                    <w:rPr>
                      <w:rFonts w:ascii="ISOCPEUR" w:hAnsi="ISOCPEUR"/>
                      <w:i/>
                      <w:sz w:val="25"/>
                      <w:szCs w:val="25"/>
                      <w:lang w:val="uk-UA"/>
                    </w:rPr>
                    <w:t>121</w:t>
                  </w:r>
                  <w:r w:rsidRPr="00E86900">
                    <w:rPr>
                      <w:rFonts w:ascii="ISOCPEUR" w:hAnsi="ISOCPEUR"/>
                      <w:i/>
                      <w:sz w:val="25"/>
                      <w:szCs w:val="25"/>
                    </w:rPr>
                    <w:t>.</w:t>
                  </w:r>
                  <w:r>
                    <w:rPr>
                      <w:rFonts w:ascii="ISOCPEUR" w:hAnsi="ISOCPEUR"/>
                      <w:i/>
                      <w:sz w:val="25"/>
                      <w:szCs w:val="25"/>
                      <w:lang w:val="uk-UA"/>
                    </w:rPr>
                    <w:t>03</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79C8F7C8" w14:textId="77777777" w:rsidR="008A0DA7" w:rsidRPr="00552DF5" w:rsidRDefault="008A0DA7" w:rsidP="00571A34">
                  <w:pPr>
                    <w:rPr>
                      <w:lang w:val="uk-UA"/>
                    </w:rPr>
                  </w:pPr>
                </w:p>
              </w:txbxContent>
            </v:textbox>
          </v:rect>
          <v:line id="_x0000_s2118" style="position:absolute" from="1140,15065" to="11611,15066" strokeweight="2pt"/>
          <v:line id="_x0000_s2119" style="position:absolute" from="1147,14780" to="5144,14781" strokeweight="2pt"/>
          <v:line id="_x0000_s2120" style="position:absolute" from="1139,14492" to="5136,14493" strokeweight="1pt"/>
          <v:line id="_x0000_s2121" style="position:absolute" from="1139,15637" to="5136,15638" strokeweight="1pt"/>
          <v:line id="_x0000_s2122" style="position:absolute" from="1139,15349" to="5136,15350" strokeweight="1pt"/>
          <v:group id="_x0000_s2123" style="position:absolute;left:1154;top:15093;width:2518;height:251" coordsize="19999,20000">
            <v:rect id="_x0000_s2124" style="position:absolute;width:8856;height:20000" filled="f" stroked="f" strokeweight=".25pt">
              <v:textbox style="mso-next-textbox:#_x0000_s2124" inset="0,0,0,0">
                <w:txbxContent>
                  <w:p w14:paraId="1F7CDF28" w14:textId="77777777" w:rsidR="008A0DA7" w:rsidRPr="00C93D82" w:rsidRDefault="008A0DA7" w:rsidP="00571A3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_x0000_s2125" style="position:absolute;left:9281;width:10718;height:20000" filled="f" stroked="f" strokeweight=".25pt">
              <v:textbox style="mso-next-textbox:#_x0000_s2125" inset="0,0,0,0">
                <w:txbxContent>
                  <w:p w14:paraId="0319F215" w14:textId="03D166E0" w:rsidR="008A0DA7" w:rsidRPr="00E86900" w:rsidRDefault="008A0DA7" w:rsidP="00571A34">
                    <w:pPr>
                      <w:pStyle w:val="a7"/>
                      <w:jc w:val="left"/>
                      <w:rPr>
                        <w:sz w:val="17"/>
                        <w:szCs w:val="17"/>
                      </w:rPr>
                    </w:pPr>
                    <w:r>
                      <w:rPr>
                        <w:rFonts w:ascii="Times New Roman" w:hAnsi="Times New Roman"/>
                        <w:sz w:val="18"/>
                        <w:szCs w:val="17"/>
                        <w:lang w:val="ru-RU"/>
                      </w:rPr>
                      <w:t xml:space="preserve"> </w:t>
                    </w:r>
                    <w:r>
                      <w:rPr>
                        <w:rFonts w:ascii="Times New Roman" w:hAnsi="Times New Roman"/>
                        <w:sz w:val="18"/>
                        <w:szCs w:val="17"/>
                        <w:lang w:val="ru-RU"/>
                      </w:rPr>
                      <w:t>Васьківський В.</w:t>
                    </w:r>
                  </w:p>
                </w:txbxContent>
              </v:textbox>
            </v:rect>
          </v:group>
          <v:group id="_x0000_s2126" style="position:absolute;left:1154;top:15374;width:2518;height:251" coordsize="19999,20000">
            <v:rect id="_x0000_s2127" style="position:absolute;width:8856;height:20000" filled="f" stroked="f" strokeweight=".25pt">
              <v:textbox style="mso-next-textbox:#_x0000_s2127" inset="0,0,0,0">
                <w:txbxContent>
                  <w:p w14:paraId="6EA19986" w14:textId="77777777" w:rsidR="008A0DA7" w:rsidRPr="00E716F4" w:rsidRDefault="008A0DA7" w:rsidP="00571A34">
                    <w:pPr>
                      <w:pStyle w:val="a7"/>
                      <w:rPr>
                        <w:sz w:val="20"/>
                        <w:lang w:val="ru-RU"/>
                      </w:rPr>
                    </w:pPr>
                    <w:r>
                      <w:rPr>
                        <w:sz w:val="20"/>
                      </w:rPr>
                      <w:t xml:space="preserve"> </w:t>
                    </w:r>
                    <w:r>
                      <w:rPr>
                        <w:sz w:val="20"/>
                        <w:lang w:val="ru-RU"/>
                      </w:rPr>
                      <w:t>Перевір.</w:t>
                    </w:r>
                  </w:p>
                </w:txbxContent>
              </v:textbox>
            </v:rect>
            <v:rect id="_x0000_s2128" style="position:absolute;left:9281;width:10718;height:20000" filled="f" stroked="f" strokeweight=".25pt">
              <v:textbox style="mso-next-textbox:#_x0000_s2128" inset="0,0,0,0">
                <w:txbxContent>
                  <w:p w14:paraId="2FB96398" w14:textId="5D5C5D9B" w:rsidR="008A0DA7" w:rsidRPr="00552DF5" w:rsidRDefault="008A0DA7" w:rsidP="00571A34">
                    <w:pPr>
                      <w:rPr>
                        <w:i/>
                        <w:sz w:val="20"/>
                        <w:szCs w:val="20"/>
                        <w:lang w:val="uk-UA"/>
                      </w:rPr>
                    </w:pPr>
                    <w:r>
                      <w:rPr>
                        <w:i/>
                        <w:sz w:val="18"/>
                        <w:szCs w:val="20"/>
                        <w:lang w:val="uk-UA"/>
                      </w:rPr>
                      <w:t xml:space="preserve"> Локтікова Т.М.</w:t>
                    </w:r>
                  </w:p>
                </w:txbxContent>
              </v:textbox>
            </v:rect>
          </v:group>
          <v:group id="_x0000_s2129" style="position:absolute;left:1154;top:15662;width:2518;height:251" coordsize="19999,20000">
            <v:rect id="_x0000_s2130" style="position:absolute;width:8856;height:20000" filled="f" stroked="f" strokeweight=".25pt">
              <v:textbox style="mso-next-textbox:#_x0000_s2130" inset="0,0,0,0">
                <w:txbxContent>
                  <w:p w14:paraId="7130CFC9" w14:textId="77777777" w:rsidR="008A0DA7" w:rsidRPr="00C93D82" w:rsidRDefault="008A0DA7" w:rsidP="00571A34">
                    <w:pPr>
                      <w:pStyle w:val="a7"/>
                      <w:rPr>
                        <w:sz w:val="20"/>
                      </w:rPr>
                    </w:pPr>
                    <w:r w:rsidRPr="00C93D82">
                      <w:rPr>
                        <w:sz w:val="20"/>
                      </w:rPr>
                      <w:t xml:space="preserve"> Керівник</w:t>
                    </w:r>
                  </w:p>
                </w:txbxContent>
              </v:textbox>
            </v:rect>
            <v:rect id="_x0000_s2131" style="position:absolute;left:9281;width:10718;height:20000" filled="f" stroked="f" strokeweight=".25pt">
              <v:textbox style="mso-next-textbox:#_x0000_s2131" inset="1pt,1pt,1pt,1pt">
                <w:txbxContent>
                  <w:p w14:paraId="3A201F36" w14:textId="77777777" w:rsidR="008A0DA7" w:rsidRPr="00E00BAC" w:rsidRDefault="008A0DA7" w:rsidP="00571A34"/>
                </w:txbxContent>
              </v:textbox>
            </v:rect>
          </v:group>
          <v:group id="_x0000_s2132" style="position:absolute;left:1154;top:15942;width:2518;height:251" coordsize="19999,20000">
            <v:rect id="_x0000_s2133" style="position:absolute;width:8856;height:20000" filled="f" stroked="f" strokeweight=".25pt">
              <v:textbox style="mso-next-textbox:#_x0000_s2133" inset="0,0,0,0">
                <w:txbxContent>
                  <w:p w14:paraId="098133D5" w14:textId="77777777" w:rsidR="008A0DA7" w:rsidRPr="00C93D82" w:rsidRDefault="008A0DA7" w:rsidP="00571A34">
                    <w:pPr>
                      <w:pStyle w:val="a7"/>
                      <w:rPr>
                        <w:sz w:val="20"/>
                      </w:rPr>
                    </w:pPr>
                    <w:r w:rsidRPr="00C93D82">
                      <w:rPr>
                        <w:sz w:val="20"/>
                      </w:rPr>
                      <w:t xml:space="preserve"> Н. контр.</w:t>
                    </w:r>
                  </w:p>
                </w:txbxContent>
              </v:textbox>
            </v:rect>
            <v:rect id="_x0000_s2134" style="position:absolute;left:9281;width:10718;height:20000" filled="f" stroked="f" strokeweight=".25pt">
              <v:textbox style="mso-next-textbox:#_x0000_s2134" inset="1pt,1pt,1pt,1pt">
                <w:txbxContent>
                  <w:p w14:paraId="023979DA" w14:textId="77777777" w:rsidR="008A0DA7" w:rsidRPr="00E00BAC" w:rsidRDefault="008A0DA7" w:rsidP="00571A34"/>
                </w:txbxContent>
              </v:textbox>
            </v:rect>
          </v:group>
          <v:group id="_x0000_s2135" style="position:absolute;left:1154;top:16222;width:2518;height:251" coordsize="19999,20000">
            <v:rect id="_x0000_s2136" style="position:absolute;width:8856;height:20000" filled="f" stroked="f" strokeweight=".25pt">
              <v:textbox style="mso-next-textbox:#_x0000_s2136" inset="0,0,0,0">
                <w:txbxContent>
                  <w:p w14:paraId="2B77FA3F" w14:textId="77777777" w:rsidR="008A0DA7" w:rsidRPr="001439B3" w:rsidRDefault="008A0DA7" w:rsidP="00571A34">
                    <w:pPr>
                      <w:pStyle w:val="a7"/>
                      <w:rPr>
                        <w:sz w:val="20"/>
                      </w:rPr>
                    </w:pPr>
                    <w:r>
                      <w:rPr>
                        <w:sz w:val="20"/>
                      </w:rPr>
                      <w:t xml:space="preserve"> Зав. каф.</w:t>
                    </w:r>
                  </w:p>
                </w:txbxContent>
              </v:textbox>
            </v:rect>
            <v:rect id="_x0000_s2137" style="position:absolute;left:9281;width:10718;height:20000" filled="f" stroked="f" strokeweight=".25pt">
              <v:textbox style="mso-next-textbox:#_x0000_s2137" inset="1pt,1pt,1pt,1pt">
                <w:txbxContent>
                  <w:p w14:paraId="792E7DD4" w14:textId="77777777" w:rsidR="008A0DA7" w:rsidRPr="005D44B3" w:rsidRDefault="008A0DA7" w:rsidP="00571A34">
                    <w:pPr>
                      <w:rPr>
                        <w:i/>
                        <w:sz w:val="18"/>
                        <w:szCs w:val="18"/>
                        <w:lang w:val="uk-UA"/>
                      </w:rPr>
                    </w:pPr>
                  </w:p>
                </w:txbxContent>
              </v:textbox>
            </v:rect>
          </v:group>
          <v:line id="_x0000_s2138" style="position:absolute" from="8585,15070" to="8586,16481" strokeweight="2pt"/>
          <v:rect id="_x0000_s2139" style="position:absolute;left:5218;top:15131;width:3299;height:1305" filled="f" stroked="f" strokeweight=".25pt">
            <v:textbox style="mso-next-textbox:#_x0000_s2139" inset="1pt,1pt,1pt,1pt">
              <w:txbxContent>
                <w:p w14:paraId="5AB62836" w14:textId="77777777" w:rsidR="008A0DA7" w:rsidRPr="00DA5587" w:rsidRDefault="008A0DA7" w:rsidP="00571A34">
                  <w:pPr>
                    <w:rPr>
                      <w:sz w:val="36"/>
                      <w:szCs w:val="22"/>
                      <w:lang w:val="uk-UA"/>
                    </w:rPr>
                  </w:pPr>
                </w:p>
                <w:p w14:paraId="19BFB2AC" w14:textId="10E0DD05" w:rsidR="008A0DA7" w:rsidRPr="00DA5587" w:rsidRDefault="008A0DA7" w:rsidP="00DA5587">
                  <w:pPr>
                    <w:jc w:val="center"/>
                    <w:rPr>
                      <w:sz w:val="22"/>
                      <w:szCs w:val="19"/>
                      <w:lang w:val="uk-UA"/>
                    </w:rPr>
                  </w:pPr>
                  <w:r w:rsidRPr="00DA5587">
                    <w:rPr>
                      <w:sz w:val="22"/>
                      <w:szCs w:val="19"/>
                      <w:lang w:val="uk-UA"/>
                    </w:rPr>
                    <w:t>Розв</w:t>
                  </w:r>
                  <w:r w:rsidRPr="00DA5587">
                    <w:rPr>
                      <w:sz w:val="22"/>
                      <w:szCs w:val="19"/>
                      <w:lang w:val="en-US"/>
                    </w:rPr>
                    <w:t>’</w:t>
                  </w:r>
                  <w:r w:rsidRPr="00DA5587">
                    <w:rPr>
                      <w:sz w:val="22"/>
                      <w:szCs w:val="19"/>
                      <w:lang w:val="uk-UA"/>
                    </w:rPr>
                    <w:t>язання задач лінійного пронрамування</w:t>
                  </w:r>
                </w:p>
                <w:p w14:paraId="6A361FB0" w14:textId="77777777" w:rsidR="008A0DA7" w:rsidRPr="00DA5587" w:rsidRDefault="008A0DA7" w:rsidP="00571A34">
                  <w:pPr>
                    <w:rPr>
                      <w:sz w:val="32"/>
                    </w:rPr>
                  </w:pPr>
                </w:p>
              </w:txbxContent>
            </v:textbox>
          </v:rect>
          <v:line id="_x0000_s2140" style="position:absolute" from="8591,15352" to="11617,15353" strokeweight="2pt"/>
          <v:line id="_x0000_s2141" style="position:absolute" from="8590,15638" to="11616,15639" strokeweight="2pt"/>
          <v:line id="_x0000_s2142" style="position:absolute" from="10304,15070" to="10306,15632" strokeweight="2pt"/>
          <v:rect id="_x0000_s2143" style="position:absolute;left:8630;top:15086;width:773;height:250" filled="f" stroked="f" strokeweight=".25pt">
            <v:textbox style="mso-next-textbox:#_x0000_s2143" inset="0,0,0,0">
              <w:txbxContent>
                <w:p w14:paraId="47BFD341" w14:textId="77777777" w:rsidR="008A0DA7" w:rsidRPr="00C93D82" w:rsidRDefault="008A0DA7" w:rsidP="00571A34">
                  <w:pPr>
                    <w:pStyle w:val="a7"/>
                    <w:jc w:val="center"/>
                    <w:rPr>
                      <w:sz w:val="20"/>
                    </w:rPr>
                  </w:pPr>
                  <w:r w:rsidRPr="00C93D82">
                    <w:rPr>
                      <w:sz w:val="20"/>
                    </w:rPr>
                    <w:t>Літ.</w:t>
                  </w:r>
                </w:p>
              </w:txbxContent>
            </v:textbox>
          </v:rect>
          <v:rect id="_x0000_s2144" style="position:absolute;left:10351;top:15086;width:1221;height:250" filled="f" stroked="f" strokeweight=".25pt">
            <v:textbox style="mso-next-textbox:#_x0000_s2144" inset="0,0,0,0">
              <w:txbxContent>
                <w:p w14:paraId="2EEFB081" w14:textId="77777777" w:rsidR="008A0DA7" w:rsidRPr="00C93D82" w:rsidRDefault="008A0DA7" w:rsidP="00571A34">
                  <w:pPr>
                    <w:pStyle w:val="a7"/>
                    <w:jc w:val="center"/>
                    <w:rPr>
                      <w:rFonts w:ascii="Journal" w:hAnsi="Journal"/>
                      <w:sz w:val="20"/>
                    </w:rPr>
                  </w:pPr>
                  <w:r w:rsidRPr="00C93D82">
                    <w:rPr>
                      <w:sz w:val="20"/>
                    </w:rPr>
                    <w:t>Аркушів</w:t>
                  </w:r>
                </w:p>
              </w:txbxContent>
            </v:textbox>
          </v:rect>
          <v:rect id="_x0000_s2145" style="position:absolute;left:10359;top:15374;width:1219;height:250" filled="f" stroked="f" strokeweight=".25pt">
            <v:textbox style="mso-next-textbox:#_x0000_s2145" inset="1pt,1pt,1pt,1pt">
              <w:txbxContent>
                <w:p w14:paraId="5783A277" w14:textId="35204C12" w:rsidR="008A0DA7" w:rsidRPr="00EA1079" w:rsidRDefault="008A0DA7" w:rsidP="00571A34">
                  <w:pPr>
                    <w:pStyle w:val="a7"/>
                    <w:jc w:val="center"/>
                    <w:rPr>
                      <w:sz w:val="20"/>
                      <w:lang w:val="en-US"/>
                    </w:rPr>
                  </w:pPr>
                  <w:r>
                    <w:rPr>
                      <w:sz w:val="20"/>
                      <w:lang w:val="en-US"/>
                    </w:rPr>
                    <w:t>40</w:t>
                  </w:r>
                </w:p>
              </w:txbxContent>
            </v:textbox>
          </v:rect>
          <v:line id="_x0000_s2146" style="position:absolute" from="8872,15358" to="8873,15632" strokeweight="1pt"/>
          <v:line id="_x0000_s2147" style="position:absolute" from="9158,15359" to="9159,15633" strokeweight="1pt"/>
          <v:rect id="_x0000_s2148" style="position:absolute;left:8630;top:15819;width:2942;height:540" filled="f" stroked="f" strokeweight=".25pt">
            <v:textbox style="mso-next-textbox:#_x0000_s2148" inset="1pt,1pt,1pt,1pt">
              <w:txbxContent>
                <w:p w14:paraId="4645C7A9" w14:textId="41851844" w:rsidR="008A0DA7" w:rsidRPr="00E86900" w:rsidRDefault="008A0DA7" w:rsidP="00571A3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Pr>
                      <w:szCs w:val="28"/>
                    </w:rPr>
                    <w:t>20</w:t>
                  </w:r>
                  <w:r w:rsidRPr="00E86900">
                    <w:rPr>
                      <w:szCs w:val="28"/>
                    </w:rPr>
                    <w:t>-</w:t>
                  </w:r>
                  <w:r>
                    <w:rPr>
                      <w:szCs w:val="28"/>
                    </w:rPr>
                    <w:t>4</w:t>
                  </w:r>
                  <w:r w:rsidRPr="00E86900">
                    <w:rPr>
                      <w:szCs w:val="28"/>
                      <w:lang w:val="en-US"/>
                    </w:rPr>
                    <w:t>[</w:t>
                  </w:r>
                  <w:r>
                    <w:rPr>
                      <w:szCs w:val="28"/>
                      <w:lang w:val="en-US"/>
                    </w:rPr>
                    <w:t>1</w:t>
                  </w:r>
                  <w:r w:rsidRPr="00E86900">
                    <w:rPr>
                      <w:szCs w:val="28"/>
                      <w:lang w:val="en-US"/>
                    </w:rPr>
                    <w:t>]</w:t>
                  </w:r>
                </w:p>
              </w:txbxContent>
            </v:textbox>
          </v:rec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77C69" w14:textId="77777777" w:rsidR="008A0DA7" w:rsidRDefault="000E7511">
    <w:pPr>
      <w:pStyle w:val="a3"/>
    </w:pPr>
    <w:r>
      <w:rPr>
        <w:noProof/>
      </w:rPr>
      <w:pict w14:anchorId="4E683B59">
        <v:group id="_x0000_s2249" style="position:absolute;margin-left:-14.15pt;margin-top:-21.2pt;width:524.4pt;height:810.7pt;z-index:251659264" coordorigin="1134,284" coordsize="10488,16214">
          <v:rect id="_x0000_s2250" style="position:absolute;left:2332;top:15643;width:1349;height:251" filled="f" stroked="f" strokeweight=".25pt">
            <v:textbox style="mso-next-textbox:#_x0000_s2250" inset="1pt,1pt,1pt,1pt">
              <w:txbxContent>
                <w:p w14:paraId="07FC8F61" w14:textId="4DF04409" w:rsidR="008A0DA7" w:rsidRPr="00DC2A88" w:rsidRDefault="008A0DA7" w:rsidP="00571A34">
                  <w:pPr>
                    <w:pStyle w:val="a7"/>
                    <w:jc w:val="center"/>
                    <w:rPr>
                      <w:rFonts w:ascii="Times New Roman" w:hAnsi="Times New Roman"/>
                      <w:sz w:val="17"/>
                      <w:szCs w:val="17"/>
                    </w:rPr>
                  </w:pPr>
                  <w:r>
                    <w:rPr>
                      <w:rFonts w:ascii="Times New Roman" w:hAnsi="Times New Roman"/>
                      <w:sz w:val="17"/>
                      <w:szCs w:val="17"/>
                      <w:lang w:val="ru-RU"/>
                    </w:rPr>
                    <w:t xml:space="preserve"> </w:t>
                  </w:r>
                  <w:r>
                    <w:rPr>
                      <w:rFonts w:ascii="Times New Roman" w:hAnsi="Times New Roman"/>
                      <w:sz w:val="17"/>
                      <w:szCs w:val="17"/>
                      <w:lang w:val="ru-RU"/>
                    </w:rPr>
                    <w:t>Васьківський В.</w:t>
                  </w:r>
                </w:p>
                <w:p w14:paraId="7F153B2D" w14:textId="77777777" w:rsidR="008A0DA7" w:rsidRPr="00DC2A88" w:rsidRDefault="008A0DA7" w:rsidP="00571A34">
                  <w:pPr>
                    <w:pStyle w:val="a7"/>
                    <w:jc w:val="center"/>
                    <w:rPr>
                      <w:rFonts w:ascii="Times New Roman" w:hAnsi="Times New Roman"/>
                      <w:sz w:val="17"/>
                      <w:szCs w:val="17"/>
                    </w:rPr>
                  </w:pPr>
                </w:p>
              </w:txbxContent>
            </v:textbox>
          </v:rect>
          <v:group id="_x0000_s2251" style="position:absolute;left:1134;top:284;width:10488;height:16214" coordorigin="1134,284" coordsize="10488,16214">
            <v:group id="_x0000_s2252" style="position:absolute;left:1134;top:284;width:10488;height:16214" coordorigin="1134,284" coordsize="10488,16214">
              <v:rect id="_x0000_s2253" style="position:absolute;left:1134;top:284;width:10488;height:16214" filled="f" strokeweight="2pt"/>
              <v:line id="_x0000_s2254" style="position:absolute" from="1707,15646" to="1708,16489" strokeweight="2pt"/>
              <v:line id="_x0000_s2255" style="position:absolute" from="1139,15639" to="11610,15640" strokeweight="2pt"/>
              <v:line id="_x0000_s2256" style="position:absolute" from="2280,15646" to="2281,16489" strokeweight="2pt"/>
              <v:line id="_x0000_s2257" style="position:absolute" from="3714,15646" to="3715,16489" strokeweight="2pt"/>
              <v:line id="_x0000_s2258" style="position:absolute" from="4572,15654" to="4574,16489" strokeweight="2pt"/>
              <v:line id="_x0000_s2259" style="position:absolute" from="5146,15646" to="5147,16481" strokeweight="2pt"/>
              <v:line id="_x0000_s2260" style="position:absolute" from="11048,15646" to="11050,16489" strokeweight="2pt"/>
              <v:line id="_x0000_s2261" style="position:absolute" from="1139,15925" to="5136,15926" strokeweight="1pt"/>
              <v:line id="_x0000_s2262" style="position:absolute" from="1139,16211" to="5136,16212" strokeweight="2pt"/>
              <v:line id="_x0000_s2263" style="position:absolute" from="11055,15927" to="11617,15928" strokeweight="1pt"/>
              <v:rect id="_x0000_s2264" style="position:absolute;left:1162;top:16222;width:525;height:251" filled="f" stroked="f" strokeweight=".25pt">
                <v:textbox style="mso-next-textbox:#_x0000_s2264" inset="1pt,1pt,1pt,1pt">
                  <w:txbxContent>
                    <w:p w14:paraId="564F67E7"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Змн.</w:t>
                      </w:r>
                    </w:p>
                  </w:txbxContent>
                </v:textbox>
              </v:rect>
              <v:rect id="_x0000_s2265" style="position:absolute;left:1731;top:16222;width:525;height:251" filled="f" stroked="f" strokeweight=".25pt">
                <v:textbox style="mso-next-textbox:#_x0000_s2265" inset="1pt,1pt,1pt,1pt">
                  <w:txbxContent>
                    <w:p w14:paraId="459CE551"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Арк.</w:t>
                      </w:r>
                    </w:p>
                  </w:txbxContent>
                </v:textbox>
              </v:rect>
              <v:rect id="_x0000_s2266" style="position:absolute;left:2323;top:16222;width:1349;height:251" filled="f" stroked="f" strokeweight=".25pt">
                <v:textbox style="mso-next-textbox:#_x0000_s2266" inset="1pt,1pt,1pt,1pt">
                  <w:txbxContent>
                    <w:p w14:paraId="03106053"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 докум.</w:t>
                      </w:r>
                    </w:p>
                    <w:p w14:paraId="264C03EE" w14:textId="77777777" w:rsidR="008A0DA7" w:rsidRPr="001278B1" w:rsidRDefault="008A0DA7" w:rsidP="00571A34">
                      <w:pPr>
                        <w:pStyle w:val="a7"/>
                        <w:jc w:val="center"/>
                        <w:rPr>
                          <w:rFonts w:ascii="Times New Roman" w:hAnsi="Times New Roman"/>
                          <w:sz w:val="18"/>
                        </w:rPr>
                      </w:pPr>
                    </w:p>
                    <w:p w14:paraId="4D3F88A5" w14:textId="77777777" w:rsidR="008A0DA7" w:rsidRPr="001278B1" w:rsidRDefault="008A0DA7" w:rsidP="00571A34">
                      <w:pPr>
                        <w:pStyle w:val="a7"/>
                        <w:jc w:val="center"/>
                        <w:rPr>
                          <w:rFonts w:ascii="Times New Roman" w:hAnsi="Times New Roman"/>
                          <w:sz w:val="18"/>
                        </w:rPr>
                      </w:pPr>
                    </w:p>
                    <w:p w14:paraId="196A01DA" w14:textId="77777777" w:rsidR="008A0DA7" w:rsidRPr="001278B1" w:rsidRDefault="008A0DA7" w:rsidP="00571A34">
                      <w:pPr>
                        <w:pStyle w:val="a7"/>
                        <w:jc w:val="center"/>
                        <w:rPr>
                          <w:rFonts w:ascii="Times New Roman" w:hAnsi="Times New Roman"/>
                          <w:sz w:val="18"/>
                        </w:rPr>
                      </w:pPr>
                    </w:p>
                    <w:p w14:paraId="12D5CEDB" w14:textId="77777777" w:rsidR="008A0DA7" w:rsidRPr="001278B1" w:rsidRDefault="008A0DA7" w:rsidP="00571A34">
                      <w:pPr>
                        <w:pStyle w:val="a7"/>
                        <w:jc w:val="center"/>
                        <w:rPr>
                          <w:rFonts w:ascii="Times New Roman" w:hAnsi="Times New Roman"/>
                          <w:sz w:val="18"/>
                        </w:rPr>
                      </w:pPr>
                    </w:p>
                    <w:p w14:paraId="2F6D660D" w14:textId="77777777" w:rsidR="008A0DA7" w:rsidRPr="001278B1" w:rsidRDefault="008A0DA7" w:rsidP="00571A34">
                      <w:pPr>
                        <w:pStyle w:val="a7"/>
                        <w:jc w:val="center"/>
                        <w:rPr>
                          <w:rFonts w:ascii="Times New Roman" w:hAnsi="Times New Roman"/>
                          <w:sz w:val="18"/>
                        </w:rPr>
                      </w:pPr>
                    </w:p>
                  </w:txbxContent>
                </v:textbox>
              </v:rect>
              <v:rect id="_x0000_s2267" style="position:absolute;left:3747;top:16222;width:805;height:251" filled="f" stroked="f" strokeweight=".25pt">
                <v:textbox style="mso-next-textbox:#_x0000_s2267" inset="1pt,1pt,1pt,1pt">
                  <w:txbxContent>
                    <w:p w14:paraId="3A0C79DE"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Підпис</w:t>
                      </w:r>
                    </w:p>
                  </w:txbxContent>
                </v:textbox>
              </v:rect>
              <v:rect id="_x0000_s2268" style="position:absolute;left:4597;top:16222;width:525;height:251" filled="f" stroked="f" strokeweight=".25pt">
                <v:textbox style="mso-next-textbox:#_x0000_s2268" inset="1pt,1pt,1pt,1pt">
                  <w:txbxContent>
                    <w:p w14:paraId="6437EB49"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Дата</w:t>
                      </w:r>
                    </w:p>
                  </w:txbxContent>
                </v:textbox>
              </v:rect>
              <v:rect id="_x0000_s2269" style="position:absolute;left:11071;top:15669;width:525;height:250" filled="f" stroked="f" strokeweight=".25pt">
                <v:textbox style="mso-next-textbox:#_x0000_s2269" inset="1pt,1pt,1pt,1pt">
                  <w:txbxContent>
                    <w:p w14:paraId="4C0F92D4" w14:textId="77777777" w:rsidR="008A0DA7" w:rsidRPr="001278B1" w:rsidRDefault="008A0DA7" w:rsidP="00571A34">
                      <w:pPr>
                        <w:pStyle w:val="a7"/>
                        <w:jc w:val="center"/>
                        <w:rPr>
                          <w:rFonts w:ascii="Times New Roman" w:hAnsi="Times New Roman"/>
                          <w:sz w:val="18"/>
                        </w:rPr>
                      </w:pPr>
                      <w:r w:rsidRPr="001278B1">
                        <w:rPr>
                          <w:rFonts w:ascii="Times New Roman" w:hAnsi="Times New Roman"/>
                          <w:sz w:val="18"/>
                        </w:rPr>
                        <w:t>Арк.</w:t>
                      </w:r>
                    </w:p>
                  </w:txbxContent>
                </v:textbox>
              </v:rect>
              <v:rect id="_x0000_s2270" style="position:absolute;left:11071;top:16040;width:525;height:343" filled="f" stroked="f" strokeweight=".25pt">
                <v:textbox style="mso-next-textbox:#_x0000_s2270" inset="1pt,1pt,1pt,1pt">
                  <w:txbxContent>
                    <w:p w14:paraId="4119915E" w14:textId="77777777" w:rsidR="008A0DA7" w:rsidRPr="001278B1" w:rsidRDefault="008A0DA7" w:rsidP="00571A34">
                      <w:pPr>
                        <w:pStyle w:val="a7"/>
                        <w:jc w:val="center"/>
                        <w:rPr>
                          <w:rFonts w:ascii="Times New Roman" w:hAnsi="Times New Roman"/>
                          <w:sz w:val="24"/>
                          <w:lang w:val="ru-RU"/>
                        </w:rPr>
                      </w:pPr>
                      <w:r w:rsidRPr="00DC2A88">
                        <w:rPr>
                          <w:rFonts w:ascii="Times New Roman" w:hAnsi="Times New Roman"/>
                          <w:sz w:val="24"/>
                          <w:lang w:val="ru-RU"/>
                        </w:rPr>
                        <w:fldChar w:fldCharType="begin"/>
                      </w:r>
                      <w:r w:rsidRPr="00DC2A88">
                        <w:rPr>
                          <w:rFonts w:ascii="Times New Roman" w:hAnsi="Times New Roman"/>
                          <w:sz w:val="24"/>
                          <w:lang w:val="ru-RU"/>
                        </w:rPr>
                        <w:instrText xml:space="preserve"> PAGE   \* MERGEFORMAT </w:instrText>
                      </w:r>
                      <w:r w:rsidRPr="00DC2A88">
                        <w:rPr>
                          <w:rFonts w:ascii="Times New Roman" w:hAnsi="Times New Roman"/>
                          <w:sz w:val="24"/>
                          <w:lang w:val="ru-RU"/>
                        </w:rPr>
                        <w:fldChar w:fldCharType="separate"/>
                      </w:r>
                      <w:r>
                        <w:rPr>
                          <w:rFonts w:ascii="Times New Roman" w:hAnsi="Times New Roman"/>
                          <w:noProof/>
                          <w:sz w:val="24"/>
                          <w:lang w:val="ru-RU"/>
                        </w:rPr>
                        <w:t>26</w:t>
                      </w:r>
                      <w:r w:rsidRPr="00DC2A88">
                        <w:rPr>
                          <w:rFonts w:ascii="Times New Roman" w:hAnsi="Times New Roman"/>
                          <w:sz w:val="24"/>
                          <w:lang w:val="ru-RU"/>
                        </w:rPr>
                        <w:fldChar w:fldCharType="end"/>
                      </w:r>
                    </w:p>
                  </w:txbxContent>
                </v:textbox>
              </v:rect>
              <v:rect id="_x0000_s2271" style="position:absolute;left:5195;top:15866;width:5808;height:387" filled="f" stroked="f" strokeweight=".25pt">
                <v:textbox style="mso-next-textbox:#_x0000_s2271" inset="1pt,1pt,1pt,1pt">
                  <w:txbxContent>
                    <w:p w14:paraId="1CBB486F" w14:textId="31E3195F" w:rsidR="008A0DA7" w:rsidRPr="00737355" w:rsidRDefault="008A0DA7" w:rsidP="00571A34">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Pr="00DC2A88">
                        <w:rPr>
                          <w:rFonts w:ascii="ISOCPEUR" w:hAnsi="ISOCPEUR"/>
                          <w:i/>
                          <w:sz w:val="22"/>
                          <w:szCs w:val="22"/>
                          <w:lang w:val="uk-UA"/>
                        </w:rPr>
                        <w:t>2</w:t>
                      </w:r>
                      <w:r>
                        <w:rPr>
                          <w:rFonts w:ascii="ISOCPEUR" w:hAnsi="ISOCPEUR"/>
                          <w:i/>
                          <w:sz w:val="22"/>
                          <w:szCs w:val="22"/>
                          <w:lang w:val="uk-UA"/>
                        </w:rPr>
                        <w:t>3</w:t>
                      </w:r>
                      <w:r w:rsidRPr="00DC2A88">
                        <w:rPr>
                          <w:rFonts w:ascii="ISOCPEUR" w:hAnsi="ISOCPEUR"/>
                          <w:i/>
                          <w:sz w:val="22"/>
                          <w:szCs w:val="22"/>
                        </w:rPr>
                        <w:t>.</w:t>
                      </w:r>
                      <w:r w:rsidRPr="00DC2A88">
                        <w:rPr>
                          <w:rFonts w:ascii="ISOCPEUR" w:hAnsi="ISOCPEUR"/>
                          <w:i/>
                          <w:sz w:val="22"/>
                          <w:szCs w:val="22"/>
                          <w:lang w:val="uk-UA"/>
                        </w:rPr>
                        <w:t>121</w:t>
                      </w:r>
                      <w:r w:rsidRPr="00DC2A88">
                        <w:rPr>
                          <w:rFonts w:ascii="ISOCPEUR" w:hAnsi="ISOCPEUR"/>
                          <w:i/>
                          <w:sz w:val="22"/>
                          <w:szCs w:val="22"/>
                        </w:rPr>
                        <w:t>.</w:t>
                      </w:r>
                      <w:r>
                        <w:rPr>
                          <w:rFonts w:ascii="ISOCPEUR" w:hAnsi="ISOCPEUR"/>
                          <w:i/>
                          <w:sz w:val="22"/>
                          <w:szCs w:val="22"/>
                          <w:lang w:val="uk-UA"/>
                        </w:rPr>
                        <w:t>03</w:t>
                      </w:r>
                      <w:r w:rsidRPr="00737355">
                        <w:rPr>
                          <w:rFonts w:ascii="ISOCPEUR" w:hAnsi="ISOCPEUR"/>
                          <w:i/>
                          <w:sz w:val="22"/>
                          <w:szCs w:val="22"/>
                        </w:rPr>
                        <w:t>.000</w:t>
                      </w:r>
                      <w:r w:rsidRPr="00737355">
                        <w:rPr>
                          <w:rFonts w:ascii="ISOCPEUR" w:hAnsi="ISOCPEUR"/>
                          <w:i/>
                          <w:sz w:val="22"/>
                          <w:szCs w:val="22"/>
                          <w:lang w:val="uk-UA"/>
                        </w:rPr>
                        <w:t xml:space="preserve"> </w:t>
                      </w:r>
                      <w:r w:rsidRPr="00737355">
                        <w:rPr>
                          <w:rFonts w:ascii="ISOCPEUR" w:hAnsi="ISOCPEUR"/>
                          <w:i/>
                          <w:sz w:val="22"/>
                          <w:szCs w:val="22"/>
                        </w:rPr>
                        <w:t>-</w:t>
                      </w:r>
                      <w:r w:rsidRPr="00737355">
                        <w:rPr>
                          <w:rFonts w:ascii="ISOCPEUR" w:hAnsi="ISOCPEUR"/>
                          <w:i/>
                          <w:sz w:val="22"/>
                          <w:szCs w:val="22"/>
                          <w:lang w:val="uk-UA"/>
                        </w:rPr>
                        <w:t xml:space="preserve"> </w:t>
                      </w:r>
                      <w:r>
                        <w:rPr>
                          <w:rFonts w:ascii="ISOCPEUR" w:hAnsi="ISOCPEUR"/>
                          <w:i/>
                          <w:sz w:val="22"/>
                          <w:szCs w:val="22"/>
                          <w:lang w:val="uk-UA"/>
                        </w:rPr>
                        <w:t>ПЗ</w:t>
                      </w:r>
                    </w:p>
                  </w:txbxContent>
                </v:textbox>
              </v:rect>
            </v:group>
            <v:rect id="_x0000_s2272" style="position:absolute;left:2241;top:15971;width:1463;height:227" o:allowoverlap="f" filled="f" stroked="f" strokeweight=".25pt">
              <v:textbox style="mso-next-textbox:#_x0000_s2272" inset="0,1pt,0,1pt">
                <w:txbxContent>
                  <w:p w14:paraId="4F57EA74" w14:textId="0F6899E4" w:rsidR="008A0DA7" w:rsidRPr="00552DF5" w:rsidRDefault="008A0DA7" w:rsidP="003F7503">
                    <w:pPr>
                      <w:ind w:left="2124" w:hanging="2124"/>
                      <w:rPr>
                        <w:i/>
                        <w:sz w:val="20"/>
                        <w:szCs w:val="20"/>
                        <w:lang w:val="uk-UA"/>
                      </w:rPr>
                    </w:pPr>
                    <w:r>
                      <w:rPr>
                        <w:sz w:val="18"/>
                      </w:rPr>
                      <w:t xml:space="preserve"> </w:t>
                    </w:r>
                    <w:r>
                      <w:rPr>
                        <w:sz w:val="18"/>
                        <w:lang w:val="uk-UA"/>
                      </w:rPr>
                      <w:t xml:space="preserve">  </w:t>
                    </w:r>
                    <w:r>
                      <w:rPr>
                        <w:i/>
                        <w:sz w:val="18"/>
                        <w:szCs w:val="20"/>
                        <w:lang w:val="uk-UA"/>
                      </w:rPr>
                      <w:t>Локтікова Т.М.</w:t>
                    </w:r>
                  </w:p>
                  <w:p w14:paraId="53929486" w14:textId="20393FF9" w:rsidR="008A0DA7" w:rsidRPr="00BB2D64" w:rsidRDefault="008A0DA7" w:rsidP="003F7503">
                    <w:pPr>
                      <w:pStyle w:val="a7"/>
                      <w:ind w:left="2124" w:hanging="2124"/>
                      <w:jc w:val="center"/>
                      <w:rPr>
                        <w:rFonts w:ascii="Times New Roman" w:hAnsi="Times New Roman"/>
                        <w:sz w:val="18"/>
                      </w:rPr>
                    </w:pPr>
                    <w:r>
                      <w:rPr>
                        <w:rFonts w:ascii="Times New Roman" w:hAnsi="Times New Roman"/>
                        <w:sz w:val="18"/>
                      </w:rPr>
                      <w:t>.</w:t>
                    </w:r>
                  </w:p>
                </w:txbxContent>
              </v:textbox>
            </v:rect>
          </v:group>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lassDiagram1.png" style="width:1408.5pt;height:350.25pt;visibility:visible;mso-wrap-style:square" o:bullet="t">
        <v:imagedata r:id="rId1" o:title="ClassDiagram1" cropright="32204f"/>
      </v:shape>
    </w:pict>
  </w:numPicBullet>
  <w:abstractNum w:abstractNumId="0" w15:restartNumberingAfterBreak="0">
    <w:nsid w:val="004F0B81"/>
    <w:multiLevelType w:val="multilevel"/>
    <w:tmpl w:val="F7E21EF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13C03E8"/>
    <w:multiLevelType w:val="multilevel"/>
    <w:tmpl w:val="F7E21EF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01A82728"/>
    <w:multiLevelType w:val="hybridMultilevel"/>
    <w:tmpl w:val="EE8E4210"/>
    <w:lvl w:ilvl="0" w:tplc="73E21C16">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15:restartNumberingAfterBreak="0">
    <w:nsid w:val="080D1023"/>
    <w:multiLevelType w:val="multilevel"/>
    <w:tmpl w:val="867A77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3C2795"/>
    <w:multiLevelType w:val="hybridMultilevel"/>
    <w:tmpl w:val="6F0A36D8"/>
    <w:lvl w:ilvl="0" w:tplc="3C5CECFE">
      <w:start w:val="1"/>
      <w:numFmt w:val="bullet"/>
      <w:lvlText w:val="●"/>
      <w:lvlJc w:val="left"/>
      <w:pPr>
        <w:ind w:left="1425" w:hanging="360"/>
      </w:pPr>
      <w:rPr>
        <w:rFonts w:ascii="Times New Roman" w:hAnsi="Times New Roman" w:cs="Times New Roman" w:hint="default"/>
        <w:sz w:val="20"/>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1194187C"/>
    <w:multiLevelType w:val="hybridMultilevel"/>
    <w:tmpl w:val="E196BC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7C5902"/>
    <w:multiLevelType w:val="hybridMultilevel"/>
    <w:tmpl w:val="D6062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EA102A"/>
    <w:multiLevelType w:val="hybridMultilevel"/>
    <w:tmpl w:val="3AB49AF6"/>
    <w:lvl w:ilvl="0" w:tplc="0419000F">
      <w:start w:val="1"/>
      <w:numFmt w:val="decimal"/>
      <w:lvlText w:val="%1."/>
      <w:lvlJc w:val="left"/>
      <w:pPr>
        <w:ind w:left="720" w:hanging="360"/>
      </w:pPr>
      <w:rPr>
        <w:rFonts w:hint="default"/>
      </w:rPr>
    </w:lvl>
    <w:lvl w:ilvl="1" w:tplc="464EA570">
      <w:start w:val="3"/>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BD26CA"/>
    <w:multiLevelType w:val="hybridMultilevel"/>
    <w:tmpl w:val="00E254F2"/>
    <w:lvl w:ilvl="0" w:tplc="C8E8E30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0E74C88"/>
    <w:multiLevelType w:val="hybridMultilevel"/>
    <w:tmpl w:val="F38A8894"/>
    <w:lvl w:ilvl="0" w:tplc="3C5CECFE">
      <w:start w:val="1"/>
      <w:numFmt w:val="bullet"/>
      <w:lvlText w:val="●"/>
      <w:lvlJc w:val="left"/>
      <w:pPr>
        <w:ind w:left="1080" w:hanging="360"/>
      </w:pPr>
      <w:rPr>
        <w:rFonts w:ascii="Times New Roman" w:hAnsi="Times New Roman" w:cs="Times New Roman" w:hint="default"/>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13A4054"/>
    <w:multiLevelType w:val="hybridMultilevel"/>
    <w:tmpl w:val="FDC04880"/>
    <w:lvl w:ilvl="0" w:tplc="3C5CECFE">
      <w:start w:val="1"/>
      <w:numFmt w:val="bullet"/>
      <w:lvlText w:val="●"/>
      <w:lvlJc w:val="left"/>
      <w:pPr>
        <w:ind w:left="1425" w:hanging="360"/>
      </w:pPr>
      <w:rPr>
        <w:rFonts w:ascii="Times New Roman" w:hAnsi="Times New Roman" w:cs="Times New Roman" w:hint="default"/>
        <w:sz w:val="20"/>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313F0C29"/>
    <w:multiLevelType w:val="hybridMultilevel"/>
    <w:tmpl w:val="C3842F2E"/>
    <w:lvl w:ilvl="0" w:tplc="0102161E">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2" w15:restartNumberingAfterBreak="0">
    <w:nsid w:val="38B93EEC"/>
    <w:multiLevelType w:val="hybridMultilevel"/>
    <w:tmpl w:val="38E03C42"/>
    <w:lvl w:ilvl="0" w:tplc="916C72B6">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3" w15:restartNumberingAfterBreak="0">
    <w:nsid w:val="3A592DA9"/>
    <w:multiLevelType w:val="hybridMultilevel"/>
    <w:tmpl w:val="6DB6806E"/>
    <w:lvl w:ilvl="0" w:tplc="6AE0B4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D2C4446"/>
    <w:multiLevelType w:val="hybridMultilevel"/>
    <w:tmpl w:val="DA463880"/>
    <w:lvl w:ilvl="0" w:tplc="99C47E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E3C0DE2"/>
    <w:multiLevelType w:val="hybridMultilevel"/>
    <w:tmpl w:val="00E6DFA2"/>
    <w:lvl w:ilvl="0" w:tplc="8BC8F0CA">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4F984CA7"/>
    <w:multiLevelType w:val="hybridMultilevel"/>
    <w:tmpl w:val="F18C44EA"/>
    <w:lvl w:ilvl="0" w:tplc="2982BADC">
      <w:start w:val="1"/>
      <w:numFmt w:val="bullet"/>
      <w:lvlText w:val="›"/>
      <w:lvlJc w:val="left"/>
      <w:pPr>
        <w:tabs>
          <w:tab w:val="num" w:pos="720"/>
        </w:tabs>
        <w:ind w:left="720" w:hanging="360"/>
      </w:pPr>
      <w:rPr>
        <w:rFonts w:ascii="Verdana" w:hAnsi="Verdana" w:hint="default"/>
      </w:rPr>
    </w:lvl>
    <w:lvl w:ilvl="1" w:tplc="27F65CD0">
      <w:start w:val="1"/>
      <w:numFmt w:val="bullet"/>
      <w:lvlText w:val="›"/>
      <w:lvlJc w:val="left"/>
      <w:pPr>
        <w:tabs>
          <w:tab w:val="num" w:pos="1440"/>
        </w:tabs>
        <w:ind w:left="1440" w:hanging="360"/>
      </w:pPr>
      <w:rPr>
        <w:rFonts w:ascii="Verdana" w:hAnsi="Verdana" w:hint="default"/>
      </w:rPr>
    </w:lvl>
    <w:lvl w:ilvl="2" w:tplc="3084811A" w:tentative="1">
      <w:start w:val="1"/>
      <w:numFmt w:val="bullet"/>
      <w:lvlText w:val="›"/>
      <w:lvlJc w:val="left"/>
      <w:pPr>
        <w:tabs>
          <w:tab w:val="num" w:pos="2160"/>
        </w:tabs>
        <w:ind w:left="2160" w:hanging="360"/>
      </w:pPr>
      <w:rPr>
        <w:rFonts w:ascii="Verdana" w:hAnsi="Verdana" w:hint="default"/>
      </w:rPr>
    </w:lvl>
    <w:lvl w:ilvl="3" w:tplc="3ECA228E" w:tentative="1">
      <w:start w:val="1"/>
      <w:numFmt w:val="bullet"/>
      <w:lvlText w:val="›"/>
      <w:lvlJc w:val="left"/>
      <w:pPr>
        <w:tabs>
          <w:tab w:val="num" w:pos="2880"/>
        </w:tabs>
        <w:ind w:left="2880" w:hanging="360"/>
      </w:pPr>
      <w:rPr>
        <w:rFonts w:ascii="Verdana" w:hAnsi="Verdana" w:hint="default"/>
      </w:rPr>
    </w:lvl>
    <w:lvl w:ilvl="4" w:tplc="202E0524" w:tentative="1">
      <w:start w:val="1"/>
      <w:numFmt w:val="bullet"/>
      <w:lvlText w:val="›"/>
      <w:lvlJc w:val="left"/>
      <w:pPr>
        <w:tabs>
          <w:tab w:val="num" w:pos="3600"/>
        </w:tabs>
        <w:ind w:left="3600" w:hanging="360"/>
      </w:pPr>
      <w:rPr>
        <w:rFonts w:ascii="Verdana" w:hAnsi="Verdana" w:hint="default"/>
      </w:rPr>
    </w:lvl>
    <w:lvl w:ilvl="5" w:tplc="A05C7B2A" w:tentative="1">
      <w:start w:val="1"/>
      <w:numFmt w:val="bullet"/>
      <w:lvlText w:val="›"/>
      <w:lvlJc w:val="left"/>
      <w:pPr>
        <w:tabs>
          <w:tab w:val="num" w:pos="4320"/>
        </w:tabs>
        <w:ind w:left="4320" w:hanging="360"/>
      </w:pPr>
      <w:rPr>
        <w:rFonts w:ascii="Verdana" w:hAnsi="Verdana" w:hint="default"/>
      </w:rPr>
    </w:lvl>
    <w:lvl w:ilvl="6" w:tplc="6094A8F8" w:tentative="1">
      <w:start w:val="1"/>
      <w:numFmt w:val="bullet"/>
      <w:lvlText w:val="›"/>
      <w:lvlJc w:val="left"/>
      <w:pPr>
        <w:tabs>
          <w:tab w:val="num" w:pos="5040"/>
        </w:tabs>
        <w:ind w:left="5040" w:hanging="360"/>
      </w:pPr>
      <w:rPr>
        <w:rFonts w:ascii="Verdana" w:hAnsi="Verdana" w:hint="default"/>
      </w:rPr>
    </w:lvl>
    <w:lvl w:ilvl="7" w:tplc="AAF648F6" w:tentative="1">
      <w:start w:val="1"/>
      <w:numFmt w:val="bullet"/>
      <w:lvlText w:val="›"/>
      <w:lvlJc w:val="left"/>
      <w:pPr>
        <w:tabs>
          <w:tab w:val="num" w:pos="5760"/>
        </w:tabs>
        <w:ind w:left="5760" w:hanging="360"/>
      </w:pPr>
      <w:rPr>
        <w:rFonts w:ascii="Verdana" w:hAnsi="Verdana" w:hint="default"/>
      </w:rPr>
    </w:lvl>
    <w:lvl w:ilvl="8" w:tplc="77988E5A"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6896073E"/>
    <w:multiLevelType w:val="hybridMultilevel"/>
    <w:tmpl w:val="1338C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A8241A5"/>
    <w:multiLevelType w:val="hybridMultilevel"/>
    <w:tmpl w:val="93EC6E9A"/>
    <w:lvl w:ilvl="0" w:tplc="2E1C2E7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7F294E"/>
    <w:multiLevelType w:val="hybridMultilevel"/>
    <w:tmpl w:val="9C6A0B9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77280499"/>
    <w:multiLevelType w:val="multilevel"/>
    <w:tmpl w:val="0D46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85C1F"/>
    <w:multiLevelType w:val="hybridMultilevel"/>
    <w:tmpl w:val="0C489FD0"/>
    <w:lvl w:ilvl="0" w:tplc="C8E8E30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95751E6"/>
    <w:multiLevelType w:val="hybridMultilevel"/>
    <w:tmpl w:val="06182400"/>
    <w:lvl w:ilvl="0" w:tplc="A866F830">
      <w:start w:val="2"/>
      <w:numFmt w:val="bullet"/>
      <w:lvlText w:val="–"/>
      <w:lvlJc w:val="left"/>
      <w:pPr>
        <w:ind w:left="142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20"/>
  </w:num>
  <w:num w:numId="3">
    <w:abstractNumId w:val="19"/>
  </w:num>
  <w:num w:numId="4">
    <w:abstractNumId w:val="9"/>
  </w:num>
  <w:num w:numId="5">
    <w:abstractNumId w:val="12"/>
  </w:num>
  <w:num w:numId="6">
    <w:abstractNumId w:val="10"/>
  </w:num>
  <w:num w:numId="7">
    <w:abstractNumId w:val="2"/>
  </w:num>
  <w:num w:numId="8">
    <w:abstractNumId w:val="4"/>
  </w:num>
  <w:num w:numId="9">
    <w:abstractNumId w:val="11"/>
  </w:num>
  <w:num w:numId="10">
    <w:abstractNumId w:val="3"/>
  </w:num>
  <w:num w:numId="11">
    <w:abstractNumId w:val="18"/>
  </w:num>
  <w:num w:numId="12">
    <w:abstractNumId w:val="0"/>
  </w:num>
  <w:num w:numId="13">
    <w:abstractNumId w:val="1"/>
  </w:num>
  <w:num w:numId="14">
    <w:abstractNumId w:val="16"/>
  </w:num>
  <w:num w:numId="15">
    <w:abstractNumId w:val="6"/>
  </w:num>
  <w:num w:numId="16">
    <w:abstractNumId w:val="21"/>
  </w:num>
  <w:num w:numId="17">
    <w:abstractNumId w:val="17"/>
  </w:num>
  <w:num w:numId="18">
    <w:abstractNumId w:val="8"/>
  </w:num>
  <w:num w:numId="19">
    <w:abstractNumId w:val="7"/>
  </w:num>
  <w:num w:numId="20">
    <w:abstractNumId w:val="14"/>
  </w:num>
  <w:num w:numId="21">
    <w:abstractNumId w:val="22"/>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drawingGridHorizontalSpacing w:val="57"/>
  <w:drawingGridVerticalSpacing w:val="57"/>
  <w:displayHorizontalDrawingGridEvery w:val="2"/>
  <w:characterSpacingControl w:val="doNotCompress"/>
  <w:hdrShapeDefaults>
    <o:shapedefaults v:ext="edit" spidmax="22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A34"/>
    <w:rsid w:val="00000D40"/>
    <w:rsid w:val="00006CD4"/>
    <w:rsid w:val="000276BA"/>
    <w:rsid w:val="000341AA"/>
    <w:rsid w:val="0003488F"/>
    <w:rsid w:val="00037501"/>
    <w:rsid w:val="00057D04"/>
    <w:rsid w:val="0006122D"/>
    <w:rsid w:val="0008040A"/>
    <w:rsid w:val="00096126"/>
    <w:rsid w:val="000A0D20"/>
    <w:rsid w:val="000A5D08"/>
    <w:rsid w:val="000B3300"/>
    <w:rsid w:val="000C4C3F"/>
    <w:rsid w:val="000C4ECF"/>
    <w:rsid w:val="000D32A1"/>
    <w:rsid w:val="000D649A"/>
    <w:rsid w:val="000E26B5"/>
    <w:rsid w:val="000E49AB"/>
    <w:rsid w:val="000E6494"/>
    <w:rsid w:val="000E7511"/>
    <w:rsid w:val="00102626"/>
    <w:rsid w:val="00102DC9"/>
    <w:rsid w:val="00110F81"/>
    <w:rsid w:val="001161BE"/>
    <w:rsid w:val="001169A2"/>
    <w:rsid w:val="00120BE0"/>
    <w:rsid w:val="0012361F"/>
    <w:rsid w:val="001241CF"/>
    <w:rsid w:val="001279F2"/>
    <w:rsid w:val="00133190"/>
    <w:rsid w:val="0013533F"/>
    <w:rsid w:val="00137D3A"/>
    <w:rsid w:val="001505FD"/>
    <w:rsid w:val="00171226"/>
    <w:rsid w:val="0018461B"/>
    <w:rsid w:val="00190694"/>
    <w:rsid w:val="00196658"/>
    <w:rsid w:val="001A3DCF"/>
    <w:rsid w:val="001B42D5"/>
    <w:rsid w:val="001D5A6D"/>
    <w:rsid w:val="001E226F"/>
    <w:rsid w:val="001F0120"/>
    <w:rsid w:val="001F5C8A"/>
    <w:rsid w:val="0020786A"/>
    <w:rsid w:val="00214115"/>
    <w:rsid w:val="00214E52"/>
    <w:rsid w:val="00222BAF"/>
    <w:rsid w:val="00224F13"/>
    <w:rsid w:val="002277DA"/>
    <w:rsid w:val="00233488"/>
    <w:rsid w:val="0024258A"/>
    <w:rsid w:val="00242A3B"/>
    <w:rsid w:val="00255E63"/>
    <w:rsid w:val="00265256"/>
    <w:rsid w:val="00271215"/>
    <w:rsid w:val="002744FD"/>
    <w:rsid w:val="00283A67"/>
    <w:rsid w:val="002A653D"/>
    <w:rsid w:val="002A6ED9"/>
    <w:rsid w:val="002A72F9"/>
    <w:rsid w:val="002B03D5"/>
    <w:rsid w:val="002B7B34"/>
    <w:rsid w:val="002E10A7"/>
    <w:rsid w:val="002E48AD"/>
    <w:rsid w:val="002F2273"/>
    <w:rsid w:val="003037F1"/>
    <w:rsid w:val="00306B9A"/>
    <w:rsid w:val="00313488"/>
    <w:rsid w:val="003264A4"/>
    <w:rsid w:val="0033217C"/>
    <w:rsid w:val="00332C59"/>
    <w:rsid w:val="0033308E"/>
    <w:rsid w:val="0033740D"/>
    <w:rsid w:val="0034112C"/>
    <w:rsid w:val="003558FB"/>
    <w:rsid w:val="003625C8"/>
    <w:rsid w:val="00366E40"/>
    <w:rsid w:val="00371C93"/>
    <w:rsid w:val="00371E99"/>
    <w:rsid w:val="003A1E3A"/>
    <w:rsid w:val="003B624F"/>
    <w:rsid w:val="003D69DE"/>
    <w:rsid w:val="003F56E8"/>
    <w:rsid w:val="003F74AF"/>
    <w:rsid w:val="003F7503"/>
    <w:rsid w:val="00405C96"/>
    <w:rsid w:val="0040601C"/>
    <w:rsid w:val="00413421"/>
    <w:rsid w:val="00417807"/>
    <w:rsid w:val="00417F9D"/>
    <w:rsid w:val="0042224D"/>
    <w:rsid w:val="00434EBE"/>
    <w:rsid w:val="00435D01"/>
    <w:rsid w:val="00435E63"/>
    <w:rsid w:val="004367C7"/>
    <w:rsid w:val="00436A06"/>
    <w:rsid w:val="00440E8D"/>
    <w:rsid w:val="004519ED"/>
    <w:rsid w:val="00461CD7"/>
    <w:rsid w:val="00480F9D"/>
    <w:rsid w:val="004B1DE5"/>
    <w:rsid w:val="004B2C59"/>
    <w:rsid w:val="004B7E92"/>
    <w:rsid w:val="004C6E4F"/>
    <w:rsid w:val="004F29E2"/>
    <w:rsid w:val="00507D0E"/>
    <w:rsid w:val="0052622A"/>
    <w:rsid w:val="00527E59"/>
    <w:rsid w:val="00550B02"/>
    <w:rsid w:val="00555D04"/>
    <w:rsid w:val="00557ECE"/>
    <w:rsid w:val="0056005A"/>
    <w:rsid w:val="00561190"/>
    <w:rsid w:val="00570BDC"/>
    <w:rsid w:val="00571A34"/>
    <w:rsid w:val="005720B8"/>
    <w:rsid w:val="00581AB6"/>
    <w:rsid w:val="005A6165"/>
    <w:rsid w:val="005B4162"/>
    <w:rsid w:val="005C0B62"/>
    <w:rsid w:val="005D5CF9"/>
    <w:rsid w:val="005E7507"/>
    <w:rsid w:val="005F73BB"/>
    <w:rsid w:val="00604C7D"/>
    <w:rsid w:val="00604FD8"/>
    <w:rsid w:val="00607C69"/>
    <w:rsid w:val="00633B73"/>
    <w:rsid w:val="00635CAA"/>
    <w:rsid w:val="00640C66"/>
    <w:rsid w:val="00665DC1"/>
    <w:rsid w:val="00672B8F"/>
    <w:rsid w:val="006C7D2B"/>
    <w:rsid w:val="006D70CE"/>
    <w:rsid w:val="006D79FA"/>
    <w:rsid w:val="006E631F"/>
    <w:rsid w:val="006E6D8F"/>
    <w:rsid w:val="006E6DC0"/>
    <w:rsid w:val="006F0222"/>
    <w:rsid w:val="006F6E5A"/>
    <w:rsid w:val="00704C15"/>
    <w:rsid w:val="007117A6"/>
    <w:rsid w:val="00720E66"/>
    <w:rsid w:val="007278D7"/>
    <w:rsid w:val="007449BE"/>
    <w:rsid w:val="007534FD"/>
    <w:rsid w:val="00755721"/>
    <w:rsid w:val="007762DD"/>
    <w:rsid w:val="00782559"/>
    <w:rsid w:val="00786A25"/>
    <w:rsid w:val="007876BF"/>
    <w:rsid w:val="00787B7D"/>
    <w:rsid w:val="007909A6"/>
    <w:rsid w:val="0079142E"/>
    <w:rsid w:val="00797015"/>
    <w:rsid w:val="007A48D2"/>
    <w:rsid w:val="007A5C70"/>
    <w:rsid w:val="007A6F51"/>
    <w:rsid w:val="007B6EE6"/>
    <w:rsid w:val="007B7723"/>
    <w:rsid w:val="007C1068"/>
    <w:rsid w:val="007C26B9"/>
    <w:rsid w:val="007C59BB"/>
    <w:rsid w:val="007D56FD"/>
    <w:rsid w:val="007D7116"/>
    <w:rsid w:val="007E59AE"/>
    <w:rsid w:val="007F2730"/>
    <w:rsid w:val="00812B39"/>
    <w:rsid w:val="0081537F"/>
    <w:rsid w:val="00840500"/>
    <w:rsid w:val="00842E6B"/>
    <w:rsid w:val="008458C7"/>
    <w:rsid w:val="0084590F"/>
    <w:rsid w:val="00867FE1"/>
    <w:rsid w:val="00877704"/>
    <w:rsid w:val="00883F93"/>
    <w:rsid w:val="0088797C"/>
    <w:rsid w:val="00893E99"/>
    <w:rsid w:val="00896BAB"/>
    <w:rsid w:val="008A0DA7"/>
    <w:rsid w:val="008A6D7A"/>
    <w:rsid w:val="008B1CF7"/>
    <w:rsid w:val="008B485C"/>
    <w:rsid w:val="008C202C"/>
    <w:rsid w:val="008C5B2C"/>
    <w:rsid w:val="008D24DF"/>
    <w:rsid w:val="008F1D00"/>
    <w:rsid w:val="00925FF7"/>
    <w:rsid w:val="00940015"/>
    <w:rsid w:val="00946AC2"/>
    <w:rsid w:val="00950B5D"/>
    <w:rsid w:val="00955C91"/>
    <w:rsid w:val="009637DC"/>
    <w:rsid w:val="00973680"/>
    <w:rsid w:val="00994BFA"/>
    <w:rsid w:val="009972F2"/>
    <w:rsid w:val="009977F7"/>
    <w:rsid w:val="00997872"/>
    <w:rsid w:val="009A1E20"/>
    <w:rsid w:val="009A27BD"/>
    <w:rsid w:val="009A35BE"/>
    <w:rsid w:val="009A4F95"/>
    <w:rsid w:val="009A5179"/>
    <w:rsid w:val="009A55B8"/>
    <w:rsid w:val="009C1A9C"/>
    <w:rsid w:val="009D3A0A"/>
    <w:rsid w:val="009D556B"/>
    <w:rsid w:val="009D6B7D"/>
    <w:rsid w:val="009D7546"/>
    <w:rsid w:val="009E2A22"/>
    <w:rsid w:val="00A05061"/>
    <w:rsid w:val="00A13C85"/>
    <w:rsid w:val="00A153A4"/>
    <w:rsid w:val="00A20A87"/>
    <w:rsid w:val="00A30273"/>
    <w:rsid w:val="00A42ABA"/>
    <w:rsid w:val="00A4780C"/>
    <w:rsid w:val="00A57BED"/>
    <w:rsid w:val="00A626D1"/>
    <w:rsid w:val="00A75D33"/>
    <w:rsid w:val="00A82A94"/>
    <w:rsid w:val="00A839B1"/>
    <w:rsid w:val="00A86060"/>
    <w:rsid w:val="00A96C83"/>
    <w:rsid w:val="00AA688D"/>
    <w:rsid w:val="00AD34B3"/>
    <w:rsid w:val="00AD4574"/>
    <w:rsid w:val="00AD7139"/>
    <w:rsid w:val="00AE2E20"/>
    <w:rsid w:val="00AE46B8"/>
    <w:rsid w:val="00AE79E2"/>
    <w:rsid w:val="00AF4264"/>
    <w:rsid w:val="00AF5C10"/>
    <w:rsid w:val="00AF7A3F"/>
    <w:rsid w:val="00B008B2"/>
    <w:rsid w:val="00B01A71"/>
    <w:rsid w:val="00B02878"/>
    <w:rsid w:val="00B358E3"/>
    <w:rsid w:val="00B370DD"/>
    <w:rsid w:val="00B505D6"/>
    <w:rsid w:val="00B51B4A"/>
    <w:rsid w:val="00B65251"/>
    <w:rsid w:val="00B71484"/>
    <w:rsid w:val="00B7197B"/>
    <w:rsid w:val="00B7561B"/>
    <w:rsid w:val="00B923DD"/>
    <w:rsid w:val="00BA1BAF"/>
    <w:rsid w:val="00BB51E2"/>
    <w:rsid w:val="00BC249F"/>
    <w:rsid w:val="00BC499A"/>
    <w:rsid w:val="00BD32AA"/>
    <w:rsid w:val="00BE6C03"/>
    <w:rsid w:val="00BE6F88"/>
    <w:rsid w:val="00BF64FD"/>
    <w:rsid w:val="00C06FEB"/>
    <w:rsid w:val="00C31C1E"/>
    <w:rsid w:val="00C324B1"/>
    <w:rsid w:val="00C449EE"/>
    <w:rsid w:val="00C5540B"/>
    <w:rsid w:val="00C70118"/>
    <w:rsid w:val="00C804FB"/>
    <w:rsid w:val="00C8520F"/>
    <w:rsid w:val="00C97744"/>
    <w:rsid w:val="00CA4535"/>
    <w:rsid w:val="00CC72B4"/>
    <w:rsid w:val="00CD0FF8"/>
    <w:rsid w:val="00CE74A3"/>
    <w:rsid w:val="00D21F94"/>
    <w:rsid w:val="00D42DD2"/>
    <w:rsid w:val="00D534C0"/>
    <w:rsid w:val="00D54541"/>
    <w:rsid w:val="00D62193"/>
    <w:rsid w:val="00D827F5"/>
    <w:rsid w:val="00D849C0"/>
    <w:rsid w:val="00D94256"/>
    <w:rsid w:val="00DA028C"/>
    <w:rsid w:val="00DA5587"/>
    <w:rsid w:val="00DA7EBD"/>
    <w:rsid w:val="00DB38DB"/>
    <w:rsid w:val="00DC0CFD"/>
    <w:rsid w:val="00DF2975"/>
    <w:rsid w:val="00DF5B3B"/>
    <w:rsid w:val="00E0596B"/>
    <w:rsid w:val="00E11C64"/>
    <w:rsid w:val="00E309A8"/>
    <w:rsid w:val="00E31131"/>
    <w:rsid w:val="00E36CEB"/>
    <w:rsid w:val="00E36E4D"/>
    <w:rsid w:val="00E574E7"/>
    <w:rsid w:val="00E664C6"/>
    <w:rsid w:val="00E733A8"/>
    <w:rsid w:val="00E73C27"/>
    <w:rsid w:val="00E86E8E"/>
    <w:rsid w:val="00E9052C"/>
    <w:rsid w:val="00EA1079"/>
    <w:rsid w:val="00EA43A3"/>
    <w:rsid w:val="00EA5634"/>
    <w:rsid w:val="00EB4A1D"/>
    <w:rsid w:val="00EC35C7"/>
    <w:rsid w:val="00EC56E4"/>
    <w:rsid w:val="00ED5C87"/>
    <w:rsid w:val="00EE72A8"/>
    <w:rsid w:val="00EF7FE5"/>
    <w:rsid w:val="00F12983"/>
    <w:rsid w:val="00F24375"/>
    <w:rsid w:val="00F30AEE"/>
    <w:rsid w:val="00F422AE"/>
    <w:rsid w:val="00F45E3F"/>
    <w:rsid w:val="00F71339"/>
    <w:rsid w:val="00F82B02"/>
    <w:rsid w:val="00F85B7C"/>
    <w:rsid w:val="00F93768"/>
    <w:rsid w:val="00F966BF"/>
    <w:rsid w:val="00FC197C"/>
    <w:rsid w:val="00FF2168"/>
    <w:rsid w:val="00FF6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73"/>
    <o:shapelayout v:ext="edit">
      <o:idmap v:ext="edit" data="1"/>
    </o:shapelayout>
  </w:shapeDefaults>
  <w:decimalSymbol w:val="."/>
  <w:listSeparator w:val=","/>
  <w14:docId w14:val="0CD5F6E4"/>
  <w15:docId w15:val="{885DD930-B795-4101-B8D2-3AE0919F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C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57B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6F6E5A"/>
    <w:pPr>
      <w:keepNext/>
      <w:keepLines/>
      <w:spacing w:before="40"/>
      <w:outlineLvl w:val="1"/>
    </w:pPr>
    <w:rPr>
      <w:rFonts w:asciiTheme="majorHAnsi" w:eastAsiaTheme="majorEastAsia" w:hAnsiTheme="majorHAnsi" w:cstheme="majorBidi"/>
      <w:color w:val="365F91" w:themeColor="accent1" w:themeShade="BF"/>
      <w:sz w:val="26"/>
      <w:szCs w:val="26"/>
      <w:lang w:val="uk-UA" w:eastAsia="en-US"/>
    </w:rPr>
  </w:style>
  <w:style w:type="paragraph" w:styleId="3">
    <w:name w:val="heading 3"/>
    <w:basedOn w:val="a"/>
    <w:next w:val="a"/>
    <w:link w:val="30"/>
    <w:unhideWhenUsed/>
    <w:qFormat/>
    <w:rsid w:val="006F6E5A"/>
    <w:pPr>
      <w:keepNext/>
      <w:keepLines/>
      <w:spacing w:before="40"/>
      <w:outlineLvl w:val="2"/>
    </w:pPr>
    <w:rPr>
      <w:rFonts w:asciiTheme="majorHAnsi" w:eastAsiaTheme="majorEastAsia" w:hAnsiTheme="majorHAnsi" w:cstheme="majorBidi"/>
      <w:color w:val="243F60" w:themeColor="accent1" w:themeShade="7F"/>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7B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6F6E5A"/>
    <w:rPr>
      <w:rFonts w:asciiTheme="majorHAnsi" w:eastAsiaTheme="majorEastAsia" w:hAnsiTheme="majorHAnsi" w:cstheme="majorBidi"/>
      <w:color w:val="365F91" w:themeColor="accent1" w:themeShade="BF"/>
      <w:sz w:val="26"/>
      <w:szCs w:val="26"/>
      <w:lang w:val="uk-UA"/>
    </w:rPr>
  </w:style>
  <w:style w:type="character" w:customStyle="1" w:styleId="30">
    <w:name w:val="Заголовок 3 Знак"/>
    <w:basedOn w:val="a0"/>
    <w:link w:val="3"/>
    <w:rsid w:val="006F6E5A"/>
    <w:rPr>
      <w:rFonts w:asciiTheme="majorHAnsi" w:eastAsiaTheme="majorEastAsia" w:hAnsiTheme="majorHAnsi" w:cstheme="majorBidi"/>
      <w:color w:val="243F60" w:themeColor="accent1" w:themeShade="7F"/>
      <w:sz w:val="24"/>
      <w:szCs w:val="24"/>
      <w:lang w:val="uk-UA"/>
    </w:rPr>
  </w:style>
  <w:style w:type="paragraph" w:styleId="a3">
    <w:name w:val="header"/>
    <w:basedOn w:val="a"/>
    <w:link w:val="a4"/>
    <w:uiPriority w:val="99"/>
    <w:unhideWhenUsed/>
    <w:rsid w:val="00571A34"/>
    <w:pPr>
      <w:tabs>
        <w:tab w:val="center" w:pos="4677"/>
        <w:tab w:val="right" w:pos="9355"/>
      </w:tabs>
    </w:pPr>
  </w:style>
  <w:style w:type="character" w:customStyle="1" w:styleId="a4">
    <w:name w:val="Верхній колонтитул Знак"/>
    <w:basedOn w:val="a0"/>
    <w:link w:val="a3"/>
    <w:uiPriority w:val="99"/>
    <w:rsid w:val="00571A34"/>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71A34"/>
    <w:pPr>
      <w:tabs>
        <w:tab w:val="center" w:pos="4677"/>
        <w:tab w:val="right" w:pos="9355"/>
      </w:tabs>
    </w:pPr>
  </w:style>
  <w:style w:type="character" w:customStyle="1" w:styleId="a6">
    <w:name w:val="Нижній колонтитул Знак"/>
    <w:basedOn w:val="a0"/>
    <w:link w:val="a5"/>
    <w:uiPriority w:val="99"/>
    <w:rsid w:val="00571A34"/>
    <w:rPr>
      <w:rFonts w:ascii="Times New Roman" w:eastAsia="Times New Roman" w:hAnsi="Times New Roman" w:cs="Times New Roman"/>
      <w:sz w:val="24"/>
      <w:szCs w:val="24"/>
      <w:lang w:eastAsia="ru-RU"/>
    </w:rPr>
  </w:style>
  <w:style w:type="paragraph" w:customStyle="1" w:styleId="a7">
    <w:name w:val="Чертежный"/>
    <w:uiPriority w:val="99"/>
    <w:rsid w:val="00571A34"/>
    <w:pPr>
      <w:spacing w:after="0" w:line="240" w:lineRule="auto"/>
      <w:jc w:val="both"/>
    </w:pPr>
    <w:rPr>
      <w:rFonts w:ascii="ISOCPEUR" w:eastAsia="Calibri" w:hAnsi="ISOCPEUR" w:cs="Times New Roman"/>
      <w:i/>
      <w:sz w:val="28"/>
      <w:szCs w:val="20"/>
      <w:lang w:val="uk-UA" w:eastAsia="ru-RU"/>
    </w:rPr>
  </w:style>
  <w:style w:type="paragraph" w:styleId="a8">
    <w:name w:val="List Paragraph"/>
    <w:basedOn w:val="a"/>
    <w:uiPriority w:val="34"/>
    <w:qFormat/>
    <w:rsid w:val="00BA1BAF"/>
    <w:pPr>
      <w:ind w:left="720"/>
      <w:contextualSpacing/>
    </w:pPr>
  </w:style>
  <w:style w:type="paragraph" w:styleId="a9">
    <w:name w:val="Normal (Web)"/>
    <w:basedOn w:val="a"/>
    <w:uiPriority w:val="99"/>
    <w:semiHidden/>
    <w:unhideWhenUsed/>
    <w:rsid w:val="00BA1BAF"/>
  </w:style>
  <w:style w:type="character" w:styleId="aa">
    <w:name w:val="Hyperlink"/>
    <w:basedOn w:val="a0"/>
    <w:uiPriority w:val="99"/>
    <w:unhideWhenUsed/>
    <w:rsid w:val="00BA1BAF"/>
    <w:rPr>
      <w:color w:val="0000FF" w:themeColor="hyperlink"/>
      <w:u w:val="single"/>
    </w:rPr>
  </w:style>
  <w:style w:type="paragraph" w:styleId="ab">
    <w:name w:val="Balloon Text"/>
    <w:basedOn w:val="a"/>
    <w:link w:val="ac"/>
    <w:uiPriority w:val="99"/>
    <w:semiHidden/>
    <w:unhideWhenUsed/>
    <w:rsid w:val="00A75D33"/>
    <w:rPr>
      <w:rFonts w:ascii="Tahoma" w:hAnsi="Tahoma" w:cs="Tahoma"/>
      <w:sz w:val="16"/>
      <w:szCs w:val="16"/>
    </w:rPr>
  </w:style>
  <w:style w:type="character" w:customStyle="1" w:styleId="ac">
    <w:name w:val="Текст у виносці Знак"/>
    <w:basedOn w:val="a0"/>
    <w:link w:val="ab"/>
    <w:uiPriority w:val="99"/>
    <w:semiHidden/>
    <w:rsid w:val="00A75D33"/>
    <w:rPr>
      <w:rFonts w:ascii="Tahoma" w:eastAsia="Times New Roman" w:hAnsi="Tahoma" w:cs="Tahoma"/>
      <w:sz w:val="16"/>
      <w:szCs w:val="16"/>
      <w:lang w:eastAsia="ru-RU"/>
    </w:rPr>
  </w:style>
  <w:style w:type="table" w:styleId="ad">
    <w:name w:val="Table Grid"/>
    <w:basedOn w:val="a1"/>
    <w:rsid w:val="0012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052C"/>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TOC Heading"/>
    <w:basedOn w:val="1"/>
    <w:next w:val="a"/>
    <w:uiPriority w:val="39"/>
    <w:unhideWhenUsed/>
    <w:qFormat/>
    <w:rsid w:val="00A57BED"/>
    <w:pPr>
      <w:spacing w:line="276" w:lineRule="auto"/>
      <w:outlineLvl w:val="9"/>
    </w:pPr>
    <w:rPr>
      <w:lang w:eastAsia="en-US"/>
    </w:rPr>
  </w:style>
  <w:style w:type="paragraph" w:styleId="21">
    <w:name w:val="toc 2"/>
    <w:basedOn w:val="a"/>
    <w:next w:val="a"/>
    <w:autoRedefine/>
    <w:uiPriority w:val="39"/>
    <w:unhideWhenUsed/>
    <w:qFormat/>
    <w:rsid w:val="00A57BED"/>
    <w:pPr>
      <w:spacing w:after="100" w:line="276" w:lineRule="auto"/>
      <w:ind w:left="220"/>
    </w:pPr>
    <w:rPr>
      <w:rFonts w:asciiTheme="minorHAnsi" w:eastAsiaTheme="minorEastAsia" w:hAnsiTheme="minorHAnsi" w:cstheme="minorBidi"/>
      <w:sz w:val="22"/>
      <w:szCs w:val="22"/>
      <w:lang w:eastAsia="en-US"/>
    </w:rPr>
  </w:style>
  <w:style w:type="paragraph" w:styleId="11">
    <w:name w:val="toc 1"/>
    <w:basedOn w:val="a"/>
    <w:next w:val="a"/>
    <w:autoRedefine/>
    <w:uiPriority w:val="39"/>
    <w:unhideWhenUsed/>
    <w:qFormat/>
    <w:rsid w:val="00A20A87"/>
    <w:pPr>
      <w:spacing w:after="100" w:line="360" w:lineRule="auto"/>
    </w:pPr>
    <w:rPr>
      <w:rFonts w:eastAsiaTheme="minorEastAsia"/>
      <w:sz w:val="28"/>
      <w:szCs w:val="28"/>
      <w:lang w:eastAsia="en-US"/>
    </w:rPr>
  </w:style>
  <w:style w:type="paragraph" w:styleId="31">
    <w:name w:val="toc 3"/>
    <w:basedOn w:val="a"/>
    <w:next w:val="a"/>
    <w:autoRedefine/>
    <w:uiPriority w:val="39"/>
    <w:semiHidden/>
    <w:unhideWhenUsed/>
    <w:qFormat/>
    <w:rsid w:val="00A57BED"/>
    <w:pPr>
      <w:spacing w:after="100" w:line="276" w:lineRule="auto"/>
      <w:ind w:left="440"/>
    </w:pPr>
    <w:rPr>
      <w:rFonts w:asciiTheme="minorHAnsi" w:eastAsiaTheme="minorEastAsia" w:hAnsiTheme="minorHAnsi" w:cstheme="minorBidi"/>
      <w:sz w:val="22"/>
      <w:szCs w:val="22"/>
      <w:lang w:eastAsia="en-US"/>
    </w:rPr>
  </w:style>
  <w:style w:type="character" w:styleId="af">
    <w:name w:val="Unresolved Mention"/>
    <w:basedOn w:val="a0"/>
    <w:uiPriority w:val="99"/>
    <w:semiHidden/>
    <w:unhideWhenUsed/>
    <w:rsid w:val="00CE74A3"/>
    <w:rPr>
      <w:color w:val="605E5C"/>
      <w:shd w:val="clear" w:color="auto" w:fill="E1DFDD"/>
    </w:rPr>
  </w:style>
  <w:style w:type="character" w:styleId="af0">
    <w:name w:val="FollowedHyperlink"/>
    <w:basedOn w:val="a0"/>
    <w:semiHidden/>
    <w:unhideWhenUsed/>
    <w:rsid w:val="008D24DF"/>
    <w:rPr>
      <w:color w:val="800080" w:themeColor="followedHyperlink"/>
      <w:u w:val="single"/>
    </w:rPr>
  </w:style>
  <w:style w:type="paragraph" w:styleId="HTML">
    <w:name w:val="HTML Preformatted"/>
    <w:basedOn w:val="a"/>
    <w:link w:val="HTML0"/>
    <w:uiPriority w:val="99"/>
    <w:semiHidden/>
    <w:unhideWhenUsed/>
    <w:rsid w:val="00F9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F93768"/>
    <w:rPr>
      <w:rFonts w:ascii="Courier New" w:eastAsia="Times New Roman" w:hAnsi="Courier New" w:cs="Courier New"/>
      <w:sz w:val="20"/>
      <w:szCs w:val="20"/>
      <w:lang w:eastAsia="ru-RU"/>
    </w:rPr>
  </w:style>
  <w:style w:type="paragraph" w:customStyle="1" w:styleId="Textlab">
    <w:name w:val="Text_lab Знак Знак Знак"/>
    <w:basedOn w:val="a"/>
    <w:rsid w:val="00877704"/>
    <w:pPr>
      <w:spacing w:before="30" w:after="30"/>
      <w:ind w:firstLine="340"/>
      <w:jc w:val="both"/>
    </w:pPr>
    <w:rPr>
      <w:rFonts w:eastAsia="Plotter"/>
      <w:snapToGrid w:val="0"/>
      <w:sz w:val="20"/>
      <w:szCs w:val="20"/>
      <w:lang w:val="uk-UA"/>
    </w:rPr>
  </w:style>
  <w:style w:type="character" w:styleId="af1">
    <w:name w:val="Placeholder Text"/>
    <w:basedOn w:val="a0"/>
    <w:uiPriority w:val="99"/>
    <w:semiHidden/>
    <w:rsid w:val="006F6E5A"/>
    <w:rPr>
      <w:color w:val="808080"/>
    </w:rPr>
  </w:style>
  <w:style w:type="paragraph" w:styleId="af2">
    <w:name w:val="Revision"/>
    <w:hidden/>
    <w:uiPriority w:val="99"/>
    <w:semiHidden/>
    <w:rsid w:val="006F6E5A"/>
    <w:pPr>
      <w:spacing w:after="0" w:line="240" w:lineRule="auto"/>
    </w:pPr>
    <w:rPr>
      <w:rFonts w:eastAsia="Calibri"/>
      <w:sz w:val="24"/>
      <w:szCs w:val="24"/>
      <w:lang w:val="uk-UA"/>
    </w:rPr>
  </w:style>
  <w:style w:type="table" w:customStyle="1" w:styleId="12">
    <w:name w:val="Сетка таблицы1"/>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d"/>
    <w:uiPriority w:val="39"/>
    <w:rsid w:val="006F6E5A"/>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Текст виноски Знак"/>
    <w:basedOn w:val="a0"/>
    <w:link w:val="af4"/>
    <w:uiPriority w:val="99"/>
    <w:semiHidden/>
    <w:rsid w:val="003D69DE"/>
    <w:rPr>
      <w:rFonts w:ascii="Times New Roman" w:eastAsia="Times New Roman" w:hAnsi="Times New Roman" w:cs="Times New Roman"/>
      <w:sz w:val="20"/>
      <w:szCs w:val="20"/>
      <w:lang w:eastAsia="ru-RU"/>
    </w:rPr>
  </w:style>
  <w:style w:type="paragraph" w:styleId="af4">
    <w:name w:val="footnote text"/>
    <w:basedOn w:val="a"/>
    <w:link w:val="af3"/>
    <w:uiPriority w:val="99"/>
    <w:semiHidden/>
    <w:unhideWhenUsed/>
    <w:rsid w:val="003D69DE"/>
    <w:pPr>
      <w:spacing w:before="120" w:after="120" w:line="360" w:lineRule="auto"/>
      <w:jc w:val="both"/>
    </w:pPr>
    <w:rPr>
      <w:sz w:val="20"/>
      <w:szCs w:val="20"/>
    </w:rPr>
  </w:style>
  <w:style w:type="character" w:customStyle="1" w:styleId="af5">
    <w:name w:val="Назва Знак"/>
    <w:basedOn w:val="a0"/>
    <w:link w:val="af6"/>
    <w:uiPriority w:val="99"/>
    <w:rsid w:val="003D69DE"/>
    <w:rPr>
      <w:rFonts w:ascii="Calibri Light" w:eastAsia="Times New Roman" w:hAnsi="Calibri Light" w:cs="Times New Roman"/>
      <w:b/>
      <w:bCs/>
      <w:kern w:val="28"/>
      <w:sz w:val="32"/>
      <w:szCs w:val="32"/>
      <w:lang w:eastAsia="ru-RU"/>
    </w:rPr>
  </w:style>
  <w:style w:type="paragraph" w:styleId="af6">
    <w:name w:val="Title"/>
    <w:basedOn w:val="a"/>
    <w:next w:val="a"/>
    <w:link w:val="af5"/>
    <w:uiPriority w:val="99"/>
    <w:qFormat/>
    <w:rsid w:val="003D69DE"/>
    <w:pPr>
      <w:spacing w:before="240" w:after="60" w:line="360" w:lineRule="auto"/>
      <w:jc w:val="center"/>
      <w:outlineLvl w:val="0"/>
    </w:pPr>
    <w:rPr>
      <w:rFonts w:ascii="Calibri Light" w:hAnsi="Calibri Light"/>
      <w:b/>
      <w:bCs/>
      <w:kern w:val="28"/>
      <w:sz w:val="32"/>
      <w:szCs w:val="32"/>
    </w:rPr>
  </w:style>
  <w:style w:type="character" w:customStyle="1" w:styleId="af7">
    <w:name w:val="Основний текст Знак"/>
    <w:basedOn w:val="a0"/>
    <w:link w:val="af8"/>
    <w:uiPriority w:val="99"/>
    <w:semiHidden/>
    <w:rsid w:val="003D69DE"/>
    <w:rPr>
      <w:rFonts w:ascii="Times New Roman" w:eastAsia="Times New Roman" w:hAnsi="Times New Roman" w:cs="Times New Roman"/>
      <w:sz w:val="20"/>
      <w:szCs w:val="20"/>
      <w:lang w:val="en-US" w:eastAsia="zh-CN"/>
    </w:rPr>
  </w:style>
  <w:style w:type="paragraph" w:styleId="af8">
    <w:name w:val="Body Text"/>
    <w:basedOn w:val="a"/>
    <w:link w:val="af7"/>
    <w:uiPriority w:val="99"/>
    <w:semiHidden/>
    <w:unhideWhenUsed/>
    <w:rsid w:val="003D69DE"/>
    <w:pPr>
      <w:keepLines/>
      <w:widowControl w:val="0"/>
      <w:suppressAutoHyphens/>
      <w:spacing w:after="120" w:line="240" w:lineRule="atLeast"/>
      <w:ind w:left="720"/>
    </w:pPr>
    <w:rPr>
      <w:sz w:val="20"/>
      <w:szCs w:val="20"/>
      <w:lang w:val="en-US" w:eastAsia="zh-CN"/>
    </w:rPr>
  </w:style>
  <w:style w:type="character" w:customStyle="1" w:styleId="Code">
    <w:name w:val="Code Знак"/>
    <w:link w:val="Code0"/>
    <w:locked/>
    <w:rsid w:val="003D69DE"/>
    <w:rPr>
      <w:rFonts w:ascii="Courier New" w:hAnsi="Courier New" w:cs="Courier New"/>
      <w:szCs w:val="24"/>
      <w:lang w:eastAsia="ru-RU"/>
    </w:rPr>
  </w:style>
  <w:style w:type="paragraph" w:customStyle="1" w:styleId="Code0">
    <w:name w:val="Code"/>
    <w:basedOn w:val="a"/>
    <w:link w:val="Code"/>
    <w:qFormat/>
    <w:rsid w:val="003D69DE"/>
    <w:pPr>
      <w:spacing w:before="120" w:after="120" w:line="360" w:lineRule="auto"/>
      <w:jc w:val="both"/>
    </w:pPr>
    <w:rPr>
      <w:rFonts w:ascii="Courier New" w:eastAsiaTheme="minorHAnsi" w:hAnsi="Courier New" w:cs="Courier New"/>
      <w:sz w:val="22"/>
    </w:rPr>
  </w:style>
  <w:style w:type="character" w:customStyle="1" w:styleId="Link">
    <w:name w:val="Link Знак"/>
    <w:link w:val="Link0"/>
    <w:locked/>
    <w:rsid w:val="003D69DE"/>
    <w:rPr>
      <w:color w:val="1F4E79"/>
      <w:sz w:val="28"/>
      <w:szCs w:val="24"/>
      <w:u w:val="single"/>
      <w:lang w:eastAsia="ru-RU"/>
    </w:rPr>
  </w:style>
  <w:style w:type="paragraph" w:customStyle="1" w:styleId="Link0">
    <w:name w:val="Link"/>
    <w:basedOn w:val="a"/>
    <w:link w:val="Link"/>
    <w:qFormat/>
    <w:rsid w:val="003D69DE"/>
    <w:pPr>
      <w:spacing w:before="120" w:after="120" w:line="360" w:lineRule="auto"/>
      <w:ind w:firstLine="708"/>
      <w:jc w:val="both"/>
    </w:pPr>
    <w:rPr>
      <w:rFonts w:asciiTheme="minorHAnsi" w:eastAsiaTheme="minorHAnsi" w:hAnsiTheme="minorHAnsi" w:cstheme="minorBidi"/>
      <w:color w:val="1F4E79"/>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0585">
      <w:bodyDiv w:val="1"/>
      <w:marLeft w:val="0"/>
      <w:marRight w:val="0"/>
      <w:marTop w:val="0"/>
      <w:marBottom w:val="0"/>
      <w:divBdr>
        <w:top w:val="none" w:sz="0" w:space="0" w:color="auto"/>
        <w:left w:val="none" w:sz="0" w:space="0" w:color="auto"/>
        <w:bottom w:val="none" w:sz="0" w:space="0" w:color="auto"/>
        <w:right w:val="none" w:sz="0" w:space="0" w:color="auto"/>
      </w:divBdr>
    </w:div>
    <w:div w:id="199126905">
      <w:bodyDiv w:val="1"/>
      <w:marLeft w:val="0"/>
      <w:marRight w:val="0"/>
      <w:marTop w:val="0"/>
      <w:marBottom w:val="0"/>
      <w:divBdr>
        <w:top w:val="none" w:sz="0" w:space="0" w:color="auto"/>
        <w:left w:val="none" w:sz="0" w:space="0" w:color="auto"/>
        <w:bottom w:val="none" w:sz="0" w:space="0" w:color="auto"/>
        <w:right w:val="none" w:sz="0" w:space="0" w:color="auto"/>
      </w:divBdr>
    </w:div>
    <w:div w:id="213739652">
      <w:bodyDiv w:val="1"/>
      <w:marLeft w:val="0"/>
      <w:marRight w:val="0"/>
      <w:marTop w:val="0"/>
      <w:marBottom w:val="0"/>
      <w:divBdr>
        <w:top w:val="none" w:sz="0" w:space="0" w:color="auto"/>
        <w:left w:val="none" w:sz="0" w:space="0" w:color="auto"/>
        <w:bottom w:val="none" w:sz="0" w:space="0" w:color="auto"/>
        <w:right w:val="none" w:sz="0" w:space="0" w:color="auto"/>
      </w:divBdr>
    </w:div>
    <w:div w:id="387535840">
      <w:bodyDiv w:val="1"/>
      <w:marLeft w:val="0"/>
      <w:marRight w:val="0"/>
      <w:marTop w:val="0"/>
      <w:marBottom w:val="0"/>
      <w:divBdr>
        <w:top w:val="none" w:sz="0" w:space="0" w:color="auto"/>
        <w:left w:val="none" w:sz="0" w:space="0" w:color="auto"/>
        <w:bottom w:val="none" w:sz="0" w:space="0" w:color="auto"/>
        <w:right w:val="none" w:sz="0" w:space="0" w:color="auto"/>
      </w:divBdr>
    </w:div>
    <w:div w:id="565192490">
      <w:bodyDiv w:val="1"/>
      <w:marLeft w:val="0"/>
      <w:marRight w:val="0"/>
      <w:marTop w:val="0"/>
      <w:marBottom w:val="0"/>
      <w:divBdr>
        <w:top w:val="none" w:sz="0" w:space="0" w:color="auto"/>
        <w:left w:val="none" w:sz="0" w:space="0" w:color="auto"/>
        <w:bottom w:val="none" w:sz="0" w:space="0" w:color="auto"/>
        <w:right w:val="none" w:sz="0" w:space="0" w:color="auto"/>
      </w:divBdr>
    </w:div>
    <w:div w:id="640112709">
      <w:bodyDiv w:val="1"/>
      <w:marLeft w:val="0"/>
      <w:marRight w:val="0"/>
      <w:marTop w:val="0"/>
      <w:marBottom w:val="0"/>
      <w:divBdr>
        <w:top w:val="none" w:sz="0" w:space="0" w:color="auto"/>
        <w:left w:val="none" w:sz="0" w:space="0" w:color="auto"/>
        <w:bottom w:val="none" w:sz="0" w:space="0" w:color="auto"/>
        <w:right w:val="none" w:sz="0" w:space="0" w:color="auto"/>
      </w:divBdr>
    </w:div>
    <w:div w:id="645595972">
      <w:bodyDiv w:val="1"/>
      <w:marLeft w:val="0"/>
      <w:marRight w:val="0"/>
      <w:marTop w:val="0"/>
      <w:marBottom w:val="0"/>
      <w:divBdr>
        <w:top w:val="none" w:sz="0" w:space="0" w:color="auto"/>
        <w:left w:val="none" w:sz="0" w:space="0" w:color="auto"/>
        <w:bottom w:val="none" w:sz="0" w:space="0" w:color="auto"/>
        <w:right w:val="none" w:sz="0" w:space="0" w:color="auto"/>
      </w:divBdr>
    </w:div>
    <w:div w:id="711536973">
      <w:bodyDiv w:val="1"/>
      <w:marLeft w:val="0"/>
      <w:marRight w:val="0"/>
      <w:marTop w:val="0"/>
      <w:marBottom w:val="0"/>
      <w:divBdr>
        <w:top w:val="none" w:sz="0" w:space="0" w:color="auto"/>
        <w:left w:val="none" w:sz="0" w:space="0" w:color="auto"/>
        <w:bottom w:val="none" w:sz="0" w:space="0" w:color="auto"/>
        <w:right w:val="none" w:sz="0" w:space="0" w:color="auto"/>
      </w:divBdr>
    </w:div>
    <w:div w:id="720593726">
      <w:bodyDiv w:val="1"/>
      <w:marLeft w:val="0"/>
      <w:marRight w:val="0"/>
      <w:marTop w:val="0"/>
      <w:marBottom w:val="0"/>
      <w:divBdr>
        <w:top w:val="none" w:sz="0" w:space="0" w:color="auto"/>
        <w:left w:val="none" w:sz="0" w:space="0" w:color="auto"/>
        <w:bottom w:val="none" w:sz="0" w:space="0" w:color="auto"/>
        <w:right w:val="none" w:sz="0" w:space="0" w:color="auto"/>
      </w:divBdr>
    </w:div>
    <w:div w:id="883369608">
      <w:bodyDiv w:val="1"/>
      <w:marLeft w:val="0"/>
      <w:marRight w:val="0"/>
      <w:marTop w:val="0"/>
      <w:marBottom w:val="0"/>
      <w:divBdr>
        <w:top w:val="none" w:sz="0" w:space="0" w:color="auto"/>
        <w:left w:val="none" w:sz="0" w:space="0" w:color="auto"/>
        <w:bottom w:val="none" w:sz="0" w:space="0" w:color="auto"/>
        <w:right w:val="none" w:sz="0" w:space="0" w:color="auto"/>
      </w:divBdr>
      <w:divsChild>
        <w:div w:id="1279337716">
          <w:marLeft w:val="0"/>
          <w:marRight w:val="0"/>
          <w:marTop w:val="0"/>
          <w:marBottom w:val="0"/>
          <w:divBdr>
            <w:top w:val="none" w:sz="0" w:space="0" w:color="auto"/>
            <w:left w:val="none" w:sz="0" w:space="0" w:color="auto"/>
            <w:bottom w:val="none" w:sz="0" w:space="0" w:color="auto"/>
            <w:right w:val="none" w:sz="0" w:space="0" w:color="auto"/>
          </w:divBdr>
          <w:divsChild>
            <w:div w:id="589048890">
              <w:marLeft w:val="0"/>
              <w:marRight w:val="0"/>
              <w:marTop w:val="0"/>
              <w:marBottom w:val="0"/>
              <w:divBdr>
                <w:top w:val="none" w:sz="0" w:space="0" w:color="auto"/>
                <w:left w:val="none" w:sz="0" w:space="0" w:color="auto"/>
                <w:bottom w:val="none" w:sz="0" w:space="0" w:color="auto"/>
                <w:right w:val="none" w:sz="0" w:space="0" w:color="auto"/>
              </w:divBdr>
              <w:divsChild>
                <w:div w:id="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7701">
      <w:bodyDiv w:val="1"/>
      <w:marLeft w:val="0"/>
      <w:marRight w:val="0"/>
      <w:marTop w:val="0"/>
      <w:marBottom w:val="0"/>
      <w:divBdr>
        <w:top w:val="none" w:sz="0" w:space="0" w:color="auto"/>
        <w:left w:val="none" w:sz="0" w:space="0" w:color="auto"/>
        <w:bottom w:val="none" w:sz="0" w:space="0" w:color="auto"/>
        <w:right w:val="none" w:sz="0" w:space="0" w:color="auto"/>
      </w:divBdr>
      <w:divsChild>
        <w:div w:id="1442451088">
          <w:marLeft w:val="1296"/>
          <w:marRight w:val="0"/>
          <w:marTop w:val="120"/>
          <w:marBottom w:val="0"/>
          <w:divBdr>
            <w:top w:val="none" w:sz="0" w:space="0" w:color="auto"/>
            <w:left w:val="none" w:sz="0" w:space="0" w:color="auto"/>
            <w:bottom w:val="none" w:sz="0" w:space="0" w:color="auto"/>
            <w:right w:val="none" w:sz="0" w:space="0" w:color="auto"/>
          </w:divBdr>
        </w:div>
      </w:divsChild>
    </w:div>
    <w:div w:id="968897749">
      <w:bodyDiv w:val="1"/>
      <w:marLeft w:val="0"/>
      <w:marRight w:val="0"/>
      <w:marTop w:val="0"/>
      <w:marBottom w:val="0"/>
      <w:divBdr>
        <w:top w:val="none" w:sz="0" w:space="0" w:color="auto"/>
        <w:left w:val="none" w:sz="0" w:space="0" w:color="auto"/>
        <w:bottom w:val="none" w:sz="0" w:space="0" w:color="auto"/>
        <w:right w:val="none" w:sz="0" w:space="0" w:color="auto"/>
      </w:divBdr>
    </w:div>
    <w:div w:id="1014965367">
      <w:bodyDiv w:val="1"/>
      <w:marLeft w:val="0"/>
      <w:marRight w:val="0"/>
      <w:marTop w:val="0"/>
      <w:marBottom w:val="0"/>
      <w:divBdr>
        <w:top w:val="none" w:sz="0" w:space="0" w:color="auto"/>
        <w:left w:val="none" w:sz="0" w:space="0" w:color="auto"/>
        <w:bottom w:val="none" w:sz="0" w:space="0" w:color="auto"/>
        <w:right w:val="none" w:sz="0" w:space="0" w:color="auto"/>
      </w:divBdr>
    </w:div>
    <w:div w:id="1074934657">
      <w:bodyDiv w:val="1"/>
      <w:marLeft w:val="0"/>
      <w:marRight w:val="0"/>
      <w:marTop w:val="0"/>
      <w:marBottom w:val="0"/>
      <w:divBdr>
        <w:top w:val="none" w:sz="0" w:space="0" w:color="auto"/>
        <w:left w:val="none" w:sz="0" w:space="0" w:color="auto"/>
        <w:bottom w:val="none" w:sz="0" w:space="0" w:color="auto"/>
        <w:right w:val="none" w:sz="0" w:space="0" w:color="auto"/>
      </w:divBdr>
    </w:div>
    <w:div w:id="1150826237">
      <w:bodyDiv w:val="1"/>
      <w:marLeft w:val="0"/>
      <w:marRight w:val="0"/>
      <w:marTop w:val="0"/>
      <w:marBottom w:val="0"/>
      <w:divBdr>
        <w:top w:val="none" w:sz="0" w:space="0" w:color="auto"/>
        <w:left w:val="none" w:sz="0" w:space="0" w:color="auto"/>
        <w:bottom w:val="none" w:sz="0" w:space="0" w:color="auto"/>
        <w:right w:val="none" w:sz="0" w:space="0" w:color="auto"/>
      </w:divBdr>
    </w:div>
    <w:div w:id="1243220077">
      <w:bodyDiv w:val="1"/>
      <w:marLeft w:val="0"/>
      <w:marRight w:val="0"/>
      <w:marTop w:val="0"/>
      <w:marBottom w:val="0"/>
      <w:divBdr>
        <w:top w:val="none" w:sz="0" w:space="0" w:color="auto"/>
        <w:left w:val="none" w:sz="0" w:space="0" w:color="auto"/>
        <w:bottom w:val="none" w:sz="0" w:space="0" w:color="auto"/>
        <w:right w:val="none" w:sz="0" w:space="0" w:color="auto"/>
      </w:divBdr>
    </w:div>
    <w:div w:id="1371998889">
      <w:bodyDiv w:val="1"/>
      <w:marLeft w:val="0"/>
      <w:marRight w:val="0"/>
      <w:marTop w:val="0"/>
      <w:marBottom w:val="0"/>
      <w:divBdr>
        <w:top w:val="none" w:sz="0" w:space="0" w:color="auto"/>
        <w:left w:val="none" w:sz="0" w:space="0" w:color="auto"/>
        <w:bottom w:val="none" w:sz="0" w:space="0" w:color="auto"/>
        <w:right w:val="none" w:sz="0" w:space="0" w:color="auto"/>
      </w:divBdr>
    </w:div>
    <w:div w:id="1378973714">
      <w:bodyDiv w:val="1"/>
      <w:marLeft w:val="0"/>
      <w:marRight w:val="0"/>
      <w:marTop w:val="0"/>
      <w:marBottom w:val="0"/>
      <w:divBdr>
        <w:top w:val="none" w:sz="0" w:space="0" w:color="auto"/>
        <w:left w:val="none" w:sz="0" w:space="0" w:color="auto"/>
        <w:bottom w:val="none" w:sz="0" w:space="0" w:color="auto"/>
        <w:right w:val="none" w:sz="0" w:space="0" w:color="auto"/>
      </w:divBdr>
    </w:div>
    <w:div w:id="1436366486">
      <w:bodyDiv w:val="1"/>
      <w:marLeft w:val="0"/>
      <w:marRight w:val="0"/>
      <w:marTop w:val="0"/>
      <w:marBottom w:val="0"/>
      <w:divBdr>
        <w:top w:val="none" w:sz="0" w:space="0" w:color="auto"/>
        <w:left w:val="none" w:sz="0" w:space="0" w:color="auto"/>
        <w:bottom w:val="none" w:sz="0" w:space="0" w:color="auto"/>
        <w:right w:val="none" w:sz="0" w:space="0" w:color="auto"/>
      </w:divBdr>
    </w:div>
    <w:div w:id="1455639066">
      <w:bodyDiv w:val="1"/>
      <w:marLeft w:val="0"/>
      <w:marRight w:val="0"/>
      <w:marTop w:val="0"/>
      <w:marBottom w:val="0"/>
      <w:divBdr>
        <w:top w:val="none" w:sz="0" w:space="0" w:color="auto"/>
        <w:left w:val="none" w:sz="0" w:space="0" w:color="auto"/>
        <w:bottom w:val="none" w:sz="0" w:space="0" w:color="auto"/>
        <w:right w:val="none" w:sz="0" w:space="0" w:color="auto"/>
      </w:divBdr>
    </w:div>
    <w:div w:id="1508710695">
      <w:bodyDiv w:val="1"/>
      <w:marLeft w:val="0"/>
      <w:marRight w:val="0"/>
      <w:marTop w:val="0"/>
      <w:marBottom w:val="0"/>
      <w:divBdr>
        <w:top w:val="none" w:sz="0" w:space="0" w:color="auto"/>
        <w:left w:val="none" w:sz="0" w:space="0" w:color="auto"/>
        <w:bottom w:val="none" w:sz="0" w:space="0" w:color="auto"/>
        <w:right w:val="none" w:sz="0" w:space="0" w:color="auto"/>
      </w:divBdr>
    </w:div>
    <w:div w:id="1542744097">
      <w:bodyDiv w:val="1"/>
      <w:marLeft w:val="0"/>
      <w:marRight w:val="0"/>
      <w:marTop w:val="0"/>
      <w:marBottom w:val="0"/>
      <w:divBdr>
        <w:top w:val="none" w:sz="0" w:space="0" w:color="auto"/>
        <w:left w:val="none" w:sz="0" w:space="0" w:color="auto"/>
        <w:bottom w:val="none" w:sz="0" w:space="0" w:color="auto"/>
        <w:right w:val="none" w:sz="0" w:space="0" w:color="auto"/>
      </w:divBdr>
    </w:div>
    <w:div w:id="1989361402">
      <w:bodyDiv w:val="1"/>
      <w:marLeft w:val="0"/>
      <w:marRight w:val="0"/>
      <w:marTop w:val="0"/>
      <w:marBottom w:val="0"/>
      <w:divBdr>
        <w:top w:val="none" w:sz="0" w:space="0" w:color="auto"/>
        <w:left w:val="none" w:sz="0" w:space="0" w:color="auto"/>
        <w:bottom w:val="none" w:sz="0" w:space="0" w:color="auto"/>
        <w:right w:val="none" w:sz="0" w:space="0" w:color="auto"/>
      </w:divBdr>
      <w:divsChild>
        <w:div w:id="2118401505">
          <w:marLeft w:val="0"/>
          <w:marRight w:val="0"/>
          <w:marTop w:val="0"/>
          <w:marBottom w:val="0"/>
          <w:divBdr>
            <w:top w:val="none" w:sz="0" w:space="0" w:color="auto"/>
            <w:left w:val="none" w:sz="0" w:space="0" w:color="auto"/>
            <w:bottom w:val="none" w:sz="0" w:space="0" w:color="auto"/>
            <w:right w:val="none" w:sz="0" w:space="0" w:color="auto"/>
          </w:divBdr>
          <w:divsChild>
            <w:div w:id="1945191439">
              <w:marLeft w:val="0"/>
              <w:marRight w:val="0"/>
              <w:marTop w:val="0"/>
              <w:marBottom w:val="0"/>
              <w:divBdr>
                <w:top w:val="none" w:sz="0" w:space="0" w:color="auto"/>
                <w:left w:val="none" w:sz="0" w:space="0" w:color="auto"/>
                <w:bottom w:val="none" w:sz="0" w:space="0" w:color="auto"/>
                <w:right w:val="none" w:sz="0" w:space="0" w:color="auto"/>
              </w:divBdr>
              <w:divsChild>
                <w:div w:id="14899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0929">
      <w:bodyDiv w:val="1"/>
      <w:marLeft w:val="0"/>
      <w:marRight w:val="0"/>
      <w:marTop w:val="0"/>
      <w:marBottom w:val="0"/>
      <w:divBdr>
        <w:top w:val="none" w:sz="0" w:space="0" w:color="auto"/>
        <w:left w:val="none" w:sz="0" w:space="0" w:color="auto"/>
        <w:bottom w:val="none" w:sz="0" w:space="0" w:color="auto"/>
        <w:right w:val="none" w:sz="0" w:space="0" w:color="auto"/>
      </w:divBdr>
    </w:div>
    <w:div w:id="2054847172">
      <w:bodyDiv w:val="1"/>
      <w:marLeft w:val="0"/>
      <w:marRight w:val="0"/>
      <w:marTop w:val="0"/>
      <w:marBottom w:val="0"/>
      <w:divBdr>
        <w:top w:val="none" w:sz="0" w:space="0" w:color="auto"/>
        <w:left w:val="none" w:sz="0" w:space="0" w:color="auto"/>
        <w:bottom w:val="none" w:sz="0" w:space="0" w:color="auto"/>
        <w:right w:val="none" w:sz="0" w:space="0" w:color="auto"/>
      </w:divBdr>
    </w:div>
    <w:div w:id="20640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yperlink" Target="https://docs.microsoft.com/uk-ua/dotnet/cshar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cuspu.edu.ua/index.php/%D0%9C%D0%B5%D1%82%D0%BE%D0%B4_%D1%88%D1%82%D1%83%D1%87%D0%BD%D0%BE%D0%B3%D0%BE_%D0%B1%D0%B0%D0%B7%D0%B8%D1%81%D1%8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D0%A1%D0%B8%D0%BC%D0%BF%D0%BB%D0%B5%D0%BA%D1%81-%D0%BC%D0%B5%D1%82%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Windows_Forms" TargetMode="External"/><Relationship Id="rId10" Type="http://schemas.openxmlformats.org/officeDocument/2006/relationships/image" Target="media/image3.jpeg"/><Relationship Id="rId19" Type="http://schemas.openxmlformats.org/officeDocument/2006/relationships/hyperlink" Target="https://learn.ztu.edu.ua/course/view.php?id=134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fingal.com.ua/content/view/449/76/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53B80-F830-477F-91D8-101B2D81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Pages>
  <Words>5918</Words>
  <Characters>33738</Characters>
  <Application>Microsoft Office Word</Application>
  <DocSecurity>0</DocSecurity>
  <Lines>281</Lines>
  <Paragraphs>79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Vitalii Vaskivskyi</cp:lastModifiedBy>
  <cp:revision>113</cp:revision>
  <cp:lastPrinted>2023-06-08T18:33:00Z</cp:lastPrinted>
  <dcterms:created xsi:type="dcterms:W3CDTF">2020-05-22T14:41:00Z</dcterms:created>
  <dcterms:modified xsi:type="dcterms:W3CDTF">2023-06-08T18:33:00Z</dcterms:modified>
</cp:coreProperties>
</file>