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0C76A" w14:textId="16F90F9C" w:rsidR="007C1587" w:rsidRPr="009A3090" w:rsidRDefault="0099110B">
      <w:pPr>
        <w:rPr>
          <w:rFonts w:ascii="Verdana" w:hAnsi="Verdana"/>
        </w:rPr>
      </w:pPr>
      <w:r>
        <w:rPr>
          <w:rFonts w:ascii="Verdana" w:hAnsi="Verdana"/>
          <w:noProof/>
        </w:rPr>
        <w:drawing>
          <wp:inline distT="0" distB="0" distL="0" distR="0" wp14:anchorId="6BD88978" wp14:editId="7CB976A4">
            <wp:extent cx="1007165" cy="1007165"/>
            <wp:effectExtent l="0" t="0" r="0" b="0"/>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5636" cy="1015636"/>
                    </a:xfrm>
                    <a:prstGeom prst="rect">
                      <a:avLst/>
                    </a:prstGeom>
                  </pic:spPr>
                </pic:pic>
              </a:graphicData>
            </a:graphic>
          </wp:inline>
        </w:drawing>
      </w: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43AF61AA" w:rsidR="007C1587" w:rsidRDefault="007C1587" w:rsidP="00AA39CD">
      <w:pPr>
        <w:jc w:val="center"/>
        <w:rPr>
          <w:rFonts w:ascii="Verdana" w:hAnsi="Verdana"/>
          <w:b/>
          <w:bCs/>
          <w:sz w:val="72"/>
          <w:szCs w:val="72"/>
        </w:rPr>
      </w:pPr>
      <w:proofErr w:type="spellStart"/>
      <w:r w:rsidRPr="0099110B">
        <w:rPr>
          <w:rFonts w:ascii="Verdana" w:hAnsi="Verdana"/>
          <w:b/>
          <w:bCs/>
          <w:sz w:val="72"/>
          <w:szCs w:val="72"/>
        </w:rPr>
        <w:t>PiperNet</w:t>
      </w:r>
      <w:proofErr w:type="spellEnd"/>
    </w:p>
    <w:p w14:paraId="3A428F66" w14:textId="77777777" w:rsidR="0025713A" w:rsidRPr="0099110B" w:rsidRDefault="0025713A" w:rsidP="00AA39CD">
      <w:pPr>
        <w:jc w:val="center"/>
        <w:rPr>
          <w:rFonts w:ascii="Verdana" w:hAnsi="Verdana"/>
          <w:b/>
          <w:bCs/>
          <w:sz w:val="72"/>
          <w:szCs w:val="72"/>
        </w:rPr>
      </w:pPr>
    </w:p>
    <w:p w14:paraId="3E891513" w14:textId="18506AB9" w:rsidR="007C1587" w:rsidRPr="0099110B" w:rsidRDefault="007C1587" w:rsidP="00AA39CD">
      <w:pPr>
        <w:jc w:val="center"/>
        <w:rPr>
          <w:rFonts w:ascii="Verdana" w:hAnsi="Verdana"/>
          <w:sz w:val="32"/>
          <w:szCs w:val="32"/>
        </w:rPr>
      </w:pPr>
      <w:r w:rsidRPr="0099110B">
        <w:rPr>
          <w:rFonts w:ascii="Verdana" w:hAnsi="Verdana"/>
          <w:sz w:val="32"/>
          <w:szCs w:val="32"/>
        </w:rPr>
        <w:t xml:space="preserve">Version </w:t>
      </w:r>
      <w:r w:rsidR="00AD4C79" w:rsidRPr="0099110B">
        <w:rPr>
          <w:rFonts w:ascii="Verdana" w:hAnsi="Verdana"/>
          <w:sz w:val="32"/>
          <w:szCs w:val="32"/>
        </w:rPr>
        <w:t>1.0.0</w:t>
      </w:r>
    </w:p>
    <w:p w14:paraId="21A7E19B" w14:textId="138B670C" w:rsidR="00211BBA" w:rsidRPr="0099110B" w:rsidRDefault="007C1587" w:rsidP="00AA39CD">
      <w:pPr>
        <w:jc w:val="center"/>
        <w:rPr>
          <w:rFonts w:ascii="Verdana" w:hAnsi="Verdana"/>
          <w:sz w:val="32"/>
          <w:szCs w:val="32"/>
        </w:rPr>
      </w:pPr>
      <w:r w:rsidRPr="0099110B">
        <w:rPr>
          <w:rFonts w:ascii="Verdana" w:hAnsi="Verdana"/>
          <w:sz w:val="32"/>
          <w:szCs w:val="32"/>
        </w:rPr>
        <w:t>User Gui</w:t>
      </w:r>
      <w:r w:rsidR="00AA39CD" w:rsidRPr="0099110B">
        <w:rPr>
          <w:rFonts w:ascii="Verdana" w:hAnsi="Verdana"/>
          <w:sz w:val="32"/>
          <w:szCs w:val="32"/>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8D5DBB"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0DB7BAA9"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6C3514C1" w14:textId="5ECC196F" w:rsidR="009445E8" w:rsidRPr="001936EA" w:rsidRDefault="00AA39CD" w:rsidP="001936EA">
      <w:pPr>
        <w:pStyle w:val="Heading1"/>
        <w:rPr>
          <w:rFonts w:ascii="Verdana" w:hAnsi="Verdana"/>
          <w:color w:val="2F5496" w:themeColor="accent1" w:themeShade="BF"/>
        </w:rPr>
      </w:pPr>
      <w:bookmarkStart w:id="0" w:name="_Toc62842867"/>
      <w:bookmarkStart w:id="1" w:name="_Toc68684644"/>
      <w:r w:rsidRPr="009A3090">
        <w:rPr>
          <w:rFonts w:ascii="Verdana" w:hAnsi="Verdana"/>
          <w:color w:val="2F5496" w:themeColor="accent1" w:themeShade="BF"/>
        </w:rPr>
        <w:t>Table of Contents</w:t>
      </w:r>
      <w:bookmarkEnd w:id="0"/>
      <w:bookmarkEnd w:id="1"/>
    </w:p>
    <w:p w14:paraId="7DDF7994" w14:textId="0A5CDF1F" w:rsidR="0025713A" w:rsidRPr="0025713A" w:rsidRDefault="00CE6419">
      <w:pPr>
        <w:pStyle w:val="TOC1"/>
        <w:rPr>
          <w:rFonts w:eastAsiaTheme="minorEastAsia"/>
          <w:i w:val="0"/>
          <w:iCs w:val="0"/>
          <w:kern w:val="0"/>
          <w:lang w:val="en-CN"/>
        </w:rPr>
      </w:pPr>
      <w:r w:rsidRPr="0025713A">
        <w:rPr>
          <w:i w:val="0"/>
          <w:iCs w:val="0"/>
        </w:rPr>
        <w:fldChar w:fldCharType="begin"/>
      </w:r>
      <w:r w:rsidRPr="0025713A">
        <w:rPr>
          <w:i w:val="0"/>
          <w:iCs w:val="0"/>
        </w:rPr>
        <w:instrText xml:space="preserve"> TOC \o "1-3" \h \z \u </w:instrText>
      </w:r>
      <w:r w:rsidRPr="0025713A">
        <w:rPr>
          <w:i w:val="0"/>
          <w:iCs w:val="0"/>
        </w:rPr>
        <w:fldChar w:fldCharType="separate"/>
      </w:r>
      <w:hyperlink w:anchor="_Toc68684644" w:history="1">
        <w:r w:rsidR="0025713A" w:rsidRPr="0025713A">
          <w:rPr>
            <w:rStyle w:val="Hyperlink"/>
            <w:i w:val="0"/>
            <w:iCs w:val="0"/>
          </w:rPr>
          <w:t>Table of Contents</w:t>
        </w:r>
        <w:r w:rsidR="0025713A" w:rsidRPr="0025713A">
          <w:rPr>
            <w:i w:val="0"/>
            <w:iCs w:val="0"/>
            <w:webHidden/>
          </w:rPr>
          <w:tab/>
        </w:r>
        <w:r w:rsidR="0025713A" w:rsidRPr="0025713A">
          <w:rPr>
            <w:i w:val="0"/>
            <w:iCs w:val="0"/>
            <w:webHidden/>
          </w:rPr>
          <w:fldChar w:fldCharType="begin"/>
        </w:r>
        <w:r w:rsidR="0025713A" w:rsidRPr="0025713A">
          <w:rPr>
            <w:i w:val="0"/>
            <w:iCs w:val="0"/>
            <w:webHidden/>
          </w:rPr>
          <w:instrText xml:space="preserve"> PAGEREF _Toc68684644 \h </w:instrText>
        </w:r>
        <w:r w:rsidR="0025713A" w:rsidRPr="0025713A">
          <w:rPr>
            <w:i w:val="0"/>
            <w:iCs w:val="0"/>
            <w:webHidden/>
          </w:rPr>
        </w:r>
        <w:r w:rsidR="0025713A" w:rsidRPr="0025713A">
          <w:rPr>
            <w:i w:val="0"/>
            <w:iCs w:val="0"/>
            <w:webHidden/>
          </w:rPr>
          <w:fldChar w:fldCharType="separate"/>
        </w:r>
        <w:r w:rsidR="0025713A" w:rsidRPr="0025713A">
          <w:rPr>
            <w:i w:val="0"/>
            <w:iCs w:val="0"/>
            <w:webHidden/>
          </w:rPr>
          <w:t>1</w:t>
        </w:r>
        <w:r w:rsidR="0025713A" w:rsidRPr="0025713A">
          <w:rPr>
            <w:i w:val="0"/>
            <w:iCs w:val="0"/>
            <w:webHidden/>
          </w:rPr>
          <w:fldChar w:fldCharType="end"/>
        </w:r>
      </w:hyperlink>
    </w:p>
    <w:p w14:paraId="0148212C" w14:textId="0D19880A" w:rsidR="0025713A" w:rsidRPr="0025713A" w:rsidRDefault="0025713A">
      <w:pPr>
        <w:pStyle w:val="TOC1"/>
        <w:rPr>
          <w:rFonts w:eastAsiaTheme="minorEastAsia"/>
          <w:i w:val="0"/>
          <w:iCs w:val="0"/>
          <w:kern w:val="0"/>
          <w:lang w:val="en-CN"/>
        </w:rPr>
      </w:pPr>
      <w:hyperlink w:anchor="_Toc68684645" w:history="1">
        <w:r w:rsidRPr="0025713A">
          <w:rPr>
            <w:rStyle w:val="Hyperlink"/>
            <w:i w:val="0"/>
            <w:iCs w:val="0"/>
          </w:rPr>
          <w:t>About Document</w:t>
        </w:r>
        <w:r w:rsidRPr="0025713A">
          <w:rPr>
            <w:i w:val="0"/>
            <w:iCs w:val="0"/>
            <w:webHidden/>
          </w:rPr>
          <w:tab/>
        </w:r>
        <w:r w:rsidRPr="0025713A">
          <w:rPr>
            <w:i w:val="0"/>
            <w:iCs w:val="0"/>
            <w:webHidden/>
          </w:rPr>
          <w:fldChar w:fldCharType="begin"/>
        </w:r>
        <w:r w:rsidRPr="0025713A">
          <w:rPr>
            <w:i w:val="0"/>
            <w:iCs w:val="0"/>
            <w:webHidden/>
          </w:rPr>
          <w:instrText xml:space="preserve"> PAGEREF _Toc68684645 \h </w:instrText>
        </w:r>
        <w:r w:rsidRPr="0025713A">
          <w:rPr>
            <w:i w:val="0"/>
            <w:iCs w:val="0"/>
            <w:webHidden/>
          </w:rPr>
        </w:r>
        <w:r w:rsidRPr="0025713A">
          <w:rPr>
            <w:i w:val="0"/>
            <w:iCs w:val="0"/>
            <w:webHidden/>
          </w:rPr>
          <w:fldChar w:fldCharType="separate"/>
        </w:r>
        <w:r w:rsidRPr="0025713A">
          <w:rPr>
            <w:i w:val="0"/>
            <w:iCs w:val="0"/>
            <w:webHidden/>
          </w:rPr>
          <w:t>2</w:t>
        </w:r>
        <w:r w:rsidRPr="0025713A">
          <w:rPr>
            <w:i w:val="0"/>
            <w:iCs w:val="0"/>
            <w:webHidden/>
          </w:rPr>
          <w:fldChar w:fldCharType="end"/>
        </w:r>
      </w:hyperlink>
    </w:p>
    <w:p w14:paraId="472D58F2" w14:textId="2CBBC720" w:rsidR="0025713A" w:rsidRPr="0025713A" w:rsidRDefault="0025713A">
      <w:pPr>
        <w:pStyle w:val="TOC1"/>
        <w:rPr>
          <w:rFonts w:eastAsiaTheme="minorEastAsia"/>
          <w:i w:val="0"/>
          <w:iCs w:val="0"/>
          <w:kern w:val="0"/>
          <w:lang w:val="en-CN"/>
        </w:rPr>
      </w:pPr>
      <w:hyperlink w:anchor="_Toc68684646" w:history="1">
        <w:r w:rsidRPr="0025713A">
          <w:rPr>
            <w:rStyle w:val="Hyperlink"/>
            <w:i w:val="0"/>
            <w:iCs w:val="0"/>
          </w:rPr>
          <w:t>1 Software Overview</w:t>
        </w:r>
        <w:r w:rsidRPr="0025713A">
          <w:rPr>
            <w:i w:val="0"/>
            <w:iCs w:val="0"/>
            <w:webHidden/>
          </w:rPr>
          <w:tab/>
        </w:r>
        <w:r w:rsidRPr="0025713A">
          <w:rPr>
            <w:i w:val="0"/>
            <w:iCs w:val="0"/>
            <w:webHidden/>
          </w:rPr>
          <w:fldChar w:fldCharType="begin"/>
        </w:r>
        <w:r w:rsidRPr="0025713A">
          <w:rPr>
            <w:i w:val="0"/>
            <w:iCs w:val="0"/>
            <w:webHidden/>
          </w:rPr>
          <w:instrText xml:space="preserve"> PAGEREF _Toc68684646 \h </w:instrText>
        </w:r>
        <w:r w:rsidRPr="0025713A">
          <w:rPr>
            <w:i w:val="0"/>
            <w:iCs w:val="0"/>
            <w:webHidden/>
          </w:rPr>
        </w:r>
        <w:r w:rsidRPr="0025713A">
          <w:rPr>
            <w:i w:val="0"/>
            <w:iCs w:val="0"/>
            <w:webHidden/>
          </w:rPr>
          <w:fldChar w:fldCharType="separate"/>
        </w:r>
        <w:r w:rsidRPr="0025713A">
          <w:rPr>
            <w:i w:val="0"/>
            <w:iCs w:val="0"/>
            <w:webHidden/>
          </w:rPr>
          <w:t>3</w:t>
        </w:r>
        <w:r w:rsidRPr="0025713A">
          <w:rPr>
            <w:i w:val="0"/>
            <w:iCs w:val="0"/>
            <w:webHidden/>
          </w:rPr>
          <w:fldChar w:fldCharType="end"/>
        </w:r>
      </w:hyperlink>
    </w:p>
    <w:p w14:paraId="31BA0C17" w14:textId="06FC3395" w:rsidR="0025713A" w:rsidRPr="0025713A" w:rsidRDefault="0025713A">
      <w:pPr>
        <w:pStyle w:val="TOC1"/>
        <w:rPr>
          <w:rFonts w:eastAsiaTheme="minorEastAsia"/>
          <w:i w:val="0"/>
          <w:iCs w:val="0"/>
          <w:kern w:val="0"/>
          <w:lang w:val="en-CN"/>
        </w:rPr>
      </w:pPr>
      <w:hyperlink w:anchor="_Toc68684647" w:history="1">
        <w:r w:rsidRPr="0025713A">
          <w:rPr>
            <w:rStyle w:val="Hyperlink"/>
            <w:i w:val="0"/>
            <w:iCs w:val="0"/>
          </w:rPr>
          <w:t>2 Data Import</w:t>
        </w:r>
        <w:r w:rsidRPr="0025713A">
          <w:rPr>
            <w:i w:val="0"/>
            <w:iCs w:val="0"/>
            <w:webHidden/>
          </w:rPr>
          <w:tab/>
        </w:r>
        <w:r w:rsidRPr="0025713A">
          <w:rPr>
            <w:i w:val="0"/>
            <w:iCs w:val="0"/>
            <w:webHidden/>
          </w:rPr>
          <w:fldChar w:fldCharType="begin"/>
        </w:r>
        <w:r w:rsidRPr="0025713A">
          <w:rPr>
            <w:i w:val="0"/>
            <w:iCs w:val="0"/>
            <w:webHidden/>
          </w:rPr>
          <w:instrText xml:space="preserve"> PAGEREF _Toc68684647 \h </w:instrText>
        </w:r>
        <w:r w:rsidRPr="0025713A">
          <w:rPr>
            <w:i w:val="0"/>
            <w:iCs w:val="0"/>
            <w:webHidden/>
          </w:rPr>
        </w:r>
        <w:r w:rsidRPr="0025713A">
          <w:rPr>
            <w:i w:val="0"/>
            <w:iCs w:val="0"/>
            <w:webHidden/>
          </w:rPr>
          <w:fldChar w:fldCharType="separate"/>
        </w:r>
        <w:r w:rsidRPr="0025713A">
          <w:rPr>
            <w:i w:val="0"/>
            <w:iCs w:val="0"/>
            <w:webHidden/>
          </w:rPr>
          <w:t>4</w:t>
        </w:r>
        <w:r w:rsidRPr="0025713A">
          <w:rPr>
            <w:i w:val="0"/>
            <w:iCs w:val="0"/>
            <w:webHidden/>
          </w:rPr>
          <w:fldChar w:fldCharType="end"/>
        </w:r>
      </w:hyperlink>
    </w:p>
    <w:p w14:paraId="496E9AEF" w14:textId="71A8D2B2" w:rsidR="0025713A" w:rsidRPr="0025713A" w:rsidRDefault="0025713A">
      <w:pPr>
        <w:pStyle w:val="TOC1"/>
        <w:rPr>
          <w:rFonts w:eastAsiaTheme="minorEastAsia"/>
          <w:i w:val="0"/>
          <w:iCs w:val="0"/>
          <w:kern w:val="0"/>
          <w:lang w:val="en-CN"/>
        </w:rPr>
      </w:pPr>
      <w:hyperlink w:anchor="_Toc68684648" w:history="1">
        <w:r w:rsidRPr="0025713A">
          <w:rPr>
            <w:rStyle w:val="Hyperlink"/>
            <w:i w:val="0"/>
            <w:iCs w:val="0"/>
          </w:rPr>
          <w:t>3 Data Visualization in 3D</w:t>
        </w:r>
        <w:r w:rsidRPr="0025713A">
          <w:rPr>
            <w:i w:val="0"/>
            <w:iCs w:val="0"/>
            <w:webHidden/>
          </w:rPr>
          <w:tab/>
        </w:r>
        <w:r w:rsidRPr="0025713A">
          <w:rPr>
            <w:i w:val="0"/>
            <w:iCs w:val="0"/>
            <w:webHidden/>
          </w:rPr>
          <w:fldChar w:fldCharType="begin"/>
        </w:r>
        <w:r w:rsidRPr="0025713A">
          <w:rPr>
            <w:i w:val="0"/>
            <w:iCs w:val="0"/>
            <w:webHidden/>
          </w:rPr>
          <w:instrText xml:space="preserve"> PAGEREF _Toc68684648 \h </w:instrText>
        </w:r>
        <w:r w:rsidRPr="0025713A">
          <w:rPr>
            <w:i w:val="0"/>
            <w:iCs w:val="0"/>
            <w:webHidden/>
          </w:rPr>
        </w:r>
        <w:r w:rsidRPr="0025713A">
          <w:rPr>
            <w:i w:val="0"/>
            <w:iCs w:val="0"/>
            <w:webHidden/>
          </w:rPr>
          <w:fldChar w:fldCharType="separate"/>
        </w:r>
        <w:r w:rsidRPr="0025713A">
          <w:rPr>
            <w:i w:val="0"/>
            <w:iCs w:val="0"/>
            <w:webHidden/>
          </w:rPr>
          <w:t>6</w:t>
        </w:r>
        <w:r w:rsidRPr="0025713A">
          <w:rPr>
            <w:i w:val="0"/>
            <w:iCs w:val="0"/>
            <w:webHidden/>
          </w:rPr>
          <w:fldChar w:fldCharType="end"/>
        </w:r>
      </w:hyperlink>
    </w:p>
    <w:p w14:paraId="333A8EBA" w14:textId="36790806" w:rsidR="0025713A" w:rsidRPr="0025713A" w:rsidRDefault="0025713A">
      <w:pPr>
        <w:pStyle w:val="TOC1"/>
        <w:rPr>
          <w:rFonts w:eastAsiaTheme="minorEastAsia"/>
          <w:i w:val="0"/>
          <w:iCs w:val="0"/>
          <w:kern w:val="0"/>
          <w:lang w:val="en-CN"/>
        </w:rPr>
      </w:pPr>
      <w:hyperlink w:anchor="_Toc68684649" w:history="1">
        <w:r w:rsidRPr="0025713A">
          <w:rPr>
            <w:rStyle w:val="Hyperlink"/>
            <w:i w:val="0"/>
            <w:iCs w:val="0"/>
          </w:rPr>
          <w:t>4 Data Processing</w:t>
        </w:r>
        <w:r w:rsidRPr="0025713A">
          <w:rPr>
            <w:i w:val="0"/>
            <w:iCs w:val="0"/>
            <w:webHidden/>
          </w:rPr>
          <w:tab/>
        </w:r>
        <w:r w:rsidRPr="0025713A">
          <w:rPr>
            <w:i w:val="0"/>
            <w:iCs w:val="0"/>
            <w:webHidden/>
          </w:rPr>
          <w:fldChar w:fldCharType="begin"/>
        </w:r>
        <w:r w:rsidRPr="0025713A">
          <w:rPr>
            <w:i w:val="0"/>
            <w:iCs w:val="0"/>
            <w:webHidden/>
          </w:rPr>
          <w:instrText xml:space="preserve"> PAGEREF _Toc68684649 \h </w:instrText>
        </w:r>
        <w:r w:rsidRPr="0025713A">
          <w:rPr>
            <w:i w:val="0"/>
            <w:iCs w:val="0"/>
            <w:webHidden/>
          </w:rPr>
        </w:r>
        <w:r w:rsidRPr="0025713A">
          <w:rPr>
            <w:i w:val="0"/>
            <w:iCs w:val="0"/>
            <w:webHidden/>
          </w:rPr>
          <w:fldChar w:fldCharType="separate"/>
        </w:r>
        <w:r w:rsidRPr="0025713A">
          <w:rPr>
            <w:i w:val="0"/>
            <w:iCs w:val="0"/>
            <w:webHidden/>
          </w:rPr>
          <w:t>7</w:t>
        </w:r>
        <w:r w:rsidRPr="0025713A">
          <w:rPr>
            <w:i w:val="0"/>
            <w:iCs w:val="0"/>
            <w:webHidden/>
          </w:rPr>
          <w:fldChar w:fldCharType="end"/>
        </w:r>
      </w:hyperlink>
    </w:p>
    <w:p w14:paraId="68824F7B" w14:textId="179E4C6F"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0" w:history="1">
        <w:r w:rsidRPr="0025713A">
          <w:rPr>
            <w:rStyle w:val="Hyperlink"/>
            <w:rFonts w:ascii="Verdana" w:hAnsi="Verdana"/>
            <w:b w:val="0"/>
            <w:bCs w:val="0"/>
            <w:noProof/>
            <w:sz w:val="24"/>
            <w:szCs w:val="24"/>
          </w:rPr>
          <w:t>Section 1 Modify statics in data sheets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_Toc68684650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7</w:t>
        </w:r>
        <w:r w:rsidRPr="0025713A">
          <w:rPr>
            <w:rFonts w:ascii="Verdana" w:hAnsi="Verdana"/>
            <w:b w:val="0"/>
            <w:bCs w:val="0"/>
            <w:noProof/>
            <w:webHidden/>
            <w:sz w:val="24"/>
            <w:szCs w:val="24"/>
          </w:rPr>
          <w:fldChar w:fldCharType="end"/>
        </w:r>
      </w:hyperlink>
    </w:p>
    <w:p w14:paraId="6A3020AF" w14:textId="6647478C"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1" w:history="1">
        <w:r w:rsidRPr="0025713A">
          <w:rPr>
            <w:rStyle w:val="Hyperlink"/>
            <w:rFonts w:ascii="Verdana" w:hAnsi="Verdana"/>
            <w:b w:val="0"/>
            <w:bCs w:val="0"/>
            <w:noProof/>
            <w:sz w:val="24"/>
            <w:szCs w:val="24"/>
          </w:rPr>
          <w:t>Section 2 Search</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_Toc68684651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9</w:t>
        </w:r>
        <w:r w:rsidRPr="0025713A">
          <w:rPr>
            <w:rFonts w:ascii="Verdana" w:hAnsi="Verdana"/>
            <w:b w:val="0"/>
            <w:bCs w:val="0"/>
            <w:noProof/>
            <w:webHidden/>
            <w:sz w:val="24"/>
            <w:szCs w:val="24"/>
          </w:rPr>
          <w:fldChar w:fldCharType="end"/>
        </w:r>
      </w:hyperlink>
    </w:p>
    <w:p w14:paraId="5362D534" w14:textId="4F952ABD"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2" w:history="1">
        <w:r w:rsidRPr="0025713A">
          <w:rPr>
            <w:rStyle w:val="Hyperlink"/>
            <w:rFonts w:ascii="Verdana" w:hAnsi="Verdana"/>
            <w:b w:val="0"/>
            <w:bCs w:val="0"/>
            <w:noProof/>
            <w:sz w:val="24"/>
            <w:szCs w:val="24"/>
          </w:rPr>
          <w:t>Section 3 Multi-Selection</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_Toc68684652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10</w:t>
        </w:r>
        <w:r w:rsidRPr="0025713A">
          <w:rPr>
            <w:rFonts w:ascii="Verdana" w:hAnsi="Verdana"/>
            <w:b w:val="0"/>
            <w:bCs w:val="0"/>
            <w:noProof/>
            <w:webHidden/>
            <w:sz w:val="24"/>
            <w:szCs w:val="24"/>
          </w:rPr>
          <w:fldChar w:fldCharType="end"/>
        </w:r>
      </w:hyperlink>
    </w:p>
    <w:p w14:paraId="119A20DB" w14:textId="0A3C5EB0"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3" w:history="1">
        <w:r w:rsidRPr="0025713A">
          <w:rPr>
            <w:rStyle w:val="Hyperlink"/>
            <w:rFonts w:ascii="Verdana" w:hAnsi="Verdana"/>
            <w:b w:val="0"/>
            <w:bCs w:val="0"/>
            <w:noProof/>
            <w:sz w:val="24"/>
            <w:szCs w:val="24"/>
          </w:rPr>
          <w:t>Section 4 Cluster</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_Toc68684653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10</w:t>
        </w:r>
        <w:r w:rsidRPr="0025713A">
          <w:rPr>
            <w:rFonts w:ascii="Verdana" w:hAnsi="Verdana"/>
            <w:b w:val="0"/>
            <w:bCs w:val="0"/>
            <w:noProof/>
            <w:webHidden/>
            <w:sz w:val="24"/>
            <w:szCs w:val="24"/>
          </w:rPr>
          <w:fldChar w:fldCharType="end"/>
        </w:r>
      </w:hyperlink>
    </w:p>
    <w:p w14:paraId="60EB39CA" w14:textId="10F0A81D"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4" w:history="1">
        <w:r w:rsidRPr="0025713A">
          <w:rPr>
            <w:rStyle w:val="Hyperlink"/>
            <w:rFonts w:ascii="Verdana" w:hAnsi="Verdana"/>
            <w:b w:val="0"/>
            <w:bCs w:val="0"/>
            <w:noProof/>
            <w:sz w:val="24"/>
            <w:szCs w:val="24"/>
          </w:rPr>
          <w:t>Section 5 Add and delete nodes or edges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_Toc68684654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11</w:t>
        </w:r>
        <w:r w:rsidRPr="0025713A">
          <w:rPr>
            <w:rFonts w:ascii="Verdana" w:hAnsi="Verdana"/>
            <w:b w:val="0"/>
            <w:bCs w:val="0"/>
            <w:noProof/>
            <w:webHidden/>
            <w:sz w:val="24"/>
            <w:szCs w:val="24"/>
          </w:rPr>
          <w:fldChar w:fldCharType="end"/>
        </w:r>
      </w:hyperlink>
    </w:p>
    <w:p w14:paraId="3B14D81E" w14:textId="546554BC"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5" w:history="1">
        <w:r w:rsidRPr="0025713A">
          <w:rPr>
            <w:rStyle w:val="Hyperlink"/>
            <w:rFonts w:ascii="Verdana" w:hAnsi="Verdana"/>
            <w:b w:val="0"/>
            <w:bCs w:val="0"/>
            <w:noProof/>
            <w:sz w:val="24"/>
            <w:szCs w:val="24"/>
          </w:rPr>
          <w:t>Section 6 Merge Cluster</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_Toc68684655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12</w:t>
        </w:r>
        <w:r w:rsidRPr="0025713A">
          <w:rPr>
            <w:rFonts w:ascii="Verdana" w:hAnsi="Verdana"/>
            <w:b w:val="0"/>
            <w:bCs w:val="0"/>
            <w:noProof/>
            <w:webHidden/>
            <w:sz w:val="24"/>
            <w:szCs w:val="24"/>
          </w:rPr>
          <w:fldChar w:fldCharType="end"/>
        </w:r>
      </w:hyperlink>
    </w:p>
    <w:p w14:paraId="29B3D9A8" w14:textId="7735D0C8"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6" w:history="1">
        <w:r w:rsidRPr="0025713A">
          <w:rPr>
            <w:rStyle w:val="Hyperlink"/>
            <w:rFonts w:ascii="Verdana" w:hAnsi="Verdana"/>
            <w:b w:val="0"/>
            <w:bCs w:val="0"/>
            <w:noProof/>
            <w:sz w:val="24"/>
            <w:szCs w:val="24"/>
          </w:rPr>
          <w:t>Section 7 Release Cluster</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_Toc68684656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12</w:t>
        </w:r>
        <w:r w:rsidRPr="0025713A">
          <w:rPr>
            <w:rFonts w:ascii="Verdana" w:hAnsi="Verdana"/>
            <w:b w:val="0"/>
            <w:bCs w:val="0"/>
            <w:noProof/>
            <w:webHidden/>
            <w:sz w:val="24"/>
            <w:szCs w:val="24"/>
          </w:rPr>
          <w:fldChar w:fldCharType="end"/>
        </w:r>
      </w:hyperlink>
    </w:p>
    <w:p w14:paraId="73B1C4F0" w14:textId="6C64811B"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7" w:history="1">
        <w:r w:rsidRPr="0025713A">
          <w:rPr>
            <w:rStyle w:val="Hyperlink"/>
            <w:rFonts w:ascii="Verdana" w:hAnsi="Verdana"/>
            <w:b w:val="0"/>
            <w:bCs w:val="0"/>
            <w:noProof/>
            <w:sz w:val="24"/>
            <w:szCs w:val="24"/>
          </w:rPr>
          <w:t>Section 8 Split Clusters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_Toc68684657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12</w:t>
        </w:r>
        <w:r w:rsidRPr="0025713A">
          <w:rPr>
            <w:rFonts w:ascii="Verdana" w:hAnsi="Verdana"/>
            <w:b w:val="0"/>
            <w:bCs w:val="0"/>
            <w:noProof/>
            <w:webHidden/>
            <w:sz w:val="24"/>
            <w:szCs w:val="24"/>
          </w:rPr>
          <w:fldChar w:fldCharType="end"/>
        </w:r>
      </w:hyperlink>
    </w:p>
    <w:p w14:paraId="05DD3343" w14:textId="1326BEE7" w:rsidR="0025713A" w:rsidRPr="0025713A" w:rsidRDefault="0025713A">
      <w:pPr>
        <w:pStyle w:val="TOC1"/>
        <w:rPr>
          <w:rFonts w:eastAsiaTheme="minorEastAsia"/>
          <w:i w:val="0"/>
          <w:iCs w:val="0"/>
          <w:kern w:val="0"/>
          <w:lang w:val="en-CN"/>
        </w:rPr>
      </w:pPr>
      <w:hyperlink w:anchor="_Toc68684658" w:history="1">
        <w:r w:rsidRPr="0025713A">
          <w:rPr>
            <w:rStyle w:val="Hyperlink"/>
            <w:i w:val="0"/>
            <w:iCs w:val="0"/>
          </w:rPr>
          <w:t>5 Graph Option</w:t>
        </w:r>
        <w:r w:rsidRPr="0025713A">
          <w:rPr>
            <w:i w:val="0"/>
            <w:iCs w:val="0"/>
            <w:webHidden/>
          </w:rPr>
          <w:tab/>
        </w:r>
        <w:r w:rsidRPr="0025713A">
          <w:rPr>
            <w:i w:val="0"/>
            <w:iCs w:val="0"/>
            <w:webHidden/>
          </w:rPr>
          <w:fldChar w:fldCharType="begin"/>
        </w:r>
        <w:r w:rsidRPr="0025713A">
          <w:rPr>
            <w:i w:val="0"/>
            <w:iCs w:val="0"/>
            <w:webHidden/>
          </w:rPr>
          <w:instrText xml:space="preserve"> PAGEREF _Toc68684658 \h </w:instrText>
        </w:r>
        <w:r w:rsidRPr="0025713A">
          <w:rPr>
            <w:i w:val="0"/>
            <w:iCs w:val="0"/>
            <w:webHidden/>
          </w:rPr>
        </w:r>
        <w:r w:rsidRPr="0025713A">
          <w:rPr>
            <w:i w:val="0"/>
            <w:iCs w:val="0"/>
            <w:webHidden/>
          </w:rPr>
          <w:fldChar w:fldCharType="separate"/>
        </w:r>
        <w:r w:rsidRPr="0025713A">
          <w:rPr>
            <w:i w:val="0"/>
            <w:iCs w:val="0"/>
            <w:webHidden/>
          </w:rPr>
          <w:t>14</w:t>
        </w:r>
        <w:r w:rsidRPr="0025713A">
          <w:rPr>
            <w:i w:val="0"/>
            <w:iCs w:val="0"/>
            <w:webHidden/>
          </w:rPr>
          <w:fldChar w:fldCharType="end"/>
        </w:r>
      </w:hyperlink>
    </w:p>
    <w:p w14:paraId="12043F6D" w14:textId="56889130"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59" w:history="1">
        <w:r w:rsidRPr="0025713A">
          <w:rPr>
            <w:rStyle w:val="Hyperlink"/>
            <w:rFonts w:ascii="Verdana" w:hAnsi="Verdana"/>
            <w:b w:val="0"/>
            <w:bCs w:val="0"/>
            <w:noProof/>
            <w:sz w:val="24"/>
            <w:szCs w:val="24"/>
          </w:rPr>
          <w:t>Section 1 Nodes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_Toc68684659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14</w:t>
        </w:r>
        <w:r w:rsidRPr="0025713A">
          <w:rPr>
            <w:rFonts w:ascii="Verdana" w:hAnsi="Verdana"/>
            <w:b w:val="0"/>
            <w:bCs w:val="0"/>
            <w:noProof/>
            <w:webHidden/>
            <w:sz w:val="24"/>
            <w:szCs w:val="24"/>
          </w:rPr>
          <w:fldChar w:fldCharType="end"/>
        </w:r>
      </w:hyperlink>
    </w:p>
    <w:p w14:paraId="4801E0E9" w14:textId="3360DCFE"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60" w:history="1">
        <w:r w:rsidRPr="0025713A">
          <w:rPr>
            <w:rStyle w:val="Hyperlink"/>
            <w:rFonts w:ascii="Verdana" w:hAnsi="Verdana"/>
            <w:b w:val="0"/>
            <w:bCs w:val="0"/>
            <w:noProof/>
            <w:sz w:val="24"/>
            <w:szCs w:val="24"/>
          </w:rPr>
          <w:t>Section 2 Edges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_Toc68684660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15</w:t>
        </w:r>
        <w:r w:rsidRPr="0025713A">
          <w:rPr>
            <w:rFonts w:ascii="Verdana" w:hAnsi="Verdana"/>
            <w:b w:val="0"/>
            <w:bCs w:val="0"/>
            <w:noProof/>
            <w:webHidden/>
            <w:sz w:val="24"/>
            <w:szCs w:val="24"/>
          </w:rPr>
          <w:fldChar w:fldCharType="end"/>
        </w:r>
      </w:hyperlink>
    </w:p>
    <w:p w14:paraId="0B1E19D9" w14:textId="274549A5"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r w:rsidRPr="0025713A">
        <w:rPr>
          <w:rStyle w:val="Hyperlink"/>
          <w:rFonts w:ascii="Verdana" w:hAnsi="Verdana"/>
          <w:b w:val="0"/>
          <w:bCs w:val="0"/>
          <w:noProof/>
          <w:sz w:val="24"/>
          <w:szCs w:val="24"/>
        </w:rPr>
        <w:fldChar w:fldCharType="begin"/>
      </w:r>
      <w:r w:rsidRPr="0025713A">
        <w:rPr>
          <w:rStyle w:val="Hyperlink"/>
          <w:rFonts w:ascii="Verdana" w:hAnsi="Verdana"/>
          <w:b w:val="0"/>
          <w:bCs w:val="0"/>
          <w:noProof/>
          <w:sz w:val="24"/>
          <w:szCs w:val="24"/>
        </w:rPr>
        <w:instrText xml:space="preserve"> </w:instrText>
      </w:r>
      <w:r w:rsidRPr="0025713A">
        <w:rPr>
          <w:rFonts w:ascii="Verdana" w:hAnsi="Verdana"/>
          <w:b w:val="0"/>
          <w:bCs w:val="0"/>
          <w:noProof/>
          <w:sz w:val="24"/>
          <w:szCs w:val="24"/>
        </w:rPr>
        <w:instrText>HYPERLINK \l "_Toc68684661"</w:instrText>
      </w:r>
      <w:r w:rsidRPr="0025713A">
        <w:rPr>
          <w:rStyle w:val="Hyperlink"/>
          <w:rFonts w:ascii="Verdana" w:hAnsi="Verdana"/>
          <w:b w:val="0"/>
          <w:bCs w:val="0"/>
          <w:noProof/>
          <w:sz w:val="24"/>
          <w:szCs w:val="24"/>
        </w:rPr>
        <w:instrText xml:space="preserve"> </w:instrText>
      </w:r>
      <w:r w:rsidRPr="0025713A">
        <w:rPr>
          <w:rStyle w:val="Hyperlink"/>
          <w:rFonts w:ascii="Verdana" w:hAnsi="Verdana"/>
          <w:b w:val="0"/>
          <w:bCs w:val="0"/>
          <w:noProof/>
          <w:sz w:val="24"/>
          <w:szCs w:val="24"/>
        </w:rPr>
      </w:r>
      <w:r w:rsidRPr="0025713A">
        <w:rPr>
          <w:rStyle w:val="Hyperlink"/>
          <w:rFonts w:ascii="Verdana" w:hAnsi="Verdana"/>
          <w:b w:val="0"/>
          <w:bCs w:val="0"/>
          <w:noProof/>
          <w:sz w:val="24"/>
          <w:szCs w:val="24"/>
        </w:rPr>
        <w:fldChar w:fldCharType="separate"/>
      </w:r>
      <w:r w:rsidRPr="0025713A">
        <w:rPr>
          <w:rStyle w:val="Hyperlink"/>
          <w:rFonts w:ascii="Verdana" w:hAnsi="Verdana"/>
          <w:b w:val="0"/>
          <w:bCs w:val="0"/>
          <w:noProof/>
          <w:sz w:val="24"/>
          <w:szCs w:val="24"/>
        </w:rPr>
        <w:t>Section 3 Labels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_Toc68684661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15</w:t>
      </w:r>
      <w:r w:rsidRPr="0025713A">
        <w:rPr>
          <w:rFonts w:ascii="Verdana" w:hAnsi="Verdana"/>
          <w:b w:val="0"/>
          <w:bCs w:val="0"/>
          <w:noProof/>
          <w:webHidden/>
          <w:sz w:val="24"/>
          <w:szCs w:val="24"/>
        </w:rPr>
        <w:fldChar w:fldCharType="end"/>
      </w:r>
      <w:r w:rsidRPr="0025713A">
        <w:rPr>
          <w:rStyle w:val="Hyperlink"/>
          <w:rFonts w:ascii="Verdana" w:hAnsi="Verdana"/>
          <w:b w:val="0"/>
          <w:bCs w:val="0"/>
          <w:noProof/>
          <w:sz w:val="24"/>
          <w:szCs w:val="24"/>
        </w:rPr>
        <w:fldChar w:fldCharType="end"/>
      </w:r>
    </w:p>
    <w:p w14:paraId="1CD24D16" w14:textId="14393130" w:rsidR="0025713A" w:rsidRPr="0025713A" w:rsidRDefault="0025713A">
      <w:pPr>
        <w:pStyle w:val="TOC2"/>
        <w:tabs>
          <w:tab w:val="right" w:leader="dot" w:pos="8290"/>
        </w:tabs>
        <w:rPr>
          <w:rFonts w:ascii="Verdana" w:eastAsiaTheme="minorEastAsia" w:hAnsi="Verdana"/>
          <w:b w:val="0"/>
          <w:bCs w:val="0"/>
          <w:noProof/>
          <w:kern w:val="0"/>
          <w:sz w:val="24"/>
          <w:szCs w:val="24"/>
          <w:lang w:val="en-CN"/>
        </w:rPr>
      </w:pPr>
      <w:hyperlink w:anchor="_Toc68684662" w:history="1">
        <w:r w:rsidRPr="0025713A">
          <w:rPr>
            <w:rStyle w:val="Hyperlink"/>
            <w:rFonts w:ascii="Verdana" w:hAnsi="Verdana"/>
            <w:b w:val="0"/>
            <w:bCs w:val="0"/>
            <w:noProof/>
            <w:sz w:val="24"/>
            <w:szCs w:val="24"/>
          </w:rPr>
          <w:t>Section 4 Clusters</w:t>
        </w:r>
        <w:r w:rsidRPr="0025713A">
          <w:rPr>
            <w:rFonts w:ascii="Verdana" w:hAnsi="Verdana"/>
            <w:b w:val="0"/>
            <w:bCs w:val="0"/>
            <w:noProof/>
            <w:webHidden/>
            <w:sz w:val="24"/>
            <w:szCs w:val="24"/>
          </w:rPr>
          <w:tab/>
        </w:r>
        <w:r w:rsidRPr="0025713A">
          <w:rPr>
            <w:rFonts w:ascii="Verdana" w:hAnsi="Verdana"/>
            <w:b w:val="0"/>
            <w:bCs w:val="0"/>
            <w:noProof/>
            <w:webHidden/>
            <w:sz w:val="24"/>
            <w:szCs w:val="24"/>
          </w:rPr>
          <w:fldChar w:fldCharType="begin"/>
        </w:r>
        <w:r w:rsidRPr="0025713A">
          <w:rPr>
            <w:rFonts w:ascii="Verdana" w:hAnsi="Verdana"/>
            <w:b w:val="0"/>
            <w:bCs w:val="0"/>
            <w:noProof/>
            <w:webHidden/>
            <w:sz w:val="24"/>
            <w:szCs w:val="24"/>
          </w:rPr>
          <w:instrText xml:space="preserve"> PAGEREF _Toc68684662 \h </w:instrText>
        </w:r>
        <w:r w:rsidRPr="0025713A">
          <w:rPr>
            <w:rFonts w:ascii="Verdana" w:hAnsi="Verdana"/>
            <w:b w:val="0"/>
            <w:bCs w:val="0"/>
            <w:noProof/>
            <w:webHidden/>
            <w:sz w:val="24"/>
            <w:szCs w:val="24"/>
          </w:rPr>
        </w:r>
        <w:r w:rsidRPr="0025713A">
          <w:rPr>
            <w:rFonts w:ascii="Verdana" w:hAnsi="Verdana"/>
            <w:b w:val="0"/>
            <w:bCs w:val="0"/>
            <w:noProof/>
            <w:webHidden/>
            <w:sz w:val="24"/>
            <w:szCs w:val="24"/>
          </w:rPr>
          <w:fldChar w:fldCharType="separate"/>
        </w:r>
        <w:r w:rsidRPr="0025713A">
          <w:rPr>
            <w:rFonts w:ascii="Verdana" w:hAnsi="Verdana"/>
            <w:b w:val="0"/>
            <w:bCs w:val="0"/>
            <w:noProof/>
            <w:webHidden/>
            <w:sz w:val="24"/>
            <w:szCs w:val="24"/>
          </w:rPr>
          <w:t>16</w:t>
        </w:r>
        <w:r w:rsidRPr="0025713A">
          <w:rPr>
            <w:rFonts w:ascii="Verdana" w:hAnsi="Verdana"/>
            <w:b w:val="0"/>
            <w:bCs w:val="0"/>
            <w:noProof/>
            <w:webHidden/>
            <w:sz w:val="24"/>
            <w:szCs w:val="24"/>
          </w:rPr>
          <w:fldChar w:fldCharType="end"/>
        </w:r>
      </w:hyperlink>
    </w:p>
    <w:p w14:paraId="4AE401C2" w14:textId="7C28C8E1" w:rsidR="0025713A" w:rsidRPr="0025713A" w:rsidRDefault="0025713A">
      <w:pPr>
        <w:pStyle w:val="TOC1"/>
        <w:rPr>
          <w:rFonts w:eastAsiaTheme="minorEastAsia"/>
          <w:i w:val="0"/>
          <w:iCs w:val="0"/>
          <w:kern w:val="0"/>
          <w:lang w:val="en-CN"/>
        </w:rPr>
      </w:pPr>
      <w:hyperlink w:anchor="_Toc68684663" w:history="1">
        <w:r w:rsidRPr="0025713A">
          <w:rPr>
            <w:rStyle w:val="Hyperlink"/>
            <w:i w:val="0"/>
            <w:iCs w:val="0"/>
          </w:rPr>
          <w:t>6 Export Data</w:t>
        </w:r>
        <w:r w:rsidRPr="0025713A">
          <w:rPr>
            <w:i w:val="0"/>
            <w:iCs w:val="0"/>
            <w:webHidden/>
          </w:rPr>
          <w:tab/>
        </w:r>
        <w:r w:rsidRPr="0025713A">
          <w:rPr>
            <w:i w:val="0"/>
            <w:iCs w:val="0"/>
            <w:webHidden/>
          </w:rPr>
          <w:fldChar w:fldCharType="begin"/>
        </w:r>
        <w:r w:rsidRPr="0025713A">
          <w:rPr>
            <w:i w:val="0"/>
            <w:iCs w:val="0"/>
            <w:webHidden/>
          </w:rPr>
          <w:instrText xml:space="preserve"> PAGEREF _Toc68684663 \h </w:instrText>
        </w:r>
        <w:r w:rsidRPr="0025713A">
          <w:rPr>
            <w:i w:val="0"/>
            <w:iCs w:val="0"/>
            <w:webHidden/>
          </w:rPr>
        </w:r>
        <w:r w:rsidRPr="0025713A">
          <w:rPr>
            <w:i w:val="0"/>
            <w:iCs w:val="0"/>
            <w:webHidden/>
          </w:rPr>
          <w:fldChar w:fldCharType="separate"/>
        </w:r>
        <w:r w:rsidRPr="0025713A">
          <w:rPr>
            <w:i w:val="0"/>
            <w:iCs w:val="0"/>
            <w:webHidden/>
          </w:rPr>
          <w:t>18</w:t>
        </w:r>
        <w:r w:rsidRPr="0025713A">
          <w:rPr>
            <w:i w:val="0"/>
            <w:iCs w:val="0"/>
            <w:webHidden/>
          </w:rPr>
          <w:fldChar w:fldCharType="end"/>
        </w:r>
      </w:hyperlink>
    </w:p>
    <w:p w14:paraId="15ACFFC3" w14:textId="2824553B" w:rsidR="00AA39CD" w:rsidRPr="009A3090" w:rsidRDefault="00CE6419" w:rsidP="00AA39CD">
      <w:pPr>
        <w:jc w:val="left"/>
        <w:rPr>
          <w:rFonts w:ascii="Verdana" w:hAnsi="Verdana"/>
          <w:sz w:val="28"/>
          <w:szCs w:val="28"/>
        </w:rPr>
      </w:pPr>
      <w:r w:rsidRPr="0025713A">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68AA0EAB" w14:textId="33411BE8" w:rsidR="00AA39CD" w:rsidRPr="0025713A" w:rsidRDefault="00AA39CD" w:rsidP="00AA39CD">
      <w:pPr>
        <w:pStyle w:val="Heading1"/>
        <w:rPr>
          <w:rFonts w:ascii="Verdana" w:hAnsi="Verdana"/>
          <w:color w:val="2F5496" w:themeColor="accent1" w:themeShade="BF"/>
        </w:rPr>
      </w:pPr>
      <w:bookmarkStart w:id="2" w:name="_Toc62842868"/>
      <w:bookmarkStart w:id="3" w:name="_Toc68684645"/>
      <w:r w:rsidRPr="0025713A">
        <w:rPr>
          <w:rFonts w:ascii="Verdana" w:hAnsi="Verdana"/>
          <w:color w:val="2F5496" w:themeColor="accent1" w:themeShade="BF"/>
        </w:rPr>
        <w:lastRenderedPageBreak/>
        <w:t>About Document</w:t>
      </w:r>
      <w:bookmarkEnd w:id="2"/>
      <w:bookmarkEnd w:id="3"/>
    </w:p>
    <w:p w14:paraId="57F05FC3" w14:textId="3F4C9C5B" w:rsidR="003413CA" w:rsidRPr="009A3090" w:rsidRDefault="003413CA" w:rsidP="003413CA">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NormalWeb"/>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NormalWeb"/>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2C7AAF28" w:rsidR="005A3BFF" w:rsidRDefault="005A3BFF"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w:t>
      </w:r>
      <w:r w:rsidR="00186DE0">
        <w:rPr>
          <w:rFonts w:ascii="Verdana" w:eastAsiaTheme="minorHAnsi" w:hAnsi="Verdana" w:cs="Segoe UI" w:hint="eastAsia"/>
          <w:color w:val="000000" w:themeColor="text1"/>
          <w:spacing w:val="-1"/>
          <w:sz w:val="21"/>
          <w:szCs w:val="21"/>
        </w:rPr>
        <w:t>refer</w:t>
      </w:r>
      <w:r w:rsidR="00186DE0">
        <w:rPr>
          <w:rFonts w:ascii="Verdana" w:eastAsiaTheme="minorHAnsi" w:hAnsi="Verdana" w:cs="Segoe UI"/>
          <w:color w:val="000000" w:themeColor="text1"/>
          <w:spacing w:val="-1"/>
          <w:sz w:val="21"/>
          <w:szCs w:val="21"/>
        </w:rPr>
        <w:t xml:space="preserve"> </w:t>
      </w:r>
      <w:r w:rsidR="00186DE0">
        <w:rPr>
          <w:rFonts w:ascii="Verdana" w:eastAsiaTheme="minorHAnsi" w:hAnsi="Verdana" w:cs="Segoe UI" w:hint="eastAsia"/>
          <w:color w:val="000000" w:themeColor="text1"/>
          <w:spacing w:val="-1"/>
          <w:sz w:val="21"/>
          <w:szCs w:val="21"/>
        </w:rPr>
        <w:t>to</w:t>
      </w:r>
      <w:r>
        <w:rPr>
          <w:rFonts w:ascii="Verdana" w:eastAsiaTheme="minorHAnsi" w:hAnsi="Verdana" w:cs="Segoe UI"/>
          <w:color w:val="000000" w:themeColor="text1"/>
          <w:spacing w:val="-1"/>
          <w:sz w:val="21"/>
          <w:szCs w:val="21"/>
        </w:rPr>
        <w:t xml:space="preserv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290F98FD" w:rsidR="002B5264" w:rsidRPr="002B5264" w:rsidRDefault="002B5264" w:rsidP="003413CA">
      <w:pPr>
        <w:pStyle w:val="NormalWeb"/>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9" w:history="1">
        <w:r w:rsidR="002523C0" w:rsidRPr="002523C0">
          <w:rPr>
            <w:rStyle w:val="Hyperlink"/>
            <w:rFonts w:ascii="Verdana" w:eastAsiaTheme="minorHAnsi" w:hAnsi="Verdana" w:cs="Segoe UI"/>
            <w:color w:val="2E74B5" w:themeColor="accent5" w:themeShade="BF"/>
            <w:spacing w:val="-1"/>
            <w:sz w:val="21"/>
            <w:szCs w:val="21"/>
          </w:rPr>
          <w:t>https://grp202004.github.io/PiperNet-Docs/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NormalWeb"/>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NormalWeb"/>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NormalWeb"/>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Heading1"/>
        <w:rPr>
          <w:rFonts w:ascii="Verdana" w:hAnsi="Verdana"/>
          <w:color w:val="2F5496" w:themeColor="accent1" w:themeShade="BF"/>
        </w:rPr>
      </w:pPr>
      <w:bookmarkStart w:id="9" w:name="_Toc62842869"/>
      <w:bookmarkStart w:id="10" w:name="_Toc68684646"/>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0590CF4A"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w:t>
      </w:r>
      <w:r w:rsidR="003939E9">
        <w:rPr>
          <w:rFonts w:ascii="Verdana" w:hAnsi="Verdana"/>
        </w:rPr>
        <w:t>,</w:t>
      </w:r>
      <w:r w:rsidRPr="00C11B80">
        <w:rPr>
          <w:rFonts w:ascii="Verdana" w:hAnsi="Verdana"/>
        </w:rPr>
        <w:t xml:space="preserve"> merge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Heading1"/>
        <w:rPr>
          <w:rFonts w:ascii="Verdana" w:hAnsi="Verdana"/>
          <w:color w:val="2F5496" w:themeColor="accent1" w:themeShade="BF"/>
        </w:rPr>
      </w:pPr>
      <w:bookmarkStart w:id="11" w:name="_Toc62842870"/>
      <w:bookmarkStart w:id="12" w:name="_Toc68684647"/>
      <w:r w:rsidRPr="009A3090">
        <w:rPr>
          <w:rFonts w:ascii="Verdana" w:hAnsi="Verdana"/>
          <w:color w:val="2F5496" w:themeColor="accent1" w:themeShade="BF"/>
        </w:rPr>
        <w:lastRenderedPageBreak/>
        <w:t>2 Data Import</w:t>
      </w:r>
      <w:bookmarkEnd w:id="11"/>
      <w:bookmarkEnd w:id="12"/>
    </w:p>
    <w:p w14:paraId="4E384DC8" w14:textId="6D0C3A27"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007C58B4">
        <w:rPr>
          <w:rFonts w:ascii="Verdana" w:hAnsi="Verdana"/>
          <w:b/>
          <w:bCs/>
        </w:rPr>
        <w:t xml:space="preserve">Open </w:t>
      </w:r>
      <w:r w:rsidRPr="00C11B80">
        <w:rPr>
          <w:rFonts w:ascii="Verdana" w:hAnsi="Verdana"/>
          <w:b/>
          <w:bCs/>
        </w:rPr>
        <w:t>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5579996C" w:rsidR="00B04293" w:rsidRDefault="007C58B4" w:rsidP="00594716">
      <w:pPr>
        <w:jc w:val="center"/>
        <w:rPr>
          <w:rFonts w:ascii="Verdana" w:hAnsi="Verdana"/>
        </w:rPr>
      </w:pPr>
      <w:r>
        <w:rPr>
          <w:rFonts w:ascii="Verdana" w:hAnsi="Verdana"/>
          <w:noProof/>
        </w:rPr>
        <w:drawing>
          <wp:inline distT="0" distB="0" distL="0" distR="0" wp14:anchorId="34FF9ED3" wp14:editId="425FCDFB">
            <wp:extent cx="1706400" cy="1487631"/>
            <wp:effectExtent l="0" t="0" r="0" b="0"/>
            <wp:docPr id="24" name="图片 24"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文本, 应用程序, 聊天或短信&#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1711302" cy="1491904"/>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34569318" w14:textId="799079BB" w:rsidR="00F05A38" w:rsidRDefault="00C11B80" w:rsidP="00F05A38">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w:t>
      </w:r>
      <w:r w:rsidR="007C58B4">
        <w:rPr>
          <w:rFonts w:ascii="Verdana" w:hAnsi="Verdana"/>
        </w:rPr>
        <w:t>the edge file</w:t>
      </w:r>
      <w:r w:rsidR="007C58B4">
        <w:rPr>
          <w:rFonts w:ascii="Verdana" w:hAnsi="Verdana" w:hint="eastAsia"/>
        </w:rPr>
        <w:t xml:space="preserve"> is </w:t>
      </w:r>
      <w:r w:rsidR="007C58B4">
        <w:rPr>
          <w:rFonts w:ascii="Verdana" w:hAnsi="Verdana"/>
        </w:rPr>
        <w:t xml:space="preserve">required. First, </w:t>
      </w:r>
      <w:r w:rsidR="00F05A38">
        <w:rPr>
          <w:rFonts w:ascii="Verdana" w:hAnsi="Verdana"/>
        </w:rPr>
        <w:t xml:space="preserve">click </w:t>
      </w:r>
      <w:r w:rsidR="00F05A38" w:rsidRPr="00C11B80">
        <w:rPr>
          <w:rFonts w:ascii="Verdana" w:hAnsi="Verdana"/>
          <w:b/>
          <w:bCs/>
        </w:rPr>
        <w:t xml:space="preserve">Browse </w:t>
      </w:r>
      <w:r w:rsidR="00F05A38" w:rsidRPr="00C11B80">
        <w:rPr>
          <w:rFonts w:ascii="Verdana" w:hAnsi="Verdana"/>
        </w:rPr>
        <w:t>to select the folder in which the edges file you want to import is located.</w:t>
      </w:r>
      <w:r w:rsidR="00F05A38">
        <w:rPr>
          <w:rFonts w:ascii="Verdana" w:hAnsi="Verdana"/>
        </w:rPr>
        <w:t xml:space="preserve"> C</w:t>
      </w:r>
      <w:r w:rsidR="00F05A38">
        <w:rPr>
          <w:rFonts w:ascii="Verdana" w:hAnsi="Verdana" w:hint="eastAsia"/>
        </w:rPr>
        <w:t>ho</w:t>
      </w:r>
      <w:r w:rsidR="00F05A38">
        <w:rPr>
          <w:rFonts w:ascii="Verdana" w:hAnsi="Verdana"/>
        </w:rPr>
        <w:t xml:space="preserve">ose the appropriate delimiter in </w:t>
      </w:r>
      <w:r w:rsidR="00F05A38" w:rsidRPr="00152340">
        <w:rPr>
          <w:rFonts w:ascii="Verdana" w:hAnsi="Verdana"/>
          <w:b/>
          <w:bCs/>
        </w:rPr>
        <w:t>Selected Delimiter</w:t>
      </w:r>
      <w:r w:rsidR="00F05A38">
        <w:rPr>
          <w:rFonts w:ascii="Verdana" w:hAnsi="Verdana"/>
          <w:b/>
          <w:bCs/>
        </w:rPr>
        <w:t xml:space="preserve"> </w:t>
      </w:r>
      <w:r w:rsidR="00F05A38">
        <w:rPr>
          <w:rFonts w:ascii="Verdana" w:hAnsi="Verdana"/>
        </w:rPr>
        <w:t xml:space="preserve">then the data will be previewed in the correct format. </w:t>
      </w:r>
      <w:r w:rsidR="00F05A38" w:rsidRPr="00C11B80">
        <w:rPr>
          <w:rFonts w:ascii="Verdana" w:hAnsi="Verdana"/>
        </w:rPr>
        <w:t xml:space="preserve">By default, the </w:t>
      </w:r>
      <w:r w:rsidR="00F05A38">
        <w:rPr>
          <w:rFonts w:ascii="Verdana" w:hAnsi="Verdana"/>
        </w:rPr>
        <w:t>top</w:t>
      </w:r>
      <w:r w:rsidR="00F05A38" w:rsidRPr="00C11B80">
        <w:rPr>
          <w:rFonts w:ascii="Verdana" w:hAnsi="Verdana"/>
        </w:rPr>
        <w:t xml:space="preserve"> </w:t>
      </w:r>
      <w:r w:rsidR="00F05A38">
        <w:rPr>
          <w:rFonts w:ascii="Verdana" w:hAnsi="Verdana"/>
        </w:rPr>
        <w:t>nine</w:t>
      </w:r>
      <w:r w:rsidR="00F05A38" w:rsidRPr="00C11B80">
        <w:rPr>
          <w:rFonts w:ascii="Verdana" w:hAnsi="Verdana"/>
        </w:rPr>
        <w:t xml:space="preserve"> rows of data will be shown below, where you can choose whether to </w:t>
      </w:r>
      <w:proofErr w:type="spellStart"/>
      <w:r w:rsidR="00F05A38" w:rsidRPr="00C11B80">
        <w:rPr>
          <w:rFonts w:ascii="Verdana" w:hAnsi="Verdana"/>
          <w:b/>
          <w:bCs/>
        </w:rPr>
        <w:t>has</w:t>
      </w:r>
      <w:r w:rsidR="00F05A38">
        <w:rPr>
          <w:rFonts w:ascii="Verdana" w:hAnsi="Verdana"/>
          <w:b/>
          <w:bCs/>
        </w:rPr>
        <w:t>H</w:t>
      </w:r>
      <w:r w:rsidR="00F05A38" w:rsidRPr="00C11B80">
        <w:rPr>
          <w:rFonts w:ascii="Verdana" w:hAnsi="Verdana"/>
          <w:b/>
          <w:bCs/>
        </w:rPr>
        <w:t>eaders</w:t>
      </w:r>
      <w:proofErr w:type="spellEnd"/>
      <w:r w:rsidR="00F05A38" w:rsidRPr="00C11B80">
        <w:rPr>
          <w:rFonts w:ascii="Verdana" w:hAnsi="Verdana"/>
          <w:b/>
          <w:bCs/>
        </w:rPr>
        <w:t xml:space="preserve"> </w:t>
      </w:r>
      <w:r w:rsidR="00F05A38" w:rsidRPr="00C11B80">
        <w:rPr>
          <w:rFonts w:ascii="Verdana" w:hAnsi="Verdana"/>
        </w:rPr>
        <w:t>to include header attribute or not. Select the Source Node ID column and Target Node ID Column in edges files.</w:t>
      </w:r>
      <w:r w:rsidR="00F05A38">
        <w:rPr>
          <w:rFonts w:ascii="Verdana" w:hAnsi="Verdana"/>
        </w:rPr>
        <w:t xml:space="preserve"> Click </w:t>
      </w:r>
      <w:r w:rsidR="00F05A38" w:rsidRPr="00F05A38">
        <w:rPr>
          <w:rFonts w:ascii="Verdana" w:hAnsi="Verdana"/>
          <w:b/>
          <w:bCs/>
        </w:rPr>
        <w:t>Next</w:t>
      </w:r>
      <w:r w:rsidR="00F05A38">
        <w:rPr>
          <w:rFonts w:ascii="Verdana" w:hAnsi="Verdana"/>
        </w:rPr>
        <w:t xml:space="preserve"> and the dialog gives instructions about whether to import node files or not. </w:t>
      </w:r>
      <w:r w:rsidR="00F05A38" w:rsidRPr="00C83B47">
        <w:rPr>
          <w:rFonts w:ascii="Verdana" w:hAnsi="Verdana"/>
          <w:b/>
          <w:bCs/>
        </w:rPr>
        <w:t>Switch on</w:t>
      </w:r>
      <w:r w:rsidR="00F05A38">
        <w:rPr>
          <w:rFonts w:ascii="Verdana" w:hAnsi="Verdana"/>
        </w:rPr>
        <w:t xml:space="preserve"> </w:t>
      </w:r>
      <w:r w:rsidR="00F05A38" w:rsidRPr="00C83B47">
        <w:rPr>
          <w:rFonts w:ascii="Verdana" w:hAnsi="Verdana"/>
          <w:b/>
          <w:bCs/>
        </w:rPr>
        <w:t>I want to import node file</w:t>
      </w:r>
      <w:r w:rsidR="00F05A38">
        <w:rPr>
          <w:rFonts w:ascii="Verdana" w:hAnsi="Verdana"/>
        </w:rPr>
        <w:t xml:space="preserve"> to Import node file in the next step, otherwise, no node files will be imported in the next step. </w:t>
      </w:r>
      <w:r w:rsidR="00C83B47">
        <w:rPr>
          <w:rFonts w:ascii="Verdana" w:hAnsi="Verdana"/>
        </w:rPr>
        <w:t xml:space="preserve">The message will help you to decide whether to import node files or not. </w:t>
      </w:r>
      <w:r w:rsidR="00F05A38">
        <w:rPr>
          <w:rFonts w:ascii="Verdana" w:hAnsi="Verdana"/>
        </w:rPr>
        <w:t xml:space="preserve">Click </w:t>
      </w:r>
      <w:r w:rsidR="00F05A38" w:rsidRPr="00C83B47">
        <w:rPr>
          <w:rFonts w:ascii="Verdana" w:hAnsi="Verdana"/>
          <w:b/>
          <w:bCs/>
        </w:rPr>
        <w:t>Next</w:t>
      </w:r>
      <w:r w:rsidR="00F05A38">
        <w:rPr>
          <w:rFonts w:ascii="Verdana" w:hAnsi="Verdana"/>
        </w:rPr>
        <w:t xml:space="preserve"> and </w:t>
      </w:r>
      <w:r w:rsidR="00043671">
        <w:rPr>
          <w:rFonts w:ascii="Verdana" w:hAnsi="Verdana"/>
        </w:rPr>
        <w:t xml:space="preserve">click </w:t>
      </w:r>
      <w:r w:rsidR="00043671" w:rsidRPr="00C11B80">
        <w:rPr>
          <w:rFonts w:ascii="Verdana" w:hAnsi="Verdana"/>
          <w:b/>
          <w:bCs/>
        </w:rPr>
        <w:t xml:space="preserve">Browse </w:t>
      </w:r>
      <w:r w:rsidR="00043671" w:rsidRPr="00C11B80">
        <w:rPr>
          <w:rFonts w:ascii="Verdana" w:hAnsi="Verdana"/>
        </w:rPr>
        <w:t xml:space="preserve">to select the folder in which the </w:t>
      </w:r>
      <w:r w:rsidR="00043671">
        <w:rPr>
          <w:rFonts w:ascii="Verdana" w:hAnsi="Verdana"/>
        </w:rPr>
        <w:t>node</w:t>
      </w:r>
      <w:r w:rsidR="00043671" w:rsidRPr="00C11B80">
        <w:rPr>
          <w:rFonts w:ascii="Verdana" w:hAnsi="Verdana"/>
        </w:rPr>
        <w:t>s file you want to import is located.</w:t>
      </w:r>
      <w:r w:rsidR="00043671">
        <w:rPr>
          <w:rFonts w:ascii="Verdana" w:hAnsi="Verdana"/>
        </w:rPr>
        <w:t xml:space="preserve"> </w:t>
      </w:r>
      <w:r w:rsidR="00043671" w:rsidRPr="00C11B80">
        <w:rPr>
          <w:rFonts w:ascii="Verdana" w:hAnsi="Verdana"/>
        </w:rPr>
        <w:t xml:space="preserve">By default, the </w:t>
      </w:r>
      <w:r w:rsidR="00043671">
        <w:rPr>
          <w:rFonts w:ascii="Verdana" w:hAnsi="Verdana"/>
        </w:rPr>
        <w:t>top</w:t>
      </w:r>
      <w:r w:rsidR="00043671" w:rsidRPr="00C11B80">
        <w:rPr>
          <w:rFonts w:ascii="Verdana" w:hAnsi="Verdana"/>
        </w:rPr>
        <w:t xml:space="preserve"> </w:t>
      </w:r>
      <w:r w:rsidR="00043671">
        <w:rPr>
          <w:rFonts w:ascii="Verdana" w:hAnsi="Verdana"/>
        </w:rPr>
        <w:t>nine</w:t>
      </w:r>
      <w:r w:rsidR="00043671" w:rsidRPr="00C11B80">
        <w:rPr>
          <w:rFonts w:ascii="Verdana" w:hAnsi="Verdana"/>
        </w:rPr>
        <w:t xml:space="preserve"> rows of data will be shown below, where you can choose whether to </w:t>
      </w:r>
      <w:proofErr w:type="spellStart"/>
      <w:r w:rsidR="00043671" w:rsidRPr="00C11B80">
        <w:rPr>
          <w:rFonts w:ascii="Verdana" w:hAnsi="Verdana"/>
          <w:b/>
          <w:bCs/>
        </w:rPr>
        <w:t>has</w:t>
      </w:r>
      <w:r w:rsidR="00043671">
        <w:rPr>
          <w:rFonts w:ascii="Verdana" w:hAnsi="Verdana"/>
          <w:b/>
          <w:bCs/>
        </w:rPr>
        <w:t>H</w:t>
      </w:r>
      <w:r w:rsidR="00043671" w:rsidRPr="00C11B80">
        <w:rPr>
          <w:rFonts w:ascii="Verdana" w:hAnsi="Verdana"/>
          <w:b/>
          <w:bCs/>
        </w:rPr>
        <w:t>eaders</w:t>
      </w:r>
      <w:proofErr w:type="spellEnd"/>
      <w:r w:rsidR="00043671" w:rsidRPr="00C11B80">
        <w:rPr>
          <w:rFonts w:ascii="Verdana" w:hAnsi="Verdana"/>
          <w:b/>
          <w:bCs/>
        </w:rPr>
        <w:t xml:space="preserve"> </w:t>
      </w:r>
      <w:r w:rsidR="00043671" w:rsidRPr="00C11B80">
        <w:rPr>
          <w:rFonts w:ascii="Verdana" w:hAnsi="Verdana"/>
        </w:rPr>
        <w:t xml:space="preserve">to include header attribute or not. Select the Node ID column in </w:t>
      </w:r>
      <w:r w:rsidR="00043671">
        <w:rPr>
          <w:rFonts w:ascii="Verdana" w:hAnsi="Verdana"/>
        </w:rPr>
        <w:t>node</w:t>
      </w:r>
      <w:r w:rsidR="00043671" w:rsidRPr="00C11B80">
        <w:rPr>
          <w:rFonts w:ascii="Verdana" w:hAnsi="Verdana"/>
        </w:rPr>
        <w:t>s files.</w:t>
      </w:r>
      <w:r w:rsidR="00043671">
        <w:rPr>
          <w:rFonts w:ascii="Verdana" w:hAnsi="Verdana"/>
        </w:rPr>
        <w:t xml:space="preserve"> Click </w:t>
      </w:r>
      <w:r w:rsidR="00043671" w:rsidRPr="00043671">
        <w:rPr>
          <w:rFonts w:ascii="Verdana" w:hAnsi="Verdana"/>
          <w:b/>
          <w:bCs/>
        </w:rPr>
        <w:t>Import</w:t>
      </w:r>
      <w:r w:rsidR="00043671">
        <w:rPr>
          <w:rFonts w:ascii="Verdana" w:hAnsi="Verdana"/>
        </w:rPr>
        <w:t xml:space="preserve"> when all settings are done. Users </w:t>
      </w:r>
      <w:proofErr w:type="gramStart"/>
      <w:r w:rsidR="00043671">
        <w:rPr>
          <w:rFonts w:ascii="Verdana" w:hAnsi="Verdana"/>
        </w:rPr>
        <w:t>are allowed to</w:t>
      </w:r>
      <w:proofErr w:type="gramEnd"/>
      <w:r w:rsidR="00043671">
        <w:rPr>
          <w:rFonts w:ascii="Verdana" w:hAnsi="Verdana"/>
        </w:rPr>
        <w:t xml:space="preserve"> Click </w:t>
      </w:r>
      <w:r w:rsidR="00043671" w:rsidRPr="00043671">
        <w:rPr>
          <w:rFonts w:ascii="Verdana" w:hAnsi="Verdana"/>
          <w:b/>
          <w:bCs/>
        </w:rPr>
        <w:t>Back</w:t>
      </w:r>
      <w:r w:rsidR="00043671">
        <w:rPr>
          <w:rFonts w:ascii="Verdana" w:hAnsi="Verdana"/>
        </w:rPr>
        <w:t xml:space="preserve"> or Click the left steps to </w:t>
      </w:r>
      <w:r w:rsidR="00043671">
        <w:rPr>
          <w:rFonts w:ascii="Verdana" w:hAnsi="Verdana" w:hint="eastAsia"/>
        </w:rPr>
        <w:t>rollback</w:t>
      </w:r>
      <w:r w:rsidR="00043671">
        <w:rPr>
          <w:rFonts w:ascii="Verdana" w:hAnsi="Verdana"/>
        </w:rPr>
        <w:t xml:space="preserve"> and change the </w:t>
      </w:r>
      <w:r w:rsidR="00C83B47">
        <w:rPr>
          <w:rFonts w:ascii="Verdana" w:hAnsi="Verdana"/>
        </w:rPr>
        <w:t xml:space="preserve">previous </w:t>
      </w:r>
      <w:r w:rsidR="00043671">
        <w:rPr>
          <w:rFonts w:ascii="Verdana" w:hAnsi="Verdana"/>
        </w:rPr>
        <w:t>settings.</w:t>
      </w:r>
    </w:p>
    <w:p w14:paraId="163405AF" w14:textId="77777777" w:rsidR="00043671" w:rsidRPr="00C11B80" w:rsidRDefault="00043671" w:rsidP="00F05A38">
      <w:pPr>
        <w:rPr>
          <w:rFonts w:ascii="Verdana" w:hAnsi="Verdana"/>
        </w:rPr>
      </w:pPr>
    </w:p>
    <w:p w14:paraId="0B7C4CFE" w14:textId="5D45B5D5" w:rsidR="00CE6419" w:rsidRDefault="00043671" w:rsidP="00D11111">
      <w:pPr>
        <w:jc w:val="right"/>
        <w:rPr>
          <w:rFonts w:ascii="Verdana" w:hAnsi="Verdana"/>
        </w:rPr>
      </w:pPr>
      <w:r>
        <w:rPr>
          <w:rFonts w:ascii="Verdana" w:hAnsi="Verdana"/>
          <w:noProof/>
        </w:rPr>
        <w:drawing>
          <wp:inline distT="0" distB="0" distL="0" distR="0" wp14:anchorId="3011EC51" wp14:editId="46E8BC55">
            <wp:extent cx="2461840" cy="1728924"/>
            <wp:effectExtent l="0" t="0" r="2540" b="0"/>
            <wp:docPr id="27" name="图片 2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14383" cy="1765825"/>
                    </a:xfrm>
                    <a:prstGeom prst="rect">
                      <a:avLst/>
                    </a:prstGeom>
                  </pic:spPr>
                </pic:pic>
              </a:graphicData>
            </a:graphic>
          </wp:inline>
        </w:drawing>
      </w:r>
      <w:r w:rsidR="00D11111">
        <w:rPr>
          <w:rFonts w:ascii="Verdana" w:hAnsi="Verdana"/>
        </w:rPr>
        <w:t xml:space="preserve">     </w:t>
      </w:r>
      <w:r>
        <w:rPr>
          <w:rFonts w:ascii="Verdana" w:hAnsi="Verdana" w:hint="eastAsia"/>
          <w:noProof/>
        </w:rPr>
        <w:drawing>
          <wp:inline distT="0" distB="0" distL="0" distR="0" wp14:anchorId="42B7598D" wp14:editId="2CCCDE67">
            <wp:extent cx="2457816" cy="1721952"/>
            <wp:effectExtent l="0" t="0" r="0" b="5715"/>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293" cy="1741202"/>
                    </a:xfrm>
                    <a:prstGeom prst="rect">
                      <a:avLst/>
                    </a:prstGeom>
                  </pic:spPr>
                </pic:pic>
              </a:graphicData>
            </a:graphic>
          </wp:inline>
        </w:drawing>
      </w:r>
    </w:p>
    <w:p w14:paraId="5F5550C0" w14:textId="2F1B3749" w:rsidR="00594716" w:rsidRDefault="00594716" w:rsidP="004E00A9">
      <w:pPr>
        <w:jc w:val="center"/>
        <w:rPr>
          <w:rFonts w:ascii="Verdana" w:hAnsi="Verdana"/>
        </w:rPr>
      </w:pPr>
    </w:p>
    <w:p w14:paraId="59868BC5" w14:textId="734E5A9B" w:rsidR="00A615A4" w:rsidRPr="009A3090" w:rsidRDefault="00043671" w:rsidP="00043671">
      <w:pPr>
        <w:jc w:val="center"/>
        <w:rPr>
          <w:rFonts w:ascii="Verdana" w:hAnsi="Verdana"/>
        </w:rPr>
      </w:pPr>
      <w:r>
        <w:rPr>
          <w:rFonts w:ascii="Verdana" w:hAnsi="Verdana" w:hint="eastAsia"/>
          <w:noProof/>
        </w:rPr>
        <w:drawing>
          <wp:inline distT="0" distB="0" distL="0" distR="0" wp14:anchorId="0639EA80" wp14:editId="3D650C2E">
            <wp:extent cx="2485622" cy="1747721"/>
            <wp:effectExtent l="0" t="0" r="3810" b="5080"/>
            <wp:docPr id="34" name="图片 3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1946" cy="1766230"/>
                    </a:xfrm>
                    <a:prstGeom prst="rect">
                      <a:avLst/>
                    </a:prstGeom>
                  </pic:spPr>
                </pic:pic>
              </a:graphicData>
            </a:graphic>
          </wp:inline>
        </w:drawing>
      </w:r>
    </w:p>
    <w:p w14:paraId="1BB4213A" w14:textId="77777777" w:rsidR="00A615A4" w:rsidRPr="00C11B80" w:rsidRDefault="00A615A4" w:rsidP="00C11B80">
      <w:pPr>
        <w:rPr>
          <w:rFonts w:ascii="Verdana" w:hAnsi="Verdana"/>
        </w:rPr>
      </w:pPr>
    </w:p>
    <w:p w14:paraId="1FD75EF2" w14:textId="6D1EA5A2" w:rsidR="00C11B80" w:rsidRDefault="00C11B80" w:rsidP="00C11B80">
      <w:pPr>
        <w:rPr>
          <w:rFonts w:ascii="Verdana" w:hAnsi="Verdana"/>
        </w:rPr>
      </w:pPr>
      <w:r w:rsidRPr="00C11B80">
        <w:rPr>
          <w:rFonts w:ascii="Verdana" w:hAnsi="Verdana"/>
        </w:rPr>
        <w:t xml:space="preserve">If you want to </w:t>
      </w:r>
      <w:r w:rsidR="00043671">
        <w:rPr>
          <w:rFonts w:ascii="Verdana" w:hAnsi="Verdana"/>
          <w:b/>
          <w:bCs/>
        </w:rPr>
        <w:t>Open</w:t>
      </w:r>
      <w:r w:rsidRPr="00C11B80">
        <w:rPr>
          <w:rFonts w:ascii="Verdana" w:hAnsi="Verdana"/>
          <w:b/>
          <w:bCs/>
        </w:rPr>
        <w:t xml:space="preserve">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15ED60F8" w14:textId="6EEA047B" w:rsidR="00C11B80" w:rsidRPr="00C11B80" w:rsidRDefault="00C11B80" w:rsidP="00043671">
      <w:pPr>
        <w:rPr>
          <w:rFonts w:ascii="Verdana" w:hAnsi="Verdana"/>
        </w:rPr>
      </w:pPr>
    </w:p>
    <w:p w14:paraId="7B1E985A" w14:textId="456FC779" w:rsidR="00CE6419" w:rsidRDefault="00043671" w:rsidP="00043671">
      <w:pPr>
        <w:jc w:val="center"/>
        <w:rPr>
          <w:rFonts w:ascii="Verdana" w:hAnsi="Verdana"/>
        </w:rPr>
      </w:pPr>
      <w:r>
        <w:rPr>
          <w:rFonts w:ascii="Verdana" w:hAnsi="Verdana"/>
          <w:noProof/>
        </w:rPr>
        <w:drawing>
          <wp:inline distT="0" distB="0" distL="0" distR="0" wp14:anchorId="315C73D7" wp14:editId="4A6911A6">
            <wp:extent cx="2550017" cy="831674"/>
            <wp:effectExtent l="0" t="0" r="3175" b="0"/>
            <wp:docPr id="35" name="图片 3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应用程序&#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1878" cy="848588"/>
                    </a:xfrm>
                    <a:prstGeom prst="rect">
                      <a:avLst/>
                    </a:prstGeom>
                  </pic:spPr>
                </pic:pic>
              </a:graphicData>
            </a:graphic>
          </wp:inline>
        </w:drawing>
      </w:r>
    </w:p>
    <w:p w14:paraId="6C4457CE" w14:textId="77777777" w:rsidR="00043671" w:rsidRPr="009A3090" w:rsidRDefault="00043671" w:rsidP="00043671">
      <w:pPr>
        <w:jc w:val="cente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1820DC8" w:rsidR="00C11B80" w:rsidRDefault="00C11B80" w:rsidP="00C11B80">
      <w:pPr>
        <w:rPr>
          <w:rFonts w:ascii="Verdana" w:hAnsi="Verdana"/>
        </w:rPr>
      </w:pPr>
      <w:r w:rsidRPr="00C11B80">
        <w:rPr>
          <w:rFonts w:ascii="Verdana" w:hAnsi="Verdana"/>
        </w:rPr>
        <w:t> </w:t>
      </w:r>
    </w:p>
    <w:p w14:paraId="5557A365" w14:textId="1E244F8E" w:rsidR="00902FF1" w:rsidRDefault="00902FF1" w:rsidP="00C11B80">
      <w:pPr>
        <w:rPr>
          <w:rFonts w:ascii="Verdana" w:hAnsi="Verdana"/>
        </w:rPr>
      </w:pPr>
    </w:p>
    <w:p w14:paraId="720CC9B5" w14:textId="6FA31DC3" w:rsidR="00902FF1" w:rsidRDefault="00902FF1" w:rsidP="00C11B80">
      <w:pPr>
        <w:rPr>
          <w:rFonts w:ascii="Verdana" w:hAnsi="Verdana"/>
        </w:rPr>
      </w:pPr>
    </w:p>
    <w:p w14:paraId="5FB9A92A" w14:textId="709B9CAD" w:rsidR="00902FF1" w:rsidRDefault="00902FF1" w:rsidP="00C11B80">
      <w:pPr>
        <w:rPr>
          <w:rFonts w:ascii="Verdana" w:hAnsi="Verdana"/>
        </w:rPr>
      </w:pPr>
    </w:p>
    <w:p w14:paraId="1CD692AF" w14:textId="6EC60489" w:rsidR="00902FF1" w:rsidRDefault="00902FF1" w:rsidP="00C11B80">
      <w:pPr>
        <w:rPr>
          <w:rFonts w:ascii="Verdana" w:hAnsi="Verdana"/>
        </w:rPr>
      </w:pPr>
    </w:p>
    <w:p w14:paraId="3DA8E81E" w14:textId="13DD938E" w:rsidR="00902FF1" w:rsidRDefault="00902FF1" w:rsidP="00C11B80">
      <w:pPr>
        <w:rPr>
          <w:rFonts w:ascii="Verdana" w:hAnsi="Verdana"/>
        </w:rPr>
      </w:pPr>
    </w:p>
    <w:p w14:paraId="36725B18" w14:textId="5C1D7D83" w:rsidR="00902FF1" w:rsidRDefault="00902FF1" w:rsidP="00C11B80">
      <w:pPr>
        <w:rPr>
          <w:rFonts w:ascii="Verdana" w:hAnsi="Verdana"/>
        </w:rPr>
      </w:pPr>
    </w:p>
    <w:p w14:paraId="7264E39A" w14:textId="237C830F" w:rsidR="00902FF1" w:rsidRDefault="00902FF1" w:rsidP="00C11B80">
      <w:pPr>
        <w:rPr>
          <w:rFonts w:ascii="Verdana" w:hAnsi="Verdana"/>
        </w:rPr>
      </w:pPr>
    </w:p>
    <w:p w14:paraId="7ABC9084" w14:textId="2F010F64" w:rsidR="00902FF1" w:rsidRDefault="00902FF1" w:rsidP="00C11B80">
      <w:pPr>
        <w:rPr>
          <w:rFonts w:ascii="Verdana" w:hAnsi="Verdana"/>
        </w:rPr>
      </w:pPr>
    </w:p>
    <w:p w14:paraId="56B8377C" w14:textId="743566D0" w:rsidR="00902FF1" w:rsidRDefault="00902FF1" w:rsidP="00C11B80">
      <w:pPr>
        <w:rPr>
          <w:rFonts w:ascii="Verdana" w:hAnsi="Verdana"/>
        </w:rPr>
      </w:pPr>
    </w:p>
    <w:p w14:paraId="3FB62070" w14:textId="490751A9" w:rsidR="00902FF1" w:rsidRDefault="00902FF1" w:rsidP="00C11B80">
      <w:pPr>
        <w:rPr>
          <w:rFonts w:ascii="Verdana" w:hAnsi="Verdana"/>
        </w:rPr>
      </w:pPr>
    </w:p>
    <w:p w14:paraId="38D4AC97" w14:textId="51EE01C8" w:rsidR="00902FF1" w:rsidRDefault="00902FF1" w:rsidP="00C11B80">
      <w:pPr>
        <w:rPr>
          <w:rFonts w:ascii="Verdana" w:hAnsi="Verdana"/>
        </w:rPr>
      </w:pPr>
    </w:p>
    <w:p w14:paraId="32C74932" w14:textId="224FE074" w:rsidR="00902FF1" w:rsidRDefault="00902FF1" w:rsidP="00C11B80">
      <w:pPr>
        <w:rPr>
          <w:rFonts w:ascii="Verdana" w:hAnsi="Verdana"/>
        </w:rPr>
      </w:pPr>
    </w:p>
    <w:p w14:paraId="6D627B15" w14:textId="7618D6A0" w:rsidR="00902FF1" w:rsidRDefault="00902FF1" w:rsidP="00C11B80">
      <w:pPr>
        <w:rPr>
          <w:rFonts w:ascii="Verdana" w:hAnsi="Verdana"/>
        </w:rPr>
      </w:pPr>
    </w:p>
    <w:p w14:paraId="31EEBE06" w14:textId="2EFCB66F" w:rsidR="00902FF1" w:rsidRDefault="00902FF1" w:rsidP="00C11B80">
      <w:pPr>
        <w:rPr>
          <w:rFonts w:ascii="Verdana" w:hAnsi="Verdana"/>
        </w:rPr>
      </w:pPr>
    </w:p>
    <w:p w14:paraId="2FEF9A64" w14:textId="1602AE8B" w:rsidR="00902FF1" w:rsidRDefault="00902FF1" w:rsidP="00C11B80">
      <w:pPr>
        <w:rPr>
          <w:rFonts w:ascii="Verdana" w:hAnsi="Verdana"/>
        </w:rPr>
      </w:pPr>
    </w:p>
    <w:p w14:paraId="7FEED785" w14:textId="08CEFF08" w:rsidR="00902FF1" w:rsidRDefault="00902FF1" w:rsidP="00C11B80">
      <w:pPr>
        <w:rPr>
          <w:rFonts w:ascii="Verdana" w:hAnsi="Verdana"/>
        </w:rPr>
      </w:pPr>
    </w:p>
    <w:p w14:paraId="081A972C" w14:textId="7F262E79" w:rsidR="00902FF1" w:rsidRDefault="00902FF1" w:rsidP="00C11B80">
      <w:pPr>
        <w:rPr>
          <w:rFonts w:ascii="Verdana" w:hAnsi="Verdana"/>
        </w:rPr>
      </w:pPr>
    </w:p>
    <w:p w14:paraId="76D1E0B3" w14:textId="6CA61FE5" w:rsidR="00902FF1" w:rsidRDefault="00902FF1" w:rsidP="00C11B80">
      <w:pPr>
        <w:rPr>
          <w:rFonts w:ascii="Verdana" w:hAnsi="Verdana"/>
        </w:rPr>
      </w:pPr>
    </w:p>
    <w:p w14:paraId="3C22918C" w14:textId="15367D5B" w:rsidR="00902FF1" w:rsidRDefault="00902FF1" w:rsidP="00C11B80">
      <w:pPr>
        <w:rPr>
          <w:rFonts w:ascii="Verdana" w:hAnsi="Verdana"/>
        </w:rPr>
      </w:pPr>
    </w:p>
    <w:p w14:paraId="6673C933" w14:textId="02FA8BC3" w:rsidR="00902FF1" w:rsidRDefault="00902FF1" w:rsidP="00C11B80">
      <w:pPr>
        <w:rPr>
          <w:rFonts w:ascii="Verdana" w:hAnsi="Verdana"/>
        </w:rPr>
      </w:pP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Heading1"/>
        <w:rPr>
          <w:rFonts w:ascii="Verdana" w:hAnsi="Verdana"/>
          <w:color w:val="2F5496" w:themeColor="accent1" w:themeShade="BF"/>
        </w:rPr>
      </w:pPr>
      <w:bookmarkStart w:id="13" w:name="_Toc62842871"/>
      <w:bookmarkStart w:id="14" w:name="_Toc68684648"/>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ListParagraph"/>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ListParagraph"/>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ListParagraph"/>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ListParagraph"/>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ListParagraph"/>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672E4F78">
            <wp:extent cx="1223493" cy="309649"/>
            <wp:effectExtent l="0" t="0" r="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8949" cy="328746"/>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NormalWeb"/>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5EBEAE9B" w14:textId="2626B883" w:rsidR="00C16123" w:rsidRDefault="00C16123" w:rsidP="00C16123">
      <w:pPr>
        <w:rPr>
          <w:rFonts w:ascii="Verdana" w:hAnsi="Verdana"/>
        </w:rPr>
      </w:pPr>
    </w:p>
    <w:p w14:paraId="36813D2D" w14:textId="6A107B8F" w:rsidR="00C73858" w:rsidRDefault="00C73858" w:rsidP="00C16123">
      <w:pPr>
        <w:rPr>
          <w:rFonts w:ascii="Verdana" w:hAnsi="Verdana"/>
        </w:rPr>
      </w:pPr>
      <w:r w:rsidRPr="00C73858">
        <w:rPr>
          <w:rFonts w:ascii="Verdana" w:hAnsi="Verdana"/>
          <w:b/>
          <w:bCs/>
        </w:rPr>
        <w:t>Left click</w:t>
      </w:r>
      <w:r>
        <w:rPr>
          <w:rFonts w:ascii="Verdana" w:hAnsi="Verdana"/>
        </w:rPr>
        <w:t xml:space="preserve"> the node and the respective information will be displayed at bottom table.</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0BC3A3C4" w14:textId="77777777" w:rsidR="00FD1DB1" w:rsidRPr="00421FD9" w:rsidRDefault="00FD1DB1" w:rsidP="00CE6419">
      <w:pPr>
        <w:rPr>
          <w:rFonts w:ascii="Verdana" w:hAnsi="Verdana"/>
        </w:rPr>
      </w:pPr>
    </w:p>
    <w:p w14:paraId="614F2093" w14:textId="105ED38A" w:rsidR="001547E1" w:rsidRDefault="001547E1" w:rsidP="001547E1">
      <w:pPr>
        <w:pStyle w:val="Heading1"/>
        <w:rPr>
          <w:rFonts w:ascii="Verdana" w:hAnsi="Verdana"/>
          <w:color w:val="2F5496" w:themeColor="accent1" w:themeShade="BF"/>
        </w:rPr>
      </w:pPr>
      <w:bookmarkStart w:id="15" w:name="_Toc62842872"/>
      <w:bookmarkStart w:id="16" w:name="_Toc68684649"/>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47B64627" w14:textId="2843F48A" w:rsidR="001740B8" w:rsidRDefault="001740B8" w:rsidP="001740B8">
      <w:pPr>
        <w:rPr>
          <w:rFonts w:ascii="Verdana" w:hAnsi="Verdana"/>
        </w:rPr>
      </w:pPr>
      <w:r>
        <w:rPr>
          <w:rFonts w:ascii="Verdana" w:hAnsi="Verdana" w:hint="eastAsia"/>
        </w:rPr>
        <w:t>To</w:t>
      </w:r>
      <w:r>
        <w:rPr>
          <w:rFonts w:ascii="Verdana" w:hAnsi="Verdana"/>
        </w:rPr>
        <w:t xml:space="preserve"> aid data processing, there are four mode for different usage. </w:t>
      </w:r>
      <w:r w:rsidRPr="00DB6FB5">
        <w:rPr>
          <w:rFonts w:ascii="Verdana" w:hAnsi="Verdana"/>
          <w:b/>
          <w:bCs/>
        </w:rPr>
        <w:t>Normal mode</w:t>
      </w:r>
      <w:r>
        <w:rPr>
          <w:rFonts w:ascii="Verdana" w:hAnsi="Verdana"/>
        </w:rPr>
        <w:t xml:space="preserve"> is used </w:t>
      </w:r>
      <w:r>
        <w:rPr>
          <w:rFonts w:ascii="Verdana" w:hAnsi="Verdana" w:hint="eastAsia"/>
        </w:rPr>
        <w:t>when</w:t>
      </w:r>
      <w:r>
        <w:rPr>
          <w:rFonts w:ascii="Verdana" w:hAnsi="Verdana"/>
        </w:rPr>
        <w:t xml:space="preserve"> </w:t>
      </w:r>
      <w:r>
        <w:rPr>
          <w:rFonts w:ascii="Verdana" w:hAnsi="Verdana" w:hint="eastAsia"/>
        </w:rPr>
        <w:t>basic</w:t>
      </w:r>
      <w:r>
        <w:rPr>
          <w:rFonts w:ascii="Verdana" w:hAnsi="Verdana"/>
        </w:rPr>
        <w:t xml:space="preserve"> </w:t>
      </w:r>
      <w:r>
        <w:rPr>
          <w:rFonts w:ascii="Verdana" w:hAnsi="Verdana" w:hint="eastAsia"/>
        </w:rPr>
        <w:t>operations</w:t>
      </w:r>
      <w:r w:rsidR="00DB6FB5">
        <w:rPr>
          <w:rFonts w:ascii="Verdana" w:hAnsi="Verdana"/>
        </w:rPr>
        <w:t>, for example</w:t>
      </w:r>
      <w:r>
        <w:rPr>
          <w:rFonts w:ascii="Verdana" w:hAnsi="Verdana"/>
        </w:rPr>
        <w:t>,</w:t>
      </w:r>
      <w:r w:rsidR="00DB6FB5">
        <w:rPr>
          <w:rFonts w:ascii="Verdana" w:hAnsi="Verdana"/>
        </w:rPr>
        <w:t xml:space="preserve"> add and delete single node in one time;</w:t>
      </w:r>
      <w:r>
        <w:rPr>
          <w:rFonts w:ascii="Verdana" w:hAnsi="Verdana"/>
        </w:rPr>
        <w:t xml:space="preserve"> </w:t>
      </w:r>
      <w:r w:rsidRPr="00DB6FB5">
        <w:rPr>
          <w:rFonts w:ascii="Verdana" w:hAnsi="Verdana"/>
          <w:b/>
          <w:bCs/>
        </w:rPr>
        <w:t>Node Selection</w:t>
      </w:r>
      <w:r>
        <w:rPr>
          <w:rFonts w:ascii="Verdana" w:hAnsi="Verdana"/>
        </w:rPr>
        <w:t xml:space="preserve"> mode is used </w:t>
      </w:r>
      <w:r>
        <w:rPr>
          <w:rFonts w:ascii="Verdana" w:hAnsi="Verdana" w:hint="eastAsia"/>
        </w:rPr>
        <w:t>in</w:t>
      </w:r>
      <w:r>
        <w:rPr>
          <w:rFonts w:ascii="Verdana" w:hAnsi="Verdana"/>
        </w:rPr>
        <w:t xml:space="preserve"> selecting nodes and </w:t>
      </w:r>
      <w:r w:rsidR="00DB6FB5">
        <w:rPr>
          <w:rFonts w:ascii="Verdana" w:hAnsi="Verdana"/>
        </w:rPr>
        <w:t xml:space="preserve">dispatch processing; </w:t>
      </w:r>
      <w:r w:rsidR="00DB6FB5" w:rsidRPr="00DB6FB5">
        <w:rPr>
          <w:rFonts w:ascii="Verdana" w:hAnsi="Verdana"/>
          <w:b/>
          <w:bCs/>
        </w:rPr>
        <w:t>Cluster Selection</w:t>
      </w:r>
      <w:r w:rsidR="00DB6FB5">
        <w:rPr>
          <w:rFonts w:ascii="Verdana" w:hAnsi="Verdana"/>
        </w:rPr>
        <w:t xml:space="preserve"> mode is applied in merge cluster </w:t>
      </w:r>
      <w:r w:rsidR="00FA0E1F">
        <w:rPr>
          <w:rFonts w:ascii="Verdana" w:hAnsi="Verdana"/>
        </w:rPr>
        <w:t xml:space="preserve">and release a whole cluster </w:t>
      </w:r>
      <w:r w:rsidR="00DB6FB5">
        <w:rPr>
          <w:rFonts w:ascii="Verdana" w:hAnsi="Verdana"/>
        </w:rPr>
        <w:t xml:space="preserve">while </w:t>
      </w:r>
      <w:r w:rsidR="00DB6FB5" w:rsidRPr="00DB6FB5">
        <w:rPr>
          <w:rFonts w:ascii="Verdana" w:hAnsi="Verdana"/>
          <w:b/>
          <w:bCs/>
        </w:rPr>
        <w:t>Cluster Splitting</w:t>
      </w:r>
      <w:r w:rsidR="00DB6FB5">
        <w:rPr>
          <w:rFonts w:ascii="Verdana" w:hAnsi="Verdana"/>
        </w:rPr>
        <w:t xml:space="preserve"> mode is </w:t>
      </w:r>
      <w:r w:rsidR="00DB6FB5">
        <w:rPr>
          <w:rFonts w:ascii="Verdana" w:hAnsi="Verdana" w:hint="eastAsia"/>
        </w:rPr>
        <w:t>utilized</w:t>
      </w:r>
      <w:r w:rsidR="00DB6FB5">
        <w:rPr>
          <w:rFonts w:ascii="Verdana" w:hAnsi="Verdana"/>
        </w:rPr>
        <w:t xml:space="preserve"> in sperate nodes in one cluster.</w:t>
      </w:r>
      <w:r w:rsidR="000C27C2">
        <w:rPr>
          <w:rFonts w:ascii="Verdana" w:hAnsi="Verdana"/>
        </w:rPr>
        <w:t xml:space="preserve"> </w:t>
      </w:r>
      <w:r w:rsidR="00FA0E1F">
        <w:rPr>
          <w:rFonts w:ascii="Verdana" w:hAnsi="Verdana"/>
        </w:rPr>
        <w:t>Selection</w:t>
      </w:r>
      <w:r w:rsidR="000C27C2">
        <w:rPr>
          <w:rFonts w:ascii="Verdana" w:hAnsi="Verdana"/>
        </w:rPr>
        <w:t xml:space="preserve"> mode</w:t>
      </w:r>
      <w:r w:rsidR="00FA0E1F">
        <w:rPr>
          <w:rFonts w:ascii="Verdana" w:hAnsi="Verdana"/>
        </w:rPr>
        <w:t>s</w:t>
      </w:r>
      <w:r w:rsidR="000C27C2">
        <w:rPr>
          <w:rFonts w:ascii="Verdana" w:hAnsi="Verdana"/>
        </w:rPr>
        <w:t xml:space="preserve"> ha</w:t>
      </w:r>
      <w:r w:rsidR="00FA0E1F">
        <w:rPr>
          <w:rFonts w:ascii="Verdana" w:hAnsi="Verdana"/>
        </w:rPr>
        <w:t>ve</w:t>
      </w:r>
      <w:r w:rsidR="000C27C2">
        <w:rPr>
          <w:rFonts w:ascii="Verdana" w:hAnsi="Verdana"/>
        </w:rPr>
        <w:t xml:space="preserve"> hint dialog</w:t>
      </w:r>
      <w:r w:rsidR="00FA0E1F">
        <w:rPr>
          <w:rFonts w:ascii="Verdana" w:hAnsi="Verdana"/>
        </w:rPr>
        <w:t>s</w:t>
      </w:r>
      <w:r w:rsidR="000C27C2">
        <w:rPr>
          <w:rFonts w:ascii="Verdana" w:hAnsi="Verdana"/>
        </w:rPr>
        <w:t xml:space="preserve"> displayed at the bottom. A small guidance can be seen by hover</w:t>
      </w:r>
      <w:r w:rsidR="00FA0E1F">
        <w:rPr>
          <w:rFonts w:ascii="Verdana" w:hAnsi="Verdana"/>
        </w:rPr>
        <w:t>ing</w:t>
      </w:r>
      <w:r w:rsidR="000C27C2">
        <w:rPr>
          <w:rFonts w:ascii="Verdana" w:hAnsi="Verdana"/>
        </w:rPr>
        <w:t xml:space="preserve"> </w:t>
      </w:r>
      <w:r w:rsidR="00BB006B">
        <w:rPr>
          <w:rFonts w:ascii="Verdana" w:hAnsi="Verdana"/>
        </w:rPr>
        <w:t>each</w:t>
      </w:r>
      <w:r w:rsidR="000C27C2">
        <w:rPr>
          <w:rFonts w:ascii="Verdana" w:hAnsi="Verdana"/>
        </w:rPr>
        <w:t xml:space="preserve"> mode.</w:t>
      </w:r>
    </w:p>
    <w:p w14:paraId="746AFEC8" w14:textId="77777777" w:rsidR="00DB6FB5" w:rsidRDefault="00DB6FB5" w:rsidP="001740B8">
      <w:pPr>
        <w:rPr>
          <w:rFonts w:ascii="Verdana" w:hAnsi="Verdana"/>
        </w:rPr>
      </w:pPr>
    </w:p>
    <w:p w14:paraId="6BEEF606" w14:textId="3430DA39" w:rsidR="001740B8" w:rsidRDefault="00DB6FB5" w:rsidP="00DB6FB5">
      <w:pPr>
        <w:jc w:val="center"/>
        <w:rPr>
          <w:rFonts w:ascii="Verdana" w:hAnsi="Verdana"/>
        </w:rPr>
      </w:pPr>
      <w:r>
        <w:rPr>
          <w:rFonts w:ascii="Verdana" w:hAnsi="Verdana" w:hint="eastAsia"/>
          <w:noProof/>
        </w:rPr>
        <w:drawing>
          <wp:inline distT="0" distB="0" distL="0" distR="0" wp14:anchorId="2CD6AC2A" wp14:editId="57F6DAB3">
            <wp:extent cx="4027251" cy="3105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a:extLst>
                        <a:ext uri="{28A0092B-C50C-407E-A947-70E740481C1C}">
                          <a14:useLocalDpi xmlns:a14="http://schemas.microsoft.com/office/drawing/2010/main" val="0"/>
                        </a:ext>
                      </a:extLst>
                    </a:blip>
                    <a:stretch>
                      <a:fillRect/>
                    </a:stretch>
                  </pic:blipFill>
                  <pic:spPr>
                    <a:xfrm>
                      <a:off x="0" y="0"/>
                      <a:ext cx="4070051" cy="313835"/>
                    </a:xfrm>
                    <a:prstGeom prst="rect">
                      <a:avLst/>
                    </a:prstGeom>
                  </pic:spPr>
                </pic:pic>
              </a:graphicData>
            </a:graphic>
          </wp:inline>
        </w:drawing>
      </w:r>
    </w:p>
    <w:p w14:paraId="51308456" w14:textId="77777777" w:rsidR="00DB6FB5" w:rsidRPr="001740B8" w:rsidRDefault="00DB6FB5" w:rsidP="00DB6FB5">
      <w:pPr>
        <w:jc w:val="center"/>
        <w:rPr>
          <w:rFonts w:ascii="Verdana" w:hAnsi="Verdana"/>
        </w:rPr>
      </w:pPr>
    </w:p>
    <w:p w14:paraId="664982B1" w14:textId="622E2994" w:rsidR="00594716" w:rsidRDefault="00C43DB0" w:rsidP="00594716">
      <w:pPr>
        <w:pStyle w:val="Subtitle"/>
        <w:jc w:val="left"/>
        <w:rPr>
          <w:rFonts w:ascii="Verdana" w:hAnsi="Verdana"/>
          <w:b w:val="0"/>
          <w:bCs w:val="0"/>
          <w:color w:val="2E74B5" w:themeColor="accent5" w:themeShade="BF"/>
        </w:rPr>
      </w:pPr>
      <w:bookmarkStart w:id="17" w:name="OLE_LINK5"/>
      <w:bookmarkStart w:id="18" w:name="OLE_LINK6"/>
      <w:bookmarkStart w:id="19" w:name="_Toc68684650"/>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9"/>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1182B706">
            <wp:extent cx="1764632" cy="972810"/>
            <wp:effectExtent l="0" t="0" r="1270" b="5715"/>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9502" cy="997546"/>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4F6E22A">
            <wp:extent cx="1395664" cy="284642"/>
            <wp:effectExtent l="0" t="0" r="1905"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1442747" cy="294244"/>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6BC5A96D"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r w:rsidR="00BC21D6">
        <w:rPr>
          <w:rFonts w:ascii="Verdana" w:hAnsi="Verdana"/>
        </w:rPr>
        <w:t xml:space="preserve"> Node ID as the unique identifier cannot be modified.</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w:t>
      </w:r>
      <w:r w:rsidR="00331A4F">
        <w:rPr>
          <w:rFonts w:ascii="Verdana" w:hAnsi="Verdana"/>
        </w:rPr>
        <w:lastRenderedPageBreak/>
        <w:t>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drawing>
          <wp:inline distT="0" distB="0" distL="0" distR="0" wp14:anchorId="3C5907E0" wp14:editId="4087EC46">
            <wp:extent cx="2261937" cy="2261937"/>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9153" cy="2289153"/>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DCA6FC4">
            <wp:extent cx="4628147" cy="22471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5011" cy="239129"/>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1B1004AF">
            <wp:extent cx="1403685" cy="286277"/>
            <wp:effectExtent l="0" t="0" r="0" b="635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1458673" cy="297492"/>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check whether the source node is the same as target node or the edge already </w:t>
      </w:r>
      <w:r w:rsidR="00C16123">
        <w:rPr>
          <w:rFonts w:ascii="Verdana" w:hAnsi="Verdana"/>
        </w:rPr>
        <w:lastRenderedPageBreak/>
        <w:t>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2A8596F4">
            <wp:extent cx="2774782" cy="2108501"/>
            <wp:effectExtent l="0" t="0" r="0" b="0"/>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95290" cy="2124085"/>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203376A7">
            <wp:extent cx="4932947" cy="237138"/>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97927" cy="240262"/>
                    </a:xfrm>
                    <a:prstGeom prst="rect">
                      <a:avLst/>
                    </a:prstGeom>
                  </pic:spPr>
                </pic:pic>
              </a:graphicData>
            </a:graphic>
          </wp:inline>
        </w:drawing>
      </w:r>
    </w:p>
    <w:p w14:paraId="51184BE4" w14:textId="53D839B7" w:rsidR="0067083D" w:rsidRDefault="0067083D" w:rsidP="00421FD9">
      <w:pPr>
        <w:rPr>
          <w:rFonts w:ascii="Verdana" w:hAnsi="Verdana"/>
        </w:rPr>
      </w:pPr>
    </w:p>
    <w:p w14:paraId="613DEF77" w14:textId="77777777" w:rsidR="006025EE" w:rsidRDefault="006025EE" w:rsidP="006025EE">
      <w:pPr>
        <w:pStyle w:val="Subtitle"/>
        <w:jc w:val="left"/>
        <w:rPr>
          <w:rFonts w:ascii="Verdana" w:hAnsi="Verdana"/>
          <w:b w:val="0"/>
          <w:bCs w:val="0"/>
          <w:color w:val="2E74B5" w:themeColor="accent5" w:themeShade="BF"/>
        </w:rPr>
      </w:pPr>
      <w:bookmarkStart w:id="26" w:name="_Toc68684651"/>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Search</w:t>
      </w:r>
      <w:bookmarkEnd w:id="26"/>
    </w:p>
    <w:p w14:paraId="20189361" w14:textId="77777777" w:rsidR="006025EE" w:rsidRDefault="006025EE" w:rsidP="006025EE">
      <w:pPr>
        <w:rPr>
          <w:rFonts w:ascii="Verdana" w:hAnsi="Verdana"/>
        </w:rPr>
      </w:pPr>
      <w:r w:rsidRPr="008E3D6A">
        <w:rPr>
          <w:rFonts w:ascii="Verdana" w:hAnsi="Verdana"/>
        </w:rPr>
        <w:t xml:space="preserve">To look up for a certain node, do </w:t>
      </w:r>
      <w:r>
        <w:rPr>
          <w:rFonts w:ascii="Verdana" w:hAnsi="Verdana"/>
        </w:rPr>
        <w:t>the followings:</w:t>
      </w:r>
    </w:p>
    <w:p w14:paraId="69DAC056" w14:textId="77777777" w:rsidR="006025EE" w:rsidRDefault="006025EE" w:rsidP="006025EE">
      <w:pPr>
        <w:rPr>
          <w:rFonts w:ascii="Verdana" w:hAnsi="Verdana"/>
        </w:rPr>
      </w:pPr>
    </w:p>
    <w:p w14:paraId="081183C1" w14:textId="77777777" w:rsidR="006025EE" w:rsidRDefault="006025EE" w:rsidP="006025EE">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7" w:name="OLE_LINK13"/>
      <w:bookmarkStart w:id="28" w:name="OLE_LINK14"/>
      <w:r>
        <w:rPr>
          <w:rFonts w:ascii="Verdana" w:hAnsi="Verdana"/>
        </w:rPr>
        <w:t>Click the node id, the camera will focus on this node and the corresponding node details will be displayed at the top-right table.</w:t>
      </w:r>
    </w:p>
    <w:bookmarkEnd w:id="27"/>
    <w:bookmarkEnd w:id="28"/>
    <w:p w14:paraId="22F834CB" w14:textId="77777777" w:rsidR="006025EE" w:rsidRPr="00233A59" w:rsidRDefault="006025EE" w:rsidP="006025EE">
      <w:pPr>
        <w:rPr>
          <w:rFonts w:ascii="Verdana" w:hAnsi="Verdana"/>
        </w:rPr>
      </w:pPr>
    </w:p>
    <w:p w14:paraId="270E13A2" w14:textId="2308C66C" w:rsidR="006025EE" w:rsidRPr="0072276D" w:rsidRDefault="006025EE" w:rsidP="006025EE">
      <w:pPr>
        <w:rPr>
          <w:rFonts w:ascii="Verdana" w:hAnsi="Verdana"/>
        </w:rPr>
      </w:pPr>
      <w:r>
        <w:rPr>
          <w:rFonts w:ascii="Verdana" w:hAnsi="Verdana" w:hint="eastAsia"/>
        </w:rPr>
        <w:t>T</w:t>
      </w:r>
      <w:r>
        <w:rPr>
          <w:rFonts w:ascii="Verdana" w:hAnsi="Verdana"/>
        </w:rPr>
        <w:t xml:space="preserve">o search nodes through </w:t>
      </w:r>
      <w:r w:rsidRPr="000C27C2">
        <w:rPr>
          <w:rFonts w:ascii="Verdana" w:hAnsi="Verdana"/>
          <w:b/>
          <w:bCs/>
        </w:rPr>
        <w:t>attributes</w:t>
      </w:r>
      <w:r>
        <w:rPr>
          <w:rFonts w:ascii="Verdana" w:hAnsi="Verdana"/>
        </w:rPr>
        <w:t xml:space="preserve">, </w:t>
      </w:r>
      <w:r w:rsidR="000C27C2">
        <w:rPr>
          <w:rFonts w:ascii="Verdana" w:hAnsi="Verdana"/>
        </w:rPr>
        <w:t xml:space="preserve">click the left </w:t>
      </w:r>
      <w:r w:rsidR="00BC21D6">
        <w:rPr>
          <w:rFonts w:ascii="Verdana" w:hAnsi="Verdana" w:hint="eastAsia"/>
        </w:rPr>
        <w:t>filter</w:t>
      </w:r>
      <w:r w:rsidR="000C27C2">
        <w:rPr>
          <w:rFonts w:ascii="Verdana" w:hAnsi="Verdana"/>
        </w:rPr>
        <w:t xml:space="preserve"> menu to choose the target attribute. Then type the value of the properties in target nodes. A list of nodes matching the conditions will be displayed. Click the node id, the camera will focus on this node and the corresponding node details will be displayed at the top-right table.</w:t>
      </w:r>
    </w:p>
    <w:p w14:paraId="6213F70E" w14:textId="77777777" w:rsidR="006025EE" w:rsidRPr="008E3D6A" w:rsidRDefault="006025EE" w:rsidP="006025EE">
      <w:pPr>
        <w:rPr>
          <w:rFonts w:ascii="Verdana" w:hAnsi="Verdana"/>
        </w:rPr>
      </w:pPr>
    </w:p>
    <w:p w14:paraId="5002BF9B" w14:textId="211365F1" w:rsidR="00D8343A" w:rsidRDefault="00263ABB" w:rsidP="00D4044C">
      <w:pPr>
        <w:jc w:val="center"/>
      </w:pPr>
      <w:r>
        <w:rPr>
          <w:noProof/>
        </w:rPr>
        <w:drawing>
          <wp:inline distT="0" distB="0" distL="0" distR="0" wp14:anchorId="003A9C08" wp14:editId="41EAB266">
            <wp:extent cx="2310063" cy="327830"/>
            <wp:effectExtent l="0" t="0" r="190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3591" cy="348199"/>
                    </a:xfrm>
                    <a:prstGeom prst="rect">
                      <a:avLst/>
                    </a:prstGeom>
                  </pic:spPr>
                </pic:pic>
              </a:graphicData>
            </a:graphic>
          </wp:inline>
        </w:drawing>
      </w:r>
    </w:p>
    <w:p w14:paraId="15EF11B3" w14:textId="77777777" w:rsidR="00D4044C" w:rsidRPr="00D4044C" w:rsidRDefault="00D4044C" w:rsidP="00D4044C">
      <w:pPr>
        <w:jc w:val="center"/>
      </w:pPr>
    </w:p>
    <w:p w14:paraId="147D7859" w14:textId="56023B7D" w:rsidR="00D8343A" w:rsidRDefault="00D8343A" w:rsidP="00D8343A">
      <w:pPr>
        <w:pStyle w:val="Subtitle"/>
        <w:jc w:val="left"/>
        <w:rPr>
          <w:rFonts w:ascii="Verdana" w:hAnsi="Verdana"/>
          <w:b w:val="0"/>
          <w:bCs w:val="0"/>
          <w:color w:val="2E74B5" w:themeColor="accent5" w:themeShade="BF"/>
        </w:rPr>
      </w:pPr>
      <w:bookmarkStart w:id="29" w:name="_Toc68684652"/>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sidR="00C73858">
        <w:rPr>
          <w:rFonts w:ascii="Verdana" w:hAnsi="Verdana"/>
          <w:b w:val="0"/>
          <w:bCs w:val="0"/>
          <w:color w:val="2E74B5" w:themeColor="accent5" w:themeShade="BF"/>
        </w:rPr>
        <w:t>Multi-</w:t>
      </w:r>
      <w:r>
        <w:rPr>
          <w:rFonts w:ascii="Verdana" w:hAnsi="Verdana"/>
          <w:b w:val="0"/>
          <w:bCs w:val="0"/>
          <w:color w:val="2E74B5" w:themeColor="accent5" w:themeShade="BF"/>
        </w:rPr>
        <w:t>Selection</w:t>
      </w:r>
      <w:bookmarkEnd w:id="29"/>
    </w:p>
    <w:p w14:paraId="3F7C50CA" w14:textId="3986000A" w:rsidR="00016A09" w:rsidRDefault="00346DAC" w:rsidP="00346DAC">
      <w:pPr>
        <w:rPr>
          <w:rFonts w:ascii="Verdana" w:hAnsi="Verdana"/>
        </w:rPr>
      </w:pPr>
      <w:r>
        <w:rPr>
          <w:rFonts w:ascii="Verdana" w:hAnsi="Verdana"/>
        </w:rPr>
        <w:t>To multi-select nodes, the following two methods can help you:</w:t>
      </w:r>
    </w:p>
    <w:p w14:paraId="64BC53A0" w14:textId="77777777" w:rsidR="004E4ADB" w:rsidRPr="004E4ADB" w:rsidRDefault="004E4ADB" w:rsidP="00346DAC">
      <w:pPr>
        <w:rPr>
          <w:rFonts w:ascii="Verdana" w:hAnsi="Verdana"/>
        </w:rPr>
      </w:pPr>
    </w:p>
    <w:p w14:paraId="72CD4295" w14:textId="1B5BA71D" w:rsidR="00D8343A" w:rsidRDefault="00C73858" w:rsidP="00D4044C">
      <w:pPr>
        <w:rPr>
          <w:rFonts w:ascii="Verdana" w:hAnsi="Verdana"/>
          <w:sz w:val="28"/>
          <w:szCs w:val="28"/>
        </w:rPr>
      </w:pPr>
      <w:r>
        <w:rPr>
          <w:rFonts w:ascii="Verdana" w:hAnsi="Verdana"/>
          <w:sz w:val="28"/>
          <w:szCs w:val="28"/>
        </w:rPr>
        <w:t>Clicking</w:t>
      </w:r>
      <w:r w:rsidR="00D8343A">
        <w:rPr>
          <w:rFonts w:ascii="Verdana" w:hAnsi="Verdana"/>
          <w:sz w:val="28"/>
          <w:szCs w:val="28"/>
        </w:rPr>
        <w:t xml:space="preserve"> Selection</w:t>
      </w:r>
    </w:p>
    <w:p w14:paraId="478054A0" w14:textId="27BB166B" w:rsidR="00D8343A" w:rsidRPr="00346DAC" w:rsidRDefault="00902FF1" w:rsidP="00D8343A">
      <w:pPr>
        <w:rPr>
          <w:rFonts w:ascii="Verdana" w:hAnsi="Verdana"/>
          <w:sz w:val="28"/>
          <w:szCs w:val="28"/>
        </w:rPr>
      </w:pPr>
      <w:r>
        <w:rPr>
          <w:rFonts w:ascii="Verdana" w:hAnsi="Verdana"/>
          <w:b/>
          <w:bCs/>
        </w:rPr>
        <w:t>L</w:t>
      </w:r>
      <w:r w:rsidRPr="00020667">
        <w:rPr>
          <w:rFonts w:ascii="Verdana" w:hAnsi="Verdana"/>
          <w:b/>
          <w:bCs/>
        </w:rPr>
        <w:t>eft click</w:t>
      </w:r>
      <w:r>
        <w:rPr>
          <w:rFonts w:ascii="Verdana" w:hAnsi="Verdana"/>
        </w:rPr>
        <w:t xml:space="preserve"> the nodes to </w:t>
      </w:r>
      <w:r>
        <w:rPr>
          <w:rFonts w:ascii="Verdana" w:hAnsi="Verdana" w:hint="eastAsia"/>
        </w:rPr>
        <w:t>mu</w:t>
      </w:r>
      <w:r>
        <w:rPr>
          <w:rFonts w:ascii="Verdana" w:hAnsi="Verdana"/>
        </w:rPr>
        <w:t xml:space="preserve">lti-select the nodes in </w:t>
      </w:r>
      <w:r w:rsidRPr="00902FF1">
        <w:rPr>
          <w:rFonts w:ascii="Verdana" w:hAnsi="Verdana"/>
          <w:b/>
          <w:bCs/>
        </w:rPr>
        <w:t>Node Selection</w:t>
      </w:r>
      <w:r>
        <w:rPr>
          <w:rFonts w:ascii="Verdana" w:hAnsi="Verdana"/>
        </w:rPr>
        <w:t xml:space="preserve"> Mode.</w:t>
      </w:r>
      <w:r w:rsidR="00346DAC">
        <w:rPr>
          <w:rFonts w:ascii="Verdana" w:hAnsi="Verdana"/>
          <w:sz w:val="28"/>
          <w:szCs w:val="28"/>
        </w:rPr>
        <w:t xml:space="preserve"> </w:t>
      </w:r>
      <w:r w:rsidR="00D8343A">
        <w:rPr>
          <w:rFonts w:ascii="Verdana" w:hAnsi="Verdana"/>
        </w:rPr>
        <w:t xml:space="preserve">When the nodes are selected, they will be painted to </w:t>
      </w:r>
      <w:r w:rsidR="001936EA">
        <w:rPr>
          <w:rFonts w:ascii="Verdana" w:hAnsi="Verdana"/>
        </w:rPr>
        <w:t>white</w:t>
      </w:r>
      <w:r w:rsidR="00D8343A">
        <w:rPr>
          <w:rFonts w:ascii="Verdana" w:hAnsi="Verdana"/>
        </w:rPr>
        <w:t xml:space="preserve"> by default. The </w:t>
      </w:r>
      <w:r w:rsidR="00D8343A">
        <w:rPr>
          <w:rFonts w:ascii="Verdana" w:hAnsi="Verdana" w:hint="eastAsia"/>
        </w:rPr>
        <w:t>corres</w:t>
      </w:r>
      <w:r w:rsidR="00D8343A">
        <w:rPr>
          <w:rFonts w:ascii="Verdana" w:hAnsi="Verdana"/>
        </w:rPr>
        <w:t xml:space="preserve">ponding information of these nodes will be displayed at bottom of the scene. All properties of the nodes are included in this table. </w:t>
      </w:r>
    </w:p>
    <w:p w14:paraId="213B59C4" w14:textId="77777777" w:rsidR="00D8343A" w:rsidRDefault="00D8343A" w:rsidP="00D8343A">
      <w:pPr>
        <w:rPr>
          <w:rFonts w:ascii="Verdana" w:hAnsi="Verdana"/>
        </w:rPr>
      </w:pPr>
    </w:p>
    <w:p w14:paraId="7CEF6D4C" w14:textId="1780B5DC" w:rsidR="00D8343A" w:rsidRDefault="00D8343A" w:rsidP="00D8343A">
      <w:pPr>
        <w:rPr>
          <w:rFonts w:ascii="Verdana" w:hAnsi="Verdana"/>
        </w:rPr>
      </w:pPr>
      <w:r>
        <w:rPr>
          <w:rFonts w:ascii="Verdana" w:hAnsi="Verdana"/>
        </w:rPr>
        <w:t xml:space="preserve">To unselect the nodes, </w:t>
      </w:r>
      <w:r w:rsidRPr="00E15B87">
        <w:rPr>
          <w:rFonts w:ascii="Verdana" w:hAnsi="Verdana"/>
          <w:b/>
          <w:bCs/>
        </w:rPr>
        <w:t>click</w:t>
      </w:r>
      <w:r>
        <w:rPr>
          <w:rFonts w:ascii="Verdana" w:hAnsi="Verdana"/>
        </w:rPr>
        <w:t xml:space="preserve"> the </w:t>
      </w:r>
      <w:r w:rsidR="004E4ADB">
        <w:rPr>
          <w:rFonts w:ascii="Verdana" w:hAnsi="Verdana"/>
        </w:rPr>
        <w:t xml:space="preserve">background or choose </w:t>
      </w:r>
      <w:r w:rsidR="004E4ADB" w:rsidRPr="004E4ADB">
        <w:rPr>
          <w:rFonts w:ascii="Verdana" w:hAnsi="Verdana"/>
          <w:b/>
          <w:bCs/>
        </w:rPr>
        <w:t>Cancel Selection</w:t>
      </w:r>
      <w:r w:rsidR="004E4ADB">
        <w:rPr>
          <w:rFonts w:ascii="Verdana" w:hAnsi="Verdana"/>
        </w:rPr>
        <w:t xml:space="preserve"> in the context menu</w:t>
      </w:r>
      <w:r>
        <w:rPr>
          <w:rFonts w:ascii="Verdana" w:hAnsi="Verdana"/>
        </w:rPr>
        <w:t>. When the color</w:t>
      </w:r>
      <w:r w:rsidR="007556B1">
        <w:rPr>
          <w:rFonts w:ascii="Verdana" w:hAnsi="Verdana"/>
        </w:rPr>
        <w:t>s</w:t>
      </w:r>
      <w:r>
        <w:rPr>
          <w:rFonts w:ascii="Verdana" w:hAnsi="Verdana"/>
        </w:rPr>
        <w:t xml:space="preserve"> of nodes turn into the previous color, the nodes are unselected. When the nodes are not selected, the details of the nodes will not be shown in the table.</w:t>
      </w:r>
    </w:p>
    <w:p w14:paraId="7E794909" w14:textId="77777777" w:rsidR="00902FF1" w:rsidRPr="004E00A9" w:rsidRDefault="00902FF1" w:rsidP="00D8343A">
      <w:pPr>
        <w:rPr>
          <w:rFonts w:ascii="Verdana" w:hAnsi="Verdana"/>
        </w:rPr>
      </w:pPr>
    </w:p>
    <w:p w14:paraId="0840E630" w14:textId="46F4A5C2" w:rsidR="00D8343A" w:rsidRDefault="00016A09" w:rsidP="00902FF1">
      <w:pPr>
        <w:jc w:val="center"/>
        <w:rPr>
          <w:rFonts w:ascii="Verdana" w:hAnsi="Verdana"/>
        </w:rPr>
      </w:pPr>
      <w:r>
        <w:rPr>
          <w:rFonts w:ascii="Verdana" w:hAnsi="Verdana"/>
          <w:noProof/>
        </w:rPr>
        <w:drawing>
          <wp:inline distT="0" distB="0" distL="0" distR="0" wp14:anchorId="3287E14A" wp14:editId="5E9D14E9">
            <wp:extent cx="2135091" cy="735263"/>
            <wp:effectExtent l="0" t="0" r="0"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0565" cy="768141"/>
                    </a:xfrm>
                    <a:prstGeom prst="rect">
                      <a:avLst/>
                    </a:prstGeom>
                  </pic:spPr>
                </pic:pic>
              </a:graphicData>
            </a:graphic>
          </wp:inline>
        </w:drawing>
      </w:r>
    </w:p>
    <w:p w14:paraId="186CAFC8" w14:textId="4EC223AF" w:rsidR="00D8343A" w:rsidRDefault="00FD1DB1" w:rsidP="00D8343A">
      <w:pPr>
        <w:rPr>
          <w:rFonts w:ascii="Verdana" w:hAnsi="Verdana"/>
          <w:sz w:val="28"/>
          <w:szCs w:val="28"/>
        </w:rPr>
      </w:pPr>
      <w:r>
        <w:rPr>
          <w:rFonts w:ascii="Verdana" w:hAnsi="Verdana"/>
          <w:sz w:val="28"/>
          <w:szCs w:val="28"/>
        </w:rPr>
        <w:t>Box</w:t>
      </w:r>
      <w:r w:rsidR="00D8343A" w:rsidRPr="00421FD9">
        <w:rPr>
          <w:rFonts w:ascii="Verdana" w:hAnsi="Verdana"/>
          <w:sz w:val="28"/>
          <w:szCs w:val="28"/>
        </w:rPr>
        <w:t xml:space="preserve"> </w:t>
      </w:r>
      <w:r w:rsidR="00D8343A">
        <w:rPr>
          <w:rFonts w:ascii="Verdana" w:hAnsi="Verdana"/>
          <w:sz w:val="28"/>
          <w:szCs w:val="28"/>
        </w:rPr>
        <w:t>Selection</w:t>
      </w:r>
    </w:p>
    <w:p w14:paraId="08DFC70C" w14:textId="609F0D47" w:rsidR="00902FF1" w:rsidRDefault="00346DAC" w:rsidP="0008738D">
      <w:pPr>
        <w:rPr>
          <w:rFonts w:ascii="Verdana" w:hAnsi="Verdana"/>
        </w:rPr>
      </w:pPr>
      <w:r>
        <w:rPr>
          <w:rFonts w:ascii="Verdana" w:hAnsi="Verdana"/>
        </w:rPr>
        <w:t xml:space="preserve">Choose </w:t>
      </w:r>
      <w:r w:rsidR="00016A09">
        <w:rPr>
          <w:rFonts w:ascii="Verdana" w:hAnsi="Verdana" w:hint="eastAsia"/>
          <w:b/>
          <w:bCs/>
        </w:rPr>
        <w:t>Use</w:t>
      </w:r>
      <w:r w:rsidR="00016A09">
        <w:rPr>
          <w:rFonts w:ascii="Verdana" w:hAnsi="Verdana"/>
          <w:b/>
          <w:bCs/>
        </w:rPr>
        <w:t xml:space="preserve"> </w:t>
      </w:r>
      <w:r w:rsidRPr="00346DAC">
        <w:rPr>
          <w:rFonts w:ascii="Verdana" w:hAnsi="Verdana"/>
          <w:b/>
          <w:bCs/>
        </w:rPr>
        <w:t>Box-Selection</w:t>
      </w:r>
      <w:r>
        <w:rPr>
          <w:rFonts w:ascii="Verdana" w:hAnsi="Verdana"/>
        </w:rPr>
        <w:t xml:space="preserve"> and </w:t>
      </w:r>
      <w:r w:rsidRPr="00346DAC">
        <w:rPr>
          <w:rFonts w:ascii="Verdana" w:hAnsi="Verdana"/>
          <w:b/>
          <w:bCs/>
        </w:rPr>
        <w:t>hold</w:t>
      </w:r>
      <w:r>
        <w:rPr>
          <w:rFonts w:ascii="Verdana" w:hAnsi="Verdana"/>
        </w:rPr>
        <w:t xml:space="preserve"> the mouse to draw a rectangle, the nodes </w:t>
      </w:r>
      <w:r w:rsidR="005D0ADE">
        <w:rPr>
          <w:rFonts w:ascii="Verdana" w:hAnsi="Verdana"/>
        </w:rPr>
        <w:t>inside the rectangle will be highlighted</w:t>
      </w:r>
      <w:r w:rsidR="001936EA">
        <w:rPr>
          <w:rFonts w:ascii="Verdana" w:hAnsi="Verdana"/>
        </w:rPr>
        <w:t xml:space="preserve"> to white</w:t>
      </w:r>
      <w:r w:rsidR="005D0ADE">
        <w:rPr>
          <w:rFonts w:ascii="Verdana" w:hAnsi="Verdana"/>
        </w:rPr>
        <w:t>. These nodes details will be displayed at the table at the bottom.</w:t>
      </w:r>
      <w:r w:rsidR="009200F5">
        <w:rPr>
          <w:rFonts w:ascii="Verdana" w:hAnsi="Verdana"/>
        </w:rPr>
        <w:t xml:space="preserve"> </w:t>
      </w:r>
      <w:r w:rsidR="0008738D">
        <w:rPr>
          <w:rFonts w:ascii="Verdana" w:hAnsi="Verdana"/>
        </w:rPr>
        <w:t xml:space="preserve">To pop-up menus in box selection mode, quit box selection and right click the selected nodes. </w:t>
      </w:r>
      <w:r w:rsidR="004E4ADB">
        <w:rPr>
          <w:rFonts w:ascii="Verdana" w:hAnsi="Verdana"/>
        </w:rPr>
        <w:t xml:space="preserve">The </w:t>
      </w:r>
      <w:r w:rsidR="00C73858">
        <w:rPr>
          <w:rFonts w:ascii="Verdana" w:hAnsi="Verdana"/>
        </w:rPr>
        <w:t>unselecting</w:t>
      </w:r>
      <w:r w:rsidR="004E4ADB">
        <w:rPr>
          <w:rFonts w:ascii="Verdana" w:hAnsi="Verdana"/>
        </w:rPr>
        <w:t xml:space="preserve"> operations are the same as that in multi-selection by clicking.</w:t>
      </w:r>
    </w:p>
    <w:p w14:paraId="6F4D3090" w14:textId="77777777" w:rsidR="00E7653B" w:rsidRDefault="00E7653B" w:rsidP="00D8343A">
      <w:pPr>
        <w:rPr>
          <w:rFonts w:ascii="Verdana" w:hAnsi="Verdana"/>
        </w:rPr>
      </w:pPr>
    </w:p>
    <w:p w14:paraId="06BAA37F" w14:textId="7E8CAB56" w:rsidR="0067083D" w:rsidRDefault="0067083D" w:rsidP="0067083D">
      <w:pPr>
        <w:pStyle w:val="Subtitle"/>
        <w:jc w:val="left"/>
        <w:rPr>
          <w:rFonts w:ascii="Verdana" w:hAnsi="Verdana"/>
          <w:b w:val="0"/>
          <w:bCs w:val="0"/>
          <w:color w:val="2E74B5" w:themeColor="accent5" w:themeShade="BF"/>
        </w:rPr>
      </w:pPr>
      <w:bookmarkStart w:id="30" w:name="_Toc68684653"/>
      <w:r w:rsidRPr="009A3090">
        <w:rPr>
          <w:rFonts w:ascii="Verdana" w:hAnsi="Verdana"/>
          <w:b w:val="0"/>
          <w:bCs w:val="0"/>
          <w:color w:val="2E74B5" w:themeColor="accent5" w:themeShade="BF"/>
        </w:rPr>
        <w:t xml:space="preserve">Section </w:t>
      </w:r>
      <w:r w:rsidR="00D8343A">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30"/>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72746C"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6957D2">
        <w:rPr>
          <w:rFonts w:ascii="Verdana" w:hAnsi="Verdana"/>
          <w:b/>
          <w:bCs/>
        </w:rPr>
        <w:t xml:space="preserve"> </w:t>
      </w:r>
      <w:r w:rsidR="006957D2" w:rsidRPr="006957D2">
        <w:rPr>
          <w:rFonts w:ascii="Verdana" w:hAnsi="Verdana"/>
        </w:rPr>
        <w:t>or</w:t>
      </w:r>
      <w:r w:rsidR="006957D2">
        <w:rPr>
          <w:rFonts w:ascii="Verdana" w:hAnsi="Verdana"/>
          <w:b/>
          <w:bCs/>
        </w:rPr>
        <w:t xml:space="preserve"> 3D convex hulls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EA9261F">
            <wp:extent cx="1253613" cy="368709"/>
            <wp:effectExtent l="0" t="0" r="381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1290313" cy="379503"/>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09F8D724"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1F6BBB26" w14:textId="264894C9" w:rsidR="006025EE" w:rsidRDefault="00877068" w:rsidP="00562050">
      <w:pPr>
        <w:rPr>
          <w:rFonts w:ascii="Verdana" w:hAnsi="Verdana"/>
        </w:rPr>
      </w:pPr>
      <w:r>
        <w:rPr>
          <w:rFonts w:ascii="Verdana" w:hAnsi="Verdana"/>
        </w:rPr>
        <w:t xml:space="preserve">First, use </w:t>
      </w:r>
      <w:r w:rsidRPr="000B4F71">
        <w:rPr>
          <w:rFonts w:ascii="Verdana" w:hAnsi="Verdana"/>
          <w:b/>
          <w:bCs/>
        </w:rPr>
        <w:t>multi-selection</w:t>
      </w:r>
      <w:r>
        <w:rPr>
          <w:rFonts w:ascii="Verdana" w:hAnsi="Verdana"/>
        </w:rPr>
        <w:t xml:space="preserve">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r w:rsidR="000B4F71">
        <w:rPr>
          <w:rFonts w:ascii="Verdana" w:hAnsi="Verdana"/>
        </w:rPr>
        <w:t xml:space="preserve">After the nodes selected are displayed in the table at bottom, </w:t>
      </w:r>
      <w:r w:rsidR="000B4F71" w:rsidRPr="000B4F71">
        <w:rPr>
          <w:rFonts w:ascii="Verdana" w:hAnsi="Verdana"/>
          <w:b/>
          <w:bCs/>
        </w:rPr>
        <w:t>right-click</w:t>
      </w:r>
      <w:r w:rsidR="000B4F71">
        <w:rPr>
          <w:rFonts w:ascii="Verdana" w:hAnsi="Verdana"/>
        </w:rPr>
        <w:t xml:space="preserve"> the </w:t>
      </w:r>
      <w:r w:rsidR="000B4F71">
        <w:rPr>
          <w:rFonts w:ascii="Verdana" w:hAnsi="Verdana" w:hint="eastAsia"/>
        </w:rPr>
        <w:t>node</w:t>
      </w:r>
      <w:r w:rsidR="000B4F71">
        <w:rPr>
          <w:rFonts w:ascii="Verdana" w:hAnsi="Verdana"/>
        </w:rPr>
        <w:t xml:space="preserve"> and choose </w:t>
      </w:r>
      <w:r w:rsidR="000B4F71" w:rsidRPr="000B4F71">
        <w:rPr>
          <w:rFonts w:ascii="Verdana" w:hAnsi="Verdana"/>
          <w:b/>
          <w:bCs/>
        </w:rPr>
        <w:t>Form a new cluster</w:t>
      </w:r>
      <w:r w:rsidR="000B4F71">
        <w:rPr>
          <w:rFonts w:ascii="Verdana" w:hAnsi="Verdana"/>
        </w:rPr>
        <w:t xml:space="preserve"> in the menu </w:t>
      </w:r>
      <w:r w:rsidR="00E7653B">
        <w:rPr>
          <w:rFonts w:ascii="Verdana" w:hAnsi="Verdana"/>
        </w:rPr>
        <w:t>popped</w:t>
      </w:r>
      <w:r w:rsidR="000B4F71">
        <w:rPr>
          <w:rFonts w:ascii="Verdana" w:hAnsi="Verdana"/>
        </w:rPr>
        <w:t xml:space="preserve">-up. A new cluster group containing the selected will be formed. The attribute of Clustered by will </w:t>
      </w:r>
      <w:r w:rsidR="000B4F71">
        <w:rPr>
          <w:rFonts w:ascii="Verdana" w:hAnsi="Verdana" w:hint="eastAsia"/>
        </w:rPr>
        <w:t>turn</w:t>
      </w:r>
      <w:r w:rsidR="000B4F71">
        <w:rPr>
          <w:rFonts w:ascii="Verdana" w:hAnsi="Verdana"/>
        </w:rPr>
        <w:t xml:space="preserve"> into </w:t>
      </w:r>
      <w:proofErr w:type="gramStart"/>
      <w:r w:rsidR="000B4F71" w:rsidRPr="000B4F71">
        <w:rPr>
          <w:rFonts w:ascii="Verdana" w:hAnsi="Verdana"/>
          <w:b/>
          <w:bCs/>
        </w:rPr>
        <w:t>new-cluster</w:t>
      </w:r>
      <w:proofErr w:type="gramEnd"/>
      <w:r w:rsidR="000B4F71">
        <w:rPr>
          <w:rFonts w:ascii="Verdana" w:hAnsi="Verdana"/>
        </w:rPr>
        <w:t xml:space="preserve">. The node attribute will be modified and can be seen in Node </w:t>
      </w:r>
      <w:proofErr w:type="spellStart"/>
      <w:r w:rsidR="000B4F71">
        <w:rPr>
          <w:rFonts w:ascii="Verdana" w:hAnsi="Verdana"/>
        </w:rPr>
        <w:t>DataSheet</w:t>
      </w:r>
      <w:proofErr w:type="spellEnd"/>
      <w:r w:rsidR="000B4F71">
        <w:rPr>
          <w:rFonts w:ascii="Verdana" w:hAnsi="Verdana"/>
        </w:rPr>
        <w:t>.</w:t>
      </w:r>
      <w:bookmarkEnd w:id="17"/>
      <w:bookmarkEnd w:id="18"/>
    </w:p>
    <w:p w14:paraId="60E6D2C8" w14:textId="6D62D3C9" w:rsidR="00562050" w:rsidRDefault="00562050" w:rsidP="00562050">
      <w:pPr>
        <w:rPr>
          <w:rFonts w:ascii="Verdana" w:hAnsi="Verdana"/>
        </w:rPr>
      </w:pPr>
    </w:p>
    <w:p w14:paraId="0363AFF9" w14:textId="512B8C5C" w:rsidR="00BE63EF" w:rsidRPr="00562050" w:rsidRDefault="00BE63EF" w:rsidP="00562050">
      <w:pPr>
        <w:rPr>
          <w:rFonts w:ascii="Verdana" w:hAnsi="Verdana"/>
        </w:rPr>
      </w:pPr>
      <w:r>
        <w:rPr>
          <w:rFonts w:ascii="Verdana" w:hAnsi="Verdana"/>
        </w:rPr>
        <w:t xml:space="preserve">To </w:t>
      </w:r>
      <w:r w:rsidR="0008738D">
        <w:rPr>
          <w:rFonts w:ascii="Verdana" w:hAnsi="Verdana"/>
        </w:rPr>
        <w:t xml:space="preserve">free </w:t>
      </w:r>
      <w:r>
        <w:rPr>
          <w:rFonts w:ascii="Verdana" w:hAnsi="Verdana"/>
        </w:rPr>
        <w:t xml:space="preserve">certain nodes from one cluster, first select the target node(s), then click </w:t>
      </w:r>
      <w:r w:rsidRPr="00BE63EF">
        <w:rPr>
          <w:rFonts w:ascii="Verdana" w:hAnsi="Verdana"/>
          <w:b/>
          <w:bCs/>
        </w:rPr>
        <w:t>Release from Cluster</w:t>
      </w:r>
      <w:r>
        <w:rPr>
          <w:rFonts w:ascii="Verdana" w:hAnsi="Verdana"/>
        </w:rPr>
        <w:t xml:space="preserve"> in the context menu.</w:t>
      </w:r>
    </w:p>
    <w:p w14:paraId="241675DB" w14:textId="2E737C13" w:rsidR="00502AC0" w:rsidRDefault="00B04293" w:rsidP="00C77250">
      <w:pPr>
        <w:pStyle w:val="Subtitle"/>
        <w:jc w:val="left"/>
        <w:rPr>
          <w:rFonts w:ascii="Verdana" w:hAnsi="Verdana"/>
          <w:b w:val="0"/>
          <w:bCs w:val="0"/>
          <w:color w:val="2E74B5" w:themeColor="accent5" w:themeShade="BF"/>
        </w:rPr>
      </w:pPr>
      <w:bookmarkStart w:id="31" w:name="_Toc68684654"/>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37F043D" w14:textId="104030A4" w:rsidR="003B4F9F" w:rsidRDefault="003B4F9F" w:rsidP="00C77250">
      <w:pPr>
        <w:rPr>
          <w:rFonts w:ascii="Verdana" w:hAnsi="Verdana"/>
        </w:rPr>
      </w:pPr>
      <w:r>
        <w:rPr>
          <w:rFonts w:ascii="Verdana" w:hAnsi="Verdana" w:hint="eastAsia"/>
        </w:rPr>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6685A03E" w14:textId="651C784E" w:rsidR="00A30BC1" w:rsidRDefault="00A30BC1" w:rsidP="00845DEC">
      <w:pPr>
        <w:jc w:val="center"/>
        <w:rPr>
          <w:rFonts w:ascii="Verdana" w:hAnsi="Verdana"/>
        </w:rPr>
      </w:pPr>
      <w:r>
        <w:rPr>
          <w:rFonts w:ascii="Verdana" w:hAnsi="Verdana" w:hint="eastAsia"/>
          <w:noProof/>
        </w:rPr>
        <w:drawing>
          <wp:inline distT="0" distB="0" distL="0" distR="0" wp14:anchorId="7354E96C" wp14:editId="33D09CCF">
            <wp:extent cx="955405" cy="287997"/>
            <wp:effectExtent l="0" t="0" r="0" b="4445"/>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rotWithShape="1">
                    <a:blip r:embed="rId26" cstate="print">
                      <a:extLst>
                        <a:ext uri="{28A0092B-C50C-407E-A947-70E740481C1C}">
                          <a14:useLocalDpi xmlns:a14="http://schemas.microsoft.com/office/drawing/2010/main" val="0"/>
                        </a:ext>
                      </a:extLst>
                    </a:blip>
                    <a:srcRect l="5207" t="11109" r="6402" b="13085"/>
                    <a:stretch/>
                  </pic:blipFill>
                  <pic:spPr bwMode="auto">
                    <a:xfrm>
                      <a:off x="0" y="0"/>
                      <a:ext cx="987458" cy="297659"/>
                    </a:xfrm>
                    <a:prstGeom prst="rect">
                      <a:avLst/>
                    </a:prstGeom>
                    <a:ln>
                      <a:noFill/>
                    </a:ln>
                    <a:extLst>
                      <a:ext uri="{53640926-AAD7-44D8-BBD7-CCE9431645EC}">
                        <a14:shadowObscured xmlns:a14="http://schemas.microsoft.com/office/drawing/2010/main"/>
                      </a:ext>
                    </a:extLst>
                  </pic:spPr>
                </pic:pic>
              </a:graphicData>
            </a:graphic>
          </wp:inline>
        </w:drawing>
      </w:r>
    </w:p>
    <w:p w14:paraId="57BE2E2C" w14:textId="762A09AB" w:rsidR="00A30BC1" w:rsidRDefault="00A30BC1" w:rsidP="00A30BC1">
      <w:pPr>
        <w:jc w:val="left"/>
        <w:rPr>
          <w:rFonts w:ascii="Verdana" w:hAnsi="Verdana"/>
        </w:rPr>
      </w:pPr>
      <w:r>
        <w:rPr>
          <w:rFonts w:ascii="Verdana" w:hAnsi="Verdana" w:hint="eastAsia"/>
        </w:rPr>
        <w:t>T</w:t>
      </w:r>
      <w:r>
        <w:rPr>
          <w:rFonts w:ascii="Verdana" w:hAnsi="Verdana"/>
        </w:rPr>
        <w:t xml:space="preserve">o delete node, </w:t>
      </w:r>
      <w:bookmarkStart w:id="32" w:name="OLE_LINK9"/>
      <w:bookmarkStart w:id="33" w:name="OLE_LINK10"/>
      <w:r w:rsidR="004E070C">
        <w:rPr>
          <w:rFonts w:ascii="Verdana" w:hAnsi="Verdana"/>
        </w:rPr>
        <w:t>primarily</w:t>
      </w:r>
      <w:r>
        <w:rPr>
          <w:rFonts w:ascii="Verdana" w:hAnsi="Verdana"/>
        </w:rPr>
        <w:t xml:space="preserve">,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10095186" w:rsidR="00166074" w:rsidRDefault="00166074" w:rsidP="00A30BC1">
      <w:pPr>
        <w:jc w:val="left"/>
        <w:rPr>
          <w:rFonts w:ascii="Verdana" w:hAnsi="Verdana"/>
        </w:rPr>
      </w:pPr>
    </w:p>
    <w:p w14:paraId="50893C20" w14:textId="27568BC7" w:rsidR="00BE63EF" w:rsidRDefault="00BE63EF" w:rsidP="00A30BC1">
      <w:pPr>
        <w:jc w:val="left"/>
        <w:rPr>
          <w:rFonts w:ascii="Verdana" w:hAnsi="Verdana"/>
        </w:rPr>
      </w:pPr>
      <w:r>
        <w:rPr>
          <w:rFonts w:ascii="Verdana" w:hAnsi="Verdana"/>
        </w:rPr>
        <w:t xml:space="preserve">To delete nodes in dispatch, click </w:t>
      </w:r>
      <w:r w:rsidRPr="00BE63EF">
        <w:rPr>
          <w:rFonts w:ascii="Verdana" w:hAnsi="Verdana"/>
          <w:b/>
          <w:bCs/>
        </w:rPr>
        <w:t>Delete Selected Nodes</w:t>
      </w:r>
      <w:r>
        <w:rPr>
          <w:rFonts w:ascii="Verdana" w:hAnsi="Verdana"/>
        </w:rPr>
        <w:t xml:space="preserve"> in the context menu after multi-selection on target nodes. All selected nodes will be deleted at one time.</w:t>
      </w:r>
    </w:p>
    <w:p w14:paraId="65418AA7" w14:textId="7DF3D3E8" w:rsidR="00627AB1" w:rsidRDefault="00386249" w:rsidP="00BE63EF">
      <w:pPr>
        <w:jc w:val="center"/>
        <w:rPr>
          <w:rFonts w:ascii="Verdana" w:hAnsi="Verdana"/>
        </w:rPr>
      </w:pPr>
      <w:r>
        <w:rPr>
          <w:rFonts w:ascii="Verdana" w:hAnsi="Verdana"/>
          <w:noProof/>
        </w:rPr>
        <w:drawing>
          <wp:inline distT="0" distB="0" distL="0" distR="0" wp14:anchorId="509FB6E8" wp14:editId="1A66A14F">
            <wp:extent cx="1048043" cy="1621830"/>
            <wp:effectExtent l="0" t="0" r="635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84754" cy="1678640"/>
                    </a:xfrm>
                    <a:prstGeom prst="rect">
                      <a:avLst/>
                    </a:prstGeom>
                  </pic:spPr>
                </pic:pic>
              </a:graphicData>
            </a:graphic>
          </wp:inline>
        </w:drawing>
      </w:r>
    </w:p>
    <w:p w14:paraId="0E156784" w14:textId="77777777" w:rsidR="00845DEC" w:rsidRDefault="00845DEC" w:rsidP="00BE63EF">
      <w:pPr>
        <w:jc w:val="center"/>
        <w:rPr>
          <w:rFonts w:ascii="Verdana" w:hAnsi="Verdana"/>
        </w:rPr>
      </w:pPr>
    </w:p>
    <w:p w14:paraId="17995794" w14:textId="2DE38EC6" w:rsidR="004E61C4" w:rsidRDefault="003C072F" w:rsidP="00A30BC1">
      <w:pPr>
        <w:jc w:val="left"/>
        <w:rPr>
          <w:rFonts w:ascii="Verdana" w:hAnsi="Verdana"/>
        </w:rPr>
      </w:pPr>
      <w:r>
        <w:rPr>
          <w:rFonts w:ascii="Verdana" w:hAnsi="Verdana" w:hint="eastAsia"/>
        </w:rPr>
        <w:lastRenderedPageBreak/>
        <w:t>To</w:t>
      </w:r>
      <w:r>
        <w:rPr>
          <w:rFonts w:ascii="Verdana" w:hAnsi="Verdana"/>
        </w:rPr>
        <w:t xml:space="preserve"> delete edges, first, right-click the node and a </w:t>
      </w:r>
      <w:r w:rsidR="00383CD3">
        <w:rPr>
          <w:rFonts w:ascii="Verdana" w:hAnsi="Verdana"/>
        </w:rPr>
        <w:t xml:space="preserve">context </w:t>
      </w:r>
      <w:r>
        <w:rPr>
          <w:rFonts w:ascii="Verdana" w:hAnsi="Verdana"/>
        </w:rPr>
        <w:t xml:space="preserve">menu </w:t>
      </w:r>
      <w:r w:rsidR="00383CD3">
        <w:rPr>
          <w:rFonts w:ascii="Verdana" w:hAnsi="Verdana"/>
        </w:rPr>
        <w:t xml:space="preserve">with the node ID </w:t>
      </w:r>
      <w:r>
        <w:rPr>
          <w:rFonts w:ascii="Verdana" w:hAnsi="Verdana"/>
        </w:rPr>
        <w:t xml:space="preserve">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w:t>
      </w:r>
      <w:r w:rsidR="00845DEC">
        <w:rPr>
          <w:rFonts w:ascii="Verdana" w:hAnsi="Verdana"/>
        </w:rPr>
        <w:t>, focused by camera,</w:t>
      </w:r>
      <w:r w:rsidR="004E61C4">
        <w:rPr>
          <w:rFonts w:ascii="Verdana" w:hAnsi="Verdana"/>
        </w:rPr>
        <w:t xml:space="preserve"> will be highlighted </w:t>
      </w:r>
      <w:r w:rsidR="001936EA">
        <w:rPr>
          <w:rFonts w:ascii="Verdana" w:hAnsi="Verdana"/>
        </w:rPr>
        <w:t xml:space="preserve">to selected color </w:t>
      </w:r>
      <w:r w:rsidR="004E61C4">
        <w:rPr>
          <w:rFonts w:ascii="Verdana" w:hAnsi="Verdana"/>
        </w:rPr>
        <w:t>in the graph and</w:t>
      </w:r>
      <w:r w:rsidR="004E61C4">
        <w:rPr>
          <w:rFonts w:ascii="Verdana" w:hAnsi="Verdana" w:hint="eastAsia"/>
        </w:rPr>
        <w:t xml:space="preserve"> Click</w:t>
      </w:r>
      <w:r w:rsidR="004E61C4">
        <w:rPr>
          <w:rFonts w:ascii="Verdana" w:hAnsi="Verdana"/>
        </w:rPr>
        <w:t xml:space="preserve"> </w:t>
      </w:r>
      <w:r w:rsidR="004E61C4" w:rsidRPr="00B32A19">
        <w:rPr>
          <w:rFonts w:ascii="Verdana" w:hAnsi="Verdana"/>
          <w:b/>
          <w:bCs/>
        </w:rPr>
        <w:t>Delete</w:t>
      </w:r>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0B157AD0" w14:textId="5BC6170C" w:rsidR="00502AC0" w:rsidRPr="0008738D" w:rsidRDefault="004E61C4" w:rsidP="0008738D">
      <w:pPr>
        <w:jc w:val="center"/>
        <w:rPr>
          <w:rFonts w:ascii="Verdana" w:hAnsi="Verdana"/>
        </w:rPr>
      </w:pPr>
      <w:r>
        <w:rPr>
          <w:rFonts w:ascii="Verdana" w:hAnsi="Verdana"/>
          <w:noProof/>
        </w:rPr>
        <w:drawing>
          <wp:inline distT="0" distB="0" distL="0" distR="0" wp14:anchorId="106A44C9" wp14:editId="6073F68B">
            <wp:extent cx="1139483" cy="235755"/>
            <wp:effectExtent l="0" t="0" r="3810" b="571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87682" cy="245727"/>
                    </a:xfrm>
                    <a:prstGeom prst="rect">
                      <a:avLst/>
                    </a:prstGeom>
                  </pic:spPr>
                </pic:pic>
              </a:graphicData>
            </a:graphic>
          </wp:inline>
        </w:drawing>
      </w:r>
    </w:p>
    <w:p w14:paraId="47517972" w14:textId="0EB488EF" w:rsidR="00383CD3" w:rsidRPr="0008738D" w:rsidRDefault="00383CD3" w:rsidP="0008738D">
      <w:pPr>
        <w:jc w:val="left"/>
        <w:rPr>
          <w:rFonts w:ascii="Verdana" w:hAnsi="Verdana"/>
        </w:rPr>
      </w:pPr>
      <w:r>
        <w:rPr>
          <w:rFonts w:ascii="Verdana" w:hAnsi="Verdana" w:hint="eastAsia"/>
        </w:rPr>
        <w:t>To</w:t>
      </w:r>
      <w:r>
        <w:rPr>
          <w:rFonts w:ascii="Verdana" w:hAnsi="Verdana"/>
        </w:rPr>
        <w:t xml:space="preserve"> add edges, first, right-click the node and a context menu with the node ID will be displayed. Click </w:t>
      </w:r>
      <w:r>
        <w:rPr>
          <w:rFonts w:ascii="Verdana" w:hAnsi="Verdana"/>
          <w:b/>
          <w:bCs/>
        </w:rPr>
        <w:t>Add</w:t>
      </w:r>
      <w:r w:rsidRPr="00A30BC1">
        <w:rPr>
          <w:rFonts w:ascii="Verdana" w:hAnsi="Verdana"/>
          <w:b/>
          <w:bCs/>
        </w:rPr>
        <w:t xml:space="preserve"> </w:t>
      </w:r>
      <w:r>
        <w:rPr>
          <w:rFonts w:ascii="Verdana" w:hAnsi="Verdana" w:hint="eastAsia"/>
          <w:b/>
          <w:bCs/>
        </w:rPr>
        <w:t>Edge</w:t>
      </w:r>
      <w:r>
        <w:rPr>
          <w:rFonts w:ascii="Verdana" w:hAnsi="Verdana"/>
        </w:rPr>
        <w:t xml:space="preserve"> in the menu, then </w:t>
      </w:r>
      <w:r>
        <w:rPr>
          <w:rFonts w:ascii="Verdana" w:hAnsi="Verdana" w:hint="eastAsia"/>
        </w:rPr>
        <w:t>a</w:t>
      </w:r>
      <w:r>
        <w:rPr>
          <w:rFonts w:ascii="Verdana" w:hAnsi="Verdana"/>
        </w:rPr>
        <w:t xml:space="preserve"> dialog will be displayed. Select the source node ID and target node ID for the new edge. After validation check of the new edge, the new edge will be displayed on the graph.</w:t>
      </w:r>
    </w:p>
    <w:p w14:paraId="43661E2A" w14:textId="05A6DCC1" w:rsidR="00B04293" w:rsidRPr="009A3090" w:rsidRDefault="00B04293" w:rsidP="00B04293">
      <w:pPr>
        <w:pStyle w:val="Subtitle"/>
        <w:jc w:val="left"/>
        <w:rPr>
          <w:rFonts w:ascii="Verdana" w:hAnsi="Verdana"/>
          <w:b w:val="0"/>
          <w:bCs w:val="0"/>
          <w:color w:val="2E74B5" w:themeColor="accent5" w:themeShade="BF"/>
        </w:rPr>
      </w:pPr>
      <w:bookmarkStart w:id="36" w:name="_Toc68684655"/>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14D936D" w:rsidR="00B04293" w:rsidRDefault="00383CD3" w:rsidP="00B04293">
      <w:pPr>
        <w:rPr>
          <w:rFonts w:ascii="Verdana" w:hAnsi="Verdana"/>
        </w:rPr>
      </w:pPr>
      <w:r>
        <w:rPr>
          <w:rFonts w:ascii="Verdana" w:hAnsi="Verdana" w:hint="eastAsia"/>
        </w:rPr>
        <w:t>T</w:t>
      </w:r>
      <w:r>
        <w:rPr>
          <w:rFonts w:ascii="Verdana" w:hAnsi="Verdana"/>
        </w:rPr>
        <w:t>o merge several clusters into one cluster, follow the steps below:</w:t>
      </w:r>
    </w:p>
    <w:p w14:paraId="281DA9EB" w14:textId="150C76BD" w:rsidR="00383CD3" w:rsidRDefault="00383CD3" w:rsidP="00B04293">
      <w:pPr>
        <w:rPr>
          <w:rFonts w:ascii="Verdana" w:hAnsi="Verdana"/>
        </w:rPr>
      </w:pPr>
    </w:p>
    <w:p w14:paraId="16923097" w14:textId="5594EE30" w:rsidR="00383CD3" w:rsidRDefault="00383CD3" w:rsidP="00C615AD">
      <w:pPr>
        <w:rPr>
          <w:rFonts w:ascii="Verdana" w:hAnsi="Verdana"/>
        </w:rPr>
      </w:pPr>
      <w:r>
        <w:rPr>
          <w:rFonts w:ascii="Verdana" w:hAnsi="Verdana" w:hint="eastAsia"/>
        </w:rPr>
        <w:t>I</w:t>
      </w:r>
      <w:r>
        <w:rPr>
          <w:rFonts w:ascii="Verdana" w:hAnsi="Verdana"/>
        </w:rPr>
        <w:t xml:space="preserve">nitially, </w:t>
      </w:r>
      <w:r w:rsidR="006025EE">
        <w:rPr>
          <w:rFonts w:ascii="Verdana" w:hAnsi="Verdana"/>
        </w:rPr>
        <w:t>change the mode to Cluster Selection. When cluster is already formed, click cluster spheres</w:t>
      </w:r>
      <w:r w:rsidR="006957D2">
        <w:rPr>
          <w:rFonts w:ascii="Verdana" w:hAnsi="Verdana"/>
        </w:rPr>
        <w:t xml:space="preserve"> or 3D convex hull</w:t>
      </w:r>
      <w:r w:rsidR="006025EE">
        <w:rPr>
          <w:rFonts w:ascii="Verdana" w:hAnsi="Verdana"/>
        </w:rPr>
        <w:t xml:space="preserve">. The clusters are selected when they are highlighted. </w:t>
      </w:r>
      <w:r w:rsidR="006025EE" w:rsidRPr="006025EE">
        <w:rPr>
          <w:rFonts w:ascii="Verdana" w:hAnsi="Verdana"/>
          <w:b/>
          <w:bCs/>
        </w:rPr>
        <w:t>Right-click</w:t>
      </w:r>
      <w:r w:rsidR="006025EE">
        <w:rPr>
          <w:rFonts w:ascii="Verdana" w:hAnsi="Verdana"/>
        </w:rPr>
        <w:t xml:space="preserve"> the clusters, a menu will pop-up providing </w:t>
      </w:r>
      <w:r w:rsidR="006025EE">
        <w:rPr>
          <w:rFonts w:ascii="Verdana" w:hAnsi="Verdana"/>
          <w:b/>
          <w:bCs/>
        </w:rPr>
        <w:t>M</w:t>
      </w:r>
      <w:r w:rsidR="006025EE" w:rsidRPr="006025EE">
        <w:rPr>
          <w:rFonts w:ascii="Verdana" w:hAnsi="Verdana"/>
          <w:b/>
          <w:bCs/>
        </w:rPr>
        <w:t xml:space="preserve">erge </w:t>
      </w:r>
      <w:r w:rsidR="006025EE">
        <w:rPr>
          <w:rFonts w:ascii="Verdana" w:hAnsi="Verdana"/>
          <w:b/>
          <w:bCs/>
        </w:rPr>
        <w:t>C</w:t>
      </w:r>
      <w:r w:rsidR="006025EE" w:rsidRPr="006025EE">
        <w:rPr>
          <w:rFonts w:ascii="Verdana" w:hAnsi="Verdana"/>
          <w:b/>
          <w:bCs/>
        </w:rPr>
        <w:t>luster</w:t>
      </w:r>
      <w:r w:rsidR="006025EE">
        <w:rPr>
          <w:rFonts w:ascii="Verdana" w:hAnsi="Verdana"/>
        </w:rPr>
        <w:t xml:space="preserve"> option. Click merge cluster, the selected clusters will be conflated to a new cluster while other clusters will be remained. At the top-right of the software, the </w:t>
      </w:r>
      <w:r w:rsidR="006025EE" w:rsidRPr="006025EE">
        <w:rPr>
          <w:rFonts w:ascii="Verdana" w:hAnsi="Verdana"/>
          <w:b/>
          <w:bCs/>
        </w:rPr>
        <w:t>Clustered by</w:t>
      </w:r>
      <w:r w:rsidR="006025EE">
        <w:rPr>
          <w:rFonts w:ascii="Verdana" w:hAnsi="Verdana"/>
        </w:rPr>
        <w:t xml:space="preserve"> attribute will be changed into </w:t>
      </w:r>
      <w:r w:rsidR="006025EE" w:rsidRPr="006025EE">
        <w:rPr>
          <w:rFonts w:ascii="Verdana" w:hAnsi="Verdana"/>
          <w:b/>
          <w:bCs/>
        </w:rPr>
        <w:t>_merge-cluster</w:t>
      </w:r>
      <w:r w:rsidR="006025EE">
        <w:rPr>
          <w:rFonts w:ascii="Verdana" w:hAnsi="Verdana"/>
        </w:rPr>
        <w:t>.</w:t>
      </w:r>
    </w:p>
    <w:p w14:paraId="56721CBC" w14:textId="77777777" w:rsidR="006025EE" w:rsidRDefault="006025EE" w:rsidP="00C615AD">
      <w:pPr>
        <w:rPr>
          <w:rFonts w:ascii="Verdana" w:hAnsi="Verdana"/>
        </w:rPr>
      </w:pPr>
    </w:p>
    <w:p w14:paraId="594FFEBD" w14:textId="4DE2C672" w:rsidR="00383CD3" w:rsidRDefault="00C615AD" w:rsidP="00383CD3">
      <w:pPr>
        <w:jc w:val="center"/>
        <w:rPr>
          <w:rFonts w:ascii="Verdana" w:hAnsi="Verdana"/>
        </w:rPr>
      </w:pPr>
      <w:r>
        <w:rPr>
          <w:rFonts w:ascii="Verdana" w:hAnsi="Verdana"/>
          <w:noProof/>
        </w:rPr>
        <w:drawing>
          <wp:inline distT="0" distB="0" distL="0" distR="0" wp14:anchorId="0FE3E2F3" wp14:editId="29D50D0F">
            <wp:extent cx="1643748" cy="657499"/>
            <wp:effectExtent l="0" t="0" r="0" b="317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68088" cy="667235"/>
                    </a:xfrm>
                    <a:prstGeom prst="rect">
                      <a:avLst/>
                    </a:prstGeom>
                  </pic:spPr>
                </pic:pic>
              </a:graphicData>
            </a:graphic>
          </wp:inline>
        </w:drawing>
      </w:r>
    </w:p>
    <w:p w14:paraId="3B823A2A" w14:textId="7263C4C7" w:rsidR="00C615AD" w:rsidRPr="009A3090" w:rsidRDefault="00C615AD" w:rsidP="00C615AD">
      <w:pPr>
        <w:pStyle w:val="Subtitle"/>
        <w:jc w:val="left"/>
        <w:rPr>
          <w:rFonts w:ascii="Verdana" w:hAnsi="Verdana"/>
          <w:b w:val="0"/>
          <w:bCs w:val="0"/>
          <w:color w:val="2E74B5" w:themeColor="accent5" w:themeShade="BF"/>
        </w:rPr>
      </w:pPr>
      <w:bookmarkStart w:id="37" w:name="_Toc68684656"/>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7 Release Cluster</w:t>
      </w:r>
      <w:bookmarkEnd w:id="37"/>
    </w:p>
    <w:p w14:paraId="2D536EB5" w14:textId="548E6EA1" w:rsidR="00DC32D6" w:rsidRDefault="00DC32D6" w:rsidP="00DC32D6">
      <w:pPr>
        <w:rPr>
          <w:rFonts w:ascii="Verdana" w:hAnsi="Verdana"/>
        </w:rPr>
      </w:pPr>
      <w:r>
        <w:rPr>
          <w:rFonts w:ascii="Verdana" w:hAnsi="Verdana" w:hint="eastAsia"/>
        </w:rPr>
        <w:t>T</w:t>
      </w:r>
      <w:r>
        <w:rPr>
          <w:rFonts w:ascii="Verdana" w:hAnsi="Verdana"/>
        </w:rPr>
        <w:t>o release a cluster, follow the steps below:</w:t>
      </w:r>
    </w:p>
    <w:p w14:paraId="2456270C" w14:textId="774B823A" w:rsidR="00383CD3" w:rsidRDefault="00383CD3" w:rsidP="00B04293">
      <w:pPr>
        <w:rPr>
          <w:rFonts w:ascii="Verdana" w:hAnsi="Verdana"/>
        </w:rPr>
      </w:pPr>
    </w:p>
    <w:p w14:paraId="11E649BA" w14:textId="259DB752" w:rsidR="00DC32D6" w:rsidRDefault="00DC32D6" w:rsidP="00DC32D6">
      <w:pPr>
        <w:rPr>
          <w:rFonts w:ascii="Verdana" w:hAnsi="Verdana"/>
        </w:rPr>
      </w:pPr>
      <w:r>
        <w:rPr>
          <w:rFonts w:ascii="Verdana" w:hAnsi="Verdana" w:hint="eastAsia"/>
        </w:rPr>
        <w:t>I</w:t>
      </w:r>
      <w:r>
        <w:rPr>
          <w:rFonts w:ascii="Verdana" w:hAnsi="Verdana"/>
        </w:rPr>
        <w:t xml:space="preserve">nitially, change the mode to Cluster Selection. When cluster is already formed, click cluster spheres or 3D convex hull. The clusters are selected when they are highlighted. </w:t>
      </w:r>
      <w:r w:rsidRPr="006025EE">
        <w:rPr>
          <w:rFonts w:ascii="Verdana" w:hAnsi="Verdana"/>
          <w:b/>
          <w:bCs/>
        </w:rPr>
        <w:t>Right-click</w:t>
      </w:r>
      <w:r>
        <w:rPr>
          <w:rFonts w:ascii="Verdana" w:hAnsi="Verdana"/>
        </w:rPr>
        <w:t xml:space="preserve"> the clusters, a menu will pop-up providing </w:t>
      </w:r>
      <w:r>
        <w:rPr>
          <w:rFonts w:ascii="Verdana" w:hAnsi="Verdana"/>
          <w:b/>
          <w:bCs/>
        </w:rPr>
        <w:t xml:space="preserve">Release Cluster </w:t>
      </w:r>
      <w:r>
        <w:rPr>
          <w:rFonts w:ascii="Verdana" w:hAnsi="Verdana"/>
        </w:rPr>
        <w:t xml:space="preserve">option. Click release cluster, all nodes in this cluster will be released. The fixed data can be seen in the Node </w:t>
      </w:r>
      <w:proofErr w:type="spellStart"/>
      <w:r>
        <w:rPr>
          <w:rFonts w:ascii="Verdana" w:hAnsi="Verdana"/>
        </w:rPr>
        <w:t>DataSheet</w:t>
      </w:r>
      <w:proofErr w:type="spellEnd"/>
      <w:r>
        <w:rPr>
          <w:rFonts w:ascii="Verdana" w:hAnsi="Verdana"/>
        </w:rPr>
        <w:t>.</w:t>
      </w:r>
    </w:p>
    <w:p w14:paraId="26CFEDE6" w14:textId="77777777" w:rsidR="00DC32D6" w:rsidRDefault="00DC32D6" w:rsidP="00B04293">
      <w:pPr>
        <w:rPr>
          <w:rFonts w:ascii="Verdana" w:hAnsi="Verdana"/>
        </w:rPr>
      </w:pPr>
    </w:p>
    <w:p w14:paraId="1DB91D81" w14:textId="7072FFE1" w:rsidR="00C35871" w:rsidRPr="009A3090" w:rsidRDefault="00C35871" w:rsidP="00C35871">
      <w:pPr>
        <w:pStyle w:val="Subtitle"/>
        <w:jc w:val="left"/>
        <w:rPr>
          <w:rFonts w:ascii="Verdana" w:hAnsi="Verdana"/>
          <w:b w:val="0"/>
          <w:bCs w:val="0"/>
          <w:color w:val="2E74B5" w:themeColor="accent5" w:themeShade="BF"/>
        </w:rPr>
      </w:pPr>
      <w:bookmarkStart w:id="38" w:name="OLE_LINK37"/>
      <w:bookmarkStart w:id="39" w:name="OLE_LINK38"/>
      <w:bookmarkStart w:id="40" w:name="_Toc68684657"/>
      <w:r w:rsidRPr="009A3090">
        <w:rPr>
          <w:rFonts w:ascii="Verdana" w:hAnsi="Verdana"/>
          <w:b w:val="0"/>
          <w:bCs w:val="0"/>
          <w:color w:val="2E74B5" w:themeColor="accent5" w:themeShade="BF"/>
        </w:rPr>
        <w:t xml:space="preserve">Section </w:t>
      </w:r>
      <w:r w:rsidR="00DC32D6">
        <w:rPr>
          <w:rFonts w:ascii="Verdana" w:hAnsi="Verdana"/>
          <w:b w:val="0"/>
          <w:bCs w:val="0"/>
          <w:color w:val="2E74B5" w:themeColor="accent5" w:themeShade="BF"/>
        </w:rPr>
        <w:t>8</w:t>
      </w:r>
      <w:r w:rsidRPr="009A3090">
        <w:rPr>
          <w:rFonts w:ascii="Verdana" w:hAnsi="Verdana"/>
          <w:b w:val="0"/>
          <w:bCs w:val="0"/>
          <w:color w:val="2E74B5" w:themeColor="accent5" w:themeShade="BF"/>
        </w:rPr>
        <w:t xml:space="preserve"> </w:t>
      </w:r>
      <w:r w:rsidR="006957D2">
        <w:rPr>
          <w:rFonts w:ascii="Verdana" w:hAnsi="Verdana"/>
          <w:b w:val="0"/>
          <w:bCs w:val="0"/>
          <w:color w:val="2E74B5" w:themeColor="accent5" w:themeShade="BF"/>
        </w:rPr>
        <w:t>Split Clusters</w:t>
      </w:r>
      <w:bookmarkEnd w:id="40"/>
    </w:p>
    <w:bookmarkEnd w:id="38"/>
    <w:bookmarkEnd w:id="39"/>
    <w:p w14:paraId="77C568BF" w14:textId="367FE070" w:rsidR="005B16A8" w:rsidRDefault="005B16A8" w:rsidP="005B16A8">
      <w:pPr>
        <w:rPr>
          <w:rFonts w:ascii="Verdana" w:hAnsi="Verdana"/>
        </w:rPr>
      </w:pPr>
      <w:r>
        <w:rPr>
          <w:rFonts w:ascii="Verdana" w:hAnsi="Verdana" w:hint="eastAsia"/>
        </w:rPr>
        <w:t>T</w:t>
      </w:r>
      <w:r>
        <w:rPr>
          <w:rFonts w:ascii="Verdana" w:hAnsi="Verdana"/>
        </w:rPr>
        <w:t>o split a cluster into several clusters, follow the steps below:</w:t>
      </w:r>
    </w:p>
    <w:p w14:paraId="6B506065" w14:textId="77777777" w:rsidR="005B16A8" w:rsidRDefault="005B16A8" w:rsidP="005B16A8">
      <w:pPr>
        <w:rPr>
          <w:rFonts w:ascii="Verdana" w:hAnsi="Verdana"/>
        </w:rPr>
      </w:pPr>
    </w:p>
    <w:p w14:paraId="3BA4202E" w14:textId="2AFB797A" w:rsidR="006957D2" w:rsidRDefault="005B16A8" w:rsidP="00B04293">
      <w:pPr>
        <w:rPr>
          <w:rFonts w:ascii="Verdana" w:hAnsi="Verdana"/>
        </w:rPr>
      </w:pPr>
      <w:r>
        <w:rPr>
          <w:rFonts w:ascii="Verdana" w:hAnsi="Verdana" w:hint="eastAsia"/>
        </w:rPr>
        <w:t>I</w:t>
      </w:r>
      <w:r>
        <w:rPr>
          <w:rFonts w:ascii="Verdana" w:hAnsi="Verdana"/>
        </w:rPr>
        <w:t xml:space="preserve">nitially, change the mode to </w:t>
      </w:r>
      <w:r w:rsidRPr="00386249">
        <w:rPr>
          <w:rFonts w:ascii="Verdana" w:hAnsi="Verdana"/>
          <w:b/>
          <w:bCs/>
        </w:rPr>
        <w:t>Cluster Splitting</w:t>
      </w:r>
      <w:r>
        <w:rPr>
          <w:rFonts w:ascii="Verdana" w:hAnsi="Verdana"/>
        </w:rPr>
        <w:t>. The instructions will be show next to the mode. When cluster is already formed, click cluster spheres</w:t>
      </w:r>
      <w:r w:rsidR="008A0096">
        <w:rPr>
          <w:rFonts w:ascii="Verdana" w:hAnsi="Verdana"/>
        </w:rPr>
        <w:t xml:space="preserve"> or 3D convex hull</w:t>
      </w:r>
      <w:r>
        <w:rPr>
          <w:rFonts w:ascii="Verdana" w:hAnsi="Verdana"/>
        </w:rPr>
        <w:t xml:space="preserve">. </w:t>
      </w:r>
      <w:r w:rsidR="00386249">
        <w:rPr>
          <w:rFonts w:ascii="Verdana" w:hAnsi="Verdana"/>
        </w:rPr>
        <w:t xml:space="preserve">Choose to </w:t>
      </w:r>
      <w:r w:rsidR="00386249" w:rsidRPr="00263ABB">
        <w:rPr>
          <w:rFonts w:ascii="Verdana" w:hAnsi="Verdana"/>
          <w:b/>
          <w:bCs/>
        </w:rPr>
        <w:t>Draw</w:t>
      </w:r>
      <w:r w:rsidR="00263ABB" w:rsidRPr="00263ABB">
        <w:rPr>
          <w:rFonts w:ascii="Verdana" w:hAnsi="Verdana"/>
          <w:b/>
          <w:bCs/>
        </w:rPr>
        <w:t xml:space="preserve"> a </w:t>
      </w:r>
      <w:r w:rsidR="00B234CA">
        <w:rPr>
          <w:rFonts w:ascii="Verdana" w:hAnsi="Verdana"/>
          <w:b/>
          <w:bCs/>
        </w:rPr>
        <w:t>Freehand</w:t>
      </w:r>
      <w:r w:rsidR="002C467E">
        <w:rPr>
          <w:rFonts w:ascii="Verdana" w:hAnsi="Verdana"/>
          <w:b/>
          <w:bCs/>
        </w:rPr>
        <w:t xml:space="preserve"> </w:t>
      </w:r>
      <w:r w:rsidR="00B234CA">
        <w:rPr>
          <w:rFonts w:ascii="Verdana" w:hAnsi="Verdana"/>
          <w:b/>
          <w:bCs/>
        </w:rPr>
        <w:t>(</w:t>
      </w:r>
      <w:r w:rsidR="00263ABB" w:rsidRPr="00263ABB">
        <w:rPr>
          <w:rFonts w:ascii="Verdana" w:hAnsi="Verdana"/>
          <w:b/>
          <w:bCs/>
        </w:rPr>
        <w:t>Curved</w:t>
      </w:r>
      <w:r w:rsidR="00B234CA">
        <w:rPr>
          <w:rFonts w:ascii="Verdana" w:hAnsi="Verdana"/>
          <w:b/>
          <w:bCs/>
        </w:rPr>
        <w:t>)</w:t>
      </w:r>
      <w:r w:rsidR="00263ABB" w:rsidRPr="00263ABB">
        <w:rPr>
          <w:rFonts w:ascii="Verdana" w:hAnsi="Verdana"/>
          <w:b/>
          <w:bCs/>
        </w:rPr>
        <w:t xml:space="preserve"> Line</w:t>
      </w:r>
      <w:r w:rsidR="00263ABB">
        <w:rPr>
          <w:rFonts w:ascii="Verdana" w:hAnsi="Verdana"/>
        </w:rPr>
        <w:t xml:space="preserve"> or </w:t>
      </w:r>
      <w:r w:rsidR="00263ABB" w:rsidRPr="00263ABB">
        <w:rPr>
          <w:rFonts w:ascii="Verdana" w:hAnsi="Verdana"/>
          <w:b/>
          <w:bCs/>
        </w:rPr>
        <w:t>Draw a Straight Line</w:t>
      </w:r>
      <w:r w:rsidR="00263ABB">
        <w:rPr>
          <w:rFonts w:ascii="Verdana" w:hAnsi="Verdana"/>
        </w:rPr>
        <w:t xml:space="preserve">. </w:t>
      </w:r>
      <w:r w:rsidR="006957D2">
        <w:rPr>
          <w:rFonts w:ascii="Verdana" w:hAnsi="Verdana"/>
        </w:rPr>
        <w:t>Then hold the mouse to draw a line. Nodes located at the top or right side of the line will be highlighted</w:t>
      </w:r>
      <w:r w:rsidR="001936EA">
        <w:rPr>
          <w:rFonts w:ascii="Verdana" w:hAnsi="Verdana"/>
        </w:rPr>
        <w:t xml:space="preserve"> to yellow by default</w:t>
      </w:r>
      <w:r w:rsidR="006957D2">
        <w:rPr>
          <w:rFonts w:ascii="Verdana" w:hAnsi="Verdana"/>
        </w:rPr>
        <w:t xml:space="preserve">. Click </w:t>
      </w:r>
      <w:r w:rsidR="006957D2" w:rsidRPr="006957D2">
        <w:rPr>
          <w:rFonts w:ascii="Verdana" w:hAnsi="Verdana"/>
          <w:b/>
          <w:bCs/>
        </w:rPr>
        <w:t>confirm</w:t>
      </w:r>
      <w:r w:rsidR="006957D2">
        <w:rPr>
          <w:rFonts w:ascii="Verdana" w:hAnsi="Verdana"/>
        </w:rPr>
        <w:t xml:space="preserve"> to split the clusters.</w:t>
      </w:r>
      <w:r w:rsidR="006957D2">
        <w:rPr>
          <w:rFonts w:ascii="Verdana" w:hAnsi="Verdana" w:hint="eastAsia"/>
        </w:rPr>
        <w:t xml:space="preserve"> </w:t>
      </w:r>
      <w:r w:rsidR="006957D2">
        <w:rPr>
          <w:rFonts w:ascii="Verdana" w:hAnsi="Verdana"/>
        </w:rPr>
        <w:t>A new graph will be generated</w:t>
      </w:r>
      <w:r w:rsidR="00485B55">
        <w:rPr>
          <w:rFonts w:ascii="Verdana" w:hAnsi="Verdana"/>
        </w:rPr>
        <w:t>. The values stored in cluster attributes will be modified which can be seen in Node Data</w:t>
      </w:r>
      <w:r w:rsidR="009251C1">
        <w:rPr>
          <w:rFonts w:ascii="Verdana" w:hAnsi="Verdana"/>
        </w:rPr>
        <w:t>s</w:t>
      </w:r>
      <w:r w:rsidR="00485B55">
        <w:rPr>
          <w:rFonts w:ascii="Verdana" w:hAnsi="Verdana"/>
        </w:rPr>
        <w:t>heet.</w:t>
      </w:r>
      <w:r w:rsidR="00263ABB">
        <w:rPr>
          <w:rFonts w:ascii="Verdana" w:hAnsi="Verdana"/>
        </w:rPr>
        <w:t xml:space="preserve"> Close this stack panel if you do not want to sperate nodes in one cluster</w:t>
      </w:r>
      <w:r w:rsidR="002C467E">
        <w:rPr>
          <w:rFonts w:ascii="Verdana" w:hAnsi="Verdana"/>
        </w:rPr>
        <w:t xml:space="preserve"> or </w:t>
      </w:r>
      <w:r w:rsidR="002C467E">
        <w:rPr>
          <w:rFonts w:ascii="Verdana" w:hAnsi="Verdana" w:hint="eastAsia"/>
        </w:rPr>
        <w:t>turn</w:t>
      </w:r>
      <w:r w:rsidR="002C467E">
        <w:rPr>
          <w:rFonts w:ascii="Verdana" w:hAnsi="Verdana"/>
        </w:rPr>
        <w:t xml:space="preserve"> </w:t>
      </w:r>
      <w:r w:rsidR="002C467E">
        <w:rPr>
          <w:rFonts w:ascii="Verdana" w:hAnsi="Verdana" w:hint="eastAsia"/>
        </w:rPr>
        <w:t>ba</w:t>
      </w:r>
      <w:r w:rsidR="002C467E">
        <w:rPr>
          <w:rFonts w:ascii="Verdana" w:hAnsi="Verdana"/>
        </w:rPr>
        <w:t>ck</w:t>
      </w:r>
      <w:r w:rsidR="000F0984">
        <w:rPr>
          <w:rFonts w:ascii="Verdana" w:hAnsi="Verdana"/>
        </w:rPr>
        <w:t xml:space="preserve"> to redraw a new line</w:t>
      </w:r>
      <w:r w:rsidR="00263ABB">
        <w:rPr>
          <w:rFonts w:ascii="Verdana" w:hAnsi="Verdana"/>
        </w:rPr>
        <w:t>.</w:t>
      </w:r>
    </w:p>
    <w:p w14:paraId="1638D18D" w14:textId="77777777" w:rsidR="00263ABB" w:rsidRDefault="00263ABB" w:rsidP="00B04293">
      <w:pPr>
        <w:rPr>
          <w:rFonts w:ascii="Verdana" w:hAnsi="Verdana"/>
        </w:rPr>
      </w:pPr>
    </w:p>
    <w:p w14:paraId="0302EFE9" w14:textId="11214A19" w:rsidR="009804F9" w:rsidRDefault="00263ABB" w:rsidP="00B234CA">
      <w:pPr>
        <w:jc w:val="center"/>
        <w:rPr>
          <w:rFonts w:ascii="Verdana" w:hAnsi="Verdana"/>
        </w:rPr>
      </w:pPr>
      <w:r>
        <w:rPr>
          <w:rFonts w:ascii="Verdana" w:hAnsi="Verdana"/>
          <w:noProof/>
        </w:rPr>
        <w:drawing>
          <wp:inline distT="0" distB="0" distL="0" distR="0" wp14:anchorId="1F324A59" wp14:editId="5B1FF871">
            <wp:extent cx="2554719" cy="92846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30">
                      <a:extLst>
                        <a:ext uri="{28A0092B-C50C-407E-A947-70E740481C1C}">
                          <a14:useLocalDpi xmlns:a14="http://schemas.microsoft.com/office/drawing/2010/main" val="0"/>
                        </a:ext>
                      </a:extLst>
                    </a:blip>
                    <a:srcRect l="3459" t="6554" r="3624" b="16699"/>
                    <a:stretch/>
                  </pic:blipFill>
                  <pic:spPr bwMode="auto">
                    <a:xfrm>
                      <a:off x="0" y="0"/>
                      <a:ext cx="2599863" cy="944875"/>
                    </a:xfrm>
                    <a:prstGeom prst="rect">
                      <a:avLst/>
                    </a:prstGeom>
                    <a:ln>
                      <a:noFill/>
                    </a:ln>
                    <a:extLst>
                      <a:ext uri="{53640926-AAD7-44D8-BBD7-CCE9431645EC}">
                        <a14:shadowObscured xmlns:a14="http://schemas.microsoft.com/office/drawing/2010/main"/>
                      </a:ext>
                    </a:extLst>
                  </pic:spPr>
                </pic:pic>
              </a:graphicData>
            </a:graphic>
          </wp:inline>
        </w:drawing>
      </w:r>
      <w:r w:rsidR="00B234CA">
        <w:rPr>
          <w:rFonts w:ascii="Verdana" w:hAnsi="Verdana"/>
        </w:rPr>
        <w:t xml:space="preserve">    </w:t>
      </w:r>
      <w:r w:rsidR="00B234CA">
        <w:rPr>
          <w:rFonts w:ascii="Verdana" w:hAnsi="Verdana"/>
          <w:noProof/>
        </w:rPr>
        <w:drawing>
          <wp:inline distT="0" distB="0" distL="0" distR="0" wp14:anchorId="4197A423" wp14:editId="7C0CEB67">
            <wp:extent cx="2554605" cy="1484433"/>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63288" cy="1489478"/>
                    </a:xfrm>
                    <a:prstGeom prst="rect">
                      <a:avLst/>
                    </a:prstGeom>
                  </pic:spPr>
                </pic:pic>
              </a:graphicData>
            </a:graphic>
          </wp:inline>
        </w:drawing>
      </w:r>
      <w:r w:rsidR="00B234CA">
        <w:rPr>
          <w:rFonts w:ascii="Verdana" w:hAnsi="Verdana"/>
        </w:rPr>
        <w:t xml:space="preserve">     </w:t>
      </w:r>
      <w:r w:rsidR="00386249">
        <w:rPr>
          <w:rFonts w:ascii="Verdana" w:hAnsi="Verdana"/>
          <w:noProof/>
        </w:rPr>
        <w:drawing>
          <wp:inline distT="0" distB="0" distL="0" distR="0" wp14:anchorId="209E110E" wp14:editId="5CA8589A">
            <wp:extent cx="2468880" cy="109819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92937" cy="1108898"/>
                    </a:xfrm>
                    <a:prstGeom prst="rect">
                      <a:avLst/>
                    </a:prstGeom>
                  </pic:spPr>
                </pic:pic>
              </a:graphicData>
            </a:graphic>
          </wp:inline>
        </w:drawing>
      </w:r>
    </w:p>
    <w:p w14:paraId="65EE7FCC" w14:textId="2BFA0A40" w:rsidR="009804F9" w:rsidRDefault="009804F9" w:rsidP="00B04293">
      <w:pPr>
        <w:rPr>
          <w:rFonts w:ascii="Verdana" w:hAnsi="Verdana"/>
        </w:rPr>
      </w:pPr>
    </w:p>
    <w:p w14:paraId="5FDED1C5" w14:textId="2A433E82" w:rsidR="004274AF" w:rsidRDefault="004274AF" w:rsidP="00B04293">
      <w:pPr>
        <w:rPr>
          <w:rFonts w:ascii="Verdana" w:hAnsi="Verdana"/>
        </w:rPr>
      </w:pPr>
    </w:p>
    <w:p w14:paraId="70C1CAF4" w14:textId="5593E8A7" w:rsidR="001915FC" w:rsidRDefault="001915FC" w:rsidP="00B04293">
      <w:pPr>
        <w:rPr>
          <w:rFonts w:ascii="Verdana" w:hAnsi="Verdana"/>
        </w:rPr>
      </w:pPr>
    </w:p>
    <w:p w14:paraId="26512BCE" w14:textId="09AC5F11" w:rsidR="001915FC" w:rsidRDefault="001915FC" w:rsidP="00B04293">
      <w:pPr>
        <w:rPr>
          <w:rFonts w:ascii="Verdana" w:hAnsi="Verdana"/>
        </w:rPr>
      </w:pPr>
    </w:p>
    <w:p w14:paraId="34C7B311" w14:textId="03CA56C4" w:rsidR="001915FC" w:rsidRDefault="001915FC" w:rsidP="00B04293">
      <w:pPr>
        <w:rPr>
          <w:rFonts w:ascii="Verdana" w:hAnsi="Verdana"/>
        </w:rPr>
      </w:pPr>
    </w:p>
    <w:p w14:paraId="046F4D29" w14:textId="6FC90577" w:rsidR="001915FC" w:rsidRDefault="001915FC" w:rsidP="00B04293">
      <w:pPr>
        <w:rPr>
          <w:rFonts w:ascii="Verdana" w:hAnsi="Verdana"/>
        </w:rPr>
      </w:pPr>
    </w:p>
    <w:p w14:paraId="0DE3A46A" w14:textId="7E16BE71" w:rsidR="001915FC" w:rsidRDefault="001915FC" w:rsidP="00B04293">
      <w:pPr>
        <w:rPr>
          <w:rFonts w:ascii="Verdana" w:hAnsi="Verdana"/>
        </w:rPr>
      </w:pPr>
    </w:p>
    <w:p w14:paraId="4994E119" w14:textId="3BA05B42" w:rsidR="001915FC" w:rsidRDefault="001915FC" w:rsidP="00B04293">
      <w:pPr>
        <w:rPr>
          <w:rFonts w:ascii="Verdana" w:hAnsi="Verdana"/>
        </w:rPr>
      </w:pPr>
    </w:p>
    <w:p w14:paraId="11D9C1BB" w14:textId="0B9625AD" w:rsidR="001915FC" w:rsidRDefault="001915FC" w:rsidP="00B04293">
      <w:pPr>
        <w:rPr>
          <w:rFonts w:ascii="Verdana" w:hAnsi="Verdana"/>
        </w:rPr>
      </w:pPr>
    </w:p>
    <w:p w14:paraId="1A3019B8" w14:textId="037280EF" w:rsidR="001915FC" w:rsidRDefault="001915FC" w:rsidP="00B04293">
      <w:pPr>
        <w:rPr>
          <w:rFonts w:ascii="Verdana" w:hAnsi="Verdana"/>
        </w:rPr>
      </w:pPr>
    </w:p>
    <w:p w14:paraId="5AC911C9" w14:textId="77777777" w:rsidR="001915FC" w:rsidRPr="009A3090" w:rsidRDefault="001915FC" w:rsidP="00B04293">
      <w:pPr>
        <w:rPr>
          <w:rFonts w:ascii="Verdana" w:hAnsi="Verdana"/>
        </w:rPr>
      </w:pPr>
    </w:p>
    <w:p w14:paraId="680B5BAF" w14:textId="5347C3ED" w:rsidR="006E1A66" w:rsidRDefault="006E1A66" w:rsidP="006E1A66">
      <w:pPr>
        <w:pStyle w:val="Heading1"/>
        <w:rPr>
          <w:rFonts w:ascii="Verdana" w:hAnsi="Verdana"/>
          <w:color w:val="2F5496" w:themeColor="accent1" w:themeShade="BF"/>
        </w:rPr>
      </w:pPr>
      <w:bookmarkStart w:id="41" w:name="_Toc62842873"/>
      <w:bookmarkStart w:id="42" w:name="_Toc68684658"/>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2"/>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Subtitle"/>
        <w:jc w:val="left"/>
        <w:rPr>
          <w:rFonts w:ascii="Verdana" w:hAnsi="Verdana"/>
          <w:b w:val="0"/>
          <w:bCs w:val="0"/>
          <w:color w:val="2E74B5" w:themeColor="accent5" w:themeShade="BF"/>
        </w:rPr>
      </w:pPr>
      <w:bookmarkStart w:id="43" w:name="_Toc68684659"/>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3"/>
    </w:p>
    <w:p w14:paraId="38A2A95A" w14:textId="73D5B2CB" w:rsidR="00AE4A77" w:rsidRDefault="00AE4A77" w:rsidP="00AE4A77">
      <w:pPr>
        <w:rPr>
          <w:rFonts w:ascii="Verdana" w:hAnsi="Verdana"/>
        </w:rPr>
      </w:pPr>
      <w:bookmarkStart w:id="44" w:name="OLE_LINK46"/>
      <w:bookmarkStart w:id="45"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4"/>
    <w:bookmarkEnd w:id="45"/>
    <w:p w14:paraId="51312645" w14:textId="77777777" w:rsidR="00606C54" w:rsidRDefault="00606C54" w:rsidP="00083DDF">
      <w:pPr>
        <w:jc w:val="left"/>
        <w:rPr>
          <w:rFonts w:ascii="Verdana" w:hAnsi="Verdana"/>
        </w:rPr>
      </w:pPr>
    </w:p>
    <w:p w14:paraId="095FA93B" w14:textId="2C973D48" w:rsidR="00FE6D7F" w:rsidRPr="00083DDF" w:rsidRDefault="00083DDF" w:rsidP="00083DDF">
      <w:pPr>
        <w:jc w:val="left"/>
        <w:rPr>
          <w:rFonts w:ascii="Verdana" w:hAnsi="Verdana"/>
        </w:rPr>
      </w:pPr>
      <w:bookmarkStart w:id="46" w:name="OLE_LINK48"/>
      <w:bookmarkStart w:id="47"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8" w:name="OLE_LINK41"/>
      <w:bookmarkStart w:id="49" w:name="OLE_LINK42"/>
      <w:r w:rsidR="00FE6D7F">
        <w:rPr>
          <w:rFonts w:ascii="Verdana" w:hAnsi="Verdana"/>
        </w:rPr>
        <w:t xml:space="preserve">on box </w:t>
      </w:r>
      <w:bookmarkEnd w:id="48"/>
      <w:bookmarkEnd w:id="49"/>
      <w:r w:rsidR="00FE6D7F">
        <w:rPr>
          <w:rFonts w:ascii="Verdana" w:hAnsi="Verdana"/>
        </w:rPr>
        <w:t xml:space="preserve">at the right of the </w:t>
      </w:r>
      <w:bookmarkStart w:id="50" w:name="OLE_LINK43"/>
      <w:bookmarkStart w:id="51" w:name="OLE_LINK44"/>
      <w:bookmarkStart w:id="52"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50"/>
      <w:bookmarkEnd w:id="51"/>
      <w:bookmarkEnd w:id="52"/>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w:t>
      </w:r>
      <w:r w:rsidR="001936EA">
        <w:rPr>
          <w:rFonts w:ascii="Verdana" w:hAnsi="Verdana"/>
        </w:rPr>
        <w:t>multi-</w:t>
      </w:r>
      <w:r w:rsidR="002F7B35">
        <w:rPr>
          <w:rFonts w:ascii="Verdana" w:hAnsi="Verdana"/>
        </w:rPr>
        <w:t>selected or highlighted, the color will alter to the color as user set in this component.</w:t>
      </w:r>
      <w:bookmarkEnd w:id="46"/>
      <w:bookmarkEnd w:id="47"/>
    </w:p>
    <w:p w14:paraId="7306119F" w14:textId="570C3B6E" w:rsidR="00AE4A77" w:rsidRDefault="001936EA" w:rsidP="00083DDF">
      <w:pPr>
        <w:jc w:val="center"/>
      </w:pPr>
      <w:r>
        <w:rPr>
          <w:noProof/>
        </w:rPr>
        <w:drawing>
          <wp:inline distT="0" distB="0" distL="0" distR="0" wp14:anchorId="0B50E22D" wp14:editId="41EF07A4">
            <wp:extent cx="2341880" cy="1955329"/>
            <wp:effectExtent l="0" t="0" r="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54090" cy="1965524"/>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drawing>
          <wp:inline distT="0" distB="0" distL="0" distR="0" wp14:anchorId="488B68E9" wp14:editId="4800727A">
            <wp:extent cx="1884947" cy="1228393"/>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5264" cy="1235117"/>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lastRenderedPageBreak/>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389A0A8C">
            <wp:extent cx="1884948" cy="1241621"/>
            <wp:effectExtent l="0" t="0" r="0" b="3175"/>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99786" cy="1251395"/>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Subtitle"/>
        <w:jc w:val="left"/>
        <w:rPr>
          <w:rFonts w:ascii="Verdana" w:hAnsi="Verdana"/>
          <w:b w:val="0"/>
          <w:bCs w:val="0"/>
          <w:color w:val="2E74B5" w:themeColor="accent5" w:themeShade="BF"/>
        </w:rPr>
      </w:pPr>
      <w:bookmarkStart w:id="53" w:name="_Toc68684660"/>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3"/>
    </w:p>
    <w:p w14:paraId="6DCFEEDA" w14:textId="49776E51" w:rsidR="008867A5" w:rsidRDefault="008867A5" w:rsidP="008867A5">
      <w:pPr>
        <w:rPr>
          <w:rFonts w:ascii="Verdana" w:hAnsi="Verdana"/>
        </w:rPr>
      </w:pPr>
      <w:bookmarkStart w:id="54" w:name="OLE_LINK52"/>
      <w:bookmarkStart w:id="55"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4"/>
    <w:bookmarkEnd w:id="55"/>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6" w:name="OLE_LINK54"/>
      <w:bookmarkStart w:id="57"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8" w:name="OLE_LINK61"/>
      <w:bookmarkStart w:id="59"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6"/>
      <w:bookmarkEnd w:id="57"/>
      <w:r>
        <w:rPr>
          <w:rFonts w:ascii="Verdana" w:hAnsi="Verdana"/>
        </w:rPr>
        <w:t>as user set in this component.</w:t>
      </w:r>
    </w:p>
    <w:p w14:paraId="4A4FADEB" w14:textId="77777777" w:rsidR="008867A5" w:rsidRPr="008867A5" w:rsidRDefault="008867A5" w:rsidP="008867A5"/>
    <w:bookmarkEnd w:id="58"/>
    <w:bookmarkEnd w:id="59"/>
    <w:p w14:paraId="540CFF51" w14:textId="73BF91F4" w:rsidR="006E1A66" w:rsidRDefault="008867A5" w:rsidP="00083DDF">
      <w:pPr>
        <w:jc w:val="center"/>
      </w:pPr>
      <w:r>
        <w:rPr>
          <w:noProof/>
        </w:rPr>
        <w:drawing>
          <wp:inline distT="0" distB="0" distL="0" distR="0" wp14:anchorId="6333AAC9" wp14:editId="48A1EA27">
            <wp:extent cx="2093495" cy="1799397"/>
            <wp:effectExtent l="0" t="0" r="254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11145" cy="1814567"/>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Subtitle"/>
        <w:jc w:val="left"/>
        <w:rPr>
          <w:rFonts w:ascii="Verdana" w:hAnsi="Verdana"/>
          <w:b w:val="0"/>
          <w:bCs w:val="0"/>
          <w:color w:val="2E74B5" w:themeColor="accent5" w:themeShade="BF"/>
        </w:rPr>
      </w:pPr>
      <w:bookmarkStart w:id="60" w:name="_Toc68684661"/>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60"/>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w:t>
      </w:r>
      <w:r w:rsidR="004D6E93">
        <w:rPr>
          <w:rFonts w:ascii="Verdana" w:hAnsi="Verdana"/>
        </w:rPr>
        <w:lastRenderedPageBreak/>
        <w:t>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Subtitle"/>
        <w:jc w:val="left"/>
        <w:rPr>
          <w:rFonts w:ascii="Verdana" w:hAnsi="Verdana"/>
          <w:b w:val="0"/>
          <w:bCs w:val="0"/>
          <w:color w:val="2E74B5" w:themeColor="accent5" w:themeShade="BF"/>
        </w:rPr>
      </w:pPr>
      <w:bookmarkStart w:id="61" w:name="_Toc68684662"/>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1"/>
    </w:p>
    <w:p w14:paraId="2B6E4050" w14:textId="72F9354A" w:rsidR="00211BBA" w:rsidRDefault="00211BBA" w:rsidP="00211BBA">
      <w:pPr>
        <w:rPr>
          <w:rFonts w:ascii="Verdana" w:hAnsi="Verdana"/>
        </w:rPr>
      </w:pPr>
      <w:r>
        <w:rPr>
          <w:rFonts w:ascii="Verdana" w:hAnsi="Verdana"/>
        </w:rPr>
        <w:t>To modify the styles of c</w:t>
      </w:r>
      <w:bookmarkStart w:id="62" w:name="OLE_LINK59"/>
      <w:bookmarkStart w:id="63" w:name="OLE_LINK60"/>
      <w:r>
        <w:rPr>
          <w:rFonts w:ascii="Verdana" w:hAnsi="Verdana"/>
        </w:rPr>
        <w:t>lusters, f</w:t>
      </w:r>
      <w:bookmarkEnd w:id="62"/>
      <w:bookmarkEnd w:id="63"/>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8"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33E34F0F" w14:textId="77777777" w:rsidR="004274AF" w:rsidRDefault="004274AF" w:rsidP="004274AF"/>
    <w:p w14:paraId="72AB86B9" w14:textId="395C6EE7" w:rsidR="00211BBA" w:rsidRDefault="00211BBA" w:rsidP="00083DDF">
      <w:pPr>
        <w:jc w:val="center"/>
      </w:pPr>
    </w:p>
    <w:p w14:paraId="4F13EFA3" w14:textId="17BB0DB8" w:rsidR="00735699" w:rsidRDefault="00735699" w:rsidP="00171991"/>
    <w:p w14:paraId="7E0A16EB" w14:textId="7356D7F1" w:rsidR="00DC18C9" w:rsidRDefault="00DC18C9" w:rsidP="00171991"/>
    <w:p w14:paraId="65A729C4" w14:textId="2482E0B6" w:rsidR="00DC18C9" w:rsidRDefault="00DC18C9" w:rsidP="00171991"/>
    <w:p w14:paraId="4BF359AB" w14:textId="6B810BC5" w:rsidR="00DC18C9" w:rsidRDefault="00DC18C9" w:rsidP="00171991"/>
    <w:p w14:paraId="50AD7329" w14:textId="1C9C1BCD" w:rsidR="00DC18C9" w:rsidRDefault="00DC18C9" w:rsidP="00171991"/>
    <w:p w14:paraId="2BE342E4" w14:textId="0F8D6FD8" w:rsidR="00DC18C9" w:rsidRDefault="00DC18C9" w:rsidP="00171991"/>
    <w:p w14:paraId="40086159" w14:textId="125B3A99" w:rsidR="00DC18C9" w:rsidRDefault="00DC18C9" w:rsidP="00171991"/>
    <w:p w14:paraId="50E3B48E" w14:textId="59D6B6F2" w:rsidR="00DC18C9" w:rsidRDefault="00DC18C9" w:rsidP="00171991"/>
    <w:p w14:paraId="1D355A54" w14:textId="0C99011A" w:rsidR="00DC18C9" w:rsidRDefault="00DC18C9" w:rsidP="00171991"/>
    <w:p w14:paraId="64CBFCD0" w14:textId="173A3BDE" w:rsidR="00DC18C9" w:rsidRDefault="00DC18C9" w:rsidP="00171991"/>
    <w:p w14:paraId="301779C8" w14:textId="43CD41B7" w:rsidR="00DC18C9" w:rsidRDefault="00DC18C9" w:rsidP="00171991"/>
    <w:p w14:paraId="345EDAB4" w14:textId="36EDB4E2" w:rsidR="00DC18C9" w:rsidRDefault="00DC18C9" w:rsidP="00171991"/>
    <w:p w14:paraId="58412335" w14:textId="00D472FB" w:rsidR="00DC18C9" w:rsidRDefault="00DC18C9" w:rsidP="00171991"/>
    <w:p w14:paraId="714BB03E" w14:textId="3314E8BF" w:rsidR="00DC18C9" w:rsidRDefault="00DC18C9" w:rsidP="00171991"/>
    <w:p w14:paraId="4431BE4E" w14:textId="044919D4" w:rsidR="00DC18C9" w:rsidRDefault="00DC18C9" w:rsidP="00171991"/>
    <w:p w14:paraId="037095AA" w14:textId="4442952A" w:rsidR="00DC18C9" w:rsidRDefault="00DC18C9" w:rsidP="00171991"/>
    <w:p w14:paraId="496137C9" w14:textId="77777777" w:rsidR="00DC18C9" w:rsidRPr="006E1A66" w:rsidRDefault="00DC18C9" w:rsidP="00171991"/>
    <w:p w14:paraId="54543120" w14:textId="303FC86E" w:rsidR="001547E1" w:rsidRPr="009A3090" w:rsidRDefault="006E1A66" w:rsidP="001547E1">
      <w:pPr>
        <w:pStyle w:val="Heading1"/>
        <w:rPr>
          <w:rFonts w:ascii="Verdana" w:hAnsi="Verdana"/>
          <w:color w:val="2F5496" w:themeColor="accent1" w:themeShade="BF"/>
        </w:rPr>
      </w:pPr>
      <w:bookmarkStart w:id="64" w:name="_Toc68684663"/>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1"/>
      <w:bookmarkEnd w:id="64"/>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EB1B60B">
            <wp:extent cx="3783106" cy="2691019"/>
            <wp:effectExtent l="0" t="0" r="1905" b="1905"/>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99813" cy="2702903"/>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7FBD9DFD" w14:textId="29E0AB5D" w:rsidR="00563DC9" w:rsidRPr="00563DC9" w:rsidRDefault="00563DC9" w:rsidP="00563DC9">
      <w:pPr>
        <w:widowControl/>
        <w:jc w:val="left"/>
        <w:rPr>
          <w:rFonts w:ascii="SimSun" w:eastAsia="SimSun" w:hAnsi="SimSun" w:cs="SimSun"/>
          <w:kern w:val="0"/>
          <w:sz w:val="24"/>
        </w:rPr>
      </w:pPr>
    </w:p>
    <w:p w14:paraId="594D4316" w14:textId="77777777" w:rsidR="00747CBA" w:rsidRPr="00747CBA" w:rsidRDefault="00747CBA" w:rsidP="00792822">
      <w:pPr>
        <w:rPr>
          <w:rFonts w:ascii="Verdana" w:hAnsi="Verdana"/>
        </w:rPr>
      </w:pPr>
    </w:p>
    <w:sectPr w:rsidR="00747CBA" w:rsidRPr="00747CBA" w:rsidSect="001B3BBE">
      <w:footerReference w:type="even" r:id="rId41"/>
      <w:footerReference w:type="default" r:id="rId42"/>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7D6E9" w14:textId="77777777" w:rsidR="0089024B" w:rsidRDefault="0089024B" w:rsidP="001B3BBE">
      <w:r>
        <w:separator/>
      </w:r>
    </w:p>
  </w:endnote>
  <w:endnote w:type="continuationSeparator" w:id="0">
    <w:p w14:paraId="2C4E38EC" w14:textId="77777777" w:rsidR="0089024B" w:rsidRDefault="0089024B"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A00002FF" w:usb1="7ACFFDFB" w:usb2="00000017"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7153402"/>
      <w:docPartObj>
        <w:docPartGallery w:val="Page Numbers (Bottom of Page)"/>
        <w:docPartUnique/>
      </w:docPartObj>
    </w:sdtPr>
    <w:sdtEndPr>
      <w:rPr>
        <w:rStyle w:val="PageNumber"/>
      </w:rPr>
    </w:sdtEndPr>
    <w:sdtContent>
      <w:p w14:paraId="732E6D48" w14:textId="00E471FD"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01A546" w14:textId="77777777" w:rsidR="00211BBA" w:rsidRDefault="00211BBA" w:rsidP="001B3B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4132348"/>
      <w:docPartObj>
        <w:docPartGallery w:val="Page Numbers (Bottom of Page)"/>
        <w:docPartUnique/>
      </w:docPartObj>
    </w:sdtPr>
    <w:sdtEndPr>
      <w:rPr>
        <w:rStyle w:val="PageNumber"/>
      </w:rPr>
    </w:sdtEndPr>
    <w:sdtContent>
      <w:p w14:paraId="48596269" w14:textId="04ED6530" w:rsidR="00211BBA" w:rsidRDefault="00211BBA" w:rsidP="00211BB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B2D9C6" w14:textId="2EA514FC" w:rsidR="00211BBA" w:rsidRPr="008030B5" w:rsidRDefault="00211BBA" w:rsidP="001B3BBE">
    <w:pPr>
      <w:pStyle w:val="Footer"/>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w:t>
    </w:r>
    <w:r w:rsidR="00263ABB">
      <w:t xml:space="preserve">1.0.0 </w:t>
    </w:r>
    <w:r>
      <w:t xml:space="preserve">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0FFFC7" w14:textId="77777777" w:rsidR="0089024B" w:rsidRDefault="0089024B" w:rsidP="001B3BBE">
      <w:r>
        <w:separator/>
      </w:r>
    </w:p>
  </w:footnote>
  <w:footnote w:type="continuationSeparator" w:id="0">
    <w:p w14:paraId="65548664" w14:textId="77777777" w:rsidR="0089024B" w:rsidRDefault="0089024B"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16A09"/>
    <w:rsid w:val="00020667"/>
    <w:rsid w:val="00043671"/>
    <w:rsid w:val="00045342"/>
    <w:rsid w:val="0006269A"/>
    <w:rsid w:val="0007338C"/>
    <w:rsid w:val="00083DDF"/>
    <w:rsid w:val="00086924"/>
    <w:rsid w:val="0008738D"/>
    <w:rsid w:val="000939CD"/>
    <w:rsid w:val="000B4F71"/>
    <w:rsid w:val="000C27C2"/>
    <w:rsid w:val="000C379B"/>
    <w:rsid w:val="000D20AF"/>
    <w:rsid w:val="000E1F5A"/>
    <w:rsid w:val="000E5579"/>
    <w:rsid w:val="000F0984"/>
    <w:rsid w:val="00114093"/>
    <w:rsid w:val="0011678C"/>
    <w:rsid w:val="00130A54"/>
    <w:rsid w:val="001329B7"/>
    <w:rsid w:val="00150D89"/>
    <w:rsid w:val="00152340"/>
    <w:rsid w:val="00153276"/>
    <w:rsid w:val="001547E1"/>
    <w:rsid w:val="00166074"/>
    <w:rsid w:val="00171991"/>
    <w:rsid w:val="001727B9"/>
    <w:rsid w:val="001740B8"/>
    <w:rsid w:val="00180AE5"/>
    <w:rsid w:val="00182024"/>
    <w:rsid w:val="00186DE0"/>
    <w:rsid w:val="001915FC"/>
    <w:rsid w:val="001936EA"/>
    <w:rsid w:val="001B3BBE"/>
    <w:rsid w:val="001F0B84"/>
    <w:rsid w:val="001F3579"/>
    <w:rsid w:val="00211BBA"/>
    <w:rsid w:val="00212BF4"/>
    <w:rsid w:val="0021320A"/>
    <w:rsid w:val="00224475"/>
    <w:rsid w:val="00226693"/>
    <w:rsid w:val="00231739"/>
    <w:rsid w:val="00233A59"/>
    <w:rsid w:val="002523C0"/>
    <w:rsid w:val="0025713A"/>
    <w:rsid w:val="002628FA"/>
    <w:rsid w:val="00263ABB"/>
    <w:rsid w:val="00263F93"/>
    <w:rsid w:val="00270EFD"/>
    <w:rsid w:val="00277BD1"/>
    <w:rsid w:val="002B5264"/>
    <w:rsid w:val="002B5559"/>
    <w:rsid w:val="002B5EF7"/>
    <w:rsid w:val="002C467E"/>
    <w:rsid w:val="002D017F"/>
    <w:rsid w:val="002E6B8C"/>
    <w:rsid w:val="002F3E80"/>
    <w:rsid w:val="002F7B35"/>
    <w:rsid w:val="00304FCB"/>
    <w:rsid w:val="00316A9A"/>
    <w:rsid w:val="00331A4F"/>
    <w:rsid w:val="00331F14"/>
    <w:rsid w:val="00332412"/>
    <w:rsid w:val="003413CA"/>
    <w:rsid w:val="00346DAC"/>
    <w:rsid w:val="00370C55"/>
    <w:rsid w:val="00383CD3"/>
    <w:rsid w:val="00386249"/>
    <w:rsid w:val="00392661"/>
    <w:rsid w:val="003939E9"/>
    <w:rsid w:val="00396FA9"/>
    <w:rsid w:val="003B12B4"/>
    <w:rsid w:val="003B33F2"/>
    <w:rsid w:val="003B4F9F"/>
    <w:rsid w:val="003C072F"/>
    <w:rsid w:val="003C5193"/>
    <w:rsid w:val="003D72EE"/>
    <w:rsid w:val="003D78C4"/>
    <w:rsid w:val="0041291E"/>
    <w:rsid w:val="00421FD9"/>
    <w:rsid w:val="004274AF"/>
    <w:rsid w:val="00445733"/>
    <w:rsid w:val="00452686"/>
    <w:rsid w:val="00472015"/>
    <w:rsid w:val="00485B55"/>
    <w:rsid w:val="00485C5B"/>
    <w:rsid w:val="004A04FD"/>
    <w:rsid w:val="004A6304"/>
    <w:rsid w:val="004B31C6"/>
    <w:rsid w:val="004D6E93"/>
    <w:rsid w:val="004E00A9"/>
    <w:rsid w:val="004E070C"/>
    <w:rsid w:val="004E4ADB"/>
    <w:rsid w:val="004E61C4"/>
    <w:rsid w:val="004F5A49"/>
    <w:rsid w:val="00502AC0"/>
    <w:rsid w:val="005063EA"/>
    <w:rsid w:val="005122F4"/>
    <w:rsid w:val="0051254A"/>
    <w:rsid w:val="00514BCF"/>
    <w:rsid w:val="0052155C"/>
    <w:rsid w:val="00521D13"/>
    <w:rsid w:val="00556107"/>
    <w:rsid w:val="00562050"/>
    <w:rsid w:val="00563DC9"/>
    <w:rsid w:val="005755D2"/>
    <w:rsid w:val="00582A3B"/>
    <w:rsid w:val="00594716"/>
    <w:rsid w:val="005A1754"/>
    <w:rsid w:val="005A3BFF"/>
    <w:rsid w:val="005A7668"/>
    <w:rsid w:val="005B16A8"/>
    <w:rsid w:val="005B5C62"/>
    <w:rsid w:val="005B70D3"/>
    <w:rsid w:val="005B7F4F"/>
    <w:rsid w:val="005C2325"/>
    <w:rsid w:val="005D0ADE"/>
    <w:rsid w:val="005E039D"/>
    <w:rsid w:val="005E73F0"/>
    <w:rsid w:val="006025EE"/>
    <w:rsid w:val="006063FC"/>
    <w:rsid w:val="00606C54"/>
    <w:rsid w:val="00627AB1"/>
    <w:rsid w:val="0067083D"/>
    <w:rsid w:val="006735A6"/>
    <w:rsid w:val="006766DE"/>
    <w:rsid w:val="006773AB"/>
    <w:rsid w:val="006916F2"/>
    <w:rsid w:val="006957D2"/>
    <w:rsid w:val="00695A5A"/>
    <w:rsid w:val="006C6398"/>
    <w:rsid w:val="006C65F5"/>
    <w:rsid w:val="006E1A66"/>
    <w:rsid w:val="006F341B"/>
    <w:rsid w:val="006F7B09"/>
    <w:rsid w:val="00705440"/>
    <w:rsid w:val="0072276D"/>
    <w:rsid w:val="00724A4F"/>
    <w:rsid w:val="00735699"/>
    <w:rsid w:val="00745895"/>
    <w:rsid w:val="00747CBA"/>
    <w:rsid w:val="007554DC"/>
    <w:rsid w:val="007556B1"/>
    <w:rsid w:val="00760DDD"/>
    <w:rsid w:val="00763E65"/>
    <w:rsid w:val="00763FB2"/>
    <w:rsid w:val="007763B4"/>
    <w:rsid w:val="007877BF"/>
    <w:rsid w:val="00792822"/>
    <w:rsid w:val="007C1587"/>
    <w:rsid w:val="007C58B4"/>
    <w:rsid w:val="007E26E2"/>
    <w:rsid w:val="007E5FBC"/>
    <w:rsid w:val="007F2409"/>
    <w:rsid w:val="00800BC9"/>
    <w:rsid w:val="00801B3F"/>
    <w:rsid w:val="008030B5"/>
    <w:rsid w:val="00811D21"/>
    <w:rsid w:val="00824F9F"/>
    <w:rsid w:val="00845DEC"/>
    <w:rsid w:val="00866C5E"/>
    <w:rsid w:val="00877068"/>
    <w:rsid w:val="00877956"/>
    <w:rsid w:val="00885491"/>
    <w:rsid w:val="008867A5"/>
    <w:rsid w:val="0089024B"/>
    <w:rsid w:val="008A0096"/>
    <w:rsid w:val="008A05F5"/>
    <w:rsid w:val="008B0EA8"/>
    <w:rsid w:val="008C2002"/>
    <w:rsid w:val="008C31A2"/>
    <w:rsid w:val="008D0292"/>
    <w:rsid w:val="008D2B14"/>
    <w:rsid w:val="008D5DBB"/>
    <w:rsid w:val="008E3D6A"/>
    <w:rsid w:val="008F2423"/>
    <w:rsid w:val="00902FF1"/>
    <w:rsid w:val="009070F0"/>
    <w:rsid w:val="009200F5"/>
    <w:rsid w:val="00924698"/>
    <w:rsid w:val="009251C1"/>
    <w:rsid w:val="009445E8"/>
    <w:rsid w:val="00944858"/>
    <w:rsid w:val="00947803"/>
    <w:rsid w:val="0096275F"/>
    <w:rsid w:val="00963F03"/>
    <w:rsid w:val="00964A5B"/>
    <w:rsid w:val="009804F9"/>
    <w:rsid w:val="00982345"/>
    <w:rsid w:val="00987C01"/>
    <w:rsid w:val="0099110B"/>
    <w:rsid w:val="0099465F"/>
    <w:rsid w:val="00995A08"/>
    <w:rsid w:val="009A0428"/>
    <w:rsid w:val="009A3090"/>
    <w:rsid w:val="009B2D75"/>
    <w:rsid w:val="009C2269"/>
    <w:rsid w:val="009C2634"/>
    <w:rsid w:val="009C6985"/>
    <w:rsid w:val="009D6F58"/>
    <w:rsid w:val="009F5553"/>
    <w:rsid w:val="00A12749"/>
    <w:rsid w:val="00A30BC1"/>
    <w:rsid w:val="00A33C16"/>
    <w:rsid w:val="00A44E89"/>
    <w:rsid w:val="00A50234"/>
    <w:rsid w:val="00A615A4"/>
    <w:rsid w:val="00A74E58"/>
    <w:rsid w:val="00A85845"/>
    <w:rsid w:val="00A860C1"/>
    <w:rsid w:val="00A873B9"/>
    <w:rsid w:val="00A924CC"/>
    <w:rsid w:val="00AA39CD"/>
    <w:rsid w:val="00AA3D15"/>
    <w:rsid w:val="00AA6A27"/>
    <w:rsid w:val="00AA71A8"/>
    <w:rsid w:val="00AC7D25"/>
    <w:rsid w:val="00AD4C79"/>
    <w:rsid w:val="00AE4A77"/>
    <w:rsid w:val="00AF0895"/>
    <w:rsid w:val="00B04293"/>
    <w:rsid w:val="00B16F3D"/>
    <w:rsid w:val="00B234CA"/>
    <w:rsid w:val="00B277C8"/>
    <w:rsid w:val="00B32A19"/>
    <w:rsid w:val="00B33530"/>
    <w:rsid w:val="00B3559C"/>
    <w:rsid w:val="00B36956"/>
    <w:rsid w:val="00B42167"/>
    <w:rsid w:val="00B42C0A"/>
    <w:rsid w:val="00B8768F"/>
    <w:rsid w:val="00BB006B"/>
    <w:rsid w:val="00BB2EE8"/>
    <w:rsid w:val="00BB7C69"/>
    <w:rsid w:val="00BC21D6"/>
    <w:rsid w:val="00BC5A35"/>
    <w:rsid w:val="00BE63EF"/>
    <w:rsid w:val="00BF263E"/>
    <w:rsid w:val="00BF50A1"/>
    <w:rsid w:val="00C0637C"/>
    <w:rsid w:val="00C11B80"/>
    <w:rsid w:val="00C16123"/>
    <w:rsid w:val="00C34B92"/>
    <w:rsid w:val="00C35871"/>
    <w:rsid w:val="00C40CD8"/>
    <w:rsid w:val="00C43DB0"/>
    <w:rsid w:val="00C574F6"/>
    <w:rsid w:val="00C615AD"/>
    <w:rsid w:val="00C73858"/>
    <w:rsid w:val="00C77250"/>
    <w:rsid w:val="00C77C8C"/>
    <w:rsid w:val="00C826E5"/>
    <w:rsid w:val="00C83B47"/>
    <w:rsid w:val="00C917B1"/>
    <w:rsid w:val="00CC2CD5"/>
    <w:rsid w:val="00CD45B9"/>
    <w:rsid w:val="00CE6419"/>
    <w:rsid w:val="00D11111"/>
    <w:rsid w:val="00D3076A"/>
    <w:rsid w:val="00D34209"/>
    <w:rsid w:val="00D4044C"/>
    <w:rsid w:val="00D65A27"/>
    <w:rsid w:val="00D80F8C"/>
    <w:rsid w:val="00D8343A"/>
    <w:rsid w:val="00D85DB0"/>
    <w:rsid w:val="00D862A1"/>
    <w:rsid w:val="00D964FD"/>
    <w:rsid w:val="00DB6FB5"/>
    <w:rsid w:val="00DC18C9"/>
    <w:rsid w:val="00DC275A"/>
    <w:rsid w:val="00DC32D6"/>
    <w:rsid w:val="00DD4A34"/>
    <w:rsid w:val="00DD6DA9"/>
    <w:rsid w:val="00DE4D49"/>
    <w:rsid w:val="00E115A1"/>
    <w:rsid w:val="00E15B87"/>
    <w:rsid w:val="00E47485"/>
    <w:rsid w:val="00E54AEF"/>
    <w:rsid w:val="00E66337"/>
    <w:rsid w:val="00E7653B"/>
    <w:rsid w:val="00E92BDE"/>
    <w:rsid w:val="00E97298"/>
    <w:rsid w:val="00EA3AA9"/>
    <w:rsid w:val="00EA4310"/>
    <w:rsid w:val="00EC7175"/>
    <w:rsid w:val="00ED7E8C"/>
    <w:rsid w:val="00F04BF7"/>
    <w:rsid w:val="00F05A38"/>
    <w:rsid w:val="00F27EF5"/>
    <w:rsid w:val="00F459C7"/>
    <w:rsid w:val="00F470B3"/>
    <w:rsid w:val="00F6021C"/>
    <w:rsid w:val="00F66889"/>
    <w:rsid w:val="00F7027F"/>
    <w:rsid w:val="00F92AE4"/>
    <w:rsid w:val="00FA0E1F"/>
    <w:rsid w:val="00FA1F05"/>
    <w:rsid w:val="00FC7A89"/>
    <w:rsid w:val="00FD1DB1"/>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B80"/>
    <w:pPr>
      <w:widowControl w:val="0"/>
      <w:jc w:val="both"/>
    </w:pPr>
  </w:style>
  <w:style w:type="paragraph" w:styleId="Heading1">
    <w:name w:val="heading 1"/>
    <w:basedOn w:val="Normal"/>
    <w:next w:val="Normal"/>
    <w:link w:val="Heading1Char"/>
    <w:uiPriority w:val="9"/>
    <w:qFormat/>
    <w:rsid w:val="00AA39CD"/>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CE6419"/>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AA39CD"/>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AA39CD"/>
    <w:rPr>
      <w:b/>
      <w:bCs/>
      <w:kern w:val="44"/>
      <w:sz w:val="44"/>
      <w:szCs w:val="44"/>
    </w:rPr>
  </w:style>
  <w:style w:type="paragraph" w:styleId="NormalWeb">
    <w:name w:val="Normal (Web)"/>
    <w:basedOn w:val="Normal"/>
    <w:uiPriority w:val="99"/>
    <w:unhideWhenUsed/>
    <w:rsid w:val="003413CA"/>
    <w:pPr>
      <w:widowControl/>
      <w:spacing w:before="100" w:beforeAutospacing="1" w:after="100" w:afterAutospacing="1"/>
      <w:jc w:val="left"/>
    </w:pPr>
    <w:rPr>
      <w:rFonts w:ascii="SimSun" w:eastAsia="SimSun" w:hAnsi="SimSun" w:cs="SimSun"/>
      <w:kern w:val="0"/>
      <w:sz w:val="24"/>
    </w:rPr>
  </w:style>
  <w:style w:type="paragraph" w:styleId="TOCHeading">
    <w:name w:val="TOC Heading"/>
    <w:basedOn w:val="Heading1"/>
    <w:next w:val="Normal"/>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C11B80"/>
    <w:pPr>
      <w:spacing w:before="120"/>
      <w:ind w:left="210"/>
      <w:jc w:val="left"/>
    </w:pPr>
    <w:rPr>
      <w:rFonts w:eastAsiaTheme="minorHAnsi"/>
      <w:b/>
      <w:bCs/>
      <w:sz w:val="22"/>
      <w:szCs w:val="22"/>
    </w:rPr>
  </w:style>
  <w:style w:type="paragraph" w:styleId="TOC1">
    <w:name w:val="toc 1"/>
    <w:basedOn w:val="Normal"/>
    <w:next w:val="Normal"/>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Normal"/>
    <w:next w:val="Normal"/>
    <w:autoRedefine/>
    <w:uiPriority w:val="39"/>
    <w:unhideWhenUsed/>
    <w:rsid w:val="00C11B80"/>
    <w:pPr>
      <w:ind w:left="420"/>
      <w:jc w:val="left"/>
    </w:pPr>
    <w:rPr>
      <w:rFonts w:eastAsiaTheme="minorHAnsi"/>
      <w:sz w:val="20"/>
      <w:szCs w:val="20"/>
    </w:rPr>
  </w:style>
  <w:style w:type="paragraph" w:styleId="TOC4">
    <w:name w:val="toc 4"/>
    <w:basedOn w:val="Normal"/>
    <w:next w:val="Normal"/>
    <w:autoRedefine/>
    <w:uiPriority w:val="39"/>
    <w:unhideWhenUsed/>
    <w:rsid w:val="00C11B80"/>
    <w:pPr>
      <w:ind w:left="630"/>
      <w:jc w:val="left"/>
    </w:pPr>
    <w:rPr>
      <w:rFonts w:eastAsiaTheme="minorHAnsi"/>
      <w:sz w:val="20"/>
      <w:szCs w:val="20"/>
    </w:rPr>
  </w:style>
  <w:style w:type="paragraph" w:styleId="TOC5">
    <w:name w:val="toc 5"/>
    <w:basedOn w:val="Normal"/>
    <w:next w:val="Normal"/>
    <w:autoRedefine/>
    <w:uiPriority w:val="39"/>
    <w:unhideWhenUsed/>
    <w:rsid w:val="00C11B80"/>
    <w:pPr>
      <w:ind w:left="840"/>
      <w:jc w:val="left"/>
    </w:pPr>
    <w:rPr>
      <w:rFonts w:eastAsiaTheme="minorHAnsi"/>
      <w:sz w:val="20"/>
      <w:szCs w:val="20"/>
    </w:rPr>
  </w:style>
  <w:style w:type="paragraph" w:styleId="TOC6">
    <w:name w:val="toc 6"/>
    <w:basedOn w:val="Normal"/>
    <w:next w:val="Normal"/>
    <w:autoRedefine/>
    <w:uiPriority w:val="39"/>
    <w:unhideWhenUsed/>
    <w:rsid w:val="00C11B80"/>
    <w:pPr>
      <w:ind w:left="1050"/>
      <w:jc w:val="left"/>
    </w:pPr>
    <w:rPr>
      <w:rFonts w:eastAsiaTheme="minorHAnsi"/>
      <w:sz w:val="20"/>
      <w:szCs w:val="20"/>
    </w:rPr>
  </w:style>
  <w:style w:type="paragraph" w:styleId="TOC7">
    <w:name w:val="toc 7"/>
    <w:basedOn w:val="Normal"/>
    <w:next w:val="Normal"/>
    <w:autoRedefine/>
    <w:uiPriority w:val="39"/>
    <w:unhideWhenUsed/>
    <w:rsid w:val="00C11B80"/>
    <w:pPr>
      <w:ind w:left="1260"/>
      <w:jc w:val="left"/>
    </w:pPr>
    <w:rPr>
      <w:rFonts w:eastAsiaTheme="minorHAnsi"/>
      <w:sz w:val="20"/>
      <w:szCs w:val="20"/>
    </w:rPr>
  </w:style>
  <w:style w:type="paragraph" w:styleId="TOC8">
    <w:name w:val="toc 8"/>
    <w:basedOn w:val="Normal"/>
    <w:next w:val="Normal"/>
    <w:autoRedefine/>
    <w:uiPriority w:val="39"/>
    <w:unhideWhenUsed/>
    <w:rsid w:val="00C11B80"/>
    <w:pPr>
      <w:ind w:left="1470"/>
      <w:jc w:val="left"/>
    </w:pPr>
    <w:rPr>
      <w:rFonts w:eastAsiaTheme="minorHAnsi"/>
      <w:sz w:val="20"/>
      <w:szCs w:val="20"/>
    </w:rPr>
  </w:style>
  <w:style w:type="paragraph" w:styleId="TOC9">
    <w:name w:val="toc 9"/>
    <w:basedOn w:val="Normal"/>
    <w:next w:val="Normal"/>
    <w:autoRedefine/>
    <w:uiPriority w:val="39"/>
    <w:unhideWhenUsed/>
    <w:rsid w:val="00C11B80"/>
    <w:pPr>
      <w:ind w:left="1680"/>
      <w:jc w:val="left"/>
    </w:pPr>
    <w:rPr>
      <w:rFonts w:eastAsiaTheme="minorHAnsi"/>
      <w:sz w:val="20"/>
      <w:szCs w:val="20"/>
    </w:rPr>
  </w:style>
  <w:style w:type="character" w:styleId="Hyperlink">
    <w:name w:val="Hyperlink"/>
    <w:basedOn w:val="DefaultParagraphFont"/>
    <w:uiPriority w:val="99"/>
    <w:unhideWhenUsed/>
    <w:rsid w:val="00C11B80"/>
    <w:rPr>
      <w:color w:val="0563C1" w:themeColor="hyperlink"/>
      <w:u w:val="single"/>
    </w:rPr>
  </w:style>
  <w:style w:type="character" w:customStyle="1" w:styleId="Heading2Char">
    <w:name w:val="Heading 2 Char"/>
    <w:basedOn w:val="DefaultParagraphFont"/>
    <w:link w:val="Heading2"/>
    <w:uiPriority w:val="9"/>
    <w:semiHidden/>
    <w:rsid w:val="00CE641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CE6419"/>
    <w:rPr>
      <w:b/>
      <w:bCs/>
      <w:sz w:val="32"/>
      <w:szCs w:val="32"/>
    </w:rPr>
  </w:style>
  <w:style w:type="character" w:customStyle="1" w:styleId="Heading4Char">
    <w:name w:val="Heading 4 Char"/>
    <w:basedOn w:val="DefaultParagraphFont"/>
    <w:link w:val="Heading4"/>
    <w:uiPriority w:val="9"/>
    <w:semiHidden/>
    <w:rsid w:val="00CE6419"/>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CE6419"/>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CE6419"/>
    <w:rPr>
      <w:b/>
      <w:bCs/>
      <w:kern w:val="28"/>
      <w:sz w:val="32"/>
      <w:szCs w:val="32"/>
    </w:rPr>
  </w:style>
  <w:style w:type="paragraph" w:styleId="ListParagraph">
    <w:name w:val="List Paragraph"/>
    <w:basedOn w:val="Normal"/>
    <w:uiPriority w:val="34"/>
    <w:qFormat/>
    <w:rsid w:val="009070F0"/>
    <w:pPr>
      <w:ind w:firstLineChars="200" w:firstLine="420"/>
    </w:pPr>
  </w:style>
  <w:style w:type="paragraph" w:styleId="Footer">
    <w:name w:val="footer"/>
    <w:basedOn w:val="Normal"/>
    <w:link w:val="FooterChar"/>
    <w:uiPriority w:val="99"/>
    <w:unhideWhenUsed/>
    <w:rsid w:val="001B3BB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B3BBE"/>
    <w:rPr>
      <w:sz w:val="18"/>
      <w:szCs w:val="18"/>
    </w:rPr>
  </w:style>
  <w:style w:type="character" w:styleId="PageNumber">
    <w:name w:val="page number"/>
    <w:basedOn w:val="DefaultParagraphFont"/>
    <w:uiPriority w:val="99"/>
    <w:semiHidden/>
    <w:unhideWhenUsed/>
    <w:rsid w:val="001B3BBE"/>
  </w:style>
  <w:style w:type="paragraph" w:styleId="NoSpacing">
    <w:name w:val="No Spacing"/>
    <w:link w:val="NoSpacingChar"/>
    <w:uiPriority w:val="1"/>
    <w:qFormat/>
    <w:rsid w:val="001B3BBE"/>
    <w:rPr>
      <w:rFonts w:eastAsia="Microsoft YaHei UI"/>
      <w:kern w:val="0"/>
      <w:sz w:val="22"/>
      <w:szCs w:val="22"/>
    </w:rPr>
  </w:style>
  <w:style w:type="character" w:customStyle="1" w:styleId="NoSpacingChar">
    <w:name w:val="No Spacing Char"/>
    <w:basedOn w:val="DefaultParagraphFont"/>
    <w:link w:val="NoSpacing"/>
    <w:uiPriority w:val="1"/>
    <w:rsid w:val="001B3BBE"/>
    <w:rPr>
      <w:rFonts w:eastAsia="Microsoft YaHei UI"/>
      <w:kern w:val="0"/>
      <w:sz w:val="22"/>
      <w:szCs w:val="22"/>
    </w:rPr>
  </w:style>
  <w:style w:type="paragraph" w:styleId="Header">
    <w:name w:val="header"/>
    <w:basedOn w:val="Normal"/>
    <w:link w:val="HeaderChar"/>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B5"/>
    <w:rPr>
      <w:sz w:val="18"/>
      <w:szCs w:val="18"/>
    </w:rPr>
  </w:style>
  <w:style w:type="character" w:styleId="UnresolvedMention">
    <w:name w:val="Unresolved Mention"/>
    <w:basedOn w:val="DefaultParagraphFont"/>
    <w:uiPriority w:val="99"/>
    <w:semiHidden/>
    <w:unhideWhenUsed/>
    <w:rsid w:val="00F27EF5"/>
    <w:rPr>
      <w:color w:val="605E5C"/>
      <w:shd w:val="clear" w:color="auto" w:fill="E1DFDD"/>
    </w:rPr>
  </w:style>
  <w:style w:type="character" w:styleId="FollowedHyperlink">
    <w:name w:val="FollowedHyperlink"/>
    <w:basedOn w:val="DefaultParagraphFont"/>
    <w:uiPriority w:val="99"/>
    <w:semiHidden/>
    <w:unhideWhenUsed/>
    <w:rsid w:val="002523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38733687">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rp202004.github.io/PiperNet-Doc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19</Pages>
  <Words>2826</Words>
  <Characters>16113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43</cp:revision>
  <cp:lastPrinted>2021-03-12T02:12:00Z</cp:lastPrinted>
  <dcterms:created xsi:type="dcterms:W3CDTF">2021-03-12T02:12:00Z</dcterms:created>
  <dcterms:modified xsi:type="dcterms:W3CDTF">2021-04-07T02:46:00Z</dcterms:modified>
</cp:coreProperties>
</file>