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22A8" w14:textId="77777777" w:rsidR="004B1C79" w:rsidRPr="004B1C79" w:rsidRDefault="004B1C79" w:rsidP="004B1C79">
      <w:pPr>
        <w:overflowPunct w:val="0"/>
        <w:spacing w:after="0" w:line="240" w:lineRule="auto"/>
        <w:jc w:val="center"/>
        <w:textAlignment w:val="baseline"/>
        <w:rPr>
          <w:rFonts w:ascii="Arial" w:eastAsia="Calibri" w:hAnsi="Arial" w:cs="Arial"/>
          <w:b/>
          <w:bCs/>
          <w:lang w:eastAsia="en-GB"/>
        </w:rPr>
      </w:pPr>
      <w:r w:rsidRPr="004B1C79">
        <w:rPr>
          <w:rFonts w:ascii="Arial" w:eastAsia="Calibri" w:hAnsi="Arial" w:cs="Arial"/>
          <w:b/>
          <w:bCs/>
          <w:lang w:eastAsia="en-GB"/>
        </w:rPr>
        <w:t>ANIMAL WELFARE AND ETHICAL REVIEW BODY (AWERB)</w:t>
      </w:r>
    </w:p>
    <w:p w14:paraId="4F672C32" w14:textId="77777777" w:rsidR="004B1C79" w:rsidRPr="004B1C79" w:rsidRDefault="004B1C79" w:rsidP="004B1C79">
      <w:pPr>
        <w:overflowPunct w:val="0"/>
        <w:spacing w:after="0" w:line="240" w:lineRule="auto"/>
        <w:jc w:val="center"/>
        <w:textAlignment w:val="baseline"/>
        <w:rPr>
          <w:rFonts w:ascii="Arial" w:eastAsia="Calibri" w:hAnsi="Arial" w:cs="Arial"/>
          <w:b/>
          <w:bCs/>
          <w:lang w:eastAsia="en-GB"/>
        </w:rPr>
      </w:pPr>
    </w:p>
    <w:p w14:paraId="4417579A" w14:textId="77777777" w:rsidR="004B1C79" w:rsidRPr="004B1C79" w:rsidRDefault="004B1C79" w:rsidP="004B1C79">
      <w:pPr>
        <w:overflowPunct w:val="0"/>
        <w:spacing w:after="0" w:line="240" w:lineRule="auto"/>
        <w:jc w:val="center"/>
        <w:textAlignment w:val="baseline"/>
        <w:rPr>
          <w:rFonts w:ascii="Arial" w:eastAsia="Calibri" w:hAnsi="Arial" w:cs="Arial"/>
          <w:b/>
          <w:bCs/>
          <w:u w:val="single"/>
          <w:lang w:eastAsia="en-GB"/>
        </w:rPr>
      </w:pPr>
      <w:r w:rsidRPr="004B1C79">
        <w:rPr>
          <w:rFonts w:ascii="Arial" w:eastAsia="Calibri" w:hAnsi="Arial" w:cs="Arial"/>
          <w:b/>
          <w:bCs/>
          <w:u w:val="single"/>
          <w:lang w:eastAsia="en-GB"/>
        </w:rPr>
        <w:t>Outline Application Form for research using animals that does not require a University of Warwick Home Office ASPA Project Licence Application</w:t>
      </w:r>
    </w:p>
    <w:p w14:paraId="4E8875D4" w14:textId="77777777" w:rsidR="004B1C79" w:rsidRPr="004B1C79" w:rsidRDefault="004B1C79" w:rsidP="004B1C79">
      <w:pPr>
        <w:overflowPunct w:val="0"/>
        <w:spacing w:after="0" w:line="240" w:lineRule="auto"/>
        <w:jc w:val="center"/>
        <w:textAlignment w:val="baseline"/>
        <w:rPr>
          <w:rFonts w:ascii="Arial" w:eastAsia="Calibri" w:hAnsi="Arial" w:cs="Arial"/>
          <w:b/>
          <w:bCs/>
          <w:u w:val="single"/>
          <w:lang w:eastAsia="en-GB"/>
        </w:rPr>
      </w:pPr>
    </w:p>
    <w:p w14:paraId="641D1969" w14:textId="77777777" w:rsidR="004B1C79" w:rsidRPr="004B1C79" w:rsidRDefault="004B1C79" w:rsidP="004B1C79">
      <w:pPr>
        <w:autoSpaceDE w:val="0"/>
        <w:autoSpaceDN w:val="0"/>
        <w:snapToGrid w:val="0"/>
        <w:spacing w:after="0" w:line="240" w:lineRule="auto"/>
        <w:rPr>
          <w:rFonts w:ascii="Arial" w:eastAsia="Calibri" w:hAnsi="Arial" w:cs="Arial"/>
          <w:color w:val="000000"/>
        </w:rPr>
      </w:pPr>
      <w:r w:rsidRPr="004B1C79">
        <w:rPr>
          <w:rFonts w:ascii="Arial" w:eastAsia="Calibri" w:hAnsi="Arial" w:cs="Arial"/>
          <w:color w:val="000000"/>
        </w:rPr>
        <w:t xml:space="preserve">The </w:t>
      </w:r>
      <w:r w:rsidRPr="004B1C79">
        <w:rPr>
          <w:rFonts w:ascii="Arial" w:eastAsia="Calibri" w:hAnsi="Arial" w:cs="Arial"/>
          <w:lang w:eastAsia="en-GB"/>
        </w:rPr>
        <w:t xml:space="preserve">University of Warwick's </w:t>
      </w:r>
      <w:r w:rsidRPr="00585D94">
        <w:rPr>
          <w:rFonts w:ascii="Arial" w:eastAsia="Calibri" w:hAnsi="Arial" w:cs="Arial"/>
          <w:iCs/>
        </w:rPr>
        <w:t>Animal Welfare and</w:t>
      </w:r>
      <w:r w:rsidRPr="00585D94">
        <w:rPr>
          <w:rFonts w:ascii="Arial" w:eastAsia="Calibri" w:hAnsi="Arial" w:cs="Arial"/>
          <w:i/>
          <w:iCs/>
        </w:rPr>
        <w:t xml:space="preserve"> </w:t>
      </w:r>
      <w:r w:rsidRPr="00585D94">
        <w:rPr>
          <w:rFonts w:ascii="Arial" w:eastAsia="Calibri" w:hAnsi="Arial" w:cs="Arial"/>
          <w:bCs/>
        </w:rPr>
        <w:t>Ethical Review Body (AWERB)</w:t>
      </w:r>
      <w:r w:rsidRPr="004B1C79">
        <w:rPr>
          <w:rFonts w:ascii="Arial" w:eastAsia="Calibri" w:hAnsi="Arial" w:cs="Arial"/>
          <w:color w:val="000000"/>
        </w:rPr>
        <w:t xml:space="preserve"> </w:t>
      </w:r>
      <w:r w:rsidR="00585D94" w:rsidRPr="00585D94">
        <w:rPr>
          <w:rFonts w:ascii="Arial" w:eastAsia="Calibri" w:hAnsi="Arial" w:cs="Arial"/>
          <w:color w:val="000000"/>
          <w:lang w:val="x-none"/>
        </w:rPr>
        <w:t>is required by the Home Office to review all applications for research involving ‘Protected animals’ as defined under the Animals (Scientific Procedures) Act 1986</w:t>
      </w:r>
      <w:r w:rsidRPr="004B1C79">
        <w:rPr>
          <w:rFonts w:ascii="Arial" w:eastAsia="Calibri" w:hAnsi="Arial" w:cs="Arial"/>
          <w:color w:val="000000"/>
        </w:rPr>
        <w:t xml:space="preserve"> that the University of Warwick is involved with (including staff, students, premises). This includes both research in the UK </w:t>
      </w:r>
      <w:r w:rsidRPr="004B1C79">
        <w:rPr>
          <w:rFonts w:ascii="Arial" w:eastAsia="Calibri" w:hAnsi="Arial" w:cs="Arial"/>
          <w:color w:val="000000"/>
          <w:lang w:val="x-none"/>
        </w:rPr>
        <w:t xml:space="preserve">under the Animals (Scientific Procedures) Act 1986 </w:t>
      </w:r>
      <w:r w:rsidRPr="004B1C79">
        <w:rPr>
          <w:rFonts w:ascii="Arial" w:eastAsia="Calibri" w:hAnsi="Arial" w:cs="Arial"/>
          <w:color w:val="000000"/>
        </w:rPr>
        <w:t>(ASPA) “Licenced Research” and all other research “Unlicensed Research”.</w:t>
      </w:r>
    </w:p>
    <w:p w14:paraId="4B64B15A" w14:textId="77777777" w:rsidR="00585D94" w:rsidRPr="004B1C79" w:rsidRDefault="00585D94" w:rsidP="004B1C79">
      <w:pPr>
        <w:overflowPunct w:val="0"/>
        <w:autoSpaceDE w:val="0"/>
        <w:autoSpaceDN w:val="0"/>
        <w:spacing w:after="0" w:line="240" w:lineRule="auto"/>
        <w:ind w:right="144"/>
        <w:jc w:val="both"/>
        <w:textAlignment w:val="baseline"/>
        <w:rPr>
          <w:rFonts w:ascii="Arial" w:eastAsia="Calibri" w:hAnsi="Arial" w:cs="Arial"/>
          <w:color w:val="000000"/>
        </w:rPr>
      </w:pPr>
    </w:p>
    <w:p w14:paraId="70F4AC39" w14:textId="77777777" w:rsidR="004B1C79" w:rsidRPr="004B1C79" w:rsidRDefault="004B1C79" w:rsidP="004B1C79">
      <w:pPr>
        <w:overflowPunct w:val="0"/>
        <w:autoSpaceDE w:val="0"/>
        <w:autoSpaceDN w:val="0"/>
        <w:spacing w:after="0" w:line="240" w:lineRule="auto"/>
        <w:ind w:right="144"/>
        <w:jc w:val="both"/>
        <w:textAlignment w:val="baseline"/>
        <w:rPr>
          <w:rFonts w:ascii="Arial" w:eastAsia="Calibri" w:hAnsi="Arial" w:cs="Arial"/>
          <w:lang w:eastAsia="en-GB"/>
        </w:rPr>
      </w:pPr>
      <w:r w:rsidRPr="004B1C79">
        <w:rPr>
          <w:rFonts w:ascii="Arial" w:eastAsia="Calibri" w:hAnsi="Arial" w:cs="Arial"/>
          <w:color w:val="000000"/>
        </w:rPr>
        <w:t>A Home Office ASPA Project License (PEL) is required in the UK where t</w:t>
      </w:r>
      <w:r w:rsidRPr="004B1C79">
        <w:rPr>
          <w:rFonts w:ascii="Arial" w:eastAsia="Calibri" w:hAnsi="Arial" w:cs="Arial"/>
          <w:lang w:eastAsia="en-GB"/>
        </w:rPr>
        <w:t xml:space="preserve">he undertaking of experimental or other scientific procedures applied to live vertebrates and cephalopods may have the effect of causing that animal pain, suffering, </w:t>
      </w:r>
      <w:proofErr w:type="gramStart"/>
      <w:r w:rsidRPr="004B1C79">
        <w:rPr>
          <w:rFonts w:ascii="Arial" w:eastAsia="Calibri" w:hAnsi="Arial" w:cs="Arial"/>
          <w:lang w:eastAsia="en-GB"/>
        </w:rPr>
        <w:t>distress</w:t>
      </w:r>
      <w:proofErr w:type="gramEnd"/>
      <w:r w:rsidRPr="004B1C79">
        <w:rPr>
          <w:rFonts w:ascii="Arial" w:eastAsia="Calibri" w:hAnsi="Arial" w:cs="Arial"/>
          <w:lang w:eastAsia="en-GB"/>
        </w:rPr>
        <w:t xml:space="preserve"> or lasting harm.</w:t>
      </w:r>
    </w:p>
    <w:p w14:paraId="75800170" w14:textId="77777777" w:rsidR="004B1C79" w:rsidRPr="004B1C79" w:rsidRDefault="004B1C79" w:rsidP="004B1C79">
      <w:pPr>
        <w:overflowPunct w:val="0"/>
        <w:autoSpaceDE w:val="0"/>
        <w:autoSpaceDN w:val="0"/>
        <w:spacing w:after="0" w:line="240" w:lineRule="auto"/>
        <w:ind w:right="144"/>
        <w:jc w:val="both"/>
        <w:textAlignment w:val="baseline"/>
        <w:rPr>
          <w:rFonts w:ascii="Arial" w:eastAsia="Calibri" w:hAnsi="Arial" w:cs="Arial"/>
          <w:lang w:eastAsia="en-GB"/>
        </w:rPr>
      </w:pPr>
    </w:p>
    <w:p w14:paraId="4AC413E8" w14:textId="77777777" w:rsidR="004B1C79" w:rsidRPr="004B1C79" w:rsidRDefault="004B1C79" w:rsidP="004B1C79">
      <w:pPr>
        <w:autoSpaceDE w:val="0"/>
        <w:autoSpaceDN w:val="0"/>
        <w:snapToGrid w:val="0"/>
        <w:spacing w:after="0" w:line="240" w:lineRule="auto"/>
        <w:rPr>
          <w:rFonts w:ascii="Arial" w:eastAsia="Calibri" w:hAnsi="Arial" w:cs="Arial"/>
          <w:color w:val="000000"/>
        </w:rPr>
      </w:pPr>
      <w:r w:rsidRPr="004B1C79">
        <w:rPr>
          <w:rFonts w:ascii="Arial" w:eastAsia="Calibri" w:hAnsi="Arial" w:cs="Arial"/>
          <w:color w:val="000000"/>
        </w:rPr>
        <w:t>This form is to be used for all ethics applications where the research using animals involving the University of Warwick is not covered by a Home Office ASPA Project Licence where the University of Warwick is designated for primary or additional availability on that licence, including but not limited to:</w:t>
      </w:r>
    </w:p>
    <w:p w14:paraId="5F3C8C9D" w14:textId="77777777" w:rsidR="004B1C79" w:rsidRPr="004B1C79" w:rsidRDefault="004B1C79" w:rsidP="004B1C79">
      <w:pPr>
        <w:overflowPunct w:val="0"/>
        <w:autoSpaceDE w:val="0"/>
        <w:autoSpaceDN w:val="0"/>
        <w:spacing w:after="0" w:line="240" w:lineRule="auto"/>
        <w:ind w:left="567" w:right="144"/>
        <w:jc w:val="both"/>
        <w:textAlignment w:val="baseline"/>
        <w:rPr>
          <w:rFonts w:ascii="Arial" w:eastAsia="Calibri" w:hAnsi="Arial" w:cs="Arial"/>
          <w:lang w:eastAsia="en-GB"/>
        </w:rPr>
      </w:pPr>
    </w:p>
    <w:p w14:paraId="30EB3B01" w14:textId="77777777" w:rsidR="004B1C79" w:rsidRPr="004B1C79" w:rsidRDefault="004B1C79" w:rsidP="004B1C79">
      <w:pPr>
        <w:numPr>
          <w:ilvl w:val="0"/>
          <w:numId w:val="21"/>
        </w:numPr>
        <w:overflowPunct w:val="0"/>
        <w:autoSpaceDE w:val="0"/>
        <w:autoSpaceDN w:val="0"/>
        <w:snapToGrid w:val="0"/>
        <w:spacing w:after="0" w:line="240" w:lineRule="auto"/>
        <w:ind w:left="567" w:right="144" w:hanging="567"/>
        <w:contextualSpacing/>
        <w:jc w:val="both"/>
        <w:textAlignment w:val="baseline"/>
        <w:rPr>
          <w:rFonts w:ascii="Arial" w:eastAsia="Calibri" w:hAnsi="Arial" w:cs="Arial"/>
          <w:color w:val="000000"/>
        </w:rPr>
      </w:pPr>
      <w:r w:rsidRPr="004B1C79">
        <w:rPr>
          <w:rFonts w:ascii="Arial" w:eastAsia="Calibri" w:hAnsi="Arial" w:cs="Arial"/>
          <w:lang w:eastAsia="en-GB"/>
        </w:rPr>
        <w:t>Licensed Research at a UK establishment that is conducted under a Home Office ASPA Project Licence that does not have the University of Warwick designated for primary or additional availability.</w:t>
      </w:r>
    </w:p>
    <w:p w14:paraId="4B435248" w14:textId="77777777" w:rsidR="004B1C79" w:rsidRPr="004B1C79" w:rsidRDefault="004B1C79" w:rsidP="004B1C79">
      <w:pPr>
        <w:autoSpaceDE w:val="0"/>
        <w:autoSpaceDN w:val="0"/>
        <w:snapToGrid w:val="0"/>
        <w:spacing w:after="0" w:line="240" w:lineRule="auto"/>
        <w:ind w:left="567" w:hanging="567"/>
        <w:contextualSpacing/>
        <w:rPr>
          <w:rFonts w:ascii="Arial" w:eastAsia="Calibri" w:hAnsi="Arial" w:cs="Arial"/>
          <w:lang w:eastAsia="en-GB"/>
        </w:rPr>
      </w:pPr>
    </w:p>
    <w:p w14:paraId="70B8617B" w14:textId="77777777" w:rsidR="004B1C79" w:rsidRPr="004B1C79" w:rsidRDefault="004B1C79" w:rsidP="004B1C79">
      <w:pPr>
        <w:numPr>
          <w:ilvl w:val="0"/>
          <w:numId w:val="21"/>
        </w:numPr>
        <w:autoSpaceDE w:val="0"/>
        <w:autoSpaceDN w:val="0"/>
        <w:snapToGrid w:val="0"/>
        <w:spacing w:after="0" w:line="240" w:lineRule="auto"/>
        <w:ind w:left="567" w:hanging="567"/>
        <w:contextualSpacing/>
        <w:rPr>
          <w:rFonts w:ascii="Arial" w:eastAsia="Calibri" w:hAnsi="Arial" w:cs="Arial"/>
          <w:lang w:eastAsia="en-GB"/>
        </w:rPr>
      </w:pPr>
      <w:r w:rsidRPr="004B1C79">
        <w:rPr>
          <w:rFonts w:ascii="Arial" w:eastAsia="Calibri" w:hAnsi="Arial" w:cs="Arial"/>
          <w:color w:val="000000"/>
        </w:rPr>
        <w:t>Unlicensed Research conducted at the University or elsewhere in the UK.</w:t>
      </w:r>
    </w:p>
    <w:p w14:paraId="6C8096E7" w14:textId="77777777" w:rsidR="004B1C79" w:rsidRPr="004B1C79" w:rsidRDefault="004B1C79" w:rsidP="004B1C79">
      <w:pPr>
        <w:spacing w:after="0" w:line="240" w:lineRule="auto"/>
        <w:ind w:left="567" w:hanging="567"/>
        <w:contextualSpacing/>
        <w:rPr>
          <w:rFonts w:ascii="Arial" w:eastAsia="Calibri" w:hAnsi="Arial" w:cs="Arial"/>
          <w:lang w:eastAsia="en-GB"/>
        </w:rPr>
      </w:pPr>
    </w:p>
    <w:p w14:paraId="1C2A196D" w14:textId="77777777" w:rsidR="004B1C79" w:rsidRPr="004B1C79" w:rsidRDefault="004B1C79" w:rsidP="004B1C79">
      <w:pPr>
        <w:numPr>
          <w:ilvl w:val="0"/>
          <w:numId w:val="21"/>
        </w:numPr>
        <w:autoSpaceDE w:val="0"/>
        <w:autoSpaceDN w:val="0"/>
        <w:snapToGrid w:val="0"/>
        <w:spacing w:after="0" w:line="240" w:lineRule="auto"/>
        <w:ind w:left="567" w:hanging="567"/>
        <w:contextualSpacing/>
        <w:rPr>
          <w:rFonts w:ascii="Arial" w:eastAsia="Calibri" w:hAnsi="Arial" w:cs="Arial"/>
          <w:lang w:eastAsia="en-GB"/>
        </w:rPr>
      </w:pPr>
      <w:r w:rsidRPr="004B1C79">
        <w:rPr>
          <w:rFonts w:ascii="Arial" w:eastAsia="Calibri" w:hAnsi="Arial" w:cs="Arial"/>
          <w:color w:val="000000"/>
        </w:rPr>
        <w:t>Research conducted outside the UK.  (NB this will also include both research that if it took place in the UK would require a Home Office ASPA Project Licence (Licensed Research) and Unlicensed Research.)</w:t>
      </w:r>
    </w:p>
    <w:p w14:paraId="161E27AB" w14:textId="77777777" w:rsidR="004B1C79" w:rsidRPr="004B1C79" w:rsidRDefault="004B1C79" w:rsidP="004B1C79">
      <w:pPr>
        <w:autoSpaceDE w:val="0"/>
        <w:autoSpaceDN w:val="0"/>
        <w:snapToGrid w:val="0"/>
        <w:spacing w:after="0" w:line="240" w:lineRule="auto"/>
        <w:ind w:left="567"/>
        <w:contextualSpacing/>
        <w:rPr>
          <w:rFonts w:ascii="Arial" w:eastAsia="Calibri" w:hAnsi="Arial" w:cs="Arial"/>
          <w:lang w:eastAsia="en-GB"/>
        </w:rPr>
      </w:pPr>
    </w:p>
    <w:p w14:paraId="1DE48006" w14:textId="77777777" w:rsidR="004B1C79" w:rsidRPr="004B1C79" w:rsidRDefault="004B1C79" w:rsidP="004B1C79">
      <w:pPr>
        <w:autoSpaceDE w:val="0"/>
        <w:autoSpaceDN w:val="0"/>
        <w:snapToGrid w:val="0"/>
        <w:spacing w:after="0" w:line="240" w:lineRule="auto"/>
        <w:rPr>
          <w:rFonts w:ascii="Arial" w:eastAsia="Calibri" w:hAnsi="Arial" w:cs="Arial"/>
          <w:lang w:eastAsia="en-GB"/>
        </w:rPr>
      </w:pPr>
      <w:r w:rsidRPr="004B1C79">
        <w:rPr>
          <w:rFonts w:ascii="Arial" w:eastAsia="Calibri" w:hAnsi="Arial" w:cs="Arial"/>
          <w:color w:val="000000"/>
        </w:rPr>
        <w:t xml:space="preserve">Only work covered by the appropriate University of Warwick Home Office ASPA Project Licence can be </w:t>
      </w:r>
      <w:r w:rsidRPr="004B1C79">
        <w:rPr>
          <w:rFonts w:ascii="Arial" w:eastAsia="Calibri" w:hAnsi="Arial" w:cs="Arial"/>
          <w:color w:val="000000"/>
          <w:lang w:val="x-none"/>
        </w:rPr>
        <w:t xml:space="preserve">undertaken </w:t>
      </w:r>
      <w:r w:rsidRPr="004B1C79">
        <w:rPr>
          <w:rFonts w:ascii="Arial" w:eastAsia="Calibri" w:hAnsi="Arial" w:cs="Arial"/>
          <w:color w:val="000000"/>
        </w:rPr>
        <w:t xml:space="preserve">in </w:t>
      </w:r>
      <w:proofErr w:type="gramStart"/>
      <w:r w:rsidRPr="004B1C79">
        <w:rPr>
          <w:rFonts w:ascii="Arial" w:eastAsia="Calibri" w:hAnsi="Arial" w:cs="Arial"/>
          <w:color w:val="000000"/>
        </w:rPr>
        <w:t>University</w:t>
      </w:r>
      <w:proofErr w:type="gramEnd"/>
      <w:r w:rsidRPr="004B1C79">
        <w:rPr>
          <w:rFonts w:ascii="Arial" w:eastAsia="Calibri" w:hAnsi="Arial" w:cs="Arial"/>
          <w:color w:val="000000"/>
        </w:rPr>
        <w:t xml:space="preserve"> rooms or areas that are designated in the University’s ASPA Establishment Licence.</w:t>
      </w:r>
    </w:p>
    <w:p w14:paraId="621022CC" w14:textId="77777777" w:rsidR="004B1C79" w:rsidRPr="004B1C79" w:rsidRDefault="004B1C79" w:rsidP="004B1C79">
      <w:pPr>
        <w:autoSpaceDE w:val="0"/>
        <w:autoSpaceDN w:val="0"/>
        <w:snapToGrid w:val="0"/>
        <w:spacing w:after="0" w:line="240" w:lineRule="auto"/>
        <w:ind w:left="567"/>
        <w:contextualSpacing/>
        <w:rPr>
          <w:rFonts w:ascii="Arial" w:eastAsia="Calibri" w:hAnsi="Arial" w:cs="Arial"/>
          <w:color w:val="000000"/>
        </w:rPr>
      </w:pPr>
    </w:p>
    <w:p w14:paraId="2013C3ED" w14:textId="77777777" w:rsidR="004B1C79" w:rsidRPr="004B1C79" w:rsidRDefault="004B1C79" w:rsidP="004B1C79">
      <w:pPr>
        <w:overflowPunct w:val="0"/>
        <w:autoSpaceDE w:val="0"/>
        <w:autoSpaceDN w:val="0"/>
        <w:spacing w:after="0" w:line="240" w:lineRule="auto"/>
        <w:ind w:right="144"/>
        <w:jc w:val="both"/>
        <w:textAlignment w:val="baseline"/>
        <w:rPr>
          <w:rFonts w:ascii="Arial" w:eastAsia="Calibri" w:hAnsi="Arial" w:cs="Arial"/>
          <w:lang w:eastAsia="en-GB"/>
        </w:rPr>
      </w:pPr>
      <w:r w:rsidRPr="004B1C79">
        <w:rPr>
          <w:rFonts w:ascii="Arial" w:eastAsia="Calibri" w:hAnsi="Arial" w:cs="Arial"/>
          <w:lang w:eastAsia="en-GB"/>
        </w:rPr>
        <w:t>Staff and students who propose to carry out such work are requested to complete this form (expand the sections as required) with details of the proposals, in sufficient detail in layman’s language to allow the diverse Committee to understand what is being proposed.</w:t>
      </w:r>
    </w:p>
    <w:p w14:paraId="31503071" w14:textId="77777777" w:rsidR="004B1C79" w:rsidRPr="004B1C79" w:rsidRDefault="004B1C79" w:rsidP="004B1C79">
      <w:pPr>
        <w:overflowPunct w:val="0"/>
        <w:autoSpaceDE w:val="0"/>
        <w:autoSpaceDN w:val="0"/>
        <w:spacing w:after="0" w:line="240" w:lineRule="auto"/>
        <w:jc w:val="both"/>
        <w:textAlignment w:val="baseline"/>
        <w:rPr>
          <w:rFonts w:ascii="Arial" w:eastAsia="Calibri" w:hAnsi="Arial" w:cs="Arial"/>
          <w:lang w:eastAsia="en-GB"/>
        </w:rPr>
      </w:pPr>
    </w:p>
    <w:p w14:paraId="6C5F349E" w14:textId="77777777" w:rsidR="004B1C79" w:rsidRPr="004B1C79" w:rsidRDefault="004B1C79" w:rsidP="004B1C79">
      <w:pPr>
        <w:overflowPunct w:val="0"/>
        <w:autoSpaceDE w:val="0"/>
        <w:autoSpaceDN w:val="0"/>
        <w:spacing w:after="0" w:line="240" w:lineRule="auto"/>
        <w:jc w:val="both"/>
        <w:textAlignment w:val="baseline"/>
        <w:rPr>
          <w:rFonts w:ascii="Arial" w:eastAsia="Calibri" w:hAnsi="Arial" w:cs="Arial"/>
          <w:lang w:eastAsia="en-GB"/>
        </w:rPr>
      </w:pPr>
      <w:r w:rsidRPr="004B1C79">
        <w:rPr>
          <w:rFonts w:ascii="Arial" w:eastAsia="Calibri" w:hAnsi="Arial" w:cs="Arial"/>
          <w:lang w:eastAsia="en-GB"/>
        </w:rPr>
        <w:t>Advice from a statistician shall be obtained as deemed necessary.  Further information may be required after an initial assessment has been made on the application.</w:t>
      </w:r>
    </w:p>
    <w:p w14:paraId="1B727BE0" w14:textId="77777777" w:rsidR="00AE5ADE" w:rsidRPr="002A031F" w:rsidRDefault="00AE5ADE" w:rsidP="00AE5ADE">
      <w:pPr>
        <w:overflowPunct w:val="0"/>
        <w:autoSpaceDE w:val="0"/>
        <w:autoSpaceDN w:val="0"/>
        <w:spacing w:after="0" w:line="240" w:lineRule="auto"/>
        <w:jc w:val="both"/>
        <w:textAlignment w:val="baseline"/>
        <w:rPr>
          <w:rFonts w:ascii="Arial" w:eastAsia="Calibri" w:hAnsi="Arial" w:cs="Arial"/>
          <w:lang w:eastAsia="en-GB"/>
        </w:rPr>
      </w:pPr>
    </w:p>
    <w:p w14:paraId="1206F833" w14:textId="77777777" w:rsidR="00AE5ADE" w:rsidRDefault="00AE5ADE" w:rsidP="00AE5ADE">
      <w:pPr>
        <w:spacing w:after="0" w:line="240" w:lineRule="auto"/>
        <w:rPr>
          <w:rFonts w:ascii="Arial" w:eastAsia="Calibri" w:hAnsi="Arial" w:cs="Arial"/>
          <w:b/>
          <w:bCs/>
          <w:sz w:val="24"/>
          <w:szCs w:val="24"/>
        </w:rPr>
      </w:pPr>
    </w:p>
    <w:p w14:paraId="306C7C5E" w14:textId="77777777" w:rsidR="004B1C79" w:rsidRDefault="004B1C79" w:rsidP="00AE5ADE">
      <w:pPr>
        <w:spacing w:after="0" w:line="240" w:lineRule="auto"/>
        <w:rPr>
          <w:rFonts w:ascii="Arial" w:eastAsia="Calibri" w:hAnsi="Arial" w:cs="Arial"/>
          <w:b/>
          <w:bCs/>
          <w:sz w:val="24"/>
          <w:szCs w:val="24"/>
        </w:rPr>
      </w:pPr>
    </w:p>
    <w:p w14:paraId="4CEBF2B2" w14:textId="77777777" w:rsidR="004B1C79" w:rsidRDefault="004B1C79" w:rsidP="00AE5ADE">
      <w:pPr>
        <w:spacing w:after="0" w:line="240" w:lineRule="auto"/>
        <w:rPr>
          <w:rFonts w:ascii="Arial" w:eastAsia="Calibri" w:hAnsi="Arial" w:cs="Arial"/>
          <w:b/>
          <w:bCs/>
          <w:sz w:val="24"/>
          <w:szCs w:val="24"/>
        </w:rPr>
      </w:pPr>
    </w:p>
    <w:p w14:paraId="12CA7A9F" w14:textId="77777777" w:rsidR="004B1C79" w:rsidRDefault="004B1C79" w:rsidP="00AE5ADE">
      <w:pPr>
        <w:spacing w:after="0" w:line="240" w:lineRule="auto"/>
        <w:rPr>
          <w:rFonts w:ascii="Arial" w:eastAsia="Calibri" w:hAnsi="Arial" w:cs="Arial"/>
          <w:b/>
          <w:bCs/>
          <w:sz w:val="24"/>
          <w:szCs w:val="24"/>
        </w:rPr>
      </w:pPr>
    </w:p>
    <w:p w14:paraId="7CCEE513" w14:textId="77777777" w:rsidR="004B1C79" w:rsidRDefault="004B1C79" w:rsidP="00AE5ADE">
      <w:pPr>
        <w:spacing w:after="0" w:line="240" w:lineRule="auto"/>
        <w:rPr>
          <w:rFonts w:ascii="Arial" w:eastAsia="Calibri" w:hAnsi="Arial" w:cs="Arial"/>
          <w:b/>
          <w:bCs/>
          <w:sz w:val="24"/>
          <w:szCs w:val="24"/>
        </w:rPr>
      </w:pPr>
    </w:p>
    <w:p w14:paraId="2836F666" w14:textId="77777777" w:rsidR="004B1C79" w:rsidRDefault="004B1C79" w:rsidP="00AE5ADE">
      <w:pPr>
        <w:spacing w:after="0" w:line="240" w:lineRule="auto"/>
        <w:rPr>
          <w:rFonts w:ascii="Arial" w:eastAsia="Calibri" w:hAnsi="Arial" w:cs="Arial"/>
          <w:b/>
          <w:bCs/>
          <w:sz w:val="24"/>
          <w:szCs w:val="24"/>
        </w:rPr>
      </w:pPr>
    </w:p>
    <w:p w14:paraId="5F97817E" w14:textId="77777777" w:rsidR="00AE5ADE" w:rsidRPr="002A031F" w:rsidRDefault="00AE5ADE" w:rsidP="00AE5ADE">
      <w:pPr>
        <w:spacing w:after="0" w:line="240" w:lineRule="auto"/>
        <w:rPr>
          <w:rFonts w:ascii="Arial" w:eastAsia="Calibri" w:hAnsi="Arial" w:cs="Arial"/>
          <w:b/>
          <w:bCs/>
          <w:sz w:val="24"/>
          <w:szCs w:val="24"/>
        </w:rPr>
      </w:pPr>
      <w:r w:rsidRPr="002A031F">
        <w:rPr>
          <w:rFonts w:ascii="Arial" w:eastAsia="Calibri" w:hAnsi="Arial" w:cs="Arial"/>
          <w:b/>
          <w:bCs/>
          <w:sz w:val="24"/>
          <w:szCs w:val="24"/>
        </w:rPr>
        <w:lastRenderedPageBreak/>
        <w:t>CONFIDENTIAL</w:t>
      </w:r>
    </w:p>
    <w:p w14:paraId="524FA1D4" w14:textId="77777777" w:rsidR="00633BA4" w:rsidRDefault="00633BA4" w:rsidP="002A031F">
      <w:pPr>
        <w:widowControl w:val="0"/>
        <w:kinsoku w:val="0"/>
        <w:overflowPunct w:val="0"/>
        <w:autoSpaceDE w:val="0"/>
        <w:autoSpaceDN w:val="0"/>
        <w:adjustRightInd w:val="0"/>
        <w:spacing w:after="0" w:line="240" w:lineRule="auto"/>
        <w:textAlignment w:val="baseline"/>
        <w:rPr>
          <w:rFonts w:ascii="Arial" w:eastAsia="Times New Roman" w:hAnsi="Arial" w:cs="Arial"/>
          <w:spacing w:val="-1"/>
          <w:lang w:eastAsia="en-GB"/>
        </w:rPr>
      </w:pPr>
    </w:p>
    <w:tbl>
      <w:tblPr>
        <w:tblStyle w:val="TableGrid"/>
        <w:tblW w:w="0" w:type="auto"/>
        <w:tblLook w:val="04A0" w:firstRow="1" w:lastRow="0" w:firstColumn="1" w:lastColumn="0" w:noHBand="0" w:noVBand="1"/>
      </w:tblPr>
      <w:tblGrid>
        <w:gridCol w:w="3114"/>
        <w:gridCol w:w="6848"/>
      </w:tblGrid>
      <w:tr w:rsidR="00B97EFD" w14:paraId="23F729B2" w14:textId="77777777" w:rsidTr="0056470D">
        <w:trPr>
          <w:trHeight w:val="567"/>
        </w:trPr>
        <w:tc>
          <w:tcPr>
            <w:tcW w:w="9962" w:type="dxa"/>
            <w:gridSpan w:val="2"/>
            <w:shd w:val="clear" w:color="auto" w:fill="7030A0"/>
            <w:vAlign w:val="center"/>
          </w:tcPr>
          <w:p w14:paraId="540020CD" w14:textId="77777777" w:rsidR="00B97EFD" w:rsidRPr="00B97EFD" w:rsidRDefault="00B97EFD" w:rsidP="00DB400A">
            <w:pPr>
              <w:widowControl w:val="0"/>
              <w:kinsoku w:val="0"/>
              <w:overflowPunct w:val="0"/>
              <w:autoSpaceDE w:val="0"/>
              <w:autoSpaceDN w:val="0"/>
              <w:adjustRightInd w:val="0"/>
              <w:jc w:val="both"/>
              <w:textAlignment w:val="baseline"/>
              <w:rPr>
                <w:rFonts w:ascii="Arial" w:eastAsia="Times New Roman" w:hAnsi="Arial" w:cs="Arial"/>
                <w:b/>
                <w:spacing w:val="-1"/>
                <w:u w:val="single"/>
                <w:lang w:eastAsia="en-GB"/>
              </w:rPr>
            </w:pPr>
            <w:r w:rsidRPr="0056470D">
              <w:rPr>
                <w:rFonts w:ascii="Arial" w:eastAsia="Times New Roman" w:hAnsi="Arial" w:cs="Arial"/>
                <w:b/>
                <w:color w:val="FFFFFF" w:themeColor="background1"/>
                <w:spacing w:val="-1"/>
                <w:u w:val="single"/>
                <w:lang w:eastAsia="en-GB"/>
              </w:rPr>
              <w:t xml:space="preserve">Section 1 - </w:t>
            </w:r>
            <w:r w:rsidR="006302E5" w:rsidRPr="006302E5">
              <w:rPr>
                <w:rFonts w:ascii="Arial" w:eastAsia="Times New Roman" w:hAnsi="Arial" w:cs="Arial"/>
                <w:b/>
                <w:color w:val="FFFFFF" w:themeColor="background1"/>
                <w:spacing w:val="-1"/>
                <w:u w:val="single"/>
                <w:lang w:eastAsia="en-GB"/>
              </w:rPr>
              <w:t>Research/Project Details</w:t>
            </w:r>
          </w:p>
        </w:tc>
      </w:tr>
      <w:tr w:rsidR="002B3AF6" w14:paraId="65F7AFD8" w14:textId="77777777" w:rsidTr="00EC462C">
        <w:trPr>
          <w:trHeight w:val="567"/>
        </w:trPr>
        <w:tc>
          <w:tcPr>
            <w:tcW w:w="3114" w:type="dxa"/>
            <w:shd w:val="clear" w:color="auto" w:fill="CFDCF0" w:themeFill="text2" w:themeFillTint="33"/>
            <w:vAlign w:val="center"/>
          </w:tcPr>
          <w:p w14:paraId="5C07679B" w14:textId="77777777" w:rsidR="002B3AF6" w:rsidRPr="006302E5" w:rsidRDefault="002B3AF6" w:rsidP="00EC462C">
            <w:pPr>
              <w:widowControl w:val="0"/>
              <w:kinsoku w:val="0"/>
              <w:overflowPunct w:val="0"/>
              <w:autoSpaceDE w:val="0"/>
              <w:autoSpaceDN w:val="0"/>
              <w:adjustRightInd w:val="0"/>
              <w:textAlignment w:val="baseline"/>
              <w:rPr>
                <w:rFonts w:ascii="Arial" w:eastAsia="Times New Roman" w:hAnsi="Arial" w:cs="Arial"/>
                <w:spacing w:val="-1"/>
                <w:lang w:eastAsia="en-GB"/>
              </w:rPr>
            </w:pPr>
            <w:r w:rsidRPr="0077747C">
              <w:rPr>
                <w:rFonts w:ascii="Arial" w:eastAsia="Times New Roman" w:hAnsi="Arial" w:cs="Arial"/>
                <w:spacing w:val="-1"/>
                <w:lang w:eastAsia="en-GB"/>
              </w:rPr>
              <w:t>Name of applicant, department, e-mail address and telephone number</w:t>
            </w:r>
          </w:p>
        </w:tc>
        <w:sdt>
          <w:sdtPr>
            <w:rPr>
              <w:rFonts w:ascii="Arial" w:eastAsia="Times New Roman" w:hAnsi="Arial" w:cs="Arial"/>
              <w:spacing w:val="-1"/>
              <w:lang w:eastAsia="en-GB"/>
            </w:rPr>
            <w:id w:val="-1717577416"/>
            <w:placeholder>
              <w:docPart w:val="D723EA3E376B4327B22601A4000B1A16"/>
            </w:placeholder>
          </w:sdtPr>
          <w:sdtContent>
            <w:tc>
              <w:tcPr>
                <w:tcW w:w="6848" w:type="dxa"/>
                <w:vAlign w:val="center"/>
              </w:tcPr>
              <w:p w14:paraId="0EBC61AB" w14:textId="77777777" w:rsidR="007C02D5" w:rsidRDefault="007C02D5" w:rsidP="00EC462C">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Juheb Habib</w:t>
                </w:r>
              </w:p>
              <w:p w14:paraId="7D6714FE" w14:textId="77777777" w:rsidR="007C02D5" w:rsidRDefault="007C02D5" w:rsidP="00EC462C">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Engineering</w:t>
                </w:r>
              </w:p>
              <w:p w14:paraId="232CD0FF" w14:textId="03CDF6C0" w:rsidR="00D648D6" w:rsidRDefault="00D648D6" w:rsidP="00EC462C">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hyperlink r:id="rId13" w:history="1">
                  <w:r w:rsidRPr="005A747C">
                    <w:rPr>
                      <w:rStyle w:val="Hyperlink"/>
                      <w:rFonts w:ascii="Arial" w:eastAsia="Times New Roman" w:hAnsi="Arial" w:cs="Arial"/>
                      <w:spacing w:val="-1"/>
                      <w:lang w:eastAsia="en-GB"/>
                    </w:rPr>
                    <w:t>juheb.habib@warwick.ac.uk</w:t>
                  </w:r>
                </w:hyperlink>
              </w:p>
              <w:p w14:paraId="231E8C43" w14:textId="68CFB0A5" w:rsidR="002B3AF6" w:rsidRPr="0077747C" w:rsidRDefault="00D648D6" w:rsidP="00EC462C">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07949164992</w:t>
                </w:r>
              </w:p>
            </w:tc>
          </w:sdtContent>
        </w:sdt>
      </w:tr>
      <w:tr w:rsidR="00633BA4" w14:paraId="2115A04C" w14:textId="77777777" w:rsidTr="00585D94">
        <w:trPr>
          <w:trHeight w:val="567"/>
        </w:trPr>
        <w:tc>
          <w:tcPr>
            <w:tcW w:w="3114" w:type="dxa"/>
            <w:shd w:val="clear" w:color="auto" w:fill="CFDCF0" w:themeFill="text2" w:themeFillTint="33"/>
            <w:vAlign w:val="center"/>
          </w:tcPr>
          <w:p w14:paraId="6A21D293" w14:textId="77777777" w:rsidR="00633BA4" w:rsidRDefault="006302E5" w:rsidP="002A031F">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Title of research/project</w:t>
            </w:r>
            <w:r w:rsidR="00633BA4" w:rsidRPr="002A031F">
              <w:rPr>
                <w:rFonts w:ascii="Arial" w:eastAsia="Times New Roman" w:hAnsi="Arial" w:cs="Arial"/>
                <w:spacing w:val="-1"/>
                <w:lang w:eastAsia="en-GB"/>
              </w:rPr>
              <w:t>:</w:t>
            </w:r>
          </w:p>
        </w:tc>
        <w:sdt>
          <w:sdtPr>
            <w:rPr>
              <w:rFonts w:ascii="Arial" w:eastAsia="Times New Roman" w:hAnsi="Arial" w:cs="Arial"/>
              <w:spacing w:val="-1"/>
              <w:lang w:eastAsia="en-GB"/>
            </w:rPr>
            <w:id w:val="2102446712"/>
            <w:placeholder>
              <w:docPart w:val="AABA176112BC467FA15141E3EFD5A75D"/>
            </w:placeholder>
          </w:sdtPr>
          <w:sdtContent>
            <w:tc>
              <w:tcPr>
                <w:tcW w:w="6848" w:type="dxa"/>
                <w:vAlign w:val="center"/>
              </w:tcPr>
              <w:p w14:paraId="2E983AD4" w14:textId="4E93C93C" w:rsidR="00633BA4" w:rsidRDefault="002B2160" w:rsidP="00DB400A">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sidRPr="002B2160">
                  <w:rPr>
                    <w:rFonts w:ascii="Arial" w:eastAsia="Times New Roman" w:hAnsi="Arial" w:cs="Arial"/>
                    <w:spacing w:val="-1"/>
                    <w:lang w:eastAsia="en-GB"/>
                  </w:rPr>
                  <w:t>Portable LoRa radio tracker</w:t>
                </w:r>
              </w:p>
            </w:tc>
          </w:sdtContent>
        </w:sdt>
      </w:tr>
      <w:tr w:rsidR="00633BA4" w14:paraId="1D648B12" w14:textId="77777777" w:rsidTr="00585D94">
        <w:trPr>
          <w:trHeight w:val="567"/>
        </w:trPr>
        <w:tc>
          <w:tcPr>
            <w:tcW w:w="3114" w:type="dxa"/>
            <w:shd w:val="clear" w:color="auto" w:fill="CFDCF0" w:themeFill="text2" w:themeFillTint="33"/>
            <w:vAlign w:val="center"/>
          </w:tcPr>
          <w:p w14:paraId="55B34FCF" w14:textId="77777777" w:rsidR="00633BA4" w:rsidRDefault="006302E5" w:rsidP="002A031F">
            <w:pPr>
              <w:widowControl w:val="0"/>
              <w:kinsoku w:val="0"/>
              <w:overflowPunct w:val="0"/>
              <w:autoSpaceDE w:val="0"/>
              <w:autoSpaceDN w:val="0"/>
              <w:adjustRightInd w:val="0"/>
              <w:textAlignment w:val="baseline"/>
              <w:rPr>
                <w:rFonts w:ascii="Arial" w:eastAsia="Times New Roman" w:hAnsi="Arial" w:cs="Arial"/>
                <w:spacing w:val="-1"/>
                <w:lang w:eastAsia="en-GB"/>
              </w:rPr>
            </w:pPr>
            <w:r w:rsidRPr="006302E5">
              <w:rPr>
                <w:rFonts w:ascii="Arial" w:eastAsia="Times New Roman" w:hAnsi="Arial" w:cs="Arial"/>
                <w:spacing w:val="-1"/>
                <w:lang w:eastAsia="en-GB"/>
              </w:rPr>
              <w:t>Proposed dates of commencement and completion</w:t>
            </w:r>
            <w:r w:rsidR="00633BA4" w:rsidRPr="002A031F">
              <w:rPr>
                <w:rFonts w:ascii="Arial" w:eastAsia="Times New Roman" w:hAnsi="Arial" w:cs="Arial"/>
                <w:spacing w:val="-1"/>
                <w:lang w:eastAsia="en-GB"/>
              </w:rPr>
              <w:t>:</w:t>
            </w:r>
          </w:p>
        </w:tc>
        <w:sdt>
          <w:sdtPr>
            <w:rPr>
              <w:rFonts w:ascii="Arial" w:eastAsia="Times New Roman" w:hAnsi="Arial" w:cs="Arial"/>
              <w:spacing w:val="-1"/>
              <w:lang w:eastAsia="en-GB"/>
            </w:rPr>
            <w:id w:val="-1418313556"/>
            <w:placeholder>
              <w:docPart w:val="CBA89ACFD4B949469449BBF70A4568C9"/>
            </w:placeholder>
          </w:sdtPr>
          <w:sdtContent>
            <w:tc>
              <w:tcPr>
                <w:tcW w:w="6848" w:type="dxa"/>
                <w:vAlign w:val="center"/>
              </w:tcPr>
              <w:p w14:paraId="5B09ADFC" w14:textId="5864993D" w:rsidR="00633BA4" w:rsidRDefault="00D93054" w:rsidP="00555D78">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 xml:space="preserve">01/11/2022 - </w:t>
                </w:r>
                <w:r w:rsidR="006074F7">
                  <w:rPr>
                    <w:rFonts w:ascii="Arial" w:eastAsia="Times New Roman" w:hAnsi="Arial" w:cs="Arial"/>
                    <w:spacing w:val="-1"/>
                    <w:lang w:eastAsia="en-GB"/>
                  </w:rPr>
                  <w:t>13/03/202</w:t>
                </w:r>
                <w:r>
                  <w:rPr>
                    <w:rFonts w:ascii="Arial" w:eastAsia="Times New Roman" w:hAnsi="Arial" w:cs="Arial"/>
                    <w:spacing w:val="-1"/>
                    <w:lang w:eastAsia="en-GB"/>
                  </w:rPr>
                  <w:t>3</w:t>
                </w:r>
              </w:p>
            </w:tc>
          </w:sdtContent>
        </w:sdt>
      </w:tr>
      <w:tr w:rsidR="006302E5" w14:paraId="2B805B80" w14:textId="77777777" w:rsidTr="00585D94">
        <w:trPr>
          <w:trHeight w:val="567"/>
        </w:trPr>
        <w:tc>
          <w:tcPr>
            <w:tcW w:w="3114" w:type="dxa"/>
            <w:shd w:val="clear" w:color="auto" w:fill="CFDCF0" w:themeFill="text2" w:themeFillTint="33"/>
            <w:vAlign w:val="center"/>
          </w:tcPr>
          <w:p w14:paraId="3537E1F2" w14:textId="77777777" w:rsidR="006302E5" w:rsidRPr="006302E5" w:rsidRDefault="006302E5" w:rsidP="006302E5">
            <w:pPr>
              <w:widowControl w:val="0"/>
              <w:kinsoku w:val="0"/>
              <w:overflowPunct w:val="0"/>
              <w:autoSpaceDE w:val="0"/>
              <w:autoSpaceDN w:val="0"/>
              <w:adjustRightInd w:val="0"/>
              <w:textAlignment w:val="baseline"/>
              <w:rPr>
                <w:rFonts w:ascii="Arial" w:eastAsia="Times New Roman" w:hAnsi="Arial" w:cs="Arial"/>
                <w:spacing w:val="-1"/>
                <w:lang w:eastAsia="en-GB"/>
              </w:rPr>
            </w:pPr>
            <w:r w:rsidRPr="006302E5">
              <w:rPr>
                <w:rFonts w:ascii="Arial" w:eastAsia="Times New Roman" w:hAnsi="Arial" w:cs="Arial"/>
                <w:spacing w:val="-1"/>
                <w:lang w:eastAsia="en-GB"/>
              </w:rPr>
              <w:t>Location of the research/project (with we</w:t>
            </w:r>
            <w:r>
              <w:rPr>
                <w:rFonts w:ascii="Arial" w:eastAsia="Times New Roman" w:hAnsi="Arial" w:cs="Arial"/>
                <w:spacing w:val="-1"/>
                <w:lang w:eastAsia="en-GB"/>
              </w:rPr>
              <w:t>bsite address where applicable)</w:t>
            </w:r>
          </w:p>
        </w:tc>
        <w:sdt>
          <w:sdtPr>
            <w:rPr>
              <w:rFonts w:ascii="Arial" w:eastAsia="Times New Roman" w:hAnsi="Arial" w:cs="Arial"/>
              <w:spacing w:val="-1"/>
              <w:lang w:eastAsia="en-GB"/>
            </w:rPr>
            <w:id w:val="1160664703"/>
            <w:placeholder>
              <w:docPart w:val="03CD6C502F954391930828C3F3837A76"/>
            </w:placeholder>
          </w:sdtPr>
          <w:sdtContent>
            <w:tc>
              <w:tcPr>
                <w:tcW w:w="6848" w:type="dxa"/>
                <w:vAlign w:val="center"/>
              </w:tcPr>
              <w:p w14:paraId="3BE3C16E" w14:textId="57E83515" w:rsidR="006302E5" w:rsidRDefault="00974B91" w:rsidP="006C3CD2">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University of Warwick campus</w:t>
                </w:r>
              </w:p>
            </w:tc>
          </w:sdtContent>
        </w:sdt>
      </w:tr>
    </w:tbl>
    <w:p w14:paraId="7642FC5D" w14:textId="77777777" w:rsidR="00633BA4" w:rsidRDefault="00633BA4" w:rsidP="002A031F">
      <w:pPr>
        <w:widowControl w:val="0"/>
        <w:kinsoku w:val="0"/>
        <w:overflowPunct w:val="0"/>
        <w:autoSpaceDE w:val="0"/>
        <w:autoSpaceDN w:val="0"/>
        <w:adjustRightInd w:val="0"/>
        <w:spacing w:after="0" w:line="240" w:lineRule="auto"/>
        <w:textAlignment w:val="baseline"/>
        <w:rPr>
          <w:rFonts w:ascii="Arial" w:eastAsia="Times New Roman" w:hAnsi="Arial" w:cs="Arial"/>
          <w:spacing w:val="-1"/>
          <w:lang w:eastAsia="en-GB"/>
        </w:rPr>
      </w:pPr>
    </w:p>
    <w:tbl>
      <w:tblPr>
        <w:tblStyle w:val="TableGrid"/>
        <w:tblW w:w="0" w:type="auto"/>
        <w:tblLook w:val="04A0" w:firstRow="1" w:lastRow="0" w:firstColumn="1" w:lastColumn="0" w:noHBand="0" w:noVBand="1"/>
      </w:tblPr>
      <w:tblGrid>
        <w:gridCol w:w="9918"/>
      </w:tblGrid>
      <w:tr w:rsidR="006302E5" w14:paraId="42A132B2" w14:textId="77777777" w:rsidTr="00EC462C">
        <w:trPr>
          <w:trHeight w:val="567"/>
        </w:trPr>
        <w:tc>
          <w:tcPr>
            <w:tcW w:w="9918" w:type="dxa"/>
            <w:tcBorders>
              <w:bottom w:val="single" w:sz="4" w:space="0" w:color="000000" w:themeColor="text1"/>
            </w:tcBorders>
            <w:shd w:val="clear" w:color="auto" w:fill="CFDCF0" w:themeFill="text2" w:themeFillTint="33"/>
            <w:vAlign w:val="center"/>
          </w:tcPr>
          <w:p w14:paraId="02D864D7" w14:textId="77777777" w:rsidR="006302E5" w:rsidRDefault="006302E5" w:rsidP="000D2E7C">
            <w:pPr>
              <w:widowControl w:val="0"/>
              <w:kinsoku w:val="0"/>
              <w:overflowPunct w:val="0"/>
              <w:autoSpaceDE w:val="0"/>
              <w:autoSpaceDN w:val="0"/>
              <w:adjustRightInd w:val="0"/>
              <w:textAlignment w:val="baseline"/>
              <w:rPr>
                <w:rFonts w:ascii="Arial" w:eastAsia="Times New Roman" w:hAnsi="Arial" w:cs="Arial"/>
                <w:spacing w:val="-1"/>
                <w:lang w:eastAsia="en-GB"/>
              </w:rPr>
            </w:pPr>
            <w:r w:rsidRPr="009E61D2">
              <w:rPr>
                <w:rFonts w:ascii="Arial" w:hAnsi="Arial" w:cs="Arial"/>
                <w:lang w:eastAsia="en-GB"/>
              </w:rPr>
              <w:t xml:space="preserve">Description of the purpose of the research/project, and advantages expected to </w:t>
            </w:r>
            <w:r w:rsidR="000D2E7C">
              <w:rPr>
                <w:rFonts w:ascii="Arial" w:hAnsi="Arial" w:cs="Arial"/>
                <w:lang w:eastAsia="en-GB"/>
              </w:rPr>
              <w:t>be gained</w:t>
            </w:r>
            <w:r w:rsidR="0077747C">
              <w:rPr>
                <w:rFonts w:ascii="Arial" w:hAnsi="Arial" w:cs="Arial"/>
                <w:lang w:eastAsia="en-GB"/>
              </w:rPr>
              <w:t xml:space="preserve"> (max 400 words)</w:t>
            </w:r>
            <w:r w:rsidR="000D2E7C">
              <w:rPr>
                <w:rFonts w:ascii="Arial" w:hAnsi="Arial" w:cs="Arial"/>
                <w:lang w:eastAsia="en-GB"/>
              </w:rPr>
              <w:t>.</w:t>
            </w:r>
          </w:p>
        </w:tc>
      </w:tr>
      <w:tr w:rsidR="006302E5" w14:paraId="743C6BAB" w14:textId="77777777" w:rsidTr="00EC462C">
        <w:trPr>
          <w:trHeight w:val="487"/>
        </w:trPr>
        <w:sdt>
          <w:sdtPr>
            <w:rPr>
              <w:rFonts w:ascii="Arial" w:eastAsia="Times New Roman" w:hAnsi="Arial" w:cs="Arial"/>
              <w:spacing w:val="-1"/>
              <w:lang w:eastAsia="en-GB"/>
            </w:rPr>
            <w:id w:val="-770009042"/>
            <w:placeholder>
              <w:docPart w:val="5CB331CBE6A04B1B9F951336B481AD43"/>
            </w:placeholder>
          </w:sdtPr>
          <w:sdtContent>
            <w:tc>
              <w:tcPr>
                <w:tcW w:w="9918" w:type="dxa"/>
                <w:shd w:val="clear" w:color="auto" w:fill="auto"/>
              </w:tcPr>
              <w:p w14:paraId="437FBC43" w14:textId="1A5E7B4C" w:rsidR="00FA68E0" w:rsidRDefault="00974B91" w:rsidP="00FA68E0">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This project involves the development of a portable</w:t>
                </w:r>
                <w:r w:rsidR="00355C21">
                  <w:rPr>
                    <w:rFonts w:ascii="Arial" w:eastAsia="Times New Roman" w:hAnsi="Arial" w:cs="Arial"/>
                    <w:spacing w:val="-1"/>
                    <w:lang w:eastAsia="en-GB"/>
                  </w:rPr>
                  <w:t>, LoRa radio based, GPS tracker in the style of commer</w:t>
                </w:r>
                <w:r w:rsidR="008E3F3B">
                  <w:rPr>
                    <w:rFonts w:ascii="Arial" w:eastAsia="Times New Roman" w:hAnsi="Arial" w:cs="Arial"/>
                    <w:spacing w:val="-1"/>
                    <w:lang w:eastAsia="en-GB"/>
                  </w:rPr>
                  <w:t>cial pet trackers.</w:t>
                </w:r>
                <w:r w:rsidR="00333800">
                  <w:rPr>
                    <w:rFonts w:ascii="Arial" w:eastAsia="Times New Roman" w:hAnsi="Arial" w:cs="Arial"/>
                    <w:spacing w:val="-1"/>
                    <w:lang w:eastAsia="en-GB"/>
                  </w:rPr>
                  <w:t xml:space="preserve"> LoRa is a radio freq</w:t>
                </w:r>
                <w:r w:rsidR="00851DF8">
                  <w:rPr>
                    <w:rFonts w:ascii="Arial" w:eastAsia="Times New Roman" w:hAnsi="Arial" w:cs="Arial"/>
                    <w:spacing w:val="-1"/>
                    <w:lang w:eastAsia="en-GB"/>
                  </w:rPr>
                  <w:t>uency signal modulation technique, that allows long range, low power transmission.</w:t>
                </w:r>
                <w:r w:rsidR="008E3F3B">
                  <w:rPr>
                    <w:rFonts w:ascii="Arial" w:eastAsia="Times New Roman" w:hAnsi="Arial" w:cs="Arial"/>
                    <w:spacing w:val="-1"/>
                    <w:lang w:eastAsia="en-GB"/>
                  </w:rPr>
                  <w:t xml:space="preserve"> </w:t>
                </w:r>
                <w:r w:rsidR="00004EAE">
                  <w:rPr>
                    <w:rFonts w:ascii="Arial" w:eastAsia="Times New Roman" w:hAnsi="Arial" w:cs="Arial"/>
                    <w:spacing w:val="-1"/>
                    <w:lang w:eastAsia="en-GB"/>
                  </w:rPr>
                  <w:t>This tracker will be designed for a cat and attached to one</w:t>
                </w:r>
                <w:r w:rsidR="000C6AF6">
                  <w:rPr>
                    <w:rFonts w:ascii="Arial" w:eastAsia="Times New Roman" w:hAnsi="Arial" w:cs="Arial"/>
                    <w:spacing w:val="-1"/>
                    <w:lang w:eastAsia="en-GB"/>
                  </w:rPr>
                  <w:t xml:space="preserve"> so that live location data can be transmitted to the pet owner</w:t>
                </w:r>
                <w:r w:rsidR="00073212">
                  <w:rPr>
                    <w:rFonts w:ascii="Arial" w:eastAsia="Times New Roman" w:hAnsi="Arial" w:cs="Arial"/>
                    <w:spacing w:val="-1"/>
                    <w:lang w:eastAsia="en-GB"/>
                  </w:rPr>
                  <w:t xml:space="preserve"> in aid of allowing them to monitor live location</w:t>
                </w:r>
                <w:r w:rsidR="003C0AF5">
                  <w:rPr>
                    <w:rFonts w:ascii="Arial" w:eastAsia="Times New Roman" w:hAnsi="Arial" w:cs="Arial"/>
                    <w:spacing w:val="-1"/>
                    <w:lang w:eastAsia="en-GB"/>
                  </w:rPr>
                  <w:t>.</w:t>
                </w:r>
              </w:p>
              <w:p w14:paraId="3D229F0C" w14:textId="74F9329C" w:rsidR="0077747C" w:rsidRDefault="00FA68E0" w:rsidP="00FA68E0">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This project will offer a novel alternative to existing </w:t>
                </w:r>
                <w:r w:rsidR="00716D54">
                  <w:rPr>
                    <w:rFonts w:ascii="Arial" w:eastAsia="Times New Roman" w:hAnsi="Arial" w:cs="Arial"/>
                    <w:spacing w:val="-1"/>
                    <w:lang w:eastAsia="en-GB"/>
                  </w:rPr>
                  <w:t xml:space="preserve">products </w:t>
                </w:r>
                <w:r w:rsidR="00BB7930">
                  <w:rPr>
                    <w:rFonts w:ascii="Arial" w:eastAsia="Times New Roman" w:hAnsi="Arial" w:cs="Arial"/>
                    <w:spacing w:val="-1"/>
                    <w:lang w:eastAsia="en-GB"/>
                  </w:rPr>
                  <w:t>with its basis on LoRa radio</w:t>
                </w:r>
                <w:r w:rsidR="00CC5F6F">
                  <w:rPr>
                    <w:rFonts w:ascii="Arial" w:eastAsia="Times New Roman" w:hAnsi="Arial" w:cs="Arial"/>
                    <w:spacing w:val="-1"/>
                    <w:lang w:eastAsia="en-GB"/>
                  </w:rPr>
                  <w:t>, as none such currently exist</w:t>
                </w:r>
                <w:r w:rsidR="00BB7930">
                  <w:rPr>
                    <w:rFonts w:ascii="Arial" w:eastAsia="Times New Roman" w:hAnsi="Arial" w:cs="Arial"/>
                    <w:spacing w:val="-1"/>
                    <w:lang w:eastAsia="en-GB"/>
                  </w:rPr>
                  <w:t>. The ultimate aim is a tracker that</w:t>
                </w:r>
                <w:r w:rsidR="009C75C0">
                  <w:rPr>
                    <w:rFonts w:ascii="Arial" w:eastAsia="Times New Roman" w:hAnsi="Arial" w:cs="Arial"/>
                    <w:spacing w:val="-1"/>
                    <w:lang w:eastAsia="en-GB"/>
                  </w:rPr>
                  <w:t xml:space="preserve"> has potentially more utility </w:t>
                </w:r>
                <w:r w:rsidR="00743BD1">
                  <w:rPr>
                    <w:rFonts w:ascii="Arial" w:eastAsia="Times New Roman" w:hAnsi="Arial" w:cs="Arial"/>
                    <w:spacing w:val="-1"/>
                    <w:lang w:eastAsia="en-GB"/>
                  </w:rPr>
                  <w:t xml:space="preserve">(to cover the full range of a roaming cat) </w:t>
                </w:r>
                <w:r w:rsidR="009C75C0">
                  <w:rPr>
                    <w:rFonts w:ascii="Arial" w:eastAsia="Times New Roman" w:hAnsi="Arial" w:cs="Arial"/>
                    <w:spacing w:val="-1"/>
                    <w:lang w:eastAsia="en-GB"/>
                  </w:rPr>
                  <w:t>and is cost effective</w:t>
                </w:r>
                <w:r w:rsidR="001C71E5">
                  <w:rPr>
                    <w:rFonts w:ascii="Arial" w:eastAsia="Times New Roman" w:hAnsi="Arial" w:cs="Arial"/>
                    <w:spacing w:val="-1"/>
                    <w:lang w:eastAsia="en-GB"/>
                  </w:rPr>
                  <w:t xml:space="preserve"> (with only an upfront cost and no </w:t>
                </w:r>
                <w:r w:rsidR="00743BD1">
                  <w:rPr>
                    <w:rFonts w:ascii="Arial" w:eastAsia="Times New Roman" w:hAnsi="Arial" w:cs="Arial"/>
                    <w:spacing w:val="-1"/>
                    <w:lang w:eastAsia="en-GB"/>
                  </w:rPr>
                  <w:t>subscription fees)</w:t>
                </w:r>
                <w:r w:rsidR="009C75C0">
                  <w:rPr>
                    <w:rFonts w:ascii="Arial" w:eastAsia="Times New Roman" w:hAnsi="Arial" w:cs="Arial"/>
                    <w:spacing w:val="-1"/>
                    <w:lang w:eastAsia="en-GB"/>
                  </w:rPr>
                  <w:t xml:space="preserve"> for the user</w:t>
                </w:r>
                <w:r w:rsidR="00A2582A">
                  <w:rPr>
                    <w:rFonts w:ascii="Arial" w:eastAsia="Times New Roman" w:hAnsi="Arial" w:cs="Arial"/>
                    <w:spacing w:val="-1"/>
                    <w:lang w:eastAsia="en-GB"/>
                  </w:rPr>
                  <w:t xml:space="preserve">, along with not being arduous for the pet to wear. </w:t>
                </w:r>
              </w:p>
            </w:tc>
          </w:sdtContent>
        </w:sdt>
      </w:tr>
    </w:tbl>
    <w:p w14:paraId="4CFB76EE" w14:textId="77777777" w:rsidR="006302E5" w:rsidRDefault="006302E5" w:rsidP="002A031F">
      <w:pPr>
        <w:widowControl w:val="0"/>
        <w:kinsoku w:val="0"/>
        <w:overflowPunct w:val="0"/>
        <w:autoSpaceDE w:val="0"/>
        <w:autoSpaceDN w:val="0"/>
        <w:adjustRightInd w:val="0"/>
        <w:spacing w:after="0" w:line="240" w:lineRule="auto"/>
        <w:textAlignment w:val="baseline"/>
        <w:rPr>
          <w:rFonts w:ascii="Arial" w:eastAsia="Times New Roman" w:hAnsi="Arial" w:cs="Arial"/>
          <w:spacing w:val="-1"/>
          <w:lang w:eastAsia="en-GB"/>
        </w:rPr>
      </w:pPr>
    </w:p>
    <w:p w14:paraId="660E7362" w14:textId="77777777" w:rsidR="0077747C" w:rsidRDefault="000D2E7C" w:rsidP="002A031F">
      <w:pPr>
        <w:widowControl w:val="0"/>
        <w:kinsoku w:val="0"/>
        <w:overflowPunct w:val="0"/>
        <w:autoSpaceDE w:val="0"/>
        <w:autoSpaceDN w:val="0"/>
        <w:adjustRightInd w:val="0"/>
        <w:spacing w:after="0" w:line="240" w:lineRule="auto"/>
        <w:textAlignment w:val="baseline"/>
        <w:rPr>
          <w:rFonts w:ascii="Arial" w:eastAsia="Times New Roman" w:hAnsi="Arial" w:cs="Arial"/>
          <w:lang w:eastAsia="en-GB"/>
        </w:rPr>
      </w:pPr>
      <w:r w:rsidRPr="000D2E7C">
        <w:rPr>
          <w:rFonts w:ascii="Arial" w:eastAsia="Times New Roman" w:hAnsi="Arial" w:cs="Arial"/>
          <w:lang w:eastAsia="en-GB"/>
        </w:rPr>
        <w:t>If there are relevant Home Office Project Licences or other Ethical Approvals (internal or external), please at</w:t>
      </w:r>
      <w:r w:rsidR="00585D94">
        <w:rPr>
          <w:rFonts w:ascii="Arial" w:eastAsia="Times New Roman" w:hAnsi="Arial" w:cs="Arial"/>
          <w:lang w:eastAsia="en-GB"/>
        </w:rPr>
        <w:t>tach evidence of these</w:t>
      </w:r>
      <w:r w:rsidRPr="000D2E7C">
        <w:rPr>
          <w:rFonts w:ascii="Arial" w:eastAsia="Times New Roman" w:hAnsi="Arial" w:cs="Arial"/>
          <w:lang w:eastAsia="en-GB"/>
        </w:rPr>
        <w:t>.</w:t>
      </w:r>
    </w:p>
    <w:p w14:paraId="536D5828" w14:textId="77777777" w:rsidR="0077747C" w:rsidRPr="002A031F" w:rsidRDefault="0077747C" w:rsidP="002A031F">
      <w:pPr>
        <w:widowControl w:val="0"/>
        <w:kinsoku w:val="0"/>
        <w:overflowPunct w:val="0"/>
        <w:autoSpaceDE w:val="0"/>
        <w:autoSpaceDN w:val="0"/>
        <w:adjustRightInd w:val="0"/>
        <w:spacing w:after="0" w:line="240" w:lineRule="auto"/>
        <w:textAlignment w:val="baseline"/>
        <w:rPr>
          <w:rFonts w:ascii="Arial" w:eastAsia="Times New Roman" w:hAnsi="Arial" w:cs="Arial"/>
          <w:lang w:eastAsia="en-GB"/>
        </w:rPr>
      </w:pPr>
    </w:p>
    <w:tbl>
      <w:tblPr>
        <w:tblStyle w:val="TableGrid"/>
        <w:tblW w:w="0" w:type="auto"/>
        <w:tblLook w:val="04A0" w:firstRow="1" w:lastRow="0" w:firstColumn="1" w:lastColumn="0" w:noHBand="0" w:noVBand="1"/>
      </w:tblPr>
      <w:tblGrid>
        <w:gridCol w:w="3114"/>
        <w:gridCol w:w="6848"/>
      </w:tblGrid>
      <w:tr w:rsidR="0056470D" w14:paraId="22AFBD56" w14:textId="77777777" w:rsidTr="00DB2D32">
        <w:trPr>
          <w:trHeight w:val="567"/>
        </w:trPr>
        <w:tc>
          <w:tcPr>
            <w:tcW w:w="9962" w:type="dxa"/>
            <w:gridSpan w:val="2"/>
            <w:shd w:val="clear" w:color="auto" w:fill="7030A0"/>
            <w:vAlign w:val="center"/>
          </w:tcPr>
          <w:p w14:paraId="24DBE367" w14:textId="77777777" w:rsidR="0056470D" w:rsidRPr="00B97EFD" w:rsidRDefault="0056470D" w:rsidP="00DB2D32">
            <w:pPr>
              <w:widowControl w:val="0"/>
              <w:kinsoku w:val="0"/>
              <w:overflowPunct w:val="0"/>
              <w:autoSpaceDE w:val="0"/>
              <w:autoSpaceDN w:val="0"/>
              <w:adjustRightInd w:val="0"/>
              <w:jc w:val="both"/>
              <w:textAlignment w:val="baseline"/>
              <w:rPr>
                <w:rFonts w:ascii="Arial" w:eastAsia="Times New Roman" w:hAnsi="Arial" w:cs="Arial"/>
                <w:b/>
                <w:spacing w:val="-1"/>
                <w:u w:val="single"/>
                <w:lang w:eastAsia="en-GB"/>
              </w:rPr>
            </w:pPr>
            <w:r w:rsidRPr="0056470D">
              <w:rPr>
                <w:rFonts w:ascii="Arial" w:eastAsia="Times New Roman" w:hAnsi="Arial" w:cs="Arial"/>
                <w:b/>
                <w:color w:val="FFFFFF" w:themeColor="background1"/>
                <w:spacing w:val="-1"/>
                <w:u w:val="single"/>
                <w:lang w:eastAsia="en-GB"/>
              </w:rPr>
              <w:t xml:space="preserve">Section 2 - </w:t>
            </w:r>
            <w:r w:rsidR="000D2E7C" w:rsidRPr="000D2E7C">
              <w:rPr>
                <w:rFonts w:ascii="Arial" w:eastAsia="Times New Roman" w:hAnsi="Arial" w:cs="Arial"/>
                <w:b/>
                <w:color w:val="FFFFFF" w:themeColor="background1"/>
                <w:spacing w:val="-1"/>
                <w:u w:val="single"/>
                <w:lang w:eastAsia="en-GB"/>
              </w:rPr>
              <w:t>Animal and Welfare Details</w:t>
            </w:r>
          </w:p>
        </w:tc>
      </w:tr>
      <w:tr w:rsidR="00C57736" w14:paraId="5F9554FB" w14:textId="77777777" w:rsidTr="00585D94">
        <w:trPr>
          <w:trHeight w:val="567"/>
        </w:trPr>
        <w:tc>
          <w:tcPr>
            <w:tcW w:w="3114" w:type="dxa"/>
            <w:shd w:val="clear" w:color="auto" w:fill="CFDCF0" w:themeFill="text2" w:themeFillTint="33"/>
            <w:vAlign w:val="center"/>
          </w:tcPr>
          <w:p w14:paraId="4AFF5AB1" w14:textId="77777777" w:rsidR="00C57736" w:rsidRDefault="000D2E7C"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Numbers and species of animals involved</w:t>
            </w:r>
            <w:r w:rsidR="00126982">
              <w:rPr>
                <w:rFonts w:ascii="Arial" w:eastAsia="Times New Roman" w:hAnsi="Arial" w:cs="Arial"/>
                <w:spacing w:val="-1"/>
                <w:lang w:eastAsia="en-GB"/>
              </w:rPr>
              <w:t>:</w:t>
            </w:r>
          </w:p>
        </w:tc>
        <w:sdt>
          <w:sdtPr>
            <w:rPr>
              <w:rFonts w:ascii="Arial" w:eastAsia="Times New Roman" w:hAnsi="Arial" w:cs="Arial"/>
              <w:spacing w:val="-1"/>
              <w:lang w:eastAsia="en-GB"/>
            </w:rPr>
            <w:id w:val="-2113197235"/>
            <w:placeholder>
              <w:docPart w:val="C5AC34BE0DB9486CB3D45A08C9D864FB"/>
            </w:placeholder>
          </w:sdtPr>
          <w:sdtContent>
            <w:tc>
              <w:tcPr>
                <w:tcW w:w="6848" w:type="dxa"/>
                <w:vAlign w:val="center"/>
              </w:tcPr>
              <w:p w14:paraId="414718F5" w14:textId="467E8C6A" w:rsidR="00C57736" w:rsidRDefault="00E94FB0" w:rsidP="00DB2D32">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One (1)</w:t>
                </w:r>
                <w:r w:rsidR="00880CA3">
                  <w:rPr>
                    <w:rFonts w:ascii="Arial" w:eastAsia="Times New Roman" w:hAnsi="Arial" w:cs="Arial"/>
                    <w:spacing w:val="-1"/>
                    <w:lang w:eastAsia="en-GB"/>
                  </w:rPr>
                  <w:t xml:space="preserve"> domestic cat </w:t>
                </w:r>
              </w:p>
            </w:tc>
          </w:sdtContent>
        </w:sdt>
      </w:tr>
      <w:tr w:rsidR="00C57736" w14:paraId="155328BF" w14:textId="77777777" w:rsidTr="00585D94">
        <w:trPr>
          <w:trHeight w:val="567"/>
        </w:trPr>
        <w:tc>
          <w:tcPr>
            <w:tcW w:w="3114" w:type="dxa"/>
            <w:shd w:val="clear" w:color="auto" w:fill="CFDCF0" w:themeFill="text2" w:themeFillTint="33"/>
            <w:vAlign w:val="center"/>
          </w:tcPr>
          <w:p w14:paraId="7EEA0330" w14:textId="77777777" w:rsidR="00C57736" w:rsidRDefault="000D2E7C"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Are any of the animals of a rare or threatened species?</w:t>
            </w:r>
          </w:p>
        </w:tc>
        <w:sdt>
          <w:sdtPr>
            <w:rPr>
              <w:rFonts w:ascii="Arial" w:eastAsia="Times New Roman" w:hAnsi="Arial" w:cs="Arial"/>
              <w:spacing w:val="-1"/>
              <w:lang w:eastAsia="en-GB"/>
            </w:rPr>
            <w:id w:val="1885829204"/>
            <w:placeholder>
              <w:docPart w:val="27B370472AF24A869D90FC1E1DC2DE4D"/>
            </w:placeholder>
          </w:sdtPr>
          <w:sdtContent>
            <w:tc>
              <w:tcPr>
                <w:tcW w:w="6848" w:type="dxa"/>
                <w:vAlign w:val="center"/>
              </w:tcPr>
              <w:p w14:paraId="728938C1" w14:textId="48514F74" w:rsidR="00C57736" w:rsidRDefault="00880CA3" w:rsidP="006C3CD2">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No</w:t>
                </w:r>
              </w:p>
            </w:tc>
          </w:sdtContent>
        </w:sdt>
      </w:tr>
      <w:tr w:rsidR="000D2E7C" w14:paraId="1982F875" w14:textId="77777777" w:rsidTr="00585D94">
        <w:trPr>
          <w:trHeight w:val="567"/>
        </w:trPr>
        <w:tc>
          <w:tcPr>
            <w:tcW w:w="3114" w:type="dxa"/>
            <w:shd w:val="clear" w:color="auto" w:fill="CFDCF0" w:themeFill="text2" w:themeFillTint="33"/>
            <w:vAlign w:val="center"/>
          </w:tcPr>
          <w:p w14:paraId="324ED8C4" w14:textId="77777777" w:rsidR="000D2E7C" w:rsidRPr="000D2E7C" w:rsidRDefault="000D2E7C"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Does the project involve using single sex animals?  If yes, then please justify why only one sex can be used</w:t>
            </w:r>
          </w:p>
        </w:tc>
        <w:sdt>
          <w:sdtPr>
            <w:rPr>
              <w:rFonts w:ascii="Arial" w:eastAsia="Times New Roman" w:hAnsi="Arial" w:cs="Arial"/>
              <w:spacing w:val="-1"/>
              <w:lang w:eastAsia="en-GB"/>
            </w:rPr>
            <w:id w:val="1539157750"/>
            <w:placeholder>
              <w:docPart w:val="7CFA793F5840444CB495006917819437"/>
            </w:placeholder>
          </w:sdtPr>
          <w:sdtContent>
            <w:tc>
              <w:tcPr>
                <w:tcW w:w="6848" w:type="dxa"/>
                <w:vAlign w:val="center"/>
              </w:tcPr>
              <w:p w14:paraId="15DEA595" w14:textId="4C51C3E8" w:rsidR="000D2E7C" w:rsidRDefault="00401FFA"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No</w:t>
                </w:r>
              </w:p>
            </w:tc>
          </w:sdtContent>
        </w:sdt>
      </w:tr>
    </w:tbl>
    <w:p w14:paraId="5082643D" w14:textId="77777777" w:rsidR="00B97EFD" w:rsidRDefault="00B97EFD" w:rsidP="002A031F">
      <w:pPr>
        <w:widowControl w:val="0"/>
        <w:kinsoku w:val="0"/>
        <w:overflowPunct w:val="0"/>
        <w:autoSpaceDE w:val="0"/>
        <w:autoSpaceDN w:val="0"/>
        <w:adjustRightInd w:val="0"/>
        <w:spacing w:after="0" w:line="240" w:lineRule="auto"/>
        <w:textAlignment w:val="baseline"/>
        <w:rPr>
          <w:rFonts w:ascii="Arial" w:eastAsia="Times New Roman" w:hAnsi="Arial" w:cs="Arial"/>
          <w:spacing w:val="-1"/>
          <w:lang w:eastAsia="en-GB"/>
        </w:rPr>
      </w:pPr>
    </w:p>
    <w:tbl>
      <w:tblPr>
        <w:tblStyle w:val="TableGrid"/>
        <w:tblW w:w="0" w:type="auto"/>
        <w:tblLook w:val="04A0" w:firstRow="1" w:lastRow="0" w:firstColumn="1" w:lastColumn="0" w:noHBand="0" w:noVBand="1"/>
      </w:tblPr>
      <w:tblGrid>
        <w:gridCol w:w="9962"/>
      </w:tblGrid>
      <w:tr w:rsidR="00C57736" w14:paraId="4D1D8E39" w14:textId="77777777" w:rsidTr="00C57736">
        <w:trPr>
          <w:trHeight w:val="567"/>
        </w:trPr>
        <w:tc>
          <w:tcPr>
            <w:tcW w:w="9918" w:type="dxa"/>
            <w:tcBorders>
              <w:bottom w:val="single" w:sz="4" w:space="0" w:color="000000" w:themeColor="text1"/>
            </w:tcBorders>
            <w:shd w:val="clear" w:color="auto" w:fill="CFDCF0" w:themeFill="text2" w:themeFillTint="33"/>
            <w:vAlign w:val="center"/>
          </w:tcPr>
          <w:p w14:paraId="354C59CB" w14:textId="77777777" w:rsidR="00C57736" w:rsidRDefault="000D2E7C"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Summary of the activity to be undertaken with the animals, and anticipated impact on these animals.</w:t>
            </w:r>
          </w:p>
        </w:tc>
      </w:tr>
      <w:tr w:rsidR="005A0E3E" w14:paraId="6DBB6AAF" w14:textId="77777777" w:rsidTr="005A0E3E">
        <w:trPr>
          <w:trHeight w:val="564"/>
        </w:trPr>
        <w:sdt>
          <w:sdtPr>
            <w:rPr>
              <w:rFonts w:ascii="Arial" w:eastAsia="Times New Roman" w:hAnsi="Arial" w:cs="Arial"/>
              <w:spacing w:val="-1"/>
              <w:lang w:eastAsia="en-GB"/>
            </w:rPr>
            <w:id w:val="1456597730"/>
            <w:placeholder>
              <w:docPart w:val="988E255C3F5E4C3E87C7C9F749C4733C"/>
            </w:placeholder>
          </w:sdtPr>
          <w:sdtContent>
            <w:tc>
              <w:tcPr>
                <w:tcW w:w="0" w:type="auto"/>
              </w:tcPr>
              <w:p w14:paraId="65D28235" w14:textId="7F719393" w:rsidR="002E64FD" w:rsidRDefault="007901C1"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The tracker will be </w:t>
                </w:r>
                <w:r w:rsidR="00293A9D">
                  <w:rPr>
                    <w:rFonts w:ascii="Arial" w:eastAsia="Times New Roman" w:hAnsi="Arial" w:cs="Arial"/>
                    <w:spacing w:val="-1"/>
                    <w:lang w:eastAsia="en-GB"/>
                  </w:rPr>
                  <w:t>attached to a</w:t>
                </w:r>
                <w:r w:rsidR="00010613">
                  <w:rPr>
                    <w:rFonts w:ascii="Arial" w:eastAsia="Times New Roman" w:hAnsi="Arial" w:cs="Arial"/>
                    <w:spacing w:val="-1"/>
                    <w:lang w:eastAsia="en-GB"/>
                  </w:rPr>
                  <w:t xml:space="preserve"> specially designed</w:t>
                </w:r>
                <w:r w:rsidR="00293A9D">
                  <w:rPr>
                    <w:rFonts w:ascii="Arial" w:eastAsia="Times New Roman" w:hAnsi="Arial" w:cs="Arial"/>
                    <w:spacing w:val="-1"/>
                    <w:lang w:eastAsia="en-GB"/>
                  </w:rPr>
                  <w:t xml:space="preserve"> jacket, collar, or harness, which will then be strapped to the cat. The cat will be allowed to roam freely</w:t>
                </w:r>
                <w:r w:rsidR="00010613">
                  <w:rPr>
                    <w:rFonts w:ascii="Arial" w:eastAsia="Times New Roman" w:hAnsi="Arial" w:cs="Arial"/>
                    <w:spacing w:val="-1"/>
                    <w:lang w:eastAsia="en-GB"/>
                  </w:rPr>
                  <w:t xml:space="preserve"> outdoors</w:t>
                </w:r>
                <w:r w:rsidR="00E21371">
                  <w:rPr>
                    <w:rFonts w:ascii="Arial" w:eastAsia="Times New Roman" w:hAnsi="Arial" w:cs="Arial"/>
                    <w:spacing w:val="-1"/>
                    <w:lang w:eastAsia="en-GB"/>
                  </w:rPr>
                  <w:t>, with the tracker sending location data of the cat</w:t>
                </w:r>
                <w:r w:rsidR="00010613">
                  <w:rPr>
                    <w:rFonts w:ascii="Arial" w:eastAsia="Times New Roman" w:hAnsi="Arial" w:cs="Arial"/>
                    <w:spacing w:val="-1"/>
                    <w:lang w:eastAsia="en-GB"/>
                  </w:rPr>
                  <w:t>.</w:t>
                </w:r>
                <w:r w:rsidR="00E21371">
                  <w:rPr>
                    <w:rFonts w:ascii="Arial" w:eastAsia="Times New Roman" w:hAnsi="Arial" w:cs="Arial"/>
                    <w:spacing w:val="-1"/>
                    <w:lang w:eastAsia="en-GB"/>
                  </w:rPr>
                  <w:t xml:space="preserve"> </w:t>
                </w:r>
              </w:p>
              <w:p w14:paraId="01E5F382" w14:textId="57F5CE19" w:rsidR="005A0E3E" w:rsidRPr="00C57736" w:rsidRDefault="002E64FD"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The jacket and tracker will add weight to the cat's </w:t>
                </w:r>
                <w:proofErr w:type="gramStart"/>
                <w:r>
                  <w:rPr>
                    <w:rFonts w:ascii="Arial" w:eastAsia="Times New Roman" w:hAnsi="Arial" w:cs="Arial"/>
                    <w:spacing w:val="-1"/>
                    <w:lang w:eastAsia="en-GB"/>
                  </w:rPr>
                  <w:t>body</w:t>
                </w:r>
                <w:r w:rsidR="0026375A">
                  <w:rPr>
                    <w:rFonts w:ascii="Arial" w:eastAsia="Times New Roman" w:hAnsi="Arial" w:cs="Arial"/>
                    <w:spacing w:val="-1"/>
                    <w:lang w:eastAsia="en-GB"/>
                  </w:rPr>
                  <w:t>,</w:t>
                </w:r>
                <w:proofErr w:type="gramEnd"/>
                <w:r w:rsidR="0026375A">
                  <w:rPr>
                    <w:rFonts w:ascii="Arial" w:eastAsia="Times New Roman" w:hAnsi="Arial" w:cs="Arial"/>
                    <w:spacing w:val="-1"/>
                    <w:lang w:eastAsia="en-GB"/>
                  </w:rPr>
                  <w:t xml:space="preserve"> however</w:t>
                </w:r>
                <w:r w:rsidR="00BA7BE4">
                  <w:rPr>
                    <w:rFonts w:ascii="Arial" w:eastAsia="Times New Roman" w:hAnsi="Arial" w:cs="Arial"/>
                    <w:spacing w:val="-1"/>
                    <w:lang w:eastAsia="en-GB"/>
                  </w:rPr>
                  <w:t xml:space="preserve"> this will be minimised as much as possible and</w:t>
                </w:r>
                <w:r w:rsidR="0026375A">
                  <w:rPr>
                    <w:rFonts w:ascii="Arial" w:eastAsia="Times New Roman" w:hAnsi="Arial" w:cs="Arial"/>
                    <w:spacing w:val="-1"/>
                    <w:lang w:eastAsia="en-GB"/>
                  </w:rPr>
                  <w:t xml:space="preserve"> will be selected and designed to be as comfortable as possible. </w:t>
                </w:r>
                <w:r w:rsidR="00DB313A">
                  <w:rPr>
                    <w:rFonts w:ascii="Arial" w:eastAsia="Times New Roman" w:hAnsi="Arial" w:cs="Arial"/>
                    <w:spacing w:val="-1"/>
                    <w:lang w:eastAsia="en-GB"/>
                  </w:rPr>
                  <w:t>The cat may face danger while outdoors</w:t>
                </w:r>
                <w:r w:rsidR="00BA7BE4">
                  <w:rPr>
                    <w:rFonts w:ascii="Arial" w:eastAsia="Times New Roman" w:hAnsi="Arial" w:cs="Arial"/>
                    <w:spacing w:val="-1"/>
                    <w:lang w:eastAsia="en-GB"/>
                  </w:rPr>
                  <w:t xml:space="preserve"> </w:t>
                </w:r>
                <w:r w:rsidR="00DB313A">
                  <w:rPr>
                    <w:rFonts w:ascii="Arial" w:eastAsia="Times New Roman" w:hAnsi="Arial" w:cs="Arial"/>
                    <w:spacing w:val="-1"/>
                    <w:lang w:eastAsia="en-GB"/>
                  </w:rPr>
                  <w:t xml:space="preserve">but not </w:t>
                </w:r>
                <w:r w:rsidR="00D44284">
                  <w:rPr>
                    <w:rFonts w:ascii="Arial" w:eastAsia="Times New Roman" w:hAnsi="Arial" w:cs="Arial"/>
                    <w:spacing w:val="-1"/>
                    <w:lang w:eastAsia="en-GB"/>
                  </w:rPr>
                  <w:t xml:space="preserve">to a level abnormal for an outdoor house cat. </w:t>
                </w:r>
                <w:r w:rsidR="007B5A27">
                  <w:rPr>
                    <w:rFonts w:ascii="Arial" w:eastAsia="Times New Roman" w:hAnsi="Arial" w:cs="Arial"/>
                    <w:spacing w:val="-1"/>
                    <w:lang w:eastAsia="en-GB"/>
                  </w:rPr>
                  <w:t>The tracker will be designed so it is not a hazard to health</w:t>
                </w:r>
                <w:r w:rsidR="000C1F82">
                  <w:rPr>
                    <w:rFonts w:ascii="Arial" w:eastAsia="Times New Roman" w:hAnsi="Arial" w:cs="Arial"/>
                    <w:spacing w:val="-1"/>
                    <w:lang w:eastAsia="en-GB"/>
                  </w:rPr>
                  <w:t xml:space="preserve"> </w:t>
                </w:r>
                <w:r w:rsidR="00D32677">
                  <w:rPr>
                    <w:rFonts w:ascii="Arial" w:eastAsia="Times New Roman" w:hAnsi="Arial" w:cs="Arial"/>
                    <w:spacing w:val="-1"/>
                    <w:lang w:eastAsia="en-GB"/>
                  </w:rPr>
                  <w:t>in according with UKC</w:t>
                </w:r>
                <w:r w:rsidR="00997B2A">
                  <w:rPr>
                    <w:rFonts w:ascii="Arial" w:eastAsia="Times New Roman" w:hAnsi="Arial" w:cs="Arial"/>
                    <w:spacing w:val="-1"/>
                    <w:lang w:eastAsia="en-GB"/>
                  </w:rPr>
                  <w:t>A</w:t>
                </w:r>
                <w:r w:rsidR="00D32677">
                  <w:rPr>
                    <w:rFonts w:ascii="Arial" w:eastAsia="Times New Roman" w:hAnsi="Arial" w:cs="Arial"/>
                    <w:spacing w:val="-1"/>
                    <w:lang w:eastAsia="en-GB"/>
                  </w:rPr>
                  <w:t xml:space="preserve"> and other relevant standards for electrical </w:t>
                </w:r>
                <w:r w:rsidR="00997B2A">
                  <w:rPr>
                    <w:rFonts w:ascii="Arial" w:eastAsia="Times New Roman" w:hAnsi="Arial" w:cs="Arial"/>
                    <w:spacing w:val="-1"/>
                    <w:lang w:eastAsia="en-GB"/>
                  </w:rPr>
                  <w:t xml:space="preserve">and animal </w:t>
                </w:r>
                <w:r w:rsidR="00D32677">
                  <w:rPr>
                    <w:rFonts w:ascii="Arial" w:eastAsia="Times New Roman" w:hAnsi="Arial" w:cs="Arial"/>
                    <w:spacing w:val="-1"/>
                    <w:lang w:eastAsia="en-GB"/>
                  </w:rPr>
                  <w:t>products</w:t>
                </w:r>
                <w:r w:rsidR="007B5A27">
                  <w:rPr>
                    <w:rFonts w:ascii="Arial" w:eastAsia="Times New Roman" w:hAnsi="Arial" w:cs="Arial"/>
                    <w:spacing w:val="-1"/>
                    <w:lang w:eastAsia="en-GB"/>
                  </w:rPr>
                  <w:t xml:space="preserve">. </w:t>
                </w:r>
              </w:p>
            </w:tc>
          </w:sdtContent>
        </w:sdt>
      </w:tr>
    </w:tbl>
    <w:p w14:paraId="49F8BF13" w14:textId="77777777" w:rsidR="006C3CD2" w:rsidRDefault="006C3CD2" w:rsidP="000D2E7C">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9918"/>
      </w:tblGrid>
      <w:tr w:rsidR="000D2E7C" w14:paraId="00C7929C" w14:textId="77777777" w:rsidTr="00EC462C">
        <w:trPr>
          <w:trHeight w:val="567"/>
        </w:trPr>
        <w:tc>
          <w:tcPr>
            <w:tcW w:w="9918" w:type="dxa"/>
            <w:tcBorders>
              <w:bottom w:val="single" w:sz="4" w:space="0" w:color="000000" w:themeColor="text1"/>
            </w:tcBorders>
            <w:shd w:val="clear" w:color="auto" w:fill="CFDCF0" w:themeFill="text2" w:themeFillTint="33"/>
            <w:vAlign w:val="center"/>
          </w:tcPr>
          <w:p w14:paraId="66C72447" w14:textId="77777777" w:rsidR="000D2E7C" w:rsidRDefault="000D2E7C" w:rsidP="00EC462C">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Where the research/project is to be undertaken on premises owned by another organisation, please provide full details of that organisation’s standards of animal husbandry.</w:t>
            </w:r>
          </w:p>
        </w:tc>
      </w:tr>
      <w:tr w:rsidR="000D2E7C" w14:paraId="347BDFA6" w14:textId="77777777" w:rsidTr="00EC462C">
        <w:trPr>
          <w:trHeight w:val="564"/>
        </w:trPr>
        <w:sdt>
          <w:sdtPr>
            <w:rPr>
              <w:rFonts w:ascii="Arial" w:eastAsia="Times New Roman" w:hAnsi="Arial" w:cs="Arial"/>
              <w:spacing w:val="-1"/>
              <w:lang w:eastAsia="en-GB"/>
            </w:rPr>
            <w:id w:val="-1213963866"/>
            <w:placeholder>
              <w:docPart w:val="956A86B35C1044A0880CEE81BF6B2C35"/>
            </w:placeholder>
            <w:showingPlcHdr/>
          </w:sdtPr>
          <w:sdtContent>
            <w:tc>
              <w:tcPr>
                <w:tcW w:w="0" w:type="auto"/>
                <w:shd w:val="clear" w:color="auto" w:fill="auto"/>
              </w:tcPr>
              <w:p w14:paraId="035023D9" w14:textId="77777777" w:rsidR="000D2E7C" w:rsidRPr="00C57736" w:rsidRDefault="005A0E3E" w:rsidP="006C3CD2">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sidRPr="00B90D13">
                  <w:rPr>
                    <w:rStyle w:val="PlaceholderText"/>
                  </w:rPr>
                  <w:t>Click here to enter text.</w:t>
                </w:r>
              </w:p>
            </w:tc>
          </w:sdtContent>
        </w:sdt>
      </w:tr>
    </w:tbl>
    <w:p w14:paraId="0F3FC1E7" w14:textId="77777777" w:rsidR="00585D94" w:rsidRDefault="00585D94"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p w14:paraId="1BFE76E7" w14:textId="77777777" w:rsidR="00585D94" w:rsidRDefault="00585D94"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p w14:paraId="0C242BB0" w14:textId="77777777" w:rsidR="005A0E3E" w:rsidRDefault="005A0E3E"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tbl>
      <w:tblPr>
        <w:tblStyle w:val="TableGrid"/>
        <w:tblW w:w="0" w:type="auto"/>
        <w:tblLook w:val="04A0" w:firstRow="1" w:lastRow="0" w:firstColumn="1" w:lastColumn="0" w:noHBand="0" w:noVBand="1"/>
      </w:tblPr>
      <w:tblGrid>
        <w:gridCol w:w="9918"/>
        <w:gridCol w:w="44"/>
      </w:tblGrid>
      <w:tr w:rsidR="000D2E7C" w14:paraId="17F8DA97" w14:textId="77777777" w:rsidTr="00EC462C">
        <w:trPr>
          <w:trHeight w:val="567"/>
        </w:trPr>
        <w:tc>
          <w:tcPr>
            <w:tcW w:w="9962" w:type="dxa"/>
            <w:gridSpan w:val="2"/>
            <w:shd w:val="clear" w:color="auto" w:fill="7030A0"/>
            <w:vAlign w:val="center"/>
          </w:tcPr>
          <w:p w14:paraId="62ACBDC3" w14:textId="77777777" w:rsidR="000D2E7C" w:rsidRPr="00B97EFD" w:rsidRDefault="000D2E7C" w:rsidP="00EC462C">
            <w:pPr>
              <w:widowControl w:val="0"/>
              <w:kinsoku w:val="0"/>
              <w:overflowPunct w:val="0"/>
              <w:autoSpaceDE w:val="0"/>
              <w:autoSpaceDN w:val="0"/>
              <w:adjustRightInd w:val="0"/>
              <w:jc w:val="both"/>
              <w:textAlignment w:val="baseline"/>
              <w:rPr>
                <w:rFonts w:ascii="Arial" w:eastAsia="Times New Roman" w:hAnsi="Arial" w:cs="Arial"/>
                <w:b/>
                <w:spacing w:val="-1"/>
                <w:u w:val="single"/>
                <w:lang w:eastAsia="en-GB"/>
              </w:rPr>
            </w:pPr>
            <w:r>
              <w:rPr>
                <w:rFonts w:ascii="Arial" w:eastAsia="Times New Roman" w:hAnsi="Arial" w:cs="Arial"/>
                <w:b/>
                <w:color w:val="FFFFFF" w:themeColor="background1"/>
                <w:spacing w:val="-1"/>
                <w:u w:val="single"/>
                <w:lang w:eastAsia="en-GB"/>
              </w:rPr>
              <w:t>Section 3</w:t>
            </w:r>
            <w:r w:rsidRPr="0056470D">
              <w:rPr>
                <w:rFonts w:ascii="Arial" w:eastAsia="Times New Roman" w:hAnsi="Arial" w:cs="Arial"/>
                <w:b/>
                <w:color w:val="FFFFFF" w:themeColor="background1"/>
                <w:spacing w:val="-1"/>
                <w:u w:val="single"/>
                <w:lang w:eastAsia="en-GB"/>
              </w:rPr>
              <w:t xml:space="preserve"> - </w:t>
            </w:r>
            <w:r w:rsidRPr="000D2E7C">
              <w:rPr>
                <w:rFonts w:ascii="Arial" w:eastAsia="Times New Roman" w:hAnsi="Arial" w:cs="Arial"/>
                <w:b/>
                <w:color w:val="FFFFFF" w:themeColor="background1"/>
                <w:spacing w:val="-1"/>
                <w:u w:val="single"/>
                <w:lang w:eastAsia="en-GB"/>
              </w:rPr>
              <w:t>The 3Rs</w:t>
            </w:r>
          </w:p>
        </w:tc>
      </w:tr>
      <w:tr w:rsidR="00585D94" w14:paraId="67F58E74" w14:textId="77777777" w:rsidTr="00EC462C">
        <w:trPr>
          <w:gridAfter w:val="1"/>
          <w:wAfter w:w="44" w:type="dxa"/>
          <w:trHeight w:val="567"/>
        </w:trPr>
        <w:tc>
          <w:tcPr>
            <w:tcW w:w="9918" w:type="dxa"/>
            <w:tcBorders>
              <w:bottom w:val="single" w:sz="4" w:space="0" w:color="000000" w:themeColor="text1"/>
            </w:tcBorders>
            <w:shd w:val="clear" w:color="auto" w:fill="CFDCF0" w:themeFill="text2" w:themeFillTint="33"/>
            <w:vAlign w:val="center"/>
          </w:tcPr>
          <w:p w14:paraId="40E68E80" w14:textId="77777777" w:rsidR="00585D94" w:rsidRDefault="00585D94" w:rsidP="00EC462C">
            <w:pPr>
              <w:widowControl w:val="0"/>
              <w:kinsoku w:val="0"/>
              <w:overflowPunct w:val="0"/>
              <w:autoSpaceDE w:val="0"/>
              <w:autoSpaceDN w:val="0"/>
              <w:adjustRightInd w:val="0"/>
              <w:textAlignment w:val="baseline"/>
              <w:rPr>
                <w:rFonts w:ascii="Arial" w:eastAsia="Times New Roman" w:hAnsi="Arial" w:cs="Arial"/>
                <w:spacing w:val="-1"/>
                <w:lang w:eastAsia="en-GB"/>
              </w:rPr>
            </w:pPr>
            <w:r w:rsidRPr="000D2E7C">
              <w:rPr>
                <w:rFonts w:ascii="Arial" w:eastAsia="Times New Roman" w:hAnsi="Arial" w:cs="Arial"/>
                <w:spacing w:val="-1"/>
                <w:lang w:eastAsia="en-GB"/>
              </w:rPr>
              <w:t>Can the research be undertaken without any living animals at all? If not explain why. [Replacement]</w:t>
            </w:r>
          </w:p>
        </w:tc>
      </w:tr>
      <w:tr w:rsidR="00585D94" w14:paraId="4F2D695C" w14:textId="77777777" w:rsidTr="00EC462C">
        <w:trPr>
          <w:gridAfter w:val="1"/>
          <w:wAfter w:w="44" w:type="dxa"/>
          <w:trHeight w:val="487"/>
        </w:trPr>
        <w:sdt>
          <w:sdtPr>
            <w:rPr>
              <w:rFonts w:ascii="Arial" w:eastAsia="Times New Roman" w:hAnsi="Arial" w:cs="Arial"/>
              <w:spacing w:val="-1"/>
              <w:lang w:eastAsia="en-GB"/>
            </w:rPr>
            <w:id w:val="-161008609"/>
            <w:placeholder>
              <w:docPart w:val="161494B87F83452BBBE954855637A2F1"/>
            </w:placeholder>
          </w:sdtPr>
          <w:sdtContent>
            <w:tc>
              <w:tcPr>
                <w:tcW w:w="9918" w:type="dxa"/>
                <w:shd w:val="clear" w:color="auto" w:fill="auto"/>
              </w:tcPr>
              <w:p w14:paraId="0C6E716C" w14:textId="77777777" w:rsidR="00BE58DB" w:rsidRDefault="002A7D30"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To a limited extent. </w:t>
                </w:r>
              </w:p>
              <w:p w14:paraId="4141BABB" w14:textId="51462E63" w:rsidR="00FC1B52" w:rsidRDefault="002A7D30"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The tracker can be </w:t>
                </w:r>
                <w:r w:rsidR="009330C8">
                  <w:rPr>
                    <w:rFonts w:ascii="Arial" w:eastAsia="Times New Roman" w:hAnsi="Arial" w:cs="Arial"/>
                    <w:spacing w:val="-1"/>
                    <w:lang w:eastAsia="en-GB"/>
                  </w:rPr>
                  <w:t xml:space="preserve">proven as a concept that it can send location data over a </w:t>
                </w:r>
                <w:proofErr w:type="gramStart"/>
                <w:r w:rsidR="009330C8">
                  <w:rPr>
                    <w:rFonts w:ascii="Arial" w:eastAsia="Times New Roman" w:hAnsi="Arial" w:cs="Arial"/>
                    <w:spacing w:val="-1"/>
                    <w:lang w:eastAsia="en-GB"/>
                  </w:rPr>
                  <w:t>distance</w:t>
                </w:r>
                <w:r w:rsidR="009A555C">
                  <w:rPr>
                    <w:rFonts w:ascii="Arial" w:eastAsia="Times New Roman" w:hAnsi="Arial" w:cs="Arial"/>
                    <w:spacing w:val="-1"/>
                    <w:lang w:eastAsia="en-GB"/>
                  </w:rPr>
                  <w:t>,</w:t>
                </w:r>
                <w:proofErr w:type="gramEnd"/>
                <w:r w:rsidR="009A555C">
                  <w:rPr>
                    <w:rFonts w:ascii="Arial" w:eastAsia="Times New Roman" w:hAnsi="Arial" w:cs="Arial"/>
                    <w:spacing w:val="-1"/>
                    <w:lang w:eastAsia="en-GB"/>
                  </w:rPr>
                  <w:t xml:space="preserve"> however it will be limited to a static location. To fully reali</w:t>
                </w:r>
                <w:r w:rsidR="004A4C84">
                  <w:rPr>
                    <w:rFonts w:ascii="Arial" w:eastAsia="Times New Roman" w:hAnsi="Arial" w:cs="Arial"/>
                    <w:spacing w:val="-1"/>
                    <w:lang w:eastAsia="en-GB"/>
                  </w:rPr>
                  <w:t xml:space="preserve">se </w:t>
                </w:r>
                <w:r w:rsidR="00FC1B52">
                  <w:rPr>
                    <w:rFonts w:ascii="Arial" w:eastAsia="Times New Roman" w:hAnsi="Arial" w:cs="Arial"/>
                    <w:spacing w:val="-1"/>
                    <w:lang w:eastAsia="en-GB"/>
                  </w:rPr>
                  <w:t>the project, the tracker needs to be moving independently.</w:t>
                </w:r>
              </w:p>
              <w:p w14:paraId="5266DCB2" w14:textId="59273C6E" w:rsidR="006C3CD2" w:rsidRDefault="00FC1B52"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Furthermore, to angle itself as an alternative to existing </w:t>
                </w:r>
                <w:r w:rsidR="00BE58DB">
                  <w:rPr>
                    <w:rFonts w:ascii="Arial" w:eastAsia="Times New Roman" w:hAnsi="Arial" w:cs="Arial"/>
                    <w:spacing w:val="-1"/>
                    <w:lang w:eastAsia="en-GB"/>
                  </w:rPr>
                  <w:t xml:space="preserve">products, it will need to demonstrate suitability for animal use. </w:t>
                </w:r>
              </w:p>
            </w:tc>
          </w:sdtContent>
        </w:sdt>
      </w:tr>
    </w:tbl>
    <w:p w14:paraId="1C2FE051" w14:textId="77777777" w:rsidR="000D2E7C" w:rsidRDefault="000D2E7C"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tbl>
      <w:tblPr>
        <w:tblStyle w:val="TableGrid"/>
        <w:tblW w:w="0" w:type="auto"/>
        <w:tblLook w:val="04A0" w:firstRow="1" w:lastRow="0" w:firstColumn="1" w:lastColumn="0" w:noHBand="0" w:noVBand="1"/>
      </w:tblPr>
      <w:tblGrid>
        <w:gridCol w:w="9918"/>
      </w:tblGrid>
      <w:tr w:rsidR="000D2E7C" w14:paraId="0D7A0E26" w14:textId="77777777" w:rsidTr="00EC462C">
        <w:trPr>
          <w:trHeight w:val="567"/>
        </w:trPr>
        <w:tc>
          <w:tcPr>
            <w:tcW w:w="9918" w:type="dxa"/>
            <w:tcBorders>
              <w:bottom w:val="single" w:sz="4" w:space="0" w:color="000000" w:themeColor="text1"/>
            </w:tcBorders>
            <w:shd w:val="clear" w:color="auto" w:fill="CFDCF0" w:themeFill="text2" w:themeFillTint="33"/>
            <w:vAlign w:val="center"/>
          </w:tcPr>
          <w:p w14:paraId="73BD3A7F" w14:textId="77777777" w:rsidR="000D2E7C" w:rsidRPr="009E61D2" w:rsidRDefault="000D2E7C" w:rsidP="000D2E7C">
            <w:pPr>
              <w:widowControl w:val="0"/>
              <w:kinsoku w:val="0"/>
              <w:overflowPunct w:val="0"/>
              <w:autoSpaceDE w:val="0"/>
              <w:autoSpaceDN w:val="0"/>
              <w:adjustRightInd w:val="0"/>
              <w:textAlignment w:val="baseline"/>
              <w:rPr>
                <w:rFonts w:ascii="Arial" w:hAnsi="Arial" w:cs="Arial"/>
                <w:b/>
                <w:spacing w:val="-1"/>
                <w:sz w:val="24"/>
                <w:szCs w:val="24"/>
                <w:lang w:eastAsia="en-GB"/>
              </w:rPr>
            </w:pPr>
            <w:r w:rsidRPr="009E61D2">
              <w:rPr>
                <w:rFonts w:ascii="Arial" w:hAnsi="Arial" w:cs="Arial"/>
                <w:lang w:eastAsia="en-GB"/>
              </w:rPr>
              <w:t>Where Replacement is not possible and animals have to be used, how has the number of animals involved been reduced to the absolute minimum necessary to obtain valid results? [</w:t>
            </w:r>
            <w:r w:rsidRPr="009E61D2">
              <w:rPr>
                <w:rFonts w:ascii="Arial" w:hAnsi="Arial" w:cs="Arial"/>
                <w:b/>
                <w:bCs/>
                <w:lang w:eastAsia="en-GB"/>
              </w:rPr>
              <w:t>Reduction</w:t>
            </w:r>
            <w:r w:rsidRPr="009E61D2">
              <w:rPr>
                <w:rFonts w:ascii="Arial" w:hAnsi="Arial" w:cs="Arial"/>
                <w:lang w:eastAsia="en-GB"/>
              </w:rPr>
              <w:t>]</w:t>
            </w:r>
          </w:p>
          <w:p w14:paraId="3D7A0762" w14:textId="77777777" w:rsidR="000D2E7C" w:rsidRDefault="000D2E7C" w:rsidP="00EC462C">
            <w:pPr>
              <w:widowControl w:val="0"/>
              <w:kinsoku w:val="0"/>
              <w:overflowPunct w:val="0"/>
              <w:autoSpaceDE w:val="0"/>
              <w:autoSpaceDN w:val="0"/>
              <w:adjustRightInd w:val="0"/>
              <w:textAlignment w:val="baseline"/>
              <w:rPr>
                <w:rFonts w:ascii="Arial" w:eastAsia="Times New Roman" w:hAnsi="Arial" w:cs="Arial"/>
                <w:spacing w:val="-1"/>
                <w:lang w:eastAsia="en-GB"/>
              </w:rPr>
            </w:pPr>
          </w:p>
        </w:tc>
      </w:tr>
      <w:tr w:rsidR="000D2E7C" w14:paraId="51FA47C8" w14:textId="77777777" w:rsidTr="00EC462C">
        <w:trPr>
          <w:trHeight w:val="487"/>
        </w:trPr>
        <w:sdt>
          <w:sdtPr>
            <w:rPr>
              <w:rFonts w:ascii="Arial" w:eastAsia="Times New Roman" w:hAnsi="Arial" w:cs="Arial"/>
              <w:spacing w:val="-1"/>
              <w:lang w:eastAsia="en-GB"/>
            </w:rPr>
            <w:id w:val="-1111052859"/>
            <w:placeholder>
              <w:docPart w:val="C45D227B00064D0680987F5E7B96F4D3"/>
            </w:placeholder>
          </w:sdtPr>
          <w:sdtContent>
            <w:tc>
              <w:tcPr>
                <w:tcW w:w="9918" w:type="dxa"/>
                <w:shd w:val="clear" w:color="auto" w:fill="auto"/>
              </w:tcPr>
              <w:p w14:paraId="1E7D8F97" w14:textId="268ACD49" w:rsidR="006C3CD2" w:rsidRDefault="005F07C0" w:rsidP="00EC462C">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 xml:space="preserve">Yes. Only one animal is needed </w:t>
                </w:r>
                <w:r w:rsidR="006E0A65">
                  <w:rPr>
                    <w:rFonts w:ascii="Arial" w:eastAsia="Times New Roman" w:hAnsi="Arial" w:cs="Arial"/>
                    <w:spacing w:val="-1"/>
                    <w:lang w:eastAsia="en-GB"/>
                  </w:rPr>
                  <w:t>for valid data.</w:t>
                </w:r>
              </w:p>
            </w:tc>
          </w:sdtContent>
        </w:sdt>
      </w:tr>
    </w:tbl>
    <w:p w14:paraId="09A098C7" w14:textId="77777777" w:rsidR="000D2E7C" w:rsidRDefault="000D2E7C"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tbl>
      <w:tblPr>
        <w:tblStyle w:val="TableGrid"/>
        <w:tblW w:w="0" w:type="auto"/>
        <w:tblLook w:val="04A0" w:firstRow="1" w:lastRow="0" w:firstColumn="1" w:lastColumn="0" w:noHBand="0" w:noVBand="1"/>
      </w:tblPr>
      <w:tblGrid>
        <w:gridCol w:w="9918"/>
      </w:tblGrid>
      <w:tr w:rsidR="000D2E7C" w14:paraId="52A3E97A" w14:textId="77777777" w:rsidTr="00EC462C">
        <w:trPr>
          <w:trHeight w:val="567"/>
        </w:trPr>
        <w:tc>
          <w:tcPr>
            <w:tcW w:w="9918" w:type="dxa"/>
            <w:tcBorders>
              <w:bottom w:val="single" w:sz="4" w:space="0" w:color="000000" w:themeColor="text1"/>
            </w:tcBorders>
            <w:shd w:val="clear" w:color="auto" w:fill="CFDCF0" w:themeFill="text2" w:themeFillTint="33"/>
            <w:vAlign w:val="center"/>
          </w:tcPr>
          <w:p w14:paraId="7111CAF4" w14:textId="77777777" w:rsidR="000D2E7C" w:rsidRDefault="00585D94" w:rsidP="00EC462C">
            <w:pPr>
              <w:widowControl w:val="0"/>
              <w:kinsoku w:val="0"/>
              <w:overflowPunct w:val="0"/>
              <w:autoSpaceDE w:val="0"/>
              <w:autoSpaceDN w:val="0"/>
              <w:adjustRightInd w:val="0"/>
              <w:textAlignment w:val="baseline"/>
              <w:rPr>
                <w:rFonts w:ascii="Arial" w:eastAsia="Times New Roman" w:hAnsi="Arial" w:cs="Arial"/>
                <w:spacing w:val="-1"/>
                <w:lang w:eastAsia="en-GB"/>
              </w:rPr>
            </w:pPr>
            <w:r w:rsidRPr="009E61D2">
              <w:rPr>
                <w:rFonts w:ascii="Arial" w:hAnsi="Arial" w:cs="Arial"/>
              </w:rPr>
              <w:t>How have the procedures been refined to minimise the adverse effects? [</w:t>
            </w:r>
            <w:r w:rsidRPr="009E61D2">
              <w:rPr>
                <w:rFonts w:ascii="Arial" w:hAnsi="Arial" w:cs="Arial"/>
                <w:b/>
                <w:bCs/>
              </w:rPr>
              <w:t>Refinement</w:t>
            </w:r>
            <w:r w:rsidRPr="009E61D2">
              <w:rPr>
                <w:rFonts w:ascii="Arial" w:hAnsi="Arial" w:cs="Arial"/>
              </w:rPr>
              <w:t>]</w:t>
            </w:r>
          </w:p>
        </w:tc>
      </w:tr>
      <w:tr w:rsidR="000D2E7C" w14:paraId="51A3BBE0" w14:textId="77777777" w:rsidTr="00EC462C">
        <w:trPr>
          <w:trHeight w:val="487"/>
        </w:trPr>
        <w:tc>
          <w:tcPr>
            <w:tcW w:w="9918" w:type="dxa"/>
            <w:shd w:val="clear" w:color="auto" w:fill="auto"/>
          </w:tcPr>
          <w:p w14:paraId="7540CA74" w14:textId="1A63CB36" w:rsidR="006C3CD2" w:rsidRDefault="00C501C5" w:rsidP="006C3CD2">
            <w:pPr>
              <w:widowControl w:val="0"/>
              <w:kinsoku w:val="0"/>
              <w:overflowPunct w:val="0"/>
              <w:autoSpaceDE w:val="0"/>
              <w:autoSpaceDN w:val="0"/>
              <w:adjustRightInd w:val="0"/>
              <w:spacing w:before="120"/>
              <w:textAlignment w:val="baseline"/>
              <w:rPr>
                <w:rFonts w:ascii="Arial" w:eastAsia="Times New Roman" w:hAnsi="Arial" w:cs="Arial"/>
                <w:spacing w:val="-1"/>
                <w:lang w:eastAsia="en-GB"/>
              </w:rPr>
            </w:pPr>
            <w:r>
              <w:rPr>
                <w:rFonts w:ascii="Arial" w:eastAsia="Times New Roman" w:hAnsi="Arial" w:cs="Arial"/>
                <w:spacing w:val="-1"/>
                <w:lang w:eastAsia="en-GB"/>
              </w:rPr>
              <w:t>After proof of concept</w:t>
            </w:r>
            <w:r w:rsidR="0078024B">
              <w:rPr>
                <w:rFonts w:ascii="Arial" w:eastAsia="Times New Roman" w:hAnsi="Arial" w:cs="Arial"/>
                <w:spacing w:val="-1"/>
                <w:lang w:eastAsia="en-GB"/>
              </w:rPr>
              <w:t xml:space="preserve"> (not involving animals)</w:t>
            </w:r>
            <w:r>
              <w:rPr>
                <w:rFonts w:ascii="Arial" w:eastAsia="Times New Roman" w:hAnsi="Arial" w:cs="Arial"/>
                <w:spacing w:val="-1"/>
                <w:lang w:eastAsia="en-GB"/>
              </w:rPr>
              <w:t xml:space="preserve">, only a small number of </w:t>
            </w:r>
            <w:r w:rsidR="0078024B">
              <w:rPr>
                <w:rFonts w:ascii="Arial" w:eastAsia="Times New Roman" w:hAnsi="Arial" w:cs="Arial"/>
                <w:spacing w:val="-1"/>
                <w:lang w:eastAsia="en-GB"/>
              </w:rPr>
              <w:t xml:space="preserve">roaming sessions (to as few as one) will be needed to prove </w:t>
            </w:r>
            <w:r w:rsidR="00AA40C6">
              <w:rPr>
                <w:rFonts w:ascii="Arial" w:eastAsia="Times New Roman" w:hAnsi="Arial" w:cs="Arial"/>
                <w:spacing w:val="-1"/>
                <w:lang w:eastAsia="en-GB"/>
              </w:rPr>
              <w:t xml:space="preserve">the tracker's ability to work with a cat. This proof will be sufficient to demonstrate suitability </w:t>
            </w:r>
            <w:r w:rsidR="00485E9E">
              <w:rPr>
                <w:rFonts w:ascii="Arial" w:eastAsia="Times New Roman" w:hAnsi="Arial" w:cs="Arial"/>
                <w:spacing w:val="-1"/>
                <w:lang w:eastAsia="en-GB"/>
              </w:rPr>
              <w:t>for its intended use and position as a competitor to existing products.</w:t>
            </w:r>
          </w:p>
        </w:tc>
      </w:tr>
    </w:tbl>
    <w:p w14:paraId="116B6468" w14:textId="77777777" w:rsidR="000D2E7C" w:rsidRDefault="000D2E7C"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p w14:paraId="5FF7B010" w14:textId="77777777" w:rsidR="006C3CD2" w:rsidRDefault="006C3CD2"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p>
    <w:tbl>
      <w:tblPr>
        <w:tblStyle w:val="TableGrid"/>
        <w:tblW w:w="0" w:type="auto"/>
        <w:tblLook w:val="04A0" w:firstRow="1" w:lastRow="0" w:firstColumn="1" w:lastColumn="0" w:noHBand="0" w:noVBand="1"/>
      </w:tblPr>
      <w:tblGrid>
        <w:gridCol w:w="2830"/>
        <w:gridCol w:w="7132"/>
      </w:tblGrid>
      <w:tr w:rsidR="00126982" w14:paraId="3BA09240" w14:textId="77777777" w:rsidTr="00DB2D32">
        <w:trPr>
          <w:trHeight w:val="567"/>
        </w:trPr>
        <w:tc>
          <w:tcPr>
            <w:tcW w:w="9962" w:type="dxa"/>
            <w:gridSpan w:val="2"/>
            <w:shd w:val="clear" w:color="auto" w:fill="7030A0"/>
            <w:vAlign w:val="center"/>
          </w:tcPr>
          <w:p w14:paraId="3C2A3E30" w14:textId="77777777" w:rsidR="00126982" w:rsidRPr="00B97EFD" w:rsidRDefault="00585D94" w:rsidP="00DB2D32">
            <w:pPr>
              <w:widowControl w:val="0"/>
              <w:kinsoku w:val="0"/>
              <w:overflowPunct w:val="0"/>
              <w:autoSpaceDE w:val="0"/>
              <w:autoSpaceDN w:val="0"/>
              <w:adjustRightInd w:val="0"/>
              <w:jc w:val="both"/>
              <w:textAlignment w:val="baseline"/>
              <w:rPr>
                <w:rFonts w:ascii="Arial" w:eastAsia="Times New Roman" w:hAnsi="Arial" w:cs="Arial"/>
                <w:b/>
                <w:spacing w:val="-1"/>
                <w:u w:val="single"/>
                <w:lang w:eastAsia="en-GB"/>
              </w:rPr>
            </w:pPr>
            <w:r>
              <w:rPr>
                <w:rFonts w:ascii="Arial" w:eastAsia="Times New Roman" w:hAnsi="Arial" w:cs="Arial"/>
                <w:b/>
                <w:color w:val="FFFFFF" w:themeColor="background1"/>
                <w:spacing w:val="-1"/>
                <w:u w:val="single"/>
                <w:lang w:eastAsia="en-GB"/>
              </w:rPr>
              <w:t>Section 4</w:t>
            </w:r>
            <w:r w:rsidR="00126982">
              <w:rPr>
                <w:rFonts w:ascii="Arial" w:eastAsia="Times New Roman" w:hAnsi="Arial" w:cs="Arial"/>
                <w:b/>
                <w:color w:val="FFFFFF" w:themeColor="background1"/>
                <w:spacing w:val="-1"/>
                <w:u w:val="single"/>
                <w:lang w:eastAsia="en-GB"/>
              </w:rPr>
              <w:t xml:space="preserve"> - Declarations</w:t>
            </w:r>
          </w:p>
        </w:tc>
      </w:tr>
      <w:tr w:rsidR="00126982" w14:paraId="2E349CA0" w14:textId="77777777" w:rsidTr="00585D94">
        <w:trPr>
          <w:trHeight w:val="874"/>
        </w:trPr>
        <w:tc>
          <w:tcPr>
            <w:tcW w:w="2830" w:type="dxa"/>
            <w:tcBorders>
              <w:bottom w:val="single" w:sz="4" w:space="0" w:color="000000" w:themeColor="text1"/>
            </w:tcBorders>
            <w:shd w:val="clear" w:color="auto" w:fill="CFDCF0" w:themeFill="text2" w:themeFillTint="33"/>
            <w:vAlign w:val="center"/>
          </w:tcPr>
          <w:p w14:paraId="1A1780C9" w14:textId="77777777" w:rsidR="00126982" w:rsidRDefault="00126982"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lastRenderedPageBreak/>
              <w:t>Signature</w:t>
            </w:r>
            <w:r w:rsidRPr="002A031F">
              <w:rPr>
                <w:rFonts w:ascii="Arial" w:eastAsia="Times New Roman" w:hAnsi="Arial" w:cs="Arial"/>
                <w:spacing w:val="-1"/>
                <w:lang w:eastAsia="en-GB"/>
              </w:rPr>
              <w:t xml:space="preserve"> of Applicant:</w:t>
            </w:r>
          </w:p>
        </w:tc>
        <w:sdt>
          <w:sdtPr>
            <w:rPr>
              <w:rFonts w:ascii="Arial" w:eastAsia="Times New Roman" w:hAnsi="Arial" w:cs="Arial"/>
              <w:spacing w:val="-1"/>
              <w:lang w:eastAsia="en-GB"/>
            </w:rPr>
            <w:id w:val="1807048270"/>
            <w:placeholder>
              <w:docPart w:val="DefaultPlaceholder_1081868574"/>
            </w:placeholder>
          </w:sdtPr>
          <w:sdtContent>
            <w:tc>
              <w:tcPr>
                <w:tcW w:w="7132" w:type="dxa"/>
                <w:tcBorders>
                  <w:bottom w:val="single" w:sz="4" w:space="0" w:color="000000" w:themeColor="text1"/>
                </w:tcBorders>
                <w:vAlign w:val="center"/>
              </w:tcPr>
              <w:p w14:paraId="12B46934" w14:textId="38AEF504" w:rsidR="00126982" w:rsidRDefault="00485E9E" w:rsidP="00836053">
                <w:pPr>
                  <w:widowControl w:val="0"/>
                  <w:kinsoku w:val="0"/>
                  <w:overflowPunct w:val="0"/>
                  <w:autoSpaceDE w:val="0"/>
                  <w:autoSpaceDN w:val="0"/>
                  <w:adjustRightInd w:val="0"/>
                  <w:jc w:val="both"/>
                  <w:textAlignment w:val="baseline"/>
                  <w:rPr>
                    <w:rFonts w:ascii="Arial" w:eastAsia="Times New Roman" w:hAnsi="Arial" w:cs="Arial"/>
                    <w:spacing w:val="-1"/>
                    <w:lang w:eastAsia="en-GB"/>
                  </w:rPr>
                </w:pPr>
                <w:r>
                  <w:rPr>
                    <w:rFonts w:ascii="Arial" w:eastAsia="Times New Roman" w:hAnsi="Arial" w:cs="Arial"/>
                    <w:spacing w:val="-1"/>
                    <w:lang w:eastAsia="en-GB"/>
                  </w:rPr>
                  <w:t>Juheb Habib</w:t>
                </w:r>
              </w:p>
            </w:tc>
          </w:sdtContent>
        </w:sdt>
      </w:tr>
      <w:tr w:rsidR="00126982" w14:paraId="427BAA30" w14:textId="77777777" w:rsidTr="00585D94">
        <w:trPr>
          <w:trHeight w:val="567"/>
        </w:trPr>
        <w:tc>
          <w:tcPr>
            <w:tcW w:w="2830" w:type="dxa"/>
            <w:tcBorders>
              <w:bottom w:val="single" w:sz="4" w:space="0" w:color="auto"/>
            </w:tcBorders>
            <w:shd w:val="clear" w:color="auto" w:fill="CFDCF0" w:themeFill="text2" w:themeFillTint="33"/>
            <w:vAlign w:val="center"/>
          </w:tcPr>
          <w:p w14:paraId="33696A76" w14:textId="77777777" w:rsidR="00126982" w:rsidRDefault="00126982" w:rsidP="00DB2D32">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Date</w:t>
            </w:r>
            <w:r w:rsidRPr="002A031F">
              <w:rPr>
                <w:rFonts w:ascii="Arial" w:eastAsia="Times New Roman" w:hAnsi="Arial" w:cs="Arial"/>
                <w:spacing w:val="-1"/>
                <w:lang w:eastAsia="en-GB"/>
              </w:rPr>
              <w:t>:</w:t>
            </w:r>
          </w:p>
        </w:tc>
        <w:tc>
          <w:tcPr>
            <w:tcW w:w="7132" w:type="dxa"/>
            <w:tcBorders>
              <w:bottom w:val="single" w:sz="4" w:space="0" w:color="auto"/>
            </w:tcBorders>
            <w:vAlign w:val="center"/>
          </w:tcPr>
          <w:sdt>
            <w:sdtPr>
              <w:rPr>
                <w:rFonts w:ascii="Arial" w:eastAsia="Times New Roman" w:hAnsi="Arial" w:cs="Arial"/>
                <w:spacing w:val="-1"/>
                <w:lang w:eastAsia="en-GB"/>
              </w:rPr>
              <w:id w:val="-1563472536"/>
              <w:placeholder>
                <w:docPart w:val="FA238E2B1134442783380202AC08F9B9"/>
              </w:placeholder>
              <w:date w:fullDate="2022-10-31T00:00:00Z">
                <w:dateFormat w:val="dd/MM/yyyy"/>
                <w:lid w:val="en-GB"/>
                <w:storeMappedDataAs w:val="dateTime"/>
                <w:calendar w:val="gregorian"/>
              </w:date>
            </w:sdtPr>
            <w:sdtContent>
              <w:p w14:paraId="6E25FD84" w14:textId="2AB6F7B0" w:rsidR="00126982" w:rsidRDefault="00485E9E" w:rsidP="005A0E3E">
                <w:pPr>
                  <w:widowControl w:val="0"/>
                  <w:kinsoku w:val="0"/>
                  <w:overflowPunct w:val="0"/>
                  <w:autoSpaceDE w:val="0"/>
                  <w:autoSpaceDN w:val="0"/>
                  <w:adjustRightInd w:val="0"/>
                  <w:textAlignment w:val="baseline"/>
                  <w:rPr>
                    <w:rFonts w:ascii="Arial" w:eastAsia="Times New Roman" w:hAnsi="Arial" w:cs="Arial"/>
                    <w:spacing w:val="-1"/>
                    <w:lang w:eastAsia="en-GB"/>
                  </w:rPr>
                </w:pPr>
                <w:r>
                  <w:rPr>
                    <w:rFonts w:ascii="Arial" w:eastAsia="Times New Roman" w:hAnsi="Arial" w:cs="Arial"/>
                    <w:spacing w:val="-1"/>
                    <w:lang w:eastAsia="en-GB"/>
                  </w:rPr>
                  <w:t>3</w:t>
                </w:r>
                <w:r w:rsidR="00303F2E">
                  <w:rPr>
                    <w:rFonts w:ascii="Arial" w:eastAsia="Times New Roman" w:hAnsi="Arial" w:cs="Arial"/>
                    <w:spacing w:val="-1"/>
                    <w:lang w:eastAsia="en-GB"/>
                  </w:rPr>
                  <w:t>1/10/2022</w:t>
                </w:r>
              </w:p>
            </w:sdtContent>
          </w:sdt>
        </w:tc>
      </w:tr>
    </w:tbl>
    <w:p w14:paraId="1D3CC962" w14:textId="77777777" w:rsidR="00E8138D" w:rsidRPr="002A031F" w:rsidRDefault="00E8138D" w:rsidP="002A031F">
      <w:pPr>
        <w:widowControl w:val="0"/>
        <w:tabs>
          <w:tab w:val="left" w:leader="dot" w:pos="7488"/>
        </w:tabs>
        <w:kinsoku w:val="0"/>
        <w:overflowPunct w:val="0"/>
        <w:spacing w:after="0" w:line="240" w:lineRule="auto"/>
        <w:textAlignment w:val="baseline"/>
        <w:rPr>
          <w:rFonts w:ascii="Arial" w:eastAsia="Times New Roman" w:hAnsi="Arial" w:cs="Arial"/>
          <w:b/>
          <w:bCs/>
          <w:lang w:eastAsia="en-GB"/>
        </w:rPr>
      </w:pPr>
    </w:p>
    <w:p w14:paraId="40067531"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r w:rsidRPr="002A031F">
        <w:rPr>
          <w:rFonts w:ascii="Arial" w:eastAsia="Times New Roman" w:hAnsi="Arial" w:cs="Arial"/>
          <w:b/>
          <w:bCs/>
          <w:lang w:eastAsia="en-GB"/>
        </w:rPr>
        <w:t>Please forward the completed, signed form along wit</w:t>
      </w:r>
      <w:r w:rsidR="00714263">
        <w:rPr>
          <w:rFonts w:ascii="Arial" w:eastAsia="Times New Roman" w:hAnsi="Arial" w:cs="Arial"/>
          <w:b/>
          <w:bCs/>
          <w:lang w:eastAsia="en-GB"/>
        </w:rPr>
        <w:t>h your amended Project License a</w:t>
      </w:r>
      <w:r w:rsidRPr="002A031F">
        <w:rPr>
          <w:rFonts w:ascii="Arial" w:eastAsia="Times New Roman" w:hAnsi="Arial" w:cs="Arial"/>
          <w:b/>
          <w:bCs/>
          <w:lang w:eastAsia="en-GB"/>
        </w:rPr>
        <w:t>pplication to:</w:t>
      </w:r>
    </w:p>
    <w:p w14:paraId="52CAA24E"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Calibri" w:hAnsi="Arial" w:cs="Arial"/>
          <w:b/>
          <w:color w:val="000000"/>
          <w:lang w:eastAsia="en-GB"/>
        </w:rPr>
      </w:pPr>
    </w:p>
    <w:p w14:paraId="42C16B71"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Calibri" w:hAnsi="Arial" w:cs="Arial"/>
          <w:b/>
          <w:color w:val="000000"/>
          <w:lang w:eastAsia="en-GB"/>
        </w:rPr>
      </w:pPr>
      <w:r w:rsidRPr="002A031F">
        <w:rPr>
          <w:rFonts w:ascii="Arial" w:eastAsia="Calibri" w:hAnsi="Arial" w:cs="Arial"/>
          <w:b/>
          <w:color w:val="000000"/>
          <w:lang w:eastAsia="en-GB"/>
        </w:rPr>
        <w:t>Secretary, Animal Welfare and Ethical Review Body (AWERB)</w:t>
      </w:r>
    </w:p>
    <w:p w14:paraId="1143B77A"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Calibri" w:hAnsi="Arial" w:cs="Arial"/>
          <w:b/>
          <w:color w:val="000000"/>
          <w:lang w:eastAsia="en-GB"/>
        </w:rPr>
      </w:pPr>
      <w:r w:rsidRPr="002A031F">
        <w:rPr>
          <w:rFonts w:ascii="Arial" w:eastAsia="Calibri" w:hAnsi="Arial" w:cs="Arial"/>
          <w:b/>
          <w:color w:val="000000"/>
          <w:lang w:eastAsia="en-GB"/>
        </w:rPr>
        <w:t>c/o Research Support Services</w:t>
      </w:r>
    </w:p>
    <w:p w14:paraId="6DE28C99"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r w:rsidRPr="002A031F">
        <w:rPr>
          <w:rFonts w:ascii="Arial" w:eastAsia="Calibri" w:hAnsi="Arial" w:cs="Arial"/>
          <w:b/>
          <w:color w:val="000000"/>
          <w:lang w:eastAsia="en-GB"/>
        </w:rPr>
        <w:t>University House - Ground Floor Annexe</w:t>
      </w:r>
    </w:p>
    <w:p w14:paraId="2738BC26"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r w:rsidRPr="002A031F">
        <w:rPr>
          <w:rFonts w:ascii="Arial" w:eastAsia="Calibri" w:hAnsi="Arial" w:cs="Arial"/>
          <w:b/>
          <w:color w:val="000000"/>
          <w:lang w:eastAsia="en-GB"/>
        </w:rPr>
        <w:t>University of Warwick</w:t>
      </w:r>
    </w:p>
    <w:p w14:paraId="4696CD4E"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r w:rsidRPr="002A031F">
        <w:rPr>
          <w:rFonts w:ascii="Arial" w:eastAsia="Calibri" w:hAnsi="Arial" w:cs="Arial"/>
          <w:b/>
          <w:color w:val="000000"/>
          <w:lang w:eastAsia="en-GB"/>
        </w:rPr>
        <w:t>Kirby Corner Road</w:t>
      </w:r>
    </w:p>
    <w:p w14:paraId="224EF876" w14:textId="77777777" w:rsidR="002A031F" w:rsidRPr="002A031F" w:rsidRDefault="002A031F" w:rsidP="002A031F">
      <w:pPr>
        <w:widowControl w:val="0"/>
        <w:tabs>
          <w:tab w:val="left" w:leader="dot" w:pos="7488"/>
        </w:tabs>
        <w:kinsoku w:val="0"/>
        <w:overflowPunct w:val="0"/>
        <w:spacing w:after="0" w:line="240" w:lineRule="auto"/>
        <w:textAlignment w:val="baseline"/>
        <w:rPr>
          <w:rFonts w:ascii="Arial" w:eastAsia="Times New Roman" w:hAnsi="Arial" w:cs="Arial"/>
          <w:b/>
          <w:bCs/>
          <w:spacing w:val="5"/>
          <w:lang w:eastAsia="en-GB"/>
        </w:rPr>
      </w:pPr>
      <w:r w:rsidRPr="002A031F">
        <w:rPr>
          <w:rFonts w:ascii="Arial" w:eastAsia="Calibri" w:hAnsi="Arial" w:cs="Arial"/>
          <w:b/>
          <w:color w:val="000000"/>
          <w:lang w:eastAsia="en-GB"/>
        </w:rPr>
        <w:t>Coventry</w:t>
      </w:r>
    </w:p>
    <w:p w14:paraId="4A9E9983" w14:textId="77777777" w:rsidR="002A031F" w:rsidRPr="002A031F" w:rsidRDefault="002A031F" w:rsidP="002A031F">
      <w:pPr>
        <w:widowControl w:val="0"/>
        <w:kinsoku w:val="0"/>
        <w:overflowPunct w:val="0"/>
        <w:spacing w:after="0" w:line="240" w:lineRule="auto"/>
        <w:textAlignment w:val="baseline"/>
        <w:rPr>
          <w:rFonts w:ascii="Arial" w:eastAsia="Times New Roman" w:hAnsi="Arial" w:cs="Arial"/>
          <w:b/>
          <w:bCs/>
          <w:lang w:eastAsia="en-GB"/>
        </w:rPr>
      </w:pPr>
      <w:r w:rsidRPr="002A031F">
        <w:rPr>
          <w:rFonts w:ascii="Arial" w:eastAsia="Calibri" w:hAnsi="Arial" w:cs="Arial"/>
          <w:b/>
          <w:color w:val="000000"/>
          <w:lang w:eastAsia="en-GB"/>
        </w:rPr>
        <w:t>CV4 8UW</w:t>
      </w:r>
    </w:p>
    <w:p w14:paraId="41741DD7" w14:textId="77777777" w:rsidR="002A031F" w:rsidRPr="002A031F" w:rsidRDefault="002A031F" w:rsidP="002A031F">
      <w:pPr>
        <w:widowControl w:val="0"/>
        <w:kinsoku w:val="0"/>
        <w:overflowPunct w:val="0"/>
        <w:spacing w:after="0" w:line="240" w:lineRule="auto"/>
        <w:textAlignment w:val="baseline"/>
        <w:rPr>
          <w:rFonts w:ascii="Arial" w:eastAsia="Times New Roman" w:hAnsi="Arial" w:cs="Arial"/>
          <w:b/>
          <w:bCs/>
          <w:lang w:eastAsia="en-GB"/>
        </w:rPr>
      </w:pPr>
    </w:p>
    <w:p w14:paraId="1EA9A67C" w14:textId="77777777" w:rsidR="002A031F" w:rsidRPr="002A031F" w:rsidRDefault="002A031F" w:rsidP="002A031F">
      <w:pPr>
        <w:widowControl w:val="0"/>
        <w:kinsoku w:val="0"/>
        <w:overflowPunct w:val="0"/>
        <w:spacing w:after="0" w:line="240" w:lineRule="auto"/>
        <w:textAlignment w:val="baseline"/>
        <w:rPr>
          <w:rFonts w:ascii="Arial" w:eastAsia="Times New Roman" w:hAnsi="Arial" w:cs="Arial"/>
          <w:b/>
          <w:bCs/>
          <w:lang w:eastAsia="en-GB"/>
        </w:rPr>
      </w:pPr>
    </w:p>
    <w:p w14:paraId="6D64B3AB" w14:textId="77777777" w:rsidR="002A031F" w:rsidRPr="002A031F" w:rsidRDefault="002A031F" w:rsidP="002A031F">
      <w:pPr>
        <w:widowControl w:val="0"/>
        <w:kinsoku w:val="0"/>
        <w:overflowPunct w:val="0"/>
        <w:spacing w:after="0" w:line="240" w:lineRule="auto"/>
        <w:textAlignment w:val="baseline"/>
        <w:rPr>
          <w:rFonts w:ascii="Arial" w:eastAsia="Calibri" w:hAnsi="Arial" w:cs="Arial"/>
        </w:rPr>
      </w:pPr>
      <w:r w:rsidRPr="002A031F">
        <w:rPr>
          <w:rFonts w:ascii="Arial" w:eastAsia="Times New Roman" w:hAnsi="Arial" w:cs="Arial"/>
          <w:b/>
          <w:bCs/>
          <w:lang w:eastAsia="en-GB"/>
        </w:rPr>
        <w:t>For circulation to the University of Warwick’s Animal Welfare and Ethical Review Body (AWERB)</w:t>
      </w:r>
    </w:p>
    <w:p w14:paraId="4B4D920B" w14:textId="77777777" w:rsidR="002A031F" w:rsidRPr="002A031F" w:rsidRDefault="002A031F" w:rsidP="002A031F">
      <w:pPr>
        <w:spacing w:after="0" w:line="240" w:lineRule="auto"/>
        <w:rPr>
          <w:rFonts w:ascii="Arial" w:eastAsia="Calibri" w:hAnsi="Arial" w:cs="Arial"/>
        </w:rPr>
      </w:pPr>
    </w:p>
    <w:p w14:paraId="79E891A0" w14:textId="77777777" w:rsidR="002A031F" w:rsidRPr="002A031F" w:rsidRDefault="002A031F" w:rsidP="002A031F">
      <w:pPr>
        <w:spacing w:after="0" w:line="240" w:lineRule="auto"/>
        <w:rPr>
          <w:rFonts w:ascii="Arial" w:eastAsia="Calibri" w:hAnsi="Arial" w:cs="Arial"/>
        </w:rPr>
      </w:pPr>
    </w:p>
    <w:p w14:paraId="6A279AF6" w14:textId="77777777" w:rsidR="002A031F" w:rsidRPr="002A031F" w:rsidRDefault="002A031F" w:rsidP="002A031F">
      <w:pPr>
        <w:spacing w:after="0" w:line="240" w:lineRule="auto"/>
        <w:rPr>
          <w:rFonts w:ascii="Arial" w:eastAsia="Calibri" w:hAnsi="Arial" w:cs="Arial"/>
        </w:rPr>
      </w:pPr>
    </w:p>
    <w:p w14:paraId="0C70C8AE" w14:textId="77777777" w:rsidR="002A031F" w:rsidRPr="002A031F" w:rsidRDefault="002A031F" w:rsidP="002A031F">
      <w:pPr>
        <w:spacing w:after="0" w:line="240" w:lineRule="auto"/>
        <w:rPr>
          <w:rFonts w:ascii="Arial" w:eastAsia="Calibri" w:hAnsi="Arial" w:cs="Arial"/>
        </w:rPr>
      </w:pPr>
    </w:p>
    <w:p w14:paraId="5DCF719B" w14:textId="77777777" w:rsidR="002A031F" w:rsidRPr="002A031F" w:rsidRDefault="002A031F" w:rsidP="002A031F">
      <w:pPr>
        <w:spacing w:after="0" w:line="240" w:lineRule="auto"/>
        <w:rPr>
          <w:rFonts w:ascii="Arial" w:eastAsia="Calibri" w:hAnsi="Arial" w:cs="Arial"/>
        </w:rPr>
      </w:pPr>
    </w:p>
    <w:p w14:paraId="7A464290" w14:textId="77777777" w:rsidR="002A031F" w:rsidRPr="002A031F" w:rsidRDefault="002A031F" w:rsidP="002A031F">
      <w:pPr>
        <w:spacing w:after="0" w:line="240" w:lineRule="auto"/>
        <w:rPr>
          <w:rFonts w:ascii="Arial" w:eastAsia="Calibri" w:hAnsi="Arial" w:cs="Arial"/>
        </w:rPr>
      </w:pPr>
    </w:p>
    <w:sectPr w:rsidR="002A031F" w:rsidRPr="002A031F" w:rsidSect="00B964A4">
      <w:headerReference w:type="default" r:id="rId14"/>
      <w:footerReference w:type="default" r:id="rId15"/>
      <w:headerReference w:type="first" r:id="rId16"/>
      <w:footerReference w:type="first" r:id="rId17"/>
      <w:pgSz w:w="12240" w:h="15840" w:code="1"/>
      <w:pgMar w:top="1531" w:right="1134" w:bottom="1134" w:left="1134" w:header="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5B65E" w14:textId="77777777" w:rsidR="00FF6D53" w:rsidRDefault="00FF6D53">
      <w:pPr>
        <w:spacing w:after="0" w:line="240" w:lineRule="auto"/>
      </w:pPr>
      <w:r>
        <w:separator/>
      </w:r>
    </w:p>
  </w:endnote>
  <w:endnote w:type="continuationSeparator" w:id="0">
    <w:p w14:paraId="324BE892" w14:textId="77777777" w:rsidR="00FF6D53" w:rsidRDefault="00F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CDF0" w14:textId="77777777" w:rsidR="00717F19" w:rsidRPr="006D5EC7" w:rsidRDefault="006D5EC7" w:rsidP="006D5EC7">
    <w:pPr>
      <w:pStyle w:val="Footer"/>
    </w:pPr>
    <w:r>
      <w:rPr>
        <w:noProof/>
        <w:lang w:eastAsia="en-GB"/>
      </w:rPr>
      <w:drawing>
        <wp:anchor distT="0" distB="0" distL="114300" distR="114300" simplePos="0" relativeHeight="251659264" behindDoc="0" locked="0" layoutInCell="1" allowOverlap="1" wp14:anchorId="48BBCDD2" wp14:editId="67D3D444">
          <wp:simplePos x="0" y="0"/>
          <wp:positionH relativeFrom="margin">
            <wp:posOffset>4966286</wp:posOffset>
          </wp:positionH>
          <wp:positionV relativeFrom="margin">
            <wp:posOffset>7711000</wp:posOffset>
          </wp:positionV>
          <wp:extent cx="1450340" cy="2070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blue_cont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20701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EAA8" w14:textId="77777777" w:rsidR="00244C8C" w:rsidRDefault="00244C8C">
    <w:pPr>
      <w:pStyle w:val="Footer"/>
    </w:pPr>
    <w:r>
      <w:rPr>
        <w:noProof/>
        <w:lang w:eastAsia="en-GB"/>
      </w:rPr>
      <mc:AlternateContent>
        <mc:Choice Requires="wps">
          <w:drawing>
            <wp:anchor distT="0" distB="0" distL="114300" distR="114300" simplePos="0" relativeHeight="251657216" behindDoc="0" locked="0" layoutInCell="1" allowOverlap="1" wp14:anchorId="5E9333FB" wp14:editId="503E0ECE">
              <wp:simplePos x="0" y="0"/>
              <wp:positionH relativeFrom="column">
                <wp:posOffset>4911090</wp:posOffset>
              </wp:positionH>
              <wp:positionV relativeFrom="paragraph">
                <wp:posOffset>-430432</wp:posOffset>
              </wp:positionV>
              <wp:extent cx="2374265" cy="1378634"/>
              <wp:effectExtent l="0" t="0" r="63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78634"/>
                      </a:xfrm>
                      <a:prstGeom prst="rect">
                        <a:avLst/>
                      </a:prstGeom>
                      <a:solidFill>
                        <a:srgbClr val="FFFFFF"/>
                      </a:solidFill>
                      <a:ln w="9525">
                        <a:noFill/>
                        <a:miter lim="800000"/>
                        <a:headEnd/>
                        <a:tailEnd/>
                      </a:ln>
                    </wps:spPr>
                    <wps:txbx>
                      <w:txbxContent>
                        <w:p w14:paraId="77CAE0E1" w14:textId="77777777" w:rsidR="00244C8C" w:rsidRPr="006D5EC7" w:rsidRDefault="00244C8C" w:rsidP="00244C8C">
                          <w:pPr>
                            <w:spacing w:after="0" w:line="240" w:lineRule="auto"/>
                            <w:rPr>
                              <w:color w:val="7030A0"/>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E9333FB" id="_x0000_t202" coordsize="21600,21600" o:spt="202" path="m,l,21600r21600,l21600,xe">
              <v:stroke joinstyle="miter"/>
              <v:path gradientshapeok="t" o:connecttype="rect"/>
            </v:shapetype>
            <v:shape id="Text Box 2" o:spid="_x0000_s1026" type="#_x0000_t202" style="position:absolute;margin-left:386.7pt;margin-top:-33.9pt;width:186.95pt;height:108.5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" stroked="f">
              <v:textbox>
                <w:txbxContent>
                  <w:p w14:paraId="77CAE0E1" w14:textId="77777777" w:rsidR="00244C8C" w:rsidRPr="006D5EC7" w:rsidRDefault="00244C8C" w:rsidP="00244C8C">
                    <w:pPr>
                      <w:spacing w:after="0" w:line="240" w:lineRule="auto"/>
                      <w:rPr>
                        <w:color w:val="7030A0"/>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6846" w14:textId="77777777" w:rsidR="00FF6D53" w:rsidRDefault="00FF6D53">
      <w:pPr>
        <w:spacing w:after="0" w:line="240" w:lineRule="auto"/>
      </w:pPr>
      <w:r>
        <w:separator/>
      </w:r>
    </w:p>
  </w:footnote>
  <w:footnote w:type="continuationSeparator" w:id="0">
    <w:p w14:paraId="6E2DC914" w14:textId="77777777" w:rsidR="00FF6D53" w:rsidRDefault="00FF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60B2" w14:textId="77777777" w:rsidR="00717F19" w:rsidRPr="00073BD8" w:rsidRDefault="006D5EC7" w:rsidP="006D5EC7">
    <w:pPr>
      <w:spacing w:after="0"/>
      <w:ind w:hanging="1134"/>
      <w:jc w:val="center"/>
      <w:rPr>
        <w:color w:val="EEECE1"/>
      </w:rPr>
    </w:pPr>
    <w:r w:rsidRPr="00073BD8">
      <w:rPr>
        <w:noProof/>
        <w:color w:val="EEECE1"/>
        <w:lang w:eastAsia="en-GB"/>
      </w:rPr>
      <w:drawing>
        <wp:inline distT="0" distB="0" distL="0" distR="0" wp14:anchorId="1978DB52" wp14:editId="4C8295DB">
          <wp:extent cx="7793502" cy="463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blue_cont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9330" cy="46424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FE76" w14:textId="77777777" w:rsidR="00244C8C" w:rsidRDefault="00244C8C" w:rsidP="00244C8C">
    <w:pPr>
      <w:pStyle w:val="Header"/>
      <w:ind w:hanging="1134"/>
    </w:pPr>
    <w:r>
      <w:rPr>
        <w:noProof/>
        <w:lang w:eastAsia="en-GB"/>
      </w:rPr>
      <w:drawing>
        <wp:inline distT="0" distB="0" distL="0" distR="0" wp14:anchorId="448332E2" wp14:editId="7843DD71">
          <wp:extent cx="7798549" cy="1547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etter_blue.jpg"/>
                  <pic:cNvPicPr/>
                </pic:nvPicPr>
                <pic:blipFill rotWithShape="1">
                  <a:blip r:embed="rId1" cstate="print">
                    <a:extLst>
                      <a:ext uri="{28A0092B-C50C-407E-A947-70E740481C1C}">
                        <a14:useLocalDpi xmlns:a14="http://schemas.microsoft.com/office/drawing/2010/main"/>
                      </a:ext>
                    </a:extLst>
                  </a:blip>
                  <a:srcRect b="5792"/>
                  <a:stretch/>
                </pic:blipFill>
                <pic:spPr bwMode="auto">
                  <a:xfrm>
                    <a:off x="0" y="0"/>
                    <a:ext cx="7802324" cy="15481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68422"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E68422"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6076B4"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6076B4"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6076B4" w:themeColor="accent1"/>
      </w:rPr>
    </w:lvl>
  </w:abstractNum>
  <w:abstractNum w:abstractNumId="10" w15:restartNumberingAfterBreak="0">
    <w:nsid w:val="561415D7"/>
    <w:multiLevelType w:val="hybridMultilevel"/>
    <w:tmpl w:val="4046087A"/>
    <w:lvl w:ilvl="0" w:tplc="CC14DA90">
      <w:start w:val="1"/>
      <w:numFmt w:val="decimal"/>
      <w:lvlText w:val="%1."/>
      <w:lvlJc w:val="left"/>
      <w:pPr>
        <w:ind w:left="927" w:hanging="360"/>
      </w:pPr>
      <w:rPr>
        <w:rFonts w:hint="default"/>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746636FC"/>
    <w:multiLevelType w:val="hybridMultilevel"/>
    <w:tmpl w:val="8DDCAD10"/>
    <w:lvl w:ilvl="0" w:tplc="12D6F6E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341276665">
    <w:abstractNumId w:val="9"/>
  </w:num>
  <w:num w:numId="2" w16cid:durableId="694769998">
    <w:abstractNumId w:val="9"/>
  </w:num>
  <w:num w:numId="3" w16cid:durableId="943418739">
    <w:abstractNumId w:val="7"/>
  </w:num>
  <w:num w:numId="4" w16cid:durableId="2054423362">
    <w:abstractNumId w:val="7"/>
  </w:num>
  <w:num w:numId="5" w16cid:durableId="598217088">
    <w:abstractNumId w:val="6"/>
  </w:num>
  <w:num w:numId="6" w16cid:durableId="2012482432">
    <w:abstractNumId w:val="6"/>
  </w:num>
  <w:num w:numId="7" w16cid:durableId="1927153241">
    <w:abstractNumId w:val="5"/>
  </w:num>
  <w:num w:numId="8" w16cid:durableId="518545670">
    <w:abstractNumId w:val="5"/>
  </w:num>
  <w:num w:numId="9" w16cid:durableId="1315911717">
    <w:abstractNumId w:val="4"/>
  </w:num>
  <w:num w:numId="10" w16cid:durableId="1085154424">
    <w:abstractNumId w:val="4"/>
  </w:num>
  <w:num w:numId="11" w16cid:durableId="6909595">
    <w:abstractNumId w:val="8"/>
  </w:num>
  <w:num w:numId="12" w16cid:durableId="400250054">
    <w:abstractNumId w:val="3"/>
  </w:num>
  <w:num w:numId="13" w16cid:durableId="112790296">
    <w:abstractNumId w:val="2"/>
  </w:num>
  <w:num w:numId="14" w16cid:durableId="671763064">
    <w:abstractNumId w:val="1"/>
  </w:num>
  <w:num w:numId="15" w16cid:durableId="1372221678">
    <w:abstractNumId w:val="0"/>
  </w:num>
  <w:num w:numId="16" w16cid:durableId="997228311">
    <w:abstractNumId w:val="9"/>
  </w:num>
  <w:num w:numId="17" w16cid:durableId="2095319797">
    <w:abstractNumId w:val="7"/>
  </w:num>
  <w:num w:numId="18" w16cid:durableId="1623656951">
    <w:abstractNumId w:val="6"/>
  </w:num>
  <w:num w:numId="19" w16cid:durableId="1986734207">
    <w:abstractNumId w:val="5"/>
  </w:num>
  <w:num w:numId="20" w16cid:durableId="1171095411">
    <w:abstractNumId w:val="4"/>
  </w:num>
  <w:num w:numId="21" w16cid:durableId="286012852">
    <w:abstractNumId w:val="10"/>
  </w:num>
  <w:num w:numId="22" w16cid:durableId="1807695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DateAndTime/>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29"/>
    <w:rsid w:val="00004EAE"/>
    <w:rsid w:val="00010613"/>
    <w:rsid w:val="00073212"/>
    <w:rsid w:val="00073BD8"/>
    <w:rsid w:val="0008058B"/>
    <w:rsid w:val="000C1F82"/>
    <w:rsid w:val="000C6AF6"/>
    <w:rsid w:val="000D2E7C"/>
    <w:rsid w:val="00126982"/>
    <w:rsid w:val="00192B2C"/>
    <w:rsid w:val="001A6F1B"/>
    <w:rsid w:val="001C71E5"/>
    <w:rsid w:val="00244C8C"/>
    <w:rsid w:val="0026375A"/>
    <w:rsid w:val="00293A9D"/>
    <w:rsid w:val="002A031F"/>
    <w:rsid w:val="002A7D30"/>
    <w:rsid w:val="002B2160"/>
    <w:rsid w:val="002B3AF6"/>
    <w:rsid w:val="002E64FD"/>
    <w:rsid w:val="00303F2E"/>
    <w:rsid w:val="00333800"/>
    <w:rsid w:val="00355C21"/>
    <w:rsid w:val="003C0AF5"/>
    <w:rsid w:val="00401FFA"/>
    <w:rsid w:val="00464961"/>
    <w:rsid w:val="00485E9E"/>
    <w:rsid w:val="004934AC"/>
    <w:rsid w:val="004A4C84"/>
    <w:rsid w:val="004B1C79"/>
    <w:rsid w:val="00555D78"/>
    <w:rsid w:val="0056470D"/>
    <w:rsid w:val="00582D72"/>
    <w:rsid w:val="00585D94"/>
    <w:rsid w:val="005A0E3E"/>
    <w:rsid w:val="005A22EC"/>
    <w:rsid w:val="005F07C0"/>
    <w:rsid w:val="005F11B1"/>
    <w:rsid w:val="006074F7"/>
    <w:rsid w:val="006302E5"/>
    <w:rsid w:val="00633BA4"/>
    <w:rsid w:val="006B148A"/>
    <w:rsid w:val="006C3CD2"/>
    <w:rsid w:val="006D5EC7"/>
    <w:rsid w:val="006E0A65"/>
    <w:rsid w:val="00714263"/>
    <w:rsid w:val="00716D54"/>
    <w:rsid w:val="00717F19"/>
    <w:rsid w:val="00723D8E"/>
    <w:rsid w:val="00743BD1"/>
    <w:rsid w:val="0077747C"/>
    <w:rsid w:val="0078024B"/>
    <w:rsid w:val="007901C1"/>
    <w:rsid w:val="007A2CD0"/>
    <w:rsid w:val="007A4646"/>
    <w:rsid w:val="007B5A27"/>
    <w:rsid w:val="007C02D5"/>
    <w:rsid w:val="00836053"/>
    <w:rsid w:val="00851DF8"/>
    <w:rsid w:val="00880CA3"/>
    <w:rsid w:val="008E3F3B"/>
    <w:rsid w:val="009330C8"/>
    <w:rsid w:val="00974B91"/>
    <w:rsid w:val="00997B2A"/>
    <w:rsid w:val="009A555C"/>
    <w:rsid w:val="009C75C0"/>
    <w:rsid w:val="009E2BE8"/>
    <w:rsid w:val="009F093C"/>
    <w:rsid w:val="00A15E12"/>
    <w:rsid w:val="00A2582A"/>
    <w:rsid w:val="00A82271"/>
    <w:rsid w:val="00AA40C6"/>
    <w:rsid w:val="00AE5ADE"/>
    <w:rsid w:val="00B02B09"/>
    <w:rsid w:val="00B85F8D"/>
    <w:rsid w:val="00B964A4"/>
    <w:rsid w:val="00B97EFD"/>
    <w:rsid w:val="00BA7BE4"/>
    <w:rsid w:val="00BB7930"/>
    <w:rsid w:val="00BE58DB"/>
    <w:rsid w:val="00C43329"/>
    <w:rsid w:val="00C501C5"/>
    <w:rsid w:val="00C57736"/>
    <w:rsid w:val="00CC5F6F"/>
    <w:rsid w:val="00D13CED"/>
    <w:rsid w:val="00D32677"/>
    <w:rsid w:val="00D44284"/>
    <w:rsid w:val="00D648D6"/>
    <w:rsid w:val="00D93054"/>
    <w:rsid w:val="00DB313A"/>
    <w:rsid w:val="00DB400A"/>
    <w:rsid w:val="00E21371"/>
    <w:rsid w:val="00E8138D"/>
    <w:rsid w:val="00E94FB0"/>
    <w:rsid w:val="00FA68E0"/>
    <w:rsid w:val="00FC01F5"/>
    <w:rsid w:val="00FC1B52"/>
    <w:rsid w:val="00FD0CE4"/>
    <w:rsid w:val="00FF6D53"/>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17D7F"/>
  <w15:docId w15:val="{E88E25FE-2A5F-4355-8BDB-8E8265FE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7C"/>
    <w:rPr>
      <w:lang w:val="en-GB"/>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IntenseReferenceChar">
    <w:name w:val="Intense Reference Char"/>
    <w:basedOn w:val="DefaultParagraphFont"/>
    <w:uiPriority w:val="32"/>
    <w:rPr>
      <w:rFonts w:cs="Times New Roman"/>
      <w:b/>
      <w:color w:val="auto"/>
      <w:szCs w:val="20"/>
      <w:u w:val="single"/>
    </w:rPr>
  </w:style>
  <w:style w:type="character" w:customStyle="1" w:styleId="SubtleReferenceChar">
    <w:name w:val="Subtle Reference Char"/>
    <w:basedOn w:val="DefaultParagraphFont"/>
    <w:uiPriority w:val="31"/>
    <w:rPr>
      <w:rFonts w:cs="Times New Roman"/>
      <w:color w:val="auto"/>
      <w:szCs w:val="20"/>
      <w:u w:val="single"/>
    </w:rPr>
  </w:style>
  <w:style w:type="character" w:customStyle="1" w:styleId="BookTitleChar">
    <w:name w:val="Book Title Char"/>
    <w:basedOn w:val="DefaultParagraphFont"/>
    <w:uiPriority w:val="33"/>
    <w:rPr>
      <w:rFonts w:asciiTheme="majorHAnsi" w:hAnsiTheme="majorHAnsi" w:cs="Times New Roman"/>
      <w:b/>
      <w:i/>
      <w:color w:val="auto"/>
      <w:szCs w:val="20"/>
    </w:rPr>
  </w:style>
  <w:style w:type="character" w:customStyle="1" w:styleId="IntenseEmphasisChar">
    <w:name w:val="Intense Emphasis Char"/>
    <w:basedOn w:val="DefaultParagraphFont"/>
    <w:uiPriority w:val="21"/>
    <w:rPr>
      <w:rFonts w:cs="Times New Roman"/>
      <w:b/>
      <w:i/>
      <w:color w:val="auto"/>
      <w:szCs w:val="20"/>
    </w:rPr>
  </w:style>
  <w:style w:type="character" w:customStyle="1" w:styleId="SubtleEmphasisChar">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bidi="hi-IN"/>
      <w14:ligatures w14:val="standardContextual"/>
      <w14:cntxtAlts/>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9FACD2" w:themeColor="accent1" w:themeTint="99"/>
        <w:bottom w:val="single" w:sz="24" w:space="10" w:color="9FACD2"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customStyle="1" w:styleId="ClosingChar">
    <w:name w:val="Closing Char"/>
    <w:basedOn w:val="DefaultParagraphFont"/>
    <w:link w:val="Closing"/>
    <w:uiPriority w:val="5"/>
    <w:rPr>
      <w:rFonts w:cs="Times New Roman"/>
      <w:color w:val="auto"/>
      <w:szCs w:val="20"/>
      <w:lang w:eastAsia="ja-JP" w:bidi="he-IL"/>
    </w:rPr>
  </w:style>
  <w:style w:type="paragraph" w:customStyle="1" w:styleId="RecipientAddress">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customStyle="1" w:styleId="SalutationChar">
    <w:name w:val="Salutation Char"/>
    <w:basedOn w:val="DefaultParagraphFont"/>
    <w:link w:val="Salutation"/>
    <w:uiPriority w:val="4"/>
    <w:rPr>
      <w:rFonts w:cs="Times New Roman"/>
      <w:b/>
      <w:color w:val="auto"/>
      <w:szCs w:val="20"/>
      <w:lang w:eastAsia="ja-JP" w:bidi="he-IL"/>
    </w:rPr>
  </w:style>
  <w:style w:type="paragraph" w:customStyle="1" w:styleId="SenderAddress">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000000"/>
      <w:spacing w:val="5"/>
      <w:kern w:val="28"/>
      <w:sz w:val="56"/>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auto"/>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Borders>
        <w:top w:val="single" w:sz="4" w:space="0" w:color="6076B4" w:themeColor="accent1"/>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UnresolvedMention">
    <w:name w:val="Unresolved Mention"/>
    <w:basedOn w:val="DefaultParagraphFont"/>
    <w:uiPriority w:val="99"/>
    <w:semiHidden/>
    <w:unhideWhenUsed/>
    <w:rsid w:val="00D64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juheb.habib@warwick.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238E2B1134442783380202AC08F9B9"/>
        <w:category>
          <w:name w:val="General"/>
          <w:gallery w:val="placeholder"/>
        </w:category>
        <w:types>
          <w:type w:val="bbPlcHdr"/>
        </w:types>
        <w:behaviors>
          <w:behavior w:val="content"/>
        </w:behaviors>
        <w:guid w:val="{CF990EB4-50C0-4B0D-9218-34C7264C93E1}"/>
      </w:docPartPr>
      <w:docPartBody>
        <w:p w:rsidR="00112B17" w:rsidRDefault="00025F5C" w:rsidP="00025F5C">
          <w:pPr>
            <w:pStyle w:val="FA238E2B1134442783380202AC08F9B91"/>
          </w:pPr>
          <w:r w:rsidRPr="00A87E9D">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AA9C814-09F4-4065-BDBF-8A810B5D7A7F}"/>
      </w:docPartPr>
      <w:docPartBody>
        <w:p w:rsidR="00830A34" w:rsidRDefault="00A51E67">
          <w:r w:rsidRPr="00B90D13">
            <w:rPr>
              <w:rStyle w:val="PlaceholderText"/>
            </w:rPr>
            <w:t>Click here to enter text.</w:t>
          </w:r>
        </w:p>
      </w:docPartBody>
    </w:docPart>
    <w:docPart>
      <w:docPartPr>
        <w:name w:val="C45D227B00064D0680987F5E7B96F4D3"/>
        <w:category>
          <w:name w:val="General"/>
          <w:gallery w:val="placeholder"/>
        </w:category>
        <w:types>
          <w:type w:val="bbPlcHdr"/>
        </w:types>
        <w:behaviors>
          <w:behavior w:val="content"/>
        </w:behaviors>
        <w:guid w:val="{9AAE3D36-9D1E-4C95-B7F6-504F8CBA58DF}"/>
      </w:docPartPr>
      <w:docPartBody>
        <w:p w:rsidR="00830A34" w:rsidRDefault="00A51E67" w:rsidP="00A51E67">
          <w:pPr>
            <w:pStyle w:val="C45D227B00064D0680987F5E7B96F4D3"/>
          </w:pPr>
          <w:r w:rsidRPr="00B90D13">
            <w:rPr>
              <w:rStyle w:val="PlaceholderText"/>
            </w:rPr>
            <w:t>Click here to enter text.</w:t>
          </w:r>
        </w:p>
      </w:docPartBody>
    </w:docPart>
    <w:docPart>
      <w:docPartPr>
        <w:name w:val="161494B87F83452BBBE954855637A2F1"/>
        <w:category>
          <w:name w:val="General"/>
          <w:gallery w:val="placeholder"/>
        </w:category>
        <w:types>
          <w:type w:val="bbPlcHdr"/>
        </w:types>
        <w:behaviors>
          <w:behavior w:val="content"/>
        </w:behaviors>
        <w:guid w:val="{F61E1AED-C1F5-4C0E-BFC4-61199A811A0B}"/>
      </w:docPartPr>
      <w:docPartBody>
        <w:p w:rsidR="00830A34" w:rsidRDefault="00A51E67" w:rsidP="00A51E67">
          <w:pPr>
            <w:pStyle w:val="161494B87F83452BBBE954855637A2F1"/>
          </w:pPr>
          <w:r w:rsidRPr="00B90D13">
            <w:rPr>
              <w:rStyle w:val="PlaceholderText"/>
            </w:rPr>
            <w:t>Click here to enter text.</w:t>
          </w:r>
        </w:p>
      </w:docPartBody>
    </w:docPart>
    <w:docPart>
      <w:docPartPr>
        <w:name w:val="956A86B35C1044A0880CEE81BF6B2C35"/>
        <w:category>
          <w:name w:val="General"/>
          <w:gallery w:val="placeholder"/>
        </w:category>
        <w:types>
          <w:type w:val="bbPlcHdr"/>
        </w:types>
        <w:behaviors>
          <w:behavior w:val="content"/>
        </w:behaviors>
        <w:guid w:val="{6D1E8242-9723-42BD-9907-D07BC2A5562D}"/>
      </w:docPartPr>
      <w:docPartBody>
        <w:p w:rsidR="00830A34" w:rsidRDefault="00A51E67" w:rsidP="00A51E67">
          <w:pPr>
            <w:pStyle w:val="956A86B35C1044A0880CEE81BF6B2C35"/>
          </w:pPr>
          <w:r w:rsidRPr="00B90D13">
            <w:rPr>
              <w:rStyle w:val="PlaceholderText"/>
            </w:rPr>
            <w:t>Click here to enter text.</w:t>
          </w:r>
        </w:p>
      </w:docPartBody>
    </w:docPart>
    <w:docPart>
      <w:docPartPr>
        <w:name w:val="988E255C3F5E4C3E87C7C9F749C4733C"/>
        <w:category>
          <w:name w:val="General"/>
          <w:gallery w:val="placeholder"/>
        </w:category>
        <w:types>
          <w:type w:val="bbPlcHdr"/>
        </w:types>
        <w:behaviors>
          <w:behavior w:val="content"/>
        </w:behaviors>
        <w:guid w:val="{AE5ACA71-0AC7-4883-BC88-7450E19D48BC}"/>
      </w:docPartPr>
      <w:docPartBody>
        <w:p w:rsidR="00830A34" w:rsidRDefault="00A51E67" w:rsidP="00A51E67">
          <w:pPr>
            <w:pStyle w:val="988E255C3F5E4C3E87C7C9F749C4733C"/>
          </w:pPr>
          <w:r w:rsidRPr="00B90D13">
            <w:rPr>
              <w:rStyle w:val="PlaceholderText"/>
            </w:rPr>
            <w:t>Click here to enter text.</w:t>
          </w:r>
        </w:p>
      </w:docPartBody>
    </w:docPart>
    <w:docPart>
      <w:docPartPr>
        <w:name w:val="7CFA793F5840444CB495006917819437"/>
        <w:category>
          <w:name w:val="General"/>
          <w:gallery w:val="placeholder"/>
        </w:category>
        <w:types>
          <w:type w:val="bbPlcHdr"/>
        </w:types>
        <w:behaviors>
          <w:behavior w:val="content"/>
        </w:behaviors>
        <w:guid w:val="{D5CF3A4A-23F6-43D4-8D88-CB33FCBACCDE}"/>
      </w:docPartPr>
      <w:docPartBody>
        <w:p w:rsidR="00830A34" w:rsidRDefault="00A51E67" w:rsidP="00A51E67">
          <w:pPr>
            <w:pStyle w:val="7CFA793F5840444CB495006917819437"/>
          </w:pPr>
          <w:r w:rsidRPr="00B90D13">
            <w:rPr>
              <w:rStyle w:val="PlaceholderText"/>
            </w:rPr>
            <w:t>Click here to enter text.</w:t>
          </w:r>
        </w:p>
      </w:docPartBody>
    </w:docPart>
    <w:docPart>
      <w:docPartPr>
        <w:name w:val="27B370472AF24A869D90FC1E1DC2DE4D"/>
        <w:category>
          <w:name w:val="General"/>
          <w:gallery w:val="placeholder"/>
        </w:category>
        <w:types>
          <w:type w:val="bbPlcHdr"/>
        </w:types>
        <w:behaviors>
          <w:behavior w:val="content"/>
        </w:behaviors>
        <w:guid w:val="{7EAE5CD9-3544-40F4-BE03-DDF256A01018}"/>
      </w:docPartPr>
      <w:docPartBody>
        <w:p w:rsidR="00830A34" w:rsidRDefault="00A51E67" w:rsidP="00A51E67">
          <w:pPr>
            <w:pStyle w:val="27B370472AF24A869D90FC1E1DC2DE4D"/>
          </w:pPr>
          <w:r w:rsidRPr="00B90D13">
            <w:rPr>
              <w:rStyle w:val="PlaceholderText"/>
            </w:rPr>
            <w:t>Click here to enter text.</w:t>
          </w:r>
        </w:p>
      </w:docPartBody>
    </w:docPart>
    <w:docPart>
      <w:docPartPr>
        <w:name w:val="C5AC34BE0DB9486CB3D45A08C9D864FB"/>
        <w:category>
          <w:name w:val="General"/>
          <w:gallery w:val="placeholder"/>
        </w:category>
        <w:types>
          <w:type w:val="bbPlcHdr"/>
        </w:types>
        <w:behaviors>
          <w:behavior w:val="content"/>
        </w:behaviors>
        <w:guid w:val="{C10A69F0-349C-4E81-B420-A246B5CD4193}"/>
      </w:docPartPr>
      <w:docPartBody>
        <w:p w:rsidR="00830A34" w:rsidRDefault="00A51E67" w:rsidP="00A51E67">
          <w:pPr>
            <w:pStyle w:val="C5AC34BE0DB9486CB3D45A08C9D864FB"/>
          </w:pPr>
          <w:r w:rsidRPr="00B90D13">
            <w:rPr>
              <w:rStyle w:val="PlaceholderText"/>
            </w:rPr>
            <w:t>Click here to enter text.</w:t>
          </w:r>
        </w:p>
      </w:docPartBody>
    </w:docPart>
    <w:docPart>
      <w:docPartPr>
        <w:name w:val="5CB331CBE6A04B1B9F951336B481AD43"/>
        <w:category>
          <w:name w:val="General"/>
          <w:gallery w:val="placeholder"/>
        </w:category>
        <w:types>
          <w:type w:val="bbPlcHdr"/>
        </w:types>
        <w:behaviors>
          <w:behavior w:val="content"/>
        </w:behaviors>
        <w:guid w:val="{DDE9BFE3-1864-489D-8136-E9AF2C3A5768}"/>
      </w:docPartPr>
      <w:docPartBody>
        <w:p w:rsidR="00830A34" w:rsidRDefault="00A51E67" w:rsidP="00A51E67">
          <w:pPr>
            <w:pStyle w:val="5CB331CBE6A04B1B9F951336B481AD43"/>
          </w:pPr>
          <w:r w:rsidRPr="00B90D13">
            <w:rPr>
              <w:rStyle w:val="PlaceholderText"/>
            </w:rPr>
            <w:t>Click here to enter text.</w:t>
          </w:r>
        </w:p>
      </w:docPartBody>
    </w:docPart>
    <w:docPart>
      <w:docPartPr>
        <w:name w:val="D723EA3E376B4327B22601A4000B1A16"/>
        <w:category>
          <w:name w:val="General"/>
          <w:gallery w:val="placeholder"/>
        </w:category>
        <w:types>
          <w:type w:val="bbPlcHdr"/>
        </w:types>
        <w:behaviors>
          <w:behavior w:val="content"/>
        </w:behaviors>
        <w:guid w:val="{25463B44-0C59-4964-84BA-3FE2C12F1EF6}"/>
      </w:docPartPr>
      <w:docPartBody>
        <w:p w:rsidR="00830A34" w:rsidRDefault="00A51E67" w:rsidP="00A51E67">
          <w:pPr>
            <w:pStyle w:val="D723EA3E376B4327B22601A4000B1A16"/>
          </w:pPr>
          <w:r w:rsidRPr="00B90D13">
            <w:rPr>
              <w:rStyle w:val="PlaceholderText"/>
            </w:rPr>
            <w:t>Click here to enter text.</w:t>
          </w:r>
        </w:p>
      </w:docPartBody>
    </w:docPart>
    <w:docPart>
      <w:docPartPr>
        <w:name w:val="AABA176112BC467FA15141E3EFD5A75D"/>
        <w:category>
          <w:name w:val="General"/>
          <w:gallery w:val="placeholder"/>
        </w:category>
        <w:types>
          <w:type w:val="bbPlcHdr"/>
        </w:types>
        <w:behaviors>
          <w:behavior w:val="content"/>
        </w:behaviors>
        <w:guid w:val="{924DEE3F-A8ED-42C5-B478-392AFF686F0F}"/>
      </w:docPartPr>
      <w:docPartBody>
        <w:p w:rsidR="00830A34" w:rsidRDefault="00A51E67" w:rsidP="00A51E67">
          <w:pPr>
            <w:pStyle w:val="AABA176112BC467FA15141E3EFD5A75D"/>
          </w:pPr>
          <w:r w:rsidRPr="00B90D13">
            <w:rPr>
              <w:rStyle w:val="PlaceholderText"/>
            </w:rPr>
            <w:t>Click here to enter text.</w:t>
          </w:r>
        </w:p>
      </w:docPartBody>
    </w:docPart>
    <w:docPart>
      <w:docPartPr>
        <w:name w:val="CBA89ACFD4B949469449BBF70A4568C9"/>
        <w:category>
          <w:name w:val="General"/>
          <w:gallery w:val="placeholder"/>
        </w:category>
        <w:types>
          <w:type w:val="bbPlcHdr"/>
        </w:types>
        <w:behaviors>
          <w:behavior w:val="content"/>
        </w:behaviors>
        <w:guid w:val="{74B89E08-1D42-465B-B55C-E1DAE99DDC3D}"/>
      </w:docPartPr>
      <w:docPartBody>
        <w:p w:rsidR="00830A34" w:rsidRDefault="00A51E67" w:rsidP="00A51E67">
          <w:pPr>
            <w:pStyle w:val="CBA89ACFD4B949469449BBF70A4568C9"/>
          </w:pPr>
          <w:r w:rsidRPr="00B90D13">
            <w:rPr>
              <w:rStyle w:val="PlaceholderText"/>
            </w:rPr>
            <w:t>Click here to enter text.</w:t>
          </w:r>
        </w:p>
      </w:docPartBody>
    </w:docPart>
    <w:docPart>
      <w:docPartPr>
        <w:name w:val="03CD6C502F954391930828C3F3837A76"/>
        <w:category>
          <w:name w:val="General"/>
          <w:gallery w:val="placeholder"/>
        </w:category>
        <w:types>
          <w:type w:val="bbPlcHdr"/>
        </w:types>
        <w:behaviors>
          <w:behavior w:val="content"/>
        </w:behaviors>
        <w:guid w:val="{04072568-208A-439A-B930-BD69517A57EE}"/>
      </w:docPartPr>
      <w:docPartBody>
        <w:p w:rsidR="00830A34" w:rsidRDefault="00A51E67" w:rsidP="00A51E67">
          <w:pPr>
            <w:pStyle w:val="03CD6C502F954391930828C3F3837A76"/>
          </w:pPr>
          <w:r w:rsidRPr="00B90D1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5C"/>
    <w:rsid w:val="00025F5C"/>
    <w:rsid w:val="00112B17"/>
    <w:rsid w:val="0026219A"/>
    <w:rsid w:val="004503E0"/>
    <w:rsid w:val="00460893"/>
    <w:rsid w:val="005960CE"/>
    <w:rsid w:val="00830A34"/>
    <w:rsid w:val="00A5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51E67"/>
    <w:rPr>
      <w:color w:val="808080"/>
    </w:rPr>
  </w:style>
  <w:style w:type="paragraph" w:customStyle="1" w:styleId="FA238E2B1134442783380202AC08F9B91">
    <w:name w:val="FA238E2B1134442783380202AC08F9B91"/>
    <w:rsid w:val="00025F5C"/>
    <w:pPr>
      <w:spacing w:after="200" w:line="276" w:lineRule="auto"/>
    </w:pPr>
    <w:rPr>
      <w:lang w:val="en-US" w:eastAsia="en-US"/>
    </w:rPr>
  </w:style>
  <w:style w:type="paragraph" w:customStyle="1" w:styleId="0DDB46AB15C047089E6372F18CF635A4">
    <w:name w:val="0DDB46AB15C047089E6372F18CF635A4"/>
    <w:rsid w:val="00A51E67"/>
  </w:style>
  <w:style w:type="paragraph" w:customStyle="1" w:styleId="C45D227B00064D0680987F5E7B96F4D3">
    <w:name w:val="C45D227B00064D0680987F5E7B96F4D3"/>
    <w:rsid w:val="00A51E67"/>
  </w:style>
  <w:style w:type="paragraph" w:customStyle="1" w:styleId="161494B87F83452BBBE954855637A2F1">
    <w:name w:val="161494B87F83452BBBE954855637A2F1"/>
    <w:rsid w:val="00A51E67"/>
  </w:style>
  <w:style w:type="paragraph" w:customStyle="1" w:styleId="956A86B35C1044A0880CEE81BF6B2C35">
    <w:name w:val="956A86B35C1044A0880CEE81BF6B2C35"/>
    <w:rsid w:val="00A51E67"/>
  </w:style>
  <w:style w:type="paragraph" w:customStyle="1" w:styleId="988E255C3F5E4C3E87C7C9F749C4733C">
    <w:name w:val="988E255C3F5E4C3E87C7C9F749C4733C"/>
    <w:rsid w:val="00A51E67"/>
  </w:style>
  <w:style w:type="paragraph" w:customStyle="1" w:styleId="7CFA793F5840444CB495006917819437">
    <w:name w:val="7CFA793F5840444CB495006917819437"/>
    <w:rsid w:val="00A51E67"/>
  </w:style>
  <w:style w:type="paragraph" w:customStyle="1" w:styleId="27B370472AF24A869D90FC1E1DC2DE4D">
    <w:name w:val="27B370472AF24A869D90FC1E1DC2DE4D"/>
    <w:rsid w:val="00A51E67"/>
  </w:style>
  <w:style w:type="paragraph" w:customStyle="1" w:styleId="C5AC34BE0DB9486CB3D45A08C9D864FB">
    <w:name w:val="C5AC34BE0DB9486CB3D45A08C9D864FB"/>
    <w:rsid w:val="00A51E67"/>
  </w:style>
  <w:style w:type="paragraph" w:customStyle="1" w:styleId="5CB331CBE6A04B1B9F951336B481AD43">
    <w:name w:val="5CB331CBE6A04B1B9F951336B481AD43"/>
    <w:rsid w:val="00A51E67"/>
  </w:style>
  <w:style w:type="paragraph" w:customStyle="1" w:styleId="D723EA3E376B4327B22601A4000B1A16">
    <w:name w:val="D723EA3E376B4327B22601A4000B1A16"/>
    <w:rsid w:val="00A51E67"/>
  </w:style>
  <w:style w:type="paragraph" w:customStyle="1" w:styleId="AABA176112BC467FA15141E3EFD5A75D">
    <w:name w:val="AABA176112BC467FA15141E3EFD5A75D"/>
    <w:rsid w:val="00A51E67"/>
  </w:style>
  <w:style w:type="paragraph" w:customStyle="1" w:styleId="CBA89ACFD4B949469449BBF70A4568C9">
    <w:name w:val="CBA89ACFD4B949469449BBF70A4568C9"/>
    <w:rsid w:val="00A51E67"/>
  </w:style>
  <w:style w:type="paragraph" w:customStyle="1" w:styleId="03CD6C502F954391930828C3F3837A76">
    <w:name w:val="03CD6C502F954391930828C3F3837A76"/>
    <w:rsid w:val="00A5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warwick">
      <a:majorFont>
        <a:latin typeface="Calibri"/>
        <a:ea typeface=""/>
        <a:cs typeface=""/>
      </a:majorFont>
      <a:minorFont>
        <a:latin typeface="Calibri"/>
        <a:ea typeface=""/>
        <a:cs typeface=""/>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b:Sources xmlns:b="http://schemas.microsoft.com/office/word/2004/10/bibliography" xmlns="http://schemas.microsoft.com/office/word/2004/10/bibliography"/>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E9208669-F857-4A3B-8CF6-4B61AA570081}">
  <ds:schemaRefs>
    <ds:schemaRef ds:uri="http://schemas.microsoft.com/sharepoint/v3/contenttype/forms"/>
  </ds:schemaRefs>
</ds:datastoreItem>
</file>

<file path=customXml/itemProps4.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5.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6.xml><?xml version="1.0" encoding="utf-8"?>
<ds:datastoreItem xmlns:ds="http://schemas.openxmlformats.org/officeDocument/2006/customXml" ds:itemID="{AF959CB4-4689-4A50-BFFA-0527A911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 Keira</dc:creator>
  <cp:lastModifiedBy>Juheb Habib</cp:lastModifiedBy>
  <cp:revision>59</cp:revision>
  <dcterms:created xsi:type="dcterms:W3CDTF">2022-10-05T11:10:00Z</dcterms:created>
  <dcterms:modified xsi:type="dcterms:W3CDTF">2022-10-29T16:40:00Z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TC017730559991</vt:lpwstr>
  </property>
</Properties>
</file>