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B9B15" w14:textId="77777777" w:rsidR="003B7A51" w:rsidRPr="00CD44FD" w:rsidRDefault="003B7A51" w:rsidP="003B7A51">
      <w:pPr>
        <w:jc w:val="center"/>
        <w:rPr>
          <w:rFonts w:cs="Times New Roman"/>
          <w:sz w:val="22"/>
        </w:rPr>
      </w:pPr>
      <w:r w:rsidRPr="00CD44FD">
        <w:rPr>
          <w:rFonts w:cs="Times New Roman"/>
          <w:sz w:val="22"/>
        </w:rPr>
        <w:t>МИНИСТЕРСТВО ПРОСВЕЩЕНИЯ РЕСПУБЛИКИ БАШКОРТОСТАН</w:t>
      </w:r>
    </w:p>
    <w:p w14:paraId="62A95BA7" w14:textId="77777777" w:rsidR="003B7A51" w:rsidRPr="00CD44FD" w:rsidRDefault="003B7A51" w:rsidP="003B7A51">
      <w:pPr>
        <w:jc w:val="center"/>
        <w:rPr>
          <w:rFonts w:cs="Times New Roman"/>
          <w:sz w:val="22"/>
        </w:rPr>
      </w:pPr>
      <w:r w:rsidRPr="00CD44FD">
        <w:rPr>
          <w:rFonts w:cs="Times New Roman"/>
          <w:sz w:val="22"/>
        </w:rPr>
        <w:t>ГОСУДАРСТВЕННОЕ АВТОНОМНОЕ ПРОФЕССИОНАЛЬНОЕ ОБРАЗОВАТЕЛЬНОЕ УЧРЕЖДЕНИЕ</w:t>
      </w:r>
    </w:p>
    <w:p w14:paraId="162E0C82" w14:textId="77777777" w:rsidR="003B7A51" w:rsidRPr="00CD44FD" w:rsidRDefault="003B7A51" w:rsidP="003B7A51">
      <w:pPr>
        <w:jc w:val="center"/>
        <w:rPr>
          <w:rFonts w:cs="Times New Roman"/>
          <w:sz w:val="22"/>
        </w:rPr>
      </w:pPr>
      <w:r w:rsidRPr="00CD44FD">
        <w:rPr>
          <w:rFonts w:cs="Times New Roman"/>
          <w:sz w:val="22"/>
        </w:rPr>
        <w:t>УФИМСКИЙ КОЛЛЕДЖ СТАТИСТИКИ, ИНФОРМАТИКИ И ВЫЧИСЛИТЕЛЬНОЙ ТЕХНИКИ</w:t>
      </w:r>
    </w:p>
    <w:p w14:paraId="7FA28DD9" w14:textId="77777777" w:rsidR="003B7A51" w:rsidRPr="00CD44FD" w:rsidRDefault="003B7A51" w:rsidP="003B7A51">
      <w:pPr>
        <w:rPr>
          <w:rFonts w:cs="Times New Roman"/>
          <w:szCs w:val="28"/>
        </w:rPr>
      </w:pPr>
    </w:p>
    <w:p w14:paraId="1A28A7A2" w14:textId="77777777" w:rsidR="003B7A51" w:rsidRPr="00CD44FD" w:rsidRDefault="003B7A51" w:rsidP="003B7A51">
      <w:pPr>
        <w:rPr>
          <w:rFonts w:cs="Times New Roman"/>
          <w:szCs w:val="28"/>
        </w:rPr>
      </w:pPr>
    </w:p>
    <w:p w14:paraId="24B3B79D" w14:textId="77777777" w:rsidR="003B7A51" w:rsidRPr="00CD44FD" w:rsidRDefault="003B7A51" w:rsidP="003B7A51">
      <w:pPr>
        <w:rPr>
          <w:rFonts w:cs="Times New Roman"/>
          <w:szCs w:val="28"/>
        </w:rPr>
      </w:pPr>
    </w:p>
    <w:p w14:paraId="1D97B9A2" w14:textId="77777777" w:rsidR="003B7A51" w:rsidRPr="00CD44FD" w:rsidRDefault="003B7A51" w:rsidP="003B7A51">
      <w:pPr>
        <w:rPr>
          <w:rFonts w:cs="Times New Roman"/>
          <w:szCs w:val="28"/>
        </w:rPr>
      </w:pPr>
    </w:p>
    <w:p w14:paraId="60B94D26" w14:textId="77777777" w:rsidR="003B7A51" w:rsidRPr="00CD44FD" w:rsidRDefault="003B7A51" w:rsidP="003B7A51">
      <w:pPr>
        <w:rPr>
          <w:rFonts w:cs="Times New Roman"/>
          <w:szCs w:val="28"/>
        </w:rPr>
      </w:pPr>
    </w:p>
    <w:p w14:paraId="3FD187B7" w14:textId="77777777" w:rsidR="003B7A51" w:rsidRPr="00CD44FD" w:rsidRDefault="003B7A51" w:rsidP="003B7A51">
      <w:pPr>
        <w:jc w:val="center"/>
        <w:rPr>
          <w:rFonts w:cs="Times New Roman"/>
        </w:rPr>
      </w:pPr>
    </w:p>
    <w:p w14:paraId="64505A4F" w14:textId="77777777" w:rsidR="003B7A51" w:rsidRPr="00CD44FD" w:rsidRDefault="003B7A51" w:rsidP="003B7A51">
      <w:pPr>
        <w:jc w:val="center"/>
        <w:rPr>
          <w:rFonts w:cs="Times New Roman"/>
        </w:rPr>
      </w:pPr>
    </w:p>
    <w:p w14:paraId="79A578F0" w14:textId="77777777" w:rsidR="003B7A51" w:rsidRPr="00CD44FD" w:rsidRDefault="003B7A51" w:rsidP="003B7A51">
      <w:pPr>
        <w:jc w:val="center"/>
        <w:rPr>
          <w:rFonts w:cs="Times New Roman"/>
        </w:rPr>
      </w:pPr>
    </w:p>
    <w:p w14:paraId="5C1D9323" w14:textId="71C10BED" w:rsidR="003B7A51" w:rsidRPr="00CD44FD" w:rsidRDefault="003B7A51" w:rsidP="003B7A51">
      <w:pPr>
        <w:jc w:val="center"/>
        <w:rPr>
          <w:rFonts w:cs="Times New Roman"/>
        </w:rPr>
      </w:pPr>
      <w:r w:rsidRPr="00CD44FD">
        <w:rPr>
          <w:rFonts w:cs="Times New Roman"/>
        </w:rPr>
        <w:t xml:space="preserve">ОТЧЕТ ПО </w:t>
      </w:r>
      <w:r>
        <w:rPr>
          <w:rFonts w:cs="Times New Roman"/>
        </w:rPr>
        <w:t>ЛАБАРАТОРНОЙ</w:t>
      </w:r>
      <w:r w:rsidRPr="00CD44FD">
        <w:rPr>
          <w:rFonts w:cs="Times New Roman"/>
        </w:rPr>
        <w:t xml:space="preserve"> РАБОТЕ № __</w:t>
      </w:r>
      <w:r>
        <w:rPr>
          <w:rFonts w:cs="Times New Roman"/>
        </w:rPr>
        <w:t>1</w:t>
      </w:r>
      <w:r w:rsidRPr="00CD44FD">
        <w:rPr>
          <w:rFonts w:cs="Times New Roman"/>
        </w:rPr>
        <w:t>__</w:t>
      </w:r>
    </w:p>
    <w:p w14:paraId="75A27A9B" w14:textId="77777777" w:rsidR="003B7A51" w:rsidRPr="00CD44FD" w:rsidRDefault="003B7A51" w:rsidP="003B7A51">
      <w:pPr>
        <w:jc w:val="center"/>
        <w:rPr>
          <w:rFonts w:cs="Times New Roman"/>
        </w:rPr>
      </w:pPr>
      <w:r w:rsidRPr="00CD44FD">
        <w:rPr>
          <w:rFonts w:cs="Times New Roman"/>
        </w:rPr>
        <w:t>По МДК.05.02. Разработка кода информационных систем</w:t>
      </w:r>
    </w:p>
    <w:p w14:paraId="754684CA" w14:textId="77777777" w:rsidR="003B7A51" w:rsidRPr="00CD44FD" w:rsidRDefault="003B7A51" w:rsidP="003B7A51">
      <w:pPr>
        <w:rPr>
          <w:rFonts w:cs="Times New Roman"/>
          <w:szCs w:val="28"/>
        </w:rPr>
      </w:pPr>
    </w:p>
    <w:p w14:paraId="2D613C95" w14:textId="77777777" w:rsidR="003B7A51" w:rsidRPr="00CD44FD" w:rsidRDefault="003B7A51" w:rsidP="003B7A51">
      <w:pPr>
        <w:rPr>
          <w:rFonts w:cs="Times New Roman"/>
          <w:szCs w:val="28"/>
        </w:rPr>
      </w:pPr>
    </w:p>
    <w:p w14:paraId="065DFC12" w14:textId="77777777" w:rsidR="003B7A51" w:rsidRPr="00CD44FD" w:rsidRDefault="003B7A51" w:rsidP="003B7A51">
      <w:pPr>
        <w:rPr>
          <w:rFonts w:cs="Times New Roman"/>
          <w:szCs w:val="28"/>
        </w:rPr>
      </w:pPr>
    </w:p>
    <w:p w14:paraId="5E9BED25" w14:textId="77777777" w:rsidR="003B7A51" w:rsidRPr="00CD44FD" w:rsidRDefault="003B7A51" w:rsidP="003B7A51">
      <w:pPr>
        <w:rPr>
          <w:rFonts w:cs="Times New Roman"/>
          <w:szCs w:val="28"/>
        </w:rPr>
      </w:pPr>
    </w:p>
    <w:p w14:paraId="1EE57D89" w14:textId="77777777" w:rsidR="003B7A51" w:rsidRPr="00CD44FD" w:rsidRDefault="003B7A51" w:rsidP="003B7A51">
      <w:pPr>
        <w:rPr>
          <w:rFonts w:cs="Times New Roman"/>
          <w:szCs w:val="28"/>
        </w:rPr>
      </w:pPr>
    </w:p>
    <w:p w14:paraId="650DA31F" w14:textId="77777777" w:rsidR="003B7A51" w:rsidRPr="00CD44FD" w:rsidRDefault="003B7A51" w:rsidP="003B7A51">
      <w:pPr>
        <w:rPr>
          <w:rFonts w:cs="Times New Roman"/>
          <w:szCs w:val="28"/>
        </w:rPr>
      </w:pPr>
    </w:p>
    <w:p w14:paraId="5737B87F" w14:textId="77777777" w:rsidR="003B7A51" w:rsidRPr="00CD44FD" w:rsidRDefault="003B7A51" w:rsidP="003B7A51">
      <w:pPr>
        <w:rPr>
          <w:rFonts w:cs="Times New Roman"/>
          <w:szCs w:val="28"/>
        </w:rPr>
      </w:pPr>
    </w:p>
    <w:p w14:paraId="0FADD0FB" w14:textId="77777777" w:rsidR="003B7A51" w:rsidRPr="00CD44FD" w:rsidRDefault="003B7A51" w:rsidP="003B7A51">
      <w:pPr>
        <w:rPr>
          <w:rFonts w:cs="Times New Roman"/>
          <w:szCs w:val="28"/>
        </w:rPr>
      </w:pPr>
    </w:p>
    <w:p w14:paraId="1A36F5CB" w14:textId="77777777" w:rsidR="003B7A51" w:rsidRPr="00CD44FD" w:rsidRDefault="003B7A51" w:rsidP="003B7A51">
      <w:pPr>
        <w:jc w:val="right"/>
        <w:rPr>
          <w:rFonts w:cs="Times New Roman"/>
        </w:rPr>
      </w:pPr>
      <w:r w:rsidRPr="00CD44FD">
        <w:rPr>
          <w:rFonts w:cs="Times New Roman"/>
        </w:rPr>
        <w:t>Выполнил студент группы</w:t>
      </w:r>
      <w:r>
        <w:rPr>
          <w:rFonts w:cs="Times New Roman"/>
        </w:rPr>
        <w:t xml:space="preserve"> </w:t>
      </w:r>
    </w:p>
    <w:p w14:paraId="49802099" w14:textId="77777777" w:rsidR="003B7A51" w:rsidRPr="00CD44FD" w:rsidRDefault="003B7A51" w:rsidP="003B7A51">
      <w:pPr>
        <w:jc w:val="right"/>
        <w:rPr>
          <w:rFonts w:cs="Times New Roman"/>
        </w:rPr>
      </w:pPr>
      <w:r>
        <w:rPr>
          <w:rFonts w:cs="Times New Roman"/>
        </w:rPr>
        <w:t>Гарипова Регина А.</w:t>
      </w:r>
    </w:p>
    <w:p w14:paraId="536F5BBB" w14:textId="77777777" w:rsidR="003B7A51" w:rsidRPr="00CD44FD" w:rsidRDefault="003B7A51" w:rsidP="003B7A51">
      <w:pPr>
        <w:jc w:val="right"/>
        <w:rPr>
          <w:rFonts w:cs="Times New Roman"/>
        </w:rPr>
      </w:pPr>
      <w:r w:rsidRPr="00CD44FD">
        <w:rPr>
          <w:rFonts w:cs="Times New Roman"/>
        </w:rPr>
        <w:t>Проверил(а) преподаватель информатики</w:t>
      </w:r>
    </w:p>
    <w:p w14:paraId="721F0014" w14:textId="77777777" w:rsidR="003B7A51" w:rsidRPr="00CD44FD" w:rsidRDefault="003B7A51" w:rsidP="003B7A51">
      <w:pPr>
        <w:jc w:val="right"/>
        <w:rPr>
          <w:rFonts w:cs="Times New Roman"/>
        </w:rPr>
      </w:pPr>
      <w:r w:rsidRPr="00CD44FD">
        <w:rPr>
          <w:rFonts w:cs="Times New Roman"/>
        </w:rPr>
        <w:t>и программирования</w:t>
      </w:r>
    </w:p>
    <w:p w14:paraId="2A52F5BB" w14:textId="77777777" w:rsidR="003B7A51" w:rsidRPr="00CD44FD" w:rsidRDefault="003B7A51" w:rsidP="003B7A51">
      <w:pPr>
        <w:jc w:val="right"/>
        <w:rPr>
          <w:rFonts w:cs="Times New Roman"/>
        </w:rPr>
      </w:pPr>
      <w:r w:rsidRPr="00CD44FD">
        <w:rPr>
          <w:rFonts w:cs="Times New Roman"/>
        </w:rPr>
        <w:t>Дмитриева Елизавета Константиновна</w:t>
      </w:r>
    </w:p>
    <w:p w14:paraId="4BA9C127" w14:textId="77777777" w:rsidR="003B7A51" w:rsidRPr="00CD44FD" w:rsidRDefault="003B7A51" w:rsidP="003B7A51">
      <w:pPr>
        <w:jc w:val="right"/>
        <w:rPr>
          <w:rFonts w:cs="Times New Roman"/>
        </w:rPr>
      </w:pPr>
    </w:p>
    <w:p w14:paraId="4A63D42D" w14:textId="77777777" w:rsidR="003B7A51" w:rsidRDefault="003B7A51" w:rsidP="003B7A51">
      <w:pPr>
        <w:jc w:val="center"/>
        <w:rPr>
          <w:rFonts w:cs="Times New Roman"/>
        </w:rPr>
      </w:pPr>
      <w:r w:rsidRPr="00CD44FD">
        <w:rPr>
          <w:rFonts w:cs="Times New Roman"/>
        </w:rPr>
        <w:t>2025 </w:t>
      </w:r>
    </w:p>
    <w:p w14:paraId="0460532A" w14:textId="7AB11D13" w:rsidR="00A1631F" w:rsidRPr="00204245" w:rsidRDefault="00A1631F" w:rsidP="00A1631F">
      <w:pPr>
        <w:spacing w:after="0" w:line="360" w:lineRule="auto"/>
        <w:ind w:firstLine="567"/>
        <w:rPr>
          <w:rFonts w:cs="Times New Roman"/>
          <w:b/>
          <w:bCs/>
          <w:szCs w:val="28"/>
        </w:rPr>
      </w:pPr>
      <w:r w:rsidRPr="00204245">
        <w:rPr>
          <w:rFonts w:cs="Times New Roman"/>
          <w:b/>
          <w:bCs/>
          <w:szCs w:val="28"/>
        </w:rPr>
        <w:lastRenderedPageBreak/>
        <w:t>ТЕМА</w:t>
      </w:r>
    </w:p>
    <w:p w14:paraId="2D9DBF3B" w14:textId="2F3639FC" w:rsidR="00A1631F" w:rsidRDefault="00A1631F" w:rsidP="00A1631F">
      <w:pPr>
        <w:spacing w:after="0" w:line="360" w:lineRule="auto"/>
        <w:ind w:firstLine="567"/>
        <w:jc w:val="both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 xml:space="preserve">Создание диаграммы по теме </w:t>
      </w:r>
      <w:r>
        <w:rPr>
          <w:rFonts w:cs="Times New Roman"/>
          <w:b/>
          <w:bCs/>
          <w:szCs w:val="28"/>
        </w:rPr>
        <w:t xml:space="preserve">«Анализ и моделирование основного процесса АСУ </w:t>
      </w:r>
      <w:r w:rsidR="00305B56">
        <w:rPr>
          <w:rFonts w:cs="Times New Roman"/>
          <w:b/>
          <w:bCs/>
          <w:szCs w:val="28"/>
        </w:rPr>
        <w:t>кафедры университета</w:t>
      </w:r>
      <w:r>
        <w:rPr>
          <w:rFonts w:cs="Times New Roman"/>
          <w:b/>
          <w:bCs/>
          <w:szCs w:val="28"/>
        </w:rPr>
        <w:t xml:space="preserve">» </w:t>
      </w:r>
    </w:p>
    <w:p w14:paraId="17BE1733" w14:textId="77777777" w:rsidR="00A1631F" w:rsidRDefault="00A1631F" w:rsidP="00A1631F">
      <w:pPr>
        <w:spacing w:line="240" w:lineRule="auto"/>
        <w:ind w:firstLine="567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ЦЕЛЬ</w:t>
      </w:r>
    </w:p>
    <w:p w14:paraId="728CAE0E" w14:textId="77777777" w:rsidR="00A1631F" w:rsidRDefault="00A1631F" w:rsidP="00A1631F">
      <w:pPr>
        <w:spacing w:after="0" w:line="360" w:lineRule="auto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eastAsia="ru-RU"/>
        </w:rPr>
        <w:t>Закрепить знания по построению диаграммы деятельности, построить диаграмму деятельности по индивидуальному варианту</w:t>
      </w:r>
      <w:r>
        <w:rPr>
          <w:rFonts w:cs="Times New Roman"/>
          <w:szCs w:val="28"/>
        </w:rPr>
        <w:t xml:space="preserve"> (2 вариант)</w:t>
      </w:r>
      <w:r>
        <w:rPr>
          <w:rFonts w:cs="Times New Roman"/>
          <w:bCs/>
          <w:szCs w:val="28"/>
        </w:rPr>
        <w:t>.</w:t>
      </w:r>
    </w:p>
    <w:p w14:paraId="19FE4793" w14:textId="77777777" w:rsidR="00A1631F" w:rsidRDefault="00A1631F" w:rsidP="00A1631F">
      <w:pPr>
        <w:spacing w:line="240" w:lineRule="auto"/>
        <w:ind w:firstLine="567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ЗАДАЧИ</w:t>
      </w:r>
    </w:p>
    <w:p w14:paraId="4B0C88E0" w14:textId="77777777" w:rsidR="00A1631F" w:rsidRDefault="00A1631F" w:rsidP="00A1631F">
      <w:pPr>
        <w:spacing w:after="0" w:line="360" w:lineRule="auto"/>
        <w:ind w:firstLine="567"/>
        <w:jc w:val="both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>Создать диаграмму деятельности основного процесса ИС по своему варианту (2 вариант)</w:t>
      </w:r>
      <w:r>
        <w:rPr>
          <w:rFonts w:cs="Times New Roman"/>
          <w:bCs/>
          <w:szCs w:val="28"/>
        </w:rPr>
        <w:t>.</w:t>
      </w:r>
    </w:p>
    <w:p w14:paraId="1BE8D4AE" w14:textId="77777777" w:rsidR="00A1631F" w:rsidRDefault="00A1631F" w:rsidP="003B7A51">
      <w:pPr>
        <w:rPr>
          <w:b/>
          <w:bCs/>
        </w:rPr>
      </w:pPr>
    </w:p>
    <w:p w14:paraId="37D626DD" w14:textId="77777777" w:rsidR="00A1631F" w:rsidRDefault="00A1631F">
      <w:pPr>
        <w:rPr>
          <w:b/>
          <w:bCs/>
        </w:rPr>
      </w:pPr>
      <w:r>
        <w:rPr>
          <w:b/>
          <w:bCs/>
        </w:rPr>
        <w:br w:type="page"/>
      </w:r>
    </w:p>
    <w:p w14:paraId="1A81F44C" w14:textId="77777777" w:rsidR="00A1631F" w:rsidRPr="00A1631F" w:rsidRDefault="00A1631F" w:rsidP="00305B56">
      <w:pPr>
        <w:spacing w:after="0" w:line="360" w:lineRule="auto"/>
        <w:ind w:firstLine="567"/>
        <w:jc w:val="center"/>
        <w:rPr>
          <w:b/>
          <w:bCs/>
        </w:rPr>
      </w:pPr>
      <w:r w:rsidRPr="00A1631F">
        <w:rPr>
          <w:b/>
          <w:bCs/>
        </w:rPr>
        <w:lastRenderedPageBreak/>
        <w:t>ХОД РАБОТЫ</w:t>
      </w:r>
    </w:p>
    <w:p w14:paraId="5718C21D" w14:textId="5FCEA33A" w:rsidR="00A1631F" w:rsidRPr="00A1631F" w:rsidRDefault="00A1631F" w:rsidP="00DF1706">
      <w:pPr>
        <w:spacing w:after="0" w:line="360" w:lineRule="auto"/>
        <w:ind w:firstLine="567"/>
        <w:jc w:val="both"/>
        <w:rPr>
          <w:b/>
          <w:bCs/>
        </w:rPr>
      </w:pPr>
      <w:r w:rsidRPr="00A1631F">
        <w:rPr>
          <w:b/>
          <w:bCs/>
        </w:rPr>
        <w:t>Выбор основного процесса ИС и Ключевые процессы с участниками:</w:t>
      </w:r>
    </w:p>
    <w:p w14:paraId="7D4BF36B" w14:textId="2F39E48B" w:rsidR="00204245" w:rsidRPr="00204245" w:rsidRDefault="00A1631F" w:rsidP="00DF1706">
      <w:pPr>
        <w:spacing w:after="0" w:line="360" w:lineRule="auto"/>
        <w:ind w:firstLine="567"/>
        <w:jc w:val="both"/>
        <w:rPr>
          <w:b/>
          <w:bCs/>
        </w:rPr>
      </w:pPr>
      <w:r w:rsidRPr="00A1631F">
        <w:rPr>
          <w:b/>
          <w:bCs/>
        </w:rPr>
        <w:t>Основной процесс ИС:</w:t>
      </w:r>
    </w:p>
    <w:p w14:paraId="04C3F19A" w14:textId="55332748" w:rsidR="00204245" w:rsidRDefault="00204245" w:rsidP="00DF1706">
      <w:pPr>
        <w:spacing w:after="0" w:line="360" w:lineRule="auto"/>
        <w:ind w:firstLine="567"/>
        <w:jc w:val="both"/>
      </w:pPr>
      <w:r>
        <w:t>В качестве основного бизнес-процесса автоматизированной системы управления кафедрой был выбран процесс: "Организация учебного процесса по дисциплине от планирования до завершения".</w:t>
      </w:r>
    </w:p>
    <w:p w14:paraId="7A68FC0D" w14:textId="5B01810F" w:rsidR="00204245" w:rsidRDefault="00204245" w:rsidP="00DF1706">
      <w:pPr>
        <w:spacing w:after="0" w:line="360" w:lineRule="auto"/>
        <w:ind w:firstLine="567"/>
        <w:jc w:val="both"/>
      </w:pPr>
      <w:r>
        <w:t>Участники процесса и их функции</w:t>
      </w:r>
    </w:p>
    <w:p w14:paraId="4B460D5C" w14:textId="06A77DB5" w:rsidR="00204245" w:rsidRDefault="00204245" w:rsidP="00DF1706">
      <w:pPr>
        <w:pStyle w:val="a3"/>
        <w:numPr>
          <w:ilvl w:val="0"/>
          <w:numId w:val="4"/>
        </w:numPr>
        <w:spacing w:after="0" w:line="360" w:lineRule="auto"/>
        <w:ind w:left="0" w:firstLine="567"/>
        <w:jc w:val="both"/>
      </w:pPr>
      <w:r>
        <w:t>Преподаватель – разработка РПД, ведение занятий, аттестация студентов</w:t>
      </w:r>
    </w:p>
    <w:p w14:paraId="2488190B" w14:textId="1BD03793" w:rsidR="00204245" w:rsidRDefault="00204245" w:rsidP="00DF1706">
      <w:pPr>
        <w:pStyle w:val="a3"/>
        <w:numPr>
          <w:ilvl w:val="0"/>
          <w:numId w:val="4"/>
        </w:numPr>
        <w:spacing w:after="0" w:line="360" w:lineRule="auto"/>
        <w:ind w:left="0" w:firstLine="567"/>
        <w:jc w:val="both"/>
      </w:pPr>
      <w:r>
        <w:t>Система кафедры – оформление документации, координация процесса</w:t>
      </w:r>
    </w:p>
    <w:p w14:paraId="6AF9D7EB" w14:textId="5730E588" w:rsidR="00204245" w:rsidRDefault="00204245" w:rsidP="00DF1706">
      <w:pPr>
        <w:pStyle w:val="a3"/>
        <w:numPr>
          <w:ilvl w:val="0"/>
          <w:numId w:val="4"/>
        </w:numPr>
        <w:spacing w:after="0" w:line="360" w:lineRule="auto"/>
        <w:ind w:left="0" w:firstLine="567"/>
        <w:jc w:val="both"/>
      </w:pPr>
      <w:r>
        <w:t>Студент – обучение по дисциплине, сдача контрольных мероприятий</w:t>
      </w:r>
    </w:p>
    <w:p w14:paraId="2779A4F2" w14:textId="00BA5843" w:rsidR="00204245" w:rsidRDefault="00204245" w:rsidP="00DF1706">
      <w:pPr>
        <w:spacing w:after="0" w:line="360" w:lineRule="auto"/>
        <w:ind w:firstLine="567"/>
        <w:jc w:val="both"/>
      </w:pPr>
      <w:r>
        <w:t xml:space="preserve"> Ключевые подпроцессы</w:t>
      </w:r>
      <w:r w:rsidRPr="00204245">
        <w:t xml:space="preserve"> </w:t>
      </w:r>
    </w:p>
    <w:p w14:paraId="5FAD4091" w14:textId="1BDDCFCD" w:rsidR="00204245" w:rsidRDefault="00204245" w:rsidP="00DF1706">
      <w:pPr>
        <w:pStyle w:val="a3"/>
        <w:numPr>
          <w:ilvl w:val="1"/>
          <w:numId w:val="3"/>
        </w:numPr>
        <w:spacing w:after="0" w:line="360" w:lineRule="auto"/>
        <w:ind w:left="0" w:firstLine="567"/>
        <w:jc w:val="both"/>
      </w:pPr>
      <w:r>
        <w:t>Просмотр дисциплины</w:t>
      </w:r>
    </w:p>
    <w:p w14:paraId="1492D844" w14:textId="77777777" w:rsidR="00204245" w:rsidRDefault="00204245" w:rsidP="00DF1706">
      <w:pPr>
        <w:pStyle w:val="a3"/>
        <w:numPr>
          <w:ilvl w:val="1"/>
          <w:numId w:val="3"/>
        </w:numPr>
        <w:spacing w:after="0" w:line="360" w:lineRule="auto"/>
        <w:ind w:left="0" w:firstLine="567"/>
        <w:jc w:val="both"/>
      </w:pPr>
      <w:r>
        <w:t>Согласование темы</w:t>
      </w:r>
    </w:p>
    <w:p w14:paraId="607F5728" w14:textId="77777777" w:rsidR="00204245" w:rsidRDefault="00204245" w:rsidP="00DF1706">
      <w:pPr>
        <w:pStyle w:val="a3"/>
        <w:numPr>
          <w:ilvl w:val="1"/>
          <w:numId w:val="3"/>
        </w:numPr>
        <w:spacing w:after="0" w:line="360" w:lineRule="auto"/>
        <w:ind w:left="0" w:firstLine="567"/>
        <w:jc w:val="both"/>
      </w:pPr>
      <w:r>
        <w:t>Информирование о статусе</w:t>
      </w:r>
    </w:p>
    <w:p w14:paraId="18A55199" w14:textId="49F185E1" w:rsidR="00204245" w:rsidRDefault="00204245" w:rsidP="00DF1706">
      <w:pPr>
        <w:pStyle w:val="a3"/>
        <w:numPr>
          <w:ilvl w:val="1"/>
          <w:numId w:val="3"/>
        </w:numPr>
        <w:spacing w:after="0" w:line="360" w:lineRule="auto"/>
        <w:ind w:left="0" w:firstLine="567"/>
        <w:jc w:val="both"/>
      </w:pPr>
      <w:r>
        <w:t>Принятие работы</w:t>
      </w:r>
    </w:p>
    <w:p w14:paraId="0B409BC0" w14:textId="572260B6" w:rsidR="00204245" w:rsidRDefault="00204245" w:rsidP="00DF1706">
      <w:pPr>
        <w:spacing w:after="0" w:line="360" w:lineRule="auto"/>
        <w:ind w:firstLine="567"/>
        <w:jc w:val="both"/>
      </w:pPr>
      <w:r>
        <w:t>Построение диаграммы деятельности</w:t>
      </w:r>
    </w:p>
    <w:p w14:paraId="5B8197F1" w14:textId="000EE472" w:rsidR="00305B56" w:rsidRDefault="00204245" w:rsidP="00DF1706">
      <w:pPr>
        <w:spacing w:after="0" w:line="360" w:lineRule="auto"/>
        <w:ind w:firstLine="567"/>
        <w:jc w:val="both"/>
      </w:pPr>
      <w:r>
        <w:t>Процесс начинается с</w:t>
      </w:r>
      <w:r w:rsidR="00305B56">
        <w:t>о входа в систему и</w:t>
      </w:r>
      <w:r>
        <w:t xml:space="preserve"> просмотра студентом дисциплины</w:t>
      </w:r>
      <w:r w:rsidR="00305B56">
        <w:t xml:space="preserve"> (Рис.1)</w:t>
      </w:r>
      <w:r>
        <w:t>.</w:t>
      </w:r>
    </w:p>
    <w:p w14:paraId="565E86EF" w14:textId="0E896997" w:rsidR="00305B56" w:rsidRDefault="00305B56" w:rsidP="00305B56">
      <w:pPr>
        <w:spacing w:after="0" w:line="360" w:lineRule="auto"/>
        <w:ind w:firstLine="567"/>
        <w:jc w:val="center"/>
      </w:pPr>
      <w:r>
        <w:rPr>
          <w:noProof/>
        </w:rPr>
        <w:drawing>
          <wp:inline distT="0" distB="0" distL="0" distR="0" wp14:anchorId="584D2BC3" wp14:editId="6B67794C">
            <wp:extent cx="1333500" cy="1600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A47C41" w14:textId="78708249" w:rsidR="00305B56" w:rsidRPr="00305B56" w:rsidRDefault="00305B56" w:rsidP="00305B56">
      <w:pPr>
        <w:spacing w:after="0" w:line="360" w:lineRule="auto"/>
        <w:ind w:firstLine="567"/>
        <w:jc w:val="center"/>
        <w:rPr>
          <w:sz w:val="24"/>
          <w:szCs w:val="20"/>
        </w:rPr>
      </w:pPr>
      <w:r w:rsidRPr="00305B56">
        <w:rPr>
          <w:sz w:val="24"/>
          <w:szCs w:val="20"/>
        </w:rPr>
        <w:t>Рисунок 1 – Вход в систему.</w:t>
      </w:r>
    </w:p>
    <w:p w14:paraId="48F224DB" w14:textId="7B349426" w:rsidR="00305B56" w:rsidRDefault="00204245" w:rsidP="00DF1706">
      <w:pPr>
        <w:spacing w:after="0" w:line="360" w:lineRule="auto"/>
        <w:ind w:firstLine="567"/>
        <w:jc w:val="both"/>
      </w:pPr>
      <w:r>
        <w:t xml:space="preserve">Далее система </w:t>
      </w:r>
      <w:r w:rsidR="00F96988">
        <w:t>загружает у</w:t>
      </w:r>
      <w:r>
        <w:t>чебн</w:t>
      </w:r>
      <w:r w:rsidR="00F96988">
        <w:t>ый план</w:t>
      </w:r>
      <w:r w:rsidR="00305B56">
        <w:t xml:space="preserve"> (Рис.2)</w:t>
      </w:r>
      <w:r>
        <w:t xml:space="preserve">. </w:t>
      </w:r>
    </w:p>
    <w:p w14:paraId="06A66976" w14:textId="0CA99DD5" w:rsidR="00305B56" w:rsidRDefault="00305B56" w:rsidP="00305B56">
      <w:pPr>
        <w:spacing w:after="0" w:line="360" w:lineRule="auto"/>
        <w:ind w:firstLine="567"/>
        <w:jc w:val="center"/>
      </w:pPr>
      <w:r>
        <w:rPr>
          <w:noProof/>
        </w:rPr>
        <w:lastRenderedPageBreak/>
        <w:drawing>
          <wp:inline distT="0" distB="0" distL="0" distR="0" wp14:anchorId="6E5ED2F4" wp14:editId="0ED6E702">
            <wp:extent cx="1447800" cy="23247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581" cy="23468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18AA07" w14:textId="266BBEF4" w:rsidR="00305B56" w:rsidRPr="00305B56" w:rsidRDefault="00305B56" w:rsidP="00305B56">
      <w:pPr>
        <w:spacing w:after="0" w:line="360" w:lineRule="auto"/>
        <w:ind w:firstLine="567"/>
        <w:jc w:val="center"/>
        <w:rPr>
          <w:sz w:val="24"/>
          <w:szCs w:val="20"/>
        </w:rPr>
      </w:pPr>
      <w:r w:rsidRPr="00305B56">
        <w:rPr>
          <w:sz w:val="24"/>
          <w:szCs w:val="20"/>
        </w:rPr>
        <w:t>Рисунок 2 – Загрузка.</w:t>
      </w:r>
    </w:p>
    <w:p w14:paraId="1F5F1BB2" w14:textId="6235C61B" w:rsidR="00305B56" w:rsidRDefault="00305B56" w:rsidP="00DF1706">
      <w:pPr>
        <w:spacing w:after="0" w:line="360" w:lineRule="auto"/>
        <w:ind w:firstLine="567"/>
        <w:jc w:val="both"/>
      </w:pPr>
      <w:r>
        <w:t>Студент</w:t>
      </w:r>
      <w:r w:rsidR="00204245">
        <w:t xml:space="preserve"> </w:t>
      </w:r>
      <w:r>
        <w:t>выбирает темы для своей курсовой работы</w:t>
      </w:r>
      <w:r w:rsidR="00204245">
        <w:t>, которая проходит согласование</w:t>
      </w:r>
      <w:r>
        <w:t xml:space="preserve"> (Рис.3)</w:t>
      </w:r>
      <w:r w:rsidR="00204245">
        <w:t xml:space="preserve">. </w:t>
      </w:r>
    </w:p>
    <w:p w14:paraId="522F1C3A" w14:textId="3BD37283" w:rsidR="00305B56" w:rsidRDefault="00305B56" w:rsidP="00305B56">
      <w:pPr>
        <w:spacing w:after="0" w:line="360" w:lineRule="auto"/>
        <w:ind w:firstLine="567"/>
        <w:jc w:val="center"/>
      </w:pPr>
      <w:r w:rsidRPr="00305B56">
        <w:drawing>
          <wp:inline distT="0" distB="0" distL="0" distR="0" wp14:anchorId="1157DD81" wp14:editId="72D9650B">
            <wp:extent cx="3515216" cy="1324160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CDDDD" w14:textId="4D31DAF4" w:rsidR="00305B56" w:rsidRPr="00305B56" w:rsidRDefault="00305B56" w:rsidP="00305B56">
      <w:pPr>
        <w:spacing w:after="0" w:line="360" w:lineRule="auto"/>
        <w:ind w:firstLine="567"/>
        <w:jc w:val="center"/>
        <w:rPr>
          <w:sz w:val="24"/>
          <w:szCs w:val="20"/>
        </w:rPr>
      </w:pPr>
      <w:r w:rsidRPr="00305B56">
        <w:rPr>
          <w:sz w:val="24"/>
          <w:szCs w:val="20"/>
        </w:rPr>
        <w:t>Рисунок 3 – Выбор и утверждение темы.</w:t>
      </w:r>
    </w:p>
    <w:p w14:paraId="5B38F31C" w14:textId="629B926E" w:rsidR="00204245" w:rsidRDefault="00305B56" w:rsidP="00DF1706">
      <w:pPr>
        <w:spacing w:after="0" w:line="360" w:lineRule="auto"/>
        <w:ind w:firstLine="567"/>
        <w:jc w:val="both"/>
      </w:pPr>
      <w:r>
        <w:t>Затем преподаватель оценивает работу и если работа дошла и была корректна то</w:t>
      </w:r>
      <w:r w:rsidR="00204245">
        <w:t>, результаты фиксируются в ведомостях</w:t>
      </w:r>
      <w:r>
        <w:t xml:space="preserve"> (Рис.4)</w:t>
      </w:r>
      <w:r w:rsidR="00204245">
        <w:t xml:space="preserve">. </w:t>
      </w:r>
    </w:p>
    <w:p w14:paraId="4CFD97BB" w14:textId="3F072A1B" w:rsidR="00DF1706" w:rsidRDefault="00305B56" w:rsidP="00305B56">
      <w:pPr>
        <w:spacing w:after="0" w:line="360" w:lineRule="auto"/>
        <w:ind w:firstLine="567"/>
        <w:jc w:val="center"/>
      </w:pPr>
      <w:r w:rsidRPr="00305B56">
        <w:drawing>
          <wp:inline distT="0" distB="0" distL="0" distR="0" wp14:anchorId="19ABCFEE" wp14:editId="34DD4ABB">
            <wp:extent cx="3327662" cy="2852282"/>
            <wp:effectExtent l="0" t="0" r="635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2452" cy="285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714B2" w14:textId="5C582013" w:rsidR="00305B56" w:rsidRPr="00305B56" w:rsidRDefault="00305B56" w:rsidP="00305B56">
      <w:pPr>
        <w:spacing w:after="0" w:line="360" w:lineRule="auto"/>
        <w:ind w:firstLine="567"/>
        <w:jc w:val="center"/>
        <w:rPr>
          <w:sz w:val="24"/>
          <w:szCs w:val="20"/>
        </w:rPr>
      </w:pPr>
      <w:r w:rsidRPr="00305B56">
        <w:rPr>
          <w:sz w:val="24"/>
          <w:szCs w:val="20"/>
        </w:rPr>
        <w:t>Рисунок 4 – Оценивание.</w:t>
      </w:r>
    </w:p>
    <w:p w14:paraId="5DBCDAB9" w14:textId="79F9DF59" w:rsidR="00DF1706" w:rsidRDefault="00305B56" w:rsidP="00DF1706">
      <w:pPr>
        <w:spacing w:after="0" w:line="360" w:lineRule="auto"/>
        <w:ind w:firstLine="567"/>
        <w:jc w:val="both"/>
      </w:pPr>
      <w:r>
        <w:t>На рисунке 5 представлен готовый результат.</w:t>
      </w:r>
    </w:p>
    <w:p w14:paraId="01FA55B8" w14:textId="0001572B" w:rsidR="00305B56" w:rsidRDefault="00305B56" w:rsidP="00DF1706">
      <w:pPr>
        <w:spacing w:after="0" w:line="360" w:lineRule="auto"/>
        <w:ind w:firstLine="567"/>
        <w:jc w:val="both"/>
      </w:pPr>
      <w:r w:rsidRPr="00305B56">
        <w:lastRenderedPageBreak/>
        <w:drawing>
          <wp:inline distT="0" distB="0" distL="0" distR="0" wp14:anchorId="4E79ACD7" wp14:editId="2CE891FE">
            <wp:extent cx="5277587" cy="514421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A008" w14:textId="1FBD7620" w:rsidR="00DF1706" w:rsidRPr="00305B56" w:rsidRDefault="00305B56" w:rsidP="00305B56">
      <w:pPr>
        <w:spacing w:after="0" w:line="360" w:lineRule="auto"/>
        <w:ind w:firstLine="567"/>
        <w:jc w:val="center"/>
        <w:rPr>
          <w:sz w:val="24"/>
          <w:szCs w:val="20"/>
        </w:rPr>
      </w:pPr>
      <w:r w:rsidRPr="00305B56">
        <w:rPr>
          <w:sz w:val="24"/>
          <w:szCs w:val="20"/>
        </w:rPr>
        <w:t>Рисунок 5 – Результат.</w:t>
      </w:r>
    </w:p>
    <w:p w14:paraId="1535CC5C" w14:textId="77777777" w:rsidR="00DF1706" w:rsidRDefault="00DF1706" w:rsidP="00DF1706">
      <w:pPr>
        <w:spacing w:after="0" w:line="360" w:lineRule="auto"/>
        <w:ind w:firstLine="567"/>
        <w:jc w:val="both"/>
      </w:pPr>
    </w:p>
    <w:p w14:paraId="74F88242" w14:textId="77777777" w:rsidR="00DF1706" w:rsidRDefault="00DF1706" w:rsidP="00DF1706">
      <w:pPr>
        <w:spacing w:after="0" w:line="360" w:lineRule="auto"/>
        <w:ind w:firstLine="567"/>
        <w:jc w:val="both"/>
      </w:pPr>
    </w:p>
    <w:p w14:paraId="2474668C" w14:textId="77777777" w:rsidR="00DF1706" w:rsidRDefault="00DF1706" w:rsidP="00DF1706">
      <w:pPr>
        <w:spacing w:after="0" w:line="360" w:lineRule="auto"/>
        <w:ind w:firstLine="567"/>
        <w:jc w:val="both"/>
      </w:pPr>
    </w:p>
    <w:p w14:paraId="22069C72" w14:textId="77777777" w:rsidR="00DF1706" w:rsidRDefault="00DF1706" w:rsidP="00DF1706">
      <w:pPr>
        <w:spacing w:after="0" w:line="360" w:lineRule="auto"/>
        <w:ind w:firstLine="567"/>
        <w:jc w:val="both"/>
      </w:pPr>
    </w:p>
    <w:p w14:paraId="610C7275" w14:textId="77777777" w:rsidR="00DF1706" w:rsidRDefault="00DF1706" w:rsidP="00DF1706">
      <w:pPr>
        <w:spacing w:after="0" w:line="360" w:lineRule="auto"/>
        <w:ind w:firstLine="567"/>
        <w:jc w:val="both"/>
      </w:pPr>
    </w:p>
    <w:p w14:paraId="6CEEEBFA" w14:textId="77777777" w:rsidR="00DF1706" w:rsidRDefault="00DF1706" w:rsidP="00DF1706">
      <w:pPr>
        <w:spacing w:after="0" w:line="360" w:lineRule="auto"/>
        <w:ind w:firstLine="567"/>
        <w:jc w:val="both"/>
      </w:pPr>
    </w:p>
    <w:p w14:paraId="38A14742" w14:textId="77777777" w:rsidR="00DF1706" w:rsidRDefault="00DF1706" w:rsidP="00DF1706">
      <w:pPr>
        <w:spacing w:after="0" w:line="360" w:lineRule="auto"/>
        <w:ind w:firstLine="567"/>
        <w:jc w:val="both"/>
      </w:pPr>
    </w:p>
    <w:p w14:paraId="51078870" w14:textId="77777777" w:rsidR="00DF1706" w:rsidRDefault="00DF1706" w:rsidP="00DF1706">
      <w:pPr>
        <w:spacing w:after="0" w:line="360" w:lineRule="auto"/>
        <w:ind w:firstLine="567"/>
        <w:jc w:val="both"/>
      </w:pPr>
    </w:p>
    <w:p w14:paraId="00EF5278" w14:textId="77777777" w:rsidR="00DF1706" w:rsidRDefault="00DF1706" w:rsidP="00DF1706">
      <w:pPr>
        <w:spacing w:after="0" w:line="360" w:lineRule="auto"/>
        <w:ind w:firstLine="567"/>
        <w:jc w:val="both"/>
      </w:pPr>
    </w:p>
    <w:p w14:paraId="1D38D25C" w14:textId="77777777" w:rsidR="00DF1706" w:rsidRDefault="00DF1706" w:rsidP="00DF1706">
      <w:pPr>
        <w:spacing w:after="0" w:line="360" w:lineRule="auto"/>
        <w:ind w:firstLine="567"/>
        <w:jc w:val="both"/>
      </w:pPr>
    </w:p>
    <w:p w14:paraId="4A9D6332" w14:textId="71359576" w:rsidR="00DF1706" w:rsidRDefault="00DF1706" w:rsidP="00305B56">
      <w:pPr>
        <w:spacing w:after="0" w:line="360" w:lineRule="auto"/>
        <w:jc w:val="both"/>
      </w:pPr>
    </w:p>
    <w:p w14:paraId="0A9FF2B6" w14:textId="77777777" w:rsidR="00305B56" w:rsidRDefault="00305B56" w:rsidP="00305B56">
      <w:pPr>
        <w:spacing w:after="0" w:line="360" w:lineRule="auto"/>
        <w:jc w:val="both"/>
      </w:pPr>
    </w:p>
    <w:p w14:paraId="26BB1565" w14:textId="790B8940" w:rsidR="00012C96" w:rsidRPr="00305B56" w:rsidRDefault="00F96988" w:rsidP="00305B56">
      <w:pPr>
        <w:spacing w:after="0" w:line="360" w:lineRule="auto"/>
        <w:ind w:firstLine="567"/>
        <w:jc w:val="center"/>
        <w:rPr>
          <w:b/>
          <w:bCs/>
        </w:rPr>
      </w:pPr>
      <w:r w:rsidRPr="00305B56">
        <w:rPr>
          <w:b/>
          <w:bCs/>
        </w:rPr>
        <w:lastRenderedPageBreak/>
        <w:t>Вывод</w:t>
      </w:r>
    </w:p>
    <w:p w14:paraId="1975B686" w14:textId="6358564C" w:rsidR="00F96988" w:rsidRDefault="00F96988" w:rsidP="00DF1706">
      <w:pPr>
        <w:spacing w:after="0" w:line="360" w:lineRule="auto"/>
        <w:ind w:firstLine="567"/>
        <w:jc w:val="both"/>
      </w:pPr>
      <w:r w:rsidRPr="00F96988">
        <w:t>Освоена методика построения диаграмм деятельности в нотации UML применительно к управлению кафедрой.</w:t>
      </w:r>
      <w:r>
        <w:t xml:space="preserve"> </w:t>
      </w:r>
      <w:r w:rsidRPr="00F96988">
        <w:t>Выявлены ключевые точки взаимодействия между участниками учебного процесса.</w:t>
      </w:r>
      <w:r>
        <w:t xml:space="preserve"> </w:t>
      </w:r>
      <w:r w:rsidRPr="00F96988">
        <w:t>Получены практические навыки работы с инструментом визуального моделирования</w:t>
      </w:r>
      <w:r>
        <w:t>.</w:t>
      </w:r>
    </w:p>
    <w:p w14:paraId="4EF384BD" w14:textId="77777777" w:rsidR="00F96988" w:rsidRDefault="00F96988" w:rsidP="00A1631F"/>
    <w:p w14:paraId="5A12EBE6" w14:textId="77777777" w:rsidR="003B7A51" w:rsidRDefault="003B7A51" w:rsidP="003B7A51"/>
    <w:sectPr w:rsidR="003B7A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CF2122"/>
    <w:multiLevelType w:val="hybridMultilevel"/>
    <w:tmpl w:val="9ADEDA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B03007"/>
    <w:multiLevelType w:val="hybridMultilevel"/>
    <w:tmpl w:val="524CA4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EA3034">
      <w:numFmt w:val="bullet"/>
      <w:lvlText w:val="·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E00440"/>
    <w:multiLevelType w:val="hybridMultilevel"/>
    <w:tmpl w:val="CC428990"/>
    <w:lvl w:ilvl="0" w:tplc="D910B470">
      <w:numFmt w:val="bullet"/>
      <w:lvlText w:val="·"/>
      <w:lvlJc w:val="left"/>
      <w:pPr>
        <w:ind w:left="1065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3C60AF"/>
    <w:multiLevelType w:val="hybridMultilevel"/>
    <w:tmpl w:val="25BE40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B4B"/>
    <w:rsid w:val="00012C96"/>
    <w:rsid w:val="00204245"/>
    <w:rsid w:val="002F4B4B"/>
    <w:rsid w:val="00305B56"/>
    <w:rsid w:val="003B7A51"/>
    <w:rsid w:val="004C0FC7"/>
    <w:rsid w:val="007B22D3"/>
    <w:rsid w:val="00A1631F"/>
    <w:rsid w:val="00CF1C03"/>
    <w:rsid w:val="00DF1706"/>
    <w:rsid w:val="00F96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F3A5D"/>
  <w15:chartTrackingRefBased/>
  <w15:docId w15:val="{6127C3FD-A814-4937-A357-43F302BB3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Arial"/>
        <w:sz w:val="28"/>
        <w:szCs w:val="1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7A51"/>
    <w:rPr>
      <w:rFonts w:cstheme="minorBidi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63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5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Kabinet 9</dc:creator>
  <cp:keywords/>
  <dc:description/>
  <cp:lastModifiedBy>Kabinet 9</cp:lastModifiedBy>
  <cp:revision>7</cp:revision>
  <dcterms:created xsi:type="dcterms:W3CDTF">2025-10-15T09:00:00Z</dcterms:created>
  <dcterms:modified xsi:type="dcterms:W3CDTF">2025-10-22T09:40:00Z</dcterms:modified>
</cp:coreProperties>
</file>