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транспорта Российской Федерации</w:t>
      </w: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</w:t>
      </w: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высшего образования</w:t>
      </w:r>
    </w:p>
    <w:p w:rsidR="006D225F" w:rsidRDefault="006D225F" w:rsidP="006D225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«Российский университет транспорта»</w:t>
      </w:r>
    </w:p>
    <w:p w:rsidR="006D225F" w:rsidRDefault="006D225F" w:rsidP="006D225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(ФГАОУ ВО РУТ(МИИТ), РУТ (МИИТ)</w:t>
      </w: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Институт транспортной техники и систем управления</w:t>
      </w: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«Управление и защита информации»</w:t>
      </w: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RDefault="006D225F" w:rsidP="006D225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 11</w:t>
      </w: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дисциплине: «Программирование и основы алгоритмизации»</w:t>
      </w: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тему: </w:t>
      </w:r>
      <w:r w:rsidRPr="00F539D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Сети Петри</w:t>
      </w:r>
      <w:r w:rsidRPr="00F539D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»</w:t>
      </w:r>
    </w:p>
    <w:p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6D225F" w:rsidRDefault="006D225F" w:rsidP="006D2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Выполнил: ст. </w:t>
      </w:r>
      <w:proofErr w:type="spellStart"/>
      <w:r>
        <w:rPr>
          <w:rFonts w:ascii="Times New Roman" w:hAnsi="Times New Roman" w:cs="Times New Roman"/>
          <w:sz w:val="32"/>
          <w:szCs w:val="32"/>
        </w:rPr>
        <w:t>гр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ТУУ-111                            </w:t>
      </w:r>
    </w:p>
    <w:p w:rsidR="006D225F" w:rsidRDefault="006D225F" w:rsidP="006D225F">
      <w:pPr>
        <w:ind w:right="14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</w:t>
      </w:r>
      <w:r w:rsidR="0028064F">
        <w:rPr>
          <w:rFonts w:ascii="Times New Roman" w:hAnsi="Times New Roman" w:cs="Times New Roman"/>
          <w:sz w:val="32"/>
          <w:szCs w:val="32"/>
        </w:rPr>
        <w:t>Грачева Н.С.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Вариант № </w:t>
      </w:r>
      <w:r w:rsidR="0028064F">
        <w:rPr>
          <w:rFonts w:ascii="Times New Roman" w:hAnsi="Times New Roman" w:cs="Times New Roman"/>
          <w:sz w:val="32"/>
          <w:szCs w:val="32"/>
        </w:rPr>
        <w:t>5</w:t>
      </w:r>
    </w:p>
    <w:p w:rsidR="006D225F" w:rsidRDefault="006D225F" w:rsidP="006D225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Проверил: доц. Сафронов А.И</w:t>
      </w:r>
    </w:p>
    <w:p w:rsidR="0028064F" w:rsidRDefault="00973721" w:rsidP="006D225F">
      <w:pPr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973721">
        <w:rPr>
          <w:rFonts w:ascii="Times New Roman" w:hAnsi="Times New Roman" w:cs="Times New Roman"/>
          <w:sz w:val="32"/>
          <w:szCs w:val="32"/>
          <w:highlight w:val="yellow"/>
        </w:rPr>
        <w:t>Зачтено</w:t>
      </w:r>
    </w:p>
    <w:p w:rsidR="0028064F" w:rsidRDefault="0028064F" w:rsidP="006D225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28064F" w:rsidRDefault="0028064F" w:rsidP="006D225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28064F" w:rsidRDefault="0028064F" w:rsidP="006D225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D225F" w:rsidRDefault="006D225F" w:rsidP="006D225F">
      <w:pPr>
        <w:rPr>
          <w:rFonts w:ascii="Times New Roman" w:hAnsi="Times New Roman" w:cs="Times New Roman"/>
          <w:sz w:val="32"/>
          <w:szCs w:val="32"/>
        </w:rPr>
      </w:pPr>
    </w:p>
    <w:p w:rsidR="00D518B0" w:rsidRPr="0028064F" w:rsidRDefault="006D225F" w:rsidP="0028064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– 202</w:t>
      </w:r>
      <w:r w:rsidR="00973721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г.</w:t>
      </w:r>
    </w:p>
    <w:p w:rsidR="00973721" w:rsidRDefault="00973721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6D225F" w:rsidRDefault="006D225F" w:rsidP="006552A9">
      <w:pPr>
        <w:pStyle w:val="ListParagraph"/>
        <w:numPr>
          <w:ilvl w:val="0"/>
          <w:numId w:val="1"/>
        </w:numPr>
        <w:ind w:left="-142" w:hanging="284"/>
        <w:rPr>
          <w:rFonts w:ascii="Times New Roman" w:hAnsi="Times New Roman" w:cs="Times New Roman"/>
          <w:sz w:val="28"/>
          <w:szCs w:val="28"/>
          <w:u w:val="single"/>
        </w:rPr>
      </w:pPr>
      <w:r w:rsidRPr="006D225F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</w:t>
      </w:r>
    </w:p>
    <w:p w:rsidR="006552A9" w:rsidRPr="006552A9" w:rsidRDefault="006552A9" w:rsidP="006552A9">
      <w:pPr>
        <w:pStyle w:val="ListParagraph"/>
        <w:ind w:left="-142"/>
        <w:rPr>
          <w:rFonts w:ascii="Times New Roman" w:hAnsi="Times New Roman" w:cs="Times New Roman"/>
          <w:sz w:val="28"/>
          <w:szCs w:val="28"/>
          <w:u w:val="single"/>
        </w:rPr>
      </w:pPr>
    </w:p>
    <w:p w:rsidR="006D225F" w:rsidRPr="006D225F" w:rsidRDefault="006D225F" w:rsidP="00973721">
      <w:pPr>
        <w:shd w:val="clear" w:color="auto" w:fill="FFFFFF"/>
        <w:ind w:left="-426"/>
        <w:jc w:val="both"/>
        <w:rPr>
          <w:rFonts w:ascii="Times New Roman" w:eastAsia="Times New Roman" w:hAnsi="Times New Roman" w:cs="Times New Roman"/>
          <w:color w:val="2C2D2E"/>
          <w:sz w:val="28"/>
          <w:szCs w:val="36"/>
          <w:lang w:eastAsia="ru-RU"/>
        </w:rPr>
      </w:pPr>
      <w:r w:rsidRPr="006D225F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В текстовой форме подробно </w:t>
      </w:r>
      <w:r w:rsidRPr="006D225F">
        <w:rPr>
          <w:rFonts w:ascii="Times New Roman" w:eastAsia="Times New Roman" w:hAnsi="Times New Roman" w:cs="Times New Roman"/>
          <w:color w:val="2C2D2E"/>
          <w:sz w:val="28"/>
          <w:szCs w:val="36"/>
          <w:lang w:eastAsia="ru-RU"/>
        </w:rPr>
        <w:t>описать ситуацию, предложенную по варианту индивидуального задания, рассуждая с точки зрения своих обычных действий, при столкновении с ней (ситуацией). Составить полную, а также краткую сети Петри процесса, увязанного с детализированным описанием ситуации.</w:t>
      </w:r>
    </w:p>
    <w:p w:rsidR="00E43189" w:rsidRPr="004D02AE" w:rsidRDefault="00E43189" w:rsidP="006D225F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6D225F" w:rsidRDefault="006D225F" w:rsidP="006552A9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  <w:u w:val="single"/>
        </w:rPr>
      </w:pPr>
      <w:r w:rsidRPr="006552A9">
        <w:rPr>
          <w:rFonts w:ascii="Times New Roman" w:hAnsi="Times New Roman" w:cs="Times New Roman"/>
          <w:sz w:val="28"/>
          <w:szCs w:val="28"/>
          <w:u w:val="single"/>
        </w:rPr>
        <w:t>Формулировка задачи</w:t>
      </w:r>
    </w:p>
    <w:p w:rsidR="006552A9" w:rsidRPr="006552A9" w:rsidRDefault="006552A9" w:rsidP="006552A9">
      <w:pPr>
        <w:pStyle w:val="ListParagraph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:rsidR="00E43189" w:rsidRDefault="006552A9" w:rsidP="00973721">
      <w:pPr>
        <w:pStyle w:val="ListParagraph"/>
        <w:shd w:val="clear" w:color="auto" w:fill="FFFFFF"/>
        <w:tabs>
          <w:tab w:val="left" w:pos="-284"/>
        </w:tabs>
        <w:ind w:left="-426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6552A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Вариант </w:t>
      </w:r>
      <w:r w:rsidR="0028064F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5</w:t>
      </w:r>
      <w:r w:rsidRPr="006552A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.</w:t>
      </w:r>
      <w:r w:rsidRPr="006552A9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</w:t>
      </w:r>
      <w:r w:rsidR="0028064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Завершение аренды в системе проката (каршеринг). С момента выключения двигателя до момента покидания места парковки автомобиля.</w:t>
      </w:r>
    </w:p>
    <w:p w:rsidR="00E43189" w:rsidRDefault="00E43189" w:rsidP="006D225F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6552A9" w:rsidRDefault="006552A9" w:rsidP="006552A9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6552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52A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Детализированное текстовое описание ситуации</w:t>
      </w:r>
    </w:p>
    <w:p w:rsidR="00973721" w:rsidRDefault="00973721" w:rsidP="00216E3C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A19D5" w:rsidRDefault="00216E3C" w:rsidP="00973721">
      <w:pPr>
        <w:pStyle w:val="ListParagraph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16E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Каршеринг</w:t>
      </w:r>
      <w:proofErr w:type="spellEnd"/>
      <w:r w:rsidRPr="00216E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 вид краткосрочной аренды автомобиля с поминутной тарификацией.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16E3C" w:rsidRPr="00216E3C" w:rsidRDefault="00216E3C" w:rsidP="00973721">
      <w:pPr>
        <w:pStyle w:val="ListParagraph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 приезде на парковку водитель должен завершить аренду автомобиля. Для </w:t>
      </w:r>
      <w:r w:rsidR="004A19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этого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ему нужно выключить свет и забрать вещи</w:t>
      </w:r>
      <w:r w:rsidR="00A24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если все сделано, то</w:t>
      </w:r>
      <w:r w:rsidR="004A19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он</w:t>
      </w:r>
      <w:r w:rsidR="00A24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</w:t>
      </w:r>
      <w:r w:rsidR="004A19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ет</w:t>
      </w:r>
      <w:r w:rsidR="00A24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выйти из салона. Если водитель не выключил свет и забыл вещи в салоне, то он выключает свет, забирает вещи</w:t>
      </w:r>
      <w:r w:rsidR="004A19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A24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только после этого может выйти из салона. Затем начинается этап фотофиксации автомобиля, если ракурс хороший, то фото можно отправлять, иначе идет поиск другого ракурса и только после </w:t>
      </w:r>
      <w:r w:rsidR="004A19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его </w:t>
      </w:r>
      <w:r w:rsidR="00A24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нахождения</w:t>
      </w:r>
      <w:r w:rsidR="004A19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A24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фото будет отправлено. Если на фото не обнаружены повреждения, то фото принимается, автомобиль </w:t>
      </w:r>
      <w:r w:rsidR="004A19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блокируется,</w:t>
      </w:r>
      <w:r w:rsidR="00A24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водитель покидает место парковки. Иначе, если повреждения обнаружены, то открывается спор на возмещение ущерба. Водитель соглашается, оплачивает штраф</w:t>
      </w:r>
      <w:r w:rsidR="004A19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после чего фото одобряют, автомобиль блокируется, затем водитель покидает место парковки.</w:t>
      </w:r>
    </w:p>
    <w:p w:rsidR="006552A9" w:rsidRPr="006552A9" w:rsidRDefault="006552A9" w:rsidP="006552A9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:rsidR="00973721" w:rsidRDefault="0097372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40B7" w:rsidRPr="00D140B7" w:rsidRDefault="00D140B7" w:rsidP="00D518B0">
      <w:pPr>
        <w:ind w:left="-426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D140B7">
        <w:rPr>
          <w:rFonts w:ascii="Times New Roman" w:hAnsi="Times New Roman" w:cs="Times New Roman"/>
          <w:sz w:val="28"/>
          <w:szCs w:val="28"/>
        </w:rPr>
        <w:lastRenderedPageBreak/>
        <w:t>4.1.</w:t>
      </w:r>
      <w:r w:rsidRPr="00D140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140B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Сеть Петри – полная схема ситуации</w:t>
      </w:r>
    </w:p>
    <w:p w:rsidR="00D140B7" w:rsidRDefault="00973721" w:rsidP="00DE2E7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Равнобедренный треугольник 2" o:spid="_x0000_s1026" type="#_x0000_t5" style="position:absolute;margin-left:76.4pt;margin-top:32.15pt;width:11.1pt;height:10.8pt;rotation:180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" fillcolor="black [3213]" strokecolor="black [3213]" strokeweight="1pt"/>
        </w:pic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pict>
          <v:rect id="Прямоугольник 6" o:spid="_x0000_s1032" style="position:absolute;margin-left:171.5pt;margin-top:33.35pt;width:9pt;height:9pt;flip:x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" fillcolor="black [3213]" strokecolor="black [3213]" strokeweight="1pt"/>
        </w:pic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pict>
          <v:oval id="Овал 7" o:spid="_x0000_s1031" style="position:absolute;margin-left:242.4pt;margin-top:53.15pt;width:9pt;height:9.6pt;flip:y;z-index:251664384;visibility:visible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" fillcolor="white [3212]" strokecolor="black [3213]" strokeweight="1pt">
            <v:stroke joinstyle="miter"/>
            <w10:wrap anchorx="margin"/>
          </v:oval>
        </w:pic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pict>
          <v:shape id="Равнобедренный треугольник 4" o:spid="_x0000_s1030" type="#_x0000_t5" style="position:absolute;margin-left:76.1pt;margin-top:51.35pt;width:10.2pt;height:9.6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" fillcolor="black [3213]" strokecolor="black [3213]" strokeweight="1pt"/>
        </w:pic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pict>
          <v:oval id="Овал 5" o:spid="_x0000_s1029" style="position:absolute;margin-left:77pt;margin-top:70.55pt;width:9.6pt;height:9.6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" fillcolor="black [3213]" strokecolor="black [3213]" strokeweight="1pt">
            <v:stroke joinstyle="miter"/>
          </v:oval>
        </w:pic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8" type="#_x0000_t202" style="position:absolute;margin-left:65.9pt;margin-top:9.35pt;width:226.8pt;height:74.4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" fillcolor="white [3201]" strokecolor="white [3212]" strokeweight=".5pt">
            <v:textbox>
              <w:txbxContent>
                <w:p w:rsidR="00464182" w:rsidRPr="00C67CEB" w:rsidRDefault="0046418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67CEB">
                    <w:rPr>
                      <w:rFonts w:ascii="Times New Roman" w:hAnsi="Times New Roman" w:cs="Times New Roman"/>
                      <w:sz w:val="18"/>
                      <w:szCs w:val="18"/>
                    </w:rPr>
                    <w:t>Легенда</w:t>
                  </w:r>
                  <w:r w:rsidRPr="003A78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:</w:t>
                  </w:r>
                </w:p>
                <w:p w:rsidR="00464182" w:rsidRPr="00C67CEB" w:rsidRDefault="0046418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67CEB">
                    <w:rPr>
                      <w:sz w:val="14"/>
                      <w:szCs w:val="14"/>
                    </w:rPr>
                    <w:t xml:space="preserve">             </w:t>
                  </w:r>
                  <w:r w:rsidRPr="00C67CEB"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Начало процесса</w:t>
                  </w:r>
                  <w:r w:rsidR="00FC524D" w:rsidRPr="00C67CE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Метод/ процесс/действие</w:t>
                  </w:r>
                </w:p>
                <w:p w:rsidR="00464182" w:rsidRPr="00C67CEB" w:rsidRDefault="00464182" w:rsidP="0046418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67CEB">
                    <w:rPr>
                      <w:noProof/>
                      <w:sz w:val="14"/>
                      <w:szCs w:val="14"/>
                    </w:rPr>
                    <w:t xml:space="preserve">     </w:t>
                  </w:r>
                  <w:r w:rsidRPr="00C67CE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Конец процесса</w:t>
                  </w:r>
                  <w:r w:rsidR="00FC524D" w:rsidRPr="00C67CE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Событие</w:t>
                  </w:r>
                </w:p>
                <w:p w:rsidR="00464182" w:rsidRPr="00C67CEB" w:rsidRDefault="00464182" w:rsidP="0046418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67CEB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Устойчивое сочетание</w:t>
                  </w:r>
                </w:p>
                <w:p w:rsidR="00FC524D" w:rsidRPr="00FC524D" w:rsidRDefault="00464182" w:rsidP="00FC524D">
                  <w:pPr>
                    <w:rPr>
                      <w:rFonts w:ascii="Times New Roman" w:hAnsi="Times New Roman" w:cs="Times New Roman"/>
                    </w:rPr>
                  </w:pPr>
                  <w:r w:rsidRPr="00FC524D">
                    <w:rPr>
                      <w:rFonts w:ascii="Times New Roman" w:hAnsi="Times New Roman" w:cs="Times New Roman"/>
                    </w:rPr>
                    <w:t xml:space="preserve">         </w:t>
                  </w:r>
                </w:p>
                <w:p w:rsidR="00FC524D" w:rsidRPr="00FC524D" w:rsidRDefault="00FC524D" w:rsidP="00464182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anchorx="margin"/>
          </v:shape>
        </w:pict>
      </w:r>
    </w:p>
    <w:p w:rsidR="00D518B0" w:rsidRDefault="00D518B0" w:rsidP="00C67CEB">
      <w:pPr>
        <w:pStyle w:val="ListParagraph"/>
        <w:ind w:left="-709"/>
        <w:rPr>
          <w:rFonts w:ascii="Times New Roman" w:hAnsi="Times New Roman" w:cs="Times New Roman"/>
          <w:sz w:val="28"/>
          <w:szCs w:val="28"/>
        </w:rPr>
      </w:pPr>
    </w:p>
    <w:p w:rsidR="00B62EF6" w:rsidRDefault="00B62EF6" w:rsidP="00C67CEB">
      <w:pPr>
        <w:pStyle w:val="ListParagraph"/>
        <w:ind w:left="-709"/>
        <w:rPr>
          <w:rFonts w:ascii="Times New Roman" w:hAnsi="Times New Roman" w:cs="Times New Roman"/>
          <w:sz w:val="28"/>
          <w:szCs w:val="28"/>
        </w:rPr>
      </w:pPr>
    </w:p>
    <w:p w:rsidR="00B62EF6" w:rsidRDefault="00B62EF6" w:rsidP="00C67CEB">
      <w:pPr>
        <w:pStyle w:val="ListParagraph"/>
        <w:ind w:left="-709"/>
        <w:rPr>
          <w:rFonts w:ascii="Times New Roman" w:hAnsi="Times New Roman" w:cs="Times New Roman"/>
          <w:sz w:val="28"/>
          <w:szCs w:val="28"/>
        </w:rPr>
      </w:pPr>
    </w:p>
    <w:p w:rsidR="00B62EF6" w:rsidRDefault="00B62EF6" w:rsidP="00C67CEB">
      <w:pPr>
        <w:pStyle w:val="ListParagraph"/>
        <w:ind w:left="-709"/>
        <w:rPr>
          <w:rFonts w:ascii="Times New Roman" w:hAnsi="Times New Roman" w:cs="Times New Roman"/>
          <w:sz w:val="28"/>
          <w:szCs w:val="28"/>
        </w:rPr>
      </w:pPr>
    </w:p>
    <w:p w:rsidR="00B62EF6" w:rsidRDefault="00B62EF6" w:rsidP="00C67CEB">
      <w:pPr>
        <w:pStyle w:val="ListParagraph"/>
        <w:ind w:left="-709"/>
        <w:rPr>
          <w:rFonts w:ascii="Times New Roman" w:hAnsi="Times New Roman" w:cs="Times New Roman"/>
          <w:sz w:val="28"/>
          <w:szCs w:val="28"/>
        </w:rPr>
      </w:pPr>
    </w:p>
    <w:p w:rsidR="00B62EF6" w:rsidRPr="00B62EF6" w:rsidRDefault="00B62EF6" w:rsidP="00B62EF6">
      <w:pPr>
        <w:pStyle w:val="ListParagraph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6299" cy="815182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299" cy="81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F6" w:rsidRDefault="00D518B0" w:rsidP="00B62EF6">
      <w:pPr>
        <w:ind w:left="-426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D140B7">
        <w:rPr>
          <w:rFonts w:ascii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140B7">
        <w:rPr>
          <w:rFonts w:ascii="Times New Roman" w:hAnsi="Times New Roman" w:cs="Times New Roman"/>
          <w:sz w:val="28"/>
          <w:szCs w:val="28"/>
        </w:rPr>
        <w:t>.</w:t>
      </w:r>
      <w:r w:rsidRPr="00D140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140B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Сеть Петри –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краткая</w:t>
      </w:r>
      <w:r w:rsidRPr="00D140B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схема ситуации</w:t>
      </w:r>
    </w:p>
    <w:p w:rsidR="00B62EF6" w:rsidRPr="00B62EF6" w:rsidRDefault="00973721" w:rsidP="00B62EF6">
      <w:pPr>
        <w:ind w:left="-426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noProof/>
          <w:lang w:val="en-US"/>
        </w:rPr>
        <w:pict>
          <v:shape id="Надпись 17" o:spid="_x0000_s1027" type="#_x0000_t202" style="position:absolute;left:0;text-align:left;margin-left:78.5pt;margin-top:13.55pt;width:169.35pt;height:60.6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" fillcolor="white [3201]" strokecolor="white [3212]" strokeweight=".5pt">
            <v:textbox style="mso-next-textbox:#Надпись 17">
              <w:txbxContent>
                <w:p w:rsidR="00666B37" w:rsidRDefault="00666B37"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980442" cy="733425"/>
                        <wp:effectExtent l="19050" t="0" r="758" b="0"/>
                        <wp:docPr id="736110018" name="Рисунок 1" descr="Изображение выглядит как текст, снимок экрана, Шрифт, белый&#10;&#10;Автоматически созданное описание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6110018" name="Рисунок 1" descr="Изображение выглядит как текст, снимок экрана, Шрифт, белый&#10;&#10;Автоматически созданное описание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0442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62EF6" w:rsidRDefault="00B62EF6" w:rsidP="003072DE">
      <w:pPr>
        <w:ind w:left="-142" w:hanging="284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</w:p>
    <w:p w:rsidR="00B62EF6" w:rsidRDefault="00B62EF6" w:rsidP="00B62EF6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</w:p>
    <w:p w:rsidR="00B62EF6" w:rsidRDefault="00B62EF6" w:rsidP="00B62EF6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</w:p>
    <w:p w:rsidR="00B62EF6" w:rsidRPr="00B62EF6" w:rsidRDefault="00B62EF6" w:rsidP="00B62EF6">
      <w:pPr>
        <w:ind w:left="-142" w:hanging="284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36"/>
          <w:shd w:val="clear" w:color="auto" w:fill="FFFFFF"/>
          <w:lang w:eastAsia="ru-RU"/>
        </w:rPr>
        <w:drawing>
          <wp:inline distT="0" distB="0" distL="0" distR="0">
            <wp:extent cx="5067300" cy="80486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 Diagram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262" cy="805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37" w:rsidRDefault="00666B37" w:rsidP="003072DE">
      <w:pPr>
        <w:ind w:left="-142" w:hanging="284"/>
        <w:rPr>
          <w:rFonts w:ascii="Times New Roman" w:hAnsi="Times New Roman" w:cs="Times New Roman"/>
          <w:color w:val="000000"/>
          <w:sz w:val="28"/>
          <w:szCs w:val="36"/>
          <w:u w:val="single"/>
          <w:shd w:val="clear" w:color="auto" w:fill="FFFFFF"/>
        </w:rPr>
      </w:pPr>
      <w:r w:rsidRPr="00666B37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lastRenderedPageBreak/>
        <w:t xml:space="preserve">5. </w:t>
      </w:r>
      <w:r w:rsidRPr="00666B37">
        <w:rPr>
          <w:rFonts w:ascii="Times New Roman" w:hAnsi="Times New Roman" w:cs="Times New Roman"/>
          <w:color w:val="000000"/>
          <w:sz w:val="28"/>
          <w:szCs w:val="36"/>
          <w:u w:val="single"/>
          <w:shd w:val="clear" w:color="auto" w:fill="FFFFFF"/>
        </w:rPr>
        <w:t>Описание сети Петри</w:t>
      </w:r>
    </w:p>
    <w:p w:rsidR="00666B37" w:rsidRPr="003072DE" w:rsidRDefault="00666B37" w:rsidP="003072DE">
      <w:pPr>
        <w:pStyle w:val="ListParagraph"/>
        <w:ind w:left="-142" w:hanging="284"/>
        <w:rPr>
          <w:rFonts w:ascii="Times New Roman" w:hAnsi="Times New Roman" w:cs="Times New Roman"/>
          <w:sz w:val="28"/>
          <w:szCs w:val="28"/>
        </w:rPr>
      </w:pPr>
      <w:r w:rsidRPr="003072D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Состояния</w:t>
      </w:r>
      <w:r w:rsidRPr="003072D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states</w:t>
      </w:r>
      <w:r w:rsidRPr="003072DE">
        <w:rPr>
          <w:rFonts w:ascii="Times New Roman" w:hAnsi="Times New Roman" w:cs="Times New Roman"/>
          <w:sz w:val="28"/>
          <w:szCs w:val="28"/>
        </w:rPr>
        <w:t>)</w:t>
      </w:r>
    </w:p>
    <w:p w:rsidR="00666B37" w:rsidRPr="003072DE" w:rsidRDefault="00666B37" w:rsidP="00973721">
      <w:pPr>
        <w:pStyle w:val="ListParagraph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72DE">
        <w:rPr>
          <w:rFonts w:ascii="Times New Roman" w:hAnsi="Times New Roman" w:cs="Times New Roman"/>
          <w:sz w:val="28"/>
          <w:szCs w:val="28"/>
        </w:rPr>
        <w:t>1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3072DE">
        <w:rPr>
          <w:rFonts w:ascii="Times New Roman" w:hAnsi="Times New Roman" w:cs="Times New Roman"/>
          <w:sz w:val="28"/>
          <w:szCs w:val="28"/>
        </w:rPr>
        <w:t>-</w:t>
      </w:r>
      <w:r w:rsid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28064F">
        <w:rPr>
          <w:rFonts w:ascii="Times New Roman" w:hAnsi="Times New Roman" w:cs="Times New Roman"/>
          <w:sz w:val="28"/>
          <w:szCs w:val="28"/>
        </w:rPr>
        <w:t>выключение двигателя</w:t>
      </w:r>
    </w:p>
    <w:p w:rsidR="00666B37" w:rsidRPr="003072DE" w:rsidRDefault="00666B37" w:rsidP="00973721">
      <w:pPr>
        <w:pStyle w:val="ListParagraph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72DE">
        <w:rPr>
          <w:rFonts w:ascii="Times New Roman" w:hAnsi="Times New Roman" w:cs="Times New Roman"/>
          <w:sz w:val="28"/>
          <w:szCs w:val="28"/>
        </w:rPr>
        <w:t>2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3072DE">
        <w:rPr>
          <w:rFonts w:ascii="Times New Roman" w:hAnsi="Times New Roman" w:cs="Times New Roman"/>
          <w:sz w:val="28"/>
          <w:szCs w:val="28"/>
        </w:rPr>
        <w:t xml:space="preserve">- </w:t>
      </w:r>
      <w:r w:rsidR="0028064F">
        <w:rPr>
          <w:rFonts w:ascii="Times New Roman" w:hAnsi="Times New Roman" w:cs="Times New Roman"/>
          <w:sz w:val="28"/>
          <w:szCs w:val="28"/>
        </w:rPr>
        <w:t>выход из салона</w:t>
      </w:r>
    </w:p>
    <w:p w:rsidR="00666B37" w:rsidRPr="003072DE" w:rsidRDefault="00666B37" w:rsidP="00973721">
      <w:pPr>
        <w:pStyle w:val="ListParagraph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72DE">
        <w:rPr>
          <w:rFonts w:ascii="Times New Roman" w:hAnsi="Times New Roman" w:cs="Times New Roman"/>
          <w:sz w:val="28"/>
          <w:szCs w:val="28"/>
        </w:rPr>
        <w:t>3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3072D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28064F">
        <w:rPr>
          <w:rFonts w:ascii="Times New Roman" w:hAnsi="Times New Roman" w:cs="Times New Roman"/>
          <w:sz w:val="28"/>
          <w:szCs w:val="28"/>
        </w:rPr>
        <w:t>фотофик</w:t>
      </w:r>
      <w:r w:rsidR="004131C6">
        <w:rPr>
          <w:rFonts w:ascii="Times New Roman" w:hAnsi="Times New Roman" w:cs="Times New Roman"/>
          <w:sz w:val="28"/>
          <w:szCs w:val="28"/>
        </w:rPr>
        <w:t>с</w:t>
      </w:r>
      <w:r w:rsidR="0028064F">
        <w:rPr>
          <w:rFonts w:ascii="Times New Roman" w:hAnsi="Times New Roman" w:cs="Times New Roman"/>
          <w:sz w:val="28"/>
          <w:szCs w:val="28"/>
        </w:rPr>
        <w:t>ация</w:t>
      </w:r>
      <w:proofErr w:type="spellEnd"/>
    </w:p>
    <w:p w:rsidR="00666B37" w:rsidRPr="003A786C" w:rsidRDefault="00666B37" w:rsidP="00973721">
      <w:pPr>
        <w:pStyle w:val="ListParagraph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786C">
        <w:rPr>
          <w:rFonts w:ascii="Times New Roman" w:hAnsi="Times New Roman" w:cs="Times New Roman"/>
          <w:sz w:val="28"/>
          <w:szCs w:val="28"/>
        </w:rPr>
        <w:t>4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3A786C">
        <w:rPr>
          <w:rFonts w:ascii="Times New Roman" w:hAnsi="Times New Roman" w:cs="Times New Roman"/>
          <w:sz w:val="28"/>
          <w:szCs w:val="28"/>
        </w:rPr>
        <w:t>-</w:t>
      </w:r>
      <w:r w:rsidR="003072DE" w:rsidRPr="003A786C">
        <w:rPr>
          <w:rFonts w:ascii="Times New Roman" w:hAnsi="Times New Roman" w:cs="Times New Roman"/>
          <w:sz w:val="28"/>
          <w:szCs w:val="28"/>
        </w:rPr>
        <w:t xml:space="preserve"> </w:t>
      </w:r>
      <w:r w:rsidR="0028064F">
        <w:rPr>
          <w:rFonts w:ascii="Times New Roman" w:hAnsi="Times New Roman" w:cs="Times New Roman"/>
          <w:sz w:val="28"/>
          <w:szCs w:val="28"/>
        </w:rPr>
        <w:t>отправка фото</w:t>
      </w:r>
    </w:p>
    <w:p w:rsidR="00666B37" w:rsidRDefault="00666B37" w:rsidP="00973721">
      <w:pPr>
        <w:pStyle w:val="ListParagraph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786C">
        <w:rPr>
          <w:rFonts w:ascii="Times New Roman" w:hAnsi="Times New Roman" w:cs="Times New Roman"/>
          <w:sz w:val="28"/>
          <w:szCs w:val="28"/>
        </w:rPr>
        <w:t>5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3A786C">
        <w:rPr>
          <w:rFonts w:ascii="Times New Roman" w:hAnsi="Times New Roman" w:cs="Times New Roman"/>
          <w:sz w:val="28"/>
          <w:szCs w:val="28"/>
        </w:rPr>
        <w:t>-</w:t>
      </w:r>
      <w:r w:rsidR="003072DE" w:rsidRPr="003A786C">
        <w:rPr>
          <w:rFonts w:ascii="Times New Roman" w:hAnsi="Times New Roman" w:cs="Times New Roman"/>
          <w:sz w:val="28"/>
          <w:szCs w:val="28"/>
        </w:rPr>
        <w:t xml:space="preserve"> </w:t>
      </w:r>
      <w:r w:rsidR="0028064F">
        <w:rPr>
          <w:rFonts w:ascii="Times New Roman" w:hAnsi="Times New Roman" w:cs="Times New Roman"/>
          <w:sz w:val="28"/>
          <w:szCs w:val="28"/>
        </w:rPr>
        <w:t>фото принято</w:t>
      </w:r>
    </w:p>
    <w:p w:rsidR="0028064F" w:rsidRPr="004131C6" w:rsidRDefault="0028064F" w:rsidP="00973721">
      <w:pPr>
        <w:pStyle w:val="ListParagraph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131C6">
        <w:rPr>
          <w:rFonts w:ascii="Times New Roman" w:hAnsi="Times New Roman" w:cs="Times New Roman"/>
          <w:sz w:val="28"/>
          <w:szCs w:val="28"/>
        </w:rPr>
        <w:t>6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4131C6">
        <w:rPr>
          <w:rFonts w:ascii="Times New Roman" w:hAnsi="Times New Roman" w:cs="Times New Roman"/>
          <w:sz w:val="28"/>
          <w:szCs w:val="28"/>
        </w:rPr>
        <w:t>-</w:t>
      </w:r>
      <w:r w:rsidR="004131C6">
        <w:rPr>
          <w:rFonts w:ascii="Times New Roman" w:hAnsi="Times New Roman" w:cs="Times New Roman"/>
          <w:sz w:val="28"/>
          <w:szCs w:val="28"/>
        </w:rPr>
        <w:t xml:space="preserve"> автомобиль заблокирован</w:t>
      </w:r>
    </w:p>
    <w:p w:rsidR="0028064F" w:rsidRPr="004131C6" w:rsidRDefault="0028064F" w:rsidP="00973721">
      <w:pPr>
        <w:pStyle w:val="ListParagraph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131C6">
        <w:rPr>
          <w:rFonts w:ascii="Times New Roman" w:hAnsi="Times New Roman" w:cs="Times New Roman"/>
          <w:sz w:val="28"/>
          <w:szCs w:val="28"/>
        </w:rPr>
        <w:t>7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4131C6">
        <w:rPr>
          <w:rFonts w:ascii="Times New Roman" w:hAnsi="Times New Roman" w:cs="Times New Roman"/>
          <w:sz w:val="28"/>
          <w:szCs w:val="28"/>
        </w:rPr>
        <w:t>-</w:t>
      </w:r>
      <w:r w:rsidR="004131C6">
        <w:rPr>
          <w:rFonts w:ascii="Times New Roman" w:hAnsi="Times New Roman" w:cs="Times New Roman"/>
          <w:sz w:val="28"/>
          <w:szCs w:val="28"/>
        </w:rPr>
        <w:t xml:space="preserve"> покидание места парковки</w:t>
      </w:r>
    </w:p>
    <w:p w:rsidR="0028064F" w:rsidRPr="004131C6" w:rsidRDefault="0028064F" w:rsidP="0028064F">
      <w:pPr>
        <w:pStyle w:val="ListParagraph"/>
        <w:ind w:left="-142" w:hanging="284"/>
        <w:rPr>
          <w:rFonts w:ascii="Times New Roman" w:hAnsi="Times New Roman" w:cs="Times New Roman"/>
          <w:sz w:val="28"/>
          <w:szCs w:val="28"/>
        </w:rPr>
      </w:pPr>
    </w:p>
    <w:p w:rsidR="00666B37" w:rsidRPr="00B62EF6" w:rsidRDefault="00666B37" w:rsidP="003072DE">
      <w:pPr>
        <w:pStyle w:val="ListParagraph"/>
        <w:ind w:left="-142" w:hanging="284"/>
        <w:rPr>
          <w:rFonts w:ascii="Times New Roman" w:hAnsi="Times New Roman" w:cs="Times New Roman"/>
          <w:sz w:val="28"/>
          <w:szCs w:val="28"/>
        </w:rPr>
      </w:pPr>
      <w:r w:rsidRPr="00B62EF6">
        <w:rPr>
          <w:rFonts w:ascii="Times New Roman" w:hAnsi="Times New Roman" w:cs="Times New Roman"/>
          <w:sz w:val="28"/>
          <w:szCs w:val="28"/>
        </w:rPr>
        <w:t>-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666B37">
        <w:rPr>
          <w:rFonts w:ascii="Times New Roman" w:hAnsi="Times New Roman" w:cs="Times New Roman"/>
          <w:sz w:val="28"/>
          <w:szCs w:val="28"/>
        </w:rPr>
        <w:t>Действия</w:t>
      </w:r>
      <w:r w:rsidRPr="00B62E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effects</w:t>
      </w:r>
      <w:r w:rsidRPr="00B62EF6">
        <w:rPr>
          <w:rFonts w:ascii="Times New Roman" w:hAnsi="Times New Roman" w:cs="Times New Roman"/>
          <w:sz w:val="28"/>
          <w:szCs w:val="28"/>
        </w:rPr>
        <w:t>)</w:t>
      </w:r>
    </w:p>
    <w:p w:rsidR="00666B37" w:rsidRPr="003072DE" w:rsidRDefault="00666B37" w:rsidP="00973721">
      <w:pPr>
        <w:pStyle w:val="ListParagraph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072DE">
        <w:rPr>
          <w:rFonts w:ascii="Times New Roman" w:hAnsi="Times New Roman" w:cs="Times New Roman"/>
          <w:sz w:val="28"/>
          <w:szCs w:val="28"/>
        </w:rPr>
        <w:t>1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3072DE">
        <w:rPr>
          <w:rFonts w:ascii="Times New Roman" w:hAnsi="Times New Roman" w:cs="Times New Roman"/>
          <w:sz w:val="28"/>
          <w:szCs w:val="28"/>
        </w:rPr>
        <w:t>-</w:t>
      </w:r>
      <w:r w:rsidR="003072DE" w:rsidRP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4131C6">
        <w:rPr>
          <w:rFonts w:ascii="Times New Roman" w:hAnsi="Times New Roman" w:cs="Times New Roman"/>
          <w:sz w:val="28"/>
          <w:szCs w:val="28"/>
        </w:rPr>
        <w:t>свет выключен</w:t>
      </w:r>
    </w:p>
    <w:p w:rsidR="00666B37" w:rsidRPr="003072DE" w:rsidRDefault="00666B37" w:rsidP="00973721">
      <w:pPr>
        <w:pStyle w:val="ListParagraph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072DE">
        <w:rPr>
          <w:rFonts w:ascii="Times New Roman" w:hAnsi="Times New Roman" w:cs="Times New Roman"/>
          <w:sz w:val="28"/>
          <w:szCs w:val="28"/>
        </w:rPr>
        <w:t>2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3072DE">
        <w:rPr>
          <w:rFonts w:ascii="Times New Roman" w:hAnsi="Times New Roman" w:cs="Times New Roman"/>
          <w:sz w:val="28"/>
          <w:szCs w:val="28"/>
        </w:rPr>
        <w:t>-</w:t>
      </w:r>
      <w:r w:rsid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4131C6">
        <w:rPr>
          <w:rFonts w:ascii="Times New Roman" w:hAnsi="Times New Roman" w:cs="Times New Roman"/>
          <w:sz w:val="28"/>
          <w:szCs w:val="28"/>
        </w:rPr>
        <w:t>поиск ракурса</w:t>
      </w:r>
    </w:p>
    <w:p w:rsidR="00666B37" w:rsidRDefault="00666B37" w:rsidP="00973721">
      <w:pPr>
        <w:pStyle w:val="ListParagraph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072DE">
        <w:rPr>
          <w:rFonts w:ascii="Times New Roman" w:hAnsi="Times New Roman" w:cs="Times New Roman"/>
          <w:sz w:val="28"/>
          <w:szCs w:val="28"/>
        </w:rPr>
        <w:t>3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3072DE">
        <w:rPr>
          <w:rFonts w:ascii="Times New Roman" w:hAnsi="Times New Roman" w:cs="Times New Roman"/>
          <w:sz w:val="28"/>
          <w:szCs w:val="28"/>
        </w:rPr>
        <w:t>-</w:t>
      </w:r>
      <w:r w:rsidR="003072DE" w:rsidRP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4131C6">
        <w:rPr>
          <w:rFonts w:ascii="Times New Roman" w:hAnsi="Times New Roman" w:cs="Times New Roman"/>
          <w:sz w:val="28"/>
          <w:szCs w:val="28"/>
        </w:rPr>
        <w:t>спор открыт</w:t>
      </w:r>
    </w:p>
    <w:p w:rsidR="004131C6" w:rsidRPr="003072DE" w:rsidRDefault="004131C6" w:rsidP="00973721">
      <w:pPr>
        <w:pStyle w:val="ListParagraph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4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3072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согласие на возмещение ущерба</w:t>
      </w:r>
    </w:p>
    <w:p w:rsidR="003072DE" w:rsidRDefault="004131C6" w:rsidP="00973721">
      <w:pPr>
        <w:pStyle w:val="ListParagraph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5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3072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автомобиль заблокирован</w:t>
      </w:r>
    </w:p>
    <w:p w:rsidR="004131C6" w:rsidRDefault="004131C6" w:rsidP="00973721">
      <w:pPr>
        <w:pStyle w:val="ListParagraph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6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3072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покидание места парковки</w:t>
      </w:r>
    </w:p>
    <w:p w:rsidR="00973721" w:rsidRDefault="00973721" w:rsidP="003072DE">
      <w:pPr>
        <w:pStyle w:val="ListParagraph"/>
        <w:ind w:left="-142" w:hanging="284"/>
        <w:rPr>
          <w:rFonts w:ascii="Times New Roman" w:hAnsi="Times New Roman" w:cs="Times New Roman"/>
          <w:sz w:val="28"/>
          <w:szCs w:val="28"/>
        </w:rPr>
      </w:pPr>
    </w:p>
    <w:p w:rsidR="00666B37" w:rsidRPr="003A786C" w:rsidRDefault="00666B37" w:rsidP="003072DE">
      <w:pPr>
        <w:pStyle w:val="ListParagraph"/>
        <w:ind w:left="-142" w:hanging="284"/>
        <w:rPr>
          <w:rFonts w:ascii="Times New Roman" w:hAnsi="Times New Roman" w:cs="Times New Roman"/>
          <w:sz w:val="28"/>
          <w:szCs w:val="28"/>
        </w:rPr>
      </w:pPr>
      <w:r w:rsidRPr="003A786C">
        <w:rPr>
          <w:rFonts w:ascii="Times New Roman" w:hAnsi="Times New Roman" w:cs="Times New Roman"/>
          <w:sz w:val="28"/>
          <w:szCs w:val="28"/>
        </w:rPr>
        <w:t>-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События</w:t>
      </w:r>
      <w:r w:rsidRPr="003A786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prom</w:t>
      </w:r>
      <w:r w:rsidR="003072DE">
        <w:rPr>
          <w:rFonts w:ascii="Times New Roman" w:hAnsi="Times New Roman" w:cs="Times New Roman"/>
          <w:sz w:val="28"/>
          <w:szCs w:val="28"/>
          <w:lang w:val="en-US"/>
        </w:rPr>
        <w:t>pts</w:t>
      </w:r>
      <w:r w:rsidRPr="003A786C">
        <w:rPr>
          <w:rFonts w:ascii="Times New Roman" w:hAnsi="Times New Roman" w:cs="Times New Roman"/>
          <w:sz w:val="28"/>
          <w:szCs w:val="28"/>
        </w:rPr>
        <w:t>)</w:t>
      </w:r>
    </w:p>
    <w:p w:rsidR="003072DE" w:rsidRPr="003072DE" w:rsidRDefault="003072DE" w:rsidP="00973721">
      <w:pPr>
        <w:pStyle w:val="ListParagraph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72DE">
        <w:rPr>
          <w:rFonts w:ascii="Times New Roman" w:hAnsi="Times New Roman" w:cs="Times New Roman"/>
          <w:sz w:val="28"/>
          <w:szCs w:val="28"/>
        </w:rPr>
        <w:t>1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3072DE">
        <w:rPr>
          <w:rFonts w:ascii="Times New Roman" w:hAnsi="Times New Roman" w:cs="Times New Roman"/>
          <w:sz w:val="28"/>
          <w:szCs w:val="28"/>
        </w:rPr>
        <w:t>-</w:t>
      </w:r>
      <w:r w:rsidR="004131C6">
        <w:rPr>
          <w:rFonts w:ascii="Times New Roman" w:hAnsi="Times New Roman" w:cs="Times New Roman"/>
          <w:sz w:val="28"/>
          <w:szCs w:val="28"/>
        </w:rPr>
        <w:t xml:space="preserve"> свет выключен, вещи забрал</w:t>
      </w:r>
      <w:r w:rsidRPr="003072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72DE" w:rsidRPr="003072DE" w:rsidRDefault="003072DE" w:rsidP="00973721">
      <w:pPr>
        <w:pStyle w:val="ListParagraph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72DE">
        <w:rPr>
          <w:rFonts w:ascii="Times New Roman" w:hAnsi="Times New Roman" w:cs="Times New Roman"/>
          <w:sz w:val="28"/>
          <w:szCs w:val="28"/>
        </w:rPr>
        <w:t>2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3072DE">
        <w:rPr>
          <w:rFonts w:ascii="Times New Roman" w:hAnsi="Times New Roman" w:cs="Times New Roman"/>
          <w:sz w:val="28"/>
          <w:szCs w:val="28"/>
        </w:rPr>
        <w:t xml:space="preserve">- </w:t>
      </w:r>
      <w:r w:rsidR="004131C6">
        <w:rPr>
          <w:rFonts w:ascii="Times New Roman" w:hAnsi="Times New Roman" w:cs="Times New Roman"/>
          <w:sz w:val="28"/>
          <w:szCs w:val="28"/>
        </w:rPr>
        <w:t xml:space="preserve">свет </w:t>
      </w:r>
      <w:proofErr w:type="spellStart"/>
      <w:r w:rsidR="004131C6">
        <w:rPr>
          <w:rFonts w:ascii="Times New Roman" w:hAnsi="Times New Roman" w:cs="Times New Roman"/>
          <w:sz w:val="28"/>
          <w:szCs w:val="28"/>
        </w:rPr>
        <w:t>включен</w:t>
      </w:r>
      <w:proofErr w:type="spellEnd"/>
      <w:r w:rsidR="004131C6">
        <w:rPr>
          <w:rFonts w:ascii="Times New Roman" w:hAnsi="Times New Roman" w:cs="Times New Roman"/>
          <w:sz w:val="28"/>
          <w:szCs w:val="28"/>
        </w:rPr>
        <w:t>, вещи забыл</w:t>
      </w:r>
    </w:p>
    <w:p w:rsidR="003072DE" w:rsidRPr="003072DE" w:rsidRDefault="003072DE" w:rsidP="00973721">
      <w:pPr>
        <w:pStyle w:val="ListParagraph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72DE">
        <w:rPr>
          <w:rFonts w:ascii="Times New Roman" w:hAnsi="Times New Roman" w:cs="Times New Roman"/>
          <w:sz w:val="28"/>
          <w:szCs w:val="28"/>
        </w:rPr>
        <w:t>3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3072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1C6">
        <w:rPr>
          <w:rFonts w:ascii="Times New Roman" w:hAnsi="Times New Roman" w:cs="Times New Roman"/>
          <w:sz w:val="28"/>
          <w:szCs w:val="28"/>
        </w:rPr>
        <w:t>хороший ракурс</w:t>
      </w:r>
    </w:p>
    <w:p w:rsidR="003072DE" w:rsidRPr="003072DE" w:rsidRDefault="003072DE" w:rsidP="00973721">
      <w:pPr>
        <w:pStyle w:val="ListParagraph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72DE">
        <w:rPr>
          <w:rFonts w:ascii="Times New Roman" w:hAnsi="Times New Roman" w:cs="Times New Roman"/>
          <w:sz w:val="28"/>
          <w:szCs w:val="28"/>
        </w:rPr>
        <w:t>4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3072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1C6">
        <w:rPr>
          <w:rFonts w:ascii="Times New Roman" w:hAnsi="Times New Roman" w:cs="Times New Roman"/>
          <w:sz w:val="28"/>
          <w:szCs w:val="28"/>
        </w:rPr>
        <w:t>плохой ракурс</w:t>
      </w:r>
    </w:p>
    <w:p w:rsidR="003072DE" w:rsidRPr="003072DE" w:rsidRDefault="003072DE" w:rsidP="00973721">
      <w:pPr>
        <w:pStyle w:val="ListParagraph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72DE">
        <w:rPr>
          <w:rFonts w:ascii="Times New Roman" w:hAnsi="Times New Roman" w:cs="Times New Roman"/>
          <w:sz w:val="28"/>
          <w:szCs w:val="28"/>
        </w:rPr>
        <w:t>5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3072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1C6">
        <w:rPr>
          <w:rFonts w:ascii="Times New Roman" w:hAnsi="Times New Roman" w:cs="Times New Roman"/>
          <w:sz w:val="28"/>
          <w:szCs w:val="28"/>
        </w:rPr>
        <w:t>повреждений нет</w:t>
      </w:r>
    </w:p>
    <w:p w:rsidR="003072DE" w:rsidRPr="003072DE" w:rsidRDefault="003072DE" w:rsidP="00973721">
      <w:pPr>
        <w:pStyle w:val="ListParagraph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72DE">
        <w:rPr>
          <w:rFonts w:ascii="Times New Roman" w:hAnsi="Times New Roman" w:cs="Times New Roman"/>
          <w:sz w:val="28"/>
          <w:szCs w:val="28"/>
        </w:rPr>
        <w:t>6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3072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1C6">
        <w:rPr>
          <w:rFonts w:ascii="Times New Roman" w:hAnsi="Times New Roman" w:cs="Times New Roman"/>
          <w:sz w:val="28"/>
          <w:szCs w:val="28"/>
        </w:rPr>
        <w:t>повреждения есть</w:t>
      </w:r>
    </w:p>
    <w:p w:rsidR="00666B37" w:rsidRPr="003072DE" w:rsidRDefault="00666B37" w:rsidP="00666B37">
      <w:pPr>
        <w:pStyle w:val="ListParagraph"/>
        <w:ind w:left="-142" w:hanging="426"/>
        <w:rPr>
          <w:rFonts w:ascii="Times New Roman" w:hAnsi="Times New Roman" w:cs="Times New Roman"/>
          <w:sz w:val="28"/>
          <w:szCs w:val="28"/>
        </w:rPr>
      </w:pPr>
      <w:r w:rsidRPr="003072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72DE" w:rsidRDefault="003072DE" w:rsidP="003072DE">
      <w:pPr>
        <w:ind w:left="-426"/>
        <w:rPr>
          <w:rFonts w:ascii="Times New Roman" w:hAnsi="Times New Roman" w:cs="Times New Roman"/>
          <w:color w:val="000000"/>
          <w:sz w:val="28"/>
          <w:szCs w:val="36"/>
          <w:u w:val="single"/>
          <w:shd w:val="clear" w:color="auto" w:fill="FFFFFF"/>
        </w:rPr>
      </w:pPr>
      <w:r w:rsidRPr="003072DE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6.</w:t>
      </w:r>
      <w:r w:rsidRPr="003072DE">
        <w:rPr>
          <w:rFonts w:ascii="Times New Roman" w:hAnsi="Times New Roman" w:cs="Times New Roman"/>
          <w:color w:val="000000"/>
          <w:sz w:val="28"/>
          <w:szCs w:val="36"/>
          <w:u w:val="single"/>
          <w:shd w:val="clear" w:color="auto" w:fill="FFFFFF"/>
        </w:rPr>
        <w:t xml:space="preserve"> Вывод по работе</w:t>
      </w:r>
    </w:p>
    <w:p w:rsidR="00666B37" w:rsidRPr="003072DE" w:rsidRDefault="00B74802" w:rsidP="00973721">
      <w:pPr>
        <w:pStyle w:val="ListParagraph"/>
        <w:ind w:left="-567" w:hang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B370A">
        <w:rPr>
          <w:rFonts w:ascii="Times New Roman" w:hAnsi="Times New Roman" w:cs="Times New Roman"/>
          <w:sz w:val="28"/>
          <w:szCs w:val="28"/>
        </w:rPr>
        <w:t>Благодаря данной работе</w:t>
      </w:r>
      <w:r>
        <w:rPr>
          <w:rFonts w:ascii="Times New Roman" w:hAnsi="Times New Roman" w:cs="Times New Roman"/>
          <w:sz w:val="28"/>
          <w:szCs w:val="28"/>
        </w:rPr>
        <w:t xml:space="preserve"> можно научиться подробно</w:t>
      </w:r>
      <w:r w:rsidR="008B370A">
        <w:rPr>
          <w:rFonts w:ascii="Times New Roman" w:hAnsi="Times New Roman" w:cs="Times New Roman"/>
          <w:sz w:val="28"/>
          <w:szCs w:val="28"/>
        </w:rPr>
        <w:t xml:space="preserve"> описывать </w:t>
      </w:r>
      <w:r>
        <w:rPr>
          <w:rFonts w:ascii="Times New Roman" w:hAnsi="Times New Roman" w:cs="Times New Roman"/>
          <w:sz w:val="28"/>
          <w:szCs w:val="28"/>
        </w:rPr>
        <w:t>ситуации с разных сторон, а также моделировать их с помощью графов - сетей Петри. Данная работа позволяет рассмотреть</w:t>
      </w:r>
      <w:r w:rsidR="008B370A">
        <w:rPr>
          <w:rFonts w:ascii="Times New Roman" w:hAnsi="Times New Roman" w:cs="Times New Roman"/>
          <w:sz w:val="28"/>
          <w:szCs w:val="28"/>
        </w:rPr>
        <w:t xml:space="preserve"> и проанализировать</w:t>
      </w:r>
      <w:r>
        <w:rPr>
          <w:rFonts w:ascii="Times New Roman" w:hAnsi="Times New Roman" w:cs="Times New Roman"/>
          <w:sz w:val="28"/>
          <w:szCs w:val="28"/>
        </w:rPr>
        <w:t xml:space="preserve"> все возможные исходы событий. Сети Петри помогают нам мыслить глубже и тренировать навыки в</w:t>
      </w:r>
      <w:r w:rsidR="008B370A">
        <w:rPr>
          <w:rFonts w:ascii="Times New Roman" w:hAnsi="Times New Roman" w:cs="Times New Roman"/>
          <w:sz w:val="28"/>
          <w:szCs w:val="28"/>
        </w:rPr>
        <w:t xml:space="preserve"> построении блок-схем и графов.</w:t>
      </w:r>
    </w:p>
    <w:sectPr w:rsidR="00666B37" w:rsidRPr="003072DE" w:rsidSect="00E81889">
      <w:pgSz w:w="11906" w:h="16838"/>
      <w:pgMar w:top="1134" w:right="85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75pt;height:15.75pt;visibility:visible;mso-wrap-style:square" o:bullet="t">
        <v:imagedata r:id="rId1" o:title=""/>
      </v:shape>
    </w:pict>
  </w:numPicBullet>
  <w:abstractNum w:abstractNumId="0" w15:restartNumberingAfterBreak="0">
    <w:nsid w:val="3723715C"/>
    <w:multiLevelType w:val="hybridMultilevel"/>
    <w:tmpl w:val="7C06817E"/>
    <w:lvl w:ilvl="0" w:tplc="2A101150">
      <w:start w:val="5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2" w:hanging="360"/>
      </w:pPr>
      <w:rPr>
        <w:rFonts w:ascii="Wingdings" w:hAnsi="Wingdings" w:hint="default"/>
      </w:rPr>
    </w:lvl>
  </w:abstractNum>
  <w:abstractNum w:abstractNumId="1" w15:restartNumberingAfterBreak="0">
    <w:nsid w:val="63AE51C0"/>
    <w:multiLevelType w:val="hybridMultilevel"/>
    <w:tmpl w:val="60D41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64688"/>
    <w:multiLevelType w:val="hybridMultilevel"/>
    <w:tmpl w:val="112AE654"/>
    <w:lvl w:ilvl="0" w:tplc="CBFC37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F095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20B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72ED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2ECB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F00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9237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9E02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4E4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75FF7"/>
    <w:rsid w:val="00090AD0"/>
    <w:rsid w:val="00093207"/>
    <w:rsid w:val="000F0C04"/>
    <w:rsid w:val="00216E3C"/>
    <w:rsid w:val="002769C4"/>
    <w:rsid w:val="0028064F"/>
    <w:rsid w:val="002B5CC6"/>
    <w:rsid w:val="002C4EE7"/>
    <w:rsid w:val="003072DE"/>
    <w:rsid w:val="00381CE7"/>
    <w:rsid w:val="003A786C"/>
    <w:rsid w:val="004131C6"/>
    <w:rsid w:val="00464182"/>
    <w:rsid w:val="004A19D5"/>
    <w:rsid w:val="004D02AE"/>
    <w:rsid w:val="005A2C5F"/>
    <w:rsid w:val="00611C7C"/>
    <w:rsid w:val="006552A9"/>
    <w:rsid w:val="00666B37"/>
    <w:rsid w:val="006D225F"/>
    <w:rsid w:val="00787E8F"/>
    <w:rsid w:val="00892CBA"/>
    <w:rsid w:val="008B370A"/>
    <w:rsid w:val="00973721"/>
    <w:rsid w:val="009F7495"/>
    <w:rsid w:val="00A24214"/>
    <w:rsid w:val="00B62EF6"/>
    <w:rsid w:val="00B74802"/>
    <w:rsid w:val="00C40F04"/>
    <w:rsid w:val="00C67CEB"/>
    <w:rsid w:val="00CB3CBC"/>
    <w:rsid w:val="00D140B7"/>
    <w:rsid w:val="00D518B0"/>
    <w:rsid w:val="00DA06A7"/>
    <w:rsid w:val="00DD6DA4"/>
    <w:rsid w:val="00DE2E79"/>
    <w:rsid w:val="00E43189"/>
    <w:rsid w:val="00E75FF7"/>
    <w:rsid w:val="00E81889"/>
    <w:rsid w:val="00F102E6"/>
    <w:rsid w:val="00FB759D"/>
    <w:rsid w:val="00FC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206D88F"/>
  <w15:docId w15:val="{E18B8848-B9D0-449A-B2D4-3E867677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25F"/>
    <w:pPr>
      <w:spacing w:line="25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2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31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02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8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Черныгина</dc:creator>
  <cp:lastModifiedBy>Сафронов А И</cp:lastModifiedBy>
  <cp:revision>3</cp:revision>
  <dcterms:created xsi:type="dcterms:W3CDTF">2024-02-20T19:13:00Z</dcterms:created>
  <dcterms:modified xsi:type="dcterms:W3CDTF">2024-02-21T13:17:00Z</dcterms:modified>
</cp:coreProperties>
</file>