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C30FC2" w:rsidRDefault="001358E5">
      <w:pPr>
        <w:pBdr>
          <w:bottom w:val="single" w:sz="4" w:space="1" w:color="000000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6 </w:t>
      </w:r>
    </w:p>
    <w:p w:rsidR="00C30FC2" w:rsidRDefault="00C30FC2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«Циклы с пред- и постусловием»</w:t>
      </w: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C30FC2" w:rsidRPr="00C87384" w:rsidRDefault="00332CF9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Грачева Н.С</w:t>
      </w:r>
      <w:r w:rsidR="00C87384">
        <w:rPr>
          <w:rFonts w:ascii="Times New Roman" w:hAnsi="Times New Roman" w:cs="Times New Roman"/>
          <w:sz w:val="28"/>
          <w:szCs w:val="28"/>
        </w:rPr>
        <w:t>.</w:t>
      </w:r>
    </w:p>
    <w:p w:rsidR="00C30FC2" w:rsidRDefault="001358E5" w:rsidP="00F6068A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068A">
        <w:rPr>
          <w:rFonts w:ascii="Times New Roman" w:hAnsi="Times New Roman" w:cs="Times New Roman"/>
          <w:sz w:val="28"/>
          <w:szCs w:val="28"/>
        </w:rPr>
        <w:t>Вариант №</w:t>
      </w:r>
      <w:r w:rsidR="0023750C">
        <w:rPr>
          <w:rFonts w:ascii="Times New Roman" w:hAnsi="Times New Roman" w:cs="Times New Roman"/>
          <w:sz w:val="28"/>
          <w:szCs w:val="28"/>
        </w:rPr>
        <w:t>5</w:t>
      </w:r>
    </w:p>
    <w:p w:rsidR="00C30FC2" w:rsidRDefault="00D552F1" w:rsidP="00D552F1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14.01.2024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:rsidR="00C30FC2" w:rsidRDefault="001358E5" w:rsidP="00F6068A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C23D39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23D39">
        <w:rPr>
          <w:rFonts w:ascii="Times New Roman" w:hAnsi="Times New Roman" w:cs="Times New Roman"/>
          <w:sz w:val="28"/>
          <w:szCs w:val="28"/>
        </w:rPr>
        <w:t>21.01.2024</w:t>
      </w:r>
    </w:p>
    <w:p w:rsidR="00C30FC2" w:rsidRDefault="001358E5" w:rsidP="00F6068A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:rsidR="00C30FC2" w:rsidRDefault="00C23D39" w:rsidP="00C23D39">
      <w:pPr>
        <w:jc w:val="right"/>
        <w:rPr>
          <w:rFonts w:ascii="Times New Roman" w:hAnsi="Times New Roman" w:cs="Times New Roman"/>
          <w:sz w:val="28"/>
          <w:szCs w:val="28"/>
        </w:rPr>
      </w:pPr>
      <w:r w:rsidRPr="00C23D39">
        <w:rPr>
          <w:rFonts w:ascii="Times New Roman" w:hAnsi="Times New Roman" w:cs="Times New Roman"/>
          <w:sz w:val="28"/>
          <w:szCs w:val="28"/>
          <w:highlight w:val="yellow"/>
        </w:rPr>
        <w:t>Зачтено</w:t>
      </w:r>
      <w:bookmarkStart w:id="0" w:name="_GoBack"/>
      <w:bookmarkEnd w:id="0"/>
    </w:p>
    <w:p w:rsidR="00C30FC2" w:rsidRDefault="00C30FC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2023 г.</w:t>
      </w:r>
    </w:p>
    <w:p w:rsidR="0023750C" w:rsidRDefault="002375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Цель работы</w:t>
      </w:r>
    </w:p>
    <w:p w:rsidR="00C30FC2" w:rsidRDefault="001358E5">
      <w:pPr>
        <w:pStyle w:val="211"/>
        <w:jc w:val="left"/>
        <w:rPr>
          <w:i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Научиться решать поставленную задачу, используя циклы с пред- и постусловием, </w:t>
      </w:r>
      <w:r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color w:val="000000"/>
          <w:sz w:val="28"/>
          <w:szCs w:val="28"/>
          <w:shd w:val="clear" w:color="auto" w:fill="FFFFFF"/>
        </w:rPr>
        <w:t xml:space="preserve">)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0D725E" w:rsidRDefault="000D725E">
      <w:pPr>
        <w:pStyle w:val="211"/>
        <w:jc w:val="left"/>
        <w:rPr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Формулировка задачи</w:t>
      </w:r>
    </w:p>
    <w:p w:rsidR="0023750C" w:rsidRPr="0023750C" w:rsidRDefault="0023750C" w:rsidP="0023750C">
      <w:pPr>
        <w:rPr>
          <w:rFonts w:ascii="Times New Roman" w:hAnsi="Times New Roman" w:cs="Times New Roman"/>
          <w:b/>
          <w:sz w:val="40"/>
          <w:szCs w:val="40"/>
        </w:rPr>
      </w:pPr>
      <w:r w:rsidRPr="0023750C">
        <w:rPr>
          <w:rFonts w:ascii="Times New Roman" w:hAnsi="Times New Roman" w:cs="Times New Roman"/>
          <w:b/>
          <w:sz w:val="40"/>
          <w:szCs w:val="40"/>
        </w:rPr>
        <w:t>Вариант №5</w: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>Вычислить:</w:t>
      </w:r>
    </w:p>
    <w:p w:rsidR="0023750C" w:rsidRPr="0023750C" w:rsidRDefault="00332CF9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position w:val="-38"/>
          <w:sz w:val="52"/>
          <w:szCs w:val="52"/>
        </w:rPr>
        <w:object w:dxaOrig="2780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pt;height:74.25pt" o:ole="">
            <v:imagedata r:id="rId8" o:title=""/>
          </v:shape>
          <o:OLEObject Type="Embed" ProgID="Equation.DSMT4" ShapeID="_x0000_i1025" DrawAspect="Content" ObjectID="_1767352389" r:id="rId9"/>
        </w:object>
      </w:r>
    </w:p>
    <w:p w:rsidR="0023750C" w:rsidRPr="0023750C" w:rsidRDefault="0023750C" w:rsidP="0023750C">
      <w:pPr>
        <w:rPr>
          <w:rFonts w:ascii="Times New Roman" w:hAnsi="Times New Roman" w:cs="Times New Roman"/>
          <w:sz w:val="40"/>
          <w:szCs w:val="40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для всех </w:t>
      </w:r>
      <w:r w:rsidRPr="00BD7189">
        <w:rPr>
          <w:rFonts w:ascii="Times New Roman" w:hAnsi="Times New Roman" w:cs="Times New Roman"/>
          <w:position w:val="-6"/>
          <w:sz w:val="44"/>
          <w:szCs w:val="44"/>
        </w:rPr>
        <w:object w:dxaOrig="200" w:dyaOrig="220">
          <v:shape id="_x0000_i1026" type="#_x0000_t75" style="width:9.75pt;height:11.25pt" o:ole="">
            <v:imagedata r:id="rId10" o:title=""/>
          </v:shape>
          <o:OLEObject Type="Embed" ProgID="Equation.DSMT4" ShapeID="_x0000_i1026" DrawAspect="Content" ObjectID="_1767352390" r:id="rId11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от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60" w:dyaOrig="360">
          <v:shape id="_x0000_i1027" type="#_x0000_t75" style="width:12.75pt;height:18.75pt" o:ole="">
            <v:imagedata r:id="rId12" o:title=""/>
          </v:shape>
          <o:OLEObject Type="Embed" ProgID="Equation.DSMT4" ShapeID="_x0000_i1027" DrawAspect="Content" ObjectID="_1767352391" r:id="rId13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до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79" w:dyaOrig="360">
          <v:shape id="_x0000_i1028" type="#_x0000_t75" style="width:13.5pt;height:18.75pt" o:ole="">
            <v:imagedata r:id="rId14" o:title=""/>
          </v:shape>
          <o:OLEObject Type="Embed" ProgID="Equation.DSMT4" ShapeID="_x0000_i1028" DrawAspect="Content" ObjectID="_1767352392" r:id="rId15"/>
        </w:object>
      </w:r>
      <w:r w:rsidRPr="0023750C">
        <w:rPr>
          <w:rFonts w:ascii="Times New Roman" w:hAnsi="Times New Roman" w:cs="Times New Roman"/>
          <w:sz w:val="40"/>
          <w:szCs w:val="40"/>
        </w:rPr>
        <w:t xml:space="preserve"> с шагом </w:t>
      </w:r>
      <w:r w:rsidRPr="0023750C">
        <w:rPr>
          <w:rFonts w:ascii="Times New Roman" w:hAnsi="Times New Roman" w:cs="Times New Roman"/>
          <w:position w:val="-6"/>
          <w:sz w:val="40"/>
          <w:szCs w:val="40"/>
        </w:rPr>
        <w:object w:dxaOrig="380" w:dyaOrig="279">
          <v:shape id="_x0000_i1029" type="#_x0000_t75" style="width:18.75pt;height:14.25pt" o:ole="">
            <v:imagedata r:id="rId16" o:title=""/>
          </v:shape>
          <o:OLEObject Type="Embed" ProgID="Equation.DSMT4" ShapeID="_x0000_i1029" DrawAspect="Content" ObjectID="_1767352393" r:id="rId17"/>
        </w:object>
      </w:r>
    </w:p>
    <w:p w:rsidR="0023750C" w:rsidRPr="00AE27B3" w:rsidRDefault="0023750C" w:rsidP="0023750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23750C">
        <w:rPr>
          <w:rFonts w:ascii="Times New Roman" w:hAnsi="Times New Roman" w:cs="Times New Roman"/>
          <w:sz w:val="40"/>
          <w:szCs w:val="40"/>
        </w:rPr>
        <w:t xml:space="preserve">Исходные данные: </w:t>
      </w:r>
      <w:r w:rsidRPr="0023750C">
        <w:rPr>
          <w:rFonts w:ascii="Times New Roman" w:hAnsi="Times New Roman" w:cs="Times New Roman"/>
          <w:position w:val="-12"/>
          <w:sz w:val="40"/>
          <w:szCs w:val="40"/>
        </w:rPr>
        <w:object w:dxaOrig="2100" w:dyaOrig="360">
          <v:shape id="_x0000_i1030" type="#_x0000_t75" style="width:105pt;height:18pt" o:ole="">
            <v:imagedata r:id="rId18" o:title=""/>
          </v:shape>
          <o:OLEObject Type="Embed" ProgID="Equation.DSMT4" ShapeID="_x0000_i1030" DrawAspect="Content" ObjectID="_1767352394" r:id="rId19"/>
        </w:object>
      </w:r>
    </w:p>
    <w:p w:rsidR="00C30FC2" w:rsidRPr="000D725E" w:rsidRDefault="00C30FC2" w:rsidP="0023750C">
      <w:pPr>
        <w:pStyle w:val="211"/>
        <w:pBdr>
          <w:top w:val="none" w:sz="4" w:space="31" w:color="000000"/>
        </w:pBdr>
        <w:rPr>
          <w:sz w:val="28"/>
          <w:szCs w:val="28"/>
          <w:lang w:val="en-US"/>
        </w:rPr>
      </w:pPr>
    </w:p>
    <w:p w:rsidR="00C30FC2" w:rsidRDefault="00C30FC2">
      <w:pPr>
        <w:pStyle w:val="af9"/>
        <w:ind w:left="0" w:firstLine="360"/>
      </w:pPr>
    </w:p>
    <w:p w:rsidR="00C30FC2" w:rsidRDefault="00C30FC2">
      <w:pPr>
        <w:pStyle w:val="af9"/>
        <w:ind w:left="0" w:firstLine="360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0" w:firstLine="360"/>
        <w:jc w:val="center"/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pStyle w:val="af9"/>
        <w:ind w:left="735"/>
        <w:jc w:val="center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750C" w:rsidRPr="00D97BDC" w:rsidRDefault="001358E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Блок-схема алгоритм</w:t>
      </w:r>
      <w:r w:rsidR="00D03523">
        <w:rPr>
          <w:rFonts w:ascii="Times New Roman" w:hAnsi="Times New Roman" w:cs="Times New Roman"/>
          <w:b/>
          <w:sz w:val="28"/>
          <w:szCs w:val="28"/>
        </w:rPr>
        <w:t>а</w:t>
      </w:r>
    </w:p>
    <w:p w:rsidR="0023750C" w:rsidRDefault="00D97BD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6162675" cy="8924925"/>
            <wp:effectExtent l="0" t="0" r="9525" b="0"/>
            <wp:docPr id="5" name="Рисунок 4" descr="6 рабо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работа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791" cy="8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4. Подбор тестовых примеров</w:t>
      </w:r>
    </w:p>
    <w:p w:rsidR="00C30FC2" w:rsidRPr="00D03523" w:rsidRDefault="001358E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035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</w:t>
      </w:r>
    </w:p>
    <w:p w:rsidR="00C30FC2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1358E5" w:rsidRPr="003455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C30FC2" w:rsidRPr="00D552F1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3455F3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DA1F86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A1F86" w:rsidRPr="00D552F1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AE27B3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="000D3EC6" w:rsidRPr="00DA1F86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-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D97BDC" w:rsidRPr="00D552F1">
        <w:rPr>
          <w:rFonts w:ascii="Times New Roman" w:hAnsi="Times New Roman" w:cs="Times New Roman"/>
          <w:color w:val="000000"/>
          <w:sz w:val="28"/>
          <w:szCs w:val="28"/>
        </w:rPr>
        <w:t>, 5</w:t>
      </w:r>
    </w:p>
    <w:p w:rsidR="00C30FC2" w:rsidRPr="00D552F1" w:rsidRDefault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0D3EC6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proofErr w:type="spellEnd"/>
      <w:proofErr w:type="gramEnd"/>
      <w:r w:rsidR="000D3EC6"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0,5</w:t>
      </w:r>
    </w:p>
    <w:p w:rsidR="00C30FC2" w:rsidRPr="00C23D39" w:rsidRDefault="000D3EC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3455F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DA1F86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161CF2" w:rsidRPr="00C23D39" w:rsidRDefault="00161CF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 зависимости выполненный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Exel</w:t>
      </w:r>
      <w:proofErr w:type="spellEnd"/>
    </w:p>
    <w:p w:rsidR="00161CF2" w:rsidRPr="00161CF2" w:rsidRDefault="00161CF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33925" cy="2871038"/>
            <wp:effectExtent l="19050" t="0" r="9525" b="0"/>
            <wp:docPr id="6" name="Рисунок 5" descr="uhfa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hfabe.jpg"/>
                    <pic:cNvPicPr/>
                  </pic:nvPicPr>
                  <pic:blipFill>
                    <a:blip r:embed="rId21" cstate="print"/>
                    <a:srcRect l="2405" t="8621" r="28327" b="450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7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Default="00D97BD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97BDC">
        <w:rPr>
          <w:rFonts w:ascii="Times New Roman" w:hAnsi="Times New Roman" w:cs="Times New Roman"/>
          <w:b/>
          <w:color w:val="000000"/>
          <w:sz w:val="28"/>
          <w:szCs w:val="28"/>
        </w:rPr>
        <w:t>4.2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61CF2">
        <w:rPr>
          <w:rFonts w:ascii="Times New Roman" w:hAnsi="Times New Roman" w:cs="Times New Roman"/>
          <w:b/>
          <w:bCs/>
          <w:color w:val="000000"/>
          <w:sz w:val="28"/>
          <w:szCs w:val="28"/>
        </w:rPr>
        <w:t>= -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=5</w:t>
      </w:r>
    </w:p>
    <w:p w:rsidR="00D97BDC" w:rsidRP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161CF2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</w:rPr>
        <w:t>-0, 5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0,5</w:t>
      </w:r>
    </w:p>
    <w:p w:rsidR="00D97BDC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proofErr w:type="gramEnd"/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D97BDC" w:rsidRDefault="00D97BDC" w:rsidP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отрицательным, следовательно, </w:t>
      </w:r>
      <w:r w:rsidRPr="00D97BDC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:rsidR="00D97BDC" w:rsidRPr="00161CF2" w:rsidRDefault="00D97BDC" w:rsidP="00D97B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:rsidR="00C30FC2" w:rsidRPr="00D97BDC" w:rsidRDefault="00C30FC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30FC2" w:rsidRPr="00161CF2" w:rsidRDefault="00D97BD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1C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4.3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161CF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= </w:t>
      </w:r>
      <w:r w:rsidR="00DA1F86" w:rsidRPr="00161CF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DA1F86" w:rsidRPr="00161CF2">
        <w:rPr>
          <w:rFonts w:ascii="Times New Roman" w:hAnsi="Times New Roman" w:cs="Times New Roman"/>
          <w:color w:val="000000"/>
          <w:sz w:val="28"/>
          <w:szCs w:val="28"/>
        </w:rPr>
        <w:t>= 0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DA1F86" w:rsidRPr="00161CF2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3455F3" w:rsidRPr="00161CF2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333333"/>
          <w:sz w:val="28"/>
          <w:szCs w:val="28"/>
          <w:lang w:val="en-US"/>
        </w:rPr>
        <w:t>a</w:t>
      </w:r>
      <w:r w:rsidRPr="00161CF2">
        <w:rPr>
          <w:rFonts w:ascii="Times New Roman" w:eastAsia="Arial" w:hAnsi="Times New Roman" w:cs="Times New Roman"/>
          <w:color w:val="333333"/>
          <w:sz w:val="28"/>
          <w:szCs w:val="28"/>
        </w:rPr>
        <w:t>0</w:t>
      </w:r>
      <w:r w:rsidRPr="00161CF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</w:p>
    <w:p w:rsidR="003455F3" w:rsidRPr="00D552F1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ak</w:t>
      </w:r>
      <w:proofErr w:type="spellEnd"/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="00AE27B3" w:rsidRPr="00D552F1">
        <w:rPr>
          <w:rFonts w:ascii="Times New Roman" w:hAnsi="Times New Roman" w:cs="Times New Roman"/>
          <w:color w:val="000000"/>
          <w:sz w:val="28"/>
          <w:szCs w:val="28"/>
        </w:rPr>
        <w:t>0,5</w:t>
      </w:r>
    </w:p>
    <w:p w:rsidR="003455F3" w:rsidRPr="003455F3" w:rsidRDefault="003455F3" w:rsidP="003455F3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</w:t>
      </w:r>
      <w:proofErr w:type="gramEnd"/>
      <w:r w:rsidRPr="003455F3">
        <w:rPr>
          <w:rFonts w:ascii="Times New Roman" w:hAnsi="Times New Roman" w:cs="Times New Roman"/>
          <w:color w:val="000000"/>
          <w:sz w:val="28"/>
          <w:szCs w:val="28"/>
        </w:rPr>
        <w:t xml:space="preserve"> = 0,001</w:t>
      </w:r>
    </w:p>
    <w:p w:rsidR="00D552F1" w:rsidRDefault="005C39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="00DA1F8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5C3956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r w:rsidR="00D97BDC">
        <w:rPr>
          <w:rFonts w:ascii="Times New Roman" w:hAnsi="Times New Roman" w:cs="Times New Roman"/>
          <w:color w:val="000000"/>
          <w:sz w:val="28"/>
          <w:szCs w:val="28"/>
        </w:rPr>
        <w:t>числом,</w:t>
      </w:r>
      <w:r w:rsidR="00DB06EF">
        <w:rPr>
          <w:rFonts w:ascii="Times New Roman" w:hAnsi="Times New Roman" w:cs="Times New Roman"/>
          <w:color w:val="000000"/>
          <w:sz w:val="28"/>
          <w:szCs w:val="28"/>
        </w:rPr>
        <w:t xml:space="preserve"> следовательно, </w:t>
      </w:r>
      <w:r w:rsidR="00D97BDC" w:rsidRPr="00D97BDC">
        <w:rPr>
          <w:rFonts w:ascii="Times New Roman" w:hAnsi="Times New Roman" w:cs="Times New Roman"/>
          <w:sz w:val="28"/>
          <w:szCs w:val="28"/>
        </w:rPr>
        <w:t>"Введены некорректные данные"</w:t>
      </w: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Листинг (Код) программы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Rabota_6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internal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class Program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k, b, d, a, a0,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, da, e, eps = 0.001;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bool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flg1, flg2, flg3, flg4, flg5, flg6;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count = 0;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"---</w:t>
      </w:r>
      <w:r w:rsidRPr="00D97BDC">
        <w:rPr>
          <w:rFonts w:ascii="Times New Roman" w:hAnsi="Times New Roman" w:cs="Times New Roman"/>
          <w:sz w:val="24"/>
          <w:szCs w:val="24"/>
        </w:rPr>
        <w:t>Ввод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значений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для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констант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Введите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значение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k: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flg1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k) &amp;&amp; (k &gt; eps);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значение b: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flg2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b);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значение d: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flg3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d);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("---Ввод начала и конца диапазона---");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("Введите начало диапазона: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flg4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a0);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("Введите конец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диапозона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 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flg5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(), out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("---Ввод шага---");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Введите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шаг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flg6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Double.TryParse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(), out da);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(flg1 &amp; flg2 &amp; flg3 &amp; flg4 &amp; flg5 &amp; flg6)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a = a0;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(a &lt;=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ak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flg1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(b) &gt;= eps;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 (flg1)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flg2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(b))) &gt;= eps;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 xml:space="preserve"> (flg2)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flg3 =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(a * a)) &gt;= eps;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(flg3)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flg5 = (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k) &gt;= eps) &amp;&amp; 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Math.Abs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(a) &gt;= eps);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(flg5)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e = (0.1 * k) + ((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Math.PI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, ((1f / k) + d))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Math.Tan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 * a)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(k, (1f / a))) / 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(a, 2) + b * 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Math.Cos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(b))));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= {e:F3}");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$"{count}) </w:t>
      </w:r>
      <w:r w:rsidRPr="00D97BDC">
        <w:rPr>
          <w:rFonts w:ascii="Times New Roman" w:hAnsi="Times New Roman" w:cs="Times New Roman"/>
          <w:sz w:val="24"/>
          <w:szCs w:val="24"/>
        </w:rPr>
        <w:t>При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а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= {a:F3}, e </w:t>
      </w:r>
      <w:r w:rsidRPr="00D97B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существует</w:t>
      </w:r>
      <w:r w:rsidRPr="00D97BDC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(count % 20 == 0)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spellStart"/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Console.ReadKey</w:t>
      </w:r>
      <w:proofErr w:type="spellEnd"/>
      <w:r w:rsidRPr="00D97BD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97BDC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 a += da;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:rsidR="00D97BDC" w:rsidRPr="00161CF2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D97BDC" w:rsidRPr="00161CF2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C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97BDC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161CF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97BDC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161C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F2">
        <w:rPr>
          <w:rFonts w:ascii="Times New Roman" w:hAnsi="Times New Roman" w:cs="Times New Roman"/>
          <w:sz w:val="24"/>
          <w:szCs w:val="24"/>
        </w:rPr>
        <w:t>"</w:t>
      </w:r>
      <w:r w:rsidRPr="00D97BDC">
        <w:rPr>
          <w:rFonts w:ascii="Times New Roman" w:hAnsi="Times New Roman" w:cs="Times New Roman"/>
          <w:sz w:val="24"/>
          <w:szCs w:val="24"/>
        </w:rPr>
        <w:t>Введены</w:t>
      </w:r>
      <w:r w:rsidRPr="00161CF2">
        <w:rPr>
          <w:rFonts w:ascii="Times New Roman" w:hAnsi="Times New Roman" w:cs="Times New Roman"/>
          <w:sz w:val="24"/>
          <w:szCs w:val="24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некорректные</w:t>
      </w:r>
      <w:r w:rsidRPr="00161CF2">
        <w:rPr>
          <w:rFonts w:ascii="Times New Roman" w:hAnsi="Times New Roman" w:cs="Times New Roman"/>
          <w:sz w:val="24"/>
          <w:szCs w:val="24"/>
        </w:rPr>
        <w:t xml:space="preserve"> </w:t>
      </w:r>
      <w:r w:rsidRPr="00D97BDC">
        <w:rPr>
          <w:rFonts w:ascii="Times New Roman" w:hAnsi="Times New Roman" w:cs="Times New Roman"/>
          <w:sz w:val="24"/>
          <w:szCs w:val="24"/>
        </w:rPr>
        <w:t>данные</w:t>
      </w:r>
      <w:r w:rsidRPr="00161CF2">
        <w:rPr>
          <w:rFonts w:ascii="Times New Roman" w:hAnsi="Times New Roman" w:cs="Times New Roman"/>
          <w:sz w:val="24"/>
          <w:szCs w:val="24"/>
        </w:rPr>
        <w:t>");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1CF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97BD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D97BDC">
        <w:rPr>
          <w:rFonts w:ascii="Times New Roman" w:hAnsi="Times New Roman" w:cs="Times New Roman"/>
          <w:sz w:val="24"/>
          <w:szCs w:val="24"/>
        </w:rPr>
        <w:t>);</w:t>
      </w:r>
    </w:p>
    <w:p w:rsidR="00D97BDC" w:rsidRP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97BDC" w:rsidRDefault="00D97BDC" w:rsidP="00D97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7BDC">
        <w:rPr>
          <w:rFonts w:ascii="Times New Roman" w:hAnsi="Times New Roman" w:cs="Times New Roman"/>
          <w:sz w:val="24"/>
          <w:szCs w:val="24"/>
        </w:rPr>
        <w:t>}</w:t>
      </w:r>
    </w:p>
    <w:p w:rsidR="00AE27B3" w:rsidRPr="00D97BDC" w:rsidRDefault="001358E5" w:rsidP="00D97BDC">
      <w:pPr>
        <w:spacing w:after="0"/>
        <w:ind w:left="73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Расчёт тестовых примеров на ПК (Тестирование)</w:t>
      </w:r>
    </w:p>
    <w:p w:rsidR="00AE27B3" w:rsidRDefault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4725" cy="3667125"/>
            <wp:effectExtent l="19050" t="0" r="9525" b="0"/>
            <wp:docPr id="1" name="Рисунок 0" descr="Снимок экрана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4).png"/>
                    <pic:cNvPicPr/>
                  </pic:nvPicPr>
                  <pic:blipFill>
                    <a:blip r:embed="rId22" cstate="print"/>
                    <a:srcRect t="1827" r="83331" b="5071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Pr="00D97BDC" w:rsidRDefault="00D97B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514725" cy="1847850"/>
            <wp:effectExtent l="19050" t="0" r="9525" b="0"/>
            <wp:docPr id="2" name="Рисунок 1" descr="Снимок экрана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5).png"/>
                    <pic:cNvPicPr/>
                  </pic:nvPicPr>
                  <pic:blipFill>
                    <a:blip r:embed="rId23" cstate="print"/>
                    <a:srcRect t="2056" r="80599" b="79179"/>
                    <a:stretch>
                      <a:fillRect/>
                    </a:stretch>
                  </pic:blipFill>
                  <pic:spPr>
                    <a:xfrm>
                      <a:off x="0" y="0"/>
                      <a:ext cx="3519741" cy="18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Default="00D97B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3419475" cy="2016613"/>
            <wp:effectExtent l="19050" t="0" r="9525" b="0"/>
            <wp:docPr id="3" name="Рисунок 2" descr="Снимок экрана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6).png"/>
                    <pic:cNvPicPr/>
                  </pic:nvPicPr>
                  <pic:blipFill>
                    <a:blip r:embed="rId24" cstate="print"/>
                    <a:srcRect t="2057" r="81240" b="8020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DC" w:rsidRPr="00D97BDC" w:rsidRDefault="00D97B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1892924"/>
            <wp:effectExtent l="19050" t="0" r="9525" b="0"/>
            <wp:docPr id="4" name="Рисунок 3" descr="Снимок экрана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7).png"/>
                    <pic:cNvPicPr/>
                  </pic:nvPicPr>
                  <pic:blipFill>
                    <a:blip r:embed="rId25" cstate="print"/>
                    <a:srcRect t="2057" r="82042" b="8200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FC2" w:rsidRDefault="00C30F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30FC2" w:rsidRDefault="001358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Вывод</w:t>
      </w:r>
    </w:p>
    <w:p w:rsidR="00C30FC2" w:rsidRDefault="005B5233">
      <w:pPr>
        <w:pStyle w:val="211"/>
        <w:jc w:val="left"/>
        <w:rPr>
          <w:sz w:val="28"/>
          <w:szCs w:val="28"/>
        </w:rPr>
      </w:pPr>
      <w:r>
        <w:rPr>
          <w:sz w:val="28"/>
          <w:szCs w:val="28"/>
        </w:rPr>
        <w:t>Научила</w:t>
      </w:r>
      <w:r w:rsidR="001358E5">
        <w:rPr>
          <w:sz w:val="28"/>
          <w:szCs w:val="28"/>
        </w:rPr>
        <w:t xml:space="preserve">сь решать поставленную задачу, используя циклы с пред- и постусловием, </w:t>
      </w:r>
      <w:r w:rsidR="001358E5">
        <w:rPr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="001358E5">
        <w:rPr>
          <w:color w:val="000000"/>
          <w:sz w:val="28"/>
          <w:szCs w:val="28"/>
          <w:shd w:val="clear" w:color="auto" w:fill="FFFFFF"/>
        </w:rPr>
        <w:t xml:space="preserve">)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="001358E5">
        <w:rPr>
          <w:color w:val="000000"/>
          <w:sz w:val="28"/>
          <w:szCs w:val="28"/>
          <w:shd w:val="clear" w:color="auto" w:fill="FFFFFF"/>
        </w:rPr>
        <w:t xml:space="preserve"> на языке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1358E5">
        <w:rPr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="001358E5">
        <w:rPr>
          <w:i/>
          <w:color w:val="000000"/>
          <w:sz w:val="28"/>
          <w:szCs w:val="28"/>
          <w:shd w:val="clear" w:color="auto" w:fill="FFFFFF"/>
        </w:rPr>
        <w:t xml:space="preserve">#. </w:t>
      </w:r>
    </w:p>
    <w:p w:rsidR="00C30FC2" w:rsidRDefault="00C30FC2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</w:p>
    <w:p w:rsidR="00C30FC2" w:rsidRDefault="00C30FC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30FC2" w:rsidRDefault="00C30F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30FC2" w:rsidSect="00BB31D4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923" w:rsidRDefault="00755923">
      <w:pPr>
        <w:spacing w:after="0" w:line="240" w:lineRule="auto"/>
      </w:pPr>
      <w:r>
        <w:separator/>
      </w:r>
    </w:p>
  </w:endnote>
  <w:endnote w:type="continuationSeparator" w:id="0">
    <w:p w:rsidR="00755923" w:rsidRDefault="0075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923" w:rsidRDefault="00755923">
      <w:pPr>
        <w:spacing w:after="0" w:line="240" w:lineRule="auto"/>
      </w:pPr>
      <w:r>
        <w:separator/>
      </w:r>
    </w:p>
  </w:footnote>
  <w:footnote w:type="continuationSeparator" w:id="0">
    <w:p w:rsidR="00755923" w:rsidRDefault="0075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FC2" w:rsidRDefault="00C30FC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0E06"/>
    <w:multiLevelType w:val="hybridMultilevel"/>
    <w:tmpl w:val="6B1A5B30"/>
    <w:lvl w:ilvl="0" w:tplc="CDDAADA6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6D26C530">
      <w:start w:val="1"/>
      <w:numFmt w:val="lowerLetter"/>
      <w:lvlText w:val="%2."/>
      <w:lvlJc w:val="left"/>
      <w:pPr>
        <w:ind w:left="1440" w:hanging="360"/>
      </w:pPr>
    </w:lvl>
    <w:lvl w:ilvl="2" w:tplc="6FFEF778">
      <w:start w:val="1"/>
      <w:numFmt w:val="lowerRoman"/>
      <w:lvlText w:val="%3."/>
      <w:lvlJc w:val="right"/>
      <w:pPr>
        <w:ind w:left="2160" w:hanging="180"/>
      </w:pPr>
    </w:lvl>
    <w:lvl w:ilvl="3" w:tplc="45205E5C">
      <w:start w:val="1"/>
      <w:numFmt w:val="decimal"/>
      <w:lvlText w:val="%4."/>
      <w:lvlJc w:val="left"/>
      <w:pPr>
        <w:ind w:left="2880" w:hanging="360"/>
      </w:pPr>
    </w:lvl>
    <w:lvl w:ilvl="4" w:tplc="85104186">
      <w:start w:val="1"/>
      <w:numFmt w:val="lowerLetter"/>
      <w:lvlText w:val="%5."/>
      <w:lvlJc w:val="left"/>
      <w:pPr>
        <w:ind w:left="3600" w:hanging="360"/>
      </w:pPr>
    </w:lvl>
    <w:lvl w:ilvl="5" w:tplc="3F10C1A8">
      <w:start w:val="1"/>
      <w:numFmt w:val="lowerRoman"/>
      <w:lvlText w:val="%6."/>
      <w:lvlJc w:val="right"/>
      <w:pPr>
        <w:ind w:left="4320" w:hanging="180"/>
      </w:pPr>
    </w:lvl>
    <w:lvl w:ilvl="6" w:tplc="00003A96">
      <w:start w:val="1"/>
      <w:numFmt w:val="decimal"/>
      <w:lvlText w:val="%7."/>
      <w:lvlJc w:val="left"/>
      <w:pPr>
        <w:ind w:left="5040" w:hanging="360"/>
      </w:pPr>
    </w:lvl>
    <w:lvl w:ilvl="7" w:tplc="D76C00AE">
      <w:start w:val="1"/>
      <w:numFmt w:val="lowerLetter"/>
      <w:lvlText w:val="%8."/>
      <w:lvlJc w:val="left"/>
      <w:pPr>
        <w:ind w:left="5760" w:hanging="360"/>
      </w:pPr>
    </w:lvl>
    <w:lvl w:ilvl="8" w:tplc="54E667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C14A1"/>
    <w:multiLevelType w:val="hybridMultilevel"/>
    <w:tmpl w:val="2E5A91FA"/>
    <w:lvl w:ilvl="0" w:tplc="8EC24472">
      <w:start w:val="1"/>
      <w:numFmt w:val="decimal"/>
      <w:lvlText w:val="%1."/>
      <w:lvlJc w:val="left"/>
      <w:pPr>
        <w:ind w:left="709" w:hanging="360"/>
      </w:pPr>
    </w:lvl>
    <w:lvl w:ilvl="1" w:tplc="58E243C8">
      <w:start w:val="1"/>
      <w:numFmt w:val="lowerLetter"/>
      <w:lvlText w:val="%2."/>
      <w:lvlJc w:val="left"/>
      <w:pPr>
        <w:ind w:left="1429" w:hanging="360"/>
      </w:pPr>
    </w:lvl>
    <w:lvl w:ilvl="2" w:tplc="E1FAB176">
      <w:start w:val="1"/>
      <w:numFmt w:val="lowerRoman"/>
      <w:lvlText w:val="%3."/>
      <w:lvlJc w:val="right"/>
      <w:pPr>
        <w:ind w:left="2149" w:hanging="180"/>
      </w:pPr>
    </w:lvl>
    <w:lvl w:ilvl="3" w:tplc="AD144A26">
      <w:start w:val="1"/>
      <w:numFmt w:val="decimal"/>
      <w:lvlText w:val="%4."/>
      <w:lvlJc w:val="left"/>
      <w:pPr>
        <w:ind w:left="2869" w:hanging="360"/>
      </w:pPr>
    </w:lvl>
    <w:lvl w:ilvl="4" w:tplc="1938B9FE">
      <w:start w:val="1"/>
      <w:numFmt w:val="lowerLetter"/>
      <w:lvlText w:val="%5."/>
      <w:lvlJc w:val="left"/>
      <w:pPr>
        <w:ind w:left="3589" w:hanging="360"/>
      </w:pPr>
    </w:lvl>
    <w:lvl w:ilvl="5" w:tplc="BA5C02DA">
      <w:start w:val="1"/>
      <w:numFmt w:val="lowerRoman"/>
      <w:lvlText w:val="%6."/>
      <w:lvlJc w:val="right"/>
      <w:pPr>
        <w:ind w:left="4309" w:hanging="180"/>
      </w:pPr>
    </w:lvl>
    <w:lvl w:ilvl="6" w:tplc="C87E2DD0">
      <w:start w:val="1"/>
      <w:numFmt w:val="decimal"/>
      <w:lvlText w:val="%7."/>
      <w:lvlJc w:val="left"/>
      <w:pPr>
        <w:ind w:left="5029" w:hanging="360"/>
      </w:pPr>
    </w:lvl>
    <w:lvl w:ilvl="7" w:tplc="E18A10A0">
      <w:start w:val="1"/>
      <w:numFmt w:val="lowerLetter"/>
      <w:lvlText w:val="%8."/>
      <w:lvlJc w:val="left"/>
      <w:pPr>
        <w:ind w:left="5749" w:hanging="360"/>
      </w:pPr>
    </w:lvl>
    <w:lvl w:ilvl="8" w:tplc="212AAEC2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6AA47270"/>
    <w:multiLevelType w:val="hybridMultilevel"/>
    <w:tmpl w:val="126CF68A"/>
    <w:lvl w:ilvl="0" w:tplc="CC22E8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8304BAC">
      <w:start w:val="1"/>
      <w:numFmt w:val="lowerLetter"/>
      <w:lvlText w:val="%2."/>
      <w:lvlJc w:val="left"/>
      <w:pPr>
        <w:ind w:left="1440" w:hanging="360"/>
      </w:pPr>
    </w:lvl>
    <w:lvl w:ilvl="2" w:tplc="59FC70A2">
      <w:start w:val="1"/>
      <w:numFmt w:val="lowerRoman"/>
      <w:lvlText w:val="%3."/>
      <w:lvlJc w:val="right"/>
      <w:pPr>
        <w:ind w:left="2160" w:hanging="180"/>
      </w:pPr>
    </w:lvl>
    <w:lvl w:ilvl="3" w:tplc="834C7136">
      <w:start w:val="1"/>
      <w:numFmt w:val="decimal"/>
      <w:lvlText w:val="%4."/>
      <w:lvlJc w:val="left"/>
      <w:pPr>
        <w:ind w:left="2880" w:hanging="360"/>
      </w:pPr>
    </w:lvl>
    <w:lvl w:ilvl="4" w:tplc="C1405C94">
      <w:start w:val="1"/>
      <w:numFmt w:val="lowerLetter"/>
      <w:lvlText w:val="%5."/>
      <w:lvlJc w:val="left"/>
      <w:pPr>
        <w:ind w:left="3600" w:hanging="360"/>
      </w:pPr>
    </w:lvl>
    <w:lvl w:ilvl="5" w:tplc="0602CD02">
      <w:start w:val="1"/>
      <w:numFmt w:val="lowerRoman"/>
      <w:lvlText w:val="%6."/>
      <w:lvlJc w:val="right"/>
      <w:pPr>
        <w:ind w:left="4320" w:hanging="180"/>
      </w:pPr>
    </w:lvl>
    <w:lvl w:ilvl="6" w:tplc="5860AD0A">
      <w:start w:val="1"/>
      <w:numFmt w:val="decimal"/>
      <w:lvlText w:val="%7."/>
      <w:lvlJc w:val="left"/>
      <w:pPr>
        <w:ind w:left="5040" w:hanging="360"/>
      </w:pPr>
    </w:lvl>
    <w:lvl w:ilvl="7" w:tplc="DFBCA9B6">
      <w:start w:val="1"/>
      <w:numFmt w:val="lowerLetter"/>
      <w:lvlText w:val="%8."/>
      <w:lvlJc w:val="left"/>
      <w:pPr>
        <w:ind w:left="5760" w:hanging="360"/>
      </w:pPr>
    </w:lvl>
    <w:lvl w:ilvl="8" w:tplc="2A9CF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26A00"/>
    <w:multiLevelType w:val="hybridMultilevel"/>
    <w:tmpl w:val="A5BA728E"/>
    <w:lvl w:ilvl="0" w:tplc="2AC64746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A0EAC6F6">
      <w:start w:val="1"/>
      <w:numFmt w:val="lowerLetter"/>
      <w:lvlText w:val="%2."/>
      <w:lvlJc w:val="left"/>
      <w:pPr>
        <w:ind w:left="1815" w:hanging="360"/>
      </w:pPr>
    </w:lvl>
    <w:lvl w:ilvl="2" w:tplc="42C4DE80">
      <w:start w:val="1"/>
      <w:numFmt w:val="lowerRoman"/>
      <w:lvlText w:val="%3."/>
      <w:lvlJc w:val="right"/>
      <w:pPr>
        <w:ind w:left="2535" w:hanging="180"/>
      </w:pPr>
    </w:lvl>
    <w:lvl w:ilvl="3" w:tplc="679C4D08">
      <w:start w:val="1"/>
      <w:numFmt w:val="decimal"/>
      <w:lvlText w:val="%4."/>
      <w:lvlJc w:val="left"/>
      <w:pPr>
        <w:ind w:left="3255" w:hanging="360"/>
      </w:pPr>
    </w:lvl>
    <w:lvl w:ilvl="4" w:tplc="AA92235E">
      <w:start w:val="1"/>
      <w:numFmt w:val="lowerLetter"/>
      <w:lvlText w:val="%5."/>
      <w:lvlJc w:val="left"/>
      <w:pPr>
        <w:ind w:left="3975" w:hanging="360"/>
      </w:pPr>
    </w:lvl>
    <w:lvl w:ilvl="5" w:tplc="51C66EDC">
      <w:start w:val="1"/>
      <w:numFmt w:val="lowerRoman"/>
      <w:lvlText w:val="%6."/>
      <w:lvlJc w:val="right"/>
      <w:pPr>
        <w:ind w:left="4695" w:hanging="180"/>
      </w:pPr>
    </w:lvl>
    <w:lvl w:ilvl="6" w:tplc="60DAEAAE">
      <w:start w:val="1"/>
      <w:numFmt w:val="decimal"/>
      <w:lvlText w:val="%7."/>
      <w:lvlJc w:val="left"/>
      <w:pPr>
        <w:ind w:left="5415" w:hanging="360"/>
      </w:pPr>
    </w:lvl>
    <w:lvl w:ilvl="7" w:tplc="CE4A61D4">
      <w:start w:val="1"/>
      <w:numFmt w:val="lowerLetter"/>
      <w:lvlText w:val="%8."/>
      <w:lvlJc w:val="left"/>
      <w:pPr>
        <w:ind w:left="6135" w:hanging="360"/>
      </w:pPr>
    </w:lvl>
    <w:lvl w:ilvl="8" w:tplc="98FA33C0">
      <w:start w:val="1"/>
      <w:numFmt w:val="lowerRoman"/>
      <w:lvlText w:val="%9."/>
      <w:lvlJc w:val="right"/>
      <w:pPr>
        <w:ind w:left="685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FC2"/>
    <w:rsid w:val="000426F1"/>
    <w:rsid w:val="000B2EDC"/>
    <w:rsid w:val="000D3EC6"/>
    <w:rsid w:val="000D725E"/>
    <w:rsid w:val="00101CE5"/>
    <w:rsid w:val="00104895"/>
    <w:rsid w:val="00122ED5"/>
    <w:rsid w:val="001358E5"/>
    <w:rsid w:val="00161CF2"/>
    <w:rsid w:val="00181B5F"/>
    <w:rsid w:val="00233277"/>
    <w:rsid w:val="0023750C"/>
    <w:rsid w:val="00332CF9"/>
    <w:rsid w:val="003455F3"/>
    <w:rsid w:val="0039266C"/>
    <w:rsid w:val="0039334E"/>
    <w:rsid w:val="005B5233"/>
    <w:rsid w:val="005C3956"/>
    <w:rsid w:val="005D7C2E"/>
    <w:rsid w:val="006052CF"/>
    <w:rsid w:val="0073604D"/>
    <w:rsid w:val="00755923"/>
    <w:rsid w:val="00864A61"/>
    <w:rsid w:val="00944EEA"/>
    <w:rsid w:val="00AE27B3"/>
    <w:rsid w:val="00B01015"/>
    <w:rsid w:val="00B93839"/>
    <w:rsid w:val="00B94788"/>
    <w:rsid w:val="00BB31D4"/>
    <w:rsid w:val="00BD7189"/>
    <w:rsid w:val="00C23D39"/>
    <w:rsid w:val="00C30FC2"/>
    <w:rsid w:val="00C87384"/>
    <w:rsid w:val="00C91CD9"/>
    <w:rsid w:val="00CA7814"/>
    <w:rsid w:val="00CF0D97"/>
    <w:rsid w:val="00D03523"/>
    <w:rsid w:val="00D552F1"/>
    <w:rsid w:val="00D97BDC"/>
    <w:rsid w:val="00DA1F86"/>
    <w:rsid w:val="00DB06EF"/>
    <w:rsid w:val="00F35328"/>
    <w:rsid w:val="00F6068A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BB84"/>
  <w15:docId w15:val="{89E69337-2E7C-4518-9458-6D0E194A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D4"/>
  </w:style>
  <w:style w:type="paragraph" w:styleId="1">
    <w:name w:val="heading 1"/>
    <w:basedOn w:val="a"/>
    <w:next w:val="a"/>
    <w:link w:val="10"/>
    <w:uiPriority w:val="9"/>
    <w:qFormat/>
    <w:rsid w:val="00BB31D4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B31D4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BB31D4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BB31D4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BB31D4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BB31D4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B31D4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BB31D4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BB31D4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BB31D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sid w:val="00BB31D4"/>
    <w:rPr>
      <w:sz w:val="48"/>
      <w:szCs w:val="48"/>
    </w:rPr>
  </w:style>
  <w:style w:type="character" w:customStyle="1" w:styleId="SubtitleChar">
    <w:name w:val="Subtitle Char"/>
    <w:basedOn w:val="a0"/>
    <w:uiPriority w:val="11"/>
    <w:rsid w:val="00BB31D4"/>
    <w:rPr>
      <w:sz w:val="24"/>
      <w:szCs w:val="24"/>
    </w:rPr>
  </w:style>
  <w:style w:type="character" w:customStyle="1" w:styleId="QuoteChar">
    <w:name w:val="Quote Char"/>
    <w:uiPriority w:val="29"/>
    <w:rsid w:val="00BB31D4"/>
    <w:rPr>
      <w:i/>
    </w:rPr>
  </w:style>
  <w:style w:type="character" w:customStyle="1" w:styleId="IntenseQuoteChar">
    <w:name w:val="Intense Quote Char"/>
    <w:uiPriority w:val="30"/>
    <w:rsid w:val="00BB31D4"/>
    <w:rPr>
      <w:i/>
    </w:rPr>
  </w:style>
  <w:style w:type="character" w:customStyle="1" w:styleId="HeaderChar">
    <w:name w:val="Header Char"/>
    <w:basedOn w:val="a0"/>
    <w:uiPriority w:val="99"/>
    <w:rsid w:val="00BB31D4"/>
  </w:style>
  <w:style w:type="character" w:customStyle="1" w:styleId="CaptionChar">
    <w:name w:val="Caption Char"/>
    <w:uiPriority w:val="99"/>
    <w:rsid w:val="00BB31D4"/>
  </w:style>
  <w:style w:type="character" w:customStyle="1" w:styleId="FootnoteTextChar">
    <w:name w:val="Footnote Text Char"/>
    <w:uiPriority w:val="99"/>
    <w:rsid w:val="00BB31D4"/>
    <w:rPr>
      <w:sz w:val="18"/>
    </w:rPr>
  </w:style>
  <w:style w:type="character" w:customStyle="1" w:styleId="EndnoteTextChar">
    <w:name w:val="Endnote Text Char"/>
    <w:uiPriority w:val="99"/>
    <w:rsid w:val="00BB31D4"/>
    <w:rPr>
      <w:sz w:val="20"/>
    </w:rPr>
  </w:style>
  <w:style w:type="character" w:customStyle="1" w:styleId="10">
    <w:name w:val="Заголовок 1 Знак"/>
    <w:basedOn w:val="a0"/>
    <w:link w:val="1"/>
    <w:uiPriority w:val="9"/>
    <w:rsid w:val="00BB31D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B31D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BB31D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BB31D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BB31D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BB31D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BB31D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BB31D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BB31D4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BB31D4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BB31D4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BB31D4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BB31D4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B31D4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BB31D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BB31D4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BB31D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BB31D4"/>
    <w:rPr>
      <w:i/>
    </w:rPr>
  </w:style>
  <w:style w:type="paragraph" w:styleId="aa">
    <w:name w:val="header"/>
    <w:basedOn w:val="a"/>
    <w:link w:val="ab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B31D4"/>
  </w:style>
  <w:style w:type="paragraph" w:styleId="ac">
    <w:name w:val="footer"/>
    <w:basedOn w:val="a"/>
    <w:link w:val="ad"/>
    <w:uiPriority w:val="99"/>
    <w:unhideWhenUsed/>
    <w:rsid w:val="00BB31D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BB31D4"/>
  </w:style>
  <w:style w:type="paragraph" w:styleId="ae">
    <w:name w:val="caption"/>
    <w:basedOn w:val="a"/>
    <w:next w:val="a"/>
    <w:uiPriority w:val="35"/>
    <w:semiHidden/>
    <w:unhideWhenUsed/>
    <w:qFormat/>
    <w:rsid w:val="00BB31D4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BB31D4"/>
  </w:style>
  <w:style w:type="table" w:styleId="af">
    <w:name w:val="Table Grid"/>
    <w:basedOn w:val="a1"/>
    <w:uiPriority w:val="59"/>
    <w:rsid w:val="00BB31D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BB31D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BB31D4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BB31D4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BB31D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BB31D4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sid w:val="00BB31D4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BB31D4"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sid w:val="00BB31D4"/>
    <w:rPr>
      <w:sz w:val="18"/>
    </w:rPr>
  </w:style>
  <w:style w:type="character" w:styleId="af3">
    <w:name w:val="footnote reference"/>
    <w:basedOn w:val="a0"/>
    <w:uiPriority w:val="99"/>
    <w:unhideWhenUsed/>
    <w:rsid w:val="00BB31D4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BB31D4"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sid w:val="00BB31D4"/>
    <w:rPr>
      <w:sz w:val="20"/>
    </w:rPr>
  </w:style>
  <w:style w:type="character" w:styleId="af6">
    <w:name w:val="endnote reference"/>
    <w:basedOn w:val="a0"/>
    <w:uiPriority w:val="99"/>
    <w:semiHidden/>
    <w:unhideWhenUsed/>
    <w:rsid w:val="00BB31D4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BB31D4"/>
    <w:pPr>
      <w:spacing w:after="57"/>
    </w:pPr>
  </w:style>
  <w:style w:type="paragraph" w:styleId="23">
    <w:name w:val="toc 2"/>
    <w:basedOn w:val="a"/>
    <w:next w:val="a"/>
    <w:uiPriority w:val="39"/>
    <w:unhideWhenUsed/>
    <w:rsid w:val="00BB31D4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BB31D4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BB31D4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BB31D4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BB31D4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BB31D4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BB31D4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BB31D4"/>
    <w:pPr>
      <w:spacing w:after="57"/>
      <w:ind w:left="2268"/>
    </w:pPr>
  </w:style>
  <w:style w:type="paragraph" w:styleId="af7">
    <w:name w:val="TOC Heading"/>
    <w:uiPriority w:val="39"/>
    <w:unhideWhenUsed/>
    <w:rsid w:val="00BB31D4"/>
  </w:style>
  <w:style w:type="paragraph" w:styleId="af8">
    <w:name w:val="table of figures"/>
    <w:basedOn w:val="a"/>
    <w:next w:val="a"/>
    <w:uiPriority w:val="99"/>
    <w:unhideWhenUsed/>
    <w:rsid w:val="00BB31D4"/>
    <w:pPr>
      <w:spacing w:after="0"/>
    </w:pPr>
  </w:style>
  <w:style w:type="paragraph" w:styleId="af9">
    <w:name w:val="List Paragraph"/>
    <w:basedOn w:val="a"/>
    <w:uiPriority w:val="34"/>
    <w:qFormat/>
    <w:rsid w:val="00BB31D4"/>
    <w:pPr>
      <w:ind w:left="720"/>
      <w:contextualSpacing/>
    </w:pPr>
  </w:style>
  <w:style w:type="paragraph" w:customStyle="1" w:styleId="211">
    <w:name w:val="Основной текст 21"/>
    <w:semiHidden/>
    <w:rsid w:val="00BB31D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D03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035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D6035E-6937-4766-8FBE-2E3421A72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Антон Сафронов</cp:lastModifiedBy>
  <cp:revision>4</cp:revision>
  <dcterms:created xsi:type="dcterms:W3CDTF">2024-01-17T15:54:00Z</dcterms:created>
  <dcterms:modified xsi:type="dcterms:W3CDTF">2024-01-21T11:26:00Z</dcterms:modified>
</cp:coreProperties>
</file>