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61C" w:rsidRDefault="00D05BEB" w:rsidP="002B6E7B">
      <w:pPr>
        <w:jc w:val="both"/>
      </w:pPr>
      <w:r w:rsidRPr="00D05BEB">
        <w:rPr>
          <w:b/>
        </w:rPr>
        <w:t xml:space="preserve">Задание </w:t>
      </w:r>
      <w:r w:rsidR="00CA06F0">
        <w:rPr>
          <w:b/>
        </w:rPr>
        <w:t>1</w:t>
      </w:r>
      <w:r w:rsidR="00196344">
        <w:rPr>
          <w:b/>
        </w:rPr>
        <w:t>0</w:t>
      </w:r>
      <w:r w:rsidRPr="00D05BEB">
        <w:rPr>
          <w:b/>
        </w:rPr>
        <w:t>.</w:t>
      </w:r>
      <w:r w:rsidR="00653BDD">
        <w:rPr>
          <w:b/>
        </w:rPr>
        <w:t xml:space="preserve"> </w:t>
      </w:r>
      <w:r w:rsidR="00CA261C">
        <w:t>В пакете</w:t>
      </w:r>
      <w:r w:rsidR="002B6E7B" w:rsidRPr="002B6E7B">
        <w:t xml:space="preserve"> </w:t>
      </w:r>
      <w:r w:rsidR="002B6E7B">
        <w:t xml:space="preserve">прикладных программ </w:t>
      </w:r>
      <w:r w:rsidR="002B6E7B" w:rsidRPr="002B6E7B">
        <w:rPr>
          <w:i/>
          <w:lang w:val="en-US"/>
        </w:rPr>
        <w:t>National</w:t>
      </w:r>
      <w:r w:rsidR="002B6E7B" w:rsidRPr="002B6E7B">
        <w:rPr>
          <w:i/>
        </w:rPr>
        <w:t xml:space="preserve"> </w:t>
      </w:r>
      <w:r w:rsidR="002B6E7B" w:rsidRPr="002B6E7B">
        <w:rPr>
          <w:i/>
          <w:lang w:val="en-US"/>
        </w:rPr>
        <w:t>Instruments</w:t>
      </w:r>
      <w:r w:rsidR="00CA261C">
        <w:t xml:space="preserve"> </w:t>
      </w:r>
      <w:proofErr w:type="spellStart"/>
      <w:r w:rsidR="00CA261C">
        <w:rPr>
          <w:i/>
          <w:lang w:val="en-US"/>
        </w:rPr>
        <w:t>LabView</w:t>
      </w:r>
      <w:proofErr w:type="spellEnd"/>
      <w:r w:rsidR="00CA261C" w:rsidRPr="00F40184">
        <w:t xml:space="preserve"> </w:t>
      </w:r>
      <w:r w:rsidR="00CA261C">
        <w:t>выполнить построение ломаной линии, заданной</w:t>
      </w:r>
      <w:r w:rsidR="00D8616B">
        <w:t xml:space="preserve"> своим</w:t>
      </w:r>
      <w:r w:rsidR="00CA261C">
        <w:t xml:space="preserve"> изображением по вариант</w:t>
      </w:r>
      <w:r w:rsidR="00060662">
        <w:t>у</w:t>
      </w:r>
      <w:r w:rsidR="00CA261C">
        <w:t>.</w:t>
      </w:r>
    </w:p>
    <w:p w:rsidR="002B6E7B" w:rsidRDefault="002B6E7B" w:rsidP="002B6E7B">
      <w:pPr>
        <w:jc w:val="both"/>
      </w:pPr>
    </w:p>
    <w:p w:rsidR="00060662" w:rsidRPr="00CA3B38" w:rsidRDefault="00CA261C" w:rsidP="002B6E7B">
      <w:pPr>
        <w:jc w:val="both"/>
      </w:pPr>
      <w:r w:rsidRPr="00F40184">
        <w:rPr>
          <w:u w:val="single"/>
        </w:rPr>
        <w:t>Основное требование</w:t>
      </w:r>
      <w:r>
        <w:t xml:space="preserve">: использовать структуру </w:t>
      </w:r>
      <w:r w:rsidRPr="00CA261C">
        <w:rPr>
          <w:i/>
          <w:lang w:val="en-US"/>
        </w:rPr>
        <w:t>Formula</w:t>
      </w:r>
      <w:r w:rsidRPr="00CA261C">
        <w:rPr>
          <w:i/>
        </w:rPr>
        <w:t xml:space="preserve"> </w:t>
      </w:r>
      <w:r w:rsidRPr="00CA261C">
        <w:rPr>
          <w:i/>
          <w:lang w:val="en-US"/>
        </w:rPr>
        <w:t>Node</w:t>
      </w:r>
      <w:r w:rsidR="00CA3B38">
        <w:rPr>
          <w:i/>
        </w:rPr>
        <w:t xml:space="preserve"> </w:t>
      </w:r>
      <w:r w:rsidR="00CA3B38">
        <w:t xml:space="preserve">(обёрнутую в циклическую конструкцию </w:t>
      </w:r>
      <w:r w:rsidR="00CA3B38" w:rsidRPr="00CA3B38">
        <w:rPr>
          <w:i/>
          <w:lang w:val="en-US"/>
        </w:rPr>
        <w:t>While</w:t>
      </w:r>
      <w:r w:rsidR="00CA3B38" w:rsidRPr="00CA3B38">
        <w:t xml:space="preserve"> </w:t>
      </w:r>
      <w:r w:rsidR="00CA3B38">
        <w:t xml:space="preserve">или </w:t>
      </w:r>
      <w:r w:rsidR="00CA3B38" w:rsidRPr="00CA3B38">
        <w:rPr>
          <w:i/>
          <w:lang w:val="en-US"/>
        </w:rPr>
        <w:t>For</w:t>
      </w:r>
      <w:r w:rsidR="00CA3B38">
        <w:t>)</w:t>
      </w:r>
      <w:r>
        <w:t xml:space="preserve">, внутри которой разветвить вычислительный процесс для построения ломаной линии в диапазоне от начального значения </w:t>
      </w:r>
      <w:r w:rsidR="00D8616B">
        <w:t>(</w:t>
      </w:r>
      <w:proofErr w:type="spellStart"/>
      <w:r w:rsidRPr="00CA261C">
        <w:rPr>
          <w:b/>
          <w:lang w:val="en-US"/>
        </w:rPr>
        <w:t>x</w:t>
      </w:r>
      <w:r w:rsidR="00A8526C">
        <w:rPr>
          <w:b/>
          <w:lang w:val="en-US"/>
        </w:rPr>
        <w:t>n</w:t>
      </w:r>
      <w:proofErr w:type="spellEnd"/>
      <w:r w:rsidR="00D8616B" w:rsidRPr="00D8616B">
        <w:t>)</w:t>
      </w:r>
      <w:r>
        <w:t xml:space="preserve"> до конечного значения </w:t>
      </w:r>
      <w:r w:rsidR="00D8616B">
        <w:t>(</w:t>
      </w:r>
      <w:proofErr w:type="spellStart"/>
      <w:r w:rsidRPr="00CA261C">
        <w:rPr>
          <w:b/>
          <w:lang w:val="en-US"/>
        </w:rPr>
        <w:t>x</w:t>
      </w:r>
      <w:r w:rsidR="00A8526C">
        <w:rPr>
          <w:b/>
          <w:lang w:val="en-US"/>
        </w:rPr>
        <w:t>k</w:t>
      </w:r>
      <w:proofErr w:type="spellEnd"/>
      <w:r w:rsidR="00D8616B" w:rsidRPr="00D8616B">
        <w:t>)</w:t>
      </w:r>
      <w:r w:rsidRPr="00CA261C">
        <w:t>,</w:t>
      </w:r>
      <w:r w:rsidR="00A8526C" w:rsidRPr="00A8526C">
        <w:t xml:space="preserve"> </w:t>
      </w:r>
      <w:r w:rsidR="00A8526C">
        <w:t>с</w:t>
      </w:r>
      <w:r w:rsidR="00D8616B">
        <w:t xml:space="preserve"> некоторым</w:t>
      </w:r>
      <w:r w:rsidR="00A8526C">
        <w:t xml:space="preserve"> шагом </w:t>
      </w:r>
      <w:r w:rsidR="00D8616B">
        <w:t>(</w:t>
      </w:r>
      <w:r w:rsidR="00A8526C" w:rsidRPr="00A8526C">
        <w:rPr>
          <w:b/>
          <w:lang w:val="en-US"/>
        </w:rPr>
        <w:t>h</w:t>
      </w:r>
      <w:r w:rsidR="00D8616B" w:rsidRPr="00D8616B">
        <w:t>)</w:t>
      </w:r>
      <w:r w:rsidR="00A8526C">
        <w:t>,</w:t>
      </w:r>
      <w:r>
        <w:t xml:space="preserve"> вводимых через </w:t>
      </w:r>
      <w:r w:rsidR="00A8526C">
        <w:t xml:space="preserve">графический пользовательский </w:t>
      </w:r>
      <w:r>
        <w:t>интерфейс.</w:t>
      </w:r>
    </w:p>
    <w:p w:rsidR="00060662" w:rsidRDefault="00060662" w:rsidP="002B6E7B">
      <w:pPr>
        <w:jc w:val="both"/>
      </w:pPr>
    </w:p>
    <w:p w:rsidR="002B6E7B" w:rsidRPr="00A8526C" w:rsidRDefault="00A8526C" w:rsidP="002B6E7B">
      <w:pPr>
        <w:jc w:val="both"/>
      </w:pPr>
      <w:r>
        <w:t xml:space="preserve">С синтаксисом Си-образного языка программирования </w:t>
      </w:r>
      <w:r w:rsidRPr="00A8526C">
        <w:rPr>
          <w:i/>
          <w:lang w:val="en-US"/>
        </w:rPr>
        <w:t>Formula</w:t>
      </w:r>
      <w:r w:rsidRPr="00A8526C">
        <w:rPr>
          <w:i/>
        </w:rPr>
        <w:t xml:space="preserve"> </w:t>
      </w:r>
      <w:r w:rsidRPr="00A8526C">
        <w:rPr>
          <w:i/>
          <w:lang w:val="en-US"/>
        </w:rPr>
        <w:t>Node</w:t>
      </w:r>
      <w:r>
        <w:t xml:space="preserve"> ознакомиться через раздел </w:t>
      </w:r>
      <w:r w:rsidRPr="00A8526C">
        <w:rPr>
          <w:i/>
          <w:lang w:val="en-US"/>
        </w:rPr>
        <w:t>Help</w:t>
      </w:r>
      <w:r w:rsidRPr="00A8526C">
        <w:t xml:space="preserve"> </w:t>
      </w:r>
      <w:r>
        <w:t>соответствующей структуры.</w:t>
      </w:r>
    </w:p>
    <w:p w:rsidR="00A8526C" w:rsidRDefault="00A8526C" w:rsidP="002B6E7B">
      <w:pPr>
        <w:jc w:val="both"/>
      </w:pPr>
    </w:p>
    <w:p w:rsidR="00A8526C" w:rsidRPr="00A8526C" w:rsidRDefault="00A8526C" w:rsidP="002B6E7B">
      <w:pPr>
        <w:jc w:val="both"/>
        <w:rPr>
          <w:b/>
        </w:rPr>
      </w:pPr>
      <w:r w:rsidRPr="00A8526C">
        <w:rPr>
          <w:b/>
        </w:rPr>
        <w:t xml:space="preserve">Для чётных вариантов: </w:t>
      </w:r>
    </w:p>
    <w:p w:rsidR="00CA261C" w:rsidRDefault="005729A1" w:rsidP="002B6E7B">
      <w:pPr>
        <w:jc w:val="both"/>
      </w:pPr>
      <w:r>
        <w:t xml:space="preserve">Выход влево и вправо за границы диапазона изображения </w:t>
      </w:r>
      <w:proofErr w:type="spellStart"/>
      <w:r>
        <w:t>отрисовывать</w:t>
      </w:r>
      <w:proofErr w:type="spellEnd"/>
      <w:r>
        <w:t xml:space="preserve"> константами (горизонтальными линиями), соответствующими значениям ординат в граничных точках изображения, заданного по варианту.</w:t>
      </w:r>
    </w:p>
    <w:p w:rsidR="00A8526C" w:rsidRDefault="00A8526C" w:rsidP="00A8526C">
      <w:pPr>
        <w:jc w:val="both"/>
        <w:rPr>
          <w:b/>
        </w:rPr>
      </w:pPr>
    </w:p>
    <w:p w:rsidR="00A8526C" w:rsidRPr="00A8526C" w:rsidRDefault="00A8526C" w:rsidP="00A8526C">
      <w:pPr>
        <w:jc w:val="both"/>
        <w:rPr>
          <w:b/>
        </w:rPr>
      </w:pPr>
      <w:r w:rsidRPr="00A8526C">
        <w:rPr>
          <w:b/>
        </w:rPr>
        <w:t xml:space="preserve">Для </w:t>
      </w:r>
      <w:r>
        <w:rPr>
          <w:b/>
        </w:rPr>
        <w:t>не</w:t>
      </w:r>
      <w:r w:rsidRPr="00A8526C">
        <w:rPr>
          <w:b/>
        </w:rPr>
        <w:t xml:space="preserve">чётных вариантов: </w:t>
      </w:r>
    </w:p>
    <w:p w:rsidR="00A8526C" w:rsidRPr="005729A1" w:rsidRDefault="00A8526C" w:rsidP="002B6E7B">
      <w:pPr>
        <w:jc w:val="both"/>
      </w:pPr>
      <w:r>
        <w:t xml:space="preserve">Выход влево и вправо за границы диапазона изображения </w:t>
      </w:r>
      <w:proofErr w:type="spellStart"/>
      <w:r>
        <w:t>отрисовывать</w:t>
      </w:r>
      <w:proofErr w:type="spellEnd"/>
      <w:r>
        <w:t xml:space="preserve"> с прогнозированием звена вида </w:t>
      </w:r>
      <w:r w:rsidRPr="00A8526C">
        <w:rPr>
          <w:b/>
          <w:lang w:val="en-US"/>
        </w:rPr>
        <w:t>y</w:t>
      </w:r>
      <w:r w:rsidRPr="00A8526C">
        <w:rPr>
          <w:b/>
        </w:rPr>
        <w:t xml:space="preserve"> = </w:t>
      </w:r>
      <w:proofErr w:type="spellStart"/>
      <w:r w:rsidRPr="00A8526C">
        <w:rPr>
          <w:b/>
          <w:lang w:val="en-US"/>
        </w:rPr>
        <w:t>kx</w:t>
      </w:r>
      <w:proofErr w:type="spellEnd"/>
      <w:r w:rsidRPr="00A8526C">
        <w:rPr>
          <w:b/>
        </w:rPr>
        <w:t xml:space="preserve"> + </w:t>
      </w:r>
      <w:r w:rsidRPr="00A8526C">
        <w:rPr>
          <w:b/>
          <w:lang w:val="en-US"/>
        </w:rPr>
        <w:t>b</w:t>
      </w:r>
      <w:r w:rsidRPr="00A8526C">
        <w:t xml:space="preserve"> </w:t>
      </w:r>
      <w:r>
        <w:t xml:space="preserve">или константы в зависимости от того, что подходит </w:t>
      </w:r>
      <w:r w:rsidR="00EE562B">
        <w:t>на</w:t>
      </w:r>
      <w:r>
        <w:t xml:space="preserve"> границе диапазон</w:t>
      </w:r>
      <w:r w:rsidR="00060662">
        <w:t>а</w:t>
      </w:r>
      <w:r>
        <w:t>.</w:t>
      </w:r>
    </w:p>
    <w:p w:rsidR="00CA261C" w:rsidRDefault="00CA261C" w:rsidP="00CA261C"/>
    <w:p w:rsidR="000E5A0C" w:rsidRPr="007F165F" w:rsidRDefault="000E5A0C" w:rsidP="000E5A0C">
      <w:pPr>
        <w:jc w:val="both"/>
      </w:pPr>
      <w:r>
        <w:t>На блок-диаграмме все функциональные, то есть значащие пересечения линий связи (узлы) обозначить точками. Для этого в меню перейти к настройкам «</w:t>
      </w:r>
      <w:r w:rsidRPr="006B7BA3">
        <w:rPr>
          <w:i/>
          <w:lang w:val="en-US"/>
        </w:rPr>
        <w:t>Tools</w:t>
      </w:r>
      <w:r w:rsidRPr="006B7BA3">
        <w:rPr>
          <w:i/>
        </w:rPr>
        <w:t xml:space="preserve"> &gt; </w:t>
      </w:r>
      <w:r w:rsidRPr="006B7BA3">
        <w:rPr>
          <w:i/>
          <w:lang w:val="en-US"/>
        </w:rPr>
        <w:t>Options</w:t>
      </w:r>
      <w:r w:rsidRPr="006B7BA3">
        <w:rPr>
          <w:i/>
        </w:rPr>
        <w:t>…</w:t>
      </w:r>
      <w:r>
        <w:t>», далее в выпадающем списке перейти к настройкам блок-диаграммы (</w:t>
      </w:r>
      <w:r w:rsidRPr="007F165F">
        <w:rPr>
          <w:i/>
          <w:lang w:val="en-US"/>
        </w:rPr>
        <w:t>Block</w:t>
      </w:r>
      <w:r w:rsidRPr="007F165F">
        <w:rPr>
          <w:i/>
        </w:rPr>
        <w:t xml:space="preserve"> </w:t>
      </w:r>
      <w:r w:rsidRPr="007F165F">
        <w:rPr>
          <w:i/>
          <w:lang w:val="en-US"/>
        </w:rPr>
        <w:t>Diagram</w:t>
      </w:r>
      <w:r>
        <w:t>)</w:t>
      </w:r>
      <w:r w:rsidRPr="007F165F">
        <w:t xml:space="preserve"> </w:t>
      </w:r>
      <w:r>
        <w:t>и выставить галочку напротив пункта «</w:t>
      </w:r>
      <w:r w:rsidRPr="007F165F">
        <w:rPr>
          <w:i/>
          <w:lang w:val="en-US"/>
        </w:rPr>
        <w:t>Show</w:t>
      </w:r>
      <w:r w:rsidRPr="007F165F">
        <w:rPr>
          <w:i/>
        </w:rPr>
        <w:t xml:space="preserve"> </w:t>
      </w:r>
      <w:r>
        <w:rPr>
          <w:i/>
          <w:lang w:val="en-US"/>
        </w:rPr>
        <w:t>d</w:t>
      </w:r>
      <w:r w:rsidRPr="007F165F">
        <w:rPr>
          <w:i/>
          <w:lang w:val="en-US"/>
        </w:rPr>
        <w:t>ots</w:t>
      </w:r>
      <w:r w:rsidRPr="007F165F">
        <w:rPr>
          <w:i/>
        </w:rPr>
        <w:t xml:space="preserve"> </w:t>
      </w:r>
      <w:r>
        <w:rPr>
          <w:i/>
          <w:lang w:val="en-US"/>
        </w:rPr>
        <w:t>a</w:t>
      </w:r>
      <w:r w:rsidRPr="007F165F">
        <w:rPr>
          <w:i/>
          <w:lang w:val="en-US"/>
        </w:rPr>
        <w:t>t</w:t>
      </w:r>
      <w:r w:rsidRPr="007F165F">
        <w:rPr>
          <w:i/>
        </w:rPr>
        <w:t xml:space="preserve"> </w:t>
      </w:r>
      <w:r>
        <w:rPr>
          <w:i/>
          <w:lang w:val="en-US"/>
        </w:rPr>
        <w:t>w</w:t>
      </w:r>
      <w:r w:rsidRPr="007F165F">
        <w:rPr>
          <w:i/>
          <w:lang w:val="en-US"/>
        </w:rPr>
        <w:t>ire</w:t>
      </w:r>
      <w:r w:rsidRPr="007F165F">
        <w:rPr>
          <w:i/>
        </w:rPr>
        <w:t xml:space="preserve"> </w:t>
      </w:r>
      <w:r>
        <w:rPr>
          <w:i/>
          <w:lang w:val="en-US"/>
        </w:rPr>
        <w:t>j</w:t>
      </w:r>
      <w:r w:rsidRPr="007F165F">
        <w:rPr>
          <w:i/>
          <w:lang w:val="en-US"/>
        </w:rPr>
        <w:t>unctions</w:t>
      </w:r>
      <w:r>
        <w:t>».</w:t>
      </w:r>
    </w:p>
    <w:p w:rsidR="000E5A0C" w:rsidRDefault="000E5A0C" w:rsidP="000E5A0C">
      <w:pPr>
        <w:jc w:val="both"/>
      </w:pPr>
    </w:p>
    <w:p w:rsidR="000E5A0C" w:rsidRDefault="000E5A0C" w:rsidP="000E5A0C">
      <w:pPr>
        <w:jc w:val="both"/>
      </w:pPr>
      <w:r>
        <w:t xml:space="preserve">По итогам выполнения работы сдаются строго </w:t>
      </w:r>
      <w:r w:rsidR="00420DCD">
        <w:t>два</w:t>
      </w:r>
      <w:r>
        <w:t xml:space="preserve"> файла:</w:t>
      </w:r>
    </w:p>
    <w:p w:rsidR="000E5A0C" w:rsidRDefault="000E5A0C" w:rsidP="000E5A0C">
      <w:pPr>
        <w:jc w:val="both"/>
      </w:pPr>
    </w:p>
    <w:p w:rsidR="000E5A0C" w:rsidRPr="007F5983" w:rsidRDefault="000E5A0C" w:rsidP="000E5A0C">
      <w:pPr>
        <w:ind w:left="708"/>
        <w:jc w:val="both"/>
      </w:pPr>
      <w:r>
        <w:t xml:space="preserve">- отчёт, выполненный в текстовом редакторе </w:t>
      </w:r>
      <w:r w:rsidRPr="007F5983">
        <w:rPr>
          <w:i/>
          <w:lang w:val="en-US"/>
        </w:rPr>
        <w:t>Microsoft</w:t>
      </w:r>
      <w:r w:rsidRPr="007F5983">
        <w:rPr>
          <w:i/>
        </w:rPr>
        <w:t xml:space="preserve"> </w:t>
      </w:r>
      <w:r w:rsidRPr="007F5983">
        <w:rPr>
          <w:i/>
          <w:lang w:val="en-US"/>
        </w:rPr>
        <w:t>Office</w:t>
      </w:r>
      <w:r w:rsidRPr="007F5983">
        <w:rPr>
          <w:i/>
        </w:rPr>
        <w:t xml:space="preserve"> </w:t>
      </w:r>
      <w:r w:rsidRPr="007F5983">
        <w:rPr>
          <w:i/>
          <w:lang w:val="en-US"/>
        </w:rPr>
        <w:t>Word</w:t>
      </w:r>
      <w:r>
        <w:rPr>
          <w:i/>
        </w:rPr>
        <w:t xml:space="preserve"> </w:t>
      </w:r>
      <w:r w:rsidRPr="007F5983">
        <w:t>(</w:t>
      </w:r>
      <w:r w:rsidRPr="007F5983">
        <w:rPr>
          <w:i/>
        </w:rPr>
        <w:t>*.</w:t>
      </w:r>
      <w:r w:rsidRPr="007F5983">
        <w:rPr>
          <w:i/>
          <w:lang w:val="en-US"/>
        </w:rPr>
        <w:t>doc</w:t>
      </w:r>
      <w:r w:rsidRPr="007F5983">
        <w:t xml:space="preserve"> </w:t>
      </w:r>
      <w:r>
        <w:t xml:space="preserve">или </w:t>
      </w:r>
      <w:r w:rsidRPr="007F5983">
        <w:rPr>
          <w:i/>
        </w:rPr>
        <w:t>*.</w:t>
      </w:r>
      <w:proofErr w:type="spellStart"/>
      <w:r w:rsidRPr="007F5983">
        <w:rPr>
          <w:i/>
          <w:lang w:val="en-US"/>
        </w:rPr>
        <w:t>docx</w:t>
      </w:r>
      <w:proofErr w:type="spellEnd"/>
      <w:r w:rsidRPr="007F5983">
        <w:t>);</w:t>
      </w:r>
    </w:p>
    <w:p w:rsidR="000E5A0C" w:rsidRPr="0070216C" w:rsidRDefault="000E5A0C" w:rsidP="000E5A0C">
      <w:pPr>
        <w:ind w:left="708"/>
        <w:jc w:val="both"/>
      </w:pPr>
      <w:r w:rsidRPr="0070216C">
        <w:t xml:space="preserve">- </w:t>
      </w:r>
      <w:r>
        <w:t>файл</w:t>
      </w:r>
      <w:r w:rsidRPr="0070216C">
        <w:t xml:space="preserve"> </w:t>
      </w:r>
      <w:r>
        <w:t>виртуального</w:t>
      </w:r>
      <w:r w:rsidRPr="0070216C">
        <w:t xml:space="preserve"> </w:t>
      </w:r>
      <w:r>
        <w:t>прибора</w:t>
      </w:r>
      <w:r w:rsidRPr="0070216C">
        <w:t xml:space="preserve"> </w:t>
      </w:r>
      <w:r>
        <w:rPr>
          <w:i/>
          <w:lang w:val="en-US"/>
        </w:rPr>
        <w:t>National</w:t>
      </w:r>
      <w:r w:rsidRPr="0070216C">
        <w:rPr>
          <w:i/>
        </w:rPr>
        <w:t xml:space="preserve"> </w:t>
      </w:r>
      <w:r>
        <w:rPr>
          <w:i/>
          <w:lang w:val="en-US"/>
        </w:rPr>
        <w:t>Instruments</w:t>
      </w:r>
      <w:r w:rsidRPr="0070216C">
        <w:rPr>
          <w:i/>
        </w:rPr>
        <w:t xml:space="preserve"> </w:t>
      </w:r>
      <w:proofErr w:type="spellStart"/>
      <w:r>
        <w:rPr>
          <w:i/>
          <w:lang w:val="en-US"/>
        </w:rPr>
        <w:t>LabView</w:t>
      </w:r>
      <w:proofErr w:type="spellEnd"/>
      <w:r w:rsidRPr="0070216C">
        <w:rPr>
          <w:i/>
        </w:rPr>
        <w:t xml:space="preserve"> </w:t>
      </w:r>
      <w:r w:rsidRPr="0070216C">
        <w:t>(</w:t>
      </w:r>
      <w:r w:rsidRPr="0070216C">
        <w:rPr>
          <w:i/>
        </w:rPr>
        <w:t>*.</w:t>
      </w:r>
      <w:r>
        <w:rPr>
          <w:i/>
          <w:lang w:val="en-US"/>
        </w:rPr>
        <w:t>vi</w:t>
      </w:r>
      <w:r w:rsidRPr="0070216C">
        <w:t>)</w:t>
      </w:r>
      <w:r>
        <w:t xml:space="preserve"> по индивидуальной части работы</w:t>
      </w:r>
      <w:r w:rsidRPr="0070216C">
        <w:t>.</w:t>
      </w:r>
    </w:p>
    <w:p w:rsidR="000E5A0C" w:rsidRDefault="000E5A0C" w:rsidP="000E5A0C">
      <w:pPr>
        <w:jc w:val="both"/>
      </w:pPr>
    </w:p>
    <w:p w:rsidR="000E5A0C" w:rsidRDefault="000E5A0C" w:rsidP="000E5A0C">
      <w:pPr>
        <w:jc w:val="both"/>
      </w:pPr>
      <w:r>
        <w:rPr>
          <w:color w:val="000000"/>
          <w:szCs w:val="28"/>
        </w:rPr>
        <w:t>Отправленные поодиночке файлы проверке не подлежат. При отсутствии одного из упомянутых файлов зачёт по заданию не выставляется.</w:t>
      </w:r>
    </w:p>
    <w:p w:rsidR="000E5A0C" w:rsidRDefault="000E5A0C" w:rsidP="000E5A0C"/>
    <w:p w:rsidR="000E5A0C" w:rsidRPr="00252530" w:rsidRDefault="000E5A0C" w:rsidP="000E5A0C">
      <w:pPr>
        <w:jc w:val="center"/>
        <w:rPr>
          <w:b/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Требовани</w:t>
      </w:r>
      <w:r>
        <w:rPr>
          <w:b/>
          <w:color w:val="000000"/>
          <w:szCs w:val="28"/>
          <w:shd w:val="clear" w:color="auto" w:fill="FFFFFF"/>
        </w:rPr>
        <w:t>я</w:t>
      </w:r>
      <w:r w:rsidRPr="00252530">
        <w:rPr>
          <w:b/>
          <w:color w:val="000000"/>
          <w:szCs w:val="28"/>
          <w:shd w:val="clear" w:color="auto" w:fill="FFFFFF"/>
        </w:rPr>
        <w:t xml:space="preserve"> к именам файлов:</w:t>
      </w:r>
    </w:p>
    <w:p w:rsidR="000E5A0C" w:rsidRPr="00314ED2" w:rsidRDefault="000E5A0C" w:rsidP="000E5A0C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Общий вид формата</w:t>
      </w:r>
      <w:r>
        <w:rPr>
          <w:b/>
          <w:color w:val="000000"/>
          <w:szCs w:val="28"/>
          <w:shd w:val="clear" w:color="auto" w:fill="FFFFFF"/>
        </w:rPr>
        <w:t xml:space="preserve"> имени файла</w:t>
      </w:r>
      <w:r w:rsidRPr="00252530">
        <w:rPr>
          <w:b/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«</w:t>
      </w:r>
      <w:r w:rsidRPr="00247630">
        <w:rPr>
          <w:i/>
          <w:color w:val="000000"/>
          <w:szCs w:val="28"/>
          <w:shd w:val="clear" w:color="auto" w:fill="FFFFFF"/>
        </w:rPr>
        <w:t>Дата. Задание. Фамилия.</w:t>
      </w:r>
      <w:r w:rsidRPr="00247630">
        <w:rPr>
          <w:i/>
          <w:color w:val="000000"/>
          <w:szCs w:val="28"/>
          <w:shd w:val="clear" w:color="auto" w:fill="FFFFFF"/>
          <w:lang w:val="en-US"/>
        </w:rPr>
        <w:t>mcdx</w:t>
      </w:r>
      <w:r>
        <w:rPr>
          <w:color w:val="000000"/>
          <w:szCs w:val="28"/>
          <w:shd w:val="clear" w:color="auto" w:fill="FFFFFF"/>
        </w:rPr>
        <w:t>»</w:t>
      </w:r>
    </w:p>
    <w:p w:rsidR="000E5A0C" w:rsidRDefault="000E5A0C" w:rsidP="000E5A0C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Формат</w:t>
      </w:r>
      <w:r w:rsidRPr="00314ED2">
        <w:rPr>
          <w:b/>
          <w:color w:val="000000"/>
          <w:szCs w:val="28"/>
          <w:shd w:val="clear" w:color="auto" w:fill="FFFFFF"/>
        </w:rPr>
        <w:t xml:space="preserve"> </w:t>
      </w:r>
      <w:r>
        <w:rPr>
          <w:b/>
          <w:color w:val="000000"/>
          <w:szCs w:val="28"/>
          <w:shd w:val="clear" w:color="auto" w:fill="FFFFFF"/>
        </w:rPr>
        <w:t>записи</w:t>
      </w:r>
      <w:r w:rsidRPr="00252530">
        <w:rPr>
          <w:b/>
          <w:color w:val="000000"/>
          <w:szCs w:val="28"/>
          <w:shd w:val="clear" w:color="auto" w:fill="FFFFFF"/>
        </w:rPr>
        <w:t xml:space="preserve"> даты:</w:t>
      </w:r>
      <w:r>
        <w:rPr>
          <w:color w:val="000000"/>
          <w:szCs w:val="28"/>
          <w:shd w:val="clear" w:color="auto" w:fill="FFFFFF"/>
        </w:rPr>
        <w:t xml:space="preserve"> «</w:t>
      </w:r>
      <w:r w:rsidRPr="00314ED2">
        <w:rPr>
          <w:i/>
          <w:color w:val="000000"/>
          <w:szCs w:val="28"/>
          <w:shd w:val="clear" w:color="auto" w:fill="FFFFFF"/>
        </w:rPr>
        <w:t>ГГГГММДД</w:t>
      </w:r>
      <w:r>
        <w:rPr>
          <w:color w:val="000000"/>
          <w:szCs w:val="28"/>
          <w:shd w:val="clear" w:color="auto" w:fill="FFFFFF"/>
        </w:rPr>
        <w:t xml:space="preserve">», где </w:t>
      </w:r>
      <w:r w:rsidRPr="00314ED2">
        <w:rPr>
          <w:i/>
          <w:color w:val="000000"/>
          <w:szCs w:val="28"/>
          <w:shd w:val="clear" w:color="auto" w:fill="FFFFFF"/>
        </w:rPr>
        <w:t>ГГГГ</w:t>
      </w:r>
      <w:r>
        <w:rPr>
          <w:color w:val="000000"/>
          <w:szCs w:val="28"/>
          <w:shd w:val="clear" w:color="auto" w:fill="FFFFFF"/>
        </w:rPr>
        <w:t xml:space="preserve"> – четыре цифры текущего года, </w:t>
      </w:r>
      <w:r w:rsidRPr="00314ED2">
        <w:rPr>
          <w:i/>
          <w:color w:val="000000"/>
          <w:szCs w:val="28"/>
          <w:shd w:val="clear" w:color="auto" w:fill="FFFFFF"/>
        </w:rPr>
        <w:t>ММ</w:t>
      </w:r>
      <w:r>
        <w:rPr>
          <w:color w:val="000000"/>
          <w:szCs w:val="28"/>
          <w:shd w:val="clear" w:color="auto" w:fill="FFFFFF"/>
        </w:rPr>
        <w:t xml:space="preserve"> – две цифры текущего месяца, </w:t>
      </w:r>
      <w:r w:rsidRPr="00314ED2">
        <w:rPr>
          <w:i/>
          <w:color w:val="000000"/>
          <w:szCs w:val="28"/>
          <w:shd w:val="clear" w:color="auto" w:fill="FFFFFF"/>
        </w:rPr>
        <w:t>ДД</w:t>
      </w:r>
      <w:r>
        <w:rPr>
          <w:color w:val="000000"/>
          <w:szCs w:val="28"/>
          <w:shd w:val="clear" w:color="auto" w:fill="FFFFFF"/>
        </w:rPr>
        <w:t xml:space="preserve"> – две цифры текущего дня.</w:t>
      </w:r>
    </w:p>
    <w:p w:rsidR="000E5A0C" w:rsidRDefault="000E5A0C" w:rsidP="000E5A0C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Формат</w:t>
      </w:r>
      <w:r>
        <w:rPr>
          <w:b/>
          <w:color w:val="000000"/>
          <w:szCs w:val="28"/>
          <w:shd w:val="clear" w:color="auto" w:fill="FFFFFF"/>
        </w:rPr>
        <w:t xml:space="preserve"> записи</w:t>
      </w:r>
      <w:r w:rsidRPr="00252530">
        <w:rPr>
          <w:b/>
          <w:color w:val="000000"/>
          <w:szCs w:val="28"/>
          <w:shd w:val="clear" w:color="auto" w:fill="FFFFFF"/>
        </w:rPr>
        <w:t xml:space="preserve"> задания:</w:t>
      </w:r>
      <w:r>
        <w:rPr>
          <w:b/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«Задание </w:t>
      </w:r>
      <w:proofErr w:type="spellStart"/>
      <w:r w:rsidRPr="00314ED2">
        <w:rPr>
          <w:i/>
          <w:color w:val="000000"/>
          <w:szCs w:val="28"/>
          <w:shd w:val="clear" w:color="auto" w:fill="FFFFFF"/>
          <w:lang w:val="en-US"/>
        </w:rPr>
        <w:t>NNk</w:t>
      </w:r>
      <w:proofErr w:type="spellEnd"/>
      <w:r>
        <w:rPr>
          <w:color w:val="000000"/>
          <w:szCs w:val="28"/>
          <w:shd w:val="clear" w:color="auto" w:fill="FFFFFF"/>
        </w:rPr>
        <w:t xml:space="preserve">», где </w:t>
      </w:r>
      <w:r w:rsidRPr="00314ED2">
        <w:rPr>
          <w:i/>
          <w:color w:val="000000"/>
          <w:szCs w:val="28"/>
          <w:shd w:val="clear" w:color="auto" w:fill="FFFFFF"/>
          <w:lang w:val="en-US"/>
        </w:rPr>
        <w:t>NN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две цифры номера задания, </w:t>
      </w:r>
      <w:r w:rsidRPr="00314ED2">
        <w:rPr>
          <w:i/>
          <w:color w:val="000000"/>
          <w:szCs w:val="28"/>
          <w:shd w:val="clear" w:color="auto" w:fill="FFFFFF"/>
          <w:lang w:val="en-US"/>
        </w:rPr>
        <w:t>k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обозначение «о», если файл содержит общую часть; обозначение «и», если файл содержит индивидуальную часть; обозначение «</w:t>
      </w:r>
      <w:proofErr w:type="spellStart"/>
      <w:r>
        <w:rPr>
          <w:color w:val="000000"/>
          <w:szCs w:val="28"/>
          <w:shd w:val="clear" w:color="auto" w:fill="FFFFFF"/>
        </w:rPr>
        <w:t>ои</w:t>
      </w:r>
      <w:proofErr w:type="spellEnd"/>
      <w:r>
        <w:rPr>
          <w:color w:val="000000"/>
          <w:szCs w:val="28"/>
          <w:shd w:val="clear" w:color="auto" w:fill="FFFFFF"/>
        </w:rPr>
        <w:t>», если файл содержит как общую, так и индивидуальную части.</w:t>
      </w:r>
    </w:p>
    <w:p w:rsidR="000E5A0C" w:rsidRPr="00A37E54" w:rsidRDefault="000E5A0C" w:rsidP="000E5A0C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Если устранить замечания по работе удаётся в тот же день</w:t>
      </w:r>
      <w:r>
        <w:rPr>
          <w:b/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после фамилии ставится пробел и в круглых скобках записывается номер попытки исправления.</w:t>
      </w:r>
    </w:p>
    <w:p w:rsidR="000E5A0C" w:rsidRPr="00F05EB6" w:rsidRDefault="000E5A0C" w:rsidP="000E5A0C">
      <w:pPr>
        <w:jc w:val="both"/>
        <w:rPr>
          <w:b/>
          <w:color w:val="000000"/>
          <w:szCs w:val="28"/>
          <w:shd w:val="clear" w:color="auto" w:fill="FFFFFF"/>
        </w:rPr>
      </w:pPr>
      <w:r w:rsidRPr="00F05EB6">
        <w:rPr>
          <w:b/>
          <w:color w:val="000000"/>
          <w:szCs w:val="28"/>
          <w:shd w:val="clear" w:color="auto" w:fill="FFFFFF"/>
        </w:rPr>
        <w:t xml:space="preserve">Примеры правильных имён файлов, которые сдаются </w:t>
      </w:r>
      <w:r>
        <w:rPr>
          <w:b/>
          <w:color w:val="000000"/>
          <w:szCs w:val="28"/>
          <w:shd w:val="clear" w:color="auto" w:fill="FFFFFF"/>
        </w:rPr>
        <w:t>на проверку</w:t>
      </w:r>
      <w:r w:rsidRPr="00F05EB6">
        <w:rPr>
          <w:b/>
          <w:color w:val="000000"/>
          <w:szCs w:val="28"/>
          <w:shd w:val="clear" w:color="auto" w:fill="FFFFFF"/>
        </w:rPr>
        <w:t xml:space="preserve"> впервые: </w:t>
      </w:r>
    </w:p>
    <w:p w:rsidR="000E5A0C" w:rsidRDefault="000E5A0C" w:rsidP="000E5A0C">
      <w:pPr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«</w:t>
      </w:r>
      <w:r>
        <w:rPr>
          <w:i/>
          <w:color w:val="000000"/>
          <w:szCs w:val="28"/>
          <w:shd w:val="clear" w:color="auto" w:fill="FFFFFF"/>
        </w:rPr>
        <w:t>201812</w:t>
      </w:r>
      <w:r w:rsidR="00420DCD">
        <w:rPr>
          <w:i/>
          <w:color w:val="000000"/>
          <w:szCs w:val="28"/>
          <w:shd w:val="clear" w:color="auto" w:fill="FFFFFF"/>
        </w:rPr>
        <w:t>26</w:t>
      </w:r>
      <w:r w:rsidRPr="00DB034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1</w:t>
      </w:r>
      <w:r w:rsidR="00196344">
        <w:rPr>
          <w:i/>
          <w:color w:val="000000"/>
          <w:szCs w:val="28"/>
          <w:shd w:val="clear" w:color="auto" w:fill="FFFFFF"/>
        </w:rPr>
        <w:t>0</w:t>
      </w:r>
      <w:r w:rsidRPr="00DB0349">
        <w:rPr>
          <w:i/>
          <w:color w:val="000000"/>
          <w:szCs w:val="28"/>
          <w:shd w:val="clear" w:color="auto" w:fill="FFFFFF"/>
        </w:rPr>
        <w:t>и. Иванов.</w:t>
      </w:r>
      <w:proofErr w:type="spellStart"/>
      <w:r w:rsidRPr="00DB034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>
        <w:rPr>
          <w:color w:val="000000"/>
          <w:szCs w:val="28"/>
          <w:shd w:val="clear" w:color="auto" w:fill="FFFFFF"/>
        </w:rPr>
        <w:t>»</w:t>
      </w:r>
    </w:p>
    <w:p w:rsidR="000E5A0C" w:rsidRPr="001F4F87" w:rsidRDefault="000E5A0C" w:rsidP="000E5A0C">
      <w:pPr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«</w:t>
      </w:r>
      <w:r>
        <w:rPr>
          <w:i/>
          <w:color w:val="000000"/>
          <w:szCs w:val="28"/>
          <w:shd w:val="clear" w:color="auto" w:fill="FFFFFF"/>
        </w:rPr>
        <w:t>201812</w:t>
      </w:r>
      <w:r w:rsidR="00420DCD">
        <w:rPr>
          <w:i/>
          <w:color w:val="000000"/>
          <w:szCs w:val="28"/>
          <w:shd w:val="clear" w:color="auto" w:fill="FFFFFF"/>
        </w:rPr>
        <w:t>26</w:t>
      </w:r>
      <w:r>
        <w:rPr>
          <w:i/>
          <w:color w:val="000000"/>
          <w:szCs w:val="28"/>
          <w:shd w:val="clear" w:color="auto" w:fill="FFFFFF"/>
        </w:rPr>
        <w:t>. Задание 1</w:t>
      </w:r>
      <w:r w:rsidR="00196344">
        <w:rPr>
          <w:i/>
          <w:color w:val="000000"/>
          <w:szCs w:val="28"/>
          <w:shd w:val="clear" w:color="auto" w:fill="FFFFFF"/>
        </w:rPr>
        <w:t>0</w:t>
      </w:r>
      <w:r w:rsidRPr="00DB0349">
        <w:rPr>
          <w:i/>
          <w:color w:val="000000"/>
          <w:szCs w:val="28"/>
          <w:shd w:val="clear" w:color="auto" w:fill="FFFFFF"/>
        </w:rPr>
        <w:t>и. Иванов.</w:t>
      </w:r>
      <w:r>
        <w:rPr>
          <w:i/>
          <w:color w:val="000000"/>
          <w:szCs w:val="28"/>
          <w:shd w:val="clear" w:color="auto" w:fill="FFFFFF"/>
          <w:lang w:val="en-US"/>
        </w:rPr>
        <w:t>vi</w:t>
      </w:r>
      <w:r>
        <w:rPr>
          <w:color w:val="000000"/>
          <w:szCs w:val="28"/>
          <w:shd w:val="clear" w:color="auto" w:fill="FFFFFF"/>
        </w:rPr>
        <w:t>»</w:t>
      </w:r>
    </w:p>
    <w:p w:rsidR="000E5A0C" w:rsidRPr="00F05EB6" w:rsidRDefault="000E5A0C" w:rsidP="000E5A0C">
      <w:pPr>
        <w:jc w:val="both"/>
        <w:rPr>
          <w:b/>
          <w:color w:val="000000"/>
          <w:szCs w:val="28"/>
          <w:shd w:val="clear" w:color="auto" w:fill="FFFFFF"/>
        </w:rPr>
      </w:pPr>
      <w:r w:rsidRPr="00F05EB6">
        <w:rPr>
          <w:b/>
          <w:color w:val="000000"/>
          <w:szCs w:val="28"/>
          <w:shd w:val="clear" w:color="auto" w:fill="FFFFFF"/>
        </w:rPr>
        <w:t xml:space="preserve">Примеры правильных имён файлов, которые сдаются </w:t>
      </w:r>
      <w:r>
        <w:rPr>
          <w:b/>
          <w:color w:val="000000"/>
          <w:szCs w:val="28"/>
          <w:shd w:val="clear" w:color="auto" w:fill="FFFFFF"/>
        </w:rPr>
        <w:t>на проверку</w:t>
      </w:r>
      <w:r w:rsidRPr="00F05EB6">
        <w:rPr>
          <w:b/>
          <w:color w:val="000000"/>
          <w:szCs w:val="28"/>
          <w:shd w:val="clear" w:color="auto" w:fill="FFFFFF"/>
        </w:rPr>
        <w:t xml:space="preserve"> </w:t>
      </w:r>
      <w:r>
        <w:rPr>
          <w:b/>
          <w:color w:val="000000"/>
          <w:szCs w:val="28"/>
          <w:shd w:val="clear" w:color="auto" w:fill="FFFFFF"/>
        </w:rPr>
        <w:t>повторно в тот же день:</w:t>
      </w:r>
      <w:r w:rsidRPr="00F05EB6">
        <w:rPr>
          <w:b/>
          <w:color w:val="000000"/>
          <w:szCs w:val="28"/>
          <w:shd w:val="clear" w:color="auto" w:fill="FFFFFF"/>
        </w:rPr>
        <w:t xml:space="preserve"> </w:t>
      </w:r>
    </w:p>
    <w:p w:rsidR="000E5A0C" w:rsidRPr="00956FC6" w:rsidRDefault="000E5A0C" w:rsidP="000E5A0C">
      <w:pPr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«</w:t>
      </w:r>
      <w:r>
        <w:rPr>
          <w:i/>
          <w:color w:val="000000"/>
          <w:szCs w:val="28"/>
          <w:shd w:val="clear" w:color="auto" w:fill="FFFFFF"/>
        </w:rPr>
        <w:t>201812</w:t>
      </w:r>
      <w:r w:rsidR="00420DCD">
        <w:rPr>
          <w:i/>
          <w:color w:val="000000"/>
          <w:szCs w:val="28"/>
          <w:shd w:val="clear" w:color="auto" w:fill="FFFFFF"/>
        </w:rPr>
        <w:t>26</w:t>
      </w:r>
      <w:r w:rsidRPr="00DB034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1</w:t>
      </w:r>
      <w:r w:rsidR="00196344">
        <w:rPr>
          <w:i/>
          <w:color w:val="000000"/>
          <w:szCs w:val="28"/>
          <w:shd w:val="clear" w:color="auto" w:fill="FFFFFF"/>
        </w:rPr>
        <w:t>0</w:t>
      </w:r>
      <w:r w:rsidRPr="00DB0349">
        <w:rPr>
          <w:i/>
          <w:color w:val="000000"/>
          <w:szCs w:val="28"/>
          <w:shd w:val="clear" w:color="auto" w:fill="FFFFFF"/>
        </w:rPr>
        <w:t>и. Иванов</w:t>
      </w:r>
      <w:r w:rsidRPr="00956FC6">
        <w:rPr>
          <w:i/>
          <w:color w:val="000000"/>
          <w:szCs w:val="28"/>
          <w:shd w:val="clear" w:color="auto" w:fill="FFFFFF"/>
        </w:rPr>
        <w:t xml:space="preserve"> (1)</w:t>
      </w:r>
      <w:r w:rsidRPr="00DB0349">
        <w:rPr>
          <w:i/>
          <w:color w:val="000000"/>
          <w:szCs w:val="28"/>
          <w:shd w:val="clear" w:color="auto" w:fill="FFFFFF"/>
        </w:rPr>
        <w:t>.</w:t>
      </w:r>
      <w:proofErr w:type="spellStart"/>
      <w:r w:rsidRPr="00DB034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>
        <w:rPr>
          <w:color w:val="000000"/>
          <w:szCs w:val="28"/>
          <w:shd w:val="clear" w:color="auto" w:fill="FFFFFF"/>
        </w:rPr>
        <w:t>»</w:t>
      </w:r>
    </w:p>
    <w:p w:rsidR="000E5A0C" w:rsidRPr="007F5983" w:rsidRDefault="000E5A0C" w:rsidP="000E5A0C">
      <w:pPr>
        <w:jc w:val="center"/>
      </w:pPr>
      <w:r>
        <w:rPr>
          <w:color w:val="000000"/>
          <w:szCs w:val="28"/>
          <w:shd w:val="clear" w:color="auto" w:fill="FFFFFF"/>
        </w:rPr>
        <w:t>«</w:t>
      </w:r>
      <w:r w:rsidRPr="00DB0349">
        <w:rPr>
          <w:i/>
          <w:color w:val="000000"/>
          <w:szCs w:val="28"/>
          <w:shd w:val="clear" w:color="auto" w:fill="FFFFFF"/>
        </w:rPr>
        <w:t>2018</w:t>
      </w:r>
      <w:r>
        <w:rPr>
          <w:i/>
          <w:color w:val="000000"/>
          <w:szCs w:val="28"/>
          <w:shd w:val="clear" w:color="auto" w:fill="FFFFFF"/>
        </w:rPr>
        <w:t>12</w:t>
      </w:r>
      <w:r w:rsidR="00420DCD">
        <w:rPr>
          <w:i/>
          <w:color w:val="000000"/>
          <w:szCs w:val="28"/>
          <w:shd w:val="clear" w:color="auto" w:fill="FFFFFF"/>
        </w:rPr>
        <w:t>26</w:t>
      </w:r>
      <w:r w:rsidRPr="00DB0349">
        <w:rPr>
          <w:i/>
          <w:color w:val="000000"/>
          <w:szCs w:val="28"/>
          <w:shd w:val="clear" w:color="auto" w:fill="FFFFFF"/>
        </w:rPr>
        <w:t xml:space="preserve">. Задание </w:t>
      </w:r>
      <w:r>
        <w:rPr>
          <w:i/>
          <w:color w:val="000000"/>
          <w:szCs w:val="28"/>
          <w:shd w:val="clear" w:color="auto" w:fill="FFFFFF"/>
        </w:rPr>
        <w:t>1</w:t>
      </w:r>
      <w:r w:rsidR="00196344">
        <w:rPr>
          <w:i/>
          <w:color w:val="000000"/>
          <w:szCs w:val="28"/>
          <w:shd w:val="clear" w:color="auto" w:fill="FFFFFF"/>
        </w:rPr>
        <w:t>0</w:t>
      </w:r>
      <w:bookmarkStart w:id="0" w:name="_GoBack"/>
      <w:bookmarkEnd w:id="0"/>
      <w:r w:rsidRPr="00DB0349">
        <w:rPr>
          <w:i/>
          <w:color w:val="000000"/>
          <w:szCs w:val="28"/>
          <w:shd w:val="clear" w:color="auto" w:fill="FFFFFF"/>
        </w:rPr>
        <w:t>и. Иванов</w:t>
      </w:r>
      <w:r w:rsidRPr="00956FC6">
        <w:rPr>
          <w:i/>
          <w:color w:val="000000"/>
          <w:szCs w:val="28"/>
          <w:shd w:val="clear" w:color="auto" w:fill="FFFFFF"/>
        </w:rPr>
        <w:t xml:space="preserve"> (1)</w:t>
      </w:r>
      <w:r w:rsidRPr="00DB0349">
        <w:rPr>
          <w:i/>
          <w:color w:val="000000"/>
          <w:szCs w:val="28"/>
          <w:shd w:val="clear" w:color="auto" w:fill="FFFFFF"/>
        </w:rPr>
        <w:t>.</w:t>
      </w:r>
      <w:r>
        <w:rPr>
          <w:i/>
          <w:color w:val="000000"/>
          <w:szCs w:val="28"/>
          <w:shd w:val="clear" w:color="auto" w:fill="FFFFFF"/>
          <w:lang w:val="en-US"/>
        </w:rPr>
        <w:t>vi</w:t>
      </w:r>
      <w:r>
        <w:rPr>
          <w:color w:val="000000"/>
          <w:szCs w:val="28"/>
          <w:shd w:val="clear" w:color="auto" w:fill="FFFFFF"/>
        </w:rPr>
        <w:t>»</w:t>
      </w:r>
    </w:p>
    <w:p w:rsidR="000E5A0C" w:rsidRDefault="000E5A0C" w:rsidP="000E5A0C">
      <w:pPr>
        <w:jc w:val="both"/>
      </w:pPr>
    </w:p>
    <w:p w:rsidR="000E5A0C" w:rsidRDefault="000E5A0C" w:rsidP="000E5A0C">
      <w:pPr>
        <w:jc w:val="both"/>
        <w:rPr>
          <w:color w:val="000000"/>
          <w:szCs w:val="28"/>
        </w:rPr>
      </w:pPr>
      <w:r w:rsidRPr="00247630">
        <w:rPr>
          <w:b/>
          <w:color w:val="000000"/>
          <w:szCs w:val="28"/>
        </w:rPr>
        <w:lastRenderedPageBreak/>
        <w:t>Внимание!</w:t>
      </w:r>
      <w:r>
        <w:rPr>
          <w:b/>
          <w:color w:val="000000"/>
          <w:szCs w:val="28"/>
        </w:rPr>
        <w:t xml:space="preserve"> </w:t>
      </w:r>
      <w:r>
        <w:rPr>
          <w:color w:val="000000"/>
          <w:szCs w:val="28"/>
        </w:rPr>
        <w:t>Не забудьте выполнить автоматическую нумерацию страниц в отчёте.</w:t>
      </w:r>
    </w:p>
    <w:p w:rsidR="000E5A0C" w:rsidRDefault="000E5A0C" w:rsidP="000E5A0C">
      <w:pPr>
        <w:jc w:val="both"/>
        <w:rPr>
          <w:color w:val="000000"/>
          <w:szCs w:val="28"/>
          <w:u w:val="single"/>
          <w:shd w:val="clear" w:color="auto" w:fill="FFFFFF"/>
        </w:rPr>
      </w:pPr>
    </w:p>
    <w:p w:rsidR="000E5A0C" w:rsidRDefault="000E5A0C" w:rsidP="000E5A0C">
      <w:pPr>
        <w:jc w:val="both"/>
        <w:rPr>
          <w:color w:val="000000"/>
          <w:szCs w:val="28"/>
          <w:u w:val="single"/>
          <w:shd w:val="clear" w:color="auto" w:fill="FFFFFF"/>
        </w:rPr>
      </w:pPr>
      <w:r>
        <w:rPr>
          <w:color w:val="000000"/>
          <w:szCs w:val="28"/>
          <w:u w:val="single"/>
          <w:shd w:val="clear" w:color="auto" w:fill="FFFFFF"/>
        </w:rPr>
        <w:t>Отчёт по выполненной работе должен содержать: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0</w:t>
      </w:r>
      <w:r>
        <w:rPr>
          <w:color w:val="000000"/>
          <w:szCs w:val="28"/>
        </w:rPr>
        <w:t>. Титульный лист.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 Формулировку цели работы.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 Описание задачи согласно выданному варианту.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3. Составление блок-схемы алгоритма программы.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4. Подбор и расчёт тестовых примеров.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5. Листинг кода составленного программного обеспечения (блок-диаграммы </w:t>
      </w:r>
      <w:proofErr w:type="spellStart"/>
      <w:r w:rsidRPr="0070216C">
        <w:rPr>
          <w:i/>
          <w:color w:val="000000"/>
          <w:szCs w:val="28"/>
          <w:lang w:val="en-US"/>
        </w:rPr>
        <w:t>LabView</w:t>
      </w:r>
      <w:proofErr w:type="spellEnd"/>
      <w:r>
        <w:rPr>
          <w:color w:val="000000"/>
          <w:szCs w:val="28"/>
        </w:rPr>
        <w:t>).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 w:rsidRPr="0070216C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. Графический пользовательский интерфейс программного обеспечения (передняя панель виртуального прибора </w:t>
      </w:r>
      <w:proofErr w:type="spellStart"/>
      <w:r w:rsidRPr="0070216C">
        <w:rPr>
          <w:i/>
          <w:color w:val="000000"/>
          <w:szCs w:val="28"/>
          <w:lang w:val="en-US"/>
        </w:rPr>
        <w:t>LabView</w:t>
      </w:r>
      <w:proofErr w:type="spellEnd"/>
      <w:r>
        <w:rPr>
          <w:color w:val="000000"/>
          <w:szCs w:val="28"/>
        </w:rPr>
        <w:t>) и его описание.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7. Расчёт тестовых примеров с использованием составленного программного обеспечения.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8. Формулировку вывода о проделанной работе (обезличено – исключить из вывода местоимения, такие как «я», «мы» и другие).</w:t>
      </w:r>
    </w:p>
    <w:p w:rsidR="000E5A0C" w:rsidRDefault="000E5A0C" w:rsidP="000E5A0C">
      <w:pPr>
        <w:rPr>
          <w:color w:val="000000"/>
          <w:szCs w:val="28"/>
          <w:u w:val="single"/>
        </w:rPr>
      </w:pPr>
    </w:p>
    <w:p w:rsidR="000E5A0C" w:rsidRPr="00F00E58" w:rsidRDefault="000E5A0C" w:rsidP="00CA3B38">
      <w:pPr>
        <w:jc w:val="both"/>
        <w:rPr>
          <w:color w:val="000000"/>
          <w:szCs w:val="28"/>
          <w:u w:val="single"/>
        </w:rPr>
      </w:pPr>
      <w:r w:rsidRPr="00F00E58">
        <w:rPr>
          <w:color w:val="000000"/>
          <w:szCs w:val="28"/>
          <w:u w:val="single"/>
        </w:rPr>
        <w:t>Рекомендации к отчёту</w:t>
      </w:r>
      <w:r>
        <w:rPr>
          <w:color w:val="000000"/>
          <w:szCs w:val="28"/>
          <w:u w:val="single"/>
        </w:rPr>
        <w:t>, доказывающие самостоятельность выполнения работы и упрощающие процедуру проверки отчёта преподавателем</w:t>
      </w:r>
      <w:r w:rsidRPr="00F00E58">
        <w:rPr>
          <w:color w:val="000000"/>
          <w:szCs w:val="28"/>
          <w:u w:val="single"/>
        </w:rPr>
        <w:t>:</w:t>
      </w:r>
    </w:p>
    <w:p w:rsidR="000E5A0C" w:rsidRDefault="000E5A0C" w:rsidP="000E5A0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0E5A0C" w:rsidRDefault="000E5A0C" w:rsidP="000E5A0C">
      <w:pPr>
        <w:ind w:left="708"/>
        <w:jc w:val="both"/>
      </w:pPr>
      <w:r>
        <w:rPr>
          <w:color w:val="000000"/>
          <w:szCs w:val="28"/>
        </w:rPr>
        <w:t xml:space="preserve">2. Нумерация рисунков (если есть) с подписями, содержащими названия рисунков, например, «Рисунок 1 – Пользовательский интерфейс </w:t>
      </w:r>
      <w:r w:rsidRPr="00D13AB2">
        <w:rPr>
          <w:i/>
          <w:color w:val="000000"/>
          <w:szCs w:val="28"/>
          <w:lang w:val="en-US"/>
        </w:rPr>
        <w:t>Microsoft</w:t>
      </w:r>
      <w:r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  <w:lang w:val="en-US"/>
        </w:rPr>
        <w:t>Office</w:t>
      </w:r>
      <w:r w:rsidRPr="00D13AB2"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  <w:lang w:val="en-US"/>
        </w:rPr>
        <w:t>Excel</w:t>
      </w:r>
      <w:r>
        <w:rPr>
          <w:color w:val="000000"/>
          <w:szCs w:val="28"/>
        </w:rPr>
        <w:t>»</w:t>
      </w:r>
      <w:r w:rsidRPr="00D13AB2">
        <w:rPr>
          <w:color w:val="000000"/>
          <w:szCs w:val="28"/>
        </w:rPr>
        <w:t>.</w:t>
      </w:r>
    </w:p>
    <w:p w:rsidR="000E5A0C" w:rsidRDefault="000E5A0C" w:rsidP="00CA261C"/>
    <w:p w:rsidR="00CA261C" w:rsidRDefault="00CA261C" w:rsidP="00CA261C">
      <w:pPr>
        <w:jc w:val="both"/>
      </w:pPr>
      <w:r w:rsidRPr="00D05BEB">
        <w:rPr>
          <w:b/>
        </w:rPr>
        <w:lastRenderedPageBreak/>
        <w:t>Цель</w:t>
      </w:r>
      <w:r w:rsidR="002B6E7B" w:rsidRPr="002B6E7B">
        <w:rPr>
          <w:b/>
        </w:rPr>
        <w:t xml:space="preserve"> </w:t>
      </w:r>
      <w:r w:rsidR="002B6E7B">
        <w:rPr>
          <w:b/>
        </w:rPr>
        <w:t>работы (одна из возможных формулировок)</w:t>
      </w:r>
      <w:r>
        <w:t xml:space="preserve">: освоение </w:t>
      </w:r>
      <w:r w:rsidRPr="00CA261C">
        <w:t xml:space="preserve">навыков использования условного оператора в </w:t>
      </w:r>
      <w:r>
        <w:t>пакете</w:t>
      </w:r>
      <w:r w:rsidR="002B6E7B">
        <w:t xml:space="preserve"> прикладных программ</w:t>
      </w:r>
      <w:r>
        <w:t xml:space="preserve"> </w:t>
      </w:r>
      <w:r w:rsidR="002B6E7B" w:rsidRPr="002B6E7B">
        <w:rPr>
          <w:i/>
          <w:lang w:val="en-US"/>
        </w:rPr>
        <w:t>National</w:t>
      </w:r>
      <w:r w:rsidR="002B6E7B" w:rsidRPr="002B6E7B">
        <w:rPr>
          <w:i/>
        </w:rPr>
        <w:t xml:space="preserve"> </w:t>
      </w:r>
      <w:r w:rsidR="002B6E7B" w:rsidRPr="002B6E7B">
        <w:rPr>
          <w:i/>
          <w:lang w:val="en-US"/>
        </w:rPr>
        <w:t>Instruments</w:t>
      </w:r>
      <w:r w:rsidR="002B6E7B">
        <w:t xml:space="preserve"> </w:t>
      </w:r>
      <w:proofErr w:type="spellStart"/>
      <w:r w:rsidRPr="00CA261C">
        <w:rPr>
          <w:i/>
          <w:lang w:val="en-US"/>
        </w:rPr>
        <w:t>LabView</w:t>
      </w:r>
      <w:proofErr w:type="spellEnd"/>
      <w:r>
        <w:t>.</w:t>
      </w:r>
    </w:p>
    <w:p w:rsidR="00D8616B" w:rsidRDefault="00D8616B" w:rsidP="00CA261C">
      <w:pPr>
        <w:jc w:val="both"/>
      </w:pPr>
    </w:p>
    <w:p w:rsidR="00986F9B" w:rsidRDefault="00986F9B" w:rsidP="00CA261C">
      <w:pPr>
        <w:jc w:val="both"/>
      </w:pPr>
      <w:r>
        <w:t>----------------------------------------------------------------------------------------------------</w:t>
      </w:r>
    </w:p>
    <w:p w:rsidR="00426AA6" w:rsidRPr="00986F9B" w:rsidRDefault="00426AA6" w:rsidP="00426AA6">
      <w:pPr>
        <w:jc w:val="center"/>
        <w:rPr>
          <w:b/>
          <w:color w:val="000000"/>
          <w:szCs w:val="28"/>
        </w:rPr>
      </w:pPr>
      <w:r w:rsidRPr="00986F9B">
        <w:rPr>
          <w:b/>
          <w:color w:val="000000"/>
          <w:szCs w:val="28"/>
        </w:rPr>
        <w:t>Узел формул</w:t>
      </w:r>
    </w:p>
    <w:p w:rsidR="00426AA6" w:rsidRDefault="00426AA6" w:rsidP="00986F9B">
      <w:pPr>
        <w:jc w:val="center"/>
      </w:pPr>
    </w:p>
    <w:p w:rsidR="00986F9B" w:rsidRDefault="00986F9B" w:rsidP="00986F9B">
      <w:pPr>
        <w:jc w:val="center"/>
      </w:pPr>
      <w:r>
        <w:rPr>
          <w:noProof/>
        </w:rPr>
        <w:drawing>
          <wp:inline distT="0" distB="0" distL="0" distR="0">
            <wp:extent cx="5849303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25494" t="13071" r="3153" b="57882"/>
                    <a:stretch/>
                  </pic:blipFill>
                  <pic:spPr bwMode="auto">
                    <a:xfrm>
                      <a:off x="0" y="0"/>
                      <a:ext cx="5853335" cy="131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F9B" w:rsidRDefault="00986F9B" w:rsidP="00986F9B">
      <w:pPr>
        <w:jc w:val="center"/>
      </w:pPr>
      <w:r>
        <w:t>Рисунок 1 – Оригинальный текст подсказки по разделу «Узел формул»</w:t>
      </w:r>
    </w:p>
    <w:p w:rsidR="00426AA6" w:rsidRDefault="00426AA6" w:rsidP="00986F9B">
      <w:pPr>
        <w:jc w:val="both"/>
      </w:pPr>
    </w:p>
    <w:p w:rsidR="00986F9B" w:rsidRPr="00986F9B" w:rsidRDefault="00986F9B" w:rsidP="00986F9B">
      <w:pPr>
        <w:jc w:val="both"/>
        <w:rPr>
          <w:color w:val="000000"/>
          <w:szCs w:val="28"/>
        </w:rPr>
      </w:pPr>
      <w:r w:rsidRPr="00986F9B">
        <w:rPr>
          <w:color w:val="000000"/>
          <w:szCs w:val="28"/>
        </w:rPr>
        <w:t>Вычисляет математические формулы и выражения на схожем с языком «Си» языке в рамках блок-диаграммы.</w:t>
      </w:r>
      <w:r>
        <w:rPr>
          <w:color w:val="000000"/>
          <w:szCs w:val="28"/>
        </w:rPr>
        <w:t xml:space="preserve"> Для</w:t>
      </w:r>
      <w:r w:rsidRPr="00986F9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Узла</w:t>
      </w:r>
      <w:r w:rsidRPr="00986F9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формул</w:t>
      </w:r>
      <w:r w:rsidRPr="00986F9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доступны</w:t>
      </w:r>
      <w:r w:rsidRPr="00986F9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следующие</w:t>
      </w:r>
      <w:r w:rsidRPr="00986F9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стандартные</w:t>
      </w:r>
      <w:r w:rsidRPr="00986F9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функции</w:t>
      </w:r>
      <w:r w:rsidRPr="00986F9B">
        <w:rPr>
          <w:color w:val="000000"/>
          <w:szCs w:val="28"/>
        </w:rPr>
        <w:t xml:space="preserve">: </w:t>
      </w:r>
      <w:r w:rsidRPr="00986F9B">
        <w:rPr>
          <w:i/>
          <w:color w:val="000000"/>
          <w:szCs w:val="28"/>
          <w:lang w:val="en-US"/>
        </w:rPr>
        <w:t>abs</w:t>
      </w:r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acos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acosh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asin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asinh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atan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atanh</w:t>
      </w:r>
      <w:proofErr w:type="spellEnd"/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ceil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cos</w:t>
      </w:r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cosh</w:t>
      </w:r>
      <w:proofErr w:type="spellEnd"/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cot</w:t>
      </w:r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csc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exp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expm</w:t>
      </w:r>
      <w:proofErr w:type="spellEnd"/>
      <w:r w:rsidRPr="00986F9B">
        <w:rPr>
          <w:i/>
          <w:color w:val="000000"/>
          <w:szCs w:val="28"/>
        </w:rPr>
        <w:t xml:space="preserve">1, </w:t>
      </w:r>
      <w:r w:rsidRPr="00986F9B">
        <w:rPr>
          <w:i/>
          <w:color w:val="000000"/>
          <w:szCs w:val="28"/>
          <w:lang w:val="en-US"/>
        </w:rPr>
        <w:t>floor</w:t>
      </w:r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getexp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getman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int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intrz</w:t>
      </w:r>
      <w:proofErr w:type="spellEnd"/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In</w:t>
      </w:r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Inp</w:t>
      </w:r>
      <w:proofErr w:type="spellEnd"/>
      <w:r w:rsidRPr="00986F9B">
        <w:rPr>
          <w:i/>
          <w:color w:val="000000"/>
          <w:szCs w:val="28"/>
        </w:rPr>
        <w:t xml:space="preserve">1, </w:t>
      </w:r>
      <w:r w:rsidRPr="00986F9B">
        <w:rPr>
          <w:i/>
          <w:color w:val="000000"/>
          <w:szCs w:val="28"/>
          <w:lang w:val="en-US"/>
        </w:rPr>
        <w:t>log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log</w:t>
      </w:r>
      <w:r w:rsidRPr="00986F9B">
        <w:rPr>
          <w:i/>
          <w:color w:val="000000"/>
          <w:szCs w:val="28"/>
        </w:rPr>
        <w:t xml:space="preserve">2, </w:t>
      </w:r>
      <w:r w:rsidRPr="00986F9B">
        <w:rPr>
          <w:i/>
          <w:color w:val="000000"/>
          <w:szCs w:val="28"/>
          <w:lang w:val="en-US"/>
        </w:rPr>
        <w:t>max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min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mod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rand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rem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sec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sign</w:t>
      </w:r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sin</w:t>
      </w:r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sinc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sinh</w:t>
      </w:r>
      <w:proofErr w:type="spellEnd"/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sqrt</w:t>
      </w:r>
      <w:proofErr w:type="spellEnd"/>
      <w:r w:rsidRPr="00986F9B">
        <w:rPr>
          <w:i/>
          <w:color w:val="000000"/>
          <w:szCs w:val="28"/>
        </w:rPr>
        <w:t xml:space="preserve">, </w:t>
      </w:r>
      <w:r w:rsidRPr="00986F9B">
        <w:rPr>
          <w:i/>
          <w:color w:val="000000"/>
          <w:szCs w:val="28"/>
          <w:lang w:val="en-US"/>
        </w:rPr>
        <w:t>tan</w:t>
      </w:r>
      <w:r w:rsidRPr="00986F9B">
        <w:rPr>
          <w:i/>
          <w:color w:val="000000"/>
          <w:szCs w:val="28"/>
        </w:rPr>
        <w:t xml:space="preserve">, </w:t>
      </w:r>
      <w:proofErr w:type="spellStart"/>
      <w:r w:rsidRPr="00986F9B">
        <w:rPr>
          <w:i/>
          <w:color w:val="000000"/>
          <w:szCs w:val="28"/>
          <w:lang w:val="en-US"/>
        </w:rPr>
        <w:t>tanh</w:t>
      </w:r>
      <w:proofErr w:type="spellEnd"/>
      <w:r w:rsidRPr="00986F9B">
        <w:rPr>
          <w:color w:val="000000"/>
          <w:szCs w:val="28"/>
        </w:rPr>
        <w:t>.</w:t>
      </w:r>
    </w:p>
    <w:p w:rsidR="00986F9B" w:rsidRPr="00986F9B" w:rsidRDefault="00986F9B" w:rsidP="00986F9B">
      <w:pPr>
        <w:jc w:val="both"/>
        <w:rPr>
          <w:color w:val="000000"/>
          <w:szCs w:val="28"/>
        </w:rPr>
      </w:pPr>
      <w:r w:rsidRPr="00986F9B">
        <w:rPr>
          <w:color w:val="000000"/>
          <w:szCs w:val="28"/>
        </w:rPr>
        <w:t>Более подробная информация по Узлам формул представлена в следующем разделе</w:t>
      </w:r>
      <w:r>
        <w:rPr>
          <w:color w:val="000000"/>
          <w:szCs w:val="28"/>
        </w:rPr>
        <w:t xml:space="preserve"> («Создание Узлов формул»)</w:t>
      </w:r>
      <w:r w:rsidRPr="00986F9B">
        <w:rPr>
          <w:color w:val="000000"/>
          <w:szCs w:val="28"/>
        </w:rPr>
        <w:t>.</w:t>
      </w:r>
    </w:p>
    <w:p w:rsidR="00426AA6" w:rsidRDefault="00986F9B" w:rsidP="00426AA6">
      <w:pPr>
        <w:jc w:val="center"/>
        <w:rPr>
          <w:b/>
          <w:color w:val="000000"/>
          <w:szCs w:val="28"/>
        </w:rPr>
      </w:pPr>
      <w:r>
        <w:t>----------------------------------------------------------------------------------------------------</w:t>
      </w:r>
      <w:r w:rsidR="00426AA6" w:rsidRPr="00426AA6">
        <w:rPr>
          <w:b/>
          <w:color w:val="000000"/>
          <w:szCs w:val="28"/>
        </w:rPr>
        <w:t xml:space="preserve"> </w:t>
      </w:r>
    </w:p>
    <w:p w:rsidR="00426AA6" w:rsidRDefault="00426AA6" w:rsidP="00426AA6">
      <w:pPr>
        <w:jc w:val="center"/>
        <w:rPr>
          <w:b/>
          <w:color w:val="000000"/>
          <w:szCs w:val="28"/>
        </w:rPr>
      </w:pPr>
    </w:p>
    <w:p w:rsidR="00426AA6" w:rsidRDefault="00426AA6">
      <w:pPr>
        <w:spacing w:after="200"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br w:type="page"/>
      </w:r>
    </w:p>
    <w:p w:rsidR="00426AA6" w:rsidRPr="00426AA6" w:rsidRDefault="00426AA6" w:rsidP="00426AA6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----------------------------------------------------------------------------------------------------</w:t>
      </w:r>
    </w:p>
    <w:p w:rsidR="00426AA6" w:rsidRPr="00986F9B" w:rsidRDefault="00426AA6" w:rsidP="00426AA6">
      <w:pPr>
        <w:jc w:val="center"/>
        <w:rPr>
          <w:b/>
          <w:color w:val="000000"/>
          <w:szCs w:val="28"/>
        </w:rPr>
      </w:pPr>
      <w:r w:rsidRPr="00986F9B">
        <w:rPr>
          <w:b/>
          <w:color w:val="000000"/>
          <w:szCs w:val="28"/>
        </w:rPr>
        <w:t xml:space="preserve">Создание </w:t>
      </w:r>
      <w:r>
        <w:rPr>
          <w:b/>
          <w:color w:val="000000"/>
          <w:szCs w:val="28"/>
        </w:rPr>
        <w:t>У</w:t>
      </w:r>
      <w:r w:rsidRPr="00986F9B">
        <w:rPr>
          <w:b/>
          <w:color w:val="000000"/>
          <w:szCs w:val="28"/>
        </w:rPr>
        <w:t>злов формул</w:t>
      </w:r>
    </w:p>
    <w:p w:rsidR="00986F9B" w:rsidRDefault="00986F9B" w:rsidP="00CA261C">
      <w:pPr>
        <w:jc w:val="both"/>
      </w:pPr>
    </w:p>
    <w:p w:rsidR="00986F9B" w:rsidRDefault="00986F9B" w:rsidP="00986F9B">
      <w:pPr>
        <w:jc w:val="center"/>
      </w:pPr>
      <w:r>
        <w:rPr>
          <w:noProof/>
        </w:rPr>
        <w:drawing>
          <wp:inline distT="0" distB="0" distL="0" distR="0">
            <wp:extent cx="5037707" cy="2952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25494" t="13071" r="2833" b="10826"/>
                    <a:stretch/>
                  </pic:blipFill>
                  <pic:spPr bwMode="auto">
                    <a:xfrm>
                      <a:off x="0" y="0"/>
                      <a:ext cx="5045628" cy="295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F9B" w:rsidRDefault="00986F9B" w:rsidP="00986F9B">
      <w:pPr>
        <w:jc w:val="center"/>
      </w:pPr>
      <w:r>
        <w:t>Рисунок 2 – Оригинальный текст подсказки по разделу «Создание Узлов формул»</w:t>
      </w:r>
    </w:p>
    <w:p w:rsidR="00986F9B" w:rsidRDefault="00986F9B" w:rsidP="00986F9B">
      <w:pPr>
        <w:jc w:val="center"/>
      </w:pPr>
    </w:p>
    <w:p w:rsidR="00986F9B" w:rsidRPr="00986F9B" w:rsidRDefault="00986F9B" w:rsidP="00986F9B">
      <w:pPr>
        <w:jc w:val="both"/>
        <w:rPr>
          <w:color w:val="000000"/>
          <w:szCs w:val="28"/>
        </w:rPr>
      </w:pPr>
      <w:r w:rsidRPr="00986F9B">
        <w:rPr>
          <w:color w:val="000000"/>
          <w:szCs w:val="28"/>
        </w:rPr>
        <w:t xml:space="preserve">Следующие шаги позволяют создать Узел формул: </w:t>
      </w:r>
    </w:p>
    <w:p w:rsidR="00986F9B" w:rsidRPr="00986F9B" w:rsidRDefault="00986F9B" w:rsidP="00B44428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1. </w:t>
      </w:r>
      <w:r w:rsidRPr="00986F9B">
        <w:rPr>
          <w:color w:val="000000"/>
          <w:szCs w:val="28"/>
        </w:rPr>
        <w:t xml:space="preserve">Перейдите по разделам </w:t>
      </w:r>
      <w:r w:rsidR="00EE562B">
        <w:rPr>
          <w:color w:val="000000"/>
          <w:szCs w:val="28"/>
        </w:rPr>
        <w:t>«</w:t>
      </w:r>
      <w:proofErr w:type="gramStart"/>
      <w:r w:rsidRPr="00986F9B">
        <w:rPr>
          <w:color w:val="000000"/>
          <w:szCs w:val="28"/>
        </w:rPr>
        <w:t>Функции &gt;</w:t>
      </w:r>
      <w:proofErr w:type="gramEnd"/>
      <w:r w:rsidRPr="00986F9B">
        <w:rPr>
          <w:color w:val="000000"/>
          <w:szCs w:val="28"/>
        </w:rPr>
        <w:t xml:space="preserve"> Структуры &gt; Узел формул</w:t>
      </w:r>
      <w:r w:rsidR="00EE562B">
        <w:rPr>
          <w:color w:val="000000"/>
          <w:szCs w:val="28"/>
        </w:rPr>
        <w:t>»</w:t>
      </w:r>
      <w:r w:rsidRPr="00986F9B">
        <w:rPr>
          <w:color w:val="000000"/>
          <w:szCs w:val="28"/>
        </w:rPr>
        <w:t xml:space="preserve"> (</w:t>
      </w:r>
      <w:proofErr w:type="spellStart"/>
      <w:r w:rsidRPr="00563D4A">
        <w:rPr>
          <w:bCs/>
          <w:i/>
          <w:color w:val="000000"/>
          <w:szCs w:val="28"/>
        </w:rPr>
        <w:t>Functions</w:t>
      </w:r>
      <w:proofErr w:type="spellEnd"/>
      <w:r w:rsidRPr="00563D4A">
        <w:rPr>
          <w:bCs/>
          <w:i/>
          <w:color w:val="000000"/>
          <w:szCs w:val="28"/>
        </w:rPr>
        <w:t xml:space="preserve"> &gt; </w:t>
      </w:r>
      <w:proofErr w:type="spellStart"/>
      <w:r w:rsidRPr="00563D4A">
        <w:rPr>
          <w:bCs/>
          <w:i/>
          <w:color w:val="000000"/>
          <w:szCs w:val="28"/>
        </w:rPr>
        <w:t>Structures</w:t>
      </w:r>
      <w:proofErr w:type="spellEnd"/>
      <w:r w:rsidRPr="00563D4A">
        <w:rPr>
          <w:bCs/>
          <w:i/>
          <w:color w:val="000000"/>
          <w:szCs w:val="28"/>
        </w:rPr>
        <w:t xml:space="preserve"> &gt; </w:t>
      </w:r>
      <w:proofErr w:type="spellStart"/>
      <w:r w:rsidRPr="00563D4A">
        <w:rPr>
          <w:bCs/>
          <w:i/>
          <w:color w:val="000000"/>
          <w:szCs w:val="28"/>
        </w:rPr>
        <w:t>Formula</w:t>
      </w:r>
      <w:proofErr w:type="spellEnd"/>
      <w:r w:rsidRPr="00563D4A">
        <w:rPr>
          <w:bCs/>
          <w:i/>
          <w:color w:val="000000"/>
          <w:szCs w:val="28"/>
        </w:rPr>
        <w:t xml:space="preserve"> </w:t>
      </w:r>
      <w:proofErr w:type="spellStart"/>
      <w:r w:rsidRPr="00563D4A">
        <w:rPr>
          <w:bCs/>
          <w:i/>
          <w:color w:val="000000"/>
          <w:szCs w:val="28"/>
        </w:rPr>
        <w:t>Node</w:t>
      </w:r>
      <w:proofErr w:type="spellEnd"/>
      <w:r w:rsidRPr="00986F9B">
        <w:rPr>
          <w:bCs/>
          <w:color w:val="000000"/>
          <w:szCs w:val="28"/>
        </w:rPr>
        <w:t>)</w:t>
      </w:r>
      <w:r w:rsidRPr="00986F9B">
        <w:rPr>
          <w:color w:val="000000"/>
          <w:szCs w:val="28"/>
        </w:rPr>
        <w:t xml:space="preserve"> или Функции &gt; Математика &gt; Формула &gt; Узел формул (</w:t>
      </w:r>
      <w:proofErr w:type="spellStart"/>
      <w:r w:rsidRPr="00986F9B">
        <w:rPr>
          <w:bCs/>
          <w:i/>
          <w:color w:val="000000"/>
          <w:szCs w:val="28"/>
        </w:rPr>
        <w:t>Functions</w:t>
      </w:r>
      <w:proofErr w:type="spellEnd"/>
      <w:r w:rsidRPr="00986F9B">
        <w:rPr>
          <w:bCs/>
          <w:i/>
          <w:color w:val="000000"/>
          <w:szCs w:val="28"/>
        </w:rPr>
        <w:t xml:space="preserve"> &gt; </w:t>
      </w:r>
      <w:proofErr w:type="spellStart"/>
      <w:r w:rsidRPr="00986F9B">
        <w:rPr>
          <w:bCs/>
          <w:i/>
          <w:color w:val="000000"/>
          <w:szCs w:val="28"/>
        </w:rPr>
        <w:t>Mathematics</w:t>
      </w:r>
      <w:proofErr w:type="spellEnd"/>
      <w:r w:rsidRPr="00986F9B">
        <w:rPr>
          <w:bCs/>
          <w:i/>
          <w:color w:val="000000"/>
          <w:szCs w:val="28"/>
        </w:rPr>
        <w:t xml:space="preserve"> &gt; </w:t>
      </w:r>
      <w:proofErr w:type="spellStart"/>
      <w:r w:rsidRPr="00986F9B">
        <w:rPr>
          <w:bCs/>
          <w:i/>
          <w:color w:val="000000"/>
          <w:szCs w:val="28"/>
        </w:rPr>
        <w:t>Formula</w:t>
      </w:r>
      <w:proofErr w:type="spellEnd"/>
      <w:r w:rsidRPr="00986F9B">
        <w:rPr>
          <w:bCs/>
          <w:i/>
          <w:color w:val="000000"/>
          <w:szCs w:val="28"/>
        </w:rPr>
        <w:t xml:space="preserve"> &gt; </w:t>
      </w:r>
      <w:proofErr w:type="spellStart"/>
      <w:r w:rsidRPr="00986F9B">
        <w:rPr>
          <w:bCs/>
          <w:i/>
          <w:color w:val="000000"/>
          <w:szCs w:val="28"/>
        </w:rPr>
        <w:t>Formula</w:t>
      </w:r>
      <w:proofErr w:type="spellEnd"/>
      <w:r w:rsidRPr="00986F9B">
        <w:rPr>
          <w:bCs/>
          <w:i/>
          <w:color w:val="000000"/>
          <w:szCs w:val="28"/>
        </w:rPr>
        <w:t xml:space="preserve"> </w:t>
      </w:r>
      <w:proofErr w:type="spellStart"/>
      <w:r w:rsidRPr="00986F9B">
        <w:rPr>
          <w:bCs/>
          <w:i/>
          <w:color w:val="000000"/>
          <w:szCs w:val="28"/>
        </w:rPr>
        <w:t>Node</w:t>
      </w:r>
      <w:proofErr w:type="spellEnd"/>
      <w:r w:rsidRPr="00986F9B">
        <w:rPr>
          <w:bCs/>
          <w:color w:val="000000"/>
          <w:szCs w:val="28"/>
        </w:rPr>
        <w:t>)</w:t>
      </w:r>
      <w:r w:rsidRPr="00986F9B">
        <w:rPr>
          <w:color w:val="000000"/>
          <w:szCs w:val="28"/>
        </w:rPr>
        <w:t xml:space="preserve"> и перенесите компонент на блок-диаграмму. </w:t>
      </w:r>
      <w:r>
        <w:rPr>
          <w:color w:val="000000"/>
          <w:szCs w:val="28"/>
        </w:rPr>
        <w:t>В соответствующих разделах</w:t>
      </w:r>
      <w:r w:rsidR="00CA3B38">
        <w:rPr>
          <w:color w:val="000000"/>
          <w:szCs w:val="28"/>
        </w:rPr>
        <w:t>, расположенных далее по тексту,</w:t>
      </w:r>
      <w:r>
        <w:rPr>
          <w:color w:val="000000"/>
          <w:szCs w:val="28"/>
        </w:rPr>
        <w:t xml:space="preserve"> можно посмотреть перечни функций и операторов, которые могут быть использованы в Узлах формул</w:t>
      </w:r>
      <w:r w:rsidRPr="00986F9B">
        <w:rPr>
          <w:color w:val="000000"/>
          <w:szCs w:val="28"/>
        </w:rPr>
        <w:t xml:space="preserve">. </w:t>
      </w:r>
    </w:p>
    <w:p w:rsidR="00986F9B" w:rsidRPr="00986F9B" w:rsidRDefault="00986F9B" w:rsidP="00B44428">
      <w:pPr>
        <w:ind w:left="708"/>
        <w:jc w:val="both"/>
        <w:rPr>
          <w:color w:val="000000"/>
          <w:szCs w:val="28"/>
        </w:rPr>
      </w:pPr>
      <w:r w:rsidRPr="00B44428">
        <w:rPr>
          <w:color w:val="000000"/>
          <w:szCs w:val="28"/>
        </w:rPr>
        <w:t xml:space="preserve">2. </w:t>
      </w:r>
      <w:r>
        <w:rPr>
          <w:color w:val="000000"/>
          <w:szCs w:val="28"/>
        </w:rPr>
        <w:t>При</w:t>
      </w:r>
      <w:r w:rsidRPr="00B4442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выбранном</w:t>
      </w:r>
      <w:r w:rsidRPr="00B4442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инструменте</w:t>
      </w:r>
      <w:r w:rsidRPr="00B4442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ввода</w:t>
      </w:r>
      <w:r w:rsidRPr="00B4442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текста</w:t>
      </w:r>
      <w:r w:rsidRPr="00B44428">
        <w:rPr>
          <w:color w:val="000000"/>
          <w:szCs w:val="28"/>
        </w:rPr>
        <w:t xml:space="preserve"> </w:t>
      </w:r>
      <w:r w:rsidR="00B44428" w:rsidRPr="00B44428">
        <w:rPr>
          <w:color w:val="000000"/>
          <w:szCs w:val="28"/>
        </w:rPr>
        <w:t>(</w:t>
      </w:r>
      <w:r w:rsidR="00B44428">
        <w:rPr>
          <w:color w:val="000000"/>
          <w:szCs w:val="28"/>
        </w:rPr>
        <w:t>или</w:t>
      </w:r>
      <w:r w:rsidR="00B44428" w:rsidRPr="00B44428">
        <w:rPr>
          <w:color w:val="000000"/>
          <w:szCs w:val="28"/>
        </w:rPr>
        <w:t xml:space="preserve"> </w:t>
      </w:r>
      <w:r w:rsidR="00B44428">
        <w:rPr>
          <w:color w:val="000000"/>
          <w:szCs w:val="28"/>
        </w:rPr>
        <w:t>инструменте изменения значения</w:t>
      </w:r>
      <w:r w:rsidR="00B44428" w:rsidRPr="00B44428">
        <w:rPr>
          <w:color w:val="000000"/>
          <w:szCs w:val="28"/>
        </w:rPr>
        <w:t>)</w:t>
      </w:r>
      <w:r w:rsidRPr="00B44428">
        <w:rPr>
          <w:color w:val="000000"/>
          <w:szCs w:val="28"/>
        </w:rPr>
        <w:t xml:space="preserve"> </w:t>
      </w:r>
      <w:r w:rsidR="00B44428">
        <w:rPr>
          <w:color w:val="000000"/>
          <w:szCs w:val="28"/>
        </w:rPr>
        <w:t>необходимо ввести выражения или расчётные соотношения</w:t>
      </w:r>
      <w:r w:rsidRPr="00B44428">
        <w:rPr>
          <w:color w:val="000000"/>
          <w:szCs w:val="28"/>
        </w:rPr>
        <w:t xml:space="preserve"> </w:t>
      </w:r>
      <w:r w:rsidR="00B44428">
        <w:rPr>
          <w:color w:val="000000"/>
          <w:szCs w:val="28"/>
        </w:rPr>
        <w:t>внутри Узла формул</w:t>
      </w:r>
      <w:r w:rsidRPr="00B44428">
        <w:rPr>
          <w:color w:val="000000"/>
          <w:szCs w:val="28"/>
        </w:rPr>
        <w:t xml:space="preserve">. </w:t>
      </w:r>
      <w:r w:rsidR="00B44428">
        <w:rPr>
          <w:color w:val="000000"/>
          <w:szCs w:val="28"/>
        </w:rPr>
        <w:t>Каждое присвоение должно быть выполнено для одной единственной переменной, указанной слева</w:t>
      </w:r>
      <w:r w:rsidRPr="00986F9B">
        <w:rPr>
          <w:color w:val="000000"/>
          <w:szCs w:val="28"/>
        </w:rPr>
        <w:t xml:space="preserve"> </w:t>
      </w:r>
      <w:r w:rsidR="00B44428">
        <w:rPr>
          <w:color w:val="000000"/>
          <w:szCs w:val="28"/>
        </w:rPr>
        <w:t>от оператора присвоения</w:t>
      </w:r>
      <w:r w:rsidRPr="00986F9B">
        <w:rPr>
          <w:color w:val="000000"/>
          <w:szCs w:val="28"/>
        </w:rPr>
        <w:t xml:space="preserve"> (=). </w:t>
      </w:r>
      <w:r w:rsidR="00B44428">
        <w:rPr>
          <w:color w:val="000000"/>
          <w:szCs w:val="28"/>
        </w:rPr>
        <w:t xml:space="preserve">Каждое присвоение должно завершаться </w:t>
      </w:r>
      <w:r w:rsidR="00B44428">
        <w:rPr>
          <w:color w:val="000000"/>
          <w:szCs w:val="28"/>
        </w:rPr>
        <w:lastRenderedPageBreak/>
        <w:t>разделителем</w:t>
      </w:r>
      <w:r w:rsidRPr="00986F9B">
        <w:rPr>
          <w:color w:val="000000"/>
          <w:szCs w:val="28"/>
        </w:rPr>
        <w:t xml:space="preserve"> (;). </w:t>
      </w:r>
      <w:r w:rsidR="00B44428">
        <w:rPr>
          <w:color w:val="000000"/>
          <w:szCs w:val="28"/>
        </w:rPr>
        <w:t>В соответствующем разделе можно ознакомиться с синтаксисом Узла формул.</w:t>
      </w:r>
      <w:r w:rsidRPr="00986F9B">
        <w:rPr>
          <w:color w:val="000000"/>
          <w:szCs w:val="28"/>
        </w:rPr>
        <w:t xml:space="preserve"> </w:t>
      </w:r>
    </w:p>
    <w:p w:rsidR="00B44428" w:rsidRDefault="00B44428" w:rsidP="00B44428">
      <w:pPr>
        <w:ind w:left="1416"/>
        <w:jc w:val="both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Внимание</w:t>
      </w:r>
      <w:r w:rsidRPr="00B44428">
        <w:rPr>
          <w:b/>
          <w:bCs/>
          <w:color w:val="000000"/>
          <w:szCs w:val="28"/>
        </w:rPr>
        <w:t>:</w:t>
      </w:r>
      <w:r w:rsidR="00406CF5">
        <w:rPr>
          <w:color w:val="000000"/>
          <w:szCs w:val="28"/>
        </w:rPr>
        <w:t xml:space="preserve"> в</w:t>
      </w:r>
      <w:r>
        <w:rPr>
          <w:color w:val="000000"/>
          <w:szCs w:val="28"/>
        </w:rPr>
        <w:t xml:space="preserve"> Узлах формул уместно добавление комментариев посредство заключения их в</w:t>
      </w:r>
      <w:r w:rsidRPr="00B4442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пару «косая черта – звёздочка»</w:t>
      </w:r>
      <w:r w:rsidRPr="00B44428">
        <w:rPr>
          <w:color w:val="000000"/>
          <w:szCs w:val="28"/>
        </w:rPr>
        <w:t xml:space="preserve"> (/*</w:t>
      </w:r>
      <w:r>
        <w:rPr>
          <w:color w:val="000000"/>
          <w:szCs w:val="28"/>
        </w:rPr>
        <w:t>комментарий</w:t>
      </w:r>
      <w:r w:rsidRPr="00B44428">
        <w:rPr>
          <w:color w:val="000000"/>
          <w:szCs w:val="28"/>
        </w:rPr>
        <w:t xml:space="preserve">*/), </w:t>
      </w:r>
      <w:r>
        <w:rPr>
          <w:color w:val="000000"/>
          <w:szCs w:val="28"/>
        </w:rPr>
        <w:t>или вслед за двойной косой чертой</w:t>
      </w:r>
      <w:r w:rsidRPr="00B44428">
        <w:rPr>
          <w:color w:val="000000"/>
          <w:szCs w:val="28"/>
        </w:rPr>
        <w:t xml:space="preserve"> (//</w:t>
      </w:r>
      <w:r>
        <w:rPr>
          <w:color w:val="000000"/>
          <w:szCs w:val="28"/>
        </w:rPr>
        <w:t>комментарий</w:t>
      </w:r>
      <w:r w:rsidRPr="00B44428">
        <w:rPr>
          <w:color w:val="000000"/>
          <w:szCs w:val="28"/>
        </w:rPr>
        <w:t>).</w:t>
      </w:r>
    </w:p>
    <w:p w:rsidR="00406CF5" w:rsidRPr="00CA3B38" w:rsidRDefault="00B44428" w:rsidP="00406CF5">
      <w:pPr>
        <w:ind w:left="708"/>
        <w:jc w:val="both"/>
        <w:rPr>
          <w:color w:val="000000"/>
          <w:szCs w:val="28"/>
        </w:rPr>
      </w:pPr>
      <w:r w:rsidRPr="00563D4A">
        <w:rPr>
          <w:color w:val="000000"/>
          <w:szCs w:val="28"/>
        </w:rPr>
        <w:t xml:space="preserve">3. </w:t>
      </w:r>
      <w:r w:rsidR="00563D4A">
        <w:rPr>
          <w:color w:val="000000"/>
          <w:szCs w:val="28"/>
        </w:rPr>
        <w:t>Для</w:t>
      </w:r>
      <w:r w:rsidR="00563D4A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каждой</w:t>
      </w:r>
      <w:r w:rsidR="00563D4A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переменной</w:t>
      </w:r>
      <w:r w:rsidR="00563D4A" w:rsidRPr="00563D4A">
        <w:rPr>
          <w:color w:val="000000"/>
          <w:szCs w:val="28"/>
        </w:rPr>
        <w:t xml:space="preserve">, </w:t>
      </w:r>
      <w:r w:rsidR="00563D4A">
        <w:rPr>
          <w:color w:val="000000"/>
          <w:szCs w:val="28"/>
        </w:rPr>
        <w:t>входящей</w:t>
      </w:r>
      <w:r w:rsidR="00563D4A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в</w:t>
      </w:r>
      <w:r w:rsidR="00563D4A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Узел</w:t>
      </w:r>
      <w:r w:rsidR="00563D4A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формул</w:t>
      </w:r>
      <w:r w:rsidR="00563D4A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извне</w:t>
      </w:r>
      <w:r w:rsidR="00563D4A" w:rsidRPr="00563D4A">
        <w:rPr>
          <w:color w:val="000000"/>
          <w:szCs w:val="28"/>
        </w:rPr>
        <w:t xml:space="preserve">, </w:t>
      </w:r>
      <w:r w:rsidR="00563D4A">
        <w:rPr>
          <w:color w:val="000000"/>
          <w:szCs w:val="28"/>
        </w:rPr>
        <w:t>необходимо создать вход-клемму, нажав правой кнопкой мыши на границе Узла формул</w:t>
      </w:r>
      <w:r w:rsidR="00986F9B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и выбрав «Добавить вход»</w:t>
      </w:r>
      <w:r w:rsidR="00986F9B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(</w:t>
      </w:r>
      <w:r w:rsidR="00986F9B" w:rsidRPr="00563D4A">
        <w:rPr>
          <w:bCs/>
          <w:i/>
          <w:color w:val="000000"/>
          <w:szCs w:val="28"/>
          <w:lang w:val="en-US"/>
        </w:rPr>
        <w:t>Add</w:t>
      </w:r>
      <w:r w:rsidR="00986F9B" w:rsidRPr="00563D4A">
        <w:rPr>
          <w:bCs/>
          <w:i/>
          <w:color w:val="000000"/>
          <w:szCs w:val="28"/>
        </w:rPr>
        <w:t xml:space="preserve"> </w:t>
      </w:r>
      <w:r w:rsidR="00986F9B" w:rsidRPr="00563D4A">
        <w:rPr>
          <w:bCs/>
          <w:i/>
          <w:color w:val="000000"/>
          <w:szCs w:val="28"/>
          <w:lang w:val="en-US"/>
        </w:rPr>
        <w:t>Input</w:t>
      </w:r>
      <w:r w:rsidR="00563D4A">
        <w:rPr>
          <w:b/>
          <w:bCs/>
          <w:color w:val="000000"/>
          <w:szCs w:val="28"/>
        </w:rPr>
        <w:t>)</w:t>
      </w:r>
      <w:r w:rsidR="00986F9B" w:rsidRPr="00563D4A">
        <w:rPr>
          <w:color w:val="000000"/>
          <w:szCs w:val="28"/>
        </w:rPr>
        <w:t xml:space="preserve"> </w:t>
      </w:r>
      <w:r w:rsidR="00563D4A">
        <w:rPr>
          <w:color w:val="000000"/>
          <w:szCs w:val="28"/>
        </w:rPr>
        <w:t>в контекстном меню</w:t>
      </w:r>
      <w:r w:rsidR="00986F9B" w:rsidRPr="00563D4A">
        <w:rPr>
          <w:color w:val="000000"/>
          <w:szCs w:val="28"/>
        </w:rPr>
        <w:t xml:space="preserve">. </w:t>
      </w:r>
      <w:r w:rsidR="00563D4A">
        <w:rPr>
          <w:color w:val="000000"/>
          <w:szCs w:val="28"/>
        </w:rPr>
        <w:t>В появивше</w:t>
      </w:r>
      <w:r w:rsidR="007C360B">
        <w:rPr>
          <w:color w:val="000000"/>
          <w:szCs w:val="28"/>
        </w:rPr>
        <w:t>е</w:t>
      </w:r>
      <w:r w:rsidR="00563D4A">
        <w:rPr>
          <w:color w:val="000000"/>
          <w:szCs w:val="28"/>
        </w:rPr>
        <w:t xml:space="preserve">ся </w:t>
      </w:r>
      <w:r w:rsidR="007C360B">
        <w:rPr>
          <w:color w:val="000000"/>
          <w:szCs w:val="28"/>
        </w:rPr>
        <w:t>окно клеммы с рыжей рамкой необходимо вписать имя переменной (</w:t>
      </w:r>
      <w:r w:rsidR="007C360B" w:rsidRPr="007C360B">
        <w:rPr>
          <w:b/>
          <w:color w:val="000000"/>
          <w:szCs w:val="28"/>
        </w:rPr>
        <w:t>Внимание:</w:t>
      </w:r>
      <w:r w:rsidR="007C360B">
        <w:rPr>
          <w:color w:val="000000"/>
          <w:szCs w:val="28"/>
        </w:rPr>
        <w:t xml:space="preserve"> предварительно необходимо проверить, чтобы клавиатура находилась в английской раскладке)</w:t>
      </w:r>
      <w:r w:rsidR="00986F9B" w:rsidRPr="00986F9B">
        <w:rPr>
          <w:color w:val="000000"/>
          <w:szCs w:val="28"/>
        </w:rPr>
        <w:t xml:space="preserve">. </w:t>
      </w:r>
      <w:r w:rsidR="00CA3B38">
        <w:rPr>
          <w:color w:val="000000"/>
          <w:szCs w:val="28"/>
        </w:rPr>
        <w:t>Редактировать имена клемм возможно в любое время, за исключением ситуаций, когда виртуальный прибор запущен на исполнение</w:t>
      </w:r>
      <w:r w:rsidR="00406CF5" w:rsidRPr="00CA3B38">
        <w:rPr>
          <w:color w:val="000000"/>
          <w:szCs w:val="28"/>
        </w:rPr>
        <w:t>.</w:t>
      </w:r>
    </w:p>
    <w:p w:rsidR="00986F9B" w:rsidRPr="001D3670" w:rsidRDefault="00406CF5" w:rsidP="00406CF5">
      <w:pPr>
        <w:ind w:left="708"/>
        <w:jc w:val="both"/>
        <w:rPr>
          <w:color w:val="000000"/>
          <w:szCs w:val="28"/>
        </w:rPr>
      </w:pPr>
      <w:r w:rsidRPr="001D3670">
        <w:rPr>
          <w:color w:val="000000"/>
          <w:szCs w:val="28"/>
        </w:rPr>
        <w:t xml:space="preserve">4. </w:t>
      </w:r>
      <w:r w:rsidR="001D3670">
        <w:rPr>
          <w:color w:val="000000"/>
          <w:szCs w:val="28"/>
        </w:rPr>
        <w:t>Клеммы</w:t>
      </w:r>
      <w:r w:rsidR="001D3670" w:rsidRPr="001D3670">
        <w:rPr>
          <w:color w:val="000000"/>
          <w:szCs w:val="28"/>
        </w:rPr>
        <w:t xml:space="preserve"> </w:t>
      </w:r>
      <w:r w:rsidR="001D3670">
        <w:rPr>
          <w:color w:val="000000"/>
          <w:szCs w:val="28"/>
        </w:rPr>
        <w:t>являются</w:t>
      </w:r>
      <w:r w:rsidR="001D3670" w:rsidRPr="001D3670">
        <w:rPr>
          <w:color w:val="000000"/>
          <w:szCs w:val="28"/>
        </w:rPr>
        <w:t xml:space="preserve"> </w:t>
      </w:r>
      <w:proofErr w:type="spellStart"/>
      <w:r w:rsidR="001D3670">
        <w:rPr>
          <w:color w:val="000000"/>
          <w:szCs w:val="28"/>
        </w:rPr>
        <w:t>регистрочувствительными</w:t>
      </w:r>
      <w:proofErr w:type="spellEnd"/>
      <w:r w:rsidR="001D3670" w:rsidRPr="001D3670">
        <w:rPr>
          <w:color w:val="000000"/>
          <w:szCs w:val="28"/>
        </w:rPr>
        <w:t xml:space="preserve"> </w:t>
      </w:r>
      <w:r w:rsidR="001D3670">
        <w:rPr>
          <w:color w:val="000000"/>
          <w:szCs w:val="28"/>
        </w:rPr>
        <w:t>элементами</w:t>
      </w:r>
      <w:r w:rsidR="00986F9B" w:rsidRPr="001D3670">
        <w:rPr>
          <w:color w:val="000000"/>
          <w:szCs w:val="28"/>
        </w:rPr>
        <w:t>.</w:t>
      </w:r>
      <w:r w:rsidR="001D3670">
        <w:rPr>
          <w:color w:val="000000"/>
          <w:szCs w:val="28"/>
        </w:rPr>
        <w:t xml:space="preserve"> Количество клемм и выражений в Узлах формул</w:t>
      </w:r>
      <w:r w:rsidR="00986F9B" w:rsidRPr="001D3670">
        <w:rPr>
          <w:color w:val="000000"/>
          <w:szCs w:val="28"/>
        </w:rPr>
        <w:t xml:space="preserve"> </w:t>
      </w:r>
      <w:r w:rsidR="001D3670">
        <w:rPr>
          <w:color w:val="000000"/>
          <w:szCs w:val="28"/>
        </w:rPr>
        <w:t>не ограничено</w:t>
      </w:r>
      <w:r w:rsidR="00986F9B" w:rsidRPr="001D3670">
        <w:rPr>
          <w:color w:val="000000"/>
          <w:szCs w:val="28"/>
        </w:rPr>
        <w:t xml:space="preserve">. </w:t>
      </w:r>
      <w:r w:rsidR="001D3670">
        <w:rPr>
          <w:color w:val="000000"/>
          <w:szCs w:val="28"/>
        </w:rPr>
        <w:t>Имеется возможность для изменения типа клемм (вход / выход)</w:t>
      </w:r>
      <w:r w:rsidR="00986F9B" w:rsidRPr="001D3670">
        <w:rPr>
          <w:color w:val="000000"/>
          <w:szCs w:val="28"/>
        </w:rPr>
        <w:t xml:space="preserve">. </w:t>
      </w:r>
    </w:p>
    <w:p w:rsidR="00986F9B" w:rsidRPr="00CA3B38" w:rsidRDefault="00406CF5" w:rsidP="00406CF5">
      <w:pPr>
        <w:ind w:left="708"/>
        <w:jc w:val="both"/>
        <w:rPr>
          <w:color w:val="000000"/>
          <w:szCs w:val="28"/>
        </w:rPr>
      </w:pPr>
      <w:r w:rsidRPr="001D3670">
        <w:rPr>
          <w:color w:val="000000"/>
          <w:szCs w:val="28"/>
        </w:rPr>
        <w:t xml:space="preserve">5. </w:t>
      </w:r>
      <w:r w:rsidR="001D3670">
        <w:rPr>
          <w:color w:val="000000"/>
          <w:szCs w:val="28"/>
        </w:rPr>
        <w:t>Выходная клемма для выходной переменной</w:t>
      </w:r>
      <w:r w:rsidR="00986F9B" w:rsidRPr="001D3670">
        <w:rPr>
          <w:color w:val="000000"/>
          <w:szCs w:val="28"/>
        </w:rPr>
        <w:t xml:space="preserve"> </w:t>
      </w:r>
      <w:r w:rsidR="001D3670">
        <w:rPr>
          <w:color w:val="000000"/>
          <w:szCs w:val="28"/>
        </w:rPr>
        <w:t xml:space="preserve">создаётся следующим образом: </w:t>
      </w:r>
      <w:r w:rsidR="00361467">
        <w:rPr>
          <w:color w:val="000000"/>
          <w:szCs w:val="28"/>
        </w:rPr>
        <w:t xml:space="preserve">нажать </w:t>
      </w:r>
      <w:r w:rsidR="001D3670">
        <w:rPr>
          <w:color w:val="000000"/>
          <w:szCs w:val="28"/>
        </w:rPr>
        <w:t xml:space="preserve">правой кнопкой мыши на границе Узла формул </w:t>
      </w:r>
      <w:r w:rsidR="00361467">
        <w:rPr>
          <w:color w:val="000000"/>
          <w:szCs w:val="28"/>
        </w:rPr>
        <w:t>и в раскрывшемся контекстном меню выбрать «Добавить выход»</w:t>
      </w:r>
      <w:r w:rsidR="00986F9B" w:rsidRPr="001D3670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(</w:t>
      </w:r>
      <w:r w:rsidR="00986F9B" w:rsidRPr="00361467">
        <w:rPr>
          <w:bCs/>
          <w:i/>
          <w:color w:val="000000"/>
          <w:szCs w:val="28"/>
          <w:lang w:val="en-US"/>
        </w:rPr>
        <w:t>Add</w:t>
      </w:r>
      <w:r w:rsidR="00986F9B" w:rsidRPr="00361467">
        <w:rPr>
          <w:bCs/>
          <w:i/>
          <w:color w:val="000000"/>
          <w:szCs w:val="28"/>
        </w:rPr>
        <w:t xml:space="preserve"> </w:t>
      </w:r>
      <w:r w:rsidR="00986F9B" w:rsidRPr="00361467">
        <w:rPr>
          <w:bCs/>
          <w:i/>
          <w:color w:val="000000"/>
          <w:szCs w:val="28"/>
          <w:lang w:val="en-US"/>
        </w:rPr>
        <w:t>Output</w:t>
      </w:r>
      <w:r w:rsidR="00361467" w:rsidRPr="00361467">
        <w:rPr>
          <w:bCs/>
          <w:color w:val="000000"/>
          <w:szCs w:val="28"/>
        </w:rPr>
        <w:t>)</w:t>
      </w:r>
      <w:r w:rsidR="00986F9B" w:rsidRPr="001D3670">
        <w:rPr>
          <w:color w:val="000000"/>
          <w:szCs w:val="28"/>
        </w:rPr>
        <w:t xml:space="preserve">. </w:t>
      </w:r>
      <w:r w:rsidR="00361467">
        <w:rPr>
          <w:color w:val="000000"/>
          <w:szCs w:val="28"/>
        </w:rPr>
        <w:t>В возникшем окне напечатать имя выходной клеммы</w:t>
      </w:r>
      <w:r w:rsidR="00EE562B">
        <w:rPr>
          <w:color w:val="000000"/>
          <w:szCs w:val="28"/>
        </w:rPr>
        <w:t xml:space="preserve"> (</w:t>
      </w:r>
      <w:r w:rsidR="00EE562B" w:rsidRPr="007C360B">
        <w:rPr>
          <w:b/>
          <w:color w:val="000000"/>
          <w:szCs w:val="28"/>
        </w:rPr>
        <w:t>Внимание:</w:t>
      </w:r>
      <w:r w:rsidR="00EE562B">
        <w:rPr>
          <w:color w:val="000000"/>
          <w:szCs w:val="28"/>
        </w:rPr>
        <w:t xml:space="preserve"> предварительно необходимо проверить, чтобы клавиатура находилась в английской раскладке)</w:t>
      </w:r>
      <w:r w:rsidR="00986F9B" w:rsidRPr="00361467">
        <w:rPr>
          <w:color w:val="000000"/>
          <w:szCs w:val="28"/>
        </w:rPr>
        <w:t xml:space="preserve">. </w:t>
      </w:r>
      <w:r w:rsidR="00361467">
        <w:rPr>
          <w:color w:val="000000"/>
          <w:szCs w:val="28"/>
        </w:rPr>
        <w:t>Изменить имя клеммы можно в любое время за исключением случаев, когда виртуальный прибор запущен</w:t>
      </w:r>
      <w:r w:rsidR="00EE562B">
        <w:rPr>
          <w:color w:val="000000"/>
          <w:szCs w:val="28"/>
        </w:rPr>
        <w:t xml:space="preserve"> на исполнение</w:t>
      </w:r>
      <w:r w:rsidR="00986F9B" w:rsidRPr="00361467">
        <w:rPr>
          <w:color w:val="000000"/>
          <w:szCs w:val="28"/>
        </w:rPr>
        <w:t xml:space="preserve">. </w:t>
      </w:r>
      <w:r w:rsidR="00361467">
        <w:rPr>
          <w:color w:val="000000"/>
          <w:szCs w:val="28"/>
        </w:rPr>
        <w:t>Выходные клеммы обладают более толстыми рамками по сравнению со входными</w:t>
      </w:r>
      <w:r w:rsidR="00986F9B" w:rsidRPr="00CA3B38">
        <w:rPr>
          <w:color w:val="000000"/>
          <w:szCs w:val="28"/>
        </w:rPr>
        <w:t xml:space="preserve">. </w:t>
      </w:r>
    </w:p>
    <w:p w:rsidR="00406CF5" w:rsidRPr="00406CF5" w:rsidRDefault="00406CF5" w:rsidP="00406CF5">
      <w:pPr>
        <w:ind w:left="1416"/>
        <w:jc w:val="both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Внимание</w:t>
      </w:r>
      <w:r w:rsidRPr="00406CF5">
        <w:rPr>
          <w:b/>
          <w:bCs/>
          <w:color w:val="000000"/>
          <w:szCs w:val="28"/>
        </w:rPr>
        <w:t>:</w:t>
      </w:r>
      <w:r w:rsidRPr="00406CF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 Узлах формул не может существовать двух одинаково названных входов и двух одинаково названных </w:t>
      </w:r>
      <w:r>
        <w:rPr>
          <w:color w:val="000000"/>
          <w:szCs w:val="28"/>
        </w:rPr>
        <w:lastRenderedPageBreak/>
        <w:t>выходов, однако,</w:t>
      </w:r>
      <w:r w:rsidRPr="00406CF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выходы и входы могут иметь одинаковые имена</w:t>
      </w:r>
      <w:r w:rsidRPr="00406CF5">
        <w:rPr>
          <w:color w:val="000000"/>
          <w:szCs w:val="28"/>
        </w:rPr>
        <w:t>.</w:t>
      </w:r>
    </w:p>
    <w:p w:rsidR="00406CF5" w:rsidRPr="00406CF5" w:rsidRDefault="00406CF5" w:rsidP="00406CF5">
      <w:pPr>
        <w:ind w:left="708"/>
        <w:jc w:val="both"/>
        <w:rPr>
          <w:color w:val="000000"/>
          <w:szCs w:val="28"/>
        </w:rPr>
      </w:pPr>
    </w:p>
    <w:p w:rsidR="00986F9B" w:rsidRPr="00361467" w:rsidRDefault="00986F9B" w:rsidP="00986F9B">
      <w:pPr>
        <w:jc w:val="both"/>
        <w:rPr>
          <w:color w:val="000000"/>
          <w:szCs w:val="28"/>
        </w:rPr>
      </w:pPr>
      <w:r w:rsidRPr="00361467">
        <w:rPr>
          <w:color w:val="000000"/>
          <w:szCs w:val="28"/>
        </w:rPr>
        <w:t>(</w:t>
      </w:r>
      <w:r w:rsidR="00406CF5">
        <w:rPr>
          <w:color w:val="000000"/>
          <w:szCs w:val="28"/>
        </w:rPr>
        <w:t>Не</w:t>
      </w:r>
      <w:r w:rsidR="00406CF5" w:rsidRPr="00361467">
        <w:rPr>
          <w:color w:val="000000"/>
          <w:szCs w:val="28"/>
        </w:rPr>
        <w:t xml:space="preserve"> </w:t>
      </w:r>
      <w:r w:rsidR="00406CF5">
        <w:rPr>
          <w:color w:val="000000"/>
          <w:szCs w:val="28"/>
        </w:rPr>
        <w:t>обязательная</w:t>
      </w:r>
      <w:r w:rsidR="00406CF5" w:rsidRPr="00361467">
        <w:rPr>
          <w:color w:val="000000"/>
          <w:szCs w:val="28"/>
        </w:rPr>
        <w:t xml:space="preserve"> </w:t>
      </w:r>
      <w:r w:rsidR="00406CF5">
        <w:rPr>
          <w:color w:val="000000"/>
          <w:szCs w:val="28"/>
        </w:rPr>
        <w:t>для</w:t>
      </w:r>
      <w:r w:rsidR="00406CF5" w:rsidRPr="00361467">
        <w:rPr>
          <w:color w:val="000000"/>
          <w:szCs w:val="28"/>
        </w:rPr>
        <w:t xml:space="preserve"> </w:t>
      </w:r>
      <w:r w:rsidR="00406CF5">
        <w:rPr>
          <w:color w:val="000000"/>
          <w:szCs w:val="28"/>
        </w:rPr>
        <w:t>нормального</w:t>
      </w:r>
      <w:r w:rsidR="00406CF5" w:rsidRPr="00361467">
        <w:rPr>
          <w:color w:val="000000"/>
          <w:szCs w:val="28"/>
        </w:rPr>
        <w:t xml:space="preserve"> </w:t>
      </w:r>
      <w:r w:rsidR="00406CF5">
        <w:rPr>
          <w:color w:val="000000"/>
          <w:szCs w:val="28"/>
        </w:rPr>
        <w:t>использования</w:t>
      </w:r>
      <w:r w:rsidR="00406CF5" w:rsidRPr="00361467">
        <w:rPr>
          <w:color w:val="000000"/>
          <w:szCs w:val="28"/>
        </w:rPr>
        <w:t xml:space="preserve"> </w:t>
      </w:r>
      <w:r w:rsidR="00406CF5">
        <w:rPr>
          <w:color w:val="000000"/>
          <w:szCs w:val="28"/>
        </w:rPr>
        <w:t>компонента</w:t>
      </w:r>
      <w:r w:rsidR="00406CF5" w:rsidRPr="00361467">
        <w:rPr>
          <w:color w:val="000000"/>
          <w:szCs w:val="28"/>
        </w:rPr>
        <w:t xml:space="preserve"> </w:t>
      </w:r>
      <w:r w:rsidR="00406CF5">
        <w:rPr>
          <w:color w:val="000000"/>
          <w:szCs w:val="28"/>
        </w:rPr>
        <w:t>информация</w:t>
      </w:r>
      <w:r w:rsidRPr="00361467">
        <w:rPr>
          <w:color w:val="000000"/>
          <w:szCs w:val="28"/>
        </w:rPr>
        <w:t xml:space="preserve">) </w:t>
      </w:r>
      <w:r w:rsidR="00361467">
        <w:rPr>
          <w:color w:val="000000"/>
          <w:szCs w:val="28"/>
        </w:rPr>
        <w:t>Выходные клеммы по умолчанию выставляются к вещественному типу данных двойной точности</w:t>
      </w:r>
      <w:r w:rsidRPr="00361467">
        <w:rPr>
          <w:color w:val="000000"/>
          <w:szCs w:val="28"/>
        </w:rPr>
        <w:t xml:space="preserve">. </w:t>
      </w:r>
      <w:r w:rsidR="00361467">
        <w:rPr>
          <w:color w:val="000000"/>
          <w:szCs w:val="28"/>
        </w:rPr>
        <w:t>Для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изменения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типа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данных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на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клеммах</w:t>
      </w:r>
      <w:r w:rsidRPr="00361467">
        <w:rPr>
          <w:color w:val="000000"/>
          <w:szCs w:val="28"/>
        </w:rPr>
        <w:t xml:space="preserve">, </w:t>
      </w:r>
      <w:r w:rsidR="00361467">
        <w:rPr>
          <w:color w:val="000000"/>
          <w:szCs w:val="28"/>
        </w:rPr>
        <w:t>необходимо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создать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входную клемму с именем, которое в точности совпадает с именем</w:t>
      </w:r>
      <w:r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 xml:space="preserve">выходной и связать входную клемму с элементом </w:t>
      </w:r>
      <w:r w:rsidR="00EE562B">
        <w:rPr>
          <w:color w:val="000000"/>
          <w:szCs w:val="28"/>
        </w:rPr>
        <w:t>интересующего</w:t>
      </w:r>
      <w:r w:rsidR="00361467">
        <w:rPr>
          <w:color w:val="000000"/>
          <w:szCs w:val="28"/>
        </w:rPr>
        <w:t xml:space="preserve"> типа данных</w:t>
      </w:r>
      <w:r w:rsidRPr="00361467">
        <w:rPr>
          <w:color w:val="000000"/>
          <w:szCs w:val="28"/>
        </w:rPr>
        <w:t xml:space="preserve">. </w:t>
      </w:r>
      <w:r w:rsidR="00361467">
        <w:rPr>
          <w:color w:val="000000"/>
          <w:szCs w:val="28"/>
        </w:rPr>
        <w:t>Это действие приводит к изменению типа данных, заданного по умолчанию для всего Узла формул</w:t>
      </w:r>
      <w:r w:rsidRPr="00361467">
        <w:rPr>
          <w:color w:val="000000"/>
          <w:szCs w:val="28"/>
        </w:rPr>
        <w:t xml:space="preserve">. </w:t>
      </w:r>
      <w:r w:rsidR="00361467">
        <w:rPr>
          <w:color w:val="000000"/>
          <w:szCs w:val="28"/>
        </w:rPr>
        <w:t>Также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для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определения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типов</w:t>
      </w:r>
      <w:r w:rsidR="00361467"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данных</w:t>
      </w:r>
      <w:r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 xml:space="preserve">можно </w:t>
      </w:r>
      <w:r w:rsidR="00EE562B">
        <w:rPr>
          <w:color w:val="000000"/>
          <w:szCs w:val="28"/>
        </w:rPr>
        <w:t>использовать синтаксис</w:t>
      </w:r>
      <w:r w:rsidR="00361467">
        <w:rPr>
          <w:color w:val="000000"/>
          <w:szCs w:val="28"/>
        </w:rPr>
        <w:t xml:space="preserve"> Узла формул</w:t>
      </w:r>
      <w:r w:rsidR="00EE562B">
        <w:rPr>
          <w:color w:val="000000"/>
          <w:szCs w:val="28"/>
        </w:rPr>
        <w:t>, выполняя команды</w:t>
      </w:r>
      <w:r w:rsidR="00361467">
        <w:rPr>
          <w:color w:val="000000"/>
          <w:szCs w:val="28"/>
        </w:rPr>
        <w:t xml:space="preserve"> внутри самого блока</w:t>
      </w:r>
      <w:r w:rsidRPr="00361467">
        <w:rPr>
          <w:color w:val="000000"/>
          <w:szCs w:val="28"/>
        </w:rPr>
        <w:t xml:space="preserve">. </w:t>
      </w:r>
      <w:r w:rsidR="00361467">
        <w:rPr>
          <w:color w:val="000000"/>
          <w:szCs w:val="28"/>
        </w:rPr>
        <w:t>Например</w:t>
      </w:r>
      <w:r w:rsidRPr="00361467">
        <w:rPr>
          <w:color w:val="000000"/>
          <w:szCs w:val="28"/>
        </w:rPr>
        <w:t xml:space="preserve">, </w:t>
      </w:r>
      <w:proofErr w:type="spellStart"/>
      <w:r w:rsidRPr="00361467">
        <w:rPr>
          <w:i/>
          <w:color w:val="000000"/>
          <w:szCs w:val="28"/>
          <w:lang w:val="en-US"/>
        </w:rPr>
        <w:t>int</w:t>
      </w:r>
      <w:proofErr w:type="spellEnd"/>
      <w:r w:rsidRPr="00361467">
        <w:rPr>
          <w:i/>
          <w:color w:val="000000"/>
          <w:szCs w:val="28"/>
        </w:rPr>
        <w:t xml:space="preserve">32 </w:t>
      </w:r>
      <w:r w:rsidRPr="00361467">
        <w:rPr>
          <w:i/>
          <w:color w:val="000000"/>
          <w:szCs w:val="28"/>
          <w:lang w:val="en-US"/>
        </w:rPr>
        <w:t>y</w:t>
      </w:r>
      <w:r w:rsidRPr="00361467">
        <w:rPr>
          <w:color w:val="000000"/>
          <w:szCs w:val="28"/>
        </w:rPr>
        <w:t xml:space="preserve">; </w:t>
      </w:r>
      <w:r w:rsidR="00361467">
        <w:rPr>
          <w:color w:val="000000"/>
          <w:szCs w:val="28"/>
        </w:rPr>
        <w:t>измен</w:t>
      </w:r>
      <w:r w:rsidR="00EE562B">
        <w:rPr>
          <w:color w:val="000000"/>
          <w:szCs w:val="28"/>
        </w:rPr>
        <w:t>ит</w:t>
      </w:r>
      <w:r w:rsidR="00361467">
        <w:rPr>
          <w:color w:val="000000"/>
          <w:szCs w:val="28"/>
        </w:rPr>
        <w:t xml:space="preserve"> тип данных выходной клеммы с именем</w:t>
      </w:r>
      <w:r w:rsidRPr="00361467">
        <w:rPr>
          <w:color w:val="000000"/>
          <w:szCs w:val="28"/>
        </w:rPr>
        <w:t xml:space="preserve"> </w:t>
      </w:r>
      <w:r w:rsidRPr="00361467">
        <w:rPr>
          <w:i/>
          <w:color w:val="000000"/>
          <w:szCs w:val="28"/>
          <w:lang w:val="en-US"/>
        </w:rPr>
        <w:t>y</w:t>
      </w:r>
      <w:r w:rsidRPr="00361467">
        <w:rPr>
          <w:color w:val="000000"/>
          <w:szCs w:val="28"/>
        </w:rPr>
        <w:t xml:space="preserve"> </w:t>
      </w:r>
      <w:r w:rsidR="00361467">
        <w:rPr>
          <w:color w:val="000000"/>
          <w:szCs w:val="28"/>
        </w:rPr>
        <w:t>на</w:t>
      </w:r>
      <w:r w:rsidRPr="00361467">
        <w:rPr>
          <w:color w:val="000000"/>
          <w:szCs w:val="28"/>
        </w:rPr>
        <w:t xml:space="preserve"> 32-</w:t>
      </w:r>
      <w:r w:rsidR="00E01F1A">
        <w:rPr>
          <w:color w:val="000000"/>
          <w:szCs w:val="28"/>
        </w:rPr>
        <w:t>битное</w:t>
      </w:r>
      <w:r w:rsidRPr="00361467">
        <w:rPr>
          <w:color w:val="000000"/>
          <w:szCs w:val="28"/>
        </w:rPr>
        <w:t xml:space="preserve"> </w:t>
      </w:r>
      <w:r w:rsidR="00E01F1A">
        <w:rPr>
          <w:color w:val="000000"/>
          <w:szCs w:val="28"/>
        </w:rPr>
        <w:t>целое</w:t>
      </w:r>
      <w:r w:rsidRPr="00361467">
        <w:rPr>
          <w:color w:val="000000"/>
          <w:szCs w:val="28"/>
        </w:rPr>
        <w:t xml:space="preserve">. </w:t>
      </w:r>
    </w:p>
    <w:p w:rsidR="00986F9B" w:rsidRPr="00FE0341" w:rsidRDefault="00EE562B" w:rsidP="00986F9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Для обеспечения возможности запуска виртуального прибора на исполнение</w:t>
      </w:r>
      <w:r w:rsidR="00FE0341" w:rsidRPr="00FE0341">
        <w:rPr>
          <w:color w:val="000000"/>
          <w:szCs w:val="28"/>
        </w:rPr>
        <w:t xml:space="preserve"> </w:t>
      </w:r>
      <w:r w:rsidR="00FE0341">
        <w:rPr>
          <w:color w:val="000000"/>
          <w:szCs w:val="28"/>
        </w:rPr>
        <w:t>входные</w:t>
      </w:r>
      <w:r w:rsidR="00FE0341" w:rsidRPr="00FE0341">
        <w:rPr>
          <w:color w:val="000000"/>
          <w:szCs w:val="28"/>
        </w:rPr>
        <w:t xml:space="preserve"> </w:t>
      </w:r>
      <w:r w:rsidR="00FE0341">
        <w:rPr>
          <w:color w:val="000000"/>
          <w:szCs w:val="28"/>
        </w:rPr>
        <w:t>и</w:t>
      </w:r>
      <w:r w:rsidR="00FE0341" w:rsidRPr="00FE0341">
        <w:rPr>
          <w:color w:val="000000"/>
          <w:szCs w:val="28"/>
        </w:rPr>
        <w:t xml:space="preserve"> </w:t>
      </w:r>
      <w:r w:rsidR="00FE0341">
        <w:rPr>
          <w:color w:val="000000"/>
          <w:szCs w:val="28"/>
        </w:rPr>
        <w:t>выходные</w:t>
      </w:r>
      <w:r w:rsidR="00FE0341" w:rsidRPr="00FE0341">
        <w:rPr>
          <w:color w:val="000000"/>
          <w:szCs w:val="28"/>
        </w:rPr>
        <w:t xml:space="preserve"> </w:t>
      </w:r>
      <w:r w:rsidR="00FE0341">
        <w:rPr>
          <w:color w:val="000000"/>
          <w:szCs w:val="28"/>
        </w:rPr>
        <w:t>клеммы</w:t>
      </w:r>
      <w:r>
        <w:rPr>
          <w:color w:val="000000"/>
          <w:szCs w:val="28"/>
        </w:rPr>
        <w:t xml:space="preserve"> важно подключить</w:t>
      </w:r>
      <w:r w:rsidR="00FE0341" w:rsidRPr="00FE0341">
        <w:rPr>
          <w:color w:val="000000"/>
          <w:szCs w:val="28"/>
        </w:rPr>
        <w:t xml:space="preserve"> </w:t>
      </w:r>
      <w:r w:rsidR="00FE0341">
        <w:rPr>
          <w:color w:val="000000"/>
          <w:szCs w:val="28"/>
        </w:rPr>
        <w:t>к</w:t>
      </w:r>
      <w:r w:rsidR="00986F9B" w:rsidRPr="00FE0341">
        <w:rPr>
          <w:color w:val="000000"/>
          <w:szCs w:val="28"/>
        </w:rPr>
        <w:t xml:space="preserve"> </w:t>
      </w:r>
      <w:r w:rsidR="00FE0341">
        <w:rPr>
          <w:color w:val="000000"/>
          <w:szCs w:val="28"/>
        </w:rPr>
        <w:t>соответствующим им элементам, расположенным на блок-диаграмме</w:t>
      </w:r>
      <w:r w:rsidR="00986F9B" w:rsidRPr="00FE0341">
        <w:rPr>
          <w:color w:val="000000"/>
          <w:szCs w:val="28"/>
        </w:rPr>
        <w:t xml:space="preserve">. </w:t>
      </w:r>
      <w:r w:rsidR="00FE0341">
        <w:rPr>
          <w:color w:val="000000"/>
          <w:szCs w:val="28"/>
        </w:rPr>
        <w:t>Все входные клеммы обязательно должны быть соединены проводами</w:t>
      </w:r>
      <w:r w:rsidR="00986F9B" w:rsidRPr="00FE0341">
        <w:rPr>
          <w:color w:val="000000"/>
          <w:szCs w:val="28"/>
        </w:rPr>
        <w:t xml:space="preserve">. </w:t>
      </w:r>
      <w:r w:rsidR="00FE0341">
        <w:rPr>
          <w:color w:val="000000"/>
          <w:szCs w:val="28"/>
        </w:rPr>
        <w:t>К выходным клеммам жёсткого требования по подсоединению нет</w:t>
      </w:r>
      <w:r w:rsidR="00986F9B" w:rsidRPr="00FE0341">
        <w:rPr>
          <w:color w:val="000000"/>
          <w:szCs w:val="28"/>
        </w:rPr>
        <w:t xml:space="preserve">. </w:t>
      </w:r>
    </w:p>
    <w:p w:rsidR="00986F9B" w:rsidRPr="00986F9B" w:rsidRDefault="00986F9B" w:rsidP="00CA261C">
      <w:pPr>
        <w:jc w:val="both"/>
      </w:pPr>
      <w:r>
        <w:t>----------------------------------------------------------------------------------------------------</w:t>
      </w:r>
    </w:p>
    <w:p w:rsidR="00EE562B" w:rsidRDefault="00EE562B">
      <w:pPr>
        <w:spacing w:after="200"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br w:type="page"/>
      </w:r>
    </w:p>
    <w:p w:rsidR="00426AA6" w:rsidRPr="00986F9B" w:rsidRDefault="00EE562B" w:rsidP="00426AA6">
      <w:pPr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>Функции Узла формул и Узла выражений</w:t>
      </w:r>
    </w:p>
    <w:p w:rsidR="00406CF5" w:rsidRDefault="00406CF5" w:rsidP="00406CF5">
      <w:pPr>
        <w:jc w:val="center"/>
      </w:pPr>
    </w:p>
    <w:p w:rsidR="00406CF5" w:rsidRDefault="00406CF5" w:rsidP="00406CF5">
      <w:pPr>
        <w:jc w:val="center"/>
      </w:pPr>
      <w:r>
        <w:rPr>
          <w:noProof/>
        </w:rPr>
        <w:drawing>
          <wp:inline distT="0" distB="0" distL="0" distR="0">
            <wp:extent cx="5124450" cy="35634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21326" t="10147" r="2352" b="1460"/>
                    <a:stretch/>
                  </pic:blipFill>
                  <pic:spPr bwMode="auto">
                    <a:xfrm>
                      <a:off x="0" y="0"/>
                      <a:ext cx="5127834" cy="356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CF5" w:rsidRDefault="00406CF5" w:rsidP="00406CF5">
      <w:pPr>
        <w:jc w:val="center"/>
      </w:pPr>
      <w:r>
        <w:rPr>
          <w:noProof/>
        </w:rPr>
        <w:drawing>
          <wp:inline distT="0" distB="0" distL="0" distR="0">
            <wp:extent cx="5093641" cy="17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1165" t="25028" r="2512" b="3836"/>
                    <a:stretch/>
                  </pic:blipFill>
                  <pic:spPr bwMode="auto">
                    <a:xfrm>
                      <a:off x="0" y="0"/>
                      <a:ext cx="5099053" cy="173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CF5" w:rsidRDefault="00406CF5" w:rsidP="00406CF5">
      <w:pPr>
        <w:jc w:val="center"/>
      </w:pPr>
      <w:r>
        <w:t>Рисунок 3 – Оригинальный текст подсказки по разделу «Функции Узла формул и Узла выражений»</w:t>
      </w:r>
    </w:p>
    <w:p w:rsidR="00406CF5" w:rsidRDefault="00406CF5" w:rsidP="00406CF5">
      <w:pPr>
        <w:jc w:val="center"/>
      </w:pPr>
    </w:p>
    <w:p w:rsidR="00406CF5" w:rsidRDefault="00406CF5" w:rsidP="00426AA6">
      <w:pPr>
        <w:jc w:val="both"/>
        <w:rPr>
          <w:color w:val="000000"/>
          <w:szCs w:val="28"/>
        </w:rPr>
      </w:pPr>
      <w:r w:rsidRPr="00426AA6">
        <w:rPr>
          <w:color w:val="000000"/>
          <w:szCs w:val="28"/>
        </w:rPr>
        <w:t>Нижеследующий список</w:t>
      </w:r>
      <w:r w:rsidR="00563D4A">
        <w:rPr>
          <w:color w:val="000000"/>
          <w:szCs w:val="28"/>
        </w:rPr>
        <w:t xml:space="preserve"> (Таблица 1)</w:t>
      </w:r>
      <w:r w:rsidRPr="00426AA6">
        <w:rPr>
          <w:color w:val="000000"/>
          <w:szCs w:val="28"/>
        </w:rPr>
        <w:t xml:space="preserve"> содержит наименования функций Узла формул </w:t>
      </w:r>
      <w:r w:rsidR="00EE562B">
        <w:rPr>
          <w:color w:val="000000"/>
          <w:szCs w:val="28"/>
        </w:rPr>
        <w:t xml:space="preserve">и </w:t>
      </w:r>
      <w:r w:rsidRPr="00426AA6">
        <w:rPr>
          <w:color w:val="000000"/>
          <w:szCs w:val="28"/>
        </w:rPr>
        <w:t xml:space="preserve">Узла выражений с их описанием. Эти </w:t>
      </w:r>
      <w:r w:rsidR="00EE562B">
        <w:rPr>
          <w:color w:val="000000"/>
          <w:szCs w:val="28"/>
        </w:rPr>
        <w:t>функции</w:t>
      </w:r>
      <w:r w:rsidRPr="00426AA6">
        <w:rPr>
          <w:color w:val="000000"/>
          <w:szCs w:val="28"/>
        </w:rPr>
        <w:t xml:space="preserve"> так же могут быть использованы в</w:t>
      </w:r>
      <w:r w:rsidR="00F077A8">
        <w:rPr>
          <w:color w:val="000000"/>
          <w:szCs w:val="28"/>
        </w:rPr>
        <w:t xml:space="preserve"> элементах, расположенных в разделе</w:t>
      </w:r>
      <w:r w:rsidRPr="00426AA6">
        <w:rPr>
          <w:color w:val="000000"/>
          <w:szCs w:val="28"/>
        </w:rPr>
        <w:t xml:space="preserve"> специальных формул</w:t>
      </w:r>
      <w:r w:rsidR="00F077A8">
        <w:rPr>
          <w:color w:val="000000"/>
          <w:szCs w:val="28"/>
        </w:rPr>
        <w:t xml:space="preserve"> для</w:t>
      </w:r>
      <w:r w:rsidRPr="00426AA6">
        <w:rPr>
          <w:color w:val="000000"/>
          <w:szCs w:val="28"/>
        </w:rPr>
        <w:t xml:space="preserve"> виртуальных приборов</w:t>
      </w:r>
      <w:hyperlink r:id="rId10" w:history="1"/>
      <w:r w:rsidRPr="00426AA6">
        <w:rPr>
          <w:color w:val="000000"/>
          <w:szCs w:val="28"/>
        </w:rPr>
        <w:t xml:space="preserve">. Все имена функций </w:t>
      </w:r>
      <w:r w:rsidR="00F077A8" w:rsidRPr="00426AA6">
        <w:rPr>
          <w:color w:val="000000"/>
          <w:szCs w:val="28"/>
        </w:rPr>
        <w:t xml:space="preserve">должны быть </w:t>
      </w:r>
      <w:r w:rsidRPr="00426AA6">
        <w:rPr>
          <w:color w:val="000000"/>
          <w:szCs w:val="28"/>
        </w:rPr>
        <w:t>строго</w:t>
      </w:r>
      <w:r w:rsidR="00F077A8">
        <w:rPr>
          <w:color w:val="000000"/>
          <w:szCs w:val="28"/>
        </w:rPr>
        <w:t xml:space="preserve"> записаны</w:t>
      </w:r>
      <w:r w:rsidRPr="00426AA6">
        <w:rPr>
          <w:color w:val="000000"/>
          <w:szCs w:val="28"/>
        </w:rPr>
        <w:t xml:space="preserve"> строчными</w:t>
      </w:r>
      <w:r w:rsidR="00F077A8">
        <w:rPr>
          <w:color w:val="000000"/>
          <w:szCs w:val="28"/>
        </w:rPr>
        <w:t xml:space="preserve"> символами</w:t>
      </w:r>
      <w:r w:rsidRPr="00426AA6">
        <w:rPr>
          <w:color w:val="000000"/>
          <w:szCs w:val="28"/>
        </w:rPr>
        <w:t>. В Узлах формул и</w:t>
      </w:r>
      <w:r w:rsidR="00F077A8">
        <w:rPr>
          <w:color w:val="000000"/>
          <w:szCs w:val="28"/>
        </w:rPr>
        <w:t xml:space="preserve"> Узлах</w:t>
      </w:r>
      <w:r w:rsidRPr="00426AA6">
        <w:rPr>
          <w:color w:val="000000"/>
          <w:szCs w:val="28"/>
        </w:rPr>
        <w:t xml:space="preserve"> выражений могут быть использованы операторы, собранные в разделе</w:t>
      </w:r>
      <w:r w:rsidR="00F077A8">
        <w:rPr>
          <w:color w:val="000000"/>
          <w:szCs w:val="28"/>
        </w:rPr>
        <w:t xml:space="preserve"> «Приоритет операторов в Узлах формул и Узлах выражений»,</w:t>
      </w:r>
      <w:r w:rsidRPr="00426AA6">
        <w:rPr>
          <w:color w:val="000000"/>
          <w:szCs w:val="28"/>
        </w:rPr>
        <w:t xml:space="preserve"> </w:t>
      </w:r>
      <w:r w:rsidR="00F077A8">
        <w:rPr>
          <w:color w:val="000000"/>
          <w:szCs w:val="28"/>
        </w:rPr>
        <w:t>а также</w:t>
      </w:r>
      <w:r w:rsidRPr="00426AA6">
        <w:rPr>
          <w:color w:val="000000"/>
          <w:szCs w:val="28"/>
        </w:rPr>
        <w:t xml:space="preserve"> число Пи. </w:t>
      </w:r>
    </w:p>
    <w:p w:rsidR="00426AA6" w:rsidRDefault="00426AA6" w:rsidP="00426AA6">
      <w:pPr>
        <w:jc w:val="both"/>
        <w:rPr>
          <w:color w:val="000000"/>
          <w:szCs w:val="28"/>
        </w:rPr>
      </w:pPr>
    </w:p>
    <w:p w:rsidR="00426AA6" w:rsidRPr="00426AA6" w:rsidRDefault="00426AA6" w:rsidP="00426AA6">
      <w:pPr>
        <w:jc w:val="right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1 </w:t>
      </w:r>
      <w:r>
        <w:t>–</w:t>
      </w:r>
      <w:r w:rsidR="003A474D">
        <w:t xml:space="preserve"> Перечень функций Узла формул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3535"/>
        <w:gridCol w:w="4657"/>
      </w:tblGrid>
      <w:tr w:rsidR="00406CF5" w:rsidRPr="00426AA6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center"/>
              <w:rPr>
                <w:b/>
                <w:color w:val="000000"/>
                <w:szCs w:val="28"/>
              </w:rPr>
            </w:pPr>
            <w:r w:rsidRPr="00426AA6">
              <w:rPr>
                <w:b/>
                <w:color w:val="000000"/>
                <w:szCs w:val="28"/>
              </w:rPr>
              <w:t>Функция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center"/>
              <w:rPr>
                <w:b/>
                <w:color w:val="000000"/>
                <w:szCs w:val="28"/>
              </w:rPr>
            </w:pPr>
            <w:r w:rsidRPr="00426AA6">
              <w:rPr>
                <w:b/>
                <w:color w:val="000000"/>
                <w:szCs w:val="28"/>
              </w:rPr>
              <w:t xml:space="preserve">Соответствующая графическая функция </w:t>
            </w:r>
            <w:proofErr w:type="spellStart"/>
            <w:r w:rsidRPr="00426AA6">
              <w:rPr>
                <w:b/>
                <w:color w:val="000000"/>
                <w:szCs w:val="28"/>
              </w:rPr>
              <w:t>LabView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center"/>
              <w:rPr>
                <w:b/>
                <w:color w:val="000000"/>
                <w:szCs w:val="28"/>
              </w:rPr>
            </w:pPr>
            <w:r w:rsidRPr="00426AA6">
              <w:rPr>
                <w:b/>
                <w:color w:val="000000"/>
                <w:szCs w:val="28"/>
              </w:rPr>
              <w:t>Описание</w:t>
            </w:r>
          </w:p>
        </w:tc>
      </w:tr>
      <w:tr w:rsidR="00406CF5" w:rsidRPr="00CA3B38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abs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1D3670">
            <w:pPr>
              <w:jc w:val="both"/>
              <w:rPr>
                <w:color w:val="000000"/>
                <w:szCs w:val="28"/>
              </w:rPr>
            </w:pPr>
            <w:hyperlink r:id="rId11" w:history="1">
              <w:r w:rsidR="001D3670">
                <w:rPr>
                  <w:color w:val="000000"/>
                  <w:szCs w:val="28"/>
                </w:rPr>
                <w:t>Абсолютная</w:t>
              </w:r>
            </w:hyperlink>
            <w:r w:rsidR="001D3670">
              <w:t xml:space="preserve"> величина</w:t>
            </w:r>
          </w:p>
        </w:tc>
        <w:tc>
          <w:tcPr>
            <w:tcW w:w="0" w:type="auto"/>
            <w:vAlign w:val="center"/>
            <w:hideMark/>
          </w:tcPr>
          <w:p w:rsidR="00406CF5" w:rsidRPr="00CA3B38" w:rsidRDefault="001D3670" w:rsidP="00426AA6">
            <w:pPr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Возвращает абсолютную величину</w:t>
            </w:r>
            <w:r w:rsidR="00406CF5" w:rsidRPr="00CA3B38">
              <w:rPr>
                <w:color w:val="000000"/>
                <w:szCs w:val="28"/>
                <w:lang w:val="en-US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CA3B38">
              <w:rPr>
                <w:color w:val="000000"/>
                <w:szCs w:val="28"/>
                <w:lang w:val="en-US"/>
              </w:rPr>
              <w:t>.</w:t>
            </w:r>
          </w:p>
        </w:tc>
      </w:tr>
      <w:tr w:rsidR="00406CF5" w:rsidRPr="001D3670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acos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1D3670">
            <w:pPr>
              <w:jc w:val="both"/>
              <w:rPr>
                <w:color w:val="000000"/>
                <w:szCs w:val="28"/>
              </w:rPr>
            </w:pPr>
            <w:hyperlink r:id="rId12" w:history="1">
              <w:r w:rsidR="001D3670">
                <w:rPr>
                  <w:color w:val="000000"/>
                  <w:szCs w:val="28"/>
                </w:rPr>
                <w:t>Значение,</w:t>
              </w:r>
            </w:hyperlink>
            <w:r w:rsidR="001D3670">
              <w:t xml:space="preserve"> обратное косинусу</w:t>
            </w:r>
          </w:p>
        </w:tc>
        <w:tc>
          <w:tcPr>
            <w:tcW w:w="0" w:type="auto"/>
            <w:vAlign w:val="center"/>
            <w:hideMark/>
          </w:tcPr>
          <w:p w:rsidR="00406CF5" w:rsidRPr="001D3670" w:rsidRDefault="001D3670" w:rsidP="001D3670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 значение, обратное косинусу</w:t>
            </w:r>
            <w:r w:rsidR="00A43E0C">
              <w:rPr>
                <w:color w:val="000000"/>
                <w:szCs w:val="28"/>
              </w:rPr>
              <w:t xml:space="preserve"> (арккосинус)</w:t>
            </w:r>
            <w:r w:rsidR="00406CF5" w:rsidRPr="001D3670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1D3670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1D3670">
              <w:rPr>
                <w:color w:val="000000"/>
                <w:szCs w:val="28"/>
              </w:rPr>
              <w:t>.</w:t>
            </w:r>
          </w:p>
        </w:tc>
      </w:tr>
      <w:tr w:rsidR="00406CF5" w:rsidRPr="001D3670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acosh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1D3670">
            <w:pPr>
              <w:jc w:val="both"/>
              <w:rPr>
                <w:color w:val="000000"/>
                <w:szCs w:val="28"/>
              </w:rPr>
            </w:pPr>
            <w:hyperlink r:id="rId13" w:history="1">
              <w:r w:rsidR="001D3670">
                <w:rPr>
                  <w:color w:val="000000"/>
                  <w:szCs w:val="28"/>
                </w:rPr>
                <w:t>Значение,</w:t>
              </w:r>
            </w:hyperlink>
            <w:r w:rsidR="001D3670">
              <w:t xml:space="preserve"> обратное гиперболическому косинусу</w:t>
            </w:r>
          </w:p>
        </w:tc>
        <w:tc>
          <w:tcPr>
            <w:tcW w:w="0" w:type="auto"/>
            <w:vAlign w:val="center"/>
            <w:hideMark/>
          </w:tcPr>
          <w:p w:rsidR="00406CF5" w:rsidRPr="001D3670" w:rsidRDefault="001D3670" w:rsidP="001D3670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1D3670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значение</w:t>
            </w:r>
            <w:r w:rsidRPr="001D3670">
              <w:rPr>
                <w:color w:val="000000"/>
                <w:szCs w:val="28"/>
              </w:rPr>
              <w:t>,</w:t>
            </w:r>
            <w:r w:rsidR="00406CF5" w:rsidRPr="001D3670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обратное гиперболическому косинусу</w:t>
            </w:r>
            <w:r w:rsidR="00A43E0C">
              <w:rPr>
                <w:color w:val="000000"/>
                <w:szCs w:val="28"/>
              </w:rPr>
              <w:t xml:space="preserve"> (гиперболический арккосинус)</w:t>
            </w:r>
            <w:r w:rsidR="00406CF5" w:rsidRPr="001D3670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1D3670">
              <w:rPr>
                <w:color w:val="000000"/>
                <w:szCs w:val="28"/>
              </w:rPr>
              <w:t>.</w:t>
            </w:r>
          </w:p>
        </w:tc>
      </w:tr>
      <w:tr w:rsidR="00406CF5" w:rsidRPr="00A43E0C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asin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1D3670">
            <w:pPr>
              <w:jc w:val="both"/>
              <w:rPr>
                <w:color w:val="000000"/>
                <w:szCs w:val="28"/>
              </w:rPr>
            </w:pPr>
            <w:hyperlink r:id="rId14" w:history="1">
              <w:r w:rsidR="001D3670">
                <w:rPr>
                  <w:color w:val="000000"/>
                  <w:szCs w:val="28"/>
                </w:rPr>
                <w:t>Значение,</w:t>
              </w:r>
            </w:hyperlink>
            <w:r w:rsidR="001D3670">
              <w:t xml:space="preserve"> обратное синусу</w:t>
            </w:r>
          </w:p>
        </w:tc>
        <w:tc>
          <w:tcPr>
            <w:tcW w:w="0" w:type="auto"/>
            <w:vAlign w:val="center"/>
            <w:hideMark/>
          </w:tcPr>
          <w:p w:rsidR="00406CF5" w:rsidRPr="00A43E0C" w:rsidRDefault="00A43E0C" w:rsidP="00A43E0C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 значение, обратное синусу (арксинус)</w:t>
            </w:r>
            <w:r w:rsidR="00406CF5" w:rsidRPr="00A43E0C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A43E0C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A43E0C">
              <w:rPr>
                <w:color w:val="000000"/>
                <w:szCs w:val="28"/>
              </w:rPr>
              <w:t>.</w:t>
            </w:r>
          </w:p>
        </w:tc>
      </w:tr>
      <w:tr w:rsidR="00406CF5" w:rsidRPr="00A844F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asinh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15" w:history="1">
              <w:r w:rsidR="00E804CC">
                <w:rPr>
                  <w:color w:val="000000"/>
                  <w:szCs w:val="28"/>
                </w:rPr>
                <w:t>Значение,</w:t>
              </w:r>
            </w:hyperlink>
            <w:r w:rsidR="00E804CC">
              <w:rPr>
                <w:color w:val="000000"/>
                <w:szCs w:val="28"/>
              </w:rPr>
              <w:t xml:space="preserve"> обратное гиперболическому синусу</w:t>
            </w:r>
          </w:p>
        </w:tc>
        <w:tc>
          <w:tcPr>
            <w:tcW w:w="0" w:type="auto"/>
            <w:vAlign w:val="center"/>
            <w:hideMark/>
          </w:tcPr>
          <w:p w:rsidR="00406CF5" w:rsidRPr="00A844F7" w:rsidRDefault="00A844F7" w:rsidP="00426AA6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 значение, обратное гиперболическому синусу (гиперболический арксинус)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A844F7">
              <w:rPr>
                <w:color w:val="000000"/>
                <w:szCs w:val="28"/>
              </w:rPr>
              <w:t>.</w:t>
            </w:r>
          </w:p>
        </w:tc>
      </w:tr>
      <w:tr w:rsidR="00406CF5" w:rsidRPr="00A844F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atan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16" w:history="1">
              <w:r w:rsidR="00E804CC">
                <w:rPr>
                  <w:color w:val="000000"/>
                  <w:szCs w:val="28"/>
                </w:rPr>
                <w:t>Значение,</w:t>
              </w:r>
            </w:hyperlink>
            <w:r w:rsidR="00E804CC">
              <w:rPr>
                <w:color w:val="000000"/>
                <w:szCs w:val="28"/>
              </w:rPr>
              <w:t xml:space="preserve"> обратное тангенсу</w:t>
            </w:r>
          </w:p>
        </w:tc>
        <w:tc>
          <w:tcPr>
            <w:tcW w:w="0" w:type="auto"/>
            <w:vAlign w:val="center"/>
            <w:hideMark/>
          </w:tcPr>
          <w:p w:rsidR="00406CF5" w:rsidRPr="00A844F7" w:rsidRDefault="00A844F7" w:rsidP="00A844F7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 значение, обратное тангенсу (арктангенс)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A844F7">
              <w:rPr>
                <w:color w:val="000000"/>
                <w:szCs w:val="28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atanh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17" w:history="1">
              <w:r w:rsidR="00E804CC">
                <w:rPr>
                  <w:color w:val="000000"/>
                  <w:szCs w:val="28"/>
                </w:rPr>
                <w:t>Значение,</w:t>
              </w:r>
            </w:hyperlink>
            <w:r w:rsidR="00E804CC">
              <w:rPr>
                <w:color w:val="000000"/>
                <w:szCs w:val="28"/>
              </w:rPr>
              <w:t xml:space="preserve"> обратное гиперболическому тангенсу</w:t>
            </w:r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426AA6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 значение, обратное гиперболическому тангенсу (гиперболический арктангенс)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ceil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18" w:history="1">
              <w:r w:rsidR="00E804CC">
                <w:rPr>
                  <w:color w:val="000000"/>
                  <w:szCs w:val="28"/>
                </w:rPr>
                <w:t>Округление</w:t>
              </w:r>
            </w:hyperlink>
            <w:r w:rsidR="00E804CC">
              <w:rPr>
                <w:color w:val="000000"/>
                <w:szCs w:val="28"/>
              </w:rPr>
              <w:t xml:space="preserve"> до целого в большую сторону</w:t>
            </w:r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Округляет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до следующего, большего целого значения</w:t>
            </w:r>
            <w:r w:rsidR="00406CF5" w:rsidRPr="00BB0263">
              <w:rPr>
                <w:color w:val="000000"/>
                <w:szCs w:val="28"/>
              </w:rPr>
              <w:t xml:space="preserve"> (</w:t>
            </w:r>
            <w:r>
              <w:rPr>
                <w:color w:val="000000"/>
                <w:szCs w:val="28"/>
              </w:rPr>
              <w:t xml:space="preserve">самое маленькое целое </w:t>
            </w:r>
            <w:r w:rsidRPr="00BB0263">
              <w:rPr>
                <w:color w:val="000000"/>
                <w:szCs w:val="28"/>
              </w:rPr>
              <w:t>&gt;=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>).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ci</w:t>
            </w:r>
            <w:proofErr w:type="spellEnd"/>
            <w:r w:rsidRPr="00426AA6">
              <w:rPr>
                <w:i/>
                <w:color w:val="000000"/>
                <w:szCs w:val="28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19" w:history="1">
              <w:r w:rsidR="00E804CC">
                <w:rPr>
                  <w:color w:val="000000"/>
                  <w:szCs w:val="28"/>
                </w:rPr>
                <w:t>Интеграл</w:t>
              </w:r>
            </w:hyperlink>
            <w:r w:rsidR="00E804CC">
              <w:rPr>
                <w:color w:val="000000"/>
                <w:szCs w:val="28"/>
              </w:rPr>
              <w:t xml:space="preserve"> косинуса</w:t>
            </w:r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интеграл</w:t>
            </w:r>
            <w:r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косинуса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BB0263">
              <w:rPr>
                <w:i/>
                <w:iCs/>
                <w:color w:val="000000"/>
                <w:szCs w:val="28"/>
              </w:rPr>
              <w:t>,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где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color w:val="000000"/>
                <w:szCs w:val="28"/>
                <w:lang w:val="en-US"/>
              </w:rPr>
              <w:t>is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любое вещественное число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cos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0" w:history="1">
              <w:r w:rsidR="00E804CC">
                <w:rPr>
                  <w:color w:val="000000"/>
                  <w:szCs w:val="28"/>
                </w:rPr>
                <w:t>Косинус</w:t>
              </w:r>
            </w:hyperlink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косинус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где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36146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lastRenderedPageBreak/>
              <w:t>cosh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1" w:history="1">
              <w:r w:rsidR="00E804CC">
                <w:rPr>
                  <w:color w:val="000000"/>
                  <w:szCs w:val="28"/>
                </w:rPr>
                <w:t>Гиперболический</w:t>
              </w:r>
            </w:hyperlink>
            <w:r w:rsidR="00E804CC">
              <w:rPr>
                <w:color w:val="000000"/>
                <w:szCs w:val="28"/>
              </w:rPr>
              <w:t xml:space="preserve"> косинус</w:t>
            </w:r>
          </w:p>
        </w:tc>
        <w:tc>
          <w:tcPr>
            <w:tcW w:w="0" w:type="auto"/>
            <w:vAlign w:val="center"/>
            <w:hideMark/>
          </w:tcPr>
          <w:p w:rsidR="00406CF5" w:rsidRPr="00CA3B38" w:rsidRDefault="00BB0263" w:rsidP="00426AA6">
            <w:pPr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Вычисляет гиперболический косинус</w:t>
            </w:r>
            <w:r w:rsidR="00406CF5" w:rsidRPr="00CA3B38">
              <w:rPr>
                <w:color w:val="000000"/>
                <w:szCs w:val="28"/>
                <w:lang w:val="en-US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CA3B38">
              <w:rPr>
                <w:color w:val="000000"/>
                <w:szCs w:val="28"/>
                <w:lang w:val="en-US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cot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2" w:history="1">
              <w:r w:rsidR="00E804CC">
                <w:rPr>
                  <w:color w:val="000000"/>
                  <w:szCs w:val="28"/>
                </w:rPr>
                <w:t>Котангенс</w:t>
              </w:r>
            </w:hyperlink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котангенс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(</w:t>
            </w:r>
            <w:r w:rsidR="00406CF5" w:rsidRPr="00BB0263">
              <w:rPr>
                <w:i/>
                <w:color w:val="000000"/>
                <w:szCs w:val="28"/>
              </w:rPr>
              <w:t>1/</w:t>
            </w:r>
            <w:r w:rsidR="00406CF5" w:rsidRPr="00BB0263">
              <w:rPr>
                <w:i/>
                <w:color w:val="000000"/>
                <w:szCs w:val="28"/>
                <w:lang w:val="en-US"/>
              </w:rPr>
              <w:t>tan</w:t>
            </w:r>
            <w:r w:rsidR="00406CF5" w:rsidRPr="00BB0263">
              <w:rPr>
                <w:i/>
                <w:color w:val="000000"/>
                <w:szCs w:val="28"/>
              </w:rPr>
              <w:t>(</w:t>
            </w:r>
            <w:r w:rsidR="00406CF5" w:rsidRPr="00BB0263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i/>
                <w:color w:val="000000"/>
                <w:szCs w:val="28"/>
              </w:rPr>
              <w:t>)</w:t>
            </w:r>
            <w:r w:rsidR="00406CF5" w:rsidRPr="00BB0263">
              <w:rPr>
                <w:color w:val="000000"/>
                <w:szCs w:val="28"/>
              </w:rPr>
              <w:t xml:space="preserve">), </w:t>
            </w:r>
            <w:r>
              <w:rPr>
                <w:color w:val="000000"/>
                <w:szCs w:val="28"/>
              </w:rPr>
              <w:t>где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color w:val="000000"/>
                <w:szCs w:val="28"/>
                <w:lang w:val="en-US"/>
              </w:rPr>
              <w:t>is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csc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3" w:history="1">
              <w:r w:rsidR="00E804CC">
                <w:rPr>
                  <w:color w:val="000000"/>
                  <w:szCs w:val="28"/>
                </w:rPr>
                <w:t>Косеканс</w:t>
              </w:r>
            </w:hyperlink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косеканс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(</w:t>
            </w:r>
            <w:r w:rsidR="00406CF5" w:rsidRPr="00BB0263">
              <w:rPr>
                <w:i/>
                <w:color w:val="000000"/>
                <w:szCs w:val="28"/>
              </w:rPr>
              <w:t>1/</w:t>
            </w:r>
            <w:r w:rsidR="00406CF5" w:rsidRPr="00BB0263">
              <w:rPr>
                <w:i/>
                <w:color w:val="000000"/>
                <w:szCs w:val="28"/>
                <w:lang w:val="en-US"/>
              </w:rPr>
              <w:t>sin</w:t>
            </w:r>
            <w:r w:rsidR="00406CF5" w:rsidRPr="00BB0263">
              <w:rPr>
                <w:i/>
                <w:color w:val="000000"/>
                <w:szCs w:val="28"/>
              </w:rPr>
              <w:t>(</w:t>
            </w:r>
            <w:r w:rsidR="00406CF5" w:rsidRPr="00BB0263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i/>
                <w:color w:val="000000"/>
                <w:szCs w:val="28"/>
              </w:rPr>
              <w:t>)</w:t>
            </w:r>
            <w:r w:rsidR="00406CF5" w:rsidRPr="00BB0263">
              <w:rPr>
                <w:color w:val="000000"/>
                <w:szCs w:val="28"/>
              </w:rPr>
              <w:t xml:space="preserve">), </w:t>
            </w:r>
            <w:r>
              <w:rPr>
                <w:color w:val="000000"/>
                <w:szCs w:val="28"/>
              </w:rPr>
              <w:t>где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exp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4" w:history="1">
              <w:r w:rsidR="00E804CC">
                <w:rPr>
                  <w:color w:val="000000"/>
                  <w:szCs w:val="28"/>
                </w:rPr>
                <w:t>Экспонента</w:t>
              </w:r>
            </w:hyperlink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значение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e</w:t>
            </w:r>
            <w:r>
              <w:rPr>
                <w:color w:val="000000"/>
                <w:szCs w:val="28"/>
              </w:rPr>
              <w:t xml:space="preserve">, возведённое в степень </w:t>
            </w:r>
            <w:r w:rsidRPr="00BB0263">
              <w:rPr>
                <w:i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r w:rsidRPr="00426AA6">
              <w:rPr>
                <w:i/>
                <w:color w:val="000000"/>
                <w:szCs w:val="28"/>
              </w:rPr>
              <w:t>expm1(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5" w:history="1">
              <w:r w:rsidR="00E804CC">
                <w:rPr>
                  <w:color w:val="000000"/>
                  <w:szCs w:val="28"/>
                </w:rPr>
                <w:t>Экспонента,</w:t>
              </w:r>
            </w:hyperlink>
            <w:r w:rsidR="00E804CC">
              <w:rPr>
                <w:color w:val="000000"/>
                <w:szCs w:val="28"/>
              </w:rPr>
              <w:t xml:space="preserve"> смещённая в начало координат</w:t>
            </w:r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 значение, на единицу меньшее, чем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e</w:t>
            </w:r>
            <w:r>
              <w:rPr>
                <w:color w:val="000000"/>
                <w:szCs w:val="28"/>
              </w:rPr>
              <w:t>, возведённое в степень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(</w:t>
            </w:r>
            <w:r w:rsidR="00406CF5" w:rsidRPr="00BB0263">
              <w:rPr>
                <w:i/>
                <w:color w:val="000000"/>
                <w:szCs w:val="28"/>
              </w:rPr>
              <w:t>(</w:t>
            </w:r>
            <w:r w:rsidR="00406CF5" w:rsidRPr="00BB0263">
              <w:rPr>
                <w:i/>
                <w:iCs/>
                <w:color w:val="000000"/>
                <w:szCs w:val="28"/>
                <w:lang w:val="en-US"/>
              </w:rPr>
              <w:t>e</w:t>
            </w:r>
            <w:r w:rsidR="00406CF5" w:rsidRPr="00BB0263">
              <w:rPr>
                <w:i/>
                <w:color w:val="000000"/>
                <w:szCs w:val="28"/>
              </w:rPr>
              <w:t>^</w:t>
            </w:r>
            <w:r w:rsidR="00406CF5" w:rsidRPr="00BB0263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i/>
                <w:color w:val="000000"/>
                <w:szCs w:val="28"/>
              </w:rPr>
              <w:t>) – 1</w:t>
            </w:r>
            <w:r w:rsidR="00406CF5" w:rsidRPr="00BB0263">
              <w:rPr>
                <w:color w:val="000000"/>
                <w:szCs w:val="28"/>
              </w:rPr>
              <w:t>).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floor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6" w:history="1">
              <w:r w:rsidR="00E804CC">
                <w:rPr>
                  <w:color w:val="000000"/>
                  <w:szCs w:val="28"/>
                </w:rPr>
                <w:t>Округление</w:t>
              </w:r>
            </w:hyperlink>
            <w:r w:rsidR="00E804CC">
              <w:rPr>
                <w:color w:val="000000"/>
                <w:szCs w:val="28"/>
              </w:rPr>
              <w:t xml:space="preserve"> до ближайшего целого в меньшую сторону</w:t>
            </w:r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Отсекает</w:t>
            </w:r>
            <w:r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от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вещественную часть до целого значения</w:t>
            </w:r>
            <w:r w:rsidR="00406CF5" w:rsidRPr="00BB0263">
              <w:rPr>
                <w:color w:val="000000"/>
                <w:szCs w:val="28"/>
              </w:rPr>
              <w:t xml:space="preserve"> (</w:t>
            </w:r>
            <w:r>
              <w:rPr>
                <w:color w:val="000000"/>
                <w:szCs w:val="28"/>
              </w:rPr>
              <w:t>самое большое целое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Pr="00BB0263">
              <w:rPr>
                <w:color w:val="000000"/>
                <w:szCs w:val="28"/>
              </w:rPr>
              <w:t xml:space="preserve">&lt;=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>).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gamma</w:t>
            </w:r>
            <w:proofErr w:type="spellEnd"/>
            <w:r w:rsidRPr="00426AA6">
              <w:rPr>
                <w:i/>
                <w:color w:val="000000"/>
                <w:szCs w:val="28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7" w:history="1">
              <w:r w:rsidR="00E804CC">
                <w:rPr>
                  <w:color w:val="000000"/>
                  <w:szCs w:val="28"/>
                </w:rPr>
                <w:t>Гамма-функция</w:t>
              </w:r>
            </w:hyperlink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 w:rsidRPr="00BB0263">
              <w:rPr>
                <w:i/>
                <w:color w:val="000000"/>
                <w:szCs w:val="28"/>
              </w:rPr>
              <w:t>Г</w:t>
            </w:r>
            <w:r w:rsidR="00406CF5" w:rsidRPr="00BB0263">
              <w:rPr>
                <w:i/>
                <w:color w:val="000000"/>
                <w:szCs w:val="28"/>
              </w:rPr>
              <w:t>(</w:t>
            </w:r>
            <w:r w:rsidR="00406CF5" w:rsidRPr="00BB0263">
              <w:rPr>
                <w:i/>
                <w:iCs/>
                <w:color w:val="000000"/>
                <w:szCs w:val="28"/>
                <w:lang w:val="en-US"/>
              </w:rPr>
              <w:t>n</w:t>
            </w:r>
            <w:r w:rsidR="00406CF5" w:rsidRPr="00BB0263">
              <w:rPr>
                <w:i/>
                <w:color w:val="000000"/>
                <w:szCs w:val="28"/>
              </w:rPr>
              <w:t xml:space="preserve"> + 1) = </w:t>
            </w:r>
            <w:r w:rsidR="00406CF5" w:rsidRPr="00BB0263">
              <w:rPr>
                <w:i/>
                <w:iCs/>
                <w:color w:val="000000"/>
                <w:szCs w:val="28"/>
                <w:lang w:val="en-US"/>
              </w:rPr>
              <w:t>n</w:t>
            </w:r>
            <w:r w:rsidR="00406CF5" w:rsidRPr="00BB0263">
              <w:rPr>
                <w:i/>
                <w:color w:val="000000"/>
                <w:szCs w:val="28"/>
              </w:rPr>
              <w:t>!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для всех натуральных значений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n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getexp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8" w:history="1">
              <w:r w:rsidR="00E804CC">
                <w:rPr>
                  <w:color w:val="000000"/>
                  <w:szCs w:val="28"/>
                </w:rPr>
                <w:t>Мантисса</w:t>
              </w:r>
            </w:hyperlink>
            <w:r w:rsidR="00E804CC">
              <w:rPr>
                <w:color w:val="000000"/>
                <w:szCs w:val="28"/>
              </w:rPr>
              <w:t xml:space="preserve"> и экспоненциальная форма</w:t>
            </w:r>
            <w:r w:rsidR="00406CF5" w:rsidRPr="00426AA6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426AA6">
            <w:pPr>
              <w:jc w:val="both"/>
              <w:rPr>
                <w:iCs/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Возвращает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>
              <w:rPr>
                <w:i/>
                <w:iCs/>
                <w:color w:val="000000"/>
                <w:szCs w:val="28"/>
              </w:rPr>
              <w:t xml:space="preserve"> </w:t>
            </w:r>
            <w:r>
              <w:rPr>
                <w:iCs/>
                <w:color w:val="000000"/>
                <w:szCs w:val="28"/>
              </w:rPr>
              <w:t>в экспоненциальной форме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36146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getman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E804CC" w:rsidP="00426AA6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Мантисса и экспоненциальная форма</w:t>
            </w:r>
          </w:p>
        </w:tc>
        <w:tc>
          <w:tcPr>
            <w:tcW w:w="0" w:type="auto"/>
            <w:vAlign w:val="center"/>
            <w:hideMark/>
          </w:tcPr>
          <w:p w:rsidR="00406CF5" w:rsidRPr="00CA3B38" w:rsidRDefault="00BB0263" w:rsidP="00426AA6">
            <w:pPr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Возвращает мантиссу</w:t>
            </w:r>
            <w:r w:rsidR="00406CF5" w:rsidRPr="00CA3B38">
              <w:rPr>
                <w:color w:val="000000"/>
                <w:szCs w:val="28"/>
                <w:lang w:val="en-US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CA3B38">
              <w:rPr>
                <w:color w:val="000000"/>
                <w:szCs w:val="28"/>
                <w:lang w:val="en-US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int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29" w:history="1">
              <w:r w:rsidR="00E804CC">
                <w:rPr>
                  <w:color w:val="000000"/>
                  <w:szCs w:val="28"/>
                </w:rPr>
                <w:t>Округление</w:t>
              </w:r>
            </w:hyperlink>
            <w:r w:rsidR="00E804CC">
              <w:rPr>
                <w:color w:val="000000"/>
                <w:szCs w:val="28"/>
              </w:rPr>
              <w:t xml:space="preserve"> до ближайшего целого</w:t>
            </w:r>
            <w:r w:rsidR="00406CF5" w:rsidRPr="00426AA6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Округляет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до ближайшего целого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BB0263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intrz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E804CC" w:rsidRDefault="00E804CC" w:rsidP="00426AA6">
            <w:pPr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[</w:t>
            </w:r>
            <w:r>
              <w:rPr>
                <w:color w:val="000000"/>
                <w:szCs w:val="28"/>
              </w:rPr>
              <w:t>без названия</w:t>
            </w:r>
            <w:r>
              <w:rPr>
                <w:color w:val="000000"/>
                <w:szCs w:val="28"/>
                <w:lang w:val="en-US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:rsidR="00406CF5" w:rsidRPr="00BB0263" w:rsidRDefault="00BB0263" w:rsidP="00BB0263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Округляет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до ближайшего целого между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BB0263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и нулём</w:t>
            </w:r>
            <w:r w:rsidR="00406CF5" w:rsidRPr="00BB0263">
              <w:rPr>
                <w:color w:val="000000"/>
                <w:szCs w:val="28"/>
              </w:rPr>
              <w:t>.</w:t>
            </w:r>
          </w:p>
        </w:tc>
      </w:tr>
      <w:tr w:rsidR="00406CF5" w:rsidRPr="009122D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ln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30" w:history="1">
              <w:r w:rsidR="00E804CC">
                <w:rPr>
                  <w:color w:val="000000"/>
                  <w:szCs w:val="28"/>
                </w:rPr>
                <w:t>Натуральный</w:t>
              </w:r>
            </w:hyperlink>
            <w:r w:rsidR="00E804CC">
              <w:rPr>
                <w:color w:val="000000"/>
                <w:szCs w:val="28"/>
              </w:rPr>
              <w:t xml:space="preserve"> логарифм</w:t>
            </w:r>
          </w:p>
        </w:tc>
        <w:tc>
          <w:tcPr>
            <w:tcW w:w="0" w:type="auto"/>
            <w:vAlign w:val="center"/>
            <w:hideMark/>
          </w:tcPr>
          <w:p w:rsidR="00406CF5" w:rsidRPr="009122DE" w:rsidRDefault="009122DE" w:rsidP="009122D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 натуральный логарифм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9122DE">
              <w:rPr>
                <w:color w:val="000000"/>
                <w:szCs w:val="28"/>
              </w:rPr>
              <w:t xml:space="preserve"> (</w:t>
            </w:r>
            <w:r>
              <w:rPr>
                <w:color w:val="000000"/>
                <w:szCs w:val="28"/>
              </w:rPr>
              <w:t>по основанию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e</w:t>
            </w:r>
            <w:r w:rsidR="00406CF5" w:rsidRPr="009122DE">
              <w:rPr>
                <w:color w:val="000000"/>
                <w:szCs w:val="28"/>
              </w:rPr>
              <w:t>).</w:t>
            </w:r>
          </w:p>
        </w:tc>
      </w:tr>
    </w:tbl>
    <w:p w:rsidR="009122DE" w:rsidRDefault="009122DE">
      <w:r>
        <w:br w:type="page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"/>
        <w:gridCol w:w="3580"/>
        <w:gridCol w:w="4717"/>
      </w:tblGrid>
      <w:tr w:rsidR="009122DE" w:rsidRPr="0036146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r w:rsidRPr="00426AA6">
              <w:rPr>
                <w:i/>
                <w:color w:val="000000"/>
                <w:szCs w:val="28"/>
              </w:rPr>
              <w:lastRenderedPageBreak/>
              <w:t>lnp1(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31" w:history="1">
              <w:r w:rsidR="00E804CC">
                <w:rPr>
                  <w:color w:val="000000"/>
                  <w:szCs w:val="28"/>
                </w:rPr>
                <w:t>Натуральный</w:t>
              </w:r>
            </w:hyperlink>
            <w:r w:rsidR="00E804CC">
              <w:rPr>
                <w:color w:val="000000"/>
                <w:szCs w:val="28"/>
              </w:rPr>
              <w:t xml:space="preserve"> логарифм, смещённый в начало координат</w:t>
            </w:r>
          </w:p>
        </w:tc>
        <w:tc>
          <w:tcPr>
            <w:tcW w:w="0" w:type="auto"/>
            <w:vAlign w:val="center"/>
            <w:hideMark/>
          </w:tcPr>
          <w:p w:rsidR="00406CF5" w:rsidRPr="00CA3B38" w:rsidRDefault="009122DE" w:rsidP="00426AA6">
            <w:pPr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 xml:space="preserve">Вычисляет натуральный логарифм  </w:t>
            </w:r>
            <w:r w:rsidR="00406CF5" w:rsidRPr="00CA3B38">
              <w:rPr>
                <w:color w:val="000000"/>
                <w:szCs w:val="28"/>
                <w:lang w:val="en-US"/>
              </w:rPr>
              <w:t xml:space="preserve"> (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CA3B38">
              <w:rPr>
                <w:color w:val="000000"/>
                <w:szCs w:val="28"/>
                <w:lang w:val="en-US"/>
              </w:rPr>
              <w:t xml:space="preserve"> + 1).</w:t>
            </w:r>
          </w:p>
        </w:tc>
      </w:tr>
      <w:tr w:rsidR="009122DE" w:rsidRPr="009122D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log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32" w:history="1">
              <w:r w:rsidR="00E804CC">
                <w:rPr>
                  <w:color w:val="000000"/>
                  <w:szCs w:val="28"/>
                </w:rPr>
                <w:t>Логарифм</w:t>
              </w:r>
            </w:hyperlink>
            <w:r w:rsidR="00E804CC">
              <w:rPr>
                <w:color w:val="000000"/>
                <w:szCs w:val="28"/>
              </w:rPr>
              <w:t xml:space="preserve"> по основанию 10</w:t>
            </w:r>
          </w:p>
        </w:tc>
        <w:tc>
          <w:tcPr>
            <w:tcW w:w="0" w:type="auto"/>
            <w:vAlign w:val="center"/>
            <w:hideMark/>
          </w:tcPr>
          <w:p w:rsidR="00406CF5" w:rsidRPr="009122DE" w:rsidRDefault="009122DE" w:rsidP="009122D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логарифм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9122DE">
              <w:rPr>
                <w:color w:val="000000"/>
                <w:szCs w:val="28"/>
              </w:rPr>
              <w:t xml:space="preserve"> (</w:t>
            </w:r>
            <w:r>
              <w:rPr>
                <w:color w:val="000000"/>
                <w:szCs w:val="28"/>
              </w:rPr>
              <w:t>по основанию</w:t>
            </w:r>
            <w:r w:rsidR="00406CF5" w:rsidRPr="009122DE">
              <w:rPr>
                <w:color w:val="000000"/>
                <w:szCs w:val="28"/>
              </w:rPr>
              <w:t xml:space="preserve"> 10).</w:t>
            </w:r>
          </w:p>
        </w:tc>
      </w:tr>
      <w:tr w:rsidR="009122DE" w:rsidRPr="009122D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r w:rsidRPr="00426AA6">
              <w:rPr>
                <w:i/>
                <w:color w:val="000000"/>
                <w:szCs w:val="28"/>
              </w:rPr>
              <w:t>log2(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33" w:history="1">
              <w:r w:rsidR="00E804CC">
                <w:rPr>
                  <w:color w:val="000000"/>
                  <w:szCs w:val="28"/>
                </w:rPr>
                <w:t>Логарифм</w:t>
              </w:r>
            </w:hyperlink>
            <w:r w:rsidR="00E804CC">
              <w:rPr>
                <w:color w:val="000000"/>
                <w:szCs w:val="28"/>
              </w:rPr>
              <w:t xml:space="preserve"> по основанию 2</w:t>
            </w:r>
          </w:p>
        </w:tc>
        <w:tc>
          <w:tcPr>
            <w:tcW w:w="0" w:type="auto"/>
            <w:vAlign w:val="center"/>
            <w:hideMark/>
          </w:tcPr>
          <w:p w:rsidR="00406CF5" w:rsidRPr="009122DE" w:rsidRDefault="009122DE" w:rsidP="009122D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логарифм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9122DE">
              <w:rPr>
                <w:color w:val="000000"/>
                <w:szCs w:val="28"/>
              </w:rPr>
              <w:t xml:space="preserve"> (</w:t>
            </w:r>
            <w:r>
              <w:rPr>
                <w:color w:val="000000"/>
                <w:szCs w:val="28"/>
              </w:rPr>
              <w:t>по основанию</w:t>
            </w:r>
            <w:r w:rsidR="00406CF5" w:rsidRPr="009122DE">
              <w:rPr>
                <w:color w:val="000000"/>
                <w:szCs w:val="28"/>
              </w:rPr>
              <w:t xml:space="preserve"> 2).</w:t>
            </w:r>
          </w:p>
        </w:tc>
      </w:tr>
      <w:tr w:rsidR="009122DE" w:rsidRPr="009122D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max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proofErr w:type="spellStart"/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,</w:t>
            </w:r>
            <w:r w:rsidRPr="00426AA6">
              <w:rPr>
                <w:i/>
                <w:iCs/>
                <w:color w:val="000000"/>
                <w:szCs w:val="28"/>
              </w:rPr>
              <w:t>y</w:t>
            </w:r>
            <w:proofErr w:type="spellEnd"/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34" w:history="1">
              <w:r w:rsidR="00E804CC">
                <w:rPr>
                  <w:color w:val="000000"/>
                  <w:szCs w:val="28"/>
                </w:rPr>
                <w:t>Максимум</w:t>
              </w:r>
            </w:hyperlink>
            <w:r w:rsidR="00E804CC">
              <w:rPr>
                <w:color w:val="000000"/>
                <w:szCs w:val="28"/>
              </w:rPr>
              <w:t xml:space="preserve"> и минимум</w:t>
            </w:r>
          </w:p>
        </w:tc>
        <w:tc>
          <w:tcPr>
            <w:tcW w:w="0" w:type="auto"/>
            <w:vAlign w:val="center"/>
            <w:hideMark/>
          </w:tcPr>
          <w:p w:rsidR="00406CF5" w:rsidRPr="009122DE" w:rsidRDefault="009122DE" w:rsidP="009122D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Сравнивает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с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y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и возвращает большее из значений</w:t>
            </w:r>
            <w:r w:rsidR="00406CF5" w:rsidRPr="009122DE">
              <w:rPr>
                <w:color w:val="000000"/>
                <w:szCs w:val="28"/>
              </w:rPr>
              <w:t>.</w:t>
            </w:r>
          </w:p>
        </w:tc>
      </w:tr>
      <w:tr w:rsidR="009122DE" w:rsidRPr="009122D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min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proofErr w:type="spellStart"/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,</w:t>
            </w:r>
            <w:r w:rsidRPr="00426AA6">
              <w:rPr>
                <w:i/>
                <w:iCs/>
                <w:color w:val="000000"/>
                <w:szCs w:val="28"/>
              </w:rPr>
              <w:t>y</w:t>
            </w:r>
            <w:proofErr w:type="spellEnd"/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35" w:history="1">
              <w:r w:rsidR="00E804CC">
                <w:rPr>
                  <w:color w:val="000000"/>
                  <w:szCs w:val="28"/>
                </w:rPr>
                <w:t>Максимум</w:t>
              </w:r>
            </w:hyperlink>
            <w:r w:rsidR="00E804CC">
              <w:rPr>
                <w:color w:val="000000"/>
                <w:szCs w:val="28"/>
              </w:rPr>
              <w:t xml:space="preserve"> и минимум</w:t>
            </w:r>
          </w:p>
        </w:tc>
        <w:tc>
          <w:tcPr>
            <w:tcW w:w="0" w:type="auto"/>
            <w:vAlign w:val="center"/>
            <w:hideMark/>
          </w:tcPr>
          <w:p w:rsidR="00406CF5" w:rsidRPr="009122DE" w:rsidRDefault="009122DE" w:rsidP="009122D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Сравнивает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с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y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и возвращает меньшее из значений</w:t>
            </w:r>
            <w:r w:rsidR="00406CF5" w:rsidRPr="009122DE">
              <w:rPr>
                <w:color w:val="000000"/>
                <w:szCs w:val="28"/>
              </w:rPr>
              <w:t>.</w:t>
            </w:r>
          </w:p>
        </w:tc>
      </w:tr>
      <w:tr w:rsidR="009122DE" w:rsidRPr="009122D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mod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proofErr w:type="spellStart"/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,</w:t>
            </w:r>
            <w:r w:rsidRPr="00426AA6">
              <w:rPr>
                <w:i/>
                <w:iCs/>
                <w:color w:val="000000"/>
                <w:szCs w:val="28"/>
              </w:rPr>
              <w:t>y</w:t>
            </w:r>
            <w:proofErr w:type="spellEnd"/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E804CC">
            <w:pPr>
              <w:jc w:val="both"/>
              <w:rPr>
                <w:color w:val="000000"/>
                <w:szCs w:val="28"/>
              </w:rPr>
            </w:pPr>
            <w:hyperlink r:id="rId36" w:history="1">
              <w:r w:rsidR="00E804CC">
                <w:rPr>
                  <w:color w:val="000000"/>
                  <w:szCs w:val="28"/>
                </w:rPr>
                <w:t>Целое</w:t>
              </w:r>
            </w:hyperlink>
            <w:r w:rsidR="00E804CC">
              <w:rPr>
                <w:color w:val="000000"/>
                <w:szCs w:val="28"/>
              </w:rPr>
              <w:t xml:space="preserve"> от деления и остаток</w:t>
            </w:r>
          </w:p>
        </w:tc>
        <w:tc>
          <w:tcPr>
            <w:tcW w:w="0" w:type="auto"/>
            <w:vAlign w:val="center"/>
            <w:hideMark/>
          </w:tcPr>
          <w:p w:rsidR="00406CF5" w:rsidRPr="009122DE" w:rsidRDefault="009122DE" w:rsidP="009122D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остаток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от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деления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9122DE">
              <w:rPr>
                <w:color w:val="000000"/>
                <w:szCs w:val="28"/>
              </w:rPr>
              <w:t>/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y</w:t>
            </w:r>
            <w:r w:rsidR="00406CF5" w:rsidRPr="009122DE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при остатке, округляемом в меньшую сторону</w:t>
            </w:r>
            <w:r w:rsidR="00406CF5" w:rsidRPr="009122DE">
              <w:rPr>
                <w:color w:val="000000"/>
                <w:szCs w:val="28"/>
              </w:rPr>
              <w:t>.</w:t>
            </w:r>
          </w:p>
        </w:tc>
      </w:tr>
      <w:tr w:rsidR="009122DE" w:rsidRPr="00A844F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pi</w:t>
            </w:r>
            <w:proofErr w:type="spellEnd"/>
            <w:r w:rsidRPr="00426AA6">
              <w:rPr>
                <w:i/>
                <w:color w:val="000000"/>
                <w:szCs w:val="28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3A474D" w:rsidP="003A474D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Возвращает точное значение числа Пи</w:t>
            </w:r>
            <w:r w:rsidR="00406CF5" w:rsidRPr="00426AA6">
              <w:rPr>
                <w:color w:val="000000"/>
                <w:szCs w:val="28"/>
              </w:rPr>
              <w:t xml:space="preserve"> 3.14159...</w:t>
            </w:r>
          </w:p>
        </w:tc>
        <w:tc>
          <w:tcPr>
            <w:tcW w:w="0" w:type="auto"/>
            <w:vAlign w:val="center"/>
            <w:hideMark/>
          </w:tcPr>
          <w:p w:rsidR="00406CF5" w:rsidRPr="00A844F7" w:rsidRDefault="00406CF5" w:rsidP="00A844F7">
            <w:pPr>
              <w:jc w:val="both"/>
              <w:rPr>
                <w:color w:val="000000"/>
                <w:szCs w:val="28"/>
              </w:rPr>
            </w:pPr>
            <w:r w:rsidRPr="00A844F7">
              <w:rPr>
                <w:color w:val="000000"/>
                <w:szCs w:val="28"/>
                <w:lang w:val="en-US"/>
              </w:rPr>
              <w:t>pi</w:t>
            </w:r>
            <w:r w:rsidRPr="00A844F7">
              <w:rPr>
                <w:color w:val="000000"/>
                <w:szCs w:val="28"/>
              </w:rPr>
              <w:t>(</w:t>
            </w:r>
            <w:r w:rsidRPr="00A844F7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A844F7">
              <w:rPr>
                <w:color w:val="000000"/>
                <w:szCs w:val="28"/>
              </w:rPr>
              <w:t>)=</w:t>
            </w:r>
            <w:r w:rsidRPr="00A844F7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A844F7">
              <w:rPr>
                <w:color w:val="000000"/>
                <w:szCs w:val="28"/>
              </w:rPr>
              <w:t>*</w:t>
            </w:r>
            <w:r w:rsidR="00A844F7">
              <w:rPr>
                <w:color w:val="000000"/>
                <w:szCs w:val="28"/>
              </w:rPr>
              <w:t>Пи</w:t>
            </w:r>
            <w:r w:rsidRPr="00A844F7">
              <w:rPr>
                <w:color w:val="000000"/>
                <w:szCs w:val="28"/>
              </w:rPr>
              <w:br/>
            </w:r>
            <w:r w:rsidRPr="00A844F7">
              <w:rPr>
                <w:color w:val="000000"/>
                <w:szCs w:val="28"/>
                <w:lang w:val="en-US"/>
              </w:rPr>
              <w:t>pi</w:t>
            </w:r>
            <w:r w:rsidRPr="00A844F7">
              <w:rPr>
                <w:color w:val="000000"/>
                <w:szCs w:val="28"/>
              </w:rPr>
              <w:t>(1)=</w:t>
            </w:r>
            <w:r w:rsidR="00A844F7">
              <w:rPr>
                <w:color w:val="000000"/>
                <w:szCs w:val="28"/>
              </w:rPr>
              <w:t>Пи</w:t>
            </w:r>
            <w:r w:rsidR="00A844F7" w:rsidRPr="00A844F7">
              <w:rPr>
                <w:color w:val="000000"/>
                <w:szCs w:val="28"/>
              </w:rPr>
              <w:t xml:space="preserve"> </w:t>
            </w:r>
            <w:r w:rsidRPr="00A844F7">
              <w:rPr>
                <w:color w:val="000000"/>
                <w:szCs w:val="28"/>
              </w:rPr>
              <w:br/>
            </w:r>
            <w:r w:rsidRPr="00A844F7">
              <w:rPr>
                <w:color w:val="000000"/>
                <w:szCs w:val="28"/>
                <w:lang w:val="en-US"/>
              </w:rPr>
              <w:t>pi</w:t>
            </w:r>
            <w:r w:rsidRPr="00A844F7">
              <w:rPr>
                <w:color w:val="000000"/>
                <w:szCs w:val="28"/>
              </w:rPr>
              <w:t>(2.4)=2.4*</w:t>
            </w:r>
            <w:r w:rsidR="00A844F7">
              <w:rPr>
                <w:color w:val="000000"/>
                <w:szCs w:val="28"/>
              </w:rPr>
              <w:t>Пи</w:t>
            </w:r>
          </w:p>
        </w:tc>
      </w:tr>
      <w:tr w:rsidR="009122DE" w:rsidRPr="009122D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rand</w:t>
            </w:r>
            <w:proofErr w:type="spellEnd"/>
            <w:r w:rsidRPr="00426AA6">
              <w:rPr>
                <w:i/>
                <w:color w:val="000000"/>
                <w:szCs w:val="28"/>
              </w:rPr>
              <w:t>( 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3A474D">
            <w:pPr>
              <w:jc w:val="both"/>
              <w:rPr>
                <w:color w:val="000000"/>
                <w:szCs w:val="28"/>
              </w:rPr>
            </w:pPr>
            <w:hyperlink r:id="rId37" w:history="1">
              <w:r w:rsidR="003A474D">
                <w:rPr>
                  <w:color w:val="000000"/>
                  <w:szCs w:val="28"/>
                </w:rPr>
                <w:t>Случайное</w:t>
              </w:r>
            </w:hyperlink>
            <w:r w:rsidR="003A474D">
              <w:rPr>
                <w:color w:val="000000"/>
                <w:szCs w:val="28"/>
              </w:rPr>
              <w:t xml:space="preserve"> число из диапазона (0…1)</w:t>
            </w:r>
          </w:p>
        </w:tc>
        <w:tc>
          <w:tcPr>
            <w:tcW w:w="0" w:type="auto"/>
            <w:vAlign w:val="center"/>
            <w:hideMark/>
          </w:tcPr>
          <w:p w:rsidR="00406CF5" w:rsidRPr="009122DE" w:rsidRDefault="009122DE" w:rsidP="009122D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Выдаёт значение с плавающей точкой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между</w:t>
            </w:r>
            <w:r w:rsidR="00406CF5" w:rsidRPr="009122DE">
              <w:rPr>
                <w:color w:val="000000"/>
                <w:szCs w:val="28"/>
              </w:rPr>
              <w:t xml:space="preserve"> 0 </w:t>
            </w:r>
            <w:r>
              <w:rPr>
                <w:color w:val="000000"/>
                <w:szCs w:val="28"/>
              </w:rPr>
              <w:t>и</w:t>
            </w:r>
            <w:r w:rsidR="00406CF5" w:rsidRPr="009122DE">
              <w:rPr>
                <w:color w:val="000000"/>
                <w:szCs w:val="28"/>
              </w:rPr>
              <w:t xml:space="preserve"> 1 </w:t>
            </w:r>
            <w:r>
              <w:rPr>
                <w:color w:val="000000"/>
                <w:szCs w:val="28"/>
              </w:rPr>
              <w:t>исключительно</w:t>
            </w:r>
            <w:r w:rsidR="00406CF5" w:rsidRPr="009122DE">
              <w:rPr>
                <w:color w:val="000000"/>
                <w:szCs w:val="28"/>
              </w:rPr>
              <w:t>.</w:t>
            </w:r>
          </w:p>
        </w:tc>
      </w:tr>
      <w:tr w:rsidR="009122DE" w:rsidRPr="009122D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rem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proofErr w:type="spellStart"/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,</w:t>
            </w:r>
            <w:r w:rsidRPr="00426AA6">
              <w:rPr>
                <w:i/>
                <w:iCs/>
                <w:color w:val="000000"/>
                <w:szCs w:val="28"/>
              </w:rPr>
              <w:t>y</w:t>
            </w:r>
            <w:proofErr w:type="spellEnd"/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426AA6">
            <w:pPr>
              <w:jc w:val="both"/>
              <w:rPr>
                <w:color w:val="000000"/>
                <w:szCs w:val="28"/>
              </w:rPr>
            </w:pPr>
            <w:hyperlink r:id="rId38" w:history="1">
              <w:r w:rsidR="003A474D">
                <w:rPr>
                  <w:color w:val="000000"/>
                  <w:szCs w:val="28"/>
                </w:rPr>
                <w:t>Целое</w:t>
              </w:r>
            </w:hyperlink>
            <w:r w:rsidR="003A474D">
              <w:rPr>
                <w:color w:val="000000"/>
                <w:szCs w:val="28"/>
              </w:rPr>
              <w:t xml:space="preserve"> от деления и остаток</w:t>
            </w:r>
          </w:p>
        </w:tc>
        <w:tc>
          <w:tcPr>
            <w:tcW w:w="0" w:type="auto"/>
            <w:vAlign w:val="center"/>
            <w:hideMark/>
          </w:tcPr>
          <w:p w:rsidR="00406CF5" w:rsidRPr="009122DE" w:rsidRDefault="009122DE" w:rsidP="009122D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целую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часть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от</w:t>
            </w:r>
            <w:r w:rsidRPr="009122D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деления</w:t>
            </w:r>
            <w:r w:rsidR="00406CF5" w:rsidRPr="009122D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9122DE">
              <w:rPr>
                <w:color w:val="000000"/>
                <w:szCs w:val="28"/>
              </w:rPr>
              <w:t>/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y</w:t>
            </w:r>
            <w:r w:rsidR="00406CF5" w:rsidRPr="009122DE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при остатке, округляемом до ближайшего целого</w:t>
            </w:r>
            <w:r w:rsidR="00406CF5" w:rsidRPr="009122DE">
              <w:rPr>
                <w:color w:val="000000"/>
                <w:szCs w:val="28"/>
              </w:rPr>
              <w:t>.</w:t>
            </w:r>
          </w:p>
        </w:tc>
      </w:tr>
      <w:tr w:rsidR="009122DE" w:rsidRPr="00A844F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sec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3A474D">
            <w:pPr>
              <w:jc w:val="both"/>
              <w:rPr>
                <w:color w:val="000000"/>
                <w:szCs w:val="28"/>
              </w:rPr>
            </w:pPr>
            <w:hyperlink r:id="rId39" w:history="1">
              <w:r w:rsidR="003A474D">
                <w:rPr>
                  <w:color w:val="000000"/>
                  <w:szCs w:val="28"/>
                </w:rPr>
                <w:t>Секанс</w:t>
              </w:r>
            </w:hyperlink>
          </w:p>
        </w:tc>
        <w:tc>
          <w:tcPr>
            <w:tcW w:w="0" w:type="auto"/>
            <w:vAlign w:val="center"/>
            <w:hideMark/>
          </w:tcPr>
          <w:p w:rsidR="00406CF5" w:rsidRPr="00A844F7" w:rsidRDefault="00A844F7" w:rsidP="00A844F7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A844F7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секанс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A844F7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где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A844F7">
              <w:rPr>
                <w:color w:val="000000"/>
                <w:szCs w:val="28"/>
              </w:rPr>
              <w:t xml:space="preserve"> (</w:t>
            </w:r>
            <w:r w:rsidR="00406CF5" w:rsidRPr="00A844F7">
              <w:rPr>
                <w:i/>
                <w:color w:val="000000"/>
                <w:szCs w:val="28"/>
              </w:rPr>
              <w:t>1/</w:t>
            </w:r>
            <w:r w:rsidR="00406CF5" w:rsidRPr="00A844F7">
              <w:rPr>
                <w:i/>
                <w:color w:val="000000"/>
                <w:szCs w:val="28"/>
                <w:lang w:val="en-US"/>
              </w:rPr>
              <w:t>cos</w:t>
            </w:r>
            <w:r w:rsidR="00406CF5" w:rsidRPr="00A844F7">
              <w:rPr>
                <w:i/>
                <w:color w:val="000000"/>
                <w:szCs w:val="28"/>
              </w:rPr>
              <w:t>(</w:t>
            </w:r>
            <w:r w:rsidR="00406CF5" w:rsidRPr="00A844F7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A844F7">
              <w:rPr>
                <w:i/>
                <w:color w:val="000000"/>
                <w:szCs w:val="28"/>
              </w:rPr>
              <w:t>)</w:t>
            </w:r>
            <w:r w:rsidR="00406CF5" w:rsidRPr="00A844F7">
              <w:rPr>
                <w:color w:val="000000"/>
                <w:szCs w:val="28"/>
              </w:rPr>
              <w:t>).</w:t>
            </w:r>
          </w:p>
        </w:tc>
      </w:tr>
      <w:tr w:rsidR="009122DE" w:rsidRPr="00A844F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si</w:t>
            </w:r>
            <w:proofErr w:type="spellEnd"/>
            <w:r w:rsidRPr="00426AA6">
              <w:rPr>
                <w:i/>
                <w:color w:val="000000"/>
                <w:szCs w:val="28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3A474D">
            <w:pPr>
              <w:jc w:val="both"/>
              <w:rPr>
                <w:color w:val="000000"/>
                <w:szCs w:val="28"/>
              </w:rPr>
            </w:pPr>
            <w:hyperlink r:id="rId40" w:history="1">
              <w:r w:rsidR="003A474D">
                <w:rPr>
                  <w:color w:val="000000"/>
                  <w:szCs w:val="28"/>
                </w:rPr>
                <w:t>Интеграл</w:t>
              </w:r>
            </w:hyperlink>
            <w:r w:rsidR="003A474D">
              <w:rPr>
                <w:color w:val="000000"/>
                <w:szCs w:val="28"/>
              </w:rPr>
              <w:t xml:space="preserve"> синуса</w:t>
            </w:r>
          </w:p>
        </w:tc>
        <w:tc>
          <w:tcPr>
            <w:tcW w:w="0" w:type="auto"/>
            <w:vAlign w:val="center"/>
            <w:hideMark/>
          </w:tcPr>
          <w:p w:rsidR="00406CF5" w:rsidRPr="00A844F7" w:rsidRDefault="002B5CCE" w:rsidP="002B5CC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A844F7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интеграл</w:t>
            </w:r>
            <w:r w:rsidRPr="00A844F7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синуса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A844F7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где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A844F7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 xml:space="preserve">любое вещественное </w:t>
            </w:r>
            <w:r w:rsidR="00A844F7">
              <w:rPr>
                <w:color w:val="000000"/>
                <w:szCs w:val="28"/>
              </w:rPr>
              <w:t>число</w:t>
            </w:r>
            <w:r w:rsidR="00406CF5" w:rsidRPr="00A844F7">
              <w:rPr>
                <w:color w:val="000000"/>
                <w:szCs w:val="28"/>
              </w:rPr>
              <w:t>.</w:t>
            </w:r>
          </w:p>
        </w:tc>
      </w:tr>
      <w:tr w:rsidR="009122DE" w:rsidRPr="0036146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sign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3A474D">
            <w:pPr>
              <w:jc w:val="both"/>
              <w:rPr>
                <w:color w:val="000000"/>
                <w:szCs w:val="28"/>
              </w:rPr>
            </w:pPr>
            <w:hyperlink r:id="rId41" w:history="1">
              <w:proofErr w:type="spellStart"/>
              <w:r w:rsidR="003A474D">
                <w:rPr>
                  <w:color w:val="000000"/>
                  <w:szCs w:val="28"/>
                </w:rPr>
                <w:t>Сигнум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:rsidR="002B5CCE" w:rsidRPr="00CA06F0" w:rsidRDefault="002B5CCE" w:rsidP="002B5CCE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Возвращает</w:t>
            </w:r>
            <w:r w:rsidR="00406CF5" w:rsidRPr="00CA06F0">
              <w:rPr>
                <w:color w:val="000000"/>
                <w:szCs w:val="28"/>
              </w:rPr>
              <w:t xml:space="preserve"> </w:t>
            </w:r>
          </w:p>
          <w:p w:rsidR="002B5CCE" w:rsidRPr="00CA06F0" w:rsidRDefault="00406CF5" w:rsidP="002B5CCE">
            <w:pPr>
              <w:jc w:val="both"/>
              <w:rPr>
                <w:color w:val="000000"/>
                <w:szCs w:val="28"/>
              </w:rPr>
            </w:pPr>
            <w:r w:rsidRPr="00CA06F0">
              <w:rPr>
                <w:color w:val="000000"/>
                <w:szCs w:val="28"/>
              </w:rPr>
              <w:t>1</w:t>
            </w:r>
            <w:r w:rsidR="002B5CCE" w:rsidRPr="00CA06F0">
              <w:rPr>
                <w:color w:val="000000"/>
                <w:szCs w:val="28"/>
              </w:rPr>
              <w:t>,</w:t>
            </w:r>
            <w:r w:rsidRPr="00CA06F0">
              <w:rPr>
                <w:color w:val="000000"/>
                <w:szCs w:val="28"/>
              </w:rPr>
              <w:t xml:space="preserve"> </w:t>
            </w:r>
            <w:r w:rsidR="002B5CCE">
              <w:rPr>
                <w:color w:val="000000"/>
                <w:szCs w:val="28"/>
              </w:rPr>
              <w:t>если</w:t>
            </w:r>
            <w:r w:rsidRPr="00CA06F0">
              <w:rPr>
                <w:color w:val="000000"/>
                <w:szCs w:val="28"/>
              </w:rPr>
              <w:t xml:space="preserve"> </w:t>
            </w:r>
            <w:r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CA06F0">
              <w:rPr>
                <w:color w:val="000000"/>
                <w:szCs w:val="28"/>
              </w:rPr>
              <w:t xml:space="preserve"> </w:t>
            </w:r>
            <w:r w:rsidR="002B5CCE">
              <w:rPr>
                <w:color w:val="000000"/>
                <w:szCs w:val="28"/>
              </w:rPr>
              <w:t>больше</w:t>
            </w:r>
            <w:r w:rsidRPr="00CA06F0">
              <w:rPr>
                <w:color w:val="000000"/>
                <w:szCs w:val="28"/>
              </w:rPr>
              <w:t xml:space="preserve"> 0,</w:t>
            </w:r>
          </w:p>
          <w:p w:rsidR="002B5CCE" w:rsidRPr="00CA06F0" w:rsidRDefault="00406CF5" w:rsidP="002B5CCE">
            <w:pPr>
              <w:jc w:val="both"/>
              <w:rPr>
                <w:color w:val="000000"/>
                <w:szCs w:val="28"/>
              </w:rPr>
            </w:pPr>
            <w:r w:rsidRPr="00CA06F0">
              <w:rPr>
                <w:color w:val="000000"/>
                <w:szCs w:val="28"/>
              </w:rPr>
              <w:lastRenderedPageBreak/>
              <w:t>0</w:t>
            </w:r>
            <w:r w:rsidR="002B5CCE" w:rsidRPr="00CA06F0">
              <w:rPr>
                <w:color w:val="000000"/>
                <w:szCs w:val="28"/>
              </w:rPr>
              <w:t>,</w:t>
            </w:r>
            <w:r w:rsidRPr="00CA06F0">
              <w:rPr>
                <w:color w:val="000000"/>
                <w:szCs w:val="28"/>
              </w:rPr>
              <w:t xml:space="preserve"> </w:t>
            </w:r>
            <w:r w:rsidR="002B5CCE">
              <w:rPr>
                <w:color w:val="000000"/>
                <w:szCs w:val="28"/>
              </w:rPr>
              <w:t>если</w:t>
            </w:r>
            <w:r w:rsidRPr="00CA06F0">
              <w:rPr>
                <w:color w:val="000000"/>
                <w:szCs w:val="28"/>
              </w:rPr>
              <w:t xml:space="preserve"> </w:t>
            </w:r>
            <w:r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CA06F0">
              <w:rPr>
                <w:color w:val="000000"/>
                <w:szCs w:val="28"/>
              </w:rPr>
              <w:t xml:space="preserve"> </w:t>
            </w:r>
            <w:r w:rsidR="002B5CCE">
              <w:rPr>
                <w:color w:val="000000"/>
                <w:szCs w:val="28"/>
              </w:rPr>
              <w:t>равен</w:t>
            </w:r>
            <w:r w:rsidRPr="00CA06F0">
              <w:rPr>
                <w:color w:val="000000"/>
                <w:szCs w:val="28"/>
              </w:rPr>
              <w:t xml:space="preserve"> 0, </w:t>
            </w:r>
          </w:p>
          <w:p w:rsidR="00406CF5" w:rsidRPr="00CA3B38" w:rsidRDefault="00406CF5" w:rsidP="002B5CCE">
            <w:pPr>
              <w:jc w:val="both"/>
              <w:rPr>
                <w:color w:val="000000"/>
                <w:szCs w:val="28"/>
                <w:lang w:val="en-US"/>
              </w:rPr>
            </w:pPr>
            <w:r w:rsidRPr="00CA3B38">
              <w:rPr>
                <w:color w:val="000000"/>
                <w:szCs w:val="28"/>
                <w:lang w:val="en-US"/>
              </w:rPr>
              <w:t>–1</w:t>
            </w:r>
            <w:r w:rsidR="002B5CCE" w:rsidRPr="002B5CCE">
              <w:rPr>
                <w:color w:val="000000"/>
                <w:szCs w:val="28"/>
                <w:lang w:val="en-US"/>
              </w:rPr>
              <w:t>,</w:t>
            </w:r>
            <w:r w:rsidRPr="00CA3B38">
              <w:rPr>
                <w:color w:val="000000"/>
                <w:szCs w:val="28"/>
                <w:lang w:val="en-US"/>
              </w:rPr>
              <w:t xml:space="preserve"> </w:t>
            </w:r>
            <w:r w:rsidR="002B5CCE">
              <w:rPr>
                <w:color w:val="000000"/>
                <w:szCs w:val="28"/>
              </w:rPr>
              <w:t>если</w:t>
            </w:r>
            <w:r w:rsidRPr="00CA3B38">
              <w:rPr>
                <w:color w:val="000000"/>
                <w:szCs w:val="28"/>
                <w:lang w:val="en-US"/>
              </w:rPr>
              <w:t xml:space="preserve"> </w:t>
            </w:r>
            <w:r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CA3B38">
              <w:rPr>
                <w:color w:val="000000"/>
                <w:szCs w:val="28"/>
                <w:lang w:val="en-US"/>
              </w:rPr>
              <w:t xml:space="preserve"> </w:t>
            </w:r>
            <w:r w:rsidR="002B5CCE">
              <w:rPr>
                <w:color w:val="000000"/>
                <w:szCs w:val="28"/>
              </w:rPr>
              <w:t>меньше</w:t>
            </w:r>
            <w:r w:rsidRPr="00CA3B38">
              <w:rPr>
                <w:color w:val="000000"/>
                <w:szCs w:val="28"/>
                <w:lang w:val="en-US"/>
              </w:rPr>
              <w:t xml:space="preserve"> 0.</w:t>
            </w:r>
          </w:p>
        </w:tc>
      </w:tr>
      <w:tr w:rsidR="009122DE" w:rsidRPr="002B5CCE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lastRenderedPageBreak/>
              <w:t>sin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3A474D">
            <w:pPr>
              <w:jc w:val="both"/>
              <w:rPr>
                <w:color w:val="000000"/>
                <w:szCs w:val="28"/>
              </w:rPr>
            </w:pPr>
            <w:hyperlink r:id="rId42" w:history="1">
              <w:r w:rsidR="003A474D">
                <w:rPr>
                  <w:color w:val="000000"/>
                  <w:szCs w:val="28"/>
                </w:rPr>
                <w:t>Синус</w:t>
              </w:r>
            </w:hyperlink>
          </w:p>
        </w:tc>
        <w:tc>
          <w:tcPr>
            <w:tcW w:w="0" w:type="auto"/>
            <w:vAlign w:val="center"/>
            <w:hideMark/>
          </w:tcPr>
          <w:p w:rsidR="00406CF5" w:rsidRPr="002B5CCE" w:rsidRDefault="003A474D" w:rsidP="003A474D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2B5CC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синус</w:t>
            </w:r>
            <w:r w:rsidR="00406CF5" w:rsidRPr="002B5CC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2B5CCE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где</w:t>
            </w:r>
            <w:r w:rsidR="00406CF5" w:rsidRPr="002B5CCE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2B5CCE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2B5CCE">
              <w:rPr>
                <w:color w:val="000000"/>
                <w:szCs w:val="28"/>
              </w:rPr>
              <w:t>.</w:t>
            </w:r>
          </w:p>
        </w:tc>
      </w:tr>
      <w:tr w:rsidR="009122DE" w:rsidRPr="003A474D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sinc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3A474D">
            <w:pPr>
              <w:jc w:val="both"/>
              <w:rPr>
                <w:color w:val="000000"/>
                <w:szCs w:val="28"/>
              </w:rPr>
            </w:pPr>
            <w:hyperlink r:id="rId43" w:history="1">
              <w:r w:rsidR="003A474D">
                <w:rPr>
                  <w:color w:val="000000"/>
                  <w:szCs w:val="28"/>
                </w:rPr>
                <w:t>Функция</w:t>
              </w:r>
            </w:hyperlink>
            <w:r w:rsidR="003A474D">
              <w:rPr>
                <w:color w:val="000000"/>
                <w:szCs w:val="28"/>
              </w:rPr>
              <w:t xml:space="preserve"> отсчётов</w:t>
            </w:r>
          </w:p>
        </w:tc>
        <w:tc>
          <w:tcPr>
            <w:tcW w:w="0" w:type="auto"/>
            <w:vAlign w:val="center"/>
            <w:hideMark/>
          </w:tcPr>
          <w:p w:rsidR="00406CF5" w:rsidRPr="003A474D" w:rsidRDefault="003A474D" w:rsidP="003A474D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</w:t>
            </w:r>
            <w:r w:rsidRPr="003A474D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синус</w:t>
            </w:r>
            <w:r w:rsidR="00406CF5" w:rsidRPr="003A474D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3A474D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делённый</w:t>
            </w:r>
            <w:r w:rsidRPr="003A474D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на</w:t>
            </w:r>
            <w:r w:rsidRPr="003A474D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3A474D">
              <w:rPr>
                <w:color w:val="000000"/>
                <w:szCs w:val="28"/>
              </w:rPr>
              <w:t xml:space="preserve"> (</w:t>
            </w:r>
            <w:r w:rsidR="00406CF5" w:rsidRPr="003A474D">
              <w:rPr>
                <w:i/>
                <w:color w:val="000000"/>
                <w:szCs w:val="28"/>
                <w:lang w:val="en-US"/>
              </w:rPr>
              <w:t>sin</w:t>
            </w:r>
            <w:r w:rsidR="00406CF5" w:rsidRPr="003A474D">
              <w:rPr>
                <w:i/>
                <w:color w:val="000000"/>
                <w:szCs w:val="28"/>
              </w:rPr>
              <w:t>(</w:t>
            </w:r>
            <w:r w:rsidR="00406CF5" w:rsidRPr="003A474D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3A474D">
              <w:rPr>
                <w:i/>
                <w:color w:val="000000"/>
                <w:szCs w:val="28"/>
              </w:rPr>
              <w:t>)/</w:t>
            </w:r>
            <w:r w:rsidR="00406CF5" w:rsidRPr="003A474D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3A474D">
              <w:rPr>
                <w:color w:val="000000"/>
                <w:szCs w:val="28"/>
              </w:rPr>
              <w:t xml:space="preserve">), </w:t>
            </w:r>
            <w:r>
              <w:rPr>
                <w:color w:val="000000"/>
                <w:szCs w:val="28"/>
              </w:rPr>
              <w:t>где</w:t>
            </w:r>
            <w:r w:rsidR="00406CF5" w:rsidRPr="003A474D">
              <w:rPr>
                <w:color w:val="000000"/>
                <w:szCs w:val="28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3A474D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 радианах</w:t>
            </w:r>
            <w:r w:rsidR="00406CF5" w:rsidRPr="003A474D">
              <w:rPr>
                <w:color w:val="000000"/>
                <w:szCs w:val="28"/>
              </w:rPr>
              <w:t>.</w:t>
            </w:r>
          </w:p>
        </w:tc>
      </w:tr>
      <w:tr w:rsidR="009122DE" w:rsidRPr="00361467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sinh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196344" w:rsidP="003A474D">
            <w:pPr>
              <w:jc w:val="both"/>
              <w:rPr>
                <w:color w:val="000000"/>
                <w:szCs w:val="28"/>
              </w:rPr>
            </w:pPr>
            <w:hyperlink r:id="rId44" w:history="1">
              <w:r w:rsidR="003A474D">
                <w:rPr>
                  <w:color w:val="000000"/>
                  <w:szCs w:val="28"/>
                </w:rPr>
                <w:t>Гиперболический</w:t>
              </w:r>
            </w:hyperlink>
            <w:r w:rsidR="003A474D">
              <w:rPr>
                <w:color w:val="000000"/>
                <w:szCs w:val="28"/>
              </w:rPr>
              <w:t xml:space="preserve"> синус</w:t>
            </w:r>
          </w:p>
        </w:tc>
        <w:tc>
          <w:tcPr>
            <w:tcW w:w="0" w:type="auto"/>
            <w:vAlign w:val="center"/>
            <w:hideMark/>
          </w:tcPr>
          <w:p w:rsidR="00406CF5" w:rsidRPr="00CA3B38" w:rsidRDefault="003A474D" w:rsidP="00426AA6">
            <w:pPr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Вычисляет гиперболический синус</w:t>
            </w:r>
            <w:r w:rsidR="00406CF5" w:rsidRPr="00CA3B38">
              <w:rPr>
                <w:color w:val="000000"/>
                <w:szCs w:val="28"/>
                <w:lang w:val="en-US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CA3B38">
              <w:rPr>
                <w:color w:val="000000"/>
                <w:szCs w:val="28"/>
                <w:lang w:val="en-US"/>
              </w:rPr>
              <w:t>.</w:t>
            </w:r>
          </w:p>
        </w:tc>
      </w:tr>
      <w:tr w:rsidR="009122DE" w:rsidRPr="003A474D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spike</w:t>
            </w:r>
            <w:proofErr w:type="spellEnd"/>
            <w:r w:rsidRPr="00426AA6">
              <w:rPr>
                <w:i/>
                <w:color w:val="000000"/>
                <w:szCs w:val="28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3A474D" w:rsidP="003A474D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Строб-функция</w:t>
            </w:r>
            <w:hyperlink r:id="rId45" w:history="1"/>
          </w:p>
        </w:tc>
        <w:tc>
          <w:tcPr>
            <w:tcW w:w="0" w:type="auto"/>
            <w:vAlign w:val="center"/>
            <w:hideMark/>
          </w:tcPr>
          <w:p w:rsidR="003A474D" w:rsidRPr="00CA06F0" w:rsidRDefault="00406CF5" w:rsidP="003A474D">
            <w:pPr>
              <w:jc w:val="both"/>
              <w:rPr>
                <w:color w:val="000000"/>
                <w:szCs w:val="28"/>
              </w:rPr>
            </w:pPr>
            <w:r w:rsidRPr="003A474D">
              <w:rPr>
                <w:i/>
                <w:color w:val="000000"/>
                <w:szCs w:val="28"/>
                <w:lang w:val="en-US"/>
              </w:rPr>
              <w:t>spike</w:t>
            </w:r>
            <w:r w:rsidRPr="00CA06F0">
              <w:rPr>
                <w:i/>
                <w:color w:val="000000"/>
                <w:szCs w:val="28"/>
              </w:rPr>
              <w:t>(</w:t>
            </w:r>
            <w:r w:rsidRPr="003A474D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CA06F0">
              <w:rPr>
                <w:i/>
                <w:color w:val="000000"/>
                <w:szCs w:val="28"/>
              </w:rPr>
              <w:t>)</w:t>
            </w:r>
            <w:r w:rsidRPr="00CA06F0">
              <w:rPr>
                <w:color w:val="000000"/>
                <w:szCs w:val="28"/>
              </w:rPr>
              <w:t xml:space="preserve"> </w:t>
            </w:r>
            <w:r w:rsidR="003A474D">
              <w:rPr>
                <w:color w:val="000000"/>
                <w:szCs w:val="28"/>
              </w:rPr>
              <w:t>возвращает</w:t>
            </w:r>
            <w:r w:rsidRPr="00CA06F0">
              <w:rPr>
                <w:color w:val="000000"/>
                <w:szCs w:val="28"/>
              </w:rPr>
              <w:t xml:space="preserve">: </w:t>
            </w:r>
          </w:p>
          <w:p w:rsidR="003A474D" w:rsidRDefault="00406CF5" w:rsidP="003A474D">
            <w:pPr>
              <w:jc w:val="both"/>
              <w:rPr>
                <w:color w:val="000000"/>
                <w:szCs w:val="28"/>
              </w:rPr>
            </w:pPr>
            <w:r w:rsidRPr="003A474D">
              <w:rPr>
                <w:color w:val="000000"/>
                <w:szCs w:val="28"/>
              </w:rPr>
              <w:t>1</w:t>
            </w:r>
            <w:r w:rsidR="003A474D" w:rsidRPr="003A474D">
              <w:rPr>
                <w:color w:val="000000"/>
                <w:szCs w:val="28"/>
              </w:rPr>
              <w:t>,</w:t>
            </w:r>
            <w:r w:rsidRPr="003A474D">
              <w:rPr>
                <w:color w:val="000000"/>
                <w:szCs w:val="28"/>
              </w:rPr>
              <w:t xml:space="preserve"> </w:t>
            </w:r>
            <w:r w:rsidR="003A474D">
              <w:rPr>
                <w:color w:val="000000"/>
                <w:szCs w:val="28"/>
              </w:rPr>
              <w:t>если</w:t>
            </w:r>
            <w:r w:rsidRPr="003A474D">
              <w:rPr>
                <w:color w:val="000000"/>
                <w:szCs w:val="28"/>
              </w:rPr>
              <w:t xml:space="preserve"> 0</w:t>
            </w:r>
            <w:r w:rsidR="003A474D" w:rsidRPr="003A474D">
              <w:rPr>
                <w:color w:val="000000"/>
                <w:szCs w:val="28"/>
              </w:rPr>
              <w:t xml:space="preserve"> </w:t>
            </w:r>
            <w:proofErr w:type="gramStart"/>
            <w:r w:rsidR="003A474D" w:rsidRPr="003A474D">
              <w:rPr>
                <w:color w:val="000000"/>
                <w:szCs w:val="28"/>
              </w:rPr>
              <w:t>&lt;</w:t>
            </w:r>
            <w:r w:rsidRPr="003A474D">
              <w:rPr>
                <w:color w:val="000000"/>
                <w:szCs w:val="28"/>
              </w:rPr>
              <w:t xml:space="preserve"> </w:t>
            </w:r>
            <w:r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proofErr w:type="gramEnd"/>
            <w:r w:rsidR="003A474D" w:rsidRPr="003A474D">
              <w:rPr>
                <w:color w:val="000000"/>
                <w:szCs w:val="28"/>
              </w:rPr>
              <w:t xml:space="preserve"> &lt; </w:t>
            </w:r>
            <w:r w:rsidRPr="003A474D">
              <w:rPr>
                <w:color w:val="000000"/>
                <w:szCs w:val="28"/>
              </w:rPr>
              <w:t>1</w:t>
            </w:r>
            <w:r w:rsidR="003A474D">
              <w:rPr>
                <w:color w:val="000000"/>
                <w:szCs w:val="28"/>
              </w:rPr>
              <w:t>,</w:t>
            </w:r>
          </w:p>
          <w:p w:rsidR="00406CF5" w:rsidRPr="003A474D" w:rsidRDefault="00406CF5" w:rsidP="003A474D">
            <w:pPr>
              <w:jc w:val="both"/>
              <w:rPr>
                <w:color w:val="000000"/>
                <w:szCs w:val="28"/>
              </w:rPr>
            </w:pPr>
            <w:r w:rsidRPr="003A474D">
              <w:rPr>
                <w:color w:val="000000"/>
                <w:szCs w:val="28"/>
              </w:rPr>
              <w:t xml:space="preserve">0 </w:t>
            </w:r>
            <w:r w:rsidR="003A474D">
              <w:rPr>
                <w:color w:val="000000"/>
                <w:szCs w:val="28"/>
              </w:rPr>
              <w:t>для любого другого</w:t>
            </w:r>
            <w:r w:rsidRPr="003A474D">
              <w:rPr>
                <w:color w:val="000000"/>
                <w:szCs w:val="28"/>
              </w:rPr>
              <w:t xml:space="preserve"> </w:t>
            </w:r>
            <w:r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3A474D">
              <w:rPr>
                <w:color w:val="000000"/>
                <w:szCs w:val="28"/>
              </w:rPr>
              <w:t>.</w:t>
            </w:r>
          </w:p>
        </w:tc>
      </w:tr>
      <w:tr w:rsidR="009122DE" w:rsidRPr="00CA3B38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sqrt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E160FA" w:rsidP="00E160FA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Квадратный корень</w:t>
            </w:r>
            <w:hyperlink r:id="rId46" w:history="1"/>
          </w:p>
        </w:tc>
        <w:tc>
          <w:tcPr>
            <w:tcW w:w="0" w:type="auto"/>
            <w:vAlign w:val="center"/>
            <w:hideMark/>
          </w:tcPr>
          <w:p w:rsidR="00406CF5" w:rsidRPr="00CA3B38" w:rsidRDefault="000C60C1" w:rsidP="00426AA6">
            <w:pPr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Вычисляет квадратный корень</w:t>
            </w:r>
            <w:r w:rsidR="00406CF5" w:rsidRPr="00CA3B38">
              <w:rPr>
                <w:color w:val="000000"/>
                <w:szCs w:val="28"/>
                <w:lang w:val="en-US"/>
              </w:rPr>
              <w:t xml:space="preserve"> </w:t>
            </w:r>
            <w:r w:rsidR="00406CF5" w:rsidRPr="00CA3B38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CA3B38">
              <w:rPr>
                <w:color w:val="000000"/>
                <w:szCs w:val="28"/>
                <w:lang w:val="en-US"/>
              </w:rPr>
              <w:t>.</w:t>
            </w:r>
          </w:p>
        </w:tc>
      </w:tr>
      <w:tr w:rsidR="009122DE" w:rsidRPr="00E160FA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square</w:t>
            </w:r>
            <w:proofErr w:type="spellEnd"/>
            <w:r w:rsidRPr="00426AA6">
              <w:rPr>
                <w:i/>
                <w:color w:val="000000"/>
                <w:szCs w:val="28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426AA6" w:rsidP="00426AA6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Квадратичная функция</w:t>
            </w:r>
            <w:hyperlink r:id="rId47" w:history="1"/>
          </w:p>
        </w:tc>
        <w:tc>
          <w:tcPr>
            <w:tcW w:w="0" w:type="auto"/>
            <w:vAlign w:val="center"/>
            <w:hideMark/>
          </w:tcPr>
          <w:p w:rsidR="00426AA6" w:rsidRPr="00CA3B38" w:rsidRDefault="00406CF5" w:rsidP="00426AA6">
            <w:pPr>
              <w:jc w:val="both"/>
              <w:rPr>
                <w:color w:val="000000"/>
                <w:szCs w:val="28"/>
              </w:rPr>
            </w:pPr>
            <w:r w:rsidRPr="00426AA6">
              <w:rPr>
                <w:i/>
                <w:color w:val="000000"/>
                <w:szCs w:val="28"/>
                <w:lang w:val="en-US"/>
              </w:rPr>
              <w:t>square</w:t>
            </w:r>
            <w:r w:rsidRPr="00CA3B38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CA3B38">
              <w:rPr>
                <w:i/>
                <w:color w:val="000000"/>
                <w:szCs w:val="28"/>
              </w:rPr>
              <w:t>)</w:t>
            </w:r>
            <w:r w:rsidRPr="00CA3B38">
              <w:rPr>
                <w:color w:val="000000"/>
                <w:szCs w:val="28"/>
              </w:rPr>
              <w:t xml:space="preserve"> </w:t>
            </w:r>
            <w:r w:rsidR="00426AA6">
              <w:rPr>
                <w:color w:val="000000"/>
                <w:szCs w:val="28"/>
              </w:rPr>
              <w:t>возвращает</w:t>
            </w:r>
            <w:r w:rsidRPr="00CA3B38">
              <w:rPr>
                <w:color w:val="000000"/>
                <w:szCs w:val="28"/>
              </w:rPr>
              <w:t xml:space="preserve">: </w:t>
            </w:r>
          </w:p>
          <w:p w:rsidR="00426AA6" w:rsidRPr="00426AA6" w:rsidRDefault="00406CF5" w:rsidP="00426AA6">
            <w:pPr>
              <w:jc w:val="both"/>
              <w:rPr>
                <w:color w:val="000000"/>
                <w:szCs w:val="28"/>
              </w:rPr>
            </w:pPr>
            <w:r w:rsidRPr="00426AA6">
              <w:rPr>
                <w:color w:val="000000"/>
                <w:szCs w:val="28"/>
              </w:rPr>
              <w:t>1</w:t>
            </w:r>
            <w:r w:rsidR="00426AA6" w:rsidRPr="00426AA6">
              <w:rPr>
                <w:color w:val="000000"/>
                <w:szCs w:val="28"/>
              </w:rPr>
              <w:t>,</w:t>
            </w:r>
            <w:r w:rsidRPr="00426AA6">
              <w:rPr>
                <w:color w:val="000000"/>
                <w:szCs w:val="28"/>
              </w:rPr>
              <w:t xml:space="preserve"> </w:t>
            </w:r>
            <w:r w:rsidR="00426AA6">
              <w:rPr>
                <w:color w:val="000000"/>
                <w:szCs w:val="28"/>
              </w:rPr>
              <w:t>если</w:t>
            </w:r>
            <w:r w:rsidRPr="00426AA6">
              <w:rPr>
                <w:color w:val="000000"/>
                <w:szCs w:val="28"/>
              </w:rPr>
              <w:t xml:space="preserve"> 2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n</w:t>
            </w:r>
            <w:r w:rsidR="00426AA6">
              <w:rPr>
                <w:i/>
                <w:iCs/>
                <w:color w:val="000000"/>
                <w:szCs w:val="28"/>
              </w:rPr>
              <w:t xml:space="preserve"> </w:t>
            </w:r>
            <w:r w:rsidR="00426AA6" w:rsidRPr="00E160FA">
              <w:rPr>
                <w:i/>
                <w:iCs/>
                <w:color w:val="000000"/>
                <w:szCs w:val="28"/>
              </w:rPr>
              <w:t>&lt;=</w:t>
            </w:r>
            <w:r w:rsidR="00426AA6">
              <w:rPr>
                <w:i/>
                <w:iCs/>
                <w:color w:val="000000"/>
                <w:szCs w:val="28"/>
              </w:rPr>
              <w:t xml:space="preserve"> 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26AA6" w:rsidRPr="00E160FA">
              <w:rPr>
                <w:i/>
                <w:iCs/>
                <w:color w:val="000000"/>
                <w:szCs w:val="28"/>
              </w:rPr>
              <w:t xml:space="preserve"> &lt;=</w:t>
            </w:r>
            <w:r w:rsidR="00426AA6" w:rsidRPr="00426AA6">
              <w:rPr>
                <w:color w:val="000000"/>
                <w:szCs w:val="28"/>
              </w:rPr>
              <w:t xml:space="preserve"> </w:t>
            </w:r>
            <w:r w:rsidRPr="00426AA6">
              <w:rPr>
                <w:color w:val="000000"/>
                <w:szCs w:val="28"/>
              </w:rPr>
              <w:t>(2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n</w:t>
            </w:r>
            <w:r w:rsidRPr="00426AA6">
              <w:rPr>
                <w:color w:val="000000"/>
                <w:szCs w:val="28"/>
              </w:rPr>
              <w:t xml:space="preserve"> + 1)</w:t>
            </w:r>
            <w:r w:rsidR="00426AA6" w:rsidRPr="00426AA6">
              <w:rPr>
                <w:color w:val="000000"/>
                <w:szCs w:val="28"/>
              </w:rPr>
              <w:t>,</w:t>
            </w:r>
          </w:p>
          <w:p w:rsidR="00426AA6" w:rsidRPr="00426AA6" w:rsidRDefault="00406CF5" w:rsidP="00426AA6">
            <w:pPr>
              <w:jc w:val="both"/>
              <w:rPr>
                <w:color w:val="000000"/>
                <w:szCs w:val="28"/>
              </w:rPr>
            </w:pPr>
            <w:r w:rsidRPr="00426AA6">
              <w:rPr>
                <w:color w:val="000000"/>
                <w:szCs w:val="28"/>
              </w:rPr>
              <w:t>0</w:t>
            </w:r>
            <w:r w:rsidR="00426AA6" w:rsidRPr="00426AA6">
              <w:rPr>
                <w:color w:val="000000"/>
                <w:szCs w:val="28"/>
              </w:rPr>
              <w:t>,</w:t>
            </w:r>
            <w:r w:rsidRPr="00426AA6">
              <w:rPr>
                <w:color w:val="000000"/>
                <w:szCs w:val="28"/>
              </w:rPr>
              <w:t xml:space="preserve"> </w:t>
            </w:r>
            <w:r w:rsidR="00426AA6">
              <w:rPr>
                <w:color w:val="000000"/>
                <w:szCs w:val="28"/>
              </w:rPr>
              <w:t>если</w:t>
            </w:r>
            <w:r w:rsidRPr="00426AA6">
              <w:rPr>
                <w:color w:val="000000"/>
                <w:szCs w:val="28"/>
              </w:rPr>
              <w:t xml:space="preserve"> 2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n</w:t>
            </w:r>
            <w:r w:rsidRPr="00426AA6">
              <w:rPr>
                <w:color w:val="000000"/>
                <w:szCs w:val="28"/>
              </w:rPr>
              <w:t xml:space="preserve"> + 1</w:t>
            </w:r>
            <w:r w:rsidR="00426AA6" w:rsidRPr="00E160FA">
              <w:rPr>
                <w:color w:val="000000"/>
                <w:szCs w:val="28"/>
              </w:rPr>
              <w:t xml:space="preserve"> &lt;=</w:t>
            </w:r>
            <w:r w:rsidR="00426AA6">
              <w:rPr>
                <w:color w:val="000000"/>
                <w:szCs w:val="28"/>
              </w:rPr>
              <w:t xml:space="preserve"> 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26AA6" w:rsidRPr="00E160FA">
              <w:rPr>
                <w:i/>
                <w:iCs/>
                <w:color w:val="000000"/>
                <w:szCs w:val="28"/>
              </w:rPr>
              <w:t xml:space="preserve"> &lt;=</w:t>
            </w:r>
            <w:r w:rsidR="00426AA6" w:rsidRPr="00426AA6">
              <w:rPr>
                <w:color w:val="000000"/>
                <w:szCs w:val="28"/>
              </w:rPr>
              <w:t xml:space="preserve"> </w:t>
            </w:r>
            <w:r w:rsidRPr="00426AA6">
              <w:rPr>
                <w:color w:val="000000"/>
                <w:szCs w:val="28"/>
              </w:rPr>
              <w:t>(2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n</w:t>
            </w:r>
            <w:r w:rsidRPr="00426AA6">
              <w:rPr>
                <w:color w:val="000000"/>
                <w:szCs w:val="28"/>
              </w:rPr>
              <w:t xml:space="preserve"> + 2)</w:t>
            </w:r>
            <w:r w:rsidR="00426AA6" w:rsidRPr="00426AA6">
              <w:rPr>
                <w:color w:val="000000"/>
                <w:szCs w:val="28"/>
              </w:rPr>
              <w:t>,</w:t>
            </w:r>
          </w:p>
          <w:p w:rsidR="00406CF5" w:rsidRPr="00E160FA" w:rsidRDefault="00E160FA" w:rsidP="00E160FA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где</w:t>
            </w:r>
            <w:r w:rsidR="00406CF5" w:rsidRPr="00E160FA">
              <w:rPr>
                <w:color w:val="000000"/>
                <w:szCs w:val="28"/>
              </w:rPr>
              <w:t xml:space="preserve"> </w:t>
            </w:r>
            <w:r w:rsidR="00406CF5" w:rsidRPr="00426AA6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="00406CF5" w:rsidRPr="00E160F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– любое вещественное</w:t>
            </w:r>
            <w:r w:rsidR="00406CF5" w:rsidRPr="00E160F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и</w:t>
            </w:r>
            <w:r w:rsidR="00406CF5" w:rsidRPr="00E160FA">
              <w:rPr>
                <w:color w:val="000000"/>
                <w:szCs w:val="28"/>
              </w:rPr>
              <w:t xml:space="preserve"> </w:t>
            </w:r>
            <w:r w:rsidR="00406CF5" w:rsidRPr="00426AA6">
              <w:rPr>
                <w:i/>
                <w:iCs/>
                <w:color w:val="000000"/>
                <w:szCs w:val="28"/>
                <w:lang w:val="en-US"/>
              </w:rPr>
              <w:t>n</w:t>
            </w:r>
            <w:r w:rsidR="00406CF5" w:rsidRPr="00E160F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– любое целое</w:t>
            </w:r>
            <w:r w:rsidR="00406CF5" w:rsidRPr="00E160FA">
              <w:rPr>
                <w:color w:val="000000"/>
                <w:szCs w:val="28"/>
              </w:rPr>
              <w:t>.</w:t>
            </w:r>
          </w:p>
        </w:tc>
      </w:tr>
      <w:tr w:rsidR="009122DE" w:rsidRPr="00426AA6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step</w:t>
            </w:r>
            <w:proofErr w:type="spellEnd"/>
            <w:r w:rsidRPr="00426AA6">
              <w:rPr>
                <w:i/>
                <w:color w:val="000000"/>
                <w:szCs w:val="28"/>
              </w:rPr>
              <w:t>(x)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426AA6" w:rsidP="00426AA6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Ступенчатая функция</w:t>
            </w:r>
            <w:hyperlink r:id="rId48" w:history="1"/>
          </w:p>
        </w:tc>
        <w:tc>
          <w:tcPr>
            <w:tcW w:w="0" w:type="auto"/>
            <w:vAlign w:val="center"/>
            <w:hideMark/>
          </w:tcPr>
          <w:p w:rsidR="00426AA6" w:rsidRPr="00CA3B38" w:rsidRDefault="00406CF5" w:rsidP="00426AA6">
            <w:pPr>
              <w:jc w:val="both"/>
              <w:rPr>
                <w:color w:val="000000"/>
                <w:szCs w:val="28"/>
              </w:rPr>
            </w:pPr>
            <w:r w:rsidRPr="00426AA6">
              <w:rPr>
                <w:i/>
                <w:color w:val="000000"/>
                <w:szCs w:val="28"/>
                <w:lang w:val="en-US"/>
              </w:rPr>
              <w:t>step</w:t>
            </w:r>
            <w:r w:rsidRPr="00CA3B38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CA3B38">
              <w:rPr>
                <w:i/>
                <w:color w:val="000000"/>
                <w:szCs w:val="28"/>
              </w:rPr>
              <w:t>)</w:t>
            </w:r>
            <w:r w:rsidRPr="00CA3B38">
              <w:rPr>
                <w:color w:val="000000"/>
                <w:szCs w:val="28"/>
              </w:rPr>
              <w:t xml:space="preserve"> </w:t>
            </w:r>
            <w:r w:rsidR="00426AA6">
              <w:rPr>
                <w:color w:val="000000"/>
                <w:szCs w:val="28"/>
              </w:rPr>
              <w:t>возвращает</w:t>
            </w:r>
            <w:r w:rsidRPr="00CA3B38">
              <w:rPr>
                <w:color w:val="000000"/>
                <w:szCs w:val="28"/>
              </w:rPr>
              <w:t xml:space="preserve">: </w:t>
            </w:r>
          </w:p>
          <w:p w:rsidR="00426AA6" w:rsidRPr="00CA3B38" w:rsidRDefault="00406CF5" w:rsidP="00426AA6">
            <w:pPr>
              <w:jc w:val="both"/>
              <w:rPr>
                <w:color w:val="000000"/>
                <w:szCs w:val="28"/>
              </w:rPr>
            </w:pPr>
            <w:r w:rsidRPr="00CA3B38">
              <w:rPr>
                <w:color w:val="000000"/>
                <w:szCs w:val="28"/>
              </w:rPr>
              <w:t>0</w:t>
            </w:r>
            <w:r w:rsidR="00426AA6" w:rsidRPr="00CA3B38">
              <w:rPr>
                <w:color w:val="000000"/>
                <w:szCs w:val="28"/>
              </w:rPr>
              <w:t>,</w:t>
            </w:r>
            <w:r w:rsidRPr="00CA3B38">
              <w:rPr>
                <w:color w:val="000000"/>
                <w:szCs w:val="28"/>
              </w:rPr>
              <w:t xml:space="preserve"> </w:t>
            </w:r>
            <w:r w:rsidR="00426AA6">
              <w:rPr>
                <w:color w:val="000000"/>
                <w:szCs w:val="28"/>
              </w:rPr>
              <w:t>если</w:t>
            </w:r>
            <w:r w:rsidRPr="00CA3B38">
              <w:rPr>
                <w:color w:val="000000"/>
                <w:szCs w:val="28"/>
              </w:rPr>
              <w:t xml:space="preserve"> </w:t>
            </w:r>
            <w:r w:rsidRPr="00426AA6">
              <w:rPr>
                <w:i/>
                <w:iCs/>
                <w:color w:val="000000"/>
                <w:szCs w:val="28"/>
                <w:lang w:val="en-US"/>
              </w:rPr>
              <w:t>x</w:t>
            </w:r>
            <w:r w:rsidRPr="00CA3B38">
              <w:rPr>
                <w:color w:val="000000"/>
                <w:szCs w:val="28"/>
              </w:rPr>
              <w:t xml:space="preserve"> &lt; 0</w:t>
            </w:r>
            <w:r w:rsidR="00426AA6" w:rsidRPr="00CA3B38">
              <w:rPr>
                <w:color w:val="000000"/>
                <w:szCs w:val="28"/>
              </w:rPr>
              <w:t>,</w:t>
            </w:r>
          </w:p>
          <w:p w:rsidR="00406CF5" w:rsidRPr="00426AA6" w:rsidRDefault="00406CF5" w:rsidP="00426AA6">
            <w:pPr>
              <w:jc w:val="both"/>
              <w:rPr>
                <w:color w:val="000000"/>
                <w:szCs w:val="28"/>
              </w:rPr>
            </w:pPr>
            <w:r w:rsidRPr="00426AA6">
              <w:rPr>
                <w:color w:val="000000"/>
                <w:szCs w:val="28"/>
              </w:rPr>
              <w:t>1</w:t>
            </w:r>
            <w:r w:rsidR="00426AA6" w:rsidRPr="00426AA6">
              <w:rPr>
                <w:color w:val="000000"/>
                <w:szCs w:val="28"/>
              </w:rPr>
              <w:t>,</w:t>
            </w:r>
            <w:r w:rsidRPr="00426AA6">
              <w:rPr>
                <w:color w:val="000000"/>
                <w:szCs w:val="28"/>
              </w:rPr>
              <w:t xml:space="preserve"> </w:t>
            </w:r>
            <w:r w:rsidR="00426AA6">
              <w:rPr>
                <w:color w:val="000000"/>
                <w:szCs w:val="28"/>
              </w:rPr>
              <w:t>если</w:t>
            </w:r>
            <w:r w:rsidRPr="00426AA6">
              <w:rPr>
                <w:color w:val="000000"/>
                <w:szCs w:val="28"/>
              </w:rPr>
              <w:t xml:space="preserve"> </w:t>
            </w:r>
            <w:r w:rsidR="00426AA6">
              <w:rPr>
                <w:color w:val="000000"/>
                <w:szCs w:val="28"/>
              </w:rPr>
              <w:t>выполняется любое другое условие</w:t>
            </w:r>
            <w:r w:rsidRPr="00426AA6">
              <w:rPr>
                <w:color w:val="000000"/>
                <w:szCs w:val="28"/>
              </w:rPr>
              <w:t>.</w:t>
            </w:r>
          </w:p>
        </w:tc>
      </w:tr>
      <w:tr w:rsidR="009122DE" w:rsidRPr="00426AA6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tan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426AA6" w:rsidP="00426AA6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Тангенс</w:t>
            </w:r>
            <w:hyperlink r:id="rId49" w:history="1"/>
          </w:p>
        </w:tc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color w:val="000000"/>
                <w:szCs w:val="28"/>
              </w:rPr>
            </w:pPr>
            <w:r w:rsidRPr="00426AA6">
              <w:rPr>
                <w:color w:val="000000"/>
                <w:szCs w:val="28"/>
              </w:rPr>
              <w:t xml:space="preserve">Вычисляет тангенс 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color w:val="000000"/>
                <w:szCs w:val="28"/>
              </w:rPr>
              <w:t xml:space="preserve">, где 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color w:val="000000"/>
                <w:szCs w:val="28"/>
              </w:rPr>
              <w:t xml:space="preserve"> задаётся в радианах.</w:t>
            </w:r>
          </w:p>
        </w:tc>
      </w:tr>
      <w:tr w:rsidR="009122DE" w:rsidRPr="00426AA6" w:rsidTr="00426A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Pr="00426AA6" w:rsidRDefault="00406CF5" w:rsidP="00426AA6">
            <w:pPr>
              <w:jc w:val="both"/>
              <w:rPr>
                <w:i/>
                <w:color w:val="000000"/>
                <w:szCs w:val="28"/>
              </w:rPr>
            </w:pPr>
            <w:proofErr w:type="spellStart"/>
            <w:r w:rsidRPr="00426AA6">
              <w:rPr>
                <w:i/>
                <w:color w:val="000000"/>
                <w:szCs w:val="28"/>
              </w:rPr>
              <w:t>tanh</w:t>
            </w:r>
            <w:proofErr w:type="spellEnd"/>
            <w:r w:rsidRPr="00426AA6">
              <w:rPr>
                <w:i/>
                <w:color w:val="000000"/>
                <w:szCs w:val="28"/>
              </w:rPr>
              <w:t>(</w:t>
            </w:r>
            <w:r w:rsidRPr="00426AA6">
              <w:rPr>
                <w:i/>
                <w:iCs/>
                <w:color w:val="000000"/>
                <w:szCs w:val="28"/>
              </w:rPr>
              <w:t>x</w:t>
            </w:r>
            <w:r w:rsidRPr="00426AA6">
              <w:rPr>
                <w:i/>
                <w:color w:val="000000"/>
                <w:szCs w:val="2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406CF5" w:rsidRPr="00426AA6" w:rsidRDefault="00426AA6" w:rsidP="00426AA6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Гиперболический тангенс</w:t>
            </w:r>
            <w:hyperlink r:id="rId50" w:history="1"/>
          </w:p>
        </w:tc>
        <w:tc>
          <w:tcPr>
            <w:tcW w:w="0" w:type="auto"/>
            <w:vAlign w:val="center"/>
            <w:hideMark/>
          </w:tcPr>
          <w:p w:rsidR="00406CF5" w:rsidRPr="00426AA6" w:rsidRDefault="00426AA6" w:rsidP="00426AA6">
            <w:pPr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Вычисляет гиперболический тангенс от</w:t>
            </w:r>
            <w:r w:rsidR="00406CF5" w:rsidRPr="00426AA6">
              <w:rPr>
                <w:color w:val="000000"/>
                <w:szCs w:val="28"/>
              </w:rPr>
              <w:t xml:space="preserve"> </w:t>
            </w:r>
            <w:r w:rsidR="00406CF5" w:rsidRPr="00426AA6">
              <w:rPr>
                <w:i/>
                <w:iCs/>
                <w:color w:val="000000"/>
                <w:szCs w:val="28"/>
              </w:rPr>
              <w:t>x</w:t>
            </w:r>
            <w:r w:rsidR="00406CF5" w:rsidRPr="00426AA6">
              <w:rPr>
                <w:color w:val="000000"/>
                <w:szCs w:val="28"/>
              </w:rPr>
              <w:t>.</w:t>
            </w:r>
          </w:p>
        </w:tc>
      </w:tr>
    </w:tbl>
    <w:p w:rsidR="00426AA6" w:rsidRDefault="00E160FA" w:rsidP="00E160FA">
      <w:pPr>
        <w:jc w:val="both"/>
      </w:pPr>
      <w:r>
        <w:t>----------------------------------------------------------------------------------------------------</w:t>
      </w:r>
    </w:p>
    <w:p w:rsidR="00E160FA" w:rsidRDefault="00E160FA">
      <w:pPr>
        <w:spacing w:after="200"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br w:type="page"/>
      </w:r>
    </w:p>
    <w:p w:rsidR="00E160FA" w:rsidRDefault="00E160FA" w:rsidP="00E160FA">
      <w:pPr>
        <w:jc w:val="center"/>
        <w:rPr>
          <w:b/>
          <w:color w:val="000000"/>
          <w:szCs w:val="28"/>
        </w:rPr>
      </w:pPr>
      <w:r w:rsidRPr="00E160FA">
        <w:rPr>
          <w:b/>
          <w:color w:val="000000"/>
          <w:szCs w:val="28"/>
        </w:rPr>
        <w:lastRenderedPageBreak/>
        <w:t>Приоритет операторов</w:t>
      </w:r>
      <w:r w:rsidR="00406CF5" w:rsidRPr="00E160FA">
        <w:rPr>
          <w:b/>
          <w:color w:val="000000"/>
          <w:szCs w:val="28"/>
        </w:rPr>
        <w:t xml:space="preserve"> </w:t>
      </w:r>
      <w:r w:rsidRPr="00E160FA">
        <w:rPr>
          <w:b/>
          <w:color w:val="000000"/>
          <w:szCs w:val="28"/>
        </w:rPr>
        <w:t>в Узлах формул и Узлах выражений</w:t>
      </w:r>
      <w:r w:rsidR="00406CF5" w:rsidRPr="00E160FA">
        <w:rPr>
          <w:b/>
          <w:color w:val="000000"/>
          <w:szCs w:val="28"/>
        </w:rPr>
        <w:t xml:space="preserve"> </w:t>
      </w:r>
    </w:p>
    <w:p w:rsidR="00E160FA" w:rsidRDefault="00E160FA" w:rsidP="00E160FA">
      <w:pPr>
        <w:jc w:val="center"/>
        <w:rPr>
          <w:b/>
          <w:color w:val="000000"/>
          <w:szCs w:val="28"/>
        </w:rPr>
      </w:pPr>
    </w:p>
    <w:p w:rsidR="00406CF5" w:rsidRDefault="00E160FA" w:rsidP="00E160FA">
      <w:pPr>
        <w:jc w:val="center"/>
        <w:rPr>
          <w:b/>
          <w:color w:val="000000"/>
          <w:szCs w:val="28"/>
        </w:rPr>
      </w:pPr>
      <w:r>
        <w:rPr>
          <w:noProof/>
        </w:rPr>
        <w:drawing>
          <wp:inline distT="0" distB="0" distL="0" distR="0">
            <wp:extent cx="5547205" cy="3000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/>
                    <a:srcRect l="21005" t="12141" r="2512" b="5431"/>
                    <a:stretch/>
                  </pic:blipFill>
                  <pic:spPr bwMode="auto">
                    <a:xfrm>
                      <a:off x="0" y="0"/>
                      <a:ext cx="5552838" cy="300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1C6" w:rsidRDefault="009D41C6" w:rsidP="009D41C6">
      <w:pPr>
        <w:jc w:val="center"/>
      </w:pPr>
      <w:r>
        <w:t>Рисунок 4 – Оригинальный текст подсказки по разделу «Функции Узла формул и Узла выражений»</w:t>
      </w:r>
    </w:p>
    <w:p w:rsidR="009D41C6" w:rsidRPr="00E160FA" w:rsidRDefault="009D41C6" w:rsidP="00E160FA">
      <w:pPr>
        <w:jc w:val="center"/>
        <w:rPr>
          <w:b/>
          <w:color w:val="000000"/>
          <w:szCs w:val="28"/>
        </w:rPr>
      </w:pPr>
    </w:p>
    <w:p w:rsidR="00406CF5" w:rsidRDefault="00563D4A" w:rsidP="00563D4A">
      <w:pPr>
        <w:jc w:val="both"/>
        <w:rPr>
          <w:color w:val="000000"/>
          <w:szCs w:val="28"/>
        </w:rPr>
      </w:pPr>
      <w:r w:rsidRPr="00563D4A">
        <w:rPr>
          <w:color w:val="000000"/>
          <w:szCs w:val="28"/>
        </w:rPr>
        <w:t>Приоритет выполняемых операторов изменяется в соответствии с представленным</w:t>
      </w:r>
      <w:r>
        <w:rPr>
          <w:color w:val="000000"/>
          <w:szCs w:val="28"/>
        </w:rPr>
        <w:t xml:space="preserve"> в Таблице 2</w:t>
      </w:r>
      <w:r w:rsidRPr="00563D4A">
        <w:rPr>
          <w:color w:val="000000"/>
          <w:szCs w:val="28"/>
        </w:rPr>
        <w:t xml:space="preserve"> перечнем от низкого до высокого</w:t>
      </w:r>
      <w:r>
        <w:rPr>
          <w:color w:val="000000"/>
          <w:szCs w:val="28"/>
        </w:rPr>
        <w:t>.</w:t>
      </w:r>
    </w:p>
    <w:p w:rsidR="00563D4A" w:rsidRDefault="00563D4A" w:rsidP="00563D4A">
      <w:pPr>
        <w:jc w:val="both"/>
        <w:rPr>
          <w:color w:val="000000"/>
          <w:szCs w:val="28"/>
        </w:rPr>
      </w:pPr>
    </w:p>
    <w:p w:rsidR="00563D4A" w:rsidRPr="00563D4A" w:rsidRDefault="00563D4A" w:rsidP="00563D4A">
      <w:pPr>
        <w:jc w:val="right"/>
        <w:rPr>
          <w:color w:val="000000"/>
          <w:szCs w:val="28"/>
        </w:rPr>
      </w:pPr>
      <w:r>
        <w:rPr>
          <w:color w:val="000000"/>
          <w:szCs w:val="28"/>
        </w:rPr>
        <w:t>Таблица 2 – Приоритет операторов в Узлах формул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4"/>
        <w:gridCol w:w="8301"/>
      </w:tblGrid>
      <w:tr w:rsidR="00406CF5" w:rsidRPr="00E160FA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 xml:space="preserve">= </w:t>
            </w:r>
            <w:proofErr w:type="spellStart"/>
            <w:r>
              <w:rPr>
                <w:rStyle w:val="a9"/>
              </w:rPr>
              <w:t>op</w:t>
            </w:r>
            <w:proofErr w:type="spellEnd"/>
            <w:r>
              <w:t>=</w:t>
            </w:r>
          </w:p>
        </w:tc>
        <w:tc>
          <w:tcPr>
            <w:tcW w:w="0" w:type="auto"/>
            <w:vAlign w:val="center"/>
            <w:hideMark/>
          </w:tcPr>
          <w:p w:rsidR="00406CF5" w:rsidRPr="00A43E0C" w:rsidRDefault="00A43E0C" w:rsidP="00E160FA">
            <w:r>
              <w:t>переопределение оператора</w:t>
            </w:r>
            <w:r w:rsidR="00406CF5" w:rsidRPr="00A43E0C">
              <w:br/>
            </w:r>
            <w:r w:rsidR="00406CF5" w:rsidRPr="00824C24">
              <w:rPr>
                <w:rStyle w:val="a9"/>
                <w:lang w:val="en-US"/>
              </w:rPr>
              <w:t>op</w:t>
            </w:r>
            <w:r w:rsidR="00406CF5" w:rsidRPr="00A43E0C">
              <w:t xml:space="preserve"> </w:t>
            </w:r>
            <w:r w:rsidR="00E160FA">
              <w:t>может</w:t>
            </w:r>
            <w:r w:rsidR="00E160FA" w:rsidRPr="00A43E0C">
              <w:t xml:space="preserve"> </w:t>
            </w:r>
            <w:r w:rsidR="00E160FA">
              <w:t>быть</w:t>
            </w:r>
            <w:r w:rsidR="00E160FA" w:rsidRPr="00A43E0C">
              <w:t>: «</w:t>
            </w:r>
            <w:r w:rsidR="00406CF5" w:rsidRPr="00A43E0C">
              <w:t>+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-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*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/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&gt;&gt;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&lt;&lt;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&amp;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^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|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 w:rsidRPr="00A43E0C">
              <w:t>«</w:t>
            </w:r>
            <w:r w:rsidR="00406CF5" w:rsidRPr="00A43E0C">
              <w:t>%</w:t>
            </w:r>
            <w:r w:rsidR="00E160FA" w:rsidRPr="00A43E0C">
              <w:t>»</w:t>
            </w:r>
            <w:r w:rsidR="00406CF5" w:rsidRPr="00A43E0C">
              <w:t xml:space="preserve">, </w:t>
            </w:r>
            <w:r w:rsidR="00E160FA">
              <w:t>или</w:t>
            </w:r>
            <w:r w:rsidR="00406CF5" w:rsidRPr="00A43E0C">
              <w:t xml:space="preserve"> </w:t>
            </w:r>
            <w:r w:rsidR="00E160FA" w:rsidRPr="00A43E0C">
              <w:t>«</w:t>
            </w:r>
            <w:r w:rsidR="00406CF5" w:rsidRPr="00A43E0C">
              <w:t>**</w:t>
            </w:r>
            <w:r w:rsidR="00E160FA" w:rsidRPr="00A43E0C">
              <w:t>»</w:t>
            </w:r>
            <w:r w:rsidR="00406CF5" w:rsidRPr="00A43E0C">
              <w:t>.</w:t>
            </w:r>
            <w:r w:rsidR="00406CF5" w:rsidRPr="00A43E0C">
              <w:br/>
              <w:t xml:space="preserve">= </w:t>
            </w:r>
            <w:r w:rsidR="00406CF5" w:rsidRPr="00E160FA">
              <w:rPr>
                <w:i/>
                <w:lang w:val="en-US"/>
              </w:rPr>
              <w:t>op</w:t>
            </w:r>
            <w:r w:rsidR="00406CF5" w:rsidRPr="00A43E0C">
              <w:t xml:space="preserve">= </w:t>
            </w:r>
            <w:r w:rsidR="00E160FA">
              <w:t>не применяется в Узлах выражений</w:t>
            </w:r>
            <w:r w:rsidR="00406CF5" w:rsidRPr="00A43E0C">
              <w:t>.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? :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условное вычисление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||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логическое ИЛИ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&amp;&amp;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логическое И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|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битовое ИЛИ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^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битовое исключающее ИЛИ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lastRenderedPageBreak/>
              <w:t>&amp;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битовое И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 xml:space="preserve">!= и </w:t>
            </w:r>
            <w:r w:rsidR="00406CF5">
              <w:t>==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неравенство и равенство</w:t>
            </w:r>
          </w:p>
        </w:tc>
      </w:tr>
      <w:tr w:rsidR="00406CF5" w:rsidRPr="00A43E0C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&gt;, &lt;, &gt;=, и &lt;=</w:t>
            </w:r>
          </w:p>
        </w:tc>
        <w:tc>
          <w:tcPr>
            <w:tcW w:w="0" w:type="auto"/>
            <w:vAlign w:val="center"/>
            <w:hideMark/>
          </w:tcPr>
          <w:p w:rsidR="00406CF5" w:rsidRPr="00A43E0C" w:rsidRDefault="00A43E0C" w:rsidP="00A43E0C">
            <w:r>
              <w:t>больше</w:t>
            </w:r>
            <w:r w:rsidR="00406CF5" w:rsidRPr="00A43E0C">
              <w:t xml:space="preserve">, </w:t>
            </w:r>
            <w:r>
              <w:t>меньше</w:t>
            </w:r>
            <w:r w:rsidR="00406CF5" w:rsidRPr="00A43E0C">
              <w:t xml:space="preserve">, </w:t>
            </w:r>
            <w:r>
              <w:t>больше или равно</w:t>
            </w:r>
            <w:r w:rsidR="00406CF5" w:rsidRPr="00A43E0C">
              <w:t xml:space="preserve">, </w:t>
            </w:r>
            <w:r>
              <w:t>и</w:t>
            </w:r>
            <w:r w:rsidR="00406CF5" w:rsidRPr="00A43E0C">
              <w:t xml:space="preserve"> </w:t>
            </w:r>
            <w:r>
              <w:t>меньше или равно</w:t>
            </w:r>
          </w:p>
        </w:tc>
      </w:tr>
      <w:tr w:rsidR="00406CF5" w:rsidRPr="00A43E0C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&gt;&gt; и &lt;&lt;</w:t>
            </w:r>
          </w:p>
        </w:tc>
        <w:tc>
          <w:tcPr>
            <w:tcW w:w="0" w:type="auto"/>
            <w:vAlign w:val="center"/>
            <w:hideMark/>
          </w:tcPr>
          <w:p w:rsidR="00406CF5" w:rsidRPr="00A43E0C" w:rsidRDefault="00A43E0C" w:rsidP="00A43E0C">
            <w:r>
              <w:t>арифметический сдвиг вправо</w:t>
            </w:r>
            <w:r w:rsidR="00406CF5" w:rsidRPr="00A43E0C">
              <w:t xml:space="preserve"> </w:t>
            </w:r>
            <w:r>
              <w:t>и арифметический сдвиг влево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+ и -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сложение и вычитание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* и /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умножение и деление</w:t>
            </w:r>
          </w:p>
        </w:tc>
      </w:tr>
      <w:tr w:rsidR="00406CF5" w:rsidRPr="007D19E0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+, -, !, ~, ++, и --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у</w:t>
            </w:r>
            <w:r w:rsidR="00406CF5">
              <w:t>нарный</w:t>
            </w:r>
            <w:r w:rsidR="00406CF5" w:rsidRPr="007D19E0">
              <w:t xml:space="preserve"> </w:t>
            </w:r>
            <w:r w:rsidR="00406CF5">
              <w:t>плюс</w:t>
            </w:r>
            <w:r w:rsidR="00406CF5" w:rsidRPr="007D19E0">
              <w:t xml:space="preserve">, </w:t>
            </w:r>
            <w:r w:rsidR="00406CF5">
              <w:t>унарный</w:t>
            </w:r>
            <w:r w:rsidR="00406CF5" w:rsidRPr="007D19E0">
              <w:t xml:space="preserve"> </w:t>
            </w:r>
            <w:r w:rsidR="00406CF5">
              <w:t>минус</w:t>
            </w:r>
            <w:r w:rsidR="00406CF5" w:rsidRPr="007D19E0">
              <w:t xml:space="preserve">, </w:t>
            </w:r>
            <w:r w:rsidR="00406CF5">
              <w:t>логическое НЕ</w:t>
            </w:r>
            <w:r w:rsidR="00406CF5" w:rsidRPr="007D19E0">
              <w:t xml:space="preserve">, </w:t>
            </w:r>
            <w:r w:rsidR="00406CF5">
              <w:t>битовое дополнение</w:t>
            </w:r>
            <w:r w:rsidR="00406CF5" w:rsidRPr="007D19E0">
              <w:t xml:space="preserve">, </w:t>
            </w:r>
            <w:r w:rsidR="00406CF5">
              <w:t>пред инкремент</w:t>
            </w:r>
            <w:r w:rsidR="00406CF5" w:rsidRPr="007D19E0">
              <w:t xml:space="preserve">, </w:t>
            </w:r>
            <w:r w:rsidR="00406CF5">
              <w:t>пост инкремент</w:t>
            </w:r>
            <w:r w:rsidR="00406CF5" w:rsidRPr="007D19E0">
              <w:t xml:space="preserve">, </w:t>
            </w:r>
            <w:r w:rsidR="00406CF5">
              <w:t>пред декремент и пост декремент.</w:t>
            </w:r>
          </w:p>
          <w:p w:rsidR="00406CF5" w:rsidRPr="007D19E0" w:rsidRDefault="00406CF5" w:rsidP="00426AA6">
            <w:r w:rsidRPr="00F0315A">
              <w:rPr>
                <w:b/>
              </w:rPr>
              <w:t>Внимание:</w:t>
            </w:r>
            <w:r>
              <w:t xml:space="preserve"> </w:t>
            </w:r>
            <w:r w:rsidRPr="007D19E0">
              <w:t xml:space="preserve">++ </w:t>
            </w:r>
            <w:r>
              <w:t>и</w:t>
            </w:r>
            <w:r w:rsidRPr="007D19E0">
              <w:t xml:space="preserve"> -- </w:t>
            </w:r>
            <w:r>
              <w:t>не</w:t>
            </w:r>
            <w:r w:rsidRPr="007D19E0">
              <w:t xml:space="preserve"> </w:t>
            </w:r>
            <w:r>
              <w:t>применимы</w:t>
            </w:r>
            <w:r w:rsidRPr="007D19E0">
              <w:t xml:space="preserve"> </w:t>
            </w:r>
            <w:r>
              <w:t>для</w:t>
            </w:r>
            <w:r w:rsidRPr="007D19E0">
              <w:t xml:space="preserve"> </w:t>
            </w:r>
            <w:r>
              <w:t>Узлов</w:t>
            </w:r>
            <w:r w:rsidRPr="007D19E0">
              <w:t xml:space="preserve"> </w:t>
            </w:r>
            <w:r>
              <w:t>выражений</w:t>
            </w:r>
            <w:r w:rsidRPr="007D19E0">
              <w:t>.</w:t>
            </w:r>
          </w:p>
        </w:tc>
      </w:tr>
      <w:tr w:rsidR="00406CF5" w:rsidTr="003A474D">
        <w:trPr>
          <w:tblCellSpacing w:w="15" w:type="dxa"/>
        </w:trPr>
        <w:tc>
          <w:tcPr>
            <w:tcW w:w="0" w:type="auto"/>
            <w:vAlign w:val="center"/>
            <w:hideMark/>
          </w:tcPr>
          <w:p w:rsidR="00406CF5" w:rsidRDefault="00406CF5" w:rsidP="00426AA6">
            <w:r>
              <w:t>**</w:t>
            </w:r>
          </w:p>
        </w:tc>
        <w:tc>
          <w:tcPr>
            <w:tcW w:w="0" w:type="auto"/>
            <w:vAlign w:val="center"/>
            <w:hideMark/>
          </w:tcPr>
          <w:p w:rsidR="00406CF5" w:rsidRDefault="00A43E0C" w:rsidP="00426AA6">
            <w:r>
              <w:t>в</w:t>
            </w:r>
            <w:r w:rsidR="00563D4A">
              <w:t>озведение в степень</w:t>
            </w:r>
            <w:r w:rsidR="00406CF5">
              <w:t xml:space="preserve"> </w:t>
            </w:r>
          </w:p>
        </w:tc>
      </w:tr>
    </w:tbl>
    <w:p w:rsidR="00F077A8" w:rsidRDefault="00F077A8" w:rsidP="00563D4A">
      <w:pPr>
        <w:jc w:val="both"/>
        <w:rPr>
          <w:rStyle w:val="a8"/>
        </w:rPr>
      </w:pPr>
    </w:p>
    <w:p w:rsidR="00406CF5" w:rsidRPr="00F077A8" w:rsidRDefault="00563D4A" w:rsidP="00563D4A">
      <w:pPr>
        <w:jc w:val="both"/>
        <w:rPr>
          <w:vanish/>
        </w:rPr>
      </w:pPr>
      <w:r>
        <w:rPr>
          <w:rStyle w:val="a8"/>
        </w:rPr>
        <w:t>Внимание</w:t>
      </w:r>
      <w:r w:rsidRPr="00F0315A">
        <w:rPr>
          <w:rStyle w:val="a8"/>
        </w:rPr>
        <w:t>:</w:t>
      </w:r>
      <w:r w:rsidRPr="00824C24">
        <w:rPr>
          <w:lang w:val="en-US"/>
        </w:rPr>
        <w:t> </w:t>
      </w:r>
      <w:proofErr w:type="gramStart"/>
      <w:r>
        <w:t>В</w:t>
      </w:r>
      <w:proofErr w:type="gramEnd"/>
      <w:r w:rsidRPr="00F0315A">
        <w:t xml:space="preserve"> </w:t>
      </w:r>
      <w:r>
        <w:t>версиях</w:t>
      </w:r>
      <w:r w:rsidRPr="00F0315A">
        <w:t xml:space="preserve"> </w:t>
      </w:r>
      <w:proofErr w:type="spellStart"/>
      <w:r w:rsidRPr="00563D4A">
        <w:rPr>
          <w:i/>
          <w:lang w:val="en-US"/>
        </w:rPr>
        <w:t>LabView</w:t>
      </w:r>
      <w:proofErr w:type="spellEnd"/>
      <w:r w:rsidRPr="00F0315A">
        <w:t xml:space="preserve"> </w:t>
      </w:r>
      <w:r>
        <w:t>до</w:t>
      </w:r>
      <w:r w:rsidRPr="00F0315A">
        <w:t xml:space="preserve"> 6.0</w:t>
      </w:r>
      <w:r>
        <w:t xml:space="preserve"> для возведения в степень используется оператор «^»</w:t>
      </w:r>
      <w:r w:rsidRPr="00F0315A">
        <w:t xml:space="preserve">. </w:t>
      </w:r>
      <w:r>
        <w:t>Начиная</w:t>
      </w:r>
      <w:r w:rsidRPr="00F0315A">
        <w:t xml:space="preserve"> </w:t>
      </w:r>
      <w:r>
        <w:t>с</w:t>
      </w:r>
      <w:r w:rsidRPr="00F0315A">
        <w:t xml:space="preserve"> </w:t>
      </w:r>
      <w:r>
        <w:t>версии</w:t>
      </w:r>
      <w:r w:rsidRPr="00F0315A">
        <w:t xml:space="preserve"> 6.1 </w:t>
      </w:r>
      <w:r>
        <w:t>оператор</w:t>
      </w:r>
      <w:r w:rsidRPr="00F0315A">
        <w:t xml:space="preserve"> «^» </w:t>
      </w:r>
      <w:r>
        <w:t>используется в качестве исключающего ИЛИ (</w:t>
      </w:r>
      <w:r w:rsidRPr="00F0315A">
        <w:rPr>
          <w:i/>
          <w:lang w:val="en-US"/>
        </w:rPr>
        <w:t>XOR</w:t>
      </w:r>
      <w:r>
        <w:t>)</w:t>
      </w:r>
      <w:r w:rsidRPr="00F0315A">
        <w:t xml:space="preserve">. </w:t>
      </w:r>
      <w:r>
        <w:t>Новым</w:t>
      </w:r>
      <w:r w:rsidRPr="00F077A8">
        <w:t xml:space="preserve"> </w:t>
      </w:r>
      <w:r>
        <w:t>оператором</w:t>
      </w:r>
      <w:r w:rsidR="00F077A8">
        <w:t xml:space="preserve"> для</w:t>
      </w:r>
      <w:r w:rsidRPr="00F077A8">
        <w:t xml:space="preserve"> </w:t>
      </w:r>
      <w:r>
        <w:t>возведения</w:t>
      </w:r>
      <w:r w:rsidRPr="00F077A8">
        <w:t xml:space="preserve"> </w:t>
      </w:r>
      <w:r>
        <w:t>в</w:t>
      </w:r>
      <w:r w:rsidRPr="00F077A8">
        <w:t xml:space="preserve"> </w:t>
      </w:r>
      <w:r>
        <w:t>степень</w:t>
      </w:r>
      <w:r w:rsidRPr="00F077A8">
        <w:t xml:space="preserve"> </w:t>
      </w:r>
      <w:r>
        <w:t>является</w:t>
      </w:r>
      <w:r w:rsidRPr="00F077A8">
        <w:t xml:space="preserve"> «</w:t>
      </w:r>
      <w:r w:rsidRPr="00F077A8">
        <w:rPr>
          <w:i/>
        </w:rPr>
        <w:t>**</w:t>
      </w:r>
      <w:r w:rsidRPr="00F077A8">
        <w:t xml:space="preserve">», </w:t>
      </w:r>
      <w:r>
        <w:t>например</w:t>
      </w:r>
      <w:r w:rsidRPr="00F077A8">
        <w:t xml:space="preserve">, </w:t>
      </w:r>
      <w:r w:rsidRPr="00563D4A">
        <w:rPr>
          <w:i/>
          <w:lang w:val="en-US"/>
        </w:rPr>
        <w:t>x</w:t>
      </w:r>
      <w:r w:rsidRPr="00F077A8">
        <w:rPr>
          <w:i/>
        </w:rPr>
        <w:t>**</w:t>
      </w:r>
      <w:r w:rsidRPr="00563D4A">
        <w:rPr>
          <w:i/>
          <w:lang w:val="en-US"/>
        </w:rPr>
        <w:t>y</w:t>
      </w:r>
      <w:r w:rsidRPr="00F077A8">
        <w:t>.</w:t>
      </w:r>
    </w:p>
    <w:p w:rsidR="00563D4A" w:rsidRPr="00F077A8" w:rsidRDefault="00563D4A" w:rsidP="00406CF5">
      <w:pPr>
        <w:pStyle w:val="body"/>
      </w:pPr>
    </w:p>
    <w:p w:rsidR="00406CF5" w:rsidRPr="00406CF5" w:rsidRDefault="00EB50FA" w:rsidP="00EB50FA">
      <w:pPr>
        <w:jc w:val="both"/>
      </w:pPr>
      <w:r>
        <w:t>Оператор</w:t>
      </w:r>
      <w:r w:rsidRPr="00EB50FA">
        <w:t xml:space="preserve"> </w:t>
      </w:r>
      <w:r>
        <w:t>присвоения</w:t>
      </w:r>
      <w:r w:rsidR="00406CF5" w:rsidRPr="00EB50FA">
        <w:t xml:space="preserve"> </w:t>
      </w:r>
      <w:r w:rsidRPr="00EB50FA">
        <w:t>(</w:t>
      </w:r>
      <w:r w:rsidR="00406CF5" w:rsidRPr="00EB50FA">
        <w:t>=</w:t>
      </w:r>
      <w:r w:rsidRPr="00EB50FA">
        <w:t>)</w:t>
      </w:r>
      <w:r w:rsidR="00406CF5" w:rsidRPr="00EB50FA">
        <w:t xml:space="preserve"> </w:t>
      </w:r>
      <w:r>
        <w:t>является</w:t>
      </w:r>
      <w:r w:rsidRPr="00EB50FA">
        <w:t xml:space="preserve"> </w:t>
      </w:r>
      <w:r>
        <w:t>право</w:t>
      </w:r>
      <w:r w:rsidRPr="00EB50FA">
        <w:t>-</w:t>
      </w:r>
      <w:r>
        <w:t>ассоциативным</w:t>
      </w:r>
      <w:r w:rsidR="00406CF5" w:rsidRPr="00EB50FA">
        <w:t xml:space="preserve"> (</w:t>
      </w:r>
      <w:r>
        <w:t>группирует справа налево</w:t>
      </w:r>
      <w:r w:rsidR="00406CF5" w:rsidRPr="00EB50FA">
        <w:t xml:space="preserve">), </w:t>
      </w:r>
      <w:r>
        <w:t>как и оператор возведения в степень</w:t>
      </w:r>
      <w:r w:rsidR="00406CF5" w:rsidRPr="00EB50FA">
        <w:t xml:space="preserve"> </w:t>
      </w:r>
      <w:r>
        <w:t>(</w:t>
      </w:r>
      <w:r w:rsidR="00406CF5" w:rsidRPr="00EB50FA">
        <w:t>**</w:t>
      </w:r>
      <w:r>
        <w:t>)</w:t>
      </w:r>
      <w:r w:rsidR="00406CF5" w:rsidRPr="00EB50FA">
        <w:t xml:space="preserve">. </w:t>
      </w:r>
      <w:r>
        <w:t>Все остальные бинарные операторы являются лево-ассоциативными</w:t>
      </w:r>
      <w:r w:rsidR="00406CF5" w:rsidRPr="00406CF5">
        <w:t xml:space="preserve">. </w:t>
      </w:r>
    </w:p>
    <w:p w:rsidR="00406CF5" w:rsidRDefault="00406CF5" w:rsidP="00EB50FA">
      <w:pPr>
        <w:jc w:val="both"/>
      </w:pPr>
      <w:r>
        <w:t>Численным</w:t>
      </w:r>
      <w:r w:rsidRPr="00F0315A">
        <w:t xml:space="preserve"> </w:t>
      </w:r>
      <w:r>
        <w:t>значением</w:t>
      </w:r>
      <w:r w:rsidRPr="00F0315A">
        <w:t xml:space="preserve"> </w:t>
      </w:r>
      <w:r>
        <w:t>«ИСТИНЫ»</w:t>
      </w:r>
      <w:r w:rsidRPr="00F0315A">
        <w:t xml:space="preserve"> </w:t>
      </w:r>
      <w:r>
        <w:t>является «</w:t>
      </w:r>
      <w:r w:rsidRPr="00F0315A">
        <w:t>1</w:t>
      </w:r>
      <w:r>
        <w:t>»</w:t>
      </w:r>
      <w:r w:rsidRPr="00F0315A">
        <w:t xml:space="preserve">, </w:t>
      </w:r>
      <w:r>
        <w:t>и для «ЛЖИ» численным значением является</w:t>
      </w:r>
      <w:r w:rsidRPr="00F0315A">
        <w:t xml:space="preserve"> </w:t>
      </w:r>
      <w:r>
        <w:t>«</w:t>
      </w:r>
      <w:r w:rsidRPr="00F0315A">
        <w:t>0</w:t>
      </w:r>
      <w:r>
        <w:t>»</w:t>
      </w:r>
      <w:r w:rsidRPr="00F0315A">
        <w:t xml:space="preserve"> </w:t>
      </w:r>
      <w:r>
        <w:t>на выходе</w:t>
      </w:r>
      <w:r w:rsidRPr="00F0315A">
        <w:t xml:space="preserve">. </w:t>
      </w:r>
      <w:r w:rsidR="00EB50FA">
        <w:t>Логическим</w:t>
      </w:r>
      <w:r w:rsidR="00EB50FA" w:rsidRPr="00EB50FA">
        <w:t xml:space="preserve"> </w:t>
      </w:r>
      <w:r w:rsidR="00EB50FA">
        <w:t>значением</w:t>
      </w:r>
      <w:r w:rsidRPr="00EB50FA">
        <w:t xml:space="preserve"> </w:t>
      </w:r>
      <w:r w:rsidR="00EB50FA" w:rsidRPr="00EB50FA">
        <w:t>«</w:t>
      </w:r>
      <w:r w:rsidRPr="00EB50FA">
        <w:t>0</w:t>
      </w:r>
      <w:r w:rsidR="00EB50FA" w:rsidRPr="00EB50FA">
        <w:t>»</w:t>
      </w:r>
      <w:r w:rsidRPr="00EB50FA">
        <w:t xml:space="preserve"> </w:t>
      </w:r>
      <w:r w:rsidR="00EB50FA">
        <w:t>является</w:t>
      </w:r>
      <w:r w:rsidRPr="00EB50FA">
        <w:t xml:space="preserve"> </w:t>
      </w:r>
      <w:r w:rsidR="00EB50FA" w:rsidRPr="00EB50FA">
        <w:t>«</w:t>
      </w:r>
      <w:r w:rsidR="00EB50FA">
        <w:t>ЛОЖЬ</w:t>
      </w:r>
      <w:r w:rsidR="00EB50FA" w:rsidRPr="00EB50FA">
        <w:t>»</w:t>
      </w:r>
      <w:r w:rsidRPr="00EB50FA">
        <w:t>,</w:t>
      </w:r>
      <w:r w:rsidR="00EB50FA">
        <w:t xml:space="preserve"> и любое ненулевое численное значение</w:t>
      </w:r>
      <w:r w:rsidRPr="00EB50FA">
        <w:t xml:space="preserve"> </w:t>
      </w:r>
      <w:r w:rsidR="00EB50FA">
        <w:t>является</w:t>
      </w:r>
      <w:r w:rsidRPr="00EB50FA">
        <w:t xml:space="preserve"> </w:t>
      </w:r>
      <w:r w:rsidR="00EB50FA">
        <w:t>«ИСТИНОЙ»</w:t>
      </w:r>
      <w:r w:rsidRPr="00EB50FA">
        <w:t xml:space="preserve">. </w:t>
      </w:r>
      <w:r w:rsidR="00EB50FA">
        <w:t>Логическое значение</w:t>
      </w:r>
      <w:r w:rsidRPr="00EB50FA">
        <w:t xml:space="preserve"> </w:t>
      </w:r>
      <w:r w:rsidR="00EB50FA">
        <w:t>условного выражения</w:t>
      </w:r>
      <w:r w:rsidRPr="00EB50FA">
        <w:t xml:space="preserve"> </w:t>
      </w:r>
    </w:p>
    <w:p w:rsidR="00EB50FA" w:rsidRPr="00EB50FA" w:rsidRDefault="00EB50FA" w:rsidP="00EB50FA">
      <w:pPr>
        <w:jc w:val="both"/>
      </w:pPr>
    </w:p>
    <w:p w:rsidR="00406CF5" w:rsidRPr="00EB50FA" w:rsidRDefault="00406CF5" w:rsidP="00F077A8">
      <w:pPr>
        <w:jc w:val="center"/>
        <w:rPr>
          <w:i/>
        </w:rPr>
      </w:pPr>
      <w:r w:rsidRPr="00EB50FA">
        <w:rPr>
          <w:i/>
        </w:rPr>
        <w:t>&lt;</w:t>
      </w:r>
      <w:proofErr w:type="spellStart"/>
      <w:r w:rsidRPr="00EB50FA">
        <w:rPr>
          <w:i/>
        </w:rPr>
        <w:t>lexpr</w:t>
      </w:r>
      <w:proofErr w:type="spellEnd"/>
      <w:proofErr w:type="gramStart"/>
      <w:r w:rsidRPr="00EB50FA">
        <w:rPr>
          <w:i/>
        </w:rPr>
        <w:t>&gt; ?</w:t>
      </w:r>
      <w:proofErr w:type="gramEnd"/>
      <w:r w:rsidRPr="00EB50FA">
        <w:rPr>
          <w:i/>
        </w:rPr>
        <w:t xml:space="preserve"> &lt;</w:t>
      </w:r>
      <w:proofErr w:type="spellStart"/>
      <w:r w:rsidRPr="00EB50FA">
        <w:rPr>
          <w:i/>
        </w:rPr>
        <w:t>texpr</w:t>
      </w:r>
      <w:proofErr w:type="spellEnd"/>
      <w:r w:rsidRPr="00EB50FA">
        <w:rPr>
          <w:i/>
        </w:rPr>
        <w:t>&gt;: &lt;</w:t>
      </w:r>
      <w:proofErr w:type="spellStart"/>
      <w:r w:rsidRPr="00EB50FA">
        <w:rPr>
          <w:i/>
        </w:rPr>
        <w:t>fexpr</w:t>
      </w:r>
      <w:proofErr w:type="spellEnd"/>
      <w:r w:rsidRPr="00EB50FA">
        <w:rPr>
          <w:i/>
        </w:rPr>
        <w:t>&gt;</w:t>
      </w:r>
    </w:p>
    <w:p w:rsidR="00EB50FA" w:rsidRDefault="00EB50FA" w:rsidP="00EB50FA">
      <w:pPr>
        <w:jc w:val="both"/>
      </w:pPr>
    </w:p>
    <w:p w:rsidR="00406CF5" w:rsidRPr="00EB50FA" w:rsidRDefault="00EB50FA" w:rsidP="00EB50FA">
      <w:pPr>
        <w:jc w:val="both"/>
      </w:pPr>
      <w:r>
        <w:lastRenderedPageBreak/>
        <w:t>является</w:t>
      </w:r>
      <w:r w:rsidR="00406CF5" w:rsidRPr="00EB50FA">
        <w:t xml:space="preserve"> </w:t>
      </w:r>
      <w:r w:rsidR="00406CF5" w:rsidRPr="00EB50FA">
        <w:rPr>
          <w:i/>
        </w:rPr>
        <w:t>&lt;</w:t>
      </w:r>
      <w:proofErr w:type="spellStart"/>
      <w:r w:rsidR="00406CF5" w:rsidRPr="00EB50FA">
        <w:rPr>
          <w:i/>
        </w:rPr>
        <w:t>texpr</w:t>
      </w:r>
      <w:proofErr w:type="spellEnd"/>
      <w:r w:rsidR="00406CF5" w:rsidRPr="00EB50FA">
        <w:rPr>
          <w:i/>
        </w:rPr>
        <w:t>&gt;</w:t>
      </w:r>
      <w:r w:rsidRPr="00EB50FA">
        <w:t xml:space="preserve"> (</w:t>
      </w:r>
      <w:r>
        <w:t>выражением</w:t>
      </w:r>
      <w:r w:rsidRPr="00EB50FA">
        <w:t xml:space="preserve"> </w:t>
      </w:r>
      <w:r>
        <w:t>при</w:t>
      </w:r>
      <w:r w:rsidRPr="00EB50FA">
        <w:t xml:space="preserve"> </w:t>
      </w:r>
      <w:r>
        <w:t>истине</w:t>
      </w:r>
      <w:r w:rsidRPr="00EB50FA">
        <w:t>),</w:t>
      </w:r>
      <w:r w:rsidR="00406CF5" w:rsidRPr="00EB50FA">
        <w:t xml:space="preserve"> </w:t>
      </w:r>
      <w:r>
        <w:t>если логическое значение</w:t>
      </w:r>
      <w:r w:rsidR="00406CF5" w:rsidRPr="00EB50FA">
        <w:t xml:space="preserve"> </w:t>
      </w:r>
      <w:r w:rsidR="00406CF5" w:rsidRPr="00EB50FA">
        <w:rPr>
          <w:i/>
        </w:rPr>
        <w:t>&lt;</w:t>
      </w:r>
      <w:proofErr w:type="spellStart"/>
      <w:r w:rsidR="00406CF5" w:rsidRPr="00EB50FA">
        <w:rPr>
          <w:i/>
        </w:rPr>
        <w:t>lexpr</w:t>
      </w:r>
      <w:proofErr w:type="spellEnd"/>
      <w:r w:rsidR="00406CF5" w:rsidRPr="00EB50FA">
        <w:rPr>
          <w:i/>
        </w:rPr>
        <w:t>&gt;</w:t>
      </w:r>
      <w:r>
        <w:t xml:space="preserve"> (логического выражения)</w:t>
      </w:r>
      <w:r w:rsidR="00406CF5" w:rsidRPr="00EB50FA">
        <w:t xml:space="preserve"> </w:t>
      </w:r>
      <w:r>
        <w:t>является</w:t>
      </w:r>
      <w:r w:rsidR="00406CF5" w:rsidRPr="00EB50FA">
        <w:t xml:space="preserve"> </w:t>
      </w:r>
      <w:r>
        <w:t>«ИСТИНОЙ» и</w:t>
      </w:r>
      <w:r w:rsidR="00406CF5" w:rsidRPr="00EB50FA">
        <w:t xml:space="preserve"> </w:t>
      </w:r>
      <w:r w:rsidR="00406CF5" w:rsidRPr="00EB50FA">
        <w:rPr>
          <w:i/>
        </w:rPr>
        <w:t>&lt;</w:t>
      </w:r>
      <w:proofErr w:type="spellStart"/>
      <w:r w:rsidR="00406CF5" w:rsidRPr="00EB50FA">
        <w:rPr>
          <w:i/>
        </w:rPr>
        <w:t>fexpr</w:t>
      </w:r>
      <w:proofErr w:type="spellEnd"/>
      <w:r w:rsidR="00406CF5" w:rsidRPr="00EB50FA">
        <w:rPr>
          <w:i/>
        </w:rPr>
        <w:t>&gt;</w:t>
      </w:r>
      <w:r>
        <w:t xml:space="preserve"> (выражением при лжи)</w:t>
      </w:r>
      <w:r w:rsidR="00406CF5" w:rsidRPr="00EB50FA">
        <w:t xml:space="preserve"> </w:t>
      </w:r>
      <w:r>
        <w:t>в остальных случаях</w:t>
      </w:r>
      <w:r w:rsidR="00406CF5" w:rsidRPr="00EB50FA">
        <w:t xml:space="preserve">. </w:t>
      </w:r>
    </w:p>
    <w:p w:rsidR="00986F9B" w:rsidRPr="00E160FA" w:rsidRDefault="00E160FA" w:rsidP="00CA261C">
      <w:pPr>
        <w:jc w:val="both"/>
      </w:pPr>
      <w:r>
        <w:t>----------------------------------------------------------------------------------------------------</w:t>
      </w:r>
    </w:p>
    <w:p w:rsidR="00E160FA" w:rsidRPr="009D41C6" w:rsidRDefault="00E160FA" w:rsidP="009D41C6">
      <w:pPr>
        <w:jc w:val="center"/>
        <w:rPr>
          <w:b/>
          <w:color w:val="000000"/>
          <w:szCs w:val="28"/>
        </w:rPr>
      </w:pPr>
      <w:r w:rsidRPr="009D41C6">
        <w:rPr>
          <w:b/>
          <w:color w:val="000000"/>
          <w:szCs w:val="28"/>
        </w:rPr>
        <w:t>Синтаксис Узла формул</w:t>
      </w:r>
    </w:p>
    <w:p w:rsidR="00E160FA" w:rsidRDefault="00E160FA" w:rsidP="00E160FA">
      <w:pPr>
        <w:jc w:val="center"/>
      </w:pPr>
      <w:r>
        <w:rPr>
          <w:noProof/>
        </w:rPr>
        <w:drawing>
          <wp:inline distT="0" distB="0" distL="0" distR="0">
            <wp:extent cx="5810251" cy="464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/>
                    <a:srcRect l="21166" t="8862" r="2672" b="2519"/>
                    <a:stretch/>
                  </pic:blipFill>
                  <pic:spPr bwMode="auto">
                    <a:xfrm>
                      <a:off x="0" y="0"/>
                      <a:ext cx="5819734" cy="465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FA" w:rsidRDefault="00E160FA" w:rsidP="00E160FA">
      <w:pPr>
        <w:jc w:val="center"/>
      </w:pPr>
      <w:r>
        <w:t>Рисунок</w:t>
      </w:r>
      <w:r w:rsidR="00E33FAF">
        <w:t xml:space="preserve"> 5</w:t>
      </w:r>
      <w:r>
        <w:t xml:space="preserve"> – Оригинальный текст подсказки по разделу «Синтаксис Узла формул»</w:t>
      </w:r>
    </w:p>
    <w:p w:rsidR="00E160FA" w:rsidRDefault="00E160FA" w:rsidP="00CD13A2">
      <w:pPr>
        <w:jc w:val="both"/>
      </w:pPr>
    </w:p>
    <w:p w:rsidR="00E160FA" w:rsidRPr="008B6338" w:rsidRDefault="008B6338" w:rsidP="00CD13A2">
      <w:pPr>
        <w:jc w:val="both"/>
      </w:pPr>
      <w:r>
        <w:t>Синтаксис</w:t>
      </w:r>
      <w:r w:rsidRPr="008B6338">
        <w:t xml:space="preserve"> </w:t>
      </w:r>
      <w:r>
        <w:t>Узла</w:t>
      </w:r>
      <w:r w:rsidRPr="008B6338">
        <w:t xml:space="preserve"> </w:t>
      </w:r>
      <w:r>
        <w:t>формул</w:t>
      </w:r>
      <w:r w:rsidRPr="008B6338">
        <w:t xml:space="preserve"> </w:t>
      </w:r>
      <w:r>
        <w:t>схож</w:t>
      </w:r>
      <w:r w:rsidRPr="008B6338">
        <w:t xml:space="preserve"> </w:t>
      </w:r>
      <w:r>
        <w:t>с</w:t>
      </w:r>
      <w:r w:rsidRPr="008B6338">
        <w:t xml:space="preserve"> </w:t>
      </w:r>
      <w:r>
        <w:t>синтаксисом, используемым в текстуальных языках программирования</w:t>
      </w:r>
      <w:r w:rsidR="00E160FA" w:rsidRPr="008B6338">
        <w:t xml:space="preserve">. </w:t>
      </w:r>
      <w:r>
        <w:t>Важно</w:t>
      </w:r>
      <w:r w:rsidRPr="008B6338">
        <w:t xml:space="preserve"> </w:t>
      </w:r>
      <w:r>
        <w:t>помнить</w:t>
      </w:r>
      <w:r w:rsidRPr="008B6338">
        <w:t xml:space="preserve"> </w:t>
      </w:r>
      <w:r>
        <w:t>о</w:t>
      </w:r>
      <w:r w:rsidRPr="008B6338">
        <w:t xml:space="preserve"> </w:t>
      </w:r>
      <w:r>
        <w:t>постановке</w:t>
      </w:r>
      <w:r w:rsidRPr="008B6338">
        <w:t xml:space="preserve"> </w:t>
      </w:r>
      <w:r>
        <w:t>разделителя</w:t>
      </w:r>
      <w:r w:rsidRPr="008B6338">
        <w:t xml:space="preserve"> </w:t>
      </w:r>
      <w:r>
        <w:t>по</w:t>
      </w:r>
      <w:r w:rsidRPr="008B6338">
        <w:t xml:space="preserve"> </w:t>
      </w:r>
      <w:r>
        <w:t>завершении</w:t>
      </w:r>
      <w:r w:rsidRPr="008B6338">
        <w:t xml:space="preserve"> </w:t>
      </w:r>
      <w:r>
        <w:t>оператора</w:t>
      </w:r>
      <w:r w:rsidR="00E160FA" w:rsidRPr="008B6338">
        <w:t xml:space="preserve"> (;) </w:t>
      </w:r>
      <w:r>
        <w:t>как</w:t>
      </w:r>
      <w:r w:rsidR="00F077A8">
        <w:t xml:space="preserve"> и</w:t>
      </w:r>
      <w:r>
        <w:t xml:space="preserve"> на языке Си</w:t>
      </w:r>
      <w:r w:rsidR="00E160FA" w:rsidRPr="008B6338">
        <w:t xml:space="preserve">. </w:t>
      </w:r>
      <w:r>
        <w:t>Синтаксис</w:t>
      </w:r>
      <w:r w:rsidRPr="008B6338">
        <w:t xml:space="preserve"> </w:t>
      </w:r>
      <w:r>
        <w:t>Узла</w:t>
      </w:r>
      <w:r w:rsidRPr="008B6338">
        <w:t xml:space="preserve"> </w:t>
      </w:r>
      <w:r>
        <w:t>формул</w:t>
      </w:r>
      <w:r w:rsidR="00E160FA" w:rsidRPr="008B6338">
        <w:t xml:space="preserve"> </w:t>
      </w:r>
      <w:r>
        <w:t>использует</w:t>
      </w:r>
      <w:r w:rsidR="00E160FA" w:rsidRPr="008B6338">
        <w:t xml:space="preserve"> </w:t>
      </w:r>
      <w:r>
        <w:t xml:space="preserve">форму </w:t>
      </w:r>
      <w:proofErr w:type="spellStart"/>
      <w:r>
        <w:t>Бакуса</w:t>
      </w:r>
      <w:proofErr w:type="spellEnd"/>
      <w:r>
        <w:t>-Наура</w:t>
      </w:r>
      <w:r w:rsidR="00E160FA" w:rsidRPr="008B6338">
        <w:t xml:space="preserve"> (</w:t>
      </w:r>
      <w:r w:rsidR="00E160FA" w:rsidRPr="008B6338">
        <w:rPr>
          <w:i/>
          <w:lang w:val="en-US"/>
        </w:rPr>
        <w:t>BNF</w:t>
      </w:r>
      <w:r w:rsidRPr="008B6338">
        <w:t>-нотацию</w:t>
      </w:r>
      <w:r w:rsidR="00E160FA" w:rsidRPr="008B6338">
        <w:t xml:space="preserve">). </w:t>
      </w:r>
      <w:r>
        <w:t>В квадратные скобки размещены</w:t>
      </w:r>
      <w:r w:rsidR="00E160FA" w:rsidRPr="008B6338">
        <w:t xml:space="preserve"> </w:t>
      </w:r>
      <w:r>
        <w:t>необязательные элементы</w:t>
      </w:r>
      <w:r w:rsidR="00E160FA" w:rsidRPr="008B6338">
        <w:t xml:space="preserve">. </w:t>
      </w:r>
    </w:p>
    <w:p w:rsidR="00CD13A2" w:rsidRPr="008B6338" w:rsidRDefault="00CD13A2" w:rsidP="00CD13A2">
      <w:pPr>
        <w:jc w:val="both"/>
      </w:pP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stmtList</w:t>
      </w:r>
      <w:proofErr w:type="spellEnd"/>
      <w:proofErr w:type="gramEnd"/>
      <w:r w:rsidRPr="00CD13A2">
        <w:rPr>
          <w:i/>
          <w:lang w:val="en-US"/>
        </w:rPr>
        <w:t>&gt; := &lt;</w:t>
      </w:r>
      <w:proofErr w:type="spellStart"/>
      <w:r w:rsidRPr="00CD13A2">
        <w:rPr>
          <w:i/>
          <w:lang w:val="en-US"/>
        </w:rPr>
        <w:t>stmt</w:t>
      </w:r>
      <w:proofErr w:type="spellEnd"/>
      <w:r w:rsidRPr="00CD13A2">
        <w:rPr>
          <w:i/>
          <w:lang w:val="en-US"/>
        </w:rPr>
        <w:t>&gt; | &lt;</w:t>
      </w:r>
      <w:proofErr w:type="spellStart"/>
      <w:r w:rsidRPr="00CD13A2">
        <w:rPr>
          <w:i/>
          <w:lang w:val="en-US"/>
        </w:rPr>
        <w:t>stmtList</w:t>
      </w:r>
      <w:proofErr w:type="spellEnd"/>
      <w:r w:rsidRPr="00CD13A2">
        <w:rPr>
          <w:i/>
          <w:lang w:val="en-US"/>
        </w:rPr>
        <w:t>&gt; &lt;</w:t>
      </w:r>
      <w:proofErr w:type="spellStart"/>
      <w:r w:rsidRPr="00CD13A2">
        <w:rPr>
          <w:i/>
          <w:lang w:val="en-US"/>
        </w:rPr>
        <w:t>stmt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lastRenderedPageBreak/>
        <w:t>&lt;</w:t>
      </w:r>
      <w:proofErr w:type="gramStart"/>
      <w:r w:rsidRPr="00CD13A2">
        <w:rPr>
          <w:i/>
          <w:lang w:val="en-US"/>
        </w:rPr>
        <w:t>stmt</w:t>
      </w:r>
      <w:proofErr w:type="gramEnd"/>
      <w:r w:rsidRPr="00CD13A2">
        <w:rPr>
          <w:i/>
          <w:lang w:val="en-US"/>
        </w:rPr>
        <w:t>&gt; : = &lt;assignment&gt; ; | &lt;</w:t>
      </w:r>
      <w:proofErr w:type="spellStart"/>
      <w:r w:rsidRPr="00CD13A2">
        <w:rPr>
          <w:i/>
          <w:lang w:val="en-US"/>
        </w:rPr>
        <w:t>varDecl</w:t>
      </w:r>
      <w:proofErr w:type="spellEnd"/>
      <w:r w:rsidRPr="00CD13A2">
        <w:rPr>
          <w:i/>
          <w:lang w:val="en-US"/>
        </w:rPr>
        <w:t>&gt; ; | &lt;</w:t>
      </w:r>
      <w:proofErr w:type="spellStart"/>
      <w:r w:rsidRPr="00CD13A2">
        <w:rPr>
          <w:i/>
          <w:lang w:val="en-US"/>
        </w:rPr>
        <w:t>compoundStmt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| &lt;</w:t>
      </w:r>
      <w:proofErr w:type="spellStart"/>
      <w:r w:rsidRPr="00CD13A2">
        <w:rPr>
          <w:i/>
          <w:lang w:val="en-US"/>
        </w:rPr>
        <w:t>condStmt</w:t>
      </w:r>
      <w:proofErr w:type="spellEnd"/>
      <w:r w:rsidRPr="00CD13A2">
        <w:rPr>
          <w:i/>
          <w:lang w:val="en-US"/>
        </w:rPr>
        <w:t>&gt; | &lt;</w:t>
      </w:r>
      <w:proofErr w:type="spellStart"/>
      <w:r w:rsidRPr="00CD13A2">
        <w:rPr>
          <w:i/>
          <w:lang w:val="en-US"/>
        </w:rPr>
        <w:t>iterativeStmt</w:t>
      </w:r>
      <w:proofErr w:type="spellEnd"/>
      <w:r w:rsidRPr="00CD13A2">
        <w:rPr>
          <w:i/>
          <w:lang w:val="en-US"/>
        </w:rPr>
        <w:t>&gt; | &lt;</w:t>
      </w:r>
      <w:proofErr w:type="spellStart"/>
      <w:r w:rsidRPr="00CD13A2">
        <w:rPr>
          <w:i/>
          <w:lang w:val="en-US"/>
        </w:rPr>
        <w:t>swithcStmt</w:t>
      </w:r>
      <w:proofErr w:type="spellEnd"/>
      <w:r w:rsidRPr="00CD13A2">
        <w:rPr>
          <w:i/>
          <w:lang w:val="en-US"/>
        </w:rPr>
        <w:t>&gt; | &lt;</w:t>
      </w:r>
      <w:proofErr w:type="spellStart"/>
      <w:r w:rsidRPr="00CD13A2">
        <w:rPr>
          <w:i/>
          <w:lang w:val="en-US"/>
        </w:rPr>
        <w:t>controlStmt</w:t>
      </w:r>
      <w:proofErr w:type="spellEnd"/>
      <w:r w:rsidRPr="00CD13A2">
        <w:rPr>
          <w:i/>
          <w:lang w:val="en-US"/>
        </w:rPr>
        <w:t xml:space="preserve">&gt; </w:t>
      </w:r>
      <w:proofErr w:type="gramStart"/>
      <w:r w:rsidRPr="00CD13A2">
        <w:rPr>
          <w:i/>
          <w:lang w:val="en-US"/>
        </w:rPr>
        <w:t>| ;</w:t>
      </w:r>
      <w:proofErr w:type="gramEnd"/>
      <w:r w:rsidRPr="00CD13A2">
        <w:rPr>
          <w:i/>
          <w:lang w:val="en-US"/>
        </w:rPr>
        <w:t xml:space="preserve">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varDecl</w:t>
      </w:r>
      <w:proofErr w:type="spellEnd"/>
      <w:proofErr w:type="gramEnd"/>
      <w:r w:rsidRPr="00CD13A2">
        <w:rPr>
          <w:i/>
          <w:lang w:val="en-US"/>
        </w:rPr>
        <w:t>&gt; : = &lt;</w:t>
      </w:r>
      <w:proofErr w:type="spellStart"/>
      <w:r w:rsidRPr="00CD13A2">
        <w:rPr>
          <w:i/>
          <w:lang w:val="en-US"/>
        </w:rPr>
        <w:t>typeSpec</w:t>
      </w:r>
      <w:proofErr w:type="spellEnd"/>
      <w:r w:rsidRPr="00CD13A2">
        <w:rPr>
          <w:i/>
          <w:lang w:val="en-US"/>
        </w:rPr>
        <w:t>&gt; &lt;identifier&gt; [ [&lt;</w:t>
      </w:r>
      <w:proofErr w:type="spellStart"/>
      <w:r w:rsidRPr="00CD13A2">
        <w:rPr>
          <w:i/>
          <w:lang w:val="en-US"/>
        </w:rPr>
        <w:t>arrIndexList</w:t>
      </w:r>
      <w:proofErr w:type="spellEnd"/>
      <w:r w:rsidRPr="00CD13A2">
        <w:rPr>
          <w:i/>
          <w:lang w:val="en-US"/>
        </w:rPr>
        <w:t xml:space="preserve">&gt; ] ]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| &lt;</w:t>
      </w:r>
      <w:proofErr w:type="spellStart"/>
      <w:r w:rsidRPr="00CD13A2">
        <w:rPr>
          <w:i/>
          <w:lang w:val="en-US"/>
        </w:rPr>
        <w:t>typeSpec</w:t>
      </w:r>
      <w:proofErr w:type="spellEnd"/>
      <w:r w:rsidRPr="00CD13A2">
        <w:rPr>
          <w:i/>
          <w:lang w:val="en-US"/>
        </w:rPr>
        <w:t>&gt; &lt;identifier&gt; = &lt;</w:t>
      </w:r>
      <w:proofErr w:type="spellStart"/>
      <w:r w:rsidRPr="00CD13A2">
        <w:rPr>
          <w:i/>
          <w:lang w:val="en-US"/>
        </w:rPr>
        <w:t>condExpr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| &lt;</w:t>
      </w:r>
      <w:proofErr w:type="spellStart"/>
      <w:r w:rsidRPr="00CD13A2">
        <w:rPr>
          <w:i/>
          <w:lang w:val="en-US"/>
        </w:rPr>
        <w:t>varDecl</w:t>
      </w:r>
      <w:proofErr w:type="spellEnd"/>
      <w:r w:rsidRPr="00CD13A2">
        <w:rPr>
          <w:i/>
          <w:lang w:val="en-US"/>
        </w:rPr>
        <w:t>&gt; &lt;</w:t>
      </w:r>
      <w:proofErr w:type="spellStart"/>
      <w:r w:rsidRPr="00CD13A2">
        <w:rPr>
          <w:i/>
          <w:lang w:val="en-US"/>
        </w:rPr>
        <w:t>typeSpec</w:t>
      </w:r>
      <w:proofErr w:type="spellEnd"/>
      <w:r w:rsidRPr="00CD13A2">
        <w:rPr>
          <w:i/>
          <w:lang w:val="en-US"/>
        </w:rPr>
        <w:t xml:space="preserve">&gt; IDENT </w:t>
      </w:r>
      <w:proofErr w:type="gramStart"/>
      <w:r w:rsidRPr="00CD13A2">
        <w:rPr>
          <w:i/>
          <w:lang w:val="en-US"/>
        </w:rPr>
        <w:t>[ "</w:t>
      </w:r>
      <w:proofErr w:type="gramEnd"/>
      <w:r w:rsidRPr="00CD13A2">
        <w:rPr>
          <w:i/>
          <w:lang w:val="en-US"/>
        </w:rPr>
        <w:t>["&lt;</w:t>
      </w:r>
      <w:proofErr w:type="spellStart"/>
      <w:r w:rsidRPr="00CD13A2">
        <w:rPr>
          <w:i/>
          <w:lang w:val="en-US"/>
        </w:rPr>
        <w:t>arrIndexList</w:t>
      </w:r>
      <w:proofErr w:type="spellEnd"/>
      <w:r w:rsidRPr="00CD13A2">
        <w:rPr>
          <w:i/>
          <w:lang w:val="en-US"/>
        </w:rPr>
        <w:t xml:space="preserve">&gt; "]" ]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| &lt;</w:t>
      </w:r>
      <w:proofErr w:type="spellStart"/>
      <w:r w:rsidRPr="00CD13A2">
        <w:rPr>
          <w:i/>
          <w:lang w:val="en-US"/>
        </w:rPr>
        <w:t>varDecl</w:t>
      </w:r>
      <w:proofErr w:type="spellEnd"/>
      <w:r w:rsidRPr="00CD13A2">
        <w:rPr>
          <w:i/>
          <w:lang w:val="en-US"/>
        </w:rPr>
        <w:t>&gt; &lt;</w:t>
      </w:r>
      <w:proofErr w:type="spellStart"/>
      <w:r w:rsidRPr="00CD13A2">
        <w:rPr>
          <w:i/>
          <w:lang w:val="en-US"/>
        </w:rPr>
        <w:t>typeSpec</w:t>
      </w:r>
      <w:proofErr w:type="spellEnd"/>
      <w:r w:rsidRPr="00CD13A2">
        <w:rPr>
          <w:i/>
          <w:lang w:val="en-US"/>
        </w:rPr>
        <w:t>&gt; IDENT =&lt;</w:t>
      </w:r>
      <w:proofErr w:type="spellStart"/>
      <w:r w:rsidRPr="00CD13A2">
        <w:rPr>
          <w:i/>
          <w:lang w:val="en-US"/>
        </w:rPr>
        <w:t>condExpr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r w:rsidRPr="00CD13A2">
        <w:rPr>
          <w:i/>
          <w:lang w:val="en-US"/>
        </w:rPr>
        <w:t>arrIndexList</w:t>
      </w:r>
      <w:proofErr w:type="spellEnd"/>
      <w:proofErr w:type="gramStart"/>
      <w:r w:rsidRPr="00CD13A2">
        <w:rPr>
          <w:i/>
          <w:lang w:val="en-US"/>
        </w:rPr>
        <w:t>&gt; :</w:t>
      </w:r>
      <w:proofErr w:type="gramEnd"/>
      <w:r w:rsidRPr="00CD13A2">
        <w:rPr>
          <w:i/>
          <w:lang w:val="en-US"/>
        </w:rPr>
        <w:t xml:space="preserve"> = NUM | &lt;</w:t>
      </w:r>
      <w:proofErr w:type="spellStart"/>
      <w:r w:rsidRPr="00CD13A2">
        <w:rPr>
          <w:i/>
          <w:lang w:val="en-US"/>
        </w:rPr>
        <w:t>arrIndexList</w:t>
      </w:r>
      <w:proofErr w:type="spellEnd"/>
      <w:r w:rsidRPr="00CD13A2">
        <w:rPr>
          <w:i/>
          <w:lang w:val="en-US"/>
        </w:rPr>
        <w:t>&gt; ] [ &lt;</w:t>
      </w:r>
      <w:proofErr w:type="spellStart"/>
      <w:r w:rsidRPr="00CD13A2">
        <w:rPr>
          <w:i/>
          <w:lang w:val="en-US"/>
        </w:rPr>
        <w:t>arrSize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typeSpec</w:t>
      </w:r>
      <w:proofErr w:type="spellEnd"/>
      <w:proofErr w:type="gramEnd"/>
      <w:r w:rsidRPr="00CD13A2">
        <w:rPr>
          <w:i/>
          <w:lang w:val="en-US"/>
        </w:rPr>
        <w:t>&gt; : = &lt;</w:t>
      </w:r>
      <w:proofErr w:type="spellStart"/>
      <w:r w:rsidRPr="00CD13A2">
        <w:rPr>
          <w:i/>
          <w:lang w:val="en-US"/>
        </w:rPr>
        <w:t>floatType</w:t>
      </w:r>
      <w:proofErr w:type="spellEnd"/>
      <w:r w:rsidRPr="00CD13A2">
        <w:rPr>
          <w:i/>
          <w:lang w:val="en-US"/>
        </w:rPr>
        <w:t>&gt; |&lt;</w:t>
      </w:r>
      <w:proofErr w:type="spellStart"/>
      <w:r w:rsidRPr="00CD13A2">
        <w:rPr>
          <w:i/>
          <w:lang w:val="en-US"/>
        </w:rPr>
        <w:t>intType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gramStart"/>
      <w:r w:rsidRPr="00CD13A2">
        <w:rPr>
          <w:i/>
          <w:lang w:val="en-US"/>
        </w:rPr>
        <w:t>assignment</w:t>
      </w:r>
      <w:proofErr w:type="gramEnd"/>
      <w:r w:rsidRPr="00CD13A2">
        <w:rPr>
          <w:i/>
          <w:lang w:val="en-US"/>
        </w:rPr>
        <w:t>&gt;: = &lt;expr&gt; | &lt;</w:t>
      </w:r>
      <w:proofErr w:type="spellStart"/>
      <w:r w:rsidRPr="00CD13A2">
        <w:rPr>
          <w:i/>
          <w:lang w:val="en-US"/>
        </w:rPr>
        <w:t>leftHandSide</w:t>
      </w:r>
      <w:proofErr w:type="spellEnd"/>
      <w:r w:rsidRPr="00CD13A2">
        <w:rPr>
          <w:i/>
          <w:lang w:val="en-US"/>
        </w:rPr>
        <w:t>&gt; &lt;</w:t>
      </w:r>
      <w:proofErr w:type="spellStart"/>
      <w:r w:rsidRPr="00CD13A2">
        <w:rPr>
          <w:i/>
          <w:lang w:val="en-US"/>
        </w:rPr>
        <w:t>asgnOP</w:t>
      </w:r>
      <w:proofErr w:type="spellEnd"/>
      <w:r w:rsidRPr="00CD13A2">
        <w:rPr>
          <w:i/>
          <w:lang w:val="en-US"/>
        </w:rPr>
        <w:t xml:space="preserve">&gt; &lt;assignment&gt;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gramStart"/>
      <w:r w:rsidRPr="00CD13A2">
        <w:rPr>
          <w:i/>
          <w:lang w:val="en-US"/>
        </w:rPr>
        <w:t>expr</w:t>
      </w:r>
      <w:proofErr w:type="gramEnd"/>
      <w:r w:rsidRPr="00CD13A2">
        <w:rPr>
          <w:i/>
          <w:lang w:val="en-US"/>
        </w:rPr>
        <w:t>&gt; : = &lt;expr&gt; &lt;</w:t>
      </w:r>
      <w:proofErr w:type="spellStart"/>
      <w:r w:rsidRPr="00CD13A2">
        <w:rPr>
          <w:i/>
          <w:lang w:val="en-US"/>
        </w:rPr>
        <w:t>binaryoperator</w:t>
      </w:r>
      <w:proofErr w:type="spellEnd"/>
      <w:r w:rsidRPr="00CD13A2">
        <w:rPr>
          <w:i/>
          <w:lang w:val="en-US"/>
        </w:rPr>
        <w:t xml:space="preserve">&gt; &lt;expr&gt;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| &lt;</w:t>
      </w:r>
      <w:proofErr w:type="spellStart"/>
      <w:r w:rsidRPr="00CD13A2">
        <w:rPr>
          <w:i/>
          <w:lang w:val="en-US"/>
        </w:rPr>
        <w:t>unaryoperator</w:t>
      </w:r>
      <w:proofErr w:type="spellEnd"/>
      <w:r w:rsidRPr="00CD13A2">
        <w:rPr>
          <w:i/>
          <w:lang w:val="en-US"/>
        </w:rPr>
        <w:t xml:space="preserve">&gt; &lt;expr&gt;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| &lt;expr</w:t>
      </w:r>
      <w:proofErr w:type="gramStart"/>
      <w:r w:rsidRPr="00CD13A2">
        <w:rPr>
          <w:i/>
          <w:lang w:val="en-US"/>
        </w:rPr>
        <w:t>&gt; ?</w:t>
      </w:r>
      <w:proofErr w:type="gramEnd"/>
      <w:r w:rsidRPr="00CD13A2">
        <w:rPr>
          <w:i/>
          <w:lang w:val="en-US"/>
        </w:rPr>
        <w:t xml:space="preserve"> &lt;</w:t>
      </w:r>
      <w:proofErr w:type="gramStart"/>
      <w:r w:rsidRPr="00CD13A2">
        <w:rPr>
          <w:i/>
          <w:lang w:val="en-US"/>
        </w:rPr>
        <w:t>expr</w:t>
      </w:r>
      <w:proofErr w:type="gramEnd"/>
      <w:r w:rsidRPr="00CD13A2">
        <w:rPr>
          <w:i/>
          <w:lang w:val="en-US"/>
        </w:rPr>
        <w:t xml:space="preserve">&gt; : &lt;expr&gt;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 xml:space="preserve">| </w:t>
      </w:r>
      <w:proofErr w:type="gramStart"/>
      <w:r w:rsidRPr="00CD13A2">
        <w:rPr>
          <w:i/>
          <w:lang w:val="en-US"/>
        </w:rPr>
        <w:t>( &lt;</w:t>
      </w:r>
      <w:proofErr w:type="gramEnd"/>
      <w:r w:rsidRPr="00CD13A2">
        <w:rPr>
          <w:i/>
          <w:lang w:val="en-US"/>
        </w:rPr>
        <w:t xml:space="preserve">expr&gt;)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 xml:space="preserve">| &lt;identifier&gt;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 xml:space="preserve">| &lt;const&gt; </w:t>
      </w:r>
    </w:p>
    <w:p w:rsidR="00E160FA" w:rsidRPr="00CD13A2" w:rsidRDefault="00E160FA" w:rsidP="00CD13A2">
      <w:pPr>
        <w:pStyle w:val="indent2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 xml:space="preserve">| &lt;function&gt; </w:t>
      </w:r>
      <w:proofErr w:type="gramStart"/>
      <w:r w:rsidRPr="00CD13A2">
        <w:rPr>
          <w:i/>
          <w:lang w:val="en-US"/>
        </w:rPr>
        <w:t>( &lt;</w:t>
      </w:r>
      <w:proofErr w:type="spellStart"/>
      <w:proofErr w:type="gramEnd"/>
      <w:r w:rsidRPr="00CD13A2">
        <w:rPr>
          <w:i/>
          <w:lang w:val="en-US"/>
        </w:rPr>
        <w:t>arglist</w:t>
      </w:r>
      <w:proofErr w:type="spellEnd"/>
      <w:r w:rsidRPr="00CD13A2">
        <w:rPr>
          <w:i/>
          <w:lang w:val="en-US"/>
        </w:rPr>
        <w:t xml:space="preserve">&gt; )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binaryoperator</w:t>
      </w:r>
      <w:proofErr w:type="spellEnd"/>
      <w:proofErr w:type="gramEnd"/>
      <w:r w:rsidRPr="00CD13A2">
        <w:rPr>
          <w:i/>
          <w:lang w:val="en-US"/>
        </w:rPr>
        <w:t xml:space="preserve">&gt;:= + | - | * | / | ^ | != | = = | &gt; | &lt; | &gt;= | &lt;= | &amp;&amp; | || | &amp; | | | ^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unaryoperator</w:t>
      </w:r>
      <w:proofErr w:type="spellEnd"/>
      <w:proofErr w:type="gramEnd"/>
      <w:r w:rsidRPr="00CD13A2">
        <w:rPr>
          <w:i/>
          <w:lang w:val="en-US"/>
        </w:rPr>
        <w:t xml:space="preserve">&gt;: = + | - | !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arglist</w:t>
      </w:r>
      <w:proofErr w:type="spellEnd"/>
      <w:proofErr w:type="gramEnd"/>
      <w:r w:rsidRPr="00CD13A2">
        <w:rPr>
          <w:i/>
          <w:lang w:val="en-US"/>
        </w:rPr>
        <w:t>&gt;: =&lt;</w:t>
      </w:r>
      <w:proofErr w:type="spellStart"/>
      <w:r w:rsidRPr="00CD13A2">
        <w:rPr>
          <w:i/>
          <w:lang w:val="en-US"/>
        </w:rPr>
        <w:t>aexpr</w:t>
      </w:r>
      <w:proofErr w:type="spellEnd"/>
      <w:r w:rsidRPr="00CD13A2">
        <w:rPr>
          <w:i/>
          <w:lang w:val="en-US"/>
        </w:rPr>
        <w:t>&gt; [ , &lt;</w:t>
      </w:r>
      <w:proofErr w:type="spellStart"/>
      <w:r w:rsidRPr="00CD13A2">
        <w:rPr>
          <w:i/>
          <w:lang w:val="en-US"/>
        </w:rPr>
        <w:t>arglist</w:t>
      </w:r>
      <w:proofErr w:type="spellEnd"/>
      <w:r w:rsidRPr="00CD13A2">
        <w:rPr>
          <w:i/>
          <w:lang w:val="en-US"/>
        </w:rPr>
        <w:t xml:space="preserve">&gt; ]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gramStart"/>
      <w:r w:rsidRPr="00CD13A2">
        <w:rPr>
          <w:i/>
          <w:lang w:val="en-US"/>
        </w:rPr>
        <w:t>const</w:t>
      </w:r>
      <w:proofErr w:type="gramEnd"/>
      <w:r w:rsidRPr="00CD13A2">
        <w:rPr>
          <w:i/>
          <w:lang w:val="en-US"/>
        </w:rPr>
        <w:t xml:space="preserve">&gt;: =pi | &lt;number&gt;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condStmt</w:t>
      </w:r>
      <w:proofErr w:type="spellEnd"/>
      <w:proofErr w:type="gramEnd"/>
      <w:r w:rsidRPr="00CD13A2">
        <w:rPr>
          <w:i/>
          <w:lang w:val="en-US"/>
        </w:rPr>
        <w:t>&gt; : = &lt;</w:t>
      </w:r>
      <w:proofErr w:type="spellStart"/>
      <w:r w:rsidRPr="00CD13A2">
        <w:rPr>
          <w:i/>
          <w:lang w:val="en-US"/>
        </w:rPr>
        <w:t>ifStmt</w:t>
      </w:r>
      <w:proofErr w:type="spellEnd"/>
      <w:r w:rsidRPr="00CD13A2">
        <w:rPr>
          <w:i/>
          <w:lang w:val="en-US"/>
        </w:rPr>
        <w:t>&gt; | &lt;</w:t>
      </w:r>
      <w:proofErr w:type="spellStart"/>
      <w:r w:rsidRPr="00CD13A2">
        <w:rPr>
          <w:i/>
          <w:lang w:val="en-US"/>
        </w:rPr>
        <w:t>ifElseStmt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ifElseStmt</w:t>
      </w:r>
      <w:proofErr w:type="spellEnd"/>
      <w:proofErr w:type="gramEnd"/>
      <w:r w:rsidRPr="00CD13A2">
        <w:rPr>
          <w:i/>
          <w:lang w:val="en-US"/>
        </w:rPr>
        <w:t>&gt; : = &lt;</w:t>
      </w:r>
      <w:proofErr w:type="spellStart"/>
      <w:r w:rsidRPr="00CD13A2">
        <w:rPr>
          <w:i/>
          <w:lang w:val="en-US"/>
        </w:rPr>
        <w:t>ifStmt</w:t>
      </w:r>
      <w:proofErr w:type="spellEnd"/>
      <w:r w:rsidRPr="00CD13A2">
        <w:rPr>
          <w:i/>
          <w:lang w:val="en-US"/>
        </w:rPr>
        <w:t xml:space="preserve">&gt; else &lt;stmt&gt;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ifStmt</w:t>
      </w:r>
      <w:proofErr w:type="spellEnd"/>
      <w:proofErr w:type="gramEnd"/>
      <w:r w:rsidRPr="00CD13A2">
        <w:rPr>
          <w:i/>
          <w:lang w:val="en-US"/>
        </w:rPr>
        <w:t xml:space="preserve">&gt; : = if ( &lt;assignment&gt; ) &lt;stmt&gt;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iterativeStmt</w:t>
      </w:r>
      <w:proofErr w:type="spellEnd"/>
      <w:proofErr w:type="gramEnd"/>
      <w:r w:rsidRPr="00CD13A2">
        <w:rPr>
          <w:i/>
          <w:lang w:val="en-US"/>
        </w:rPr>
        <w:t>&gt; : = &lt;</w:t>
      </w:r>
      <w:proofErr w:type="spellStart"/>
      <w:r w:rsidRPr="00CD13A2">
        <w:rPr>
          <w:i/>
          <w:lang w:val="en-US"/>
        </w:rPr>
        <w:t>doStmt</w:t>
      </w:r>
      <w:proofErr w:type="spellEnd"/>
      <w:r w:rsidRPr="00CD13A2">
        <w:rPr>
          <w:i/>
          <w:lang w:val="en-US"/>
        </w:rPr>
        <w:t>&gt; | &lt;</w:t>
      </w:r>
      <w:proofErr w:type="spellStart"/>
      <w:r w:rsidRPr="00CD13A2">
        <w:rPr>
          <w:i/>
          <w:lang w:val="en-US"/>
        </w:rPr>
        <w:t>forStmt</w:t>
      </w:r>
      <w:proofErr w:type="spellEnd"/>
      <w:r w:rsidRPr="00CD13A2">
        <w:rPr>
          <w:i/>
          <w:lang w:val="en-US"/>
        </w:rPr>
        <w:t>&gt; | &lt;</w:t>
      </w:r>
      <w:proofErr w:type="spellStart"/>
      <w:r w:rsidRPr="00CD13A2">
        <w:rPr>
          <w:i/>
          <w:lang w:val="en-US"/>
        </w:rPr>
        <w:t>whileStmt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doStmt</w:t>
      </w:r>
      <w:proofErr w:type="spellEnd"/>
      <w:proofErr w:type="gramEnd"/>
      <w:r w:rsidRPr="00CD13A2">
        <w:rPr>
          <w:i/>
          <w:lang w:val="en-US"/>
        </w:rPr>
        <w:t xml:space="preserve">&gt; : = do &lt;stmt&gt; while ( &lt;expression&gt; ) 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whileStmt</w:t>
      </w:r>
      <w:proofErr w:type="spellEnd"/>
      <w:proofErr w:type="gramEnd"/>
      <w:r w:rsidRPr="00CD13A2">
        <w:rPr>
          <w:i/>
          <w:lang w:val="en-US"/>
        </w:rPr>
        <w:t xml:space="preserve">&gt; : = while ( &lt;assignment&gt; ) &lt;stmt&gt;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forStmt</w:t>
      </w:r>
      <w:proofErr w:type="spellEnd"/>
      <w:proofErr w:type="gramEnd"/>
      <w:r w:rsidRPr="00CD13A2">
        <w:rPr>
          <w:i/>
          <w:lang w:val="en-US"/>
        </w:rPr>
        <w:t xml:space="preserve">&gt; : = for ( [&lt;assignment&gt;] ; [&lt;assignment&gt;] </w:t>
      </w:r>
    </w:p>
    <w:p w:rsidR="00E160FA" w:rsidRPr="00CD13A2" w:rsidRDefault="00E160FA" w:rsidP="00CD13A2">
      <w:pPr>
        <w:pStyle w:val="indent3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; [&lt;assignment&gt;</w:t>
      </w:r>
      <w:proofErr w:type="gramStart"/>
      <w:r w:rsidRPr="00CD13A2">
        <w:rPr>
          <w:i/>
          <w:lang w:val="en-US"/>
        </w:rPr>
        <w:t>] )</w:t>
      </w:r>
      <w:proofErr w:type="gramEnd"/>
      <w:r w:rsidRPr="00CD13A2">
        <w:rPr>
          <w:i/>
          <w:lang w:val="en-US"/>
        </w:rPr>
        <w:t xml:space="preserve"> &lt;stmt&gt;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controlStmt</w:t>
      </w:r>
      <w:proofErr w:type="spellEnd"/>
      <w:proofErr w:type="gramEnd"/>
      <w:r w:rsidRPr="00CD13A2">
        <w:rPr>
          <w:i/>
          <w:lang w:val="en-US"/>
        </w:rPr>
        <w:t xml:space="preserve">&gt; := break; | continue;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switchStmt</w:t>
      </w:r>
      <w:proofErr w:type="spellEnd"/>
      <w:proofErr w:type="gramEnd"/>
      <w:r w:rsidRPr="00CD13A2">
        <w:rPr>
          <w:i/>
          <w:lang w:val="en-US"/>
        </w:rPr>
        <w:t>&gt; := switch (&lt;expr&gt;) { &lt;</w:t>
      </w:r>
      <w:proofErr w:type="spellStart"/>
      <w:r w:rsidRPr="00CD13A2">
        <w:rPr>
          <w:i/>
          <w:lang w:val="en-US"/>
        </w:rPr>
        <w:t>caseStmtList</w:t>
      </w:r>
      <w:proofErr w:type="spellEnd"/>
      <w:r w:rsidRPr="00CD13A2">
        <w:rPr>
          <w:i/>
          <w:lang w:val="en-US"/>
        </w:rPr>
        <w:t xml:space="preserve">&gt; }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caseStmtList</w:t>
      </w:r>
      <w:proofErr w:type="spellEnd"/>
      <w:proofErr w:type="gramEnd"/>
      <w:r w:rsidRPr="00CD13A2">
        <w:rPr>
          <w:i/>
          <w:lang w:val="en-US"/>
        </w:rPr>
        <w:t>&gt; := &lt;</w:t>
      </w:r>
      <w:proofErr w:type="spellStart"/>
      <w:r w:rsidRPr="00CD13A2">
        <w:rPr>
          <w:i/>
          <w:lang w:val="en-US"/>
        </w:rPr>
        <w:t>caseStmt</w:t>
      </w:r>
      <w:proofErr w:type="spellEnd"/>
      <w:r w:rsidRPr="00CD13A2">
        <w:rPr>
          <w:i/>
          <w:lang w:val="en-US"/>
        </w:rPr>
        <w:t>&gt; | &lt;</w:t>
      </w:r>
      <w:proofErr w:type="spellStart"/>
      <w:r w:rsidRPr="00CD13A2">
        <w:rPr>
          <w:i/>
          <w:lang w:val="en-US"/>
        </w:rPr>
        <w:t>caseStmtList</w:t>
      </w:r>
      <w:proofErr w:type="spellEnd"/>
      <w:r w:rsidRPr="00CD13A2">
        <w:rPr>
          <w:i/>
          <w:lang w:val="en-US"/>
        </w:rPr>
        <w:t>&gt; &lt;</w:t>
      </w:r>
      <w:proofErr w:type="spellStart"/>
      <w:r w:rsidRPr="00CD13A2">
        <w:rPr>
          <w:i/>
          <w:lang w:val="en-US"/>
        </w:rPr>
        <w:t>caseStmt</w:t>
      </w:r>
      <w:proofErr w:type="spellEnd"/>
      <w:r w:rsidRPr="00CD13A2">
        <w:rPr>
          <w:i/>
          <w:lang w:val="en-US"/>
        </w:rPr>
        <w:t xml:space="preserve">&gt; </w:t>
      </w:r>
    </w:p>
    <w:p w:rsidR="00E160FA" w:rsidRPr="00CD13A2" w:rsidRDefault="00E160FA" w:rsidP="00CD13A2">
      <w:pPr>
        <w:pStyle w:val="body"/>
        <w:spacing w:before="0" w:beforeAutospacing="0" w:after="0" w:afterAutospacing="0"/>
        <w:rPr>
          <w:i/>
          <w:lang w:val="en-US"/>
        </w:rPr>
      </w:pPr>
      <w:r w:rsidRPr="00CD13A2">
        <w:rPr>
          <w:i/>
          <w:lang w:val="en-US"/>
        </w:rPr>
        <w:t>&lt;</w:t>
      </w:r>
      <w:proofErr w:type="spellStart"/>
      <w:proofErr w:type="gramStart"/>
      <w:r w:rsidRPr="00CD13A2">
        <w:rPr>
          <w:i/>
          <w:lang w:val="en-US"/>
        </w:rPr>
        <w:t>caseStmt</w:t>
      </w:r>
      <w:proofErr w:type="spellEnd"/>
      <w:proofErr w:type="gramEnd"/>
      <w:r w:rsidRPr="00CD13A2">
        <w:rPr>
          <w:i/>
          <w:lang w:val="en-US"/>
        </w:rPr>
        <w:t>&gt; := case NUM : &lt;</w:t>
      </w:r>
      <w:proofErr w:type="spellStart"/>
      <w:r w:rsidRPr="00CD13A2">
        <w:rPr>
          <w:i/>
          <w:lang w:val="en-US"/>
        </w:rPr>
        <w:t>stmtList</w:t>
      </w:r>
      <w:proofErr w:type="spellEnd"/>
      <w:r w:rsidRPr="00CD13A2">
        <w:rPr>
          <w:i/>
          <w:lang w:val="en-US"/>
        </w:rPr>
        <w:t>&gt; | default : &lt;</w:t>
      </w:r>
      <w:proofErr w:type="spellStart"/>
      <w:r w:rsidRPr="00CD13A2">
        <w:rPr>
          <w:i/>
          <w:lang w:val="en-US"/>
        </w:rPr>
        <w:t>stmtList</w:t>
      </w:r>
      <w:proofErr w:type="spellEnd"/>
      <w:r w:rsidRPr="00CD13A2">
        <w:rPr>
          <w:i/>
          <w:lang w:val="en-US"/>
        </w:rPr>
        <w:t>&gt;</w:t>
      </w:r>
    </w:p>
    <w:p w:rsidR="009D41C6" w:rsidRPr="00575CC3" w:rsidRDefault="009D41C6" w:rsidP="009D41C6">
      <w:pPr>
        <w:jc w:val="both"/>
      </w:pPr>
      <w:r>
        <w:t>----------------------------------------------------------------------------------------------------</w:t>
      </w:r>
    </w:p>
    <w:p w:rsidR="00E160FA" w:rsidRPr="009D41C6" w:rsidRDefault="00E160FA" w:rsidP="009D41C6">
      <w:pPr>
        <w:jc w:val="center"/>
        <w:rPr>
          <w:b/>
          <w:color w:val="000000"/>
          <w:szCs w:val="28"/>
        </w:rPr>
      </w:pPr>
      <w:r w:rsidRPr="009D41C6">
        <w:rPr>
          <w:b/>
          <w:color w:val="000000"/>
          <w:szCs w:val="28"/>
        </w:rPr>
        <w:t>Изменение типа клемм в Узлах формул</w:t>
      </w:r>
    </w:p>
    <w:p w:rsidR="009D41C6" w:rsidRDefault="009D41C6" w:rsidP="009D41C6">
      <w:pPr>
        <w:spacing w:before="100" w:beforeAutospacing="1" w:after="100" w:afterAutospacing="1" w:line="24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4572000" cy="766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/>
                    <a:srcRect l="21005" t="38153" r="30251" b="10642"/>
                    <a:stretch/>
                  </pic:blipFill>
                  <pic:spPr bwMode="auto">
                    <a:xfrm>
                      <a:off x="0" y="0"/>
                      <a:ext cx="4572000" cy="7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1C6" w:rsidRPr="009D41C6" w:rsidRDefault="009D41C6" w:rsidP="009D41C6">
      <w:pPr>
        <w:jc w:val="center"/>
      </w:pPr>
      <w:r>
        <w:t>Рисунок</w:t>
      </w:r>
      <w:r w:rsidR="00E33FAF">
        <w:t xml:space="preserve"> 6</w:t>
      </w:r>
      <w:r>
        <w:t xml:space="preserve"> – Оригинальный текст подсказки по разделу «Изменение типов клемм в Узлах формул»</w:t>
      </w:r>
    </w:p>
    <w:p w:rsidR="00CD13A2" w:rsidRDefault="00CD13A2" w:rsidP="00CD13A2">
      <w:pPr>
        <w:jc w:val="both"/>
      </w:pPr>
    </w:p>
    <w:p w:rsidR="00E160FA" w:rsidRPr="00CD13A2" w:rsidRDefault="00CD13A2" w:rsidP="00CD13A2">
      <w:pPr>
        <w:jc w:val="both"/>
      </w:pPr>
      <w:r>
        <w:t>Выполните</w:t>
      </w:r>
      <w:r w:rsidRPr="00CD13A2">
        <w:t xml:space="preserve"> </w:t>
      </w:r>
      <w:r>
        <w:t>следующие</w:t>
      </w:r>
      <w:r w:rsidRPr="00CD13A2">
        <w:t xml:space="preserve"> </w:t>
      </w:r>
      <w:r>
        <w:t>шаги</w:t>
      </w:r>
      <w:r w:rsidRPr="00CD13A2">
        <w:t xml:space="preserve"> </w:t>
      </w:r>
      <w:r>
        <w:t>для</w:t>
      </w:r>
      <w:r w:rsidR="00E160FA" w:rsidRPr="00CD13A2">
        <w:t xml:space="preserve"> </w:t>
      </w:r>
      <w:r>
        <w:t>изменения</w:t>
      </w:r>
      <w:r w:rsidRPr="00CD13A2">
        <w:t xml:space="preserve"> </w:t>
      </w:r>
      <w:r>
        <w:t>типа</w:t>
      </w:r>
      <w:r w:rsidRPr="00CD13A2">
        <w:t xml:space="preserve"> </w:t>
      </w:r>
      <w:r>
        <w:t>клеммы</w:t>
      </w:r>
      <w:r w:rsidR="00E160FA" w:rsidRPr="00CD13A2">
        <w:t xml:space="preserve"> </w:t>
      </w:r>
      <w:r>
        <w:t>Узла формул с выхода на вход или со входа на выход:</w:t>
      </w:r>
      <w:r w:rsidR="00E160FA" w:rsidRPr="00CD13A2">
        <w:t xml:space="preserve"> </w:t>
      </w:r>
    </w:p>
    <w:p w:rsidR="00E160FA" w:rsidRPr="00CD13A2" w:rsidRDefault="00CD13A2" w:rsidP="00CD13A2">
      <w:pPr>
        <w:ind w:firstLine="708"/>
        <w:jc w:val="both"/>
      </w:pPr>
      <w:r w:rsidRPr="00CD13A2">
        <w:t xml:space="preserve">1. </w:t>
      </w:r>
      <w:r>
        <w:t>Щёлкните правой кнопкой мыши по</w:t>
      </w:r>
      <w:r w:rsidR="00E160FA" w:rsidRPr="00CD13A2">
        <w:t xml:space="preserve"> </w:t>
      </w:r>
      <w:r>
        <w:t>выходной или входной клемме</w:t>
      </w:r>
      <w:r w:rsidR="00E160FA" w:rsidRPr="00CD13A2">
        <w:t xml:space="preserve">. </w:t>
      </w:r>
    </w:p>
    <w:p w:rsidR="00E160FA" w:rsidRPr="00CD13A2" w:rsidRDefault="00CD13A2" w:rsidP="00CD13A2">
      <w:pPr>
        <w:ind w:left="708"/>
        <w:jc w:val="both"/>
      </w:pPr>
      <w:r w:rsidRPr="00CD13A2">
        <w:lastRenderedPageBreak/>
        <w:t xml:space="preserve">2. </w:t>
      </w:r>
      <w:r>
        <w:t>В</w:t>
      </w:r>
      <w:r w:rsidRPr="00CD13A2">
        <w:t xml:space="preserve"> </w:t>
      </w:r>
      <w:r>
        <w:t>контекстном</w:t>
      </w:r>
      <w:r w:rsidRPr="00CD13A2">
        <w:t xml:space="preserve"> </w:t>
      </w:r>
      <w:r>
        <w:t>меню</w:t>
      </w:r>
      <w:r w:rsidRPr="00CD13A2">
        <w:t xml:space="preserve"> </w:t>
      </w:r>
      <w:r>
        <w:t>выберите</w:t>
      </w:r>
      <w:r w:rsidRPr="00CD13A2">
        <w:t xml:space="preserve"> «</w:t>
      </w:r>
      <w:r>
        <w:t>Изменить</w:t>
      </w:r>
      <w:r w:rsidRPr="00CD13A2">
        <w:t xml:space="preserve"> </w:t>
      </w:r>
      <w:r>
        <w:t>на</w:t>
      </w:r>
      <w:r w:rsidRPr="00CD13A2">
        <w:t xml:space="preserve"> </w:t>
      </w:r>
      <w:r>
        <w:t>вход</w:t>
      </w:r>
      <w:r w:rsidRPr="00CD13A2">
        <w:t>»</w:t>
      </w:r>
      <w:r w:rsidR="00E160FA" w:rsidRPr="00CD13A2">
        <w:t xml:space="preserve"> </w:t>
      </w:r>
      <w:r w:rsidRPr="00CD13A2">
        <w:t>(</w:t>
      </w:r>
      <w:r w:rsidR="00E160FA" w:rsidRPr="00CD13A2">
        <w:rPr>
          <w:i/>
          <w:lang w:val="en-US"/>
        </w:rPr>
        <w:t>Change</w:t>
      </w:r>
      <w:r w:rsidR="00E160FA" w:rsidRPr="00CD13A2">
        <w:rPr>
          <w:i/>
        </w:rPr>
        <w:t xml:space="preserve"> </w:t>
      </w:r>
      <w:r w:rsidR="00E160FA" w:rsidRPr="00CD13A2">
        <w:rPr>
          <w:i/>
          <w:lang w:val="en-US"/>
        </w:rPr>
        <w:t>to</w:t>
      </w:r>
      <w:r w:rsidR="00E160FA" w:rsidRPr="00CD13A2">
        <w:rPr>
          <w:i/>
        </w:rPr>
        <w:t xml:space="preserve"> </w:t>
      </w:r>
      <w:r w:rsidR="00E160FA" w:rsidRPr="00CD13A2">
        <w:rPr>
          <w:i/>
          <w:lang w:val="en-US"/>
        </w:rPr>
        <w:t>Input</w:t>
      </w:r>
      <w:r w:rsidRPr="00CD13A2">
        <w:t>)</w:t>
      </w:r>
      <w:r w:rsidR="00E160FA" w:rsidRPr="00CD13A2">
        <w:t xml:space="preserve"> </w:t>
      </w:r>
      <w:r>
        <w:t>или</w:t>
      </w:r>
      <w:r w:rsidRPr="00CD13A2">
        <w:t xml:space="preserve"> «</w:t>
      </w:r>
      <w:r>
        <w:t>Изменить на выход</w:t>
      </w:r>
      <w:r w:rsidRPr="00CD13A2">
        <w:t>»</w:t>
      </w:r>
      <w:r w:rsidR="00E160FA" w:rsidRPr="00CD13A2">
        <w:t xml:space="preserve"> </w:t>
      </w:r>
      <w:r>
        <w:t>(</w:t>
      </w:r>
      <w:r w:rsidR="00E160FA" w:rsidRPr="00CD13A2">
        <w:rPr>
          <w:i/>
          <w:lang w:val="en-US"/>
        </w:rPr>
        <w:t>Change</w:t>
      </w:r>
      <w:r w:rsidR="00E160FA" w:rsidRPr="00CD13A2">
        <w:rPr>
          <w:i/>
        </w:rPr>
        <w:t xml:space="preserve"> </w:t>
      </w:r>
      <w:r w:rsidR="00E160FA" w:rsidRPr="00CD13A2">
        <w:rPr>
          <w:i/>
          <w:lang w:val="en-US"/>
        </w:rPr>
        <w:t>to</w:t>
      </w:r>
      <w:r w:rsidR="00E160FA" w:rsidRPr="00CD13A2">
        <w:rPr>
          <w:i/>
        </w:rPr>
        <w:t xml:space="preserve"> </w:t>
      </w:r>
      <w:r w:rsidR="00E160FA" w:rsidRPr="00CD13A2">
        <w:rPr>
          <w:i/>
          <w:lang w:val="en-US"/>
        </w:rPr>
        <w:t>Output</w:t>
      </w:r>
      <w:r>
        <w:t>)</w:t>
      </w:r>
      <w:r w:rsidR="00E160FA" w:rsidRPr="00CD13A2">
        <w:t xml:space="preserve">. </w:t>
      </w:r>
    </w:p>
    <w:p w:rsidR="009D41C6" w:rsidRPr="009D41C6" w:rsidRDefault="009D41C6" w:rsidP="009D41C6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----------------------------------------------------------------------------------------------------</w:t>
      </w:r>
    </w:p>
    <w:p w:rsidR="00E160FA" w:rsidRPr="009D41C6" w:rsidRDefault="00E160FA" w:rsidP="009D41C6">
      <w:pPr>
        <w:jc w:val="center"/>
        <w:rPr>
          <w:b/>
          <w:color w:val="000000"/>
          <w:szCs w:val="28"/>
        </w:rPr>
      </w:pPr>
      <w:r w:rsidRPr="009D41C6">
        <w:rPr>
          <w:b/>
          <w:color w:val="000000"/>
          <w:szCs w:val="28"/>
        </w:rPr>
        <w:t xml:space="preserve">Удаление клемм с Узлов формул </w:t>
      </w:r>
    </w:p>
    <w:p w:rsidR="009D41C6" w:rsidRDefault="009D41C6" w:rsidP="009D41C6">
      <w:pPr>
        <w:jc w:val="center"/>
      </w:pPr>
      <w:r>
        <w:rPr>
          <w:noProof/>
        </w:rPr>
        <w:drawing>
          <wp:inline distT="0" distB="0" distL="0" distR="0">
            <wp:extent cx="3616460" cy="790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/>
                    <a:srcRect l="21165" t="34974" r="44361" b="19365"/>
                    <a:stretch/>
                  </pic:blipFill>
                  <pic:spPr bwMode="auto">
                    <a:xfrm>
                      <a:off x="0" y="0"/>
                      <a:ext cx="3623236" cy="79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1C6" w:rsidRPr="009D41C6" w:rsidRDefault="009D41C6" w:rsidP="009D41C6">
      <w:pPr>
        <w:jc w:val="center"/>
      </w:pPr>
      <w:r>
        <w:t>Рисунок</w:t>
      </w:r>
      <w:r w:rsidR="00E33FAF">
        <w:t xml:space="preserve"> 7</w:t>
      </w:r>
      <w:r>
        <w:t xml:space="preserve"> – Оригинальный текст подсказки по разделу «Удаление клемм с Узлов формул»</w:t>
      </w:r>
    </w:p>
    <w:p w:rsidR="00CD13A2" w:rsidRDefault="00CD13A2" w:rsidP="00CD13A2">
      <w:pPr>
        <w:jc w:val="both"/>
      </w:pPr>
    </w:p>
    <w:p w:rsidR="00E160FA" w:rsidRPr="00CD13A2" w:rsidRDefault="00E160FA" w:rsidP="00CD13A2">
      <w:pPr>
        <w:jc w:val="both"/>
      </w:pPr>
      <w:r w:rsidRPr="00CD13A2">
        <w:t>Выполните следующие шаги для удаления клемм с Узлов формул</w:t>
      </w:r>
      <w:r w:rsidR="00CD13A2">
        <w:t>:</w:t>
      </w:r>
    </w:p>
    <w:p w:rsidR="00E160FA" w:rsidRPr="00CD13A2" w:rsidRDefault="00CD13A2" w:rsidP="00CD13A2">
      <w:pPr>
        <w:ind w:firstLine="708"/>
        <w:jc w:val="both"/>
      </w:pPr>
      <w:r>
        <w:t xml:space="preserve">1. </w:t>
      </w:r>
      <w:r w:rsidR="00E160FA" w:rsidRPr="00CD13A2">
        <w:t xml:space="preserve">Щёлкните правой кнопкой мыши на входной или выходной клемме. </w:t>
      </w:r>
    </w:p>
    <w:p w:rsidR="00E160FA" w:rsidRPr="00CD13A2" w:rsidRDefault="00CD13A2" w:rsidP="00CD13A2">
      <w:pPr>
        <w:ind w:left="708"/>
        <w:jc w:val="both"/>
      </w:pPr>
      <w:r>
        <w:t xml:space="preserve">2. </w:t>
      </w:r>
      <w:r w:rsidR="00E160FA" w:rsidRPr="00CD13A2">
        <w:t>Выберите пункт контекстного меню удалить (</w:t>
      </w:r>
      <w:proofErr w:type="spellStart"/>
      <w:r w:rsidR="00E160FA" w:rsidRPr="00CD13A2">
        <w:rPr>
          <w:i/>
        </w:rPr>
        <w:t>Remove</w:t>
      </w:r>
      <w:proofErr w:type="spellEnd"/>
      <w:r w:rsidR="00E160FA" w:rsidRPr="00CD13A2">
        <w:t xml:space="preserve">) в контекстном меню. </w:t>
      </w:r>
    </w:p>
    <w:p w:rsidR="00E160FA" w:rsidRPr="002E1775" w:rsidRDefault="00E160FA" w:rsidP="00E160FA">
      <w:pPr>
        <w:jc w:val="both"/>
      </w:pPr>
      <w:r>
        <w:t>----------------------------------------------------------------------------------------------------</w:t>
      </w:r>
    </w:p>
    <w:p w:rsidR="009D41C6" w:rsidRPr="009D41C6" w:rsidRDefault="009D41C6" w:rsidP="009D41C6">
      <w:pPr>
        <w:jc w:val="center"/>
        <w:rPr>
          <w:b/>
          <w:color w:val="000000"/>
          <w:szCs w:val="28"/>
        </w:rPr>
      </w:pPr>
      <w:r w:rsidRPr="009D41C6">
        <w:rPr>
          <w:b/>
          <w:color w:val="000000"/>
          <w:szCs w:val="28"/>
        </w:rPr>
        <w:t xml:space="preserve">Пример использования Узлов формул </w:t>
      </w:r>
    </w:p>
    <w:p w:rsidR="009D41C6" w:rsidRPr="00CA3B38" w:rsidRDefault="009D41C6" w:rsidP="00CA261C">
      <w:pPr>
        <w:jc w:val="both"/>
      </w:pPr>
    </w:p>
    <w:p w:rsidR="00D8616B" w:rsidRDefault="00986F9B" w:rsidP="00CA261C">
      <w:pPr>
        <w:jc w:val="both"/>
      </w:pPr>
      <w:r>
        <w:t>Рассмотрим п</w:t>
      </w:r>
      <w:r w:rsidR="00D8616B">
        <w:t>ример</w:t>
      </w:r>
      <w:r>
        <w:t xml:space="preserve"> построения параболы с использованием Узла формул.</w:t>
      </w:r>
      <w:r w:rsidR="009122DE">
        <w:t xml:space="preserve"> На Рисунке 8 представлен графический пользовательский интерфейс передней панели виртуального прибора, достаточный для выполнения поставленной задачи.</w:t>
      </w:r>
    </w:p>
    <w:p w:rsidR="00D8616B" w:rsidRDefault="00D8616B" w:rsidP="00CA261C">
      <w:pPr>
        <w:jc w:val="both"/>
      </w:pPr>
    </w:p>
    <w:p w:rsidR="00D8616B" w:rsidRDefault="00824C24" w:rsidP="00824C24">
      <w:pPr>
        <w:jc w:val="center"/>
        <w:rPr>
          <w:noProof/>
        </w:rPr>
      </w:pPr>
      <w:r>
        <w:rPr>
          <w:noProof/>
        </w:rPr>
        <w:lastRenderedPageBreak/>
        <w:t xml:space="preserve"> </w:t>
      </w:r>
      <w:r w:rsidR="00D8616B">
        <w:rPr>
          <w:noProof/>
        </w:rPr>
        <w:drawing>
          <wp:inline distT="0" distB="0" distL="0" distR="0">
            <wp:extent cx="3733800" cy="31189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/>
                    <a:srcRect l="1123" t="4345" r="58952" b="39174"/>
                    <a:stretch/>
                  </pic:blipFill>
                  <pic:spPr bwMode="auto">
                    <a:xfrm>
                      <a:off x="0" y="0"/>
                      <a:ext cx="3748793" cy="313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AF" w:rsidRPr="009D41C6" w:rsidRDefault="00E33FAF" w:rsidP="00E33FAF">
      <w:pPr>
        <w:jc w:val="center"/>
      </w:pPr>
      <w:r>
        <w:t>Рисунок 8 – Базовый набор элементов на передней панели виртуального прибора, достаточный для построения графика функциональной зависимости, в частности, ломаной линии</w:t>
      </w:r>
    </w:p>
    <w:p w:rsidR="00B44428" w:rsidRDefault="00B44428" w:rsidP="00824C24">
      <w:pPr>
        <w:jc w:val="center"/>
        <w:rPr>
          <w:noProof/>
        </w:rPr>
      </w:pPr>
    </w:p>
    <w:p w:rsidR="009122DE" w:rsidRDefault="009122DE" w:rsidP="009122DE">
      <w:pPr>
        <w:jc w:val="both"/>
        <w:rPr>
          <w:noProof/>
        </w:rPr>
      </w:pPr>
      <w:r>
        <w:rPr>
          <w:noProof/>
        </w:rPr>
        <w:t>Перейдём на блок-диаграмму, которая в исходном состоянии должна выглядеть так же, как показано на Рисунке 9.</w:t>
      </w:r>
    </w:p>
    <w:p w:rsidR="0088184D" w:rsidRDefault="0088184D" w:rsidP="00824C24">
      <w:pPr>
        <w:jc w:val="center"/>
      </w:pPr>
    </w:p>
    <w:p w:rsidR="00D8616B" w:rsidRDefault="00D8616B" w:rsidP="0088184D">
      <w:pPr>
        <w:jc w:val="center"/>
      </w:pPr>
      <w:r>
        <w:rPr>
          <w:noProof/>
        </w:rPr>
        <w:drawing>
          <wp:inline distT="0" distB="0" distL="0" distR="0">
            <wp:extent cx="2990850" cy="19147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/>
                    <a:srcRect l="962" t="4616" r="68733" b="62527"/>
                    <a:stretch/>
                  </pic:blipFill>
                  <pic:spPr bwMode="auto">
                    <a:xfrm>
                      <a:off x="0" y="0"/>
                      <a:ext cx="3007325" cy="192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AF" w:rsidRPr="009D41C6" w:rsidRDefault="00E33FAF" w:rsidP="00E33FAF">
      <w:pPr>
        <w:jc w:val="center"/>
      </w:pPr>
      <w:r>
        <w:t>Рисунок 9 – Отображение базового набора элементов, достаточного для построения графика функциональной зависимости, на блок-диаграмме</w:t>
      </w:r>
    </w:p>
    <w:p w:rsidR="009122DE" w:rsidRDefault="009122DE" w:rsidP="0088184D">
      <w:pPr>
        <w:jc w:val="center"/>
      </w:pPr>
    </w:p>
    <w:p w:rsidR="009122DE" w:rsidRDefault="009122DE" w:rsidP="009122DE">
      <w:pPr>
        <w:jc w:val="both"/>
      </w:pPr>
      <w:r>
        <w:t>Подготовим шаблон</w:t>
      </w:r>
      <w:r w:rsidR="00B53170">
        <w:t xml:space="preserve"> (Рисунок)</w:t>
      </w:r>
      <w:r>
        <w:t xml:space="preserve"> для расчёта </w:t>
      </w:r>
      <w:r w:rsidRPr="009122DE">
        <w:rPr>
          <w:i/>
          <w:lang w:val="en-US"/>
        </w:rPr>
        <w:t>N</w:t>
      </w:r>
      <w:r w:rsidRPr="009122DE">
        <w:t xml:space="preserve"> </w:t>
      </w:r>
      <w:r>
        <w:t>точек в заданном диапазоне с некоторым шагом, но вместо графического кода, вычисляющего абсциссы и ординаты точек</w:t>
      </w:r>
      <w:r w:rsidR="00B53170">
        <w:t>,</w:t>
      </w:r>
      <w:r>
        <w:t xml:space="preserve"> разместим внутри циклической структуры структуру Узла </w:t>
      </w:r>
      <w:r>
        <w:lastRenderedPageBreak/>
        <w:t>формул</w:t>
      </w:r>
      <w:r w:rsidR="00B53170">
        <w:t>, расположенную в том же разделе структур, где и все использованные в предыдущих задачах структуры</w:t>
      </w:r>
      <w:r>
        <w:t>.</w:t>
      </w:r>
    </w:p>
    <w:p w:rsidR="00B53170" w:rsidRPr="009122DE" w:rsidRDefault="00B53170" w:rsidP="009122DE">
      <w:pPr>
        <w:jc w:val="both"/>
      </w:pPr>
    </w:p>
    <w:p w:rsidR="008855ED" w:rsidRDefault="008855ED" w:rsidP="0088184D">
      <w:pPr>
        <w:jc w:val="center"/>
      </w:pPr>
      <w:r>
        <w:rPr>
          <w:noProof/>
        </w:rPr>
        <w:drawing>
          <wp:inline distT="0" distB="0" distL="0" distR="0">
            <wp:extent cx="3130661" cy="1856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print"/>
                    <a:srcRect l="315" t="3059" r="73864" b="69096"/>
                    <a:stretch/>
                  </pic:blipFill>
                  <pic:spPr bwMode="auto">
                    <a:xfrm>
                      <a:off x="0" y="0"/>
                      <a:ext cx="3141120" cy="186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AF" w:rsidRPr="009D41C6" w:rsidRDefault="00E33FAF" w:rsidP="00E33FAF">
      <w:pPr>
        <w:jc w:val="center"/>
      </w:pPr>
      <w:r>
        <w:t>Рисунок 10 – Подготовка кода до состояния настройки Узла формул</w:t>
      </w:r>
    </w:p>
    <w:p w:rsidR="00E33FAF" w:rsidRDefault="00E33FAF" w:rsidP="0088184D">
      <w:pPr>
        <w:jc w:val="center"/>
      </w:pPr>
    </w:p>
    <w:p w:rsidR="00B53170" w:rsidRDefault="00B53170" w:rsidP="00B53170">
      <w:pPr>
        <w:jc w:val="both"/>
      </w:pPr>
      <w:r>
        <w:t>Обратимся к контекстному меню структуры Узла формул для размещения на его левой границе входной клеммы (Рисунок 11).</w:t>
      </w:r>
    </w:p>
    <w:p w:rsidR="00B53170" w:rsidRDefault="00B53170" w:rsidP="0088184D">
      <w:pPr>
        <w:jc w:val="center"/>
      </w:pPr>
    </w:p>
    <w:p w:rsidR="009C7DE6" w:rsidRDefault="009C7DE6" w:rsidP="0088184D">
      <w:pPr>
        <w:jc w:val="center"/>
      </w:pPr>
      <w:r>
        <w:rPr>
          <w:noProof/>
        </w:rPr>
        <w:drawing>
          <wp:inline distT="0" distB="0" distL="0" distR="0">
            <wp:extent cx="2772455" cy="1666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/>
                    <a:srcRect t="2915" r="73864" b="68513"/>
                    <a:stretch/>
                  </pic:blipFill>
                  <pic:spPr bwMode="auto">
                    <a:xfrm>
                      <a:off x="0" y="0"/>
                      <a:ext cx="2782194" cy="167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AF" w:rsidRDefault="00E33FAF" w:rsidP="0088184D">
      <w:pPr>
        <w:jc w:val="center"/>
      </w:pPr>
      <w:r>
        <w:t>Рисунок 11 – Добавление входной клеммы через контекстное меню Узла формул</w:t>
      </w:r>
    </w:p>
    <w:p w:rsidR="009C7DE6" w:rsidRDefault="009C7DE6" w:rsidP="0088184D">
      <w:pPr>
        <w:jc w:val="center"/>
      </w:pPr>
    </w:p>
    <w:p w:rsidR="00B53170" w:rsidRDefault="00B53170" w:rsidP="00B53170">
      <w:pPr>
        <w:jc w:val="both"/>
      </w:pPr>
      <w:r>
        <w:t>На Рисунке 12 показано, как выглядит появляющаяся рамка клеммы.</w:t>
      </w:r>
    </w:p>
    <w:p w:rsidR="00B53170" w:rsidRDefault="00B53170" w:rsidP="0088184D">
      <w:pPr>
        <w:jc w:val="center"/>
      </w:pPr>
    </w:p>
    <w:p w:rsidR="009C7DE6" w:rsidRDefault="009C7DE6" w:rsidP="0088184D">
      <w:pPr>
        <w:jc w:val="center"/>
      </w:pPr>
      <w:r>
        <w:rPr>
          <w:noProof/>
        </w:rPr>
        <w:lastRenderedPageBreak/>
        <w:drawing>
          <wp:inline distT="0" distB="0" distL="0" distR="0">
            <wp:extent cx="2737014" cy="1628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/>
                    <a:srcRect t="2624" r="73864" b="69096"/>
                    <a:stretch/>
                  </pic:blipFill>
                  <pic:spPr bwMode="auto">
                    <a:xfrm>
                      <a:off x="0" y="0"/>
                      <a:ext cx="2750827" cy="163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AF" w:rsidRDefault="00E33FAF" w:rsidP="00E33FAF">
      <w:pPr>
        <w:jc w:val="center"/>
      </w:pPr>
      <w:r>
        <w:t>Рисунок 12 – Появление окна входной клеммы, ожидающего ввода имени входной переменной</w:t>
      </w:r>
    </w:p>
    <w:p w:rsidR="00E33FAF" w:rsidRDefault="00E33FAF" w:rsidP="0088184D">
      <w:pPr>
        <w:jc w:val="center"/>
      </w:pPr>
    </w:p>
    <w:p w:rsidR="00B53170" w:rsidRPr="00B53170" w:rsidRDefault="00B53170" w:rsidP="00B53170">
      <w:pPr>
        <w:jc w:val="both"/>
      </w:pPr>
      <w:r>
        <w:t xml:space="preserve">Для созданной клеммы укажем имя </w:t>
      </w:r>
      <w:r w:rsidRPr="00B53170">
        <w:rPr>
          <w:i/>
          <w:lang w:val="en-US"/>
        </w:rPr>
        <w:t>x</w:t>
      </w:r>
      <w:r>
        <w:t>. Данная клемма предназначена для подключения к началу диапазона (</w:t>
      </w:r>
      <w:proofErr w:type="spellStart"/>
      <w:r w:rsidRPr="00B53170">
        <w:rPr>
          <w:i/>
          <w:lang w:val="en-US"/>
        </w:rPr>
        <w:t>xn</w:t>
      </w:r>
      <w:proofErr w:type="spellEnd"/>
      <w:r>
        <w:t>). Имя, не соответствующее входной информации, поступающей с передней панели виртуального прибора, выбрано намеренно, для большей наглядности учебного материала (Рисунок 13). В выполняемых самостоятельных работах обучающимся настоятельно рекомендуется не игнорировать соответствие имён клемм именам входных данных, передаваемых пользователем через переднюю панель виртуального прибора, как это сделано в данном примере.</w:t>
      </w:r>
    </w:p>
    <w:p w:rsidR="00B53170" w:rsidRDefault="00B53170" w:rsidP="0088184D">
      <w:pPr>
        <w:jc w:val="center"/>
      </w:pPr>
    </w:p>
    <w:p w:rsidR="00D8616B" w:rsidRDefault="009C7DE6" w:rsidP="00A844F7">
      <w:pPr>
        <w:jc w:val="center"/>
      </w:pPr>
      <w:r>
        <w:rPr>
          <w:noProof/>
        </w:rPr>
        <w:drawing>
          <wp:inline distT="0" distB="0" distL="0" distR="0">
            <wp:extent cx="3015226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print"/>
                    <a:srcRect l="321" t="2916" r="74025" b="69970"/>
                    <a:stretch/>
                  </pic:blipFill>
                  <pic:spPr bwMode="auto">
                    <a:xfrm>
                      <a:off x="0" y="0"/>
                      <a:ext cx="3031228" cy="176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AF" w:rsidRPr="00E33FAF" w:rsidRDefault="00E33FAF" w:rsidP="00E33FAF">
      <w:pPr>
        <w:jc w:val="center"/>
      </w:pPr>
      <w:r>
        <w:t>Рисунок 13 – Добавление входной переменной «</w:t>
      </w:r>
      <w:r w:rsidRPr="00E33FAF">
        <w:rPr>
          <w:i/>
          <w:lang w:val="en-US"/>
        </w:rPr>
        <w:t>x</w:t>
      </w:r>
      <w:r w:rsidRPr="00E33FAF">
        <w:t>»</w:t>
      </w:r>
    </w:p>
    <w:p w:rsidR="00E33FAF" w:rsidRDefault="00E33FAF" w:rsidP="00D8616B"/>
    <w:p w:rsidR="003F20B7" w:rsidRDefault="003F20B7" w:rsidP="00D8616B">
      <w:r>
        <w:t>Дополним недостающие входные клеммы и выполним соединение их с графическими элементами блок-диаграммы. Введём код выражений для расчёта абсцисс и ординат параболы (Рисунок 14).</w:t>
      </w:r>
    </w:p>
    <w:p w:rsidR="009C7DE6" w:rsidRDefault="009C7DE6" w:rsidP="00A844F7">
      <w:pPr>
        <w:jc w:val="center"/>
      </w:pPr>
      <w:r>
        <w:rPr>
          <w:noProof/>
        </w:rPr>
        <w:lastRenderedPageBreak/>
        <w:drawing>
          <wp:inline distT="0" distB="0" distL="0" distR="0">
            <wp:extent cx="3220269" cy="1895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/>
                    <a:srcRect l="321" t="2916" r="74345" b="69970"/>
                    <a:stretch/>
                  </pic:blipFill>
                  <pic:spPr bwMode="auto">
                    <a:xfrm>
                      <a:off x="0" y="0"/>
                      <a:ext cx="3240469" cy="190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AF" w:rsidRDefault="00E33FAF" w:rsidP="00E33FAF">
      <w:pPr>
        <w:jc w:val="center"/>
      </w:pPr>
      <w:r>
        <w:t xml:space="preserve">Рисунок 14 – Подключение </w:t>
      </w:r>
      <w:r w:rsidR="007232B2">
        <w:t>переменных, приходящих извне, ко входным клеммам и в</w:t>
      </w:r>
      <w:r>
        <w:t>вод расчётных соотношений для вычисления абсциссы и ординаты точек параболы</w:t>
      </w:r>
    </w:p>
    <w:p w:rsidR="00E33FAF" w:rsidRDefault="00E33FAF" w:rsidP="00D8616B"/>
    <w:p w:rsidR="003F20B7" w:rsidRDefault="003F20B7" w:rsidP="00D8616B">
      <w:r>
        <w:t>Добавим выходные клеммы (Рисунок 15).</w:t>
      </w:r>
    </w:p>
    <w:p w:rsidR="003F20B7" w:rsidRDefault="003F20B7" w:rsidP="00D8616B"/>
    <w:p w:rsidR="009C7DE6" w:rsidRDefault="009C7DE6" w:rsidP="00A844F7">
      <w:pPr>
        <w:jc w:val="center"/>
      </w:pPr>
      <w:r>
        <w:rPr>
          <w:noProof/>
        </w:rPr>
        <w:drawing>
          <wp:inline distT="0" distB="0" distL="0" distR="0">
            <wp:extent cx="3152775" cy="206219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/>
                    <a:srcRect l="321" t="2915" r="74185" b="66764"/>
                    <a:stretch/>
                  </pic:blipFill>
                  <pic:spPr bwMode="auto">
                    <a:xfrm>
                      <a:off x="0" y="0"/>
                      <a:ext cx="3185325" cy="208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AF" w:rsidRDefault="00E33FAF" w:rsidP="00E33FAF">
      <w:pPr>
        <w:jc w:val="center"/>
      </w:pPr>
      <w:r>
        <w:t>Рисунок 1</w:t>
      </w:r>
      <w:r w:rsidR="007232B2">
        <w:t>5</w:t>
      </w:r>
      <w:r>
        <w:t xml:space="preserve"> – Добавление выходной клеммы через контекстное меню Узла формул</w:t>
      </w:r>
    </w:p>
    <w:p w:rsidR="00986F9B" w:rsidRDefault="00986F9B" w:rsidP="00D8616B">
      <w:pPr>
        <w:rPr>
          <w:noProof/>
        </w:rPr>
      </w:pPr>
    </w:p>
    <w:p w:rsidR="003F20B7" w:rsidRDefault="003F20B7" w:rsidP="003F20B7">
      <w:pPr>
        <w:jc w:val="both"/>
        <w:rPr>
          <w:noProof/>
        </w:rPr>
      </w:pPr>
      <w:r>
        <w:rPr>
          <w:noProof/>
        </w:rPr>
        <w:t>На Рисунке 16 хорошо видно, что выходные клеммы более жирные по сравнению со входными. Выведем значения с выходны клемм на границу циклической конструкции, а затем на область для построения графиков функциональных зависимостей через «сцепку» в кластер типа «точка».</w:t>
      </w:r>
    </w:p>
    <w:p w:rsidR="003F20B7" w:rsidRDefault="003F20B7" w:rsidP="00D8616B">
      <w:pPr>
        <w:rPr>
          <w:noProof/>
        </w:rPr>
      </w:pPr>
    </w:p>
    <w:p w:rsidR="009C7DE6" w:rsidRDefault="009C7DE6" w:rsidP="007232B2">
      <w:pPr>
        <w:jc w:val="center"/>
      </w:pPr>
      <w:r>
        <w:rPr>
          <w:noProof/>
        </w:rPr>
        <w:lastRenderedPageBreak/>
        <w:drawing>
          <wp:inline distT="0" distB="0" distL="0" distR="0">
            <wp:extent cx="3542665" cy="17841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/>
                    <a:srcRect l="273" t="3288" r="74345" b="73469"/>
                    <a:stretch/>
                  </pic:blipFill>
                  <pic:spPr bwMode="auto">
                    <a:xfrm>
                      <a:off x="0" y="0"/>
                      <a:ext cx="3550493" cy="178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B2" w:rsidRDefault="007232B2" w:rsidP="007232B2">
      <w:pPr>
        <w:jc w:val="center"/>
      </w:pPr>
      <w:r>
        <w:t>Рисунок 16 – Подключение переменных, исходящих из Узла формул во внешний код, к границам цикла и оттуда через «сцепку», объединяющую координаты в точку на область построения графиков функциональных зависимостей</w:t>
      </w:r>
    </w:p>
    <w:p w:rsidR="007232B2" w:rsidRDefault="007232B2" w:rsidP="007232B2">
      <w:pPr>
        <w:jc w:val="center"/>
      </w:pPr>
    </w:p>
    <w:p w:rsidR="003F20B7" w:rsidRDefault="003F20B7" w:rsidP="003F20B7">
      <w:pPr>
        <w:jc w:val="both"/>
      </w:pPr>
      <w:r>
        <w:t>Полученный результат, действительно, является параболой, как это и ожидалось (Рисунок 16).</w:t>
      </w:r>
    </w:p>
    <w:p w:rsidR="003F20B7" w:rsidRDefault="003F20B7" w:rsidP="007232B2">
      <w:pPr>
        <w:jc w:val="center"/>
      </w:pPr>
    </w:p>
    <w:p w:rsidR="009C7DE6" w:rsidRDefault="009C7DE6" w:rsidP="007232B2">
      <w:pPr>
        <w:jc w:val="center"/>
      </w:pPr>
      <w:r>
        <w:rPr>
          <w:noProof/>
        </w:rPr>
        <w:drawing>
          <wp:inline distT="0" distB="0" distL="0" distR="0">
            <wp:extent cx="2882263" cy="23710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/>
                    <a:srcRect l="342" t="3108" r="73863" b="58309"/>
                    <a:stretch/>
                  </pic:blipFill>
                  <pic:spPr bwMode="auto">
                    <a:xfrm>
                      <a:off x="0" y="0"/>
                      <a:ext cx="2892093" cy="237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2B2" w:rsidRDefault="007232B2" w:rsidP="007232B2">
      <w:pPr>
        <w:jc w:val="center"/>
      </w:pPr>
      <w:r>
        <w:t>Рисунок 16 – Результат построения параболы с использованием Узла формул</w:t>
      </w:r>
    </w:p>
    <w:p w:rsidR="009D41C6" w:rsidRDefault="009D41C6" w:rsidP="00D8616B">
      <w:r>
        <w:t>----------------------------------------------------------------------------------------------------</w:t>
      </w:r>
    </w:p>
    <w:p w:rsidR="00824C24" w:rsidRPr="007232B2" w:rsidRDefault="00824C24" w:rsidP="00D8616B"/>
    <w:p w:rsidR="00824C24" w:rsidRPr="007232B2" w:rsidRDefault="00824C24" w:rsidP="00D8616B"/>
    <w:p w:rsidR="00E160FA" w:rsidRDefault="00E160FA" w:rsidP="00986F9B">
      <w:pPr>
        <w:jc w:val="center"/>
      </w:pPr>
    </w:p>
    <w:p w:rsidR="00D8616B" w:rsidRPr="002E1775" w:rsidRDefault="00D8616B" w:rsidP="00CA261C">
      <w:pPr>
        <w:jc w:val="both"/>
      </w:pPr>
    </w:p>
    <w:p w:rsidR="000B7C01" w:rsidRPr="002E1775" w:rsidRDefault="000B7C01">
      <w:pPr>
        <w:spacing w:after="200" w:line="276" w:lineRule="auto"/>
        <w:rPr>
          <w:b/>
        </w:rPr>
      </w:pPr>
      <w:r w:rsidRPr="002E1775">
        <w:rPr>
          <w:b/>
        </w:rPr>
        <w:br w:type="page"/>
      </w:r>
    </w:p>
    <w:p w:rsidR="00CA261C" w:rsidRPr="00CA261C" w:rsidRDefault="002B6E7B" w:rsidP="002B6E7B">
      <w:pPr>
        <w:jc w:val="center"/>
      </w:pPr>
      <w:r w:rsidRPr="000449A2">
        <w:rPr>
          <w:b/>
        </w:rPr>
        <w:lastRenderedPageBreak/>
        <w:t>Варианты ломаных линий</w:t>
      </w:r>
      <w:r w:rsidR="007232B2">
        <w:rPr>
          <w:b/>
        </w:rPr>
        <w:t>, предлагаемых для построения с использованием Узла формул</w:t>
      </w:r>
      <w:r w:rsidRPr="000449A2">
        <w:rPr>
          <w:b/>
        </w:rPr>
        <w:t>:</w:t>
      </w:r>
    </w:p>
    <w:p w:rsidR="00420DCD" w:rsidRDefault="00420DCD" w:rsidP="00420DCD">
      <w:pPr>
        <w:jc w:val="center"/>
      </w:pPr>
      <w:r>
        <w:rPr>
          <w:noProof/>
        </w:rPr>
        <w:drawing>
          <wp:inline distT="0" distB="0" distL="0" distR="0">
            <wp:extent cx="3949700" cy="2711450"/>
            <wp:effectExtent l="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/>
                    <a:srcRect l="28327" t="27808" r="5185" b="12820"/>
                    <a:stretch/>
                  </pic:blipFill>
                  <pic:spPr bwMode="auto">
                    <a:xfrm>
                      <a:off x="0" y="0"/>
                      <a:ext cx="39497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CD" w:rsidRDefault="00420DCD" w:rsidP="00420DCD">
      <w:pPr>
        <w:jc w:val="center"/>
      </w:pPr>
      <w:r>
        <w:t>Рисунок 17 – Варианты ломаных линий (1-6)</w:t>
      </w:r>
    </w:p>
    <w:p w:rsidR="00420DCD" w:rsidRDefault="00420DCD" w:rsidP="00420DCD">
      <w:pPr>
        <w:jc w:val="center"/>
      </w:pPr>
    </w:p>
    <w:p w:rsidR="00420DCD" w:rsidRDefault="00420DCD" w:rsidP="00420DCD">
      <w:pPr>
        <w:jc w:val="center"/>
      </w:pPr>
      <w:r>
        <w:rPr>
          <w:noProof/>
        </w:rPr>
        <w:drawing>
          <wp:inline distT="0" distB="0" distL="0" distR="0">
            <wp:extent cx="3949700" cy="2724150"/>
            <wp:effectExtent l="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/>
                    <a:srcRect l="26724" t="29755" r="6788" b="10595"/>
                    <a:stretch/>
                  </pic:blipFill>
                  <pic:spPr bwMode="auto">
                    <a:xfrm>
                      <a:off x="0" y="0"/>
                      <a:ext cx="39497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CD" w:rsidRDefault="00420DCD" w:rsidP="00420DCD">
      <w:pPr>
        <w:jc w:val="center"/>
      </w:pPr>
      <w:r>
        <w:t>Рисунок 18 – Варианты ломаных линий (7-12)</w:t>
      </w:r>
    </w:p>
    <w:p w:rsidR="00420DCD" w:rsidRDefault="00420DCD" w:rsidP="00420DCD">
      <w:pPr>
        <w:jc w:val="center"/>
      </w:pPr>
      <w:r>
        <w:rPr>
          <w:noProof/>
        </w:rPr>
        <w:lastRenderedPageBreak/>
        <w:drawing>
          <wp:inline distT="0" distB="0" distL="0" distR="0">
            <wp:extent cx="3937000" cy="2749550"/>
            <wp:effectExtent l="0" t="0" r="6350" b="0"/>
            <wp:docPr id="3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/>
                    <a:srcRect l="26938" t="25723" r="6788" b="14071"/>
                    <a:stretch/>
                  </pic:blipFill>
                  <pic:spPr bwMode="auto">
                    <a:xfrm>
                      <a:off x="0" y="0"/>
                      <a:ext cx="393700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CD" w:rsidRDefault="00420DCD" w:rsidP="00420DCD">
      <w:pPr>
        <w:jc w:val="center"/>
      </w:pPr>
      <w:r>
        <w:t>Рисунок 19 – Варианты ломаных линий (13-18)</w:t>
      </w:r>
    </w:p>
    <w:p w:rsidR="00420DCD" w:rsidRDefault="00420DCD" w:rsidP="00420DCD">
      <w:pPr>
        <w:jc w:val="center"/>
      </w:pPr>
    </w:p>
    <w:p w:rsidR="00420DCD" w:rsidRDefault="00420DCD" w:rsidP="00420DCD">
      <w:pPr>
        <w:jc w:val="center"/>
      </w:pPr>
      <w:r>
        <w:rPr>
          <w:noProof/>
        </w:rPr>
        <w:drawing>
          <wp:inline distT="0" distB="0" distL="0" distR="0">
            <wp:extent cx="3949700" cy="2736850"/>
            <wp:effectExtent l="0" t="0" r="0" b="6350"/>
            <wp:docPr id="3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/>
                    <a:srcRect l="26831" t="26001" r="6681" b="14071"/>
                    <a:stretch/>
                  </pic:blipFill>
                  <pic:spPr bwMode="auto">
                    <a:xfrm>
                      <a:off x="0" y="0"/>
                      <a:ext cx="39497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CD" w:rsidRDefault="00420DCD" w:rsidP="00420DCD">
      <w:pPr>
        <w:jc w:val="center"/>
      </w:pPr>
      <w:r>
        <w:t>Рисунок 20 – Варианты ломаных линий (19-24)</w:t>
      </w:r>
    </w:p>
    <w:p w:rsidR="00420DCD" w:rsidRDefault="00420DCD" w:rsidP="00420DCD">
      <w:pPr>
        <w:jc w:val="center"/>
      </w:pPr>
      <w:r>
        <w:rPr>
          <w:noProof/>
        </w:rPr>
        <w:lastRenderedPageBreak/>
        <w:drawing>
          <wp:inline distT="0" distB="0" distL="0" distR="0">
            <wp:extent cx="3949700" cy="2743200"/>
            <wp:effectExtent l="0" t="0" r="0" b="0"/>
            <wp:docPr id="3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print"/>
                    <a:srcRect l="26938" t="25862" r="6574" b="14072"/>
                    <a:stretch/>
                  </pic:blipFill>
                  <pic:spPr bwMode="auto">
                    <a:xfrm>
                      <a:off x="0" y="0"/>
                      <a:ext cx="39497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CD" w:rsidRDefault="00420DCD" w:rsidP="00420DCD">
      <w:pPr>
        <w:jc w:val="center"/>
      </w:pPr>
      <w:r>
        <w:t>Рисунок 21 – Варианты ломаных линий (25-30)</w:t>
      </w:r>
    </w:p>
    <w:p w:rsidR="00CA261C" w:rsidRDefault="00CA261C" w:rsidP="002B6E7B">
      <w:pPr>
        <w:jc w:val="center"/>
      </w:pPr>
    </w:p>
    <w:sectPr w:rsidR="00CA261C" w:rsidSect="004D1A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60A31"/>
    <w:multiLevelType w:val="multilevel"/>
    <w:tmpl w:val="7BE8F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1443F6"/>
    <w:multiLevelType w:val="multilevel"/>
    <w:tmpl w:val="E8FA4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E7369E"/>
    <w:multiLevelType w:val="multilevel"/>
    <w:tmpl w:val="36885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60662"/>
    <w:rsid w:val="0006231A"/>
    <w:rsid w:val="000B7C01"/>
    <w:rsid w:val="000C60C1"/>
    <w:rsid w:val="000D665E"/>
    <w:rsid w:val="000E5A0C"/>
    <w:rsid w:val="00196344"/>
    <w:rsid w:val="001D1794"/>
    <w:rsid w:val="001D3670"/>
    <w:rsid w:val="002226DE"/>
    <w:rsid w:val="002B5CCE"/>
    <w:rsid w:val="002B6E7B"/>
    <w:rsid w:val="002E1775"/>
    <w:rsid w:val="003522E3"/>
    <w:rsid w:val="0035487B"/>
    <w:rsid w:val="00361467"/>
    <w:rsid w:val="003A474D"/>
    <w:rsid w:val="003F20B7"/>
    <w:rsid w:val="00406CF5"/>
    <w:rsid w:val="00420DCD"/>
    <w:rsid w:val="00426AA6"/>
    <w:rsid w:val="004D1A9F"/>
    <w:rsid w:val="004D5BEC"/>
    <w:rsid w:val="004F159B"/>
    <w:rsid w:val="00563D4A"/>
    <w:rsid w:val="005729A1"/>
    <w:rsid w:val="00575CC3"/>
    <w:rsid w:val="005E6015"/>
    <w:rsid w:val="00653BDD"/>
    <w:rsid w:val="007232B2"/>
    <w:rsid w:val="00730A63"/>
    <w:rsid w:val="007A66B2"/>
    <w:rsid w:val="007C360B"/>
    <w:rsid w:val="007D19E0"/>
    <w:rsid w:val="00824C24"/>
    <w:rsid w:val="0088184D"/>
    <w:rsid w:val="008855ED"/>
    <w:rsid w:val="008B6338"/>
    <w:rsid w:val="009122DE"/>
    <w:rsid w:val="00933F36"/>
    <w:rsid w:val="00972E7D"/>
    <w:rsid w:val="00986F9B"/>
    <w:rsid w:val="00997AA4"/>
    <w:rsid w:val="009C7DE6"/>
    <w:rsid w:val="009D41C6"/>
    <w:rsid w:val="00A43E0C"/>
    <w:rsid w:val="00A451AA"/>
    <w:rsid w:val="00A844F7"/>
    <w:rsid w:val="00A8526C"/>
    <w:rsid w:val="00B44428"/>
    <w:rsid w:val="00B53170"/>
    <w:rsid w:val="00BB0263"/>
    <w:rsid w:val="00BC7FCE"/>
    <w:rsid w:val="00C77623"/>
    <w:rsid w:val="00CA06F0"/>
    <w:rsid w:val="00CA261C"/>
    <w:rsid w:val="00CA3B38"/>
    <w:rsid w:val="00CD13A2"/>
    <w:rsid w:val="00D05BEB"/>
    <w:rsid w:val="00D8616B"/>
    <w:rsid w:val="00E01F1A"/>
    <w:rsid w:val="00E160FA"/>
    <w:rsid w:val="00E33FAF"/>
    <w:rsid w:val="00E804CC"/>
    <w:rsid w:val="00EB50FA"/>
    <w:rsid w:val="00EE562B"/>
    <w:rsid w:val="00F0315A"/>
    <w:rsid w:val="00F077A8"/>
    <w:rsid w:val="00FE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E7D00"/>
  <w15:docId w15:val="{37E0C0C7-86ED-4CE1-B6D2-350971CB6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824C24"/>
    <w:pPr>
      <w:spacing w:before="100" w:beforeAutospacing="1" w:after="100" w:afterAutospacing="1" w:line="240" w:lineRule="auto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A26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A261C"/>
    <w:rPr>
      <w:rFonts w:ascii="Tahoma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24C24"/>
    <w:rPr>
      <w:rFonts w:ascii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body">
    <w:name w:val="body"/>
    <w:basedOn w:val="a"/>
    <w:rsid w:val="00824C24"/>
    <w:pPr>
      <w:spacing w:before="100" w:beforeAutospacing="1" w:after="100" w:afterAutospacing="1" w:line="240" w:lineRule="auto"/>
    </w:pPr>
    <w:rPr>
      <w:sz w:val="24"/>
    </w:rPr>
  </w:style>
  <w:style w:type="paragraph" w:customStyle="1" w:styleId="anchor">
    <w:name w:val="anchor"/>
    <w:basedOn w:val="a"/>
    <w:rsid w:val="00824C24"/>
    <w:pPr>
      <w:spacing w:before="100" w:beforeAutospacing="1" w:after="100" w:afterAutospacing="1" w:line="240" w:lineRule="auto"/>
    </w:pPr>
    <w:rPr>
      <w:sz w:val="24"/>
    </w:rPr>
  </w:style>
  <w:style w:type="character" w:styleId="a7">
    <w:name w:val="Hyperlink"/>
    <w:basedOn w:val="a0"/>
    <w:uiPriority w:val="99"/>
    <w:semiHidden/>
    <w:unhideWhenUsed/>
    <w:rsid w:val="00824C24"/>
    <w:rPr>
      <w:color w:val="0000FF"/>
      <w:u w:val="single"/>
    </w:rPr>
  </w:style>
  <w:style w:type="character" w:styleId="a8">
    <w:name w:val="Strong"/>
    <w:basedOn w:val="a0"/>
    <w:uiPriority w:val="22"/>
    <w:qFormat/>
    <w:rsid w:val="00824C24"/>
    <w:rPr>
      <w:b/>
      <w:bCs/>
    </w:rPr>
  </w:style>
  <w:style w:type="character" w:styleId="a9">
    <w:name w:val="Emphasis"/>
    <w:basedOn w:val="a0"/>
    <w:uiPriority w:val="20"/>
    <w:qFormat/>
    <w:rsid w:val="00824C24"/>
    <w:rPr>
      <w:i/>
      <w:iCs/>
    </w:rPr>
  </w:style>
  <w:style w:type="paragraph" w:customStyle="1" w:styleId="indent1">
    <w:name w:val="indent1"/>
    <w:basedOn w:val="a"/>
    <w:rsid w:val="00824C24"/>
    <w:pPr>
      <w:spacing w:before="100" w:beforeAutospacing="1" w:after="100" w:afterAutospacing="1" w:line="240" w:lineRule="auto"/>
    </w:pPr>
    <w:rPr>
      <w:sz w:val="24"/>
    </w:rPr>
  </w:style>
  <w:style w:type="paragraph" w:customStyle="1" w:styleId="indent2">
    <w:name w:val="indent2"/>
    <w:basedOn w:val="a"/>
    <w:rsid w:val="00C77623"/>
    <w:pPr>
      <w:spacing w:before="100" w:beforeAutospacing="1" w:after="100" w:afterAutospacing="1" w:line="240" w:lineRule="auto"/>
    </w:pPr>
    <w:rPr>
      <w:sz w:val="24"/>
    </w:rPr>
  </w:style>
  <w:style w:type="paragraph" w:customStyle="1" w:styleId="indent3">
    <w:name w:val="indent3"/>
    <w:basedOn w:val="a"/>
    <w:rsid w:val="00C77623"/>
    <w:pPr>
      <w:spacing w:before="100" w:beforeAutospacing="1" w:after="100" w:afterAutospacing="1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glang.chm::/Round_To_negInfinity.html" TargetMode="External"/><Relationship Id="rId21" Type="http://schemas.openxmlformats.org/officeDocument/2006/relationships/hyperlink" Target="glang.chm::/Hyperbolic_Cosine.html" TargetMode="External"/><Relationship Id="rId42" Type="http://schemas.openxmlformats.org/officeDocument/2006/relationships/hyperlink" Target="glang.chm::/Sine.html" TargetMode="External"/><Relationship Id="rId47" Type="http://schemas.openxmlformats.org/officeDocument/2006/relationships/hyperlink" Target="gmath.chm::/Square_Function.html" TargetMode="External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glang.chm::/Inverse_Tangent.html" TargetMode="External"/><Relationship Id="rId29" Type="http://schemas.openxmlformats.org/officeDocument/2006/relationships/hyperlink" Target="glang.chm::/Round_To_Nearest.html" TargetMode="External"/><Relationship Id="rId11" Type="http://schemas.openxmlformats.org/officeDocument/2006/relationships/hyperlink" Target="glang.chm::/Absolute_Value.html" TargetMode="External"/><Relationship Id="rId24" Type="http://schemas.openxmlformats.org/officeDocument/2006/relationships/hyperlink" Target="glang.chm::/Exponential.html" TargetMode="External"/><Relationship Id="rId32" Type="http://schemas.openxmlformats.org/officeDocument/2006/relationships/hyperlink" Target="glang.chm::/Logarithm_Base_10.html" TargetMode="External"/><Relationship Id="rId37" Type="http://schemas.openxmlformats.org/officeDocument/2006/relationships/hyperlink" Target="glang.chm::/Random_Number_0_1.html" TargetMode="External"/><Relationship Id="rId40" Type="http://schemas.openxmlformats.org/officeDocument/2006/relationships/hyperlink" Target="gmath.chm::/Sine_Integral.html" TargetMode="External"/><Relationship Id="rId45" Type="http://schemas.openxmlformats.org/officeDocument/2006/relationships/hyperlink" Target="gmath.chm::/Spike_Function.html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66" Type="http://schemas.openxmlformats.org/officeDocument/2006/relationships/image" Target="media/image20.png"/><Relationship Id="rId5" Type="http://schemas.openxmlformats.org/officeDocument/2006/relationships/webSettings" Target="webSettings.xml"/><Relationship Id="rId61" Type="http://schemas.openxmlformats.org/officeDocument/2006/relationships/image" Target="media/image15.png"/><Relationship Id="rId19" Type="http://schemas.openxmlformats.org/officeDocument/2006/relationships/hyperlink" Target="gmath.chm::/Cosine_Integral.html" TargetMode="External"/><Relationship Id="rId14" Type="http://schemas.openxmlformats.org/officeDocument/2006/relationships/hyperlink" Target="glang.chm::/Inverse_Sine.html" TargetMode="External"/><Relationship Id="rId22" Type="http://schemas.openxmlformats.org/officeDocument/2006/relationships/hyperlink" Target="glang.chm::/Cotangent.html" TargetMode="External"/><Relationship Id="rId27" Type="http://schemas.openxmlformats.org/officeDocument/2006/relationships/hyperlink" Target="gmath.chm::/Gamma_Function.html" TargetMode="External"/><Relationship Id="rId30" Type="http://schemas.openxmlformats.org/officeDocument/2006/relationships/hyperlink" Target="glang.chm::/Natural_Logarithm.html" TargetMode="External"/><Relationship Id="rId35" Type="http://schemas.openxmlformats.org/officeDocument/2006/relationships/hyperlink" Target="glang.chm::/Max_and_Min.html" TargetMode="External"/><Relationship Id="rId43" Type="http://schemas.openxmlformats.org/officeDocument/2006/relationships/hyperlink" Target="glang.chm::/Sinc.html" TargetMode="External"/><Relationship Id="rId48" Type="http://schemas.openxmlformats.org/officeDocument/2006/relationships/hyperlink" Target="gmath.chm::/Step_Function.html" TargetMode="External"/><Relationship Id="rId56" Type="http://schemas.openxmlformats.org/officeDocument/2006/relationships/image" Target="media/image10.png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8" Type="http://schemas.openxmlformats.org/officeDocument/2006/relationships/image" Target="media/image3.png"/><Relationship Id="rId51" Type="http://schemas.openxmlformats.org/officeDocument/2006/relationships/image" Target="media/image5.png"/><Relationship Id="rId3" Type="http://schemas.openxmlformats.org/officeDocument/2006/relationships/styles" Target="styles.xml"/><Relationship Id="rId12" Type="http://schemas.openxmlformats.org/officeDocument/2006/relationships/hyperlink" Target="glang.chm::/Inverse_Cosine.html" TargetMode="External"/><Relationship Id="rId17" Type="http://schemas.openxmlformats.org/officeDocument/2006/relationships/hyperlink" Target="glang.chm::/Inverse_Hyperbolic_Tangent.html" TargetMode="External"/><Relationship Id="rId25" Type="http://schemas.openxmlformats.org/officeDocument/2006/relationships/hyperlink" Target="glang.chm::/Exponential_Arg_minus_1.html" TargetMode="External"/><Relationship Id="rId33" Type="http://schemas.openxmlformats.org/officeDocument/2006/relationships/hyperlink" Target="glang.chm::/Logarithm_Base_2.html" TargetMode="External"/><Relationship Id="rId38" Type="http://schemas.openxmlformats.org/officeDocument/2006/relationships/hyperlink" Target="glang.chm::/Quotient_and_Remainder.html" TargetMode="External"/><Relationship Id="rId46" Type="http://schemas.openxmlformats.org/officeDocument/2006/relationships/hyperlink" Target="glang.chm::/Square_Root.html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glang.chm::/Cosine.html" TargetMode="External"/><Relationship Id="rId41" Type="http://schemas.openxmlformats.org/officeDocument/2006/relationships/hyperlink" Target="glang.chm::/Sign.html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glang.chm::/Inverse_Hyperbolic_Sine.html" TargetMode="External"/><Relationship Id="rId23" Type="http://schemas.openxmlformats.org/officeDocument/2006/relationships/hyperlink" Target="glang.chm::/Cosecant.html" TargetMode="External"/><Relationship Id="rId28" Type="http://schemas.openxmlformats.org/officeDocument/2006/relationships/hyperlink" Target="glang.chm::/Mantissa_and_Exponent.html" TargetMode="External"/><Relationship Id="rId36" Type="http://schemas.openxmlformats.org/officeDocument/2006/relationships/hyperlink" Target="glang.chm::/Quotient_and_Remainder.html" TargetMode="External"/><Relationship Id="rId49" Type="http://schemas.openxmlformats.org/officeDocument/2006/relationships/hyperlink" Target="glang.chm::/Tangent.html" TargetMode="External"/><Relationship Id="rId57" Type="http://schemas.openxmlformats.org/officeDocument/2006/relationships/image" Target="media/image11.png"/><Relationship Id="rId10" Type="http://schemas.openxmlformats.org/officeDocument/2006/relationships/hyperlink" Target="gmath.chm::/Parser_VIs.html" TargetMode="External"/><Relationship Id="rId31" Type="http://schemas.openxmlformats.org/officeDocument/2006/relationships/hyperlink" Target="glang.chm::/Natural_Logarithm_Arg_1.html" TargetMode="External"/><Relationship Id="rId44" Type="http://schemas.openxmlformats.org/officeDocument/2006/relationships/hyperlink" Target="glang.chm::/Hyperbolic_Sine.html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glang.chm::/Inverse_Hyperbolic_Cosine.html" TargetMode="External"/><Relationship Id="rId18" Type="http://schemas.openxmlformats.org/officeDocument/2006/relationships/hyperlink" Target="glang.chm::/Round_To_posInfinity.html" TargetMode="External"/><Relationship Id="rId39" Type="http://schemas.openxmlformats.org/officeDocument/2006/relationships/hyperlink" Target="glang.chm::/Secant.html" TargetMode="External"/><Relationship Id="rId34" Type="http://schemas.openxmlformats.org/officeDocument/2006/relationships/hyperlink" Target="glang.chm::/Max_and_Min.html" TargetMode="External"/><Relationship Id="rId50" Type="http://schemas.openxmlformats.org/officeDocument/2006/relationships/hyperlink" Target="glang.chm::/Hyperbolic_Tangent.html" TargetMode="External"/><Relationship Id="rId5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05FCD04-55AE-47AF-9A33-2C6CBACB8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25</Pages>
  <Words>3497</Words>
  <Characters>19936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Антон Сафронов</cp:lastModifiedBy>
  <cp:revision>38</cp:revision>
  <cp:lastPrinted>2014-11-05T11:54:00Z</cp:lastPrinted>
  <dcterms:created xsi:type="dcterms:W3CDTF">2014-11-05T06:42:00Z</dcterms:created>
  <dcterms:modified xsi:type="dcterms:W3CDTF">2022-11-12T19:37:00Z</dcterms:modified>
</cp:coreProperties>
</file>