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6F4F" w:rsidRPr="00FE3C95" w:rsidRDefault="00B76F4F">
      <w:pPr>
        <w:pStyle w:val="1"/>
        <w:rPr>
          <w:highlight w:val="lightGray"/>
          <w:shd w:val="clear" w:color="auto" w:fill="FFFFFF"/>
        </w:rPr>
      </w:pPr>
      <w:bookmarkStart w:id="0" w:name="_Toc328316683"/>
      <w:r w:rsidRPr="00FE3C95">
        <w:rPr>
          <w:highlight w:val="lightGray"/>
          <w:shd w:val="clear" w:color="auto" w:fill="FFFFFF"/>
        </w:rPr>
        <w:t>Введение</w:t>
      </w:r>
      <w:bookmarkEnd w:id="0"/>
    </w:p>
    <w:p w:rsidR="00604198" w:rsidRDefault="00604198" w:rsidP="002D4E65">
      <w:pPr>
        <w:spacing w:after="0" w:line="240" w:lineRule="auto"/>
        <w:ind w:firstLine="284"/>
        <w:jc w:val="both"/>
        <w:rPr>
          <w:rFonts w:ascii="Times New Roman" w:hAnsi="Times New Roman"/>
        </w:rPr>
      </w:pPr>
      <w:bookmarkStart w:id="1" w:name="_Toc328316696"/>
      <w:r w:rsidRPr="00FE3C95">
        <w:rPr>
          <w:rFonts w:ascii="Times New Roman" w:hAnsi="Times New Roman"/>
          <w:highlight w:val="lightGray"/>
        </w:rPr>
        <w:t>Данный сборник задач содержит постановки к 22 инженерн</w:t>
      </w:r>
      <w:r w:rsidR="00FE3C95" w:rsidRPr="00FE3C95">
        <w:rPr>
          <w:rFonts w:ascii="Times New Roman" w:hAnsi="Times New Roman"/>
          <w:highlight w:val="lightGray"/>
        </w:rPr>
        <w:t>ым, практическим</w:t>
      </w:r>
      <w:r w:rsidRPr="00FE3C95">
        <w:rPr>
          <w:rFonts w:ascii="Times New Roman" w:hAnsi="Times New Roman"/>
          <w:highlight w:val="lightGray"/>
        </w:rPr>
        <w:t xml:space="preserve"> зада</w:t>
      </w:r>
      <w:r w:rsidR="00FE3C95" w:rsidRPr="00FE3C95">
        <w:rPr>
          <w:rFonts w:ascii="Times New Roman" w:hAnsi="Times New Roman"/>
          <w:highlight w:val="lightGray"/>
        </w:rPr>
        <w:t>ниям</w:t>
      </w:r>
      <w:r w:rsidRPr="00FE3C95">
        <w:rPr>
          <w:rFonts w:ascii="Times New Roman" w:hAnsi="Times New Roman"/>
          <w:highlight w:val="lightGray"/>
        </w:rPr>
        <w:t>, необходимым для развития первичных профессиональных умений и навыков, в том числе, первичных умений и навыков научно-исследовательской деятельности обучающихся.</w:t>
      </w:r>
    </w:p>
    <w:p w:rsidR="00FE3C95" w:rsidRPr="00FE3C95" w:rsidRDefault="00604198" w:rsidP="002D4E65">
      <w:pPr>
        <w:spacing w:after="0" w:line="240" w:lineRule="auto"/>
        <w:ind w:firstLine="284"/>
        <w:jc w:val="both"/>
        <w:rPr>
          <w:rFonts w:ascii="Times New Roman" w:hAnsi="Times New Roman"/>
          <w:highlight w:val="lightGray"/>
        </w:rPr>
      </w:pPr>
      <w:r w:rsidRPr="00FE3C95">
        <w:rPr>
          <w:rFonts w:ascii="Times New Roman" w:hAnsi="Times New Roman"/>
          <w:highlight w:val="lightGray"/>
        </w:rPr>
        <w:t>К числу первичных профессиональных умений и навы</w:t>
      </w:r>
      <w:r w:rsidR="007F6554" w:rsidRPr="00FE3C95">
        <w:rPr>
          <w:rFonts w:ascii="Times New Roman" w:hAnsi="Times New Roman"/>
          <w:highlight w:val="lightGray"/>
        </w:rPr>
        <w:t>ков относится свободное использование имеющегося инструментария офисных приложений, таких как</w:t>
      </w:r>
      <w:r w:rsidR="00FE3C95" w:rsidRPr="00FE3C95">
        <w:rPr>
          <w:rFonts w:ascii="Times New Roman" w:hAnsi="Times New Roman"/>
          <w:highlight w:val="lightGray"/>
        </w:rPr>
        <w:t>:</w:t>
      </w:r>
      <w:r w:rsidR="007F6554" w:rsidRPr="00FE3C95">
        <w:rPr>
          <w:rFonts w:ascii="Times New Roman" w:hAnsi="Times New Roman"/>
          <w:highlight w:val="lightGray"/>
        </w:rPr>
        <w:t xml:space="preserve"> </w:t>
      </w:r>
    </w:p>
    <w:p w:rsidR="00FE3C95" w:rsidRPr="00FE3C95" w:rsidRDefault="00FE3C95" w:rsidP="00FE3C95">
      <w:pPr>
        <w:spacing w:after="0" w:line="240" w:lineRule="auto"/>
        <w:ind w:left="284"/>
        <w:jc w:val="both"/>
        <w:rPr>
          <w:rFonts w:ascii="Times New Roman" w:hAnsi="Times New Roman"/>
          <w:highlight w:val="lightGray"/>
        </w:rPr>
      </w:pPr>
      <w:r w:rsidRPr="00FE3C95">
        <w:rPr>
          <w:rFonts w:ascii="Times New Roman" w:hAnsi="Times New Roman"/>
          <w:highlight w:val="lightGray"/>
        </w:rPr>
        <w:t xml:space="preserve">- </w:t>
      </w:r>
      <w:r w:rsidR="007F6554" w:rsidRPr="00FE3C95">
        <w:rPr>
          <w:rFonts w:ascii="Times New Roman" w:hAnsi="Times New Roman"/>
          <w:i/>
          <w:highlight w:val="lightGray"/>
          <w:lang w:val="en-US"/>
        </w:rPr>
        <w:t>Microsoft</w:t>
      </w:r>
      <w:r w:rsidR="007F6554" w:rsidRPr="00FE3C95">
        <w:rPr>
          <w:rFonts w:ascii="Times New Roman" w:hAnsi="Times New Roman"/>
          <w:i/>
          <w:highlight w:val="lightGray"/>
        </w:rPr>
        <w:t xml:space="preserve"> </w:t>
      </w:r>
      <w:r w:rsidR="007F6554" w:rsidRPr="00FE3C95">
        <w:rPr>
          <w:rFonts w:ascii="Times New Roman" w:hAnsi="Times New Roman"/>
          <w:i/>
          <w:highlight w:val="lightGray"/>
          <w:lang w:val="en-US"/>
        </w:rPr>
        <w:t>Office</w:t>
      </w:r>
      <w:r w:rsidR="007F6554" w:rsidRPr="00FE3C95">
        <w:rPr>
          <w:rFonts w:ascii="Times New Roman" w:hAnsi="Times New Roman"/>
          <w:i/>
          <w:highlight w:val="lightGray"/>
        </w:rPr>
        <w:t xml:space="preserve"> </w:t>
      </w:r>
      <w:r w:rsidR="007F6554" w:rsidRPr="00FE3C95">
        <w:rPr>
          <w:rFonts w:ascii="Times New Roman" w:hAnsi="Times New Roman"/>
          <w:i/>
          <w:highlight w:val="lightGray"/>
          <w:lang w:val="en-US"/>
        </w:rPr>
        <w:t>Word</w:t>
      </w:r>
      <w:r w:rsidR="007F6554" w:rsidRPr="00FE3C95">
        <w:rPr>
          <w:rFonts w:ascii="Times New Roman" w:hAnsi="Times New Roman"/>
          <w:highlight w:val="lightGray"/>
        </w:rPr>
        <w:t xml:space="preserve"> (подготовка отчётов по выполненным заданиям </w:t>
      </w:r>
      <w:r w:rsidR="0022011D" w:rsidRPr="00FE3C95">
        <w:rPr>
          <w:rFonts w:ascii="Times New Roman" w:hAnsi="Times New Roman"/>
          <w:highlight w:val="lightGray"/>
        </w:rPr>
        <w:t>«</w:t>
      </w:r>
      <w:r w:rsidR="007F6554" w:rsidRPr="00FE3C95">
        <w:rPr>
          <w:rFonts w:ascii="Times New Roman" w:hAnsi="Times New Roman"/>
          <w:highlight w:val="lightGray"/>
        </w:rPr>
        <w:t>Учебной практики</w:t>
      </w:r>
      <w:r w:rsidR="0022011D" w:rsidRPr="00FE3C95">
        <w:rPr>
          <w:rFonts w:ascii="Times New Roman" w:hAnsi="Times New Roman"/>
          <w:highlight w:val="lightGray"/>
        </w:rPr>
        <w:t>»</w:t>
      </w:r>
      <w:r w:rsidR="007F6554" w:rsidRPr="00FE3C95">
        <w:rPr>
          <w:rFonts w:ascii="Times New Roman" w:hAnsi="Times New Roman"/>
          <w:highlight w:val="lightGray"/>
        </w:rPr>
        <w:t>)</w:t>
      </w:r>
      <w:r w:rsidR="00801FF3" w:rsidRPr="00FE3C95">
        <w:rPr>
          <w:rFonts w:ascii="Times New Roman" w:hAnsi="Times New Roman"/>
          <w:highlight w:val="lightGray"/>
        </w:rPr>
        <w:t xml:space="preserve">, </w:t>
      </w:r>
    </w:p>
    <w:p w:rsidR="00FE3C95" w:rsidRPr="00FE3C95" w:rsidRDefault="00FE3C95" w:rsidP="00FE3C95">
      <w:pPr>
        <w:spacing w:after="0" w:line="240" w:lineRule="auto"/>
        <w:ind w:left="284"/>
        <w:jc w:val="both"/>
        <w:rPr>
          <w:rFonts w:ascii="Times New Roman" w:hAnsi="Times New Roman"/>
          <w:highlight w:val="lightGray"/>
        </w:rPr>
      </w:pPr>
      <w:r w:rsidRPr="00FE3C95">
        <w:rPr>
          <w:rFonts w:ascii="Times New Roman" w:hAnsi="Times New Roman"/>
          <w:highlight w:val="lightGray"/>
        </w:rPr>
        <w:t xml:space="preserve">- </w:t>
      </w:r>
      <w:r w:rsidR="00801FF3" w:rsidRPr="00FE3C95">
        <w:rPr>
          <w:rFonts w:ascii="Times New Roman" w:hAnsi="Times New Roman"/>
          <w:i/>
          <w:highlight w:val="lightGray"/>
          <w:lang w:val="en-US"/>
        </w:rPr>
        <w:t>Microsoft</w:t>
      </w:r>
      <w:r w:rsidR="00801FF3" w:rsidRPr="00FE3C95">
        <w:rPr>
          <w:rFonts w:ascii="Times New Roman" w:hAnsi="Times New Roman"/>
          <w:i/>
          <w:highlight w:val="lightGray"/>
        </w:rPr>
        <w:t xml:space="preserve"> </w:t>
      </w:r>
      <w:r w:rsidR="00801FF3" w:rsidRPr="00FE3C95">
        <w:rPr>
          <w:rFonts w:ascii="Times New Roman" w:hAnsi="Times New Roman"/>
          <w:i/>
          <w:highlight w:val="lightGray"/>
          <w:lang w:val="en-US"/>
        </w:rPr>
        <w:t>Office</w:t>
      </w:r>
      <w:r w:rsidR="00801FF3" w:rsidRPr="00FE3C95">
        <w:rPr>
          <w:rFonts w:ascii="Times New Roman" w:hAnsi="Times New Roman"/>
          <w:i/>
          <w:highlight w:val="lightGray"/>
        </w:rPr>
        <w:t xml:space="preserve"> </w:t>
      </w:r>
      <w:r w:rsidR="00801FF3" w:rsidRPr="00FE3C95">
        <w:rPr>
          <w:rFonts w:ascii="Times New Roman" w:hAnsi="Times New Roman"/>
          <w:i/>
          <w:highlight w:val="lightGray"/>
          <w:lang w:val="en-US"/>
        </w:rPr>
        <w:t>Visio</w:t>
      </w:r>
      <w:r w:rsidR="0022011D" w:rsidRPr="00FE3C95">
        <w:rPr>
          <w:rFonts w:ascii="Times New Roman" w:hAnsi="Times New Roman"/>
          <w:highlight w:val="lightGray"/>
        </w:rPr>
        <w:t xml:space="preserve"> (подготовка блок-схем алгоритмов составленных программ), </w:t>
      </w:r>
    </w:p>
    <w:p w:rsidR="00FE3C95" w:rsidRPr="00FE3C95" w:rsidRDefault="00FE3C95" w:rsidP="00FE3C95">
      <w:pPr>
        <w:spacing w:after="0" w:line="240" w:lineRule="auto"/>
        <w:ind w:left="284"/>
        <w:jc w:val="both"/>
        <w:rPr>
          <w:rFonts w:ascii="Times New Roman" w:hAnsi="Times New Roman"/>
          <w:highlight w:val="lightGray"/>
        </w:rPr>
      </w:pPr>
      <w:r w:rsidRPr="00FE3C95">
        <w:rPr>
          <w:rFonts w:ascii="Times New Roman" w:hAnsi="Times New Roman"/>
          <w:i/>
          <w:highlight w:val="lightGray"/>
        </w:rPr>
        <w:t xml:space="preserve">- </w:t>
      </w:r>
      <w:r w:rsidR="0022011D" w:rsidRPr="00FE3C95">
        <w:rPr>
          <w:rFonts w:ascii="Times New Roman" w:hAnsi="Times New Roman"/>
          <w:i/>
          <w:highlight w:val="lightGray"/>
          <w:lang w:val="en-US"/>
        </w:rPr>
        <w:t>Microsoft</w:t>
      </w:r>
      <w:r w:rsidR="0022011D" w:rsidRPr="00FE3C95">
        <w:rPr>
          <w:rFonts w:ascii="Times New Roman" w:hAnsi="Times New Roman"/>
          <w:i/>
          <w:highlight w:val="lightGray"/>
        </w:rPr>
        <w:t xml:space="preserve"> </w:t>
      </w:r>
      <w:r w:rsidR="0022011D" w:rsidRPr="00FE3C95">
        <w:rPr>
          <w:rFonts w:ascii="Times New Roman" w:hAnsi="Times New Roman"/>
          <w:i/>
          <w:highlight w:val="lightGray"/>
          <w:lang w:val="en-US"/>
        </w:rPr>
        <w:t>Office</w:t>
      </w:r>
      <w:r w:rsidR="0022011D" w:rsidRPr="00FE3C95">
        <w:rPr>
          <w:rFonts w:ascii="Times New Roman" w:hAnsi="Times New Roman"/>
          <w:i/>
          <w:highlight w:val="lightGray"/>
        </w:rPr>
        <w:t xml:space="preserve"> </w:t>
      </w:r>
      <w:r w:rsidR="0022011D" w:rsidRPr="00FE3C95">
        <w:rPr>
          <w:rFonts w:ascii="Times New Roman" w:hAnsi="Times New Roman"/>
          <w:i/>
          <w:highlight w:val="lightGray"/>
          <w:lang w:val="en-US"/>
        </w:rPr>
        <w:t>Excel</w:t>
      </w:r>
      <w:r w:rsidR="0022011D" w:rsidRPr="00FE3C95">
        <w:rPr>
          <w:rFonts w:ascii="Times New Roman" w:hAnsi="Times New Roman"/>
          <w:highlight w:val="lightGray"/>
        </w:rPr>
        <w:t xml:space="preserve"> (</w:t>
      </w:r>
      <w:r w:rsidR="00861F7B" w:rsidRPr="00FE3C95">
        <w:rPr>
          <w:rFonts w:ascii="Times New Roman" w:hAnsi="Times New Roman"/>
          <w:highlight w:val="lightGray"/>
        </w:rPr>
        <w:t>опыт использования</w:t>
      </w:r>
      <w:r w:rsidR="0022011D" w:rsidRPr="00FE3C95">
        <w:rPr>
          <w:rFonts w:ascii="Times New Roman" w:hAnsi="Times New Roman"/>
          <w:highlight w:val="lightGray"/>
        </w:rPr>
        <w:t xml:space="preserve"> электронны</w:t>
      </w:r>
      <w:r w:rsidR="00861F7B" w:rsidRPr="00FE3C95">
        <w:rPr>
          <w:rFonts w:ascii="Times New Roman" w:hAnsi="Times New Roman"/>
          <w:highlight w:val="lightGray"/>
        </w:rPr>
        <w:t>х</w:t>
      </w:r>
      <w:r w:rsidR="0022011D" w:rsidRPr="00FE3C95">
        <w:rPr>
          <w:rFonts w:ascii="Times New Roman" w:hAnsi="Times New Roman"/>
          <w:highlight w:val="lightGray"/>
        </w:rPr>
        <w:t xml:space="preserve"> таблицам является базовы</w:t>
      </w:r>
      <w:r w:rsidR="00861F7B" w:rsidRPr="00FE3C95">
        <w:rPr>
          <w:rFonts w:ascii="Times New Roman" w:hAnsi="Times New Roman"/>
          <w:highlight w:val="lightGray"/>
        </w:rPr>
        <w:t>м, необходимым для последующего проектирования, настройки, администрирования и сопровождения баз данных</w:t>
      </w:r>
      <w:r w:rsidR="0022011D" w:rsidRPr="00FE3C95">
        <w:rPr>
          <w:rFonts w:ascii="Times New Roman" w:hAnsi="Times New Roman"/>
          <w:highlight w:val="lightGray"/>
        </w:rPr>
        <w:t>)</w:t>
      </w:r>
      <w:r w:rsidR="00861F7B" w:rsidRPr="00FE3C95">
        <w:rPr>
          <w:rFonts w:ascii="Times New Roman" w:hAnsi="Times New Roman"/>
          <w:highlight w:val="lightGray"/>
        </w:rPr>
        <w:t xml:space="preserve">, </w:t>
      </w:r>
    </w:p>
    <w:p w:rsidR="00FE3C95" w:rsidRPr="00FE3C95" w:rsidRDefault="00FE3C95" w:rsidP="002D4E65">
      <w:pPr>
        <w:spacing w:after="0" w:line="240" w:lineRule="auto"/>
        <w:ind w:firstLine="284"/>
        <w:jc w:val="both"/>
        <w:rPr>
          <w:rFonts w:ascii="Times New Roman" w:hAnsi="Times New Roman"/>
          <w:highlight w:val="lightGray"/>
        </w:rPr>
      </w:pPr>
      <w:r w:rsidRPr="00FE3C95">
        <w:rPr>
          <w:rFonts w:ascii="Times New Roman" w:hAnsi="Times New Roman"/>
          <w:highlight w:val="lightGray"/>
        </w:rPr>
        <w:t xml:space="preserve">а также пакета прикладных программ </w:t>
      </w:r>
      <w:r w:rsidR="00861F7B" w:rsidRPr="00FE3C95">
        <w:rPr>
          <w:rFonts w:ascii="Times New Roman" w:hAnsi="Times New Roman"/>
          <w:i/>
          <w:highlight w:val="lightGray"/>
          <w:lang w:val="en-US"/>
        </w:rPr>
        <w:t>National</w:t>
      </w:r>
      <w:r w:rsidR="00861F7B" w:rsidRPr="00FE3C95">
        <w:rPr>
          <w:rFonts w:ascii="Times New Roman" w:hAnsi="Times New Roman"/>
          <w:i/>
          <w:highlight w:val="lightGray"/>
        </w:rPr>
        <w:t xml:space="preserve"> </w:t>
      </w:r>
      <w:r w:rsidR="00861F7B" w:rsidRPr="00FE3C95">
        <w:rPr>
          <w:rFonts w:ascii="Times New Roman" w:hAnsi="Times New Roman"/>
          <w:i/>
          <w:highlight w:val="lightGray"/>
          <w:lang w:val="en-US"/>
        </w:rPr>
        <w:t>Instruments</w:t>
      </w:r>
      <w:r w:rsidR="00861F7B" w:rsidRPr="00FE3C95">
        <w:rPr>
          <w:rFonts w:ascii="Times New Roman" w:hAnsi="Times New Roman"/>
          <w:i/>
          <w:highlight w:val="lightGray"/>
        </w:rPr>
        <w:t xml:space="preserve"> </w:t>
      </w:r>
      <w:proofErr w:type="spellStart"/>
      <w:r w:rsidR="00861F7B" w:rsidRPr="00FE3C95">
        <w:rPr>
          <w:rFonts w:ascii="Times New Roman" w:hAnsi="Times New Roman"/>
          <w:i/>
          <w:highlight w:val="lightGray"/>
          <w:lang w:val="en-US"/>
        </w:rPr>
        <w:t>LabView</w:t>
      </w:r>
      <w:proofErr w:type="spellEnd"/>
      <w:r w:rsidR="00861F7B" w:rsidRPr="00FE3C95">
        <w:rPr>
          <w:rFonts w:ascii="Times New Roman" w:hAnsi="Times New Roman"/>
          <w:highlight w:val="lightGray"/>
        </w:rPr>
        <w:t xml:space="preserve"> (закрепление на практике навыков программирования и алгоритмизации в сочетании с применением различных математических расчётных методов из разделов</w:t>
      </w:r>
      <w:r w:rsidRPr="00FE3C95">
        <w:rPr>
          <w:rFonts w:ascii="Times New Roman" w:hAnsi="Times New Roman"/>
          <w:highlight w:val="lightGray"/>
        </w:rPr>
        <w:t>:</w:t>
      </w:r>
      <w:r w:rsidR="00861F7B" w:rsidRPr="00FE3C95">
        <w:rPr>
          <w:rFonts w:ascii="Times New Roman" w:hAnsi="Times New Roman"/>
          <w:highlight w:val="lightGray"/>
        </w:rPr>
        <w:t xml:space="preserve"> </w:t>
      </w:r>
    </w:p>
    <w:p w:rsidR="00FE3C95" w:rsidRPr="00FE3C95" w:rsidRDefault="00FE3C95" w:rsidP="002D4E65">
      <w:pPr>
        <w:spacing w:after="0" w:line="240" w:lineRule="auto"/>
        <w:ind w:firstLine="284"/>
        <w:jc w:val="both"/>
        <w:rPr>
          <w:rFonts w:ascii="Times New Roman" w:hAnsi="Times New Roman"/>
          <w:highlight w:val="lightGray"/>
        </w:rPr>
      </w:pPr>
      <w:r w:rsidRPr="00FE3C95">
        <w:rPr>
          <w:rFonts w:ascii="Times New Roman" w:hAnsi="Times New Roman"/>
          <w:highlight w:val="lightGray"/>
        </w:rPr>
        <w:t>- а</w:t>
      </w:r>
      <w:r w:rsidR="00861F7B" w:rsidRPr="00FE3C95">
        <w:rPr>
          <w:rFonts w:ascii="Times New Roman" w:hAnsi="Times New Roman"/>
          <w:highlight w:val="lightGray"/>
        </w:rPr>
        <w:t xml:space="preserve">рифметика, </w:t>
      </w:r>
    </w:p>
    <w:p w:rsidR="00FE3C95" w:rsidRPr="00FE3C95" w:rsidRDefault="00FE3C95" w:rsidP="002D4E65">
      <w:pPr>
        <w:spacing w:after="0" w:line="240" w:lineRule="auto"/>
        <w:ind w:firstLine="284"/>
        <w:jc w:val="both"/>
        <w:rPr>
          <w:rFonts w:ascii="Times New Roman" w:hAnsi="Times New Roman"/>
          <w:highlight w:val="lightGray"/>
        </w:rPr>
      </w:pPr>
      <w:r w:rsidRPr="00FE3C95">
        <w:rPr>
          <w:rFonts w:ascii="Times New Roman" w:hAnsi="Times New Roman"/>
          <w:highlight w:val="lightGray"/>
        </w:rPr>
        <w:t>- г</w:t>
      </w:r>
      <w:r w:rsidR="00861F7B" w:rsidRPr="00FE3C95">
        <w:rPr>
          <w:rFonts w:ascii="Times New Roman" w:hAnsi="Times New Roman"/>
          <w:highlight w:val="lightGray"/>
        </w:rPr>
        <w:t xml:space="preserve">еометрия, </w:t>
      </w:r>
    </w:p>
    <w:p w:rsidR="00FE3C95" w:rsidRPr="00FE3C95" w:rsidRDefault="00FE3C95" w:rsidP="002D4E65">
      <w:pPr>
        <w:spacing w:after="0" w:line="240" w:lineRule="auto"/>
        <w:ind w:firstLine="284"/>
        <w:jc w:val="both"/>
        <w:rPr>
          <w:rFonts w:ascii="Times New Roman" w:hAnsi="Times New Roman"/>
          <w:highlight w:val="lightGray"/>
        </w:rPr>
      </w:pPr>
      <w:r w:rsidRPr="00FE3C95">
        <w:rPr>
          <w:rFonts w:ascii="Times New Roman" w:hAnsi="Times New Roman"/>
          <w:highlight w:val="lightGray"/>
        </w:rPr>
        <w:t>- т</w:t>
      </w:r>
      <w:r w:rsidR="00861F7B" w:rsidRPr="00FE3C95">
        <w:rPr>
          <w:rFonts w:ascii="Times New Roman" w:hAnsi="Times New Roman"/>
          <w:highlight w:val="lightGray"/>
        </w:rPr>
        <w:t xml:space="preserve">ригонометрия, </w:t>
      </w:r>
    </w:p>
    <w:p w:rsidR="00FE3C95" w:rsidRPr="00FE3C95" w:rsidRDefault="00FE3C95" w:rsidP="002D4E65">
      <w:pPr>
        <w:spacing w:after="0" w:line="240" w:lineRule="auto"/>
        <w:ind w:firstLine="284"/>
        <w:jc w:val="both"/>
        <w:rPr>
          <w:rFonts w:ascii="Times New Roman" w:hAnsi="Times New Roman"/>
          <w:highlight w:val="lightGray"/>
        </w:rPr>
      </w:pPr>
      <w:r w:rsidRPr="00FE3C95">
        <w:rPr>
          <w:rFonts w:ascii="Times New Roman" w:hAnsi="Times New Roman"/>
          <w:highlight w:val="lightGray"/>
        </w:rPr>
        <w:t>- л</w:t>
      </w:r>
      <w:r w:rsidR="00861F7B" w:rsidRPr="00FE3C95">
        <w:rPr>
          <w:rFonts w:ascii="Times New Roman" w:hAnsi="Times New Roman"/>
          <w:highlight w:val="lightGray"/>
        </w:rPr>
        <w:t>инейная алгебра,</w:t>
      </w:r>
    </w:p>
    <w:p w:rsidR="00FE3C95" w:rsidRPr="00FE3C95" w:rsidRDefault="00FE3C95" w:rsidP="002D4E65">
      <w:pPr>
        <w:spacing w:after="0" w:line="240" w:lineRule="auto"/>
        <w:ind w:firstLine="284"/>
        <w:jc w:val="both"/>
        <w:rPr>
          <w:rFonts w:ascii="Times New Roman" w:hAnsi="Times New Roman"/>
          <w:highlight w:val="lightGray"/>
        </w:rPr>
      </w:pPr>
      <w:r w:rsidRPr="00FE3C95">
        <w:rPr>
          <w:rFonts w:ascii="Times New Roman" w:hAnsi="Times New Roman"/>
          <w:highlight w:val="lightGray"/>
        </w:rPr>
        <w:t>- т</w:t>
      </w:r>
      <w:r w:rsidR="00861F7B" w:rsidRPr="00FE3C95">
        <w:rPr>
          <w:rFonts w:ascii="Times New Roman" w:hAnsi="Times New Roman"/>
          <w:highlight w:val="lightGray"/>
        </w:rPr>
        <w:t>еория функции комплексного переменного,</w:t>
      </w:r>
    </w:p>
    <w:p w:rsidR="00FE3C95" w:rsidRPr="00FE3C95" w:rsidRDefault="00FE3C95" w:rsidP="002D4E65">
      <w:pPr>
        <w:spacing w:after="0" w:line="240" w:lineRule="auto"/>
        <w:ind w:firstLine="284"/>
        <w:jc w:val="both"/>
        <w:rPr>
          <w:rFonts w:ascii="Times New Roman" w:hAnsi="Times New Roman"/>
          <w:highlight w:val="lightGray"/>
        </w:rPr>
      </w:pPr>
      <w:r w:rsidRPr="00FE3C95">
        <w:rPr>
          <w:rFonts w:ascii="Times New Roman" w:hAnsi="Times New Roman"/>
          <w:highlight w:val="lightGray"/>
        </w:rPr>
        <w:t>-</w:t>
      </w:r>
      <w:r w:rsidR="00861F7B" w:rsidRPr="00FE3C95">
        <w:rPr>
          <w:rFonts w:ascii="Times New Roman" w:hAnsi="Times New Roman"/>
          <w:highlight w:val="lightGray"/>
        </w:rPr>
        <w:t xml:space="preserve"> </w:t>
      </w:r>
      <w:r w:rsidRPr="00FE3C95">
        <w:rPr>
          <w:rFonts w:ascii="Times New Roman" w:hAnsi="Times New Roman"/>
          <w:highlight w:val="lightGray"/>
        </w:rPr>
        <w:t>д</w:t>
      </w:r>
      <w:r w:rsidR="00861F7B" w:rsidRPr="00FE3C95">
        <w:rPr>
          <w:rFonts w:ascii="Times New Roman" w:hAnsi="Times New Roman"/>
          <w:highlight w:val="lightGray"/>
        </w:rPr>
        <w:t>ифференциальные уравнения</w:t>
      </w:r>
      <w:r w:rsidRPr="00FE3C95">
        <w:rPr>
          <w:rFonts w:ascii="Times New Roman" w:hAnsi="Times New Roman"/>
          <w:highlight w:val="lightGray"/>
        </w:rPr>
        <w:t>,</w:t>
      </w:r>
      <w:r w:rsidR="00861F7B" w:rsidRPr="00FE3C95">
        <w:rPr>
          <w:rFonts w:ascii="Times New Roman" w:hAnsi="Times New Roman"/>
          <w:highlight w:val="lightGray"/>
        </w:rPr>
        <w:t xml:space="preserve"> </w:t>
      </w:r>
    </w:p>
    <w:p w:rsidR="00604198" w:rsidRPr="00FE3C95" w:rsidRDefault="00FE3C95" w:rsidP="002D4E65">
      <w:pPr>
        <w:spacing w:after="0" w:line="240" w:lineRule="auto"/>
        <w:ind w:firstLine="284"/>
        <w:jc w:val="both"/>
        <w:rPr>
          <w:rFonts w:ascii="Times New Roman" w:hAnsi="Times New Roman"/>
          <w:highlight w:val="lightGray"/>
        </w:rPr>
      </w:pPr>
      <w:r w:rsidRPr="00FE3C95">
        <w:rPr>
          <w:rFonts w:ascii="Times New Roman" w:hAnsi="Times New Roman"/>
          <w:highlight w:val="lightGray"/>
        </w:rPr>
        <w:t xml:space="preserve">- </w:t>
      </w:r>
      <w:r w:rsidR="00861F7B" w:rsidRPr="00FE3C95">
        <w:rPr>
          <w:rFonts w:ascii="Times New Roman" w:hAnsi="Times New Roman"/>
          <w:highlight w:val="lightGray"/>
        </w:rPr>
        <w:t>и других).</w:t>
      </w:r>
    </w:p>
    <w:p w:rsidR="00801FF3" w:rsidRPr="00801FF3" w:rsidRDefault="00801FF3" w:rsidP="002D4E65">
      <w:pPr>
        <w:spacing w:after="0" w:line="240" w:lineRule="auto"/>
        <w:ind w:firstLine="284"/>
        <w:jc w:val="both"/>
        <w:rPr>
          <w:rFonts w:ascii="Times New Roman" w:hAnsi="Times New Roman"/>
        </w:rPr>
      </w:pPr>
      <w:r w:rsidRPr="00FE3C95">
        <w:rPr>
          <w:rFonts w:ascii="Times New Roman" w:hAnsi="Times New Roman"/>
          <w:highlight w:val="lightGray"/>
        </w:rPr>
        <w:t>К числу первичных умений и навыков научно-исследовательской деятельности стоит отнести, прежде всего, отработку</w:t>
      </w:r>
      <w:r w:rsidR="00FE3C95" w:rsidRPr="00FE3C95">
        <w:rPr>
          <w:rFonts w:ascii="Times New Roman" w:hAnsi="Times New Roman"/>
          <w:highlight w:val="lightGray"/>
        </w:rPr>
        <w:t xml:space="preserve"> на практике аналитического</w:t>
      </w:r>
      <w:r w:rsidRPr="00FE3C95">
        <w:rPr>
          <w:rFonts w:ascii="Times New Roman" w:hAnsi="Times New Roman"/>
          <w:highlight w:val="lightGray"/>
        </w:rPr>
        <w:t xml:space="preserve"> вывода формул, построения алгоритмов решения</w:t>
      </w:r>
      <w:r w:rsidR="00FE3C95" w:rsidRPr="00FE3C95">
        <w:rPr>
          <w:rFonts w:ascii="Times New Roman" w:hAnsi="Times New Roman"/>
          <w:highlight w:val="lightGray"/>
        </w:rPr>
        <w:t xml:space="preserve"> инженерных</w:t>
      </w:r>
      <w:r w:rsidRPr="00FE3C95">
        <w:rPr>
          <w:rFonts w:ascii="Times New Roman" w:hAnsi="Times New Roman"/>
          <w:highlight w:val="lightGray"/>
        </w:rPr>
        <w:t xml:space="preserve"> задач, поиска </w:t>
      </w:r>
      <w:r w:rsidR="00FE3C95" w:rsidRPr="00FE3C95">
        <w:rPr>
          <w:rFonts w:ascii="Times New Roman" w:hAnsi="Times New Roman"/>
          <w:highlight w:val="lightGray"/>
        </w:rPr>
        <w:t>способов</w:t>
      </w:r>
      <w:r w:rsidRPr="00FE3C95">
        <w:rPr>
          <w:rFonts w:ascii="Times New Roman" w:hAnsi="Times New Roman"/>
          <w:highlight w:val="lightGray"/>
        </w:rPr>
        <w:t xml:space="preserve"> решения</w:t>
      </w:r>
      <w:r w:rsidR="00FE3C95" w:rsidRPr="00FE3C95">
        <w:rPr>
          <w:rFonts w:ascii="Times New Roman" w:hAnsi="Times New Roman"/>
          <w:highlight w:val="lightGray"/>
        </w:rPr>
        <w:t xml:space="preserve"> инженерных</w:t>
      </w:r>
      <w:r w:rsidRPr="00FE3C95">
        <w:rPr>
          <w:rFonts w:ascii="Times New Roman" w:hAnsi="Times New Roman"/>
          <w:highlight w:val="lightGray"/>
        </w:rPr>
        <w:t xml:space="preserve"> задач, подбора методов</w:t>
      </w:r>
      <w:r w:rsidR="00FE3C95" w:rsidRPr="00FE3C95">
        <w:rPr>
          <w:rFonts w:ascii="Times New Roman" w:hAnsi="Times New Roman"/>
          <w:highlight w:val="lightGray"/>
        </w:rPr>
        <w:t xml:space="preserve"> соответствующих методов</w:t>
      </w:r>
      <w:r w:rsidRPr="00FE3C95">
        <w:rPr>
          <w:rFonts w:ascii="Times New Roman" w:hAnsi="Times New Roman"/>
          <w:highlight w:val="lightGray"/>
        </w:rPr>
        <w:t xml:space="preserve">, обоснования принятых решений, </w:t>
      </w:r>
      <w:r w:rsidRPr="00FE3C95">
        <w:rPr>
          <w:rFonts w:ascii="Times New Roman" w:hAnsi="Times New Roman"/>
          <w:highlight w:val="lightGray"/>
        </w:rPr>
        <w:lastRenderedPageBreak/>
        <w:t>формулировки развёрнутого и содержательного вывода о проделанной работе.</w:t>
      </w:r>
      <w:r>
        <w:rPr>
          <w:rFonts w:ascii="Times New Roman" w:hAnsi="Times New Roman"/>
        </w:rPr>
        <w:t xml:space="preserve"> </w:t>
      </w:r>
    </w:p>
    <w:p w:rsidR="002D4E65" w:rsidRDefault="004234B8" w:rsidP="002D4E65">
      <w:pPr>
        <w:spacing w:after="0" w:line="240" w:lineRule="auto"/>
        <w:ind w:firstLine="284"/>
        <w:jc w:val="both"/>
        <w:rPr>
          <w:rFonts w:ascii="Times New Roman" w:hAnsi="Times New Roman"/>
        </w:rPr>
      </w:pPr>
      <w:r w:rsidRPr="00FE3C95">
        <w:rPr>
          <w:rFonts w:ascii="Times New Roman" w:hAnsi="Times New Roman"/>
          <w:highlight w:val="lightGray"/>
        </w:rPr>
        <w:t>Счёт заданий</w:t>
      </w:r>
      <w:r w:rsidR="00C91370" w:rsidRPr="00FE3C95">
        <w:rPr>
          <w:rFonts w:ascii="Times New Roman" w:hAnsi="Times New Roman"/>
          <w:highlight w:val="lightGray"/>
        </w:rPr>
        <w:t xml:space="preserve">, </w:t>
      </w:r>
      <w:r w:rsidR="00801FF3" w:rsidRPr="00FE3C95">
        <w:rPr>
          <w:rFonts w:ascii="Times New Roman" w:hAnsi="Times New Roman"/>
          <w:highlight w:val="lightGray"/>
        </w:rPr>
        <w:t>изложенных</w:t>
      </w:r>
      <w:r w:rsidR="00C91370" w:rsidRPr="00FE3C95">
        <w:rPr>
          <w:rFonts w:ascii="Times New Roman" w:hAnsi="Times New Roman"/>
          <w:highlight w:val="lightGray"/>
        </w:rPr>
        <w:t xml:space="preserve"> в данн</w:t>
      </w:r>
      <w:r w:rsidR="00801FF3" w:rsidRPr="00FE3C95">
        <w:rPr>
          <w:rFonts w:ascii="Times New Roman" w:hAnsi="Times New Roman"/>
          <w:highlight w:val="lightGray"/>
        </w:rPr>
        <w:t>ом</w:t>
      </w:r>
      <w:r w:rsidR="00C91370" w:rsidRPr="00FE3C95">
        <w:rPr>
          <w:rFonts w:ascii="Times New Roman" w:hAnsi="Times New Roman"/>
          <w:highlight w:val="lightGray"/>
        </w:rPr>
        <w:t xml:space="preserve"> </w:t>
      </w:r>
      <w:r w:rsidR="00801FF3" w:rsidRPr="00FE3C95">
        <w:rPr>
          <w:rFonts w:ascii="Times New Roman" w:hAnsi="Times New Roman"/>
          <w:highlight w:val="lightGray"/>
        </w:rPr>
        <w:t>сборнике</w:t>
      </w:r>
      <w:r w:rsidR="00C91370" w:rsidRPr="00FE3C95">
        <w:rPr>
          <w:rFonts w:ascii="Times New Roman" w:hAnsi="Times New Roman"/>
          <w:highlight w:val="lightGray"/>
        </w:rPr>
        <w:t xml:space="preserve">, не случайно начинается с двойки («2»). Подразумевается, что в качестве первого задания </w:t>
      </w:r>
      <w:r w:rsidR="0022011D" w:rsidRPr="00FE3C95">
        <w:rPr>
          <w:rFonts w:ascii="Times New Roman" w:hAnsi="Times New Roman"/>
          <w:highlight w:val="lightGray"/>
        </w:rPr>
        <w:t>«</w:t>
      </w:r>
      <w:r w:rsidR="00C91370" w:rsidRPr="00FE3C95">
        <w:rPr>
          <w:rFonts w:ascii="Times New Roman" w:hAnsi="Times New Roman"/>
          <w:highlight w:val="lightGray"/>
        </w:rPr>
        <w:t>Учебной практики</w:t>
      </w:r>
      <w:r w:rsidR="0022011D" w:rsidRPr="00FE3C95">
        <w:rPr>
          <w:rFonts w:ascii="Times New Roman" w:hAnsi="Times New Roman"/>
          <w:highlight w:val="lightGray"/>
        </w:rPr>
        <w:t>»</w:t>
      </w:r>
      <w:r w:rsidR="00C91370" w:rsidRPr="00FE3C95">
        <w:rPr>
          <w:rFonts w:ascii="Times New Roman" w:hAnsi="Times New Roman"/>
          <w:highlight w:val="lightGray"/>
        </w:rPr>
        <w:t xml:space="preserve"> </w:t>
      </w:r>
      <w:r w:rsidR="0022011D" w:rsidRPr="00FE3C95">
        <w:rPr>
          <w:rFonts w:ascii="Times New Roman" w:hAnsi="Times New Roman"/>
          <w:highlight w:val="lightGray"/>
        </w:rPr>
        <w:t>обучающиеся</w:t>
      </w:r>
      <w:r w:rsidR="00C91370" w:rsidRPr="00FE3C95">
        <w:rPr>
          <w:rFonts w:ascii="Times New Roman" w:hAnsi="Times New Roman"/>
          <w:highlight w:val="lightGray"/>
        </w:rPr>
        <w:t xml:space="preserve"> выполняют отчётную документацию к решённой задаче алгоритмизации и программирования, постановка которой изложена учебно-методическом </w:t>
      </w:r>
      <w:r w:rsidR="00C91370" w:rsidRPr="00D3312E">
        <w:rPr>
          <w:rFonts w:ascii="Times New Roman" w:hAnsi="Times New Roman"/>
          <w:highlight w:val="lightGray"/>
        </w:rPr>
        <w:t>пособии [1].</w:t>
      </w:r>
      <w:r w:rsidR="0022011D">
        <w:rPr>
          <w:rFonts w:ascii="Times New Roman" w:hAnsi="Times New Roman"/>
        </w:rPr>
        <w:t xml:space="preserve"> </w:t>
      </w:r>
      <w:r w:rsidR="0022011D" w:rsidRPr="0022011D">
        <w:rPr>
          <w:rFonts w:ascii="Times New Roman" w:hAnsi="Times New Roman"/>
          <w:highlight w:val="yellow"/>
        </w:rPr>
        <w:t xml:space="preserve">Обучающимся </w:t>
      </w:r>
      <w:r w:rsidR="00D3312E">
        <w:rPr>
          <w:rFonts w:ascii="Times New Roman" w:hAnsi="Times New Roman"/>
          <w:highlight w:val="yellow"/>
        </w:rPr>
        <w:t>необходимо</w:t>
      </w:r>
      <w:r w:rsidR="0022011D" w:rsidRPr="0022011D">
        <w:rPr>
          <w:rFonts w:ascii="Times New Roman" w:hAnsi="Times New Roman"/>
          <w:highlight w:val="yellow"/>
        </w:rPr>
        <w:t xml:space="preserve"> внимательно следить за нумерацией, указанной в постановочн</w:t>
      </w:r>
      <w:r w:rsidR="00D3312E">
        <w:rPr>
          <w:rFonts w:ascii="Times New Roman" w:hAnsi="Times New Roman"/>
          <w:highlight w:val="yellow"/>
        </w:rPr>
        <w:t>ых</w:t>
      </w:r>
      <w:r w:rsidR="0022011D" w:rsidRPr="0022011D">
        <w:rPr>
          <w:rFonts w:ascii="Times New Roman" w:hAnsi="Times New Roman"/>
          <w:highlight w:val="yellow"/>
        </w:rPr>
        <w:t xml:space="preserve"> част</w:t>
      </w:r>
      <w:r w:rsidR="00D3312E">
        <w:rPr>
          <w:rFonts w:ascii="Times New Roman" w:hAnsi="Times New Roman"/>
          <w:highlight w:val="yellow"/>
        </w:rPr>
        <w:t>ях задач сборника</w:t>
      </w:r>
      <w:r w:rsidR="0022011D" w:rsidRPr="0022011D">
        <w:rPr>
          <w:rFonts w:ascii="Times New Roman" w:hAnsi="Times New Roman"/>
          <w:highlight w:val="yellow"/>
        </w:rPr>
        <w:t>, поскольку реальные номера задач</w:t>
      </w:r>
      <w:r w:rsidR="00D3312E">
        <w:rPr>
          <w:rFonts w:ascii="Times New Roman" w:hAnsi="Times New Roman"/>
          <w:highlight w:val="yellow"/>
        </w:rPr>
        <w:t>,</w:t>
      </w:r>
      <w:r w:rsidR="0022011D" w:rsidRPr="0022011D">
        <w:rPr>
          <w:rFonts w:ascii="Times New Roman" w:hAnsi="Times New Roman"/>
          <w:highlight w:val="yellow"/>
        </w:rPr>
        <w:t xml:space="preserve"> согласно программе «Учебной практики»</w:t>
      </w:r>
      <w:r w:rsidR="00D3312E">
        <w:rPr>
          <w:rFonts w:ascii="Times New Roman" w:hAnsi="Times New Roman"/>
          <w:highlight w:val="yellow"/>
        </w:rPr>
        <w:t>,</w:t>
      </w:r>
      <w:r w:rsidR="0022011D" w:rsidRPr="0022011D">
        <w:rPr>
          <w:rFonts w:ascii="Times New Roman" w:hAnsi="Times New Roman"/>
          <w:highlight w:val="yellow"/>
        </w:rPr>
        <w:t xml:space="preserve"> отличаются от номеров пунктов, под которыми</w:t>
      </w:r>
      <w:r w:rsidR="00D3312E">
        <w:rPr>
          <w:rFonts w:ascii="Times New Roman" w:hAnsi="Times New Roman"/>
          <w:highlight w:val="yellow"/>
        </w:rPr>
        <w:t xml:space="preserve"> эти</w:t>
      </w:r>
      <w:r w:rsidR="0022011D" w:rsidRPr="0022011D">
        <w:rPr>
          <w:rFonts w:ascii="Times New Roman" w:hAnsi="Times New Roman"/>
          <w:highlight w:val="yellow"/>
        </w:rPr>
        <w:t xml:space="preserve"> з</w:t>
      </w:r>
      <w:r w:rsidR="00D3312E">
        <w:rPr>
          <w:rFonts w:ascii="Times New Roman" w:hAnsi="Times New Roman"/>
          <w:highlight w:val="yellow"/>
        </w:rPr>
        <w:t>адачи изложены</w:t>
      </w:r>
      <w:r w:rsidR="0022011D" w:rsidRPr="0022011D">
        <w:rPr>
          <w:rFonts w:ascii="Times New Roman" w:hAnsi="Times New Roman"/>
          <w:highlight w:val="yellow"/>
        </w:rPr>
        <w:t>.</w:t>
      </w:r>
    </w:p>
    <w:p w:rsidR="008536C4" w:rsidRPr="00B4252F" w:rsidRDefault="00D3312E" w:rsidP="00BF45A9">
      <w:pPr>
        <w:spacing w:after="0" w:line="240" w:lineRule="auto"/>
        <w:ind w:firstLine="284"/>
        <w:jc w:val="both"/>
        <w:rPr>
          <w:rFonts w:ascii="Times New Roman" w:hAnsi="Times New Roman"/>
          <w:highlight w:val="lightGray"/>
        </w:rPr>
      </w:pPr>
      <w:r w:rsidRPr="00B4252F">
        <w:rPr>
          <w:rFonts w:ascii="Times New Roman" w:hAnsi="Times New Roman"/>
          <w:highlight w:val="lightGray"/>
        </w:rPr>
        <w:t>З</w:t>
      </w:r>
      <w:r w:rsidR="008536C4" w:rsidRPr="00B4252F">
        <w:rPr>
          <w:rFonts w:ascii="Times New Roman" w:hAnsi="Times New Roman"/>
          <w:highlight w:val="lightGray"/>
        </w:rPr>
        <w:t>адач</w:t>
      </w:r>
      <w:r w:rsidRPr="00B4252F">
        <w:rPr>
          <w:rFonts w:ascii="Times New Roman" w:hAnsi="Times New Roman"/>
          <w:highlight w:val="lightGray"/>
        </w:rPr>
        <w:t>и</w:t>
      </w:r>
      <w:r w:rsidR="007F6554" w:rsidRPr="00B4252F">
        <w:rPr>
          <w:rFonts w:ascii="Times New Roman" w:hAnsi="Times New Roman"/>
          <w:highlight w:val="lightGray"/>
        </w:rPr>
        <w:t>, входящи</w:t>
      </w:r>
      <w:r w:rsidRPr="00B4252F">
        <w:rPr>
          <w:rFonts w:ascii="Times New Roman" w:hAnsi="Times New Roman"/>
          <w:highlight w:val="lightGray"/>
        </w:rPr>
        <w:t>е</w:t>
      </w:r>
      <w:r w:rsidR="007F6554" w:rsidRPr="00B4252F">
        <w:rPr>
          <w:rFonts w:ascii="Times New Roman" w:hAnsi="Times New Roman"/>
          <w:highlight w:val="lightGray"/>
        </w:rPr>
        <w:t xml:space="preserve"> в состав сборника</w:t>
      </w:r>
      <w:r w:rsidRPr="00B4252F">
        <w:rPr>
          <w:rFonts w:ascii="Times New Roman" w:hAnsi="Times New Roman"/>
          <w:highlight w:val="lightGray"/>
        </w:rPr>
        <w:t>, изложены согласно следующей опорной схеме</w:t>
      </w:r>
      <w:r w:rsidR="008536C4" w:rsidRPr="00B4252F">
        <w:rPr>
          <w:rFonts w:ascii="Times New Roman" w:hAnsi="Times New Roman"/>
          <w:highlight w:val="lightGray"/>
        </w:rPr>
        <w:t>:</w:t>
      </w:r>
    </w:p>
    <w:p w:rsidR="008536C4" w:rsidRPr="00B4252F" w:rsidRDefault="008536C4" w:rsidP="007F6554">
      <w:pPr>
        <w:spacing w:after="0" w:line="240" w:lineRule="auto"/>
        <w:ind w:left="284" w:firstLine="284"/>
        <w:jc w:val="both"/>
        <w:rPr>
          <w:rFonts w:ascii="Times New Roman" w:hAnsi="Times New Roman"/>
          <w:highlight w:val="lightGray"/>
        </w:rPr>
      </w:pPr>
      <w:r w:rsidRPr="00B4252F">
        <w:rPr>
          <w:rFonts w:ascii="Times New Roman" w:hAnsi="Times New Roman"/>
          <w:highlight w:val="lightGray"/>
        </w:rPr>
        <w:t>- наименование</w:t>
      </w:r>
      <w:r w:rsidR="007F6554" w:rsidRPr="00B4252F">
        <w:rPr>
          <w:rFonts w:ascii="Times New Roman" w:hAnsi="Times New Roman"/>
          <w:highlight w:val="lightGray"/>
        </w:rPr>
        <w:t xml:space="preserve"> работы</w:t>
      </w:r>
      <w:r w:rsidRPr="00B4252F">
        <w:rPr>
          <w:rFonts w:ascii="Times New Roman" w:hAnsi="Times New Roman"/>
          <w:highlight w:val="lightGray"/>
        </w:rPr>
        <w:t>;</w:t>
      </w:r>
    </w:p>
    <w:p w:rsidR="007F6554" w:rsidRPr="00B4252F" w:rsidRDefault="007F6554" w:rsidP="007F6554">
      <w:pPr>
        <w:spacing w:after="0" w:line="240" w:lineRule="auto"/>
        <w:ind w:left="568"/>
        <w:jc w:val="both"/>
        <w:rPr>
          <w:rFonts w:ascii="Times New Roman" w:hAnsi="Times New Roman"/>
          <w:highlight w:val="lightGray"/>
        </w:rPr>
      </w:pPr>
      <w:r w:rsidRPr="00B4252F">
        <w:rPr>
          <w:rFonts w:ascii="Times New Roman" w:hAnsi="Times New Roman"/>
          <w:highlight w:val="lightGray"/>
        </w:rPr>
        <w:t>- постановка части работы, являющейся общей для группы обучающихся (</w:t>
      </w:r>
      <w:r w:rsidR="00D3312E" w:rsidRPr="00B4252F">
        <w:rPr>
          <w:rFonts w:ascii="Times New Roman" w:hAnsi="Times New Roman"/>
          <w:highlight w:val="lightGray"/>
        </w:rPr>
        <w:t xml:space="preserve">актуально </w:t>
      </w:r>
      <w:r w:rsidRPr="00B4252F">
        <w:rPr>
          <w:rFonts w:ascii="Times New Roman" w:hAnsi="Times New Roman"/>
          <w:highlight w:val="lightGray"/>
        </w:rPr>
        <w:t>не для всех задач сборника);</w:t>
      </w:r>
    </w:p>
    <w:p w:rsidR="008536C4" w:rsidRPr="00B4252F" w:rsidRDefault="008536C4" w:rsidP="007F6554">
      <w:pPr>
        <w:spacing w:after="0" w:line="240" w:lineRule="auto"/>
        <w:ind w:left="284" w:firstLine="284"/>
        <w:jc w:val="both"/>
        <w:rPr>
          <w:rFonts w:ascii="Times New Roman" w:hAnsi="Times New Roman"/>
          <w:highlight w:val="lightGray"/>
        </w:rPr>
      </w:pPr>
      <w:r w:rsidRPr="00B4252F">
        <w:rPr>
          <w:rFonts w:ascii="Times New Roman" w:hAnsi="Times New Roman"/>
          <w:highlight w:val="lightGray"/>
        </w:rPr>
        <w:t xml:space="preserve">- </w:t>
      </w:r>
      <w:r w:rsidR="007F6554" w:rsidRPr="00B4252F">
        <w:rPr>
          <w:rFonts w:ascii="Times New Roman" w:hAnsi="Times New Roman"/>
          <w:highlight w:val="lightGray"/>
        </w:rPr>
        <w:t xml:space="preserve">формулировка </w:t>
      </w:r>
      <w:r w:rsidRPr="00B4252F">
        <w:rPr>
          <w:rFonts w:ascii="Times New Roman" w:hAnsi="Times New Roman"/>
          <w:highlight w:val="lightGray"/>
        </w:rPr>
        <w:t>цел</w:t>
      </w:r>
      <w:r w:rsidR="007F6554" w:rsidRPr="00B4252F">
        <w:rPr>
          <w:rFonts w:ascii="Times New Roman" w:hAnsi="Times New Roman"/>
          <w:highlight w:val="lightGray"/>
        </w:rPr>
        <w:t>и</w:t>
      </w:r>
      <w:r w:rsidRPr="00B4252F">
        <w:rPr>
          <w:rFonts w:ascii="Times New Roman" w:hAnsi="Times New Roman"/>
          <w:highlight w:val="lightGray"/>
        </w:rPr>
        <w:t xml:space="preserve"> работы;</w:t>
      </w:r>
    </w:p>
    <w:p w:rsidR="008536C4" w:rsidRPr="00B4252F" w:rsidRDefault="008536C4" w:rsidP="007F6554">
      <w:pPr>
        <w:spacing w:after="0" w:line="240" w:lineRule="auto"/>
        <w:ind w:left="568"/>
        <w:jc w:val="both"/>
        <w:rPr>
          <w:rFonts w:ascii="Times New Roman" w:hAnsi="Times New Roman"/>
          <w:highlight w:val="lightGray"/>
        </w:rPr>
      </w:pPr>
      <w:r w:rsidRPr="00B4252F">
        <w:rPr>
          <w:rFonts w:ascii="Times New Roman" w:hAnsi="Times New Roman"/>
          <w:highlight w:val="lightGray"/>
        </w:rPr>
        <w:t>- пример выполнения</w:t>
      </w:r>
      <w:r w:rsidR="007F6554" w:rsidRPr="00B4252F">
        <w:rPr>
          <w:rFonts w:ascii="Times New Roman" w:hAnsi="Times New Roman"/>
          <w:highlight w:val="lightGray"/>
        </w:rPr>
        <w:t xml:space="preserve"> общей части работы или её фрагмента (</w:t>
      </w:r>
      <w:r w:rsidR="00D3312E" w:rsidRPr="00B4252F">
        <w:rPr>
          <w:rFonts w:ascii="Times New Roman" w:hAnsi="Times New Roman"/>
          <w:highlight w:val="lightGray"/>
        </w:rPr>
        <w:t xml:space="preserve">актуально </w:t>
      </w:r>
      <w:r w:rsidR="007F6554" w:rsidRPr="00B4252F">
        <w:rPr>
          <w:rFonts w:ascii="Times New Roman" w:hAnsi="Times New Roman"/>
          <w:highlight w:val="lightGray"/>
        </w:rPr>
        <w:t>не для всех задач сборника)</w:t>
      </w:r>
      <w:r w:rsidRPr="00B4252F">
        <w:rPr>
          <w:rFonts w:ascii="Times New Roman" w:hAnsi="Times New Roman"/>
          <w:highlight w:val="lightGray"/>
        </w:rPr>
        <w:t>;</w:t>
      </w:r>
    </w:p>
    <w:p w:rsidR="002D4E65" w:rsidRPr="00B4252F" w:rsidRDefault="002D4E65" w:rsidP="007F6554">
      <w:pPr>
        <w:spacing w:after="0" w:line="240" w:lineRule="auto"/>
        <w:ind w:left="568"/>
        <w:jc w:val="both"/>
        <w:rPr>
          <w:rFonts w:ascii="Times New Roman" w:hAnsi="Times New Roman"/>
          <w:highlight w:val="lightGray"/>
        </w:rPr>
      </w:pPr>
      <w:r w:rsidRPr="00B4252F">
        <w:rPr>
          <w:rFonts w:ascii="Times New Roman" w:hAnsi="Times New Roman"/>
          <w:highlight w:val="lightGray"/>
        </w:rPr>
        <w:t xml:space="preserve">- </w:t>
      </w:r>
      <w:r w:rsidR="007F6554" w:rsidRPr="00B4252F">
        <w:rPr>
          <w:rFonts w:ascii="Times New Roman" w:hAnsi="Times New Roman"/>
          <w:highlight w:val="lightGray"/>
        </w:rPr>
        <w:t>полезные соотношения, необходимые для выполнения работы (</w:t>
      </w:r>
      <w:r w:rsidR="00D3312E" w:rsidRPr="00B4252F">
        <w:rPr>
          <w:rFonts w:ascii="Times New Roman" w:hAnsi="Times New Roman"/>
          <w:highlight w:val="lightGray"/>
        </w:rPr>
        <w:t xml:space="preserve">актуально </w:t>
      </w:r>
      <w:r w:rsidR="007F6554" w:rsidRPr="00B4252F">
        <w:rPr>
          <w:rFonts w:ascii="Times New Roman" w:hAnsi="Times New Roman"/>
          <w:highlight w:val="lightGray"/>
        </w:rPr>
        <w:t>не для всех задач сборника)</w:t>
      </w:r>
      <w:r w:rsidRPr="00B4252F">
        <w:rPr>
          <w:rFonts w:ascii="Times New Roman" w:hAnsi="Times New Roman"/>
          <w:highlight w:val="lightGray"/>
        </w:rPr>
        <w:t>;</w:t>
      </w:r>
    </w:p>
    <w:p w:rsidR="007F6554" w:rsidRPr="00B4252F" w:rsidRDefault="008536C4" w:rsidP="007F6554">
      <w:pPr>
        <w:spacing w:after="0" w:line="240" w:lineRule="auto"/>
        <w:ind w:left="284" w:firstLine="284"/>
        <w:jc w:val="both"/>
        <w:rPr>
          <w:rFonts w:ascii="Times New Roman" w:hAnsi="Times New Roman"/>
          <w:highlight w:val="lightGray"/>
        </w:rPr>
      </w:pPr>
      <w:r w:rsidRPr="00B4252F">
        <w:rPr>
          <w:rFonts w:ascii="Times New Roman" w:hAnsi="Times New Roman"/>
          <w:highlight w:val="lightGray"/>
        </w:rPr>
        <w:t>- варианты индивидуального задания</w:t>
      </w:r>
      <w:r w:rsidR="007F6554" w:rsidRPr="00B4252F">
        <w:rPr>
          <w:rFonts w:ascii="Times New Roman" w:hAnsi="Times New Roman"/>
          <w:highlight w:val="lightGray"/>
        </w:rPr>
        <w:t>.</w:t>
      </w:r>
      <w:r w:rsidR="00C91370" w:rsidRPr="00B4252F">
        <w:rPr>
          <w:rFonts w:ascii="Times New Roman" w:hAnsi="Times New Roman"/>
          <w:highlight w:val="lightGray"/>
        </w:rPr>
        <w:t xml:space="preserve"> </w:t>
      </w:r>
    </w:p>
    <w:p w:rsidR="00D3312E" w:rsidRPr="00B4252F" w:rsidRDefault="007F6554" w:rsidP="007F6554">
      <w:pPr>
        <w:spacing w:after="0" w:line="240" w:lineRule="auto"/>
        <w:ind w:firstLine="284"/>
        <w:jc w:val="both"/>
        <w:rPr>
          <w:rFonts w:ascii="Times New Roman" w:hAnsi="Times New Roman"/>
          <w:highlight w:val="lightGray"/>
        </w:rPr>
      </w:pPr>
      <w:r w:rsidRPr="00B4252F">
        <w:rPr>
          <w:rFonts w:ascii="Times New Roman" w:hAnsi="Times New Roman"/>
          <w:highlight w:val="lightGray"/>
        </w:rPr>
        <w:t>Сборник разработан авторами с целью повышения познавательной активности обучающихся, достигаемой за счёт уместных отсылок к справочной литературе, ранее пройденному материалу в курсах</w:t>
      </w:r>
      <w:r w:rsidR="00D3312E" w:rsidRPr="00B4252F">
        <w:rPr>
          <w:rFonts w:ascii="Times New Roman" w:hAnsi="Times New Roman"/>
          <w:highlight w:val="lightGray"/>
        </w:rPr>
        <w:t>:</w:t>
      </w:r>
      <w:r w:rsidRPr="00B4252F">
        <w:rPr>
          <w:rFonts w:ascii="Times New Roman" w:hAnsi="Times New Roman"/>
          <w:highlight w:val="lightGray"/>
        </w:rPr>
        <w:t xml:space="preserve"> </w:t>
      </w:r>
    </w:p>
    <w:p w:rsidR="00D3312E" w:rsidRPr="00B4252F" w:rsidRDefault="00D3312E" w:rsidP="007F6554">
      <w:pPr>
        <w:spacing w:after="0" w:line="240" w:lineRule="auto"/>
        <w:ind w:firstLine="284"/>
        <w:jc w:val="both"/>
        <w:rPr>
          <w:rFonts w:ascii="Times New Roman" w:hAnsi="Times New Roman"/>
          <w:highlight w:val="lightGray"/>
        </w:rPr>
      </w:pPr>
      <w:r w:rsidRPr="00B4252F">
        <w:rPr>
          <w:rFonts w:ascii="Times New Roman" w:hAnsi="Times New Roman"/>
          <w:highlight w:val="lightGray"/>
        </w:rPr>
        <w:t xml:space="preserve">- </w:t>
      </w:r>
      <w:r w:rsidR="007F6554" w:rsidRPr="00B4252F">
        <w:rPr>
          <w:rFonts w:ascii="Times New Roman" w:hAnsi="Times New Roman"/>
          <w:highlight w:val="lightGray"/>
        </w:rPr>
        <w:t xml:space="preserve">«Высшей математики», </w:t>
      </w:r>
    </w:p>
    <w:p w:rsidR="00D3312E" w:rsidRPr="00B4252F" w:rsidRDefault="00D3312E" w:rsidP="007F6554">
      <w:pPr>
        <w:spacing w:after="0" w:line="240" w:lineRule="auto"/>
        <w:ind w:firstLine="284"/>
        <w:jc w:val="both"/>
        <w:rPr>
          <w:rFonts w:ascii="Times New Roman" w:hAnsi="Times New Roman"/>
          <w:highlight w:val="lightGray"/>
        </w:rPr>
      </w:pPr>
      <w:r w:rsidRPr="00B4252F">
        <w:rPr>
          <w:rFonts w:ascii="Times New Roman" w:hAnsi="Times New Roman"/>
          <w:highlight w:val="lightGray"/>
        </w:rPr>
        <w:t xml:space="preserve">- </w:t>
      </w:r>
      <w:r w:rsidR="007F6554" w:rsidRPr="00B4252F">
        <w:rPr>
          <w:rFonts w:ascii="Times New Roman" w:hAnsi="Times New Roman"/>
          <w:highlight w:val="lightGray"/>
        </w:rPr>
        <w:t xml:space="preserve">«Программирования и основ алгоритмизации», </w:t>
      </w:r>
    </w:p>
    <w:p w:rsidR="00D3312E" w:rsidRPr="00B4252F" w:rsidRDefault="00D3312E" w:rsidP="007F6554">
      <w:pPr>
        <w:spacing w:after="0" w:line="240" w:lineRule="auto"/>
        <w:ind w:firstLine="284"/>
        <w:jc w:val="both"/>
        <w:rPr>
          <w:rFonts w:ascii="Times New Roman" w:hAnsi="Times New Roman"/>
          <w:highlight w:val="lightGray"/>
        </w:rPr>
      </w:pPr>
      <w:r w:rsidRPr="00B4252F">
        <w:rPr>
          <w:rFonts w:ascii="Times New Roman" w:hAnsi="Times New Roman"/>
          <w:highlight w:val="lightGray"/>
        </w:rPr>
        <w:t xml:space="preserve">- </w:t>
      </w:r>
      <w:r w:rsidR="007F6554" w:rsidRPr="00B4252F">
        <w:rPr>
          <w:rFonts w:ascii="Times New Roman" w:hAnsi="Times New Roman"/>
          <w:highlight w:val="lightGray"/>
        </w:rPr>
        <w:t>«Физики»</w:t>
      </w:r>
      <w:r w:rsidR="00801FF3" w:rsidRPr="00B4252F">
        <w:rPr>
          <w:rFonts w:ascii="Times New Roman" w:hAnsi="Times New Roman"/>
          <w:highlight w:val="lightGray"/>
        </w:rPr>
        <w:t xml:space="preserve">. </w:t>
      </w:r>
    </w:p>
    <w:p w:rsidR="00D3312E" w:rsidRPr="00B4252F" w:rsidRDefault="00801FF3" w:rsidP="007F6554">
      <w:pPr>
        <w:spacing w:after="0" w:line="240" w:lineRule="auto"/>
        <w:ind w:firstLine="284"/>
        <w:jc w:val="both"/>
        <w:rPr>
          <w:rFonts w:ascii="Times New Roman" w:hAnsi="Times New Roman"/>
          <w:highlight w:val="lightGray"/>
        </w:rPr>
      </w:pPr>
      <w:r w:rsidRPr="00B4252F">
        <w:rPr>
          <w:rFonts w:ascii="Times New Roman" w:hAnsi="Times New Roman"/>
          <w:highlight w:val="lightGray"/>
        </w:rPr>
        <w:t xml:space="preserve">Используемый пакет прикладных программ </w:t>
      </w:r>
      <w:r w:rsidRPr="00B4252F">
        <w:rPr>
          <w:rFonts w:ascii="Times New Roman" w:hAnsi="Times New Roman"/>
          <w:i/>
          <w:highlight w:val="lightGray"/>
          <w:lang w:val="en-US"/>
        </w:rPr>
        <w:t>National</w:t>
      </w:r>
      <w:r w:rsidRPr="00B4252F">
        <w:rPr>
          <w:rFonts w:ascii="Times New Roman" w:hAnsi="Times New Roman"/>
          <w:i/>
          <w:highlight w:val="lightGray"/>
        </w:rPr>
        <w:t xml:space="preserve"> </w:t>
      </w:r>
      <w:r w:rsidRPr="00B4252F">
        <w:rPr>
          <w:rFonts w:ascii="Times New Roman" w:hAnsi="Times New Roman"/>
          <w:i/>
          <w:highlight w:val="lightGray"/>
          <w:lang w:val="en-US"/>
        </w:rPr>
        <w:t>Instruments</w:t>
      </w:r>
      <w:r w:rsidRPr="00B4252F">
        <w:rPr>
          <w:rFonts w:ascii="Times New Roman" w:hAnsi="Times New Roman"/>
          <w:i/>
          <w:highlight w:val="lightGray"/>
        </w:rPr>
        <w:t xml:space="preserve"> </w:t>
      </w:r>
      <w:proofErr w:type="spellStart"/>
      <w:r w:rsidRPr="00B4252F">
        <w:rPr>
          <w:rFonts w:ascii="Times New Roman" w:hAnsi="Times New Roman"/>
          <w:i/>
          <w:highlight w:val="lightGray"/>
          <w:lang w:val="en-US"/>
        </w:rPr>
        <w:t>LabView</w:t>
      </w:r>
      <w:proofErr w:type="spellEnd"/>
      <w:r w:rsidRPr="00B4252F">
        <w:rPr>
          <w:rFonts w:ascii="Times New Roman" w:hAnsi="Times New Roman"/>
          <w:highlight w:val="lightGray"/>
        </w:rPr>
        <w:t xml:space="preserve"> позволяет подготовить обучающихся к качественному восприятию</w:t>
      </w:r>
      <w:r w:rsidR="00D3312E" w:rsidRPr="00B4252F">
        <w:rPr>
          <w:rFonts w:ascii="Times New Roman" w:hAnsi="Times New Roman"/>
          <w:highlight w:val="lightGray"/>
        </w:rPr>
        <w:t xml:space="preserve"> и лучшему усвоению программной логики, программистской этики,</w:t>
      </w:r>
      <w:r w:rsidRPr="00B4252F">
        <w:rPr>
          <w:rFonts w:ascii="Times New Roman" w:hAnsi="Times New Roman"/>
          <w:highlight w:val="lightGray"/>
        </w:rPr>
        <w:t xml:space="preserve"> электрических и интегральных схем, </w:t>
      </w:r>
      <w:r w:rsidR="00D3312E" w:rsidRPr="00B4252F">
        <w:rPr>
          <w:rFonts w:ascii="Times New Roman" w:hAnsi="Times New Roman"/>
          <w:highlight w:val="lightGray"/>
        </w:rPr>
        <w:t>а значит и материалов последующих курсов:</w:t>
      </w:r>
      <w:r w:rsidRPr="00B4252F">
        <w:rPr>
          <w:rFonts w:ascii="Times New Roman" w:hAnsi="Times New Roman"/>
          <w:highlight w:val="lightGray"/>
        </w:rPr>
        <w:t xml:space="preserve"> </w:t>
      </w:r>
    </w:p>
    <w:p w:rsidR="00D3312E" w:rsidRPr="00B4252F" w:rsidRDefault="00D3312E" w:rsidP="007F6554">
      <w:pPr>
        <w:spacing w:after="0" w:line="240" w:lineRule="auto"/>
        <w:ind w:firstLine="284"/>
        <w:jc w:val="both"/>
        <w:rPr>
          <w:rFonts w:ascii="Times New Roman" w:hAnsi="Times New Roman"/>
          <w:highlight w:val="lightGray"/>
        </w:rPr>
      </w:pPr>
      <w:r w:rsidRPr="00B4252F">
        <w:rPr>
          <w:rFonts w:ascii="Times New Roman" w:hAnsi="Times New Roman"/>
          <w:highlight w:val="lightGray"/>
        </w:rPr>
        <w:t xml:space="preserve">- </w:t>
      </w:r>
      <w:r w:rsidR="00801FF3" w:rsidRPr="00B4252F">
        <w:rPr>
          <w:rFonts w:ascii="Times New Roman" w:hAnsi="Times New Roman"/>
          <w:highlight w:val="lightGray"/>
        </w:rPr>
        <w:t xml:space="preserve">«Теоретических основ электротехники», </w:t>
      </w:r>
    </w:p>
    <w:p w:rsidR="00D3312E" w:rsidRPr="00B4252F" w:rsidRDefault="00D3312E" w:rsidP="007F6554">
      <w:pPr>
        <w:spacing w:after="0" w:line="240" w:lineRule="auto"/>
        <w:ind w:firstLine="284"/>
        <w:jc w:val="both"/>
        <w:rPr>
          <w:rFonts w:ascii="Times New Roman" w:hAnsi="Times New Roman"/>
          <w:highlight w:val="lightGray"/>
        </w:rPr>
      </w:pPr>
      <w:r w:rsidRPr="00B4252F">
        <w:rPr>
          <w:rFonts w:ascii="Times New Roman" w:hAnsi="Times New Roman"/>
          <w:highlight w:val="lightGray"/>
        </w:rPr>
        <w:t xml:space="preserve">- </w:t>
      </w:r>
      <w:r w:rsidR="00801FF3" w:rsidRPr="00B4252F">
        <w:rPr>
          <w:rFonts w:ascii="Times New Roman" w:hAnsi="Times New Roman"/>
          <w:highlight w:val="lightGray"/>
        </w:rPr>
        <w:t xml:space="preserve">«Электроники», </w:t>
      </w:r>
    </w:p>
    <w:p w:rsidR="00D3312E" w:rsidRPr="00B4252F" w:rsidRDefault="00D3312E" w:rsidP="007F6554">
      <w:pPr>
        <w:spacing w:after="0" w:line="240" w:lineRule="auto"/>
        <w:ind w:firstLine="284"/>
        <w:jc w:val="both"/>
        <w:rPr>
          <w:rFonts w:ascii="Times New Roman" w:hAnsi="Times New Roman"/>
          <w:highlight w:val="lightGray"/>
        </w:rPr>
      </w:pPr>
      <w:r w:rsidRPr="00B4252F">
        <w:rPr>
          <w:rFonts w:ascii="Times New Roman" w:hAnsi="Times New Roman"/>
          <w:highlight w:val="lightGray"/>
        </w:rPr>
        <w:lastRenderedPageBreak/>
        <w:t xml:space="preserve">- </w:t>
      </w:r>
      <w:r w:rsidR="00801FF3" w:rsidRPr="00B4252F">
        <w:rPr>
          <w:rFonts w:ascii="Times New Roman" w:hAnsi="Times New Roman"/>
          <w:highlight w:val="lightGray"/>
        </w:rPr>
        <w:t>«Микропроцессорных устройств</w:t>
      </w:r>
      <w:r w:rsidRPr="00B4252F">
        <w:rPr>
          <w:rFonts w:ascii="Times New Roman" w:hAnsi="Times New Roman"/>
          <w:highlight w:val="lightGray"/>
        </w:rPr>
        <w:t xml:space="preserve"> систем управления</w:t>
      </w:r>
      <w:r w:rsidR="00801FF3" w:rsidRPr="00B4252F">
        <w:rPr>
          <w:rFonts w:ascii="Times New Roman" w:hAnsi="Times New Roman"/>
          <w:highlight w:val="lightGray"/>
        </w:rPr>
        <w:t>»</w:t>
      </w:r>
      <w:r w:rsidRPr="00B4252F">
        <w:rPr>
          <w:rFonts w:ascii="Times New Roman" w:hAnsi="Times New Roman"/>
          <w:highlight w:val="lightGray"/>
        </w:rPr>
        <w:t>. Также упомянутый пакет прикладных программ</w:t>
      </w:r>
      <w:r w:rsidR="00801FF3" w:rsidRPr="00B4252F">
        <w:rPr>
          <w:rFonts w:ascii="Times New Roman" w:hAnsi="Times New Roman"/>
          <w:highlight w:val="lightGray"/>
        </w:rPr>
        <w:t xml:space="preserve"> позволя</w:t>
      </w:r>
      <w:r w:rsidRPr="00B4252F">
        <w:rPr>
          <w:rFonts w:ascii="Times New Roman" w:hAnsi="Times New Roman"/>
          <w:highlight w:val="lightGray"/>
        </w:rPr>
        <w:t>е</w:t>
      </w:r>
      <w:r w:rsidR="00801FF3" w:rsidRPr="00B4252F">
        <w:rPr>
          <w:rFonts w:ascii="Times New Roman" w:hAnsi="Times New Roman"/>
          <w:highlight w:val="lightGray"/>
        </w:rPr>
        <w:t>т обучающимся лучше ориентироваться в</w:t>
      </w:r>
      <w:r w:rsidRPr="00B4252F">
        <w:rPr>
          <w:rFonts w:ascii="Times New Roman" w:hAnsi="Times New Roman"/>
          <w:highlight w:val="lightGray"/>
        </w:rPr>
        <w:t xml:space="preserve"> материалах</w:t>
      </w:r>
      <w:r w:rsidR="00801FF3" w:rsidRPr="00B4252F">
        <w:rPr>
          <w:rFonts w:ascii="Times New Roman" w:hAnsi="Times New Roman"/>
          <w:highlight w:val="lightGray"/>
        </w:rPr>
        <w:t xml:space="preserve"> курс</w:t>
      </w:r>
      <w:r w:rsidRPr="00B4252F">
        <w:rPr>
          <w:rFonts w:ascii="Times New Roman" w:hAnsi="Times New Roman"/>
          <w:highlight w:val="lightGray"/>
        </w:rPr>
        <w:t>ов:</w:t>
      </w:r>
    </w:p>
    <w:p w:rsidR="00D3312E" w:rsidRPr="00B4252F" w:rsidRDefault="00D3312E" w:rsidP="007F6554">
      <w:pPr>
        <w:spacing w:after="0" w:line="240" w:lineRule="auto"/>
        <w:ind w:firstLine="284"/>
        <w:jc w:val="both"/>
        <w:rPr>
          <w:rFonts w:ascii="Times New Roman" w:hAnsi="Times New Roman"/>
          <w:highlight w:val="lightGray"/>
        </w:rPr>
      </w:pPr>
      <w:r w:rsidRPr="00B4252F">
        <w:rPr>
          <w:rFonts w:ascii="Times New Roman" w:hAnsi="Times New Roman"/>
          <w:highlight w:val="lightGray"/>
        </w:rPr>
        <w:t>-</w:t>
      </w:r>
      <w:r w:rsidR="00801FF3" w:rsidRPr="00B4252F">
        <w:rPr>
          <w:rFonts w:ascii="Times New Roman" w:hAnsi="Times New Roman"/>
          <w:highlight w:val="lightGray"/>
        </w:rPr>
        <w:t xml:space="preserve"> «Численны</w:t>
      </w:r>
      <w:r w:rsidRPr="00B4252F">
        <w:rPr>
          <w:rFonts w:ascii="Times New Roman" w:hAnsi="Times New Roman"/>
          <w:highlight w:val="lightGray"/>
        </w:rPr>
        <w:t>е</w:t>
      </w:r>
      <w:r w:rsidR="00801FF3" w:rsidRPr="00B4252F">
        <w:rPr>
          <w:rFonts w:ascii="Times New Roman" w:hAnsi="Times New Roman"/>
          <w:highlight w:val="lightGray"/>
        </w:rPr>
        <w:t xml:space="preserve"> метод</w:t>
      </w:r>
      <w:r w:rsidRPr="00B4252F">
        <w:rPr>
          <w:rFonts w:ascii="Times New Roman" w:hAnsi="Times New Roman"/>
          <w:highlight w:val="lightGray"/>
        </w:rPr>
        <w:t>ы</w:t>
      </w:r>
      <w:r w:rsidR="00801FF3" w:rsidRPr="00B4252F">
        <w:rPr>
          <w:rFonts w:ascii="Times New Roman" w:hAnsi="Times New Roman"/>
          <w:highlight w:val="lightGray"/>
        </w:rPr>
        <w:t xml:space="preserve"> </w:t>
      </w:r>
      <w:r w:rsidRPr="00B4252F">
        <w:rPr>
          <w:rFonts w:ascii="Times New Roman" w:hAnsi="Times New Roman"/>
          <w:highlight w:val="lightGray"/>
        </w:rPr>
        <w:t>в</w:t>
      </w:r>
      <w:r w:rsidR="00801FF3" w:rsidRPr="00B4252F">
        <w:rPr>
          <w:rFonts w:ascii="Times New Roman" w:hAnsi="Times New Roman"/>
          <w:highlight w:val="lightGray"/>
        </w:rPr>
        <w:t xml:space="preserve"> инженерных </w:t>
      </w:r>
      <w:r w:rsidRPr="00B4252F">
        <w:rPr>
          <w:rFonts w:ascii="Times New Roman" w:hAnsi="Times New Roman"/>
          <w:highlight w:val="lightGray"/>
        </w:rPr>
        <w:t>расчётах</w:t>
      </w:r>
      <w:r w:rsidR="00801FF3" w:rsidRPr="00B4252F">
        <w:rPr>
          <w:rFonts w:ascii="Times New Roman" w:hAnsi="Times New Roman"/>
          <w:highlight w:val="lightGray"/>
        </w:rPr>
        <w:t>»,</w:t>
      </w:r>
    </w:p>
    <w:p w:rsidR="00D3312E" w:rsidRPr="00B4252F" w:rsidRDefault="00D3312E" w:rsidP="007F6554">
      <w:pPr>
        <w:spacing w:after="0" w:line="240" w:lineRule="auto"/>
        <w:ind w:firstLine="284"/>
        <w:jc w:val="both"/>
        <w:rPr>
          <w:rFonts w:ascii="Times New Roman" w:hAnsi="Times New Roman"/>
          <w:highlight w:val="lightGray"/>
        </w:rPr>
      </w:pPr>
      <w:r w:rsidRPr="00B4252F">
        <w:rPr>
          <w:rFonts w:ascii="Times New Roman" w:hAnsi="Times New Roman"/>
          <w:highlight w:val="lightGray"/>
        </w:rPr>
        <w:t>-</w:t>
      </w:r>
      <w:r w:rsidR="00801FF3" w:rsidRPr="00B4252F">
        <w:rPr>
          <w:rFonts w:ascii="Times New Roman" w:hAnsi="Times New Roman"/>
          <w:highlight w:val="lightGray"/>
        </w:rPr>
        <w:t xml:space="preserve"> «Математически</w:t>
      </w:r>
      <w:r w:rsidRPr="00B4252F">
        <w:rPr>
          <w:rFonts w:ascii="Times New Roman" w:hAnsi="Times New Roman"/>
          <w:highlight w:val="lightGray"/>
        </w:rPr>
        <w:t>е</w:t>
      </w:r>
      <w:r w:rsidR="00801FF3" w:rsidRPr="00B4252F">
        <w:rPr>
          <w:rFonts w:ascii="Times New Roman" w:hAnsi="Times New Roman"/>
          <w:highlight w:val="lightGray"/>
        </w:rPr>
        <w:t xml:space="preserve"> основ</w:t>
      </w:r>
      <w:r w:rsidRPr="00B4252F">
        <w:rPr>
          <w:rFonts w:ascii="Times New Roman" w:hAnsi="Times New Roman"/>
          <w:highlight w:val="lightGray"/>
        </w:rPr>
        <w:t>ы</w:t>
      </w:r>
      <w:r w:rsidR="00801FF3" w:rsidRPr="00B4252F">
        <w:rPr>
          <w:rFonts w:ascii="Times New Roman" w:hAnsi="Times New Roman"/>
          <w:highlight w:val="lightGray"/>
        </w:rPr>
        <w:t xml:space="preserve"> теории систем», </w:t>
      </w:r>
    </w:p>
    <w:p w:rsidR="00D3312E" w:rsidRPr="00B4252F" w:rsidRDefault="00D3312E" w:rsidP="007F6554">
      <w:pPr>
        <w:spacing w:after="0" w:line="240" w:lineRule="auto"/>
        <w:ind w:firstLine="284"/>
        <w:jc w:val="both"/>
        <w:rPr>
          <w:rFonts w:ascii="Times New Roman" w:hAnsi="Times New Roman"/>
          <w:highlight w:val="lightGray"/>
        </w:rPr>
      </w:pPr>
      <w:r w:rsidRPr="00B4252F">
        <w:rPr>
          <w:rFonts w:ascii="Times New Roman" w:hAnsi="Times New Roman"/>
          <w:highlight w:val="lightGray"/>
        </w:rPr>
        <w:t xml:space="preserve">- </w:t>
      </w:r>
      <w:r w:rsidR="00801FF3" w:rsidRPr="00B4252F">
        <w:rPr>
          <w:rFonts w:ascii="Times New Roman" w:hAnsi="Times New Roman"/>
          <w:highlight w:val="lightGray"/>
        </w:rPr>
        <w:t>«Теори</w:t>
      </w:r>
      <w:r w:rsidRPr="00B4252F">
        <w:rPr>
          <w:rFonts w:ascii="Times New Roman" w:hAnsi="Times New Roman"/>
          <w:highlight w:val="lightGray"/>
        </w:rPr>
        <w:t>я</w:t>
      </w:r>
      <w:r w:rsidR="00801FF3" w:rsidRPr="00B4252F">
        <w:rPr>
          <w:rFonts w:ascii="Times New Roman" w:hAnsi="Times New Roman"/>
          <w:highlight w:val="lightGray"/>
        </w:rPr>
        <w:t xml:space="preserve"> автоматического управления», </w:t>
      </w:r>
    </w:p>
    <w:p w:rsidR="00D3312E" w:rsidRPr="00B4252F" w:rsidRDefault="00801FF3" w:rsidP="007F6554">
      <w:pPr>
        <w:spacing w:after="0" w:line="240" w:lineRule="auto"/>
        <w:ind w:firstLine="284"/>
        <w:jc w:val="both"/>
        <w:rPr>
          <w:rFonts w:ascii="Times New Roman" w:hAnsi="Times New Roman"/>
          <w:highlight w:val="lightGray"/>
        </w:rPr>
      </w:pPr>
      <w:r w:rsidRPr="00B4252F">
        <w:rPr>
          <w:rFonts w:ascii="Times New Roman" w:hAnsi="Times New Roman"/>
          <w:highlight w:val="lightGray"/>
        </w:rPr>
        <w:t>«Цифров</w:t>
      </w:r>
      <w:r w:rsidR="00D3312E" w:rsidRPr="00B4252F">
        <w:rPr>
          <w:rFonts w:ascii="Times New Roman" w:hAnsi="Times New Roman"/>
          <w:highlight w:val="lightGray"/>
        </w:rPr>
        <w:t>ая</w:t>
      </w:r>
      <w:r w:rsidRPr="00B4252F">
        <w:rPr>
          <w:rFonts w:ascii="Times New Roman" w:hAnsi="Times New Roman"/>
          <w:highlight w:val="lightGray"/>
        </w:rPr>
        <w:t xml:space="preserve"> обработк</w:t>
      </w:r>
      <w:r w:rsidR="00D3312E" w:rsidRPr="00B4252F">
        <w:rPr>
          <w:rFonts w:ascii="Times New Roman" w:hAnsi="Times New Roman"/>
          <w:highlight w:val="lightGray"/>
        </w:rPr>
        <w:t>а</w:t>
      </w:r>
      <w:r w:rsidRPr="00B4252F">
        <w:rPr>
          <w:rFonts w:ascii="Times New Roman" w:hAnsi="Times New Roman"/>
          <w:highlight w:val="lightGray"/>
        </w:rPr>
        <w:t xml:space="preserve"> сигналов»</w:t>
      </w:r>
    </w:p>
    <w:p w:rsidR="0052778A" w:rsidRPr="00B4252F" w:rsidRDefault="00D3312E" w:rsidP="007F6554">
      <w:pPr>
        <w:spacing w:after="0" w:line="240" w:lineRule="auto"/>
        <w:ind w:firstLine="284"/>
        <w:jc w:val="both"/>
        <w:rPr>
          <w:rFonts w:ascii="Times New Roman" w:hAnsi="Times New Roman"/>
          <w:highlight w:val="lightGray"/>
        </w:rPr>
      </w:pPr>
      <w:r w:rsidRPr="00B4252F">
        <w:rPr>
          <w:rFonts w:ascii="Times New Roman" w:hAnsi="Times New Roman"/>
          <w:highlight w:val="lightGray"/>
        </w:rPr>
        <w:t>-</w:t>
      </w:r>
      <w:r w:rsidR="00801FF3" w:rsidRPr="00B4252F">
        <w:rPr>
          <w:rFonts w:ascii="Times New Roman" w:hAnsi="Times New Roman"/>
          <w:highlight w:val="lightGray"/>
        </w:rPr>
        <w:t xml:space="preserve"> и других.</w:t>
      </w:r>
    </w:p>
    <w:p w:rsidR="0022011D" w:rsidRPr="00801FF3" w:rsidRDefault="0022011D" w:rsidP="007F6554">
      <w:pPr>
        <w:spacing w:after="0" w:line="240" w:lineRule="auto"/>
        <w:ind w:firstLine="284"/>
        <w:jc w:val="both"/>
        <w:rPr>
          <w:rFonts w:ascii="Times New Roman" w:eastAsia="Times New Roman" w:hAnsi="Times New Roman"/>
          <w:b/>
          <w:bCs/>
        </w:rPr>
      </w:pPr>
      <w:r w:rsidRPr="00B4252F">
        <w:rPr>
          <w:rFonts w:ascii="Times New Roman" w:hAnsi="Times New Roman"/>
          <w:highlight w:val="lightGray"/>
        </w:rPr>
        <w:t>Особое внимание</w:t>
      </w:r>
      <w:r w:rsidR="000E2804" w:rsidRPr="00B4252F">
        <w:rPr>
          <w:rFonts w:ascii="Times New Roman" w:hAnsi="Times New Roman"/>
          <w:highlight w:val="lightGray"/>
        </w:rPr>
        <w:t xml:space="preserve"> обучающимся</w:t>
      </w:r>
      <w:r w:rsidRPr="00B4252F">
        <w:rPr>
          <w:rFonts w:ascii="Times New Roman" w:hAnsi="Times New Roman"/>
          <w:highlight w:val="lightGray"/>
        </w:rPr>
        <w:t xml:space="preserve"> следует </w:t>
      </w:r>
      <w:r w:rsidR="00D3312E" w:rsidRPr="00B4252F">
        <w:rPr>
          <w:rFonts w:ascii="Times New Roman" w:hAnsi="Times New Roman"/>
          <w:highlight w:val="lightGray"/>
        </w:rPr>
        <w:t>уделить</w:t>
      </w:r>
      <w:r w:rsidRPr="00B4252F">
        <w:rPr>
          <w:rFonts w:ascii="Times New Roman" w:hAnsi="Times New Roman"/>
          <w:highlight w:val="lightGray"/>
        </w:rPr>
        <w:t xml:space="preserve"> классификаци</w:t>
      </w:r>
      <w:r w:rsidR="00D3312E" w:rsidRPr="00B4252F">
        <w:rPr>
          <w:rFonts w:ascii="Times New Roman" w:hAnsi="Times New Roman"/>
          <w:highlight w:val="lightGray"/>
        </w:rPr>
        <w:t>и</w:t>
      </w:r>
      <w:r w:rsidRPr="00B4252F">
        <w:rPr>
          <w:rFonts w:ascii="Times New Roman" w:hAnsi="Times New Roman"/>
          <w:highlight w:val="lightGray"/>
        </w:rPr>
        <w:t xml:space="preserve"> задач, изложенных в сборнике. Отчёты, оформляемые по расчётным задачам, принципиально отличаются по своей структуре от задач программирования и алгоритмизации. Опорные структуры отчётов, оформляемых обучающимися по решённым задачам каждого класса</w:t>
      </w:r>
      <w:r w:rsidR="000E2804" w:rsidRPr="00B4252F">
        <w:rPr>
          <w:rFonts w:ascii="Times New Roman" w:hAnsi="Times New Roman"/>
          <w:highlight w:val="lightGray"/>
        </w:rPr>
        <w:t>,</w:t>
      </w:r>
      <w:r w:rsidRPr="00B4252F">
        <w:rPr>
          <w:rFonts w:ascii="Times New Roman" w:hAnsi="Times New Roman"/>
          <w:highlight w:val="lightGray"/>
        </w:rPr>
        <w:t xml:space="preserve"> приведены в</w:t>
      </w:r>
      <w:r>
        <w:rPr>
          <w:rFonts w:ascii="Times New Roman" w:hAnsi="Times New Roman"/>
        </w:rPr>
        <w:t xml:space="preserve"> </w:t>
      </w:r>
      <w:r w:rsidRPr="000E2804">
        <w:rPr>
          <w:rFonts w:ascii="Times New Roman" w:hAnsi="Times New Roman"/>
          <w:highlight w:val="yellow"/>
        </w:rPr>
        <w:t>Приложениях</w:t>
      </w:r>
      <w:r w:rsidR="000E2804" w:rsidRPr="000E2804">
        <w:rPr>
          <w:rFonts w:ascii="Times New Roman" w:hAnsi="Times New Roman"/>
          <w:highlight w:val="yellow"/>
        </w:rPr>
        <w:t xml:space="preserve"> 1,</w:t>
      </w:r>
      <w:r w:rsidR="00BE269C">
        <w:rPr>
          <w:rFonts w:ascii="Times New Roman" w:hAnsi="Times New Roman"/>
          <w:highlight w:val="yellow"/>
        </w:rPr>
        <w:t xml:space="preserve"> </w:t>
      </w:r>
      <w:r w:rsidR="000E2804" w:rsidRPr="000E2804">
        <w:rPr>
          <w:rFonts w:ascii="Times New Roman" w:hAnsi="Times New Roman"/>
          <w:highlight w:val="yellow"/>
        </w:rPr>
        <w:t>2</w:t>
      </w:r>
      <w:r>
        <w:rPr>
          <w:rFonts w:ascii="Times New Roman" w:hAnsi="Times New Roman"/>
        </w:rPr>
        <w:t>.</w:t>
      </w:r>
    </w:p>
    <w:bookmarkEnd w:id="1"/>
    <w:p w:rsidR="00660846" w:rsidRDefault="00660846" w:rsidP="00660846">
      <w:pPr>
        <w:pStyle w:val="1"/>
      </w:pPr>
      <w:proofErr w:type="gramStart"/>
      <w:r>
        <w:t>8</w:t>
      </w:r>
      <w:r w:rsidR="000B4B0C">
        <w:t xml:space="preserve"> </w:t>
      </w:r>
      <w:r>
        <w:t xml:space="preserve"> </w:t>
      </w:r>
      <w:r w:rsidRPr="00BF45A9">
        <w:t>Задание</w:t>
      </w:r>
      <w:proofErr w:type="gramEnd"/>
      <w:r w:rsidRPr="00BF45A9">
        <w:t xml:space="preserve"> </w:t>
      </w:r>
      <w:r>
        <w:t>«</w:t>
      </w:r>
      <w:r w:rsidR="00860894">
        <w:t xml:space="preserve">Разработка простого калькулятора в пакете прикладных программ </w:t>
      </w:r>
      <w:r w:rsidR="00860894" w:rsidRPr="00860894">
        <w:rPr>
          <w:i/>
          <w:lang w:val="en-US"/>
        </w:rPr>
        <w:t>National</w:t>
      </w:r>
      <w:r w:rsidR="00860894" w:rsidRPr="00860894">
        <w:rPr>
          <w:i/>
        </w:rPr>
        <w:t xml:space="preserve"> </w:t>
      </w:r>
      <w:r w:rsidR="00860894" w:rsidRPr="00860894">
        <w:rPr>
          <w:i/>
          <w:lang w:val="en-US"/>
        </w:rPr>
        <w:t>Instruments</w:t>
      </w:r>
      <w:r w:rsidR="00860894" w:rsidRPr="00860894">
        <w:rPr>
          <w:i/>
        </w:rPr>
        <w:t xml:space="preserve"> </w:t>
      </w:r>
      <w:proofErr w:type="spellStart"/>
      <w:r w:rsidR="00860894" w:rsidRPr="00860894">
        <w:rPr>
          <w:i/>
          <w:lang w:val="en-US"/>
        </w:rPr>
        <w:t>LabView</w:t>
      </w:r>
      <w:proofErr w:type="spellEnd"/>
      <w:r>
        <w:t>»</w:t>
      </w:r>
      <w:r w:rsidRPr="00BF45A9">
        <w:t xml:space="preserve">. </w:t>
      </w:r>
    </w:p>
    <w:p w:rsidR="00660846" w:rsidRPr="00660846" w:rsidRDefault="00660846" w:rsidP="00660846">
      <w:pPr>
        <w:spacing w:after="0" w:line="240" w:lineRule="auto"/>
        <w:ind w:firstLine="284"/>
        <w:jc w:val="both"/>
        <w:rPr>
          <w:rFonts w:ascii="Times New Roman" w:hAnsi="Times New Roman"/>
        </w:rPr>
      </w:pPr>
      <w:r w:rsidRPr="00660846">
        <w:rPr>
          <w:rFonts w:ascii="Times New Roman" w:hAnsi="Times New Roman"/>
        </w:rPr>
        <w:t xml:space="preserve">В пакете прикладных программ </w:t>
      </w:r>
      <w:r w:rsidRPr="00660846">
        <w:rPr>
          <w:rFonts w:ascii="Times New Roman" w:hAnsi="Times New Roman"/>
          <w:i/>
          <w:lang w:val="en-US"/>
        </w:rPr>
        <w:t>National</w:t>
      </w:r>
      <w:r w:rsidRPr="00660846">
        <w:rPr>
          <w:rFonts w:ascii="Times New Roman" w:hAnsi="Times New Roman"/>
          <w:i/>
        </w:rPr>
        <w:t xml:space="preserve"> </w:t>
      </w:r>
      <w:r w:rsidRPr="00660846">
        <w:rPr>
          <w:rFonts w:ascii="Times New Roman" w:hAnsi="Times New Roman"/>
          <w:i/>
          <w:lang w:val="en-US"/>
        </w:rPr>
        <w:t>Instruments</w:t>
      </w:r>
      <w:r w:rsidRPr="00660846">
        <w:rPr>
          <w:rFonts w:ascii="Times New Roman" w:hAnsi="Times New Roman"/>
        </w:rPr>
        <w:t xml:space="preserve"> </w:t>
      </w:r>
      <w:proofErr w:type="spellStart"/>
      <w:r w:rsidRPr="00660846">
        <w:rPr>
          <w:rFonts w:ascii="Times New Roman" w:hAnsi="Times New Roman"/>
          <w:i/>
          <w:lang w:val="en-US"/>
        </w:rPr>
        <w:t>LabView</w:t>
      </w:r>
      <w:proofErr w:type="spellEnd"/>
      <w:r w:rsidRPr="00660846">
        <w:rPr>
          <w:rFonts w:ascii="Times New Roman" w:hAnsi="Times New Roman"/>
        </w:rPr>
        <w:t xml:space="preserve"> разработать виртуальный прибор «Простой Калькулятор», позволяющий оператору по итогам работы этого виртуального прибора наблюдать результаты выполнения следующих арифметических операций:</w:t>
      </w:r>
    </w:p>
    <w:p w:rsidR="00660846" w:rsidRPr="00660846" w:rsidRDefault="00660846" w:rsidP="00660846">
      <w:pPr>
        <w:spacing w:after="0" w:line="240" w:lineRule="auto"/>
        <w:jc w:val="both"/>
        <w:rPr>
          <w:rFonts w:ascii="Times New Roman" w:hAnsi="Times New Roman"/>
        </w:rPr>
      </w:pPr>
    </w:p>
    <w:p w:rsidR="00660846" w:rsidRPr="00660846" w:rsidRDefault="00660846" w:rsidP="00470DCA">
      <w:pPr>
        <w:numPr>
          <w:ilvl w:val="0"/>
          <w:numId w:val="4"/>
        </w:numPr>
        <w:spacing w:after="0" w:line="240" w:lineRule="auto"/>
        <w:jc w:val="both"/>
        <w:rPr>
          <w:rFonts w:ascii="Times New Roman" w:hAnsi="Times New Roman"/>
        </w:rPr>
      </w:pPr>
      <w:r w:rsidRPr="00660846">
        <w:rPr>
          <w:rFonts w:ascii="Times New Roman" w:hAnsi="Times New Roman"/>
        </w:rPr>
        <w:t xml:space="preserve">сложения двух элементов, </w:t>
      </w:r>
    </w:p>
    <w:p w:rsidR="00660846" w:rsidRPr="00660846" w:rsidRDefault="00660846" w:rsidP="00470DCA">
      <w:pPr>
        <w:numPr>
          <w:ilvl w:val="0"/>
          <w:numId w:val="4"/>
        </w:numPr>
        <w:spacing w:after="0" w:line="240" w:lineRule="auto"/>
        <w:jc w:val="both"/>
        <w:rPr>
          <w:rFonts w:ascii="Times New Roman" w:hAnsi="Times New Roman"/>
        </w:rPr>
      </w:pPr>
      <w:r w:rsidRPr="00660846">
        <w:rPr>
          <w:rFonts w:ascii="Times New Roman" w:hAnsi="Times New Roman"/>
        </w:rPr>
        <w:t xml:space="preserve">вычитания двух элементов, </w:t>
      </w:r>
    </w:p>
    <w:p w:rsidR="00660846" w:rsidRPr="00660846" w:rsidRDefault="00660846" w:rsidP="00470DCA">
      <w:pPr>
        <w:numPr>
          <w:ilvl w:val="0"/>
          <w:numId w:val="4"/>
        </w:numPr>
        <w:spacing w:after="0" w:line="240" w:lineRule="auto"/>
        <w:jc w:val="both"/>
        <w:rPr>
          <w:rFonts w:ascii="Times New Roman" w:hAnsi="Times New Roman"/>
        </w:rPr>
      </w:pPr>
      <w:r w:rsidRPr="00660846">
        <w:rPr>
          <w:rFonts w:ascii="Times New Roman" w:hAnsi="Times New Roman"/>
        </w:rPr>
        <w:t>умножения двух элементов,</w:t>
      </w:r>
    </w:p>
    <w:p w:rsidR="00660846" w:rsidRPr="00660846" w:rsidRDefault="00660846" w:rsidP="00470DCA">
      <w:pPr>
        <w:numPr>
          <w:ilvl w:val="0"/>
          <w:numId w:val="4"/>
        </w:numPr>
        <w:spacing w:after="0" w:line="240" w:lineRule="auto"/>
        <w:jc w:val="both"/>
        <w:rPr>
          <w:rFonts w:ascii="Times New Roman" w:hAnsi="Times New Roman"/>
        </w:rPr>
      </w:pPr>
      <w:r w:rsidRPr="00660846">
        <w:rPr>
          <w:rFonts w:ascii="Times New Roman" w:hAnsi="Times New Roman"/>
        </w:rPr>
        <w:t>деления двух элементов.</w:t>
      </w:r>
    </w:p>
    <w:p w:rsidR="00660846" w:rsidRPr="00660846" w:rsidRDefault="00660846" w:rsidP="00660846">
      <w:pPr>
        <w:spacing w:after="0" w:line="240" w:lineRule="auto"/>
        <w:jc w:val="both"/>
        <w:rPr>
          <w:rFonts w:ascii="Times New Roman" w:hAnsi="Times New Roman"/>
        </w:rPr>
      </w:pPr>
    </w:p>
    <w:p w:rsidR="00660846" w:rsidRPr="00660846" w:rsidRDefault="00660846" w:rsidP="00660846">
      <w:pPr>
        <w:spacing w:after="0" w:line="240" w:lineRule="auto"/>
        <w:ind w:firstLine="360"/>
        <w:jc w:val="both"/>
        <w:rPr>
          <w:rFonts w:ascii="Times New Roman" w:hAnsi="Times New Roman"/>
        </w:rPr>
      </w:pPr>
      <w:r w:rsidRPr="00660846">
        <w:rPr>
          <w:rFonts w:ascii="Times New Roman" w:hAnsi="Times New Roman"/>
        </w:rPr>
        <w:t xml:space="preserve">В рамках разработки графического пользовательского интерфейса предусмотреть: </w:t>
      </w:r>
    </w:p>
    <w:p w:rsidR="00660846" w:rsidRPr="00660846" w:rsidRDefault="00660846" w:rsidP="00660846">
      <w:pPr>
        <w:spacing w:after="0" w:line="240" w:lineRule="auto"/>
        <w:jc w:val="both"/>
        <w:rPr>
          <w:rFonts w:ascii="Times New Roman" w:hAnsi="Times New Roman"/>
        </w:rPr>
      </w:pPr>
    </w:p>
    <w:p w:rsidR="00660846" w:rsidRPr="00660846" w:rsidRDefault="00660846" w:rsidP="00470DCA">
      <w:pPr>
        <w:numPr>
          <w:ilvl w:val="0"/>
          <w:numId w:val="5"/>
        </w:numPr>
        <w:spacing w:after="0" w:line="240" w:lineRule="auto"/>
        <w:jc w:val="both"/>
        <w:rPr>
          <w:rFonts w:ascii="Times New Roman" w:hAnsi="Times New Roman"/>
        </w:rPr>
      </w:pPr>
      <w:r w:rsidRPr="00660846">
        <w:rPr>
          <w:rFonts w:ascii="Times New Roman" w:hAnsi="Times New Roman"/>
        </w:rPr>
        <w:t>две ячейки (контроллера) для ввода числовой информации (по количеству элементов, над которыми выполняются арифметические операции);</w:t>
      </w:r>
    </w:p>
    <w:p w:rsidR="00660846" w:rsidRPr="00660846" w:rsidRDefault="00660846" w:rsidP="00470DCA">
      <w:pPr>
        <w:numPr>
          <w:ilvl w:val="0"/>
          <w:numId w:val="5"/>
        </w:numPr>
        <w:spacing w:after="0" w:line="240" w:lineRule="auto"/>
        <w:jc w:val="both"/>
        <w:rPr>
          <w:rFonts w:ascii="Times New Roman" w:hAnsi="Times New Roman"/>
        </w:rPr>
      </w:pPr>
      <w:r w:rsidRPr="00660846">
        <w:rPr>
          <w:rFonts w:ascii="Times New Roman" w:hAnsi="Times New Roman"/>
        </w:rPr>
        <w:lastRenderedPageBreak/>
        <w:t>четыре ячейки (индикатора) для вывода числовой информации (по количеству используемых арифметических операций);</w:t>
      </w:r>
    </w:p>
    <w:p w:rsidR="00660846" w:rsidRPr="00660846" w:rsidRDefault="00660846" w:rsidP="00470DCA">
      <w:pPr>
        <w:numPr>
          <w:ilvl w:val="0"/>
          <w:numId w:val="5"/>
        </w:numPr>
        <w:spacing w:after="0" w:line="240" w:lineRule="auto"/>
        <w:jc w:val="both"/>
        <w:rPr>
          <w:rFonts w:ascii="Times New Roman" w:hAnsi="Times New Roman"/>
        </w:rPr>
      </w:pPr>
      <w:r w:rsidRPr="00660846">
        <w:rPr>
          <w:rFonts w:ascii="Times New Roman" w:hAnsi="Times New Roman"/>
        </w:rPr>
        <w:t>лампочку (логический индикатор) для вывода логической информации с целью реагирования на ошибочный ввод исходных данных – ноль в знаменателе.</w:t>
      </w:r>
    </w:p>
    <w:p w:rsidR="00660846" w:rsidRPr="00660846" w:rsidRDefault="00660846" w:rsidP="00660846">
      <w:pPr>
        <w:spacing w:after="0" w:line="240" w:lineRule="auto"/>
        <w:jc w:val="both"/>
        <w:rPr>
          <w:rFonts w:ascii="Times New Roman" w:hAnsi="Times New Roman"/>
        </w:rPr>
      </w:pPr>
    </w:p>
    <w:p w:rsidR="00660846" w:rsidRPr="00660846" w:rsidRDefault="00660846" w:rsidP="00660846">
      <w:pPr>
        <w:spacing w:after="0" w:line="240" w:lineRule="auto"/>
        <w:ind w:firstLine="360"/>
        <w:jc w:val="both"/>
        <w:rPr>
          <w:rFonts w:ascii="Times New Roman" w:hAnsi="Times New Roman"/>
        </w:rPr>
      </w:pPr>
      <w:r w:rsidRPr="00660846">
        <w:rPr>
          <w:rFonts w:ascii="Times New Roman" w:hAnsi="Times New Roman"/>
        </w:rPr>
        <w:t>Все интерфейсные элементы должны содержать значащие имена, отражающие назначение этих элементов, например, ячейки для ввода информации могут быть названы:</w:t>
      </w:r>
    </w:p>
    <w:p w:rsidR="00660846" w:rsidRPr="00660846" w:rsidRDefault="00660846" w:rsidP="00660846">
      <w:pPr>
        <w:spacing w:after="0" w:line="240" w:lineRule="auto"/>
        <w:jc w:val="both"/>
        <w:rPr>
          <w:rFonts w:ascii="Times New Roman" w:hAnsi="Times New Roman"/>
        </w:rPr>
      </w:pPr>
    </w:p>
    <w:p w:rsidR="00660846" w:rsidRPr="00660846" w:rsidRDefault="00660846" w:rsidP="00470DCA">
      <w:pPr>
        <w:numPr>
          <w:ilvl w:val="0"/>
          <w:numId w:val="6"/>
        </w:numPr>
        <w:spacing w:after="0" w:line="240" w:lineRule="auto"/>
        <w:jc w:val="both"/>
        <w:rPr>
          <w:rFonts w:ascii="Times New Roman" w:hAnsi="Times New Roman"/>
        </w:rPr>
      </w:pPr>
      <w:r w:rsidRPr="00660846">
        <w:rPr>
          <w:rFonts w:ascii="Times New Roman" w:hAnsi="Times New Roman"/>
        </w:rPr>
        <w:t>«Операнд 1», «Операнд 2»;</w:t>
      </w:r>
    </w:p>
    <w:p w:rsidR="00660846" w:rsidRPr="00660846" w:rsidRDefault="00660846" w:rsidP="00470DCA">
      <w:pPr>
        <w:numPr>
          <w:ilvl w:val="0"/>
          <w:numId w:val="6"/>
        </w:numPr>
        <w:spacing w:after="0" w:line="240" w:lineRule="auto"/>
        <w:jc w:val="both"/>
        <w:rPr>
          <w:rFonts w:ascii="Times New Roman" w:hAnsi="Times New Roman"/>
        </w:rPr>
      </w:pPr>
      <w:r w:rsidRPr="00660846">
        <w:rPr>
          <w:rFonts w:ascii="Times New Roman" w:hAnsi="Times New Roman"/>
        </w:rPr>
        <w:t>«Слагаемое 1 / Уменьшаемое / Множитель 1 / Делимое»,</w:t>
      </w:r>
    </w:p>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ab/>
        <w:t>«Слагаемое 2 / Вычитаемое / Множитель 2 / Делитель».</w:t>
      </w:r>
    </w:p>
    <w:p w:rsidR="00660846" w:rsidRPr="00660846" w:rsidRDefault="00660846" w:rsidP="00660846">
      <w:pPr>
        <w:spacing w:after="0" w:line="240" w:lineRule="auto"/>
        <w:jc w:val="both"/>
        <w:rPr>
          <w:rFonts w:ascii="Times New Roman" w:hAnsi="Times New Roman"/>
        </w:rPr>
      </w:pPr>
    </w:p>
    <w:p w:rsidR="00660846" w:rsidRPr="00660846" w:rsidRDefault="00660846" w:rsidP="00660846">
      <w:pPr>
        <w:spacing w:after="0" w:line="240" w:lineRule="auto"/>
        <w:ind w:firstLine="567"/>
        <w:jc w:val="both"/>
        <w:rPr>
          <w:rFonts w:ascii="Times New Roman" w:hAnsi="Times New Roman"/>
        </w:rPr>
      </w:pPr>
      <w:r w:rsidRPr="00660846">
        <w:rPr>
          <w:rFonts w:ascii="Times New Roman" w:hAnsi="Times New Roman"/>
        </w:rPr>
        <w:t>Необходимо продумать индивидуальный авторский дизайн графического пользовательского интерфейса «Простого Калькулятора». Двух одинаковых дизайнерских решений для виртуального прибора «Простой Калькулятор» в одной учебной студенческой группе быть не должно.</w:t>
      </w:r>
    </w:p>
    <w:p w:rsidR="00660846" w:rsidRPr="00660846" w:rsidRDefault="00660846" w:rsidP="00660846">
      <w:pPr>
        <w:spacing w:after="0" w:line="240" w:lineRule="auto"/>
        <w:jc w:val="both"/>
        <w:rPr>
          <w:rFonts w:ascii="Times New Roman" w:hAnsi="Times New Roman"/>
        </w:rPr>
      </w:pPr>
    </w:p>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Изменения, вносимые в исходные данные, должны сказываться на отображаемых результатах в реальном времени.</w:t>
      </w:r>
    </w:p>
    <w:p w:rsidR="00660846" w:rsidRPr="00660846" w:rsidRDefault="00660846" w:rsidP="00660846">
      <w:pPr>
        <w:spacing w:after="0" w:line="240" w:lineRule="auto"/>
        <w:jc w:val="both"/>
        <w:rPr>
          <w:rFonts w:ascii="Times New Roman" w:hAnsi="Times New Roman"/>
        </w:rPr>
      </w:pPr>
    </w:p>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При подготовке блок-диаграммы графического кода программы минимизировать количество пересечений линий связи, а также попытаться создать максимально компактную и читаемую схему.</w:t>
      </w:r>
    </w:p>
    <w:p w:rsidR="00660846" w:rsidRPr="00660846" w:rsidRDefault="00660846" w:rsidP="00660846">
      <w:pPr>
        <w:spacing w:after="0" w:line="240" w:lineRule="auto"/>
        <w:jc w:val="both"/>
        <w:rPr>
          <w:rFonts w:ascii="Times New Roman" w:hAnsi="Times New Roman"/>
        </w:rPr>
      </w:pPr>
    </w:p>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Выше сформулированы требования для выполнения общей части работы.</w:t>
      </w:r>
    </w:p>
    <w:p w:rsidR="00660846" w:rsidRPr="00660846" w:rsidRDefault="00660846" w:rsidP="00660846">
      <w:pPr>
        <w:spacing w:after="0" w:line="240" w:lineRule="auto"/>
        <w:jc w:val="both"/>
        <w:rPr>
          <w:rFonts w:ascii="Times New Roman" w:hAnsi="Times New Roman"/>
        </w:rPr>
      </w:pPr>
    </w:p>
    <w:p w:rsidR="00660846" w:rsidRPr="00660846" w:rsidRDefault="00660846" w:rsidP="00660846">
      <w:pPr>
        <w:spacing w:after="0" w:line="240" w:lineRule="auto"/>
        <w:jc w:val="both"/>
        <w:rPr>
          <w:rFonts w:ascii="Times New Roman" w:hAnsi="Times New Roman"/>
        </w:rPr>
      </w:pPr>
      <w:r w:rsidRPr="00660846">
        <w:rPr>
          <w:rFonts w:ascii="Times New Roman" w:hAnsi="Times New Roman"/>
          <w:b/>
        </w:rPr>
        <w:t>Цель работы (одна из возможных формулировок)</w:t>
      </w:r>
      <w:r w:rsidRPr="00660846">
        <w:rPr>
          <w:rFonts w:ascii="Times New Roman" w:hAnsi="Times New Roman"/>
        </w:rPr>
        <w:t xml:space="preserve">: закрепление навыков работы в пакете прикладных программ </w:t>
      </w:r>
      <w:r w:rsidRPr="00660846">
        <w:rPr>
          <w:rFonts w:ascii="Times New Roman" w:hAnsi="Times New Roman"/>
          <w:i/>
          <w:lang w:val="en-US"/>
        </w:rPr>
        <w:t>National</w:t>
      </w:r>
      <w:r w:rsidRPr="00660846">
        <w:rPr>
          <w:rFonts w:ascii="Times New Roman" w:hAnsi="Times New Roman"/>
          <w:i/>
        </w:rPr>
        <w:t xml:space="preserve"> </w:t>
      </w:r>
      <w:r w:rsidRPr="00660846">
        <w:rPr>
          <w:rFonts w:ascii="Times New Roman" w:hAnsi="Times New Roman"/>
          <w:i/>
          <w:lang w:val="en-US"/>
        </w:rPr>
        <w:t>Instruments</w:t>
      </w:r>
      <w:r w:rsidRPr="00660846">
        <w:rPr>
          <w:rFonts w:ascii="Times New Roman" w:hAnsi="Times New Roman"/>
        </w:rPr>
        <w:t xml:space="preserve"> </w:t>
      </w:r>
      <w:proofErr w:type="spellStart"/>
      <w:r w:rsidRPr="00660846">
        <w:rPr>
          <w:rFonts w:ascii="Times New Roman" w:hAnsi="Times New Roman"/>
          <w:i/>
          <w:lang w:val="en-US"/>
        </w:rPr>
        <w:t>LabView</w:t>
      </w:r>
      <w:proofErr w:type="spellEnd"/>
      <w:r w:rsidRPr="00660846">
        <w:rPr>
          <w:rFonts w:ascii="Times New Roman" w:hAnsi="Times New Roman"/>
        </w:rPr>
        <w:t>, развитие навыков алгоритмизации и графического программирования.</w:t>
      </w:r>
    </w:p>
    <w:p w:rsidR="00660846" w:rsidRPr="00660846" w:rsidRDefault="00660846" w:rsidP="00660846">
      <w:pPr>
        <w:spacing w:after="0" w:line="240" w:lineRule="auto"/>
        <w:jc w:val="both"/>
        <w:rPr>
          <w:rFonts w:ascii="Times New Roman" w:hAnsi="Times New Roman"/>
        </w:rPr>
      </w:pPr>
    </w:p>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Индивидуальная часть работы (переменные):</w:t>
      </w:r>
    </w:p>
    <w:p w:rsidR="00660846" w:rsidRPr="00660846" w:rsidRDefault="00660846" w:rsidP="00660846">
      <w:pPr>
        <w:spacing w:after="0" w:line="240" w:lineRule="auto"/>
        <w:jc w:val="both"/>
        <w:rPr>
          <w:rFonts w:ascii="Times New Roman" w:hAnsi="Times New Roman"/>
          <w:b/>
        </w:rPr>
      </w:pPr>
    </w:p>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 xml:space="preserve">В дополнительном файле </w:t>
      </w:r>
      <w:r w:rsidRPr="00660846">
        <w:rPr>
          <w:rFonts w:ascii="Times New Roman" w:hAnsi="Times New Roman"/>
          <w:i/>
        </w:rPr>
        <w:t>*.</w:t>
      </w:r>
      <w:r w:rsidRPr="00660846">
        <w:rPr>
          <w:rFonts w:ascii="Times New Roman" w:hAnsi="Times New Roman"/>
          <w:i/>
          <w:lang w:val="en-US"/>
        </w:rPr>
        <w:t>vi</w:t>
      </w:r>
      <w:r w:rsidRPr="00660846">
        <w:rPr>
          <w:rFonts w:ascii="Times New Roman" w:hAnsi="Times New Roman"/>
        </w:rPr>
        <w:t xml:space="preserve"> создать развитие структуры «Простого Калькулятора» посредством добавления в неё элементов ввода и вывода информации, а также индикации (в случае необходимости), достаточных для демонстрации результата расчёта выражения, заданного по варианту. </w:t>
      </w:r>
    </w:p>
    <w:p w:rsidR="00660846" w:rsidRPr="00660846" w:rsidRDefault="00660846" w:rsidP="00660846">
      <w:pPr>
        <w:spacing w:after="0" w:line="240" w:lineRule="auto"/>
        <w:jc w:val="both"/>
        <w:rPr>
          <w:rFonts w:ascii="Times New Roman" w:hAnsi="Times New Roman"/>
        </w:rPr>
      </w:pPr>
    </w:p>
    <w:p w:rsidR="00660846" w:rsidRPr="00660846" w:rsidRDefault="00660846" w:rsidP="00660846">
      <w:pPr>
        <w:spacing w:after="0" w:line="240" w:lineRule="auto"/>
        <w:jc w:val="both"/>
        <w:rPr>
          <w:rFonts w:ascii="Times New Roman" w:hAnsi="Times New Roman"/>
        </w:rPr>
      </w:pPr>
      <w:r w:rsidRPr="00660846">
        <w:rPr>
          <w:rFonts w:ascii="Times New Roman" w:hAnsi="Times New Roman"/>
          <w:u w:val="single"/>
        </w:rPr>
        <w:t>Без острой на то необходимости графический код не усложнять!</w:t>
      </w:r>
      <w:r w:rsidRPr="00660846">
        <w:rPr>
          <w:rFonts w:ascii="Times New Roman" w:hAnsi="Times New Roman"/>
        </w:rPr>
        <w:t xml:space="preserve"> Например, операция возведения в степень не должна вызывать потребности у автора виртуального прибора в использовании специальной функции возведения числа в некоторую степень </w:t>
      </w:r>
      <w:r w:rsidRPr="00660846">
        <w:rPr>
          <w:rFonts w:ascii="Times New Roman" w:hAnsi="Times New Roman"/>
          <w:i/>
          <w:lang w:val="en-US"/>
        </w:rPr>
        <w:t>N</w:t>
      </w:r>
      <w:r w:rsidRPr="00660846">
        <w:rPr>
          <w:rFonts w:ascii="Times New Roman" w:hAnsi="Times New Roman"/>
        </w:rPr>
        <w:t>.</w:t>
      </w:r>
    </w:p>
    <w:p w:rsidR="00660846" w:rsidRPr="00660846" w:rsidRDefault="00660846" w:rsidP="00660846">
      <w:pPr>
        <w:spacing w:after="0" w:line="240" w:lineRule="auto"/>
        <w:jc w:val="both"/>
        <w:rPr>
          <w:rFonts w:ascii="Times New Roman" w:hAnsi="Times New Roman"/>
        </w:rPr>
      </w:pPr>
    </w:p>
    <w:tbl>
      <w:tblPr>
        <w:tblStyle w:val="af6"/>
        <w:tblW w:w="0" w:type="auto"/>
        <w:tblLook w:val="04A0" w:firstRow="1" w:lastRow="0" w:firstColumn="1" w:lastColumn="0" w:noHBand="0" w:noVBand="1"/>
      </w:tblPr>
      <w:tblGrid>
        <w:gridCol w:w="785"/>
        <w:gridCol w:w="3139"/>
        <w:gridCol w:w="2190"/>
      </w:tblGrid>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Вар.</w:t>
            </w:r>
          </w:p>
        </w:tc>
        <w:tc>
          <w:tcPr>
            <w:tcW w:w="5421"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Выражение</w:t>
            </w:r>
          </w:p>
        </w:tc>
        <w:tc>
          <w:tcPr>
            <w:tcW w:w="3191"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Логический индикатор</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1</w:t>
            </w:r>
          </w:p>
        </w:tc>
        <w:tc>
          <w:tcPr>
            <w:tcW w:w="542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rPr>
              <w:t>(</w:t>
            </w:r>
            <w:r w:rsidRPr="00660846">
              <w:rPr>
                <w:rFonts w:ascii="Times New Roman" w:hAnsi="Times New Roman"/>
                <w:lang w:val="en-US"/>
              </w:rPr>
              <w:t>a + b + c + d</w:t>
            </w:r>
            <w:r w:rsidRPr="00660846">
              <w:rPr>
                <w:rFonts w:ascii="Times New Roman" w:hAnsi="Times New Roman"/>
              </w:rPr>
              <w:t>)</w:t>
            </w:r>
            <w:r w:rsidRPr="00660846">
              <w:rPr>
                <w:rFonts w:ascii="Times New Roman" w:hAnsi="Times New Roman"/>
                <w:lang w:val="en-US"/>
              </w:rPr>
              <w:t xml:space="preserve"> * (– a  – b – c – d)</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Не 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2</w:t>
            </w:r>
          </w:p>
        </w:tc>
        <w:tc>
          <w:tcPr>
            <w:tcW w:w="542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rPr>
              <w:t>(</w:t>
            </w:r>
            <w:r w:rsidRPr="00660846">
              <w:rPr>
                <w:rFonts w:ascii="Times New Roman" w:hAnsi="Times New Roman"/>
                <w:lang w:val="en-US"/>
              </w:rPr>
              <w:t>a + b + c)</w:t>
            </w:r>
            <w:r w:rsidRPr="00660846">
              <w:rPr>
                <w:rFonts w:ascii="Times New Roman" w:hAnsi="Times New Roman"/>
                <w:vertAlign w:val="superscript"/>
                <w:lang w:val="en-US"/>
              </w:rPr>
              <w:t>2</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Не 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3</w:t>
            </w:r>
          </w:p>
        </w:tc>
        <w:tc>
          <w:tcPr>
            <w:tcW w:w="542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w:t>
            </w:r>
            <w:r w:rsidRPr="00660846">
              <w:rPr>
                <w:rFonts w:ascii="Times New Roman" w:hAnsi="Times New Roman"/>
                <w:lang w:val="en-US"/>
              </w:rPr>
              <w:t>a – b + c – d</w:t>
            </w:r>
            <w:r w:rsidRPr="00660846">
              <w:rPr>
                <w:rFonts w:ascii="Times New Roman" w:hAnsi="Times New Roman"/>
              </w:rPr>
              <w:t>)</w:t>
            </w:r>
            <w:r w:rsidRPr="00660846">
              <w:rPr>
                <w:rFonts w:ascii="Times New Roman" w:hAnsi="Times New Roman"/>
                <w:lang w:val="en-US"/>
              </w:rPr>
              <w:t xml:space="preserve"> * (– a  + b – c – d)</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Не 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4</w:t>
            </w:r>
          </w:p>
        </w:tc>
        <w:tc>
          <w:tcPr>
            <w:tcW w:w="542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lang w:val="en-US"/>
              </w:rPr>
              <w:t>(b / a) – (d / c)</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5</w:t>
            </w:r>
          </w:p>
        </w:tc>
        <w:tc>
          <w:tcPr>
            <w:tcW w:w="542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lang w:val="en-US"/>
              </w:rPr>
              <w:t xml:space="preserve">(a + (b – d) </w:t>
            </w:r>
            <w:r w:rsidRPr="00660846">
              <w:rPr>
                <w:rFonts w:ascii="Times New Roman" w:hAnsi="Times New Roman"/>
              </w:rPr>
              <w:t>*</w:t>
            </w:r>
            <w:r w:rsidRPr="00660846">
              <w:rPr>
                <w:rFonts w:ascii="Times New Roman" w:hAnsi="Times New Roman"/>
                <w:lang w:val="en-US"/>
              </w:rPr>
              <w:t xml:space="preserve"> c)</w:t>
            </w:r>
            <w:r w:rsidRPr="00660846">
              <w:rPr>
                <w:rFonts w:ascii="Times New Roman" w:hAnsi="Times New Roman"/>
                <w:vertAlign w:val="superscript"/>
              </w:rPr>
              <w:t>2</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Не 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6</w:t>
            </w:r>
          </w:p>
        </w:tc>
        <w:tc>
          <w:tcPr>
            <w:tcW w:w="542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lang w:val="en-US"/>
              </w:rPr>
              <w:t>(d / (b + a)) – (c / (d + a))</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7</w:t>
            </w:r>
          </w:p>
        </w:tc>
        <w:tc>
          <w:tcPr>
            <w:tcW w:w="542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rPr>
              <w:t>3 *</w:t>
            </w:r>
            <w:r w:rsidRPr="00660846">
              <w:rPr>
                <w:rFonts w:ascii="Times New Roman" w:hAnsi="Times New Roman"/>
                <w:lang w:val="en-US"/>
              </w:rPr>
              <w:t xml:space="preserve"> a</w:t>
            </w:r>
            <w:r w:rsidRPr="00660846">
              <w:rPr>
                <w:rFonts w:ascii="Times New Roman" w:hAnsi="Times New Roman"/>
              </w:rPr>
              <w:t xml:space="preserve"> + </w:t>
            </w:r>
            <w:r w:rsidRPr="00660846">
              <w:rPr>
                <w:rFonts w:ascii="Times New Roman" w:hAnsi="Times New Roman"/>
                <w:lang w:val="en-US"/>
              </w:rPr>
              <w:t>b</w:t>
            </w:r>
            <w:r w:rsidRPr="00660846">
              <w:rPr>
                <w:rFonts w:ascii="Times New Roman" w:hAnsi="Times New Roman"/>
                <w:vertAlign w:val="superscript"/>
              </w:rPr>
              <w:t>2</w:t>
            </w:r>
            <w:r w:rsidRPr="00660846">
              <w:rPr>
                <w:rFonts w:ascii="Times New Roman" w:hAnsi="Times New Roman"/>
                <w:lang w:val="en-US"/>
              </w:rPr>
              <w:t xml:space="preserve"> – c + 5 </w:t>
            </w:r>
            <w:r w:rsidRPr="00660846">
              <w:rPr>
                <w:rFonts w:ascii="Times New Roman" w:hAnsi="Times New Roman"/>
              </w:rPr>
              <w:t>*</w:t>
            </w:r>
            <w:r w:rsidRPr="00660846">
              <w:rPr>
                <w:rFonts w:ascii="Times New Roman" w:hAnsi="Times New Roman"/>
                <w:lang w:val="en-US"/>
              </w:rPr>
              <w:t xml:space="preserve"> d</w:t>
            </w:r>
            <w:r w:rsidRPr="00660846">
              <w:rPr>
                <w:rFonts w:ascii="Times New Roman" w:hAnsi="Times New Roman"/>
                <w:vertAlign w:val="superscript"/>
                <w:lang w:val="en-US"/>
              </w:rPr>
              <w:t>3</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Не 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8</w:t>
            </w:r>
          </w:p>
        </w:tc>
        <w:tc>
          <w:tcPr>
            <w:tcW w:w="542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lang w:val="en-US"/>
              </w:rPr>
              <w:t>–((b + c) / (a + d))</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9</w:t>
            </w:r>
          </w:p>
        </w:tc>
        <w:tc>
          <w:tcPr>
            <w:tcW w:w="542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lang w:val="en-US"/>
              </w:rPr>
              <w:t>(a + (b * c) / d) / (a / (b * d) – c)</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lang w:val="en-US"/>
              </w:rPr>
            </w:pPr>
            <w:r w:rsidRPr="00660846">
              <w:rPr>
                <w:rFonts w:ascii="Times New Roman" w:hAnsi="Times New Roman"/>
                <w:b/>
                <w:lang w:val="en-US"/>
              </w:rPr>
              <w:t>10</w:t>
            </w:r>
          </w:p>
        </w:tc>
        <w:tc>
          <w:tcPr>
            <w:tcW w:w="542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lang w:val="en-US"/>
              </w:rPr>
              <w:t>((b + 2) * (a + 4) / (d + 6) * (c + 8))</w:t>
            </w:r>
          </w:p>
        </w:tc>
        <w:tc>
          <w:tcPr>
            <w:tcW w:w="319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lang w:val="en-US"/>
              </w:rPr>
            </w:pPr>
            <w:r w:rsidRPr="00660846">
              <w:rPr>
                <w:rFonts w:ascii="Times New Roman" w:hAnsi="Times New Roman"/>
                <w:b/>
                <w:lang w:val="en-US"/>
              </w:rPr>
              <w:t>11</w:t>
            </w:r>
          </w:p>
        </w:tc>
        <w:tc>
          <w:tcPr>
            <w:tcW w:w="542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lang w:val="en-US"/>
              </w:rPr>
              <w:t>–((b + c) * (a + d) / c</w:t>
            </w:r>
            <w:r w:rsidRPr="00660846">
              <w:rPr>
                <w:rFonts w:ascii="Times New Roman" w:hAnsi="Times New Roman"/>
                <w:vertAlign w:val="superscript"/>
              </w:rPr>
              <w:t>2</w:t>
            </w:r>
            <w:r w:rsidRPr="00660846">
              <w:rPr>
                <w:rFonts w:ascii="Times New Roman" w:hAnsi="Times New Roman"/>
                <w:lang w:val="en-US"/>
              </w:rPr>
              <w:t>)</w:t>
            </w:r>
          </w:p>
        </w:tc>
        <w:tc>
          <w:tcPr>
            <w:tcW w:w="319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lang w:val="en-US"/>
              </w:rPr>
            </w:pPr>
            <w:r w:rsidRPr="00660846">
              <w:rPr>
                <w:rFonts w:ascii="Times New Roman" w:hAnsi="Times New Roman"/>
                <w:b/>
                <w:lang w:val="en-US"/>
              </w:rPr>
              <w:t>12</w:t>
            </w:r>
          </w:p>
        </w:tc>
        <w:tc>
          <w:tcPr>
            <w:tcW w:w="542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lang w:val="en-US"/>
              </w:rPr>
              <w:t>10</w:t>
            </w:r>
            <w:r w:rsidRPr="00660846">
              <w:rPr>
                <w:rFonts w:ascii="Times New Roman" w:hAnsi="Times New Roman"/>
              </w:rPr>
              <w:t xml:space="preserve"> *</w:t>
            </w:r>
            <w:r w:rsidRPr="00660846">
              <w:rPr>
                <w:rFonts w:ascii="Times New Roman" w:hAnsi="Times New Roman"/>
                <w:lang w:val="en-US"/>
              </w:rPr>
              <w:t xml:space="preserve"> a</w:t>
            </w:r>
            <w:r w:rsidRPr="00660846">
              <w:rPr>
                <w:rFonts w:ascii="Times New Roman" w:hAnsi="Times New Roman"/>
              </w:rPr>
              <w:t xml:space="preserve"> +</w:t>
            </w:r>
            <w:r w:rsidRPr="00660846">
              <w:rPr>
                <w:rFonts w:ascii="Times New Roman" w:hAnsi="Times New Roman"/>
                <w:lang w:val="en-US"/>
              </w:rPr>
              <w:t xml:space="preserve"> 15 *</w:t>
            </w:r>
            <w:r w:rsidRPr="00660846">
              <w:rPr>
                <w:rFonts w:ascii="Times New Roman" w:hAnsi="Times New Roman"/>
              </w:rPr>
              <w:t xml:space="preserve"> </w:t>
            </w:r>
            <w:r w:rsidRPr="00660846">
              <w:rPr>
                <w:rFonts w:ascii="Times New Roman" w:hAnsi="Times New Roman"/>
                <w:lang w:val="en-US"/>
              </w:rPr>
              <w:t xml:space="preserve">b + 20 * c + 25 </w:t>
            </w:r>
            <w:r w:rsidRPr="00660846">
              <w:rPr>
                <w:rFonts w:ascii="Times New Roman" w:hAnsi="Times New Roman"/>
              </w:rPr>
              <w:t>*</w:t>
            </w:r>
            <w:r w:rsidRPr="00660846">
              <w:rPr>
                <w:rFonts w:ascii="Times New Roman" w:hAnsi="Times New Roman"/>
                <w:lang w:val="en-US"/>
              </w:rPr>
              <w:t xml:space="preserve"> d</w:t>
            </w:r>
          </w:p>
        </w:tc>
        <w:tc>
          <w:tcPr>
            <w:tcW w:w="319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rPr>
              <w:t>Не</w:t>
            </w:r>
            <w:r w:rsidRPr="00660846">
              <w:rPr>
                <w:rFonts w:ascii="Times New Roman" w:hAnsi="Times New Roman"/>
                <w:lang w:val="en-US"/>
              </w:rPr>
              <w:t xml:space="preserve"> </w:t>
            </w: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lang w:val="en-US"/>
              </w:rPr>
            </w:pPr>
            <w:r w:rsidRPr="00660846">
              <w:rPr>
                <w:rFonts w:ascii="Times New Roman" w:hAnsi="Times New Roman"/>
                <w:b/>
                <w:lang w:val="en-US"/>
              </w:rPr>
              <w:t>13</w:t>
            </w:r>
          </w:p>
        </w:tc>
        <w:tc>
          <w:tcPr>
            <w:tcW w:w="542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rPr>
              <w:t>7 * (</w:t>
            </w:r>
            <w:r w:rsidRPr="00660846">
              <w:rPr>
                <w:rFonts w:ascii="Times New Roman" w:hAnsi="Times New Roman"/>
                <w:lang w:val="en-US"/>
              </w:rPr>
              <w:t>a + b + c + d</w:t>
            </w:r>
            <w:r w:rsidRPr="00660846">
              <w:rPr>
                <w:rFonts w:ascii="Times New Roman" w:hAnsi="Times New Roman"/>
              </w:rPr>
              <w:t>)</w:t>
            </w:r>
            <w:r w:rsidRPr="00660846">
              <w:rPr>
                <w:rFonts w:ascii="Times New Roman" w:hAnsi="Times New Roman"/>
                <w:lang w:val="en-US"/>
              </w:rPr>
              <w:t xml:space="preserve"> * (– a  –</w:t>
            </w:r>
            <w:r w:rsidRPr="00660846">
              <w:rPr>
                <w:rFonts w:ascii="Times New Roman" w:hAnsi="Times New Roman"/>
              </w:rPr>
              <w:t xml:space="preserve"> 7 *</w:t>
            </w:r>
            <w:r w:rsidRPr="00660846">
              <w:rPr>
                <w:rFonts w:ascii="Times New Roman" w:hAnsi="Times New Roman"/>
                <w:lang w:val="en-US"/>
              </w:rPr>
              <w:t xml:space="preserve"> b – c – d)</w:t>
            </w:r>
          </w:p>
        </w:tc>
        <w:tc>
          <w:tcPr>
            <w:tcW w:w="319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rPr>
              <w:t>Не 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lang w:val="en-US"/>
              </w:rPr>
            </w:pPr>
            <w:r w:rsidRPr="00660846">
              <w:rPr>
                <w:rFonts w:ascii="Times New Roman" w:hAnsi="Times New Roman"/>
                <w:b/>
                <w:lang w:val="en-US"/>
              </w:rPr>
              <w:t>14</w:t>
            </w:r>
          </w:p>
        </w:tc>
        <w:tc>
          <w:tcPr>
            <w:tcW w:w="542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lang w:val="en-US"/>
              </w:rPr>
              <w:t>(a + b + c + d) / (– a  – b – c – d)</w:t>
            </w:r>
          </w:p>
        </w:tc>
        <w:tc>
          <w:tcPr>
            <w:tcW w:w="319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lang w:val="en-US"/>
              </w:rPr>
            </w:pPr>
            <w:r w:rsidRPr="00660846">
              <w:rPr>
                <w:rFonts w:ascii="Times New Roman" w:hAnsi="Times New Roman"/>
                <w:b/>
                <w:lang w:val="en-US"/>
              </w:rPr>
              <w:t>15</w:t>
            </w:r>
          </w:p>
        </w:tc>
        <w:tc>
          <w:tcPr>
            <w:tcW w:w="542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lang w:val="en-US"/>
              </w:rPr>
              <w:t>(a + b + c + d)</w:t>
            </w:r>
            <w:r w:rsidRPr="00660846">
              <w:rPr>
                <w:rFonts w:ascii="Times New Roman" w:hAnsi="Times New Roman"/>
                <w:vertAlign w:val="superscript"/>
                <w:lang w:val="en-US"/>
              </w:rPr>
              <w:t>3</w:t>
            </w:r>
          </w:p>
        </w:tc>
        <w:tc>
          <w:tcPr>
            <w:tcW w:w="3191" w:type="dxa"/>
          </w:tcPr>
          <w:p w:rsidR="00660846" w:rsidRPr="00660846" w:rsidRDefault="00660846" w:rsidP="00660846">
            <w:pPr>
              <w:spacing w:after="0" w:line="240" w:lineRule="auto"/>
              <w:jc w:val="both"/>
              <w:rPr>
                <w:rFonts w:ascii="Times New Roman" w:hAnsi="Times New Roman"/>
                <w:lang w:val="en-US"/>
              </w:rPr>
            </w:pPr>
            <w:r w:rsidRPr="00660846">
              <w:rPr>
                <w:rFonts w:ascii="Times New Roman" w:hAnsi="Times New Roman"/>
              </w:rPr>
              <w:t>Не</w:t>
            </w:r>
            <w:r w:rsidRPr="00660846">
              <w:rPr>
                <w:rFonts w:ascii="Times New Roman" w:hAnsi="Times New Roman"/>
                <w:lang w:val="en-US"/>
              </w:rPr>
              <w:t xml:space="preserve"> </w:t>
            </w: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lang w:val="en-US"/>
              </w:rPr>
            </w:pPr>
            <w:r w:rsidRPr="00660846">
              <w:rPr>
                <w:rFonts w:ascii="Times New Roman" w:hAnsi="Times New Roman"/>
                <w:b/>
                <w:lang w:val="en-US"/>
              </w:rPr>
              <w:t>16</w:t>
            </w:r>
          </w:p>
        </w:tc>
        <w:tc>
          <w:tcPr>
            <w:tcW w:w="542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lang w:val="en-US"/>
              </w:rPr>
              <w:t>(a – b + c – d</w:t>
            </w:r>
            <w:r w:rsidRPr="00660846">
              <w:rPr>
                <w:rFonts w:ascii="Times New Roman" w:hAnsi="Times New Roman"/>
              </w:rPr>
              <w:t>)</w:t>
            </w:r>
            <w:r w:rsidRPr="00660846">
              <w:rPr>
                <w:rFonts w:ascii="Times New Roman" w:hAnsi="Times New Roman"/>
                <w:lang w:val="en-US"/>
              </w:rPr>
              <w:t xml:space="preserve"> / (– a  + b – c – d)</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17</w:t>
            </w:r>
          </w:p>
        </w:tc>
        <w:tc>
          <w:tcPr>
            <w:tcW w:w="542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lang w:val="en-US"/>
              </w:rPr>
              <w:t>(a / b) + (c / d)</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18</w:t>
            </w:r>
          </w:p>
        </w:tc>
        <w:tc>
          <w:tcPr>
            <w:tcW w:w="542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lang w:val="en-US"/>
              </w:rPr>
              <w:t xml:space="preserve">(a * (b – d) </w:t>
            </w:r>
            <w:r w:rsidRPr="00660846">
              <w:rPr>
                <w:rFonts w:ascii="Times New Roman" w:hAnsi="Times New Roman"/>
              </w:rPr>
              <w:t>+</w:t>
            </w:r>
            <w:r w:rsidRPr="00660846">
              <w:rPr>
                <w:rFonts w:ascii="Times New Roman" w:hAnsi="Times New Roman"/>
                <w:lang w:val="en-US"/>
              </w:rPr>
              <w:t xml:space="preserve"> c)</w:t>
            </w:r>
            <w:r w:rsidRPr="00660846">
              <w:rPr>
                <w:rFonts w:ascii="Times New Roman" w:hAnsi="Times New Roman"/>
                <w:vertAlign w:val="superscript"/>
              </w:rPr>
              <w:t>2</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Не</w:t>
            </w:r>
            <w:r w:rsidRPr="00660846">
              <w:rPr>
                <w:rFonts w:ascii="Times New Roman" w:hAnsi="Times New Roman"/>
                <w:lang w:val="en-US"/>
              </w:rPr>
              <w:t xml:space="preserve"> </w:t>
            </w: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19</w:t>
            </w:r>
          </w:p>
        </w:tc>
        <w:tc>
          <w:tcPr>
            <w:tcW w:w="542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lang w:val="en-US"/>
              </w:rPr>
              <w:t>(a / (c + a)) + (b / (d * a))</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20</w:t>
            </w:r>
          </w:p>
        </w:tc>
        <w:tc>
          <w:tcPr>
            <w:tcW w:w="542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lang w:val="en-US"/>
              </w:rPr>
              <w:t>((b / a) / (d / c)) – ((a / b) / (c / d))</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lastRenderedPageBreak/>
              <w:t>21</w:t>
            </w:r>
          </w:p>
        </w:tc>
        <w:tc>
          <w:tcPr>
            <w:tcW w:w="542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5 *</w:t>
            </w:r>
            <w:r w:rsidRPr="00660846">
              <w:rPr>
                <w:rFonts w:ascii="Times New Roman" w:hAnsi="Times New Roman"/>
                <w:lang w:val="en-US"/>
              </w:rPr>
              <w:t xml:space="preserve"> a</w:t>
            </w:r>
            <w:r w:rsidRPr="00660846">
              <w:rPr>
                <w:rFonts w:ascii="Times New Roman" w:hAnsi="Times New Roman"/>
              </w:rPr>
              <w:t xml:space="preserve"> + </w:t>
            </w:r>
            <w:r w:rsidRPr="00660846">
              <w:rPr>
                <w:rFonts w:ascii="Times New Roman" w:hAnsi="Times New Roman"/>
                <w:lang w:val="en-US"/>
              </w:rPr>
              <w:t>b</w:t>
            </w:r>
            <w:r w:rsidRPr="00660846">
              <w:rPr>
                <w:rFonts w:ascii="Times New Roman" w:hAnsi="Times New Roman"/>
                <w:vertAlign w:val="superscript"/>
              </w:rPr>
              <w:t>2</w:t>
            </w:r>
            <w:r w:rsidRPr="00660846">
              <w:rPr>
                <w:rFonts w:ascii="Times New Roman" w:hAnsi="Times New Roman"/>
                <w:lang w:val="en-US"/>
              </w:rPr>
              <w:t xml:space="preserve"> </w:t>
            </w:r>
            <w:r w:rsidRPr="00660846">
              <w:rPr>
                <w:rFonts w:ascii="Times New Roman" w:hAnsi="Times New Roman"/>
              </w:rPr>
              <w:t>+</w:t>
            </w:r>
            <w:r w:rsidRPr="00660846">
              <w:rPr>
                <w:rFonts w:ascii="Times New Roman" w:hAnsi="Times New Roman"/>
                <w:lang w:val="en-US"/>
              </w:rPr>
              <w:t xml:space="preserve"> c – </w:t>
            </w:r>
            <w:r w:rsidRPr="00660846">
              <w:rPr>
                <w:rFonts w:ascii="Times New Roman" w:hAnsi="Times New Roman"/>
              </w:rPr>
              <w:t>3</w:t>
            </w:r>
            <w:r w:rsidRPr="00660846">
              <w:rPr>
                <w:rFonts w:ascii="Times New Roman" w:hAnsi="Times New Roman"/>
                <w:lang w:val="en-US"/>
              </w:rPr>
              <w:t xml:space="preserve"> </w:t>
            </w:r>
            <w:r w:rsidRPr="00660846">
              <w:rPr>
                <w:rFonts w:ascii="Times New Roman" w:hAnsi="Times New Roman"/>
              </w:rPr>
              <w:t>*</w:t>
            </w:r>
            <w:r w:rsidRPr="00660846">
              <w:rPr>
                <w:rFonts w:ascii="Times New Roman" w:hAnsi="Times New Roman"/>
                <w:lang w:val="en-US"/>
              </w:rPr>
              <w:t xml:space="preserve"> d</w:t>
            </w:r>
            <w:r w:rsidRPr="00660846">
              <w:rPr>
                <w:rFonts w:ascii="Times New Roman" w:hAnsi="Times New Roman"/>
                <w:vertAlign w:val="superscript"/>
                <w:lang w:val="en-US"/>
              </w:rPr>
              <w:t>3</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Не 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22</w:t>
            </w:r>
          </w:p>
        </w:tc>
        <w:tc>
          <w:tcPr>
            <w:tcW w:w="542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lang w:val="en-US"/>
              </w:rPr>
              <w:t>–((a + b) / (d – c))</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23</w:t>
            </w:r>
          </w:p>
        </w:tc>
        <w:tc>
          <w:tcPr>
            <w:tcW w:w="542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lang w:val="en-US"/>
              </w:rPr>
              <w:t xml:space="preserve">(a – (b * c) / d) * (a / (b * d) </w:t>
            </w:r>
            <w:r w:rsidRPr="00660846">
              <w:rPr>
                <w:rFonts w:ascii="Times New Roman" w:hAnsi="Times New Roman"/>
              </w:rPr>
              <w:t>+</w:t>
            </w:r>
            <w:r w:rsidRPr="00660846">
              <w:rPr>
                <w:rFonts w:ascii="Times New Roman" w:hAnsi="Times New Roman"/>
                <w:lang w:val="en-US"/>
              </w:rPr>
              <w:t xml:space="preserve"> c)</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24</w:t>
            </w:r>
          </w:p>
        </w:tc>
        <w:tc>
          <w:tcPr>
            <w:tcW w:w="542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lang w:val="en-US"/>
              </w:rPr>
              <w:t>10</w:t>
            </w:r>
            <w:r w:rsidRPr="00660846">
              <w:rPr>
                <w:rFonts w:ascii="Times New Roman" w:hAnsi="Times New Roman"/>
              </w:rPr>
              <w:t xml:space="preserve"> *</w:t>
            </w:r>
            <w:r w:rsidRPr="00660846">
              <w:rPr>
                <w:rFonts w:ascii="Times New Roman" w:hAnsi="Times New Roman"/>
                <w:lang w:val="en-US"/>
              </w:rPr>
              <w:t xml:space="preserve"> d</w:t>
            </w:r>
            <w:r w:rsidRPr="00660846">
              <w:rPr>
                <w:rFonts w:ascii="Times New Roman" w:hAnsi="Times New Roman"/>
              </w:rPr>
              <w:t xml:space="preserve"> </w:t>
            </w:r>
            <w:r w:rsidRPr="00660846">
              <w:rPr>
                <w:rFonts w:ascii="Times New Roman" w:hAnsi="Times New Roman"/>
                <w:lang w:val="en-US"/>
              </w:rPr>
              <w:t>– 5 *</w:t>
            </w:r>
            <w:r w:rsidRPr="00660846">
              <w:rPr>
                <w:rFonts w:ascii="Times New Roman" w:hAnsi="Times New Roman"/>
              </w:rPr>
              <w:t xml:space="preserve"> </w:t>
            </w:r>
            <w:r w:rsidRPr="00660846">
              <w:rPr>
                <w:rFonts w:ascii="Times New Roman" w:hAnsi="Times New Roman"/>
                <w:lang w:val="en-US"/>
              </w:rPr>
              <w:t xml:space="preserve">c + 20 * a – 15 </w:t>
            </w:r>
            <w:r w:rsidRPr="00660846">
              <w:rPr>
                <w:rFonts w:ascii="Times New Roman" w:hAnsi="Times New Roman"/>
              </w:rPr>
              <w:t>*</w:t>
            </w:r>
            <w:r w:rsidRPr="00660846">
              <w:rPr>
                <w:rFonts w:ascii="Times New Roman" w:hAnsi="Times New Roman"/>
                <w:lang w:val="en-US"/>
              </w:rPr>
              <w:t xml:space="preserve"> b</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Не 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25</w:t>
            </w:r>
          </w:p>
        </w:tc>
        <w:tc>
          <w:tcPr>
            <w:tcW w:w="542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lang w:val="en-US"/>
              </w:rPr>
              <w:t>–((b – c) * (a + d) / (c + 4))</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26</w:t>
            </w:r>
          </w:p>
        </w:tc>
        <w:tc>
          <w:tcPr>
            <w:tcW w:w="542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lang w:val="en-US"/>
              </w:rPr>
              <w:t>3</w:t>
            </w:r>
            <w:r w:rsidRPr="00660846">
              <w:rPr>
                <w:rFonts w:ascii="Times New Roman" w:hAnsi="Times New Roman"/>
              </w:rPr>
              <w:t xml:space="preserve"> * (</w:t>
            </w:r>
            <w:r w:rsidRPr="00660846">
              <w:rPr>
                <w:rFonts w:ascii="Times New Roman" w:hAnsi="Times New Roman"/>
                <w:lang w:val="en-US"/>
              </w:rPr>
              <w:t>a + c + d</w:t>
            </w:r>
            <w:r w:rsidRPr="00660846">
              <w:rPr>
                <w:rFonts w:ascii="Times New Roman" w:hAnsi="Times New Roman"/>
              </w:rPr>
              <w:t>)</w:t>
            </w:r>
            <w:r w:rsidRPr="00660846">
              <w:rPr>
                <w:rFonts w:ascii="Times New Roman" w:hAnsi="Times New Roman"/>
                <w:lang w:val="en-US"/>
              </w:rPr>
              <w:t xml:space="preserve"> * (–</w:t>
            </w:r>
            <w:r w:rsidRPr="00660846">
              <w:rPr>
                <w:rFonts w:ascii="Times New Roman" w:hAnsi="Times New Roman"/>
              </w:rPr>
              <w:t>7 *</w:t>
            </w:r>
            <w:r w:rsidRPr="00660846">
              <w:rPr>
                <w:rFonts w:ascii="Times New Roman" w:hAnsi="Times New Roman"/>
                <w:lang w:val="en-US"/>
              </w:rPr>
              <w:t xml:space="preserve"> b – d)</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Не 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27</w:t>
            </w:r>
          </w:p>
        </w:tc>
        <w:tc>
          <w:tcPr>
            <w:tcW w:w="542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lang w:val="en-US"/>
              </w:rPr>
              <w:t>(a + b + c + d)</w:t>
            </w:r>
            <w:r w:rsidRPr="00660846">
              <w:rPr>
                <w:rFonts w:ascii="Times New Roman" w:hAnsi="Times New Roman"/>
                <w:vertAlign w:val="superscript"/>
                <w:lang w:val="en-US"/>
              </w:rPr>
              <w:t>4</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Не 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28</w:t>
            </w:r>
          </w:p>
        </w:tc>
        <w:tc>
          <w:tcPr>
            <w:tcW w:w="542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lang w:val="en-US"/>
              </w:rPr>
              <w:t>(a * (c + a)) / (b * (d – a))</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29</w:t>
            </w:r>
          </w:p>
        </w:tc>
        <w:tc>
          <w:tcPr>
            <w:tcW w:w="542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lang w:val="en-US"/>
              </w:rPr>
              <w:t>(a / b)</w:t>
            </w:r>
            <w:r w:rsidRPr="00660846">
              <w:rPr>
                <w:rFonts w:ascii="Times New Roman" w:hAnsi="Times New Roman"/>
                <w:vertAlign w:val="superscript"/>
                <w:lang w:val="en-US"/>
              </w:rPr>
              <w:t>2</w:t>
            </w:r>
            <w:r w:rsidRPr="00660846">
              <w:rPr>
                <w:rFonts w:ascii="Times New Roman" w:hAnsi="Times New Roman"/>
                <w:lang w:val="en-US"/>
              </w:rPr>
              <w:t xml:space="preserve"> + (c / d)</w:t>
            </w:r>
            <w:r w:rsidRPr="00660846">
              <w:rPr>
                <w:rFonts w:ascii="Times New Roman" w:hAnsi="Times New Roman"/>
                <w:vertAlign w:val="superscript"/>
                <w:lang w:val="en-US"/>
              </w:rPr>
              <w:t>2</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Требуется</w:t>
            </w:r>
          </w:p>
        </w:tc>
      </w:tr>
      <w:tr w:rsidR="00660846" w:rsidRPr="00660846" w:rsidTr="000B4B0C">
        <w:tc>
          <w:tcPr>
            <w:tcW w:w="959" w:type="dxa"/>
          </w:tcPr>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t>30</w:t>
            </w:r>
          </w:p>
        </w:tc>
        <w:tc>
          <w:tcPr>
            <w:tcW w:w="542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w:t>
            </w:r>
            <w:r w:rsidRPr="00660846">
              <w:rPr>
                <w:rFonts w:ascii="Times New Roman" w:hAnsi="Times New Roman"/>
                <w:lang w:val="en-US"/>
              </w:rPr>
              <w:t>a</w:t>
            </w:r>
            <w:r w:rsidRPr="00660846">
              <w:rPr>
                <w:rFonts w:ascii="Times New Roman" w:hAnsi="Times New Roman"/>
                <w:vertAlign w:val="superscript"/>
                <w:lang w:val="en-US"/>
              </w:rPr>
              <w:t>2</w:t>
            </w:r>
            <w:r w:rsidRPr="00660846">
              <w:rPr>
                <w:rFonts w:ascii="Times New Roman" w:hAnsi="Times New Roman"/>
                <w:lang w:val="en-US"/>
              </w:rPr>
              <w:t xml:space="preserve"> + b</w:t>
            </w:r>
            <w:r w:rsidRPr="00660846">
              <w:rPr>
                <w:rFonts w:ascii="Times New Roman" w:hAnsi="Times New Roman"/>
                <w:vertAlign w:val="superscript"/>
                <w:lang w:val="en-US"/>
              </w:rPr>
              <w:t>2</w:t>
            </w:r>
            <w:r w:rsidRPr="00660846">
              <w:rPr>
                <w:rFonts w:ascii="Times New Roman" w:hAnsi="Times New Roman"/>
                <w:lang w:val="en-US"/>
              </w:rPr>
              <w:t xml:space="preserve"> + c</w:t>
            </w:r>
            <w:r w:rsidRPr="00660846">
              <w:rPr>
                <w:rFonts w:ascii="Times New Roman" w:hAnsi="Times New Roman"/>
                <w:vertAlign w:val="superscript"/>
                <w:lang w:val="en-US"/>
              </w:rPr>
              <w:t>2</w:t>
            </w:r>
            <w:r w:rsidRPr="00660846">
              <w:rPr>
                <w:rFonts w:ascii="Times New Roman" w:hAnsi="Times New Roman"/>
                <w:lang w:val="en-US"/>
              </w:rPr>
              <w:t>)</w:t>
            </w:r>
          </w:p>
        </w:tc>
        <w:tc>
          <w:tcPr>
            <w:tcW w:w="3191" w:type="dxa"/>
          </w:tcPr>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Не требуется</w:t>
            </w:r>
          </w:p>
        </w:tc>
      </w:tr>
    </w:tbl>
    <w:p w:rsidR="00660846" w:rsidRPr="00660846" w:rsidRDefault="00660846" w:rsidP="00660846">
      <w:pPr>
        <w:spacing w:after="0" w:line="240" w:lineRule="auto"/>
        <w:jc w:val="both"/>
        <w:rPr>
          <w:rFonts w:ascii="Times New Roman" w:hAnsi="Times New Roman"/>
          <w:b/>
        </w:rPr>
      </w:pPr>
    </w:p>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br w:type="page"/>
      </w:r>
    </w:p>
    <w:p w:rsidR="00660846" w:rsidRPr="00660846" w:rsidRDefault="00660846" w:rsidP="00660846">
      <w:pPr>
        <w:spacing w:after="0" w:line="240" w:lineRule="auto"/>
        <w:jc w:val="both"/>
        <w:rPr>
          <w:rFonts w:ascii="Times New Roman" w:hAnsi="Times New Roman"/>
          <w:b/>
        </w:rPr>
      </w:pPr>
      <w:r w:rsidRPr="00660846">
        <w:rPr>
          <w:rFonts w:ascii="Times New Roman" w:hAnsi="Times New Roman"/>
          <w:b/>
        </w:rPr>
        <w:lastRenderedPageBreak/>
        <w:t>Индивидуальная часть работы (константы):</w:t>
      </w:r>
    </w:p>
    <w:p w:rsidR="00660846" w:rsidRPr="00660846" w:rsidRDefault="00660846" w:rsidP="00660846">
      <w:pPr>
        <w:spacing w:after="0" w:line="240" w:lineRule="auto"/>
        <w:jc w:val="both"/>
        <w:rPr>
          <w:rFonts w:ascii="Times New Roman" w:hAnsi="Times New Roman"/>
        </w:rPr>
      </w:pPr>
    </w:p>
    <w:p w:rsidR="00660846" w:rsidRPr="00660846" w:rsidRDefault="00660846" w:rsidP="00660846">
      <w:pPr>
        <w:spacing w:after="0" w:line="240" w:lineRule="auto"/>
        <w:jc w:val="both"/>
        <w:rPr>
          <w:rFonts w:ascii="Times New Roman" w:hAnsi="Times New Roman"/>
        </w:rPr>
      </w:pPr>
      <w:r w:rsidRPr="00660846">
        <w:rPr>
          <w:rFonts w:ascii="Times New Roman" w:hAnsi="Times New Roman"/>
        </w:rPr>
        <w:t xml:space="preserve">В ещё одном дополнительном файле </w:t>
      </w:r>
      <w:r w:rsidRPr="00660846">
        <w:rPr>
          <w:rFonts w:ascii="Times New Roman" w:hAnsi="Times New Roman"/>
          <w:i/>
        </w:rPr>
        <w:t>*.</w:t>
      </w:r>
      <w:r w:rsidRPr="00660846">
        <w:rPr>
          <w:rFonts w:ascii="Times New Roman" w:hAnsi="Times New Roman"/>
          <w:i/>
          <w:lang w:val="en-US"/>
        </w:rPr>
        <w:t>vi</w:t>
      </w:r>
      <w:r w:rsidRPr="00660846">
        <w:rPr>
          <w:rFonts w:ascii="Times New Roman" w:hAnsi="Times New Roman"/>
        </w:rPr>
        <w:t xml:space="preserve"> создать независимый от двух предыдущих виртуальных приборов иной виртуальный прибор, который смоделировал бы правильный ответ на сложное выражение, заданное по варианту. </w:t>
      </w:r>
    </w:p>
    <w:p w:rsidR="00660846" w:rsidRDefault="00660846" w:rsidP="00660846">
      <w:pPr>
        <w:spacing w:after="0" w:line="240" w:lineRule="auto"/>
        <w:jc w:val="both"/>
        <w:rPr>
          <w:rFonts w:ascii="Times New Roman" w:hAnsi="Times New Roman"/>
        </w:rPr>
      </w:pPr>
      <w:r w:rsidRPr="00660846">
        <w:rPr>
          <w:rFonts w:ascii="Times New Roman" w:hAnsi="Times New Roman"/>
        </w:rPr>
        <w:t>Графический пользовательский интерфейс должен содержать в своём составе в удобной для чтения форме исходное сложное выражение, заданное по варианту, а также индикатор, выдающий правильный ответ на упомянутое сложное выражение.</w:t>
      </w:r>
    </w:p>
    <w:p w:rsidR="000B4B0C" w:rsidRPr="003021CE" w:rsidRDefault="000B4B0C" w:rsidP="000B4B0C">
      <w:pPr>
        <w:spacing w:after="0" w:line="240" w:lineRule="auto"/>
        <w:ind w:firstLine="284"/>
        <w:jc w:val="both"/>
        <w:rPr>
          <w:rFonts w:ascii="Times New Roman" w:hAnsi="Times New Roman"/>
        </w:rPr>
      </w:pPr>
      <w:r w:rsidRPr="000B4B0C">
        <w:rPr>
          <w:rFonts w:ascii="Times New Roman" w:hAnsi="Times New Roman"/>
          <w:highlight w:val="magenta"/>
        </w:rPr>
        <w:t>Варианты сложных выражений для данного задания собраны в параграфе 1.4.</w:t>
      </w:r>
    </w:p>
    <w:p w:rsidR="000B4B0C" w:rsidRDefault="000B4B0C" w:rsidP="00860894">
      <w:pPr>
        <w:pStyle w:val="1"/>
      </w:pPr>
      <w:proofErr w:type="gramStart"/>
      <w:r>
        <w:t xml:space="preserve">9  </w:t>
      </w:r>
      <w:r w:rsidRPr="00BF45A9">
        <w:t>Задание</w:t>
      </w:r>
      <w:proofErr w:type="gramEnd"/>
      <w:r w:rsidRPr="00BF45A9">
        <w:t xml:space="preserve"> </w:t>
      </w:r>
      <w:r>
        <w:t>«</w:t>
      </w:r>
      <w:r w:rsidR="00860894">
        <w:t xml:space="preserve">Моделирование термометров в пакете прикладных программ </w:t>
      </w:r>
      <w:r w:rsidR="00860894" w:rsidRPr="00860894">
        <w:rPr>
          <w:i/>
          <w:lang w:val="en-US"/>
        </w:rPr>
        <w:t>National</w:t>
      </w:r>
      <w:r w:rsidR="00860894" w:rsidRPr="00860894">
        <w:rPr>
          <w:i/>
        </w:rPr>
        <w:t xml:space="preserve"> </w:t>
      </w:r>
      <w:r w:rsidR="00860894" w:rsidRPr="00860894">
        <w:rPr>
          <w:i/>
          <w:lang w:val="en-US"/>
        </w:rPr>
        <w:t>Instruments</w:t>
      </w:r>
      <w:r w:rsidR="00860894" w:rsidRPr="00860894">
        <w:rPr>
          <w:i/>
        </w:rPr>
        <w:t xml:space="preserve"> </w:t>
      </w:r>
      <w:proofErr w:type="spellStart"/>
      <w:r w:rsidR="00860894" w:rsidRPr="00860894">
        <w:rPr>
          <w:i/>
          <w:lang w:val="en-US"/>
        </w:rPr>
        <w:t>LabView</w:t>
      </w:r>
      <w:proofErr w:type="spellEnd"/>
      <w:r>
        <w:t>»</w:t>
      </w:r>
      <w:r w:rsidRPr="00BF45A9">
        <w:t xml:space="preserve">.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 пакете прикладных программ </w:t>
      </w:r>
      <w:r w:rsidRPr="000B4B0C">
        <w:rPr>
          <w:rFonts w:ascii="Times New Roman" w:hAnsi="Times New Roman"/>
          <w:i/>
          <w:lang w:val="en-US"/>
        </w:rPr>
        <w:t>National</w:t>
      </w:r>
      <w:r w:rsidRPr="000B4B0C">
        <w:rPr>
          <w:rFonts w:ascii="Times New Roman" w:hAnsi="Times New Roman"/>
          <w:i/>
        </w:rPr>
        <w:t xml:space="preserve"> </w:t>
      </w:r>
      <w:r w:rsidRPr="000B4B0C">
        <w:rPr>
          <w:rFonts w:ascii="Times New Roman" w:hAnsi="Times New Roman"/>
          <w:i/>
          <w:lang w:val="en-US"/>
        </w:rPr>
        <w:t>Instruments</w:t>
      </w:r>
      <w:r w:rsidRPr="000B4B0C">
        <w:rPr>
          <w:rFonts w:ascii="Times New Roman" w:hAnsi="Times New Roman"/>
        </w:rPr>
        <w:t xml:space="preserve"> </w:t>
      </w:r>
      <w:proofErr w:type="spellStart"/>
      <w:r w:rsidRPr="000B4B0C">
        <w:rPr>
          <w:rFonts w:ascii="Times New Roman" w:hAnsi="Times New Roman"/>
          <w:i/>
          <w:lang w:val="en-US"/>
        </w:rPr>
        <w:t>LabView</w:t>
      </w:r>
      <w:proofErr w:type="spellEnd"/>
      <w:r w:rsidRPr="000B4B0C">
        <w:rPr>
          <w:rFonts w:ascii="Times New Roman" w:hAnsi="Times New Roman"/>
        </w:rPr>
        <w:t xml:space="preserve"> создать учебный виртуальный прибор «Термометры», моделирующий конвертацию температуры, заданной в градусах Цельсия, к другим единицам измерения, таким как градусы: </w:t>
      </w:r>
    </w:p>
    <w:p w:rsidR="000B4B0C" w:rsidRPr="000B4B0C" w:rsidRDefault="000B4B0C" w:rsidP="000B4B0C">
      <w:pPr>
        <w:spacing w:after="0" w:line="240" w:lineRule="auto"/>
        <w:jc w:val="both"/>
        <w:rPr>
          <w:rFonts w:ascii="Times New Roman" w:hAnsi="Times New Roman"/>
        </w:rPr>
      </w:pPr>
    </w:p>
    <w:p w:rsidR="000B4B0C" w:rsidRPr="000B4B0C" w:rsidRDefault="000B4B0C" w:rsidP="00470DCA">
      <w:pPr>
        <w:numPr>
          <w:ilvl w:val="0"/>
          <w:numId w:val="7"/>
        </w:numPr>
        <w:spacing w:after="0" w:line="240" w:lineRule="auto"/>
        <w:jc w:val="both"/>
        <w:rPr>
          <w:rFonts w:ascii="Times New Roman" w:hAnsi="Times New Roman"/>
        </w:rPr>
      </w:pPr>
      <w:r w:rsidRPr="000B4B0C">
        <w:rPr>
          <w:rFonts w:ascii="Times New Roman" w:hAnsi="Times New Roman"/>
        </w:rPr>
        <w:t xml:space="preserve">Кельвина, </w:t>
      </w:r>
    </w:p>
    <w:p w:rsidR="000B4B0C" w:rsidRPr="000B4B0C" w:rsidRDefault="000B4B0C" w:rsidP="00470DCA">
      <w:pPr>
        <w:numPr>
          <w:ilvl w:val="0"/>
          <w:numId w:val="7"/>
        </w:numPr>
        <w:spacing w:after="0" w:line="240" w:lineRule="auto"/>
        <w:jc w:val="both"/>
        <w:rPr>
          <w:rFonts w:ascii="Times New Roman" w:hAnsi="Times New Roman"/>
        </w:rPr>
      </w:pPr>
      <w:r w:rsidRPr="000B4B0C">
        <w:rPr>
          <w:rFonts w:ascii="Times New Roman" w:hAnsi="Times New Roman"/>
        </w:rPr>
        <w:t xml:space="preserve">Фаренгейта, </w:t>
      </w:r>
    </w:p>
    <w:p w:rsidR="000B4B0C" w:rsidRPr="000B4B0C" w:rsidRDefault="000B4B0C" w:rsidP="00470DCA">
      <w:pPr>
        <w:numPr>
          <w:ilvl w:val="0"/>
          <w:numId w:val="7"/>
        </w:numPr>
        <w:spacing w:after="0" w:line="240" w:lineRule="auto"/>
        <w:jc w:val="both"/>
        <w:rPr>
          <w:rFonts w:ascii="Times New Roman" w:hAnsi="Times New Roman"/>
        </w:rPr>
      </w:pPr>
      <w:proofErr w:type="spellStart"/>
      <w:r w:rsidRPr="000B4B0C">
        <w:rPr>
          <w:rFonts w:ascii="Times New Roman" w:hAnsi="Times New Roman"/>
        </w:rPr>
        <w:t>Ранкина</w:t>
      </w:r>
      <w:proofErr w:type="spellEnd"/>
      <w:r w:rsidRPr="000B4B0C">
        <w:rPr>
          <w:rFonts w:ascii="Times New Roman" w:hAnsi="Times New Roman"/>
        </w:rPr>
        <w:t xml:space="preserve">, </w:t>
      </w:r>
    </w:p>
    <w:p w:rsidR="000B4B0C" w:rsidRPr="000B4B0C" w:rsidRDefault="000B4B0C" w:rsidP="00470DCA">
      <w:pPr>
        <w:numPr>
          <w:ilvl w:val="0"/>
          <w:numId w:val="7"/>
        </w:numPr>
        <w:spacing w:after="0" w:line="240" w:lineRule="auto"/>
        <w:jc w:val="both"/>
        <w:rPr>
          <w:rFonts w:ascii="Times New Roman" w:hAnsi="Times New Roman"/>
        </w:rPr>
      </w:pPr>
      <w:r w:rsidRPr="000B4B0C">
        <w:rPr>
          <w:rFonts w:ascii="Times New Roman" w:hAnsi="Times New Roman"/>
        </w:rPr>
        <w:t xml:space="preserve">Реомюра, </w:t>
      </w:r>
    </w:p>
    <w:p w:rsidR="000B4B0C" w:rsidRPr="000B4B0C" w:rsidRDefault="000B4B0C" w:rsidP="00470DCA">
      <w:pPr>
        <w:numPr>
          <w:ilvl w:val="0"/>
          <w:numId w:val="7"/>
        </w:numPr>
        <w:spacing w:after="0" w:line="240" w:lineRule="auto"/>
        <w:jc w:val="both"/>
        <w:rPr>
          <w:rFonts w:ascii="Times New Roman" w:hAnsi="Times New Roman"/>
        </w:rPr>
      </w:pPr>
      <w:proofErr w:type="spellStart"/>
      <w:r w:rsidRPr="000B4B0C">
        <w:rPr>
          <w:rFonts w:ascii="Times New Roman" w:hAnsi="Times New Roman"/>
        </w:rPr>
        <w:t>Рёмера</w:t>
      </w:r>
      <w:proofErr w:type="spellEnd"/>
      <w:r w:rsidRPr="000B4B0C">
        <w:rPr>
          <w:rFonts w:ascii="Times New Roman" w:hAnsi="Times New Roman"/>
        </w:rPr>
        <w:t xml:space="preserve">, </w:t>
      </w:r>
    </w:p>
    <w:p w:rsidR="000B4B0C" w:rsidRPr="000B4B0C" w:rsidRDefault="000B4B0C" w:rsidP="00470DCA">
      <w:pPr>
        <w:numPr>
          <w:ilvl w:val="0"/>
          <w:numId w:val="7"/>
        </w:numPr>
        <w:spacing w:after="0" w:line="240" w:lineRule="auto"/>
        <w:jc w:val="both"/>
        <w:rPr>
          <w:rFonts w:ascii="Times New Roman" w:hAnsi="Times New Roman"/>
        </w:rPr>
      </w:pPr>
      <w:r w:rsidRPr="000B4B0C">
        <w:rPr>
          <w:rFonts w:ascii="Times New Roman" w:hAnsi="Times New Roman"/>
        </w:rPr>
        <w:t xml:space="preserve">Ньютона, </w:t>
      </w:r>
    </w:p>
    <w:p w:rsidR="000B4B0C" w:rsidRPr="000B4B0C" w:rsidRDefault="000B4B0C" w:rsidP="00470DCA">
      <w:pPr>
        <w:numPr>
          <w:ilvl w:val="0"/>
          <w:numId w:val="7"/>
        </w:numPr>
        <w:spacing w:after="0" w:line="240" w:lineRule="auto"/>
        <w:jc w:val="both"/>
        <w:rPr>
          <w:rFonts w:ascii="Times New Roman" w:hAnsi="Times New Roman"/>
        </w:rPr>
      </w:pPr>
      <w:proofErr w:type="spellStart"/>
      <w:r w:rsidRPr="000B4B0C">
        <w:rPr>
          <w:rFonts w:ascii="Times New Roman" w:hAnsi="Times New Roman"/>
        </w:rPr>
        <w:t>Делиля</w:t>
      </w:r>
      <w:proofErr w:type="spellEnd"/>
      <w:r w:rsidRPr="000B4B0C">
        <w:rPr>
          <w:rFonts w:ascii="Times New Roman" w:hAnsi="Times New Roman"/>
        </w:rPr>
        <w:t>.</w:t>
      </w:r>
    </w:p>
    <w:p w:rsidR="000B4B0C" w:rsidRPr="000B4B0C" w:rsidRDefault="000B4B0C" w:rsidP="000B4B0C">
      <w:pPr>
        <w:spacing w:after="0" w:line="240" w:lineRule="auto"/>
        <w:jc w:val="both"/>
        <w:rPr>
          <w:rFonts w:ascii="Times New Roman" w:hAnsi="Times New Roman"/>
        </w:rPr>
      </w:pP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Настроить шкалы деления виртуальных термометров таким образом, чтобы предельные значения шкалы основного термометра, задающего градусы Цельсия, совпадали с предельными значениями дополнительных термометров, показывающих иные единицы измерения </w:t>
      </w:r>
      <w:r w:rsidRPr="000B4B0C">
        <w:rPr>
          <w:rFonts w:ascii="Times New Roman" w:hAnsi="Times New Roman"/>
          <w:b/>
          <w:u w:val="single"/>
        </w:rPr>
        <w:t>по графическому уровню</w:t>
      </w:r>
      <w:r w:rsidRPr="000B4B0C">
        <w:rPr>
          <w:rFonts w:ascii="Times New Roman" w:hAnsi="Times New Roman"/>
        </w:rPr>
        <w:t xml:space="preserve">.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Величины предельных значений каждого термометра могут и должны отличаться друг от друга. Например, если для градусов </w:t>
      </w:r>
      <w:r w:rsidRPr="000B4B0C">
        <w:rPr>
          <w:rFonts w:ascii="Times New Roman" w:hAnsi="Times New Roman"/>
        </w:rPr>
        <w:lastRenderedPageBreak/>
        <w:t>Цельсия задан диапазон от -100 до 100, то для градусов Кельвина должен быть задан диапазон от 173,15 до 373,15.</w:t>
      </w:r>
    </w:p>
    <w:p w:rsidR="000B4B0C" w:rsidRPr="000B4B0C" w:rsidRDefault="000B4B0C" w:rsidP="000B4B0C">
      <w:pPr>
        <w:spacing w:after="0" w:line="240" w:lineRule="auto"/>
        <w:jc w:val="both"/>
        <w:rPr>
          <w:rFonts w:ascii="Times New Roman" w:hAnsi="Times New Roman"/>
        </w:rPr>
      </w:pP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Для повышения индивидуальности выполняемых обучающимися работ по созданию виртуальных приборов диапазоны шкал термометров в градусах Цельсия задаются согласно таблице вариантов.</w:t>
      </w:r>
    </w:p>
    <w:p w:rsidR="000B4B0C" w:rsidRPr="000B4B0C" w:rsidRDefault="000B4B0C" w:rsidP="000B4B0C">
      <w:pPr>
        <w:spacing w:after="0" w:line="240" w:lineRule="auto"/>
        <w:jc w:val="both"/>
        <w:rPr>
          <w:rFonts w:ascii="Times New Roman" w:hAnsi="Times New Roman"/>
        </w:rPr>
      </w:pP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Таблица 1. Диапазоны шкал виртуальных термометров</w:t>
      </w:r>
    </w:p>
    <w:tbl>
      <w:tblPr>
        <w:tblStyle w:val="af6"/>
        <w:tblW w:w="0" w:type="auto"/>
        <w:tblLook w:val="04A0" w:firstRow="1" w:lastRow="0" w:firstColumn="1" w:lastColumn="0" w:noHBand="0" w:noVBand="1"/>
      </w:tblPr>
      <w:tblGrid>
        <w:gridCol w:w="1038"/>
        <w:gridCol w:w="1346"/>
        <w:gridCol w:w="1346"/>
        <w:gridCol w:w="1141"/>
        <w:gridCol w:w="1243"/>
      </w:tblGrid>
      <w:tr w:rsidR="000B4B0C" w:rsidRPr="000B4B0C" w:rsidTr="000B4B0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3</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4</w:t>
            </w:r>
          </w:p>
        </w:tc>
        <w:tc>
          <w:tcPr>
            <w:tcW w:w="1915"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5</w:t>
            </w:r>
          </w:p>
        </w:tc>
      </w:tr>
      <w:tr w:rsidR="000B4B0C" w:rsidRPr="000B4B0C" w:rsidTr="000B4B0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-30…30</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2.9…6.1</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-1…99</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0.12…3.45</w:t>
            </w:r>
          </w:p>
        </w:tc>
        <w:tc>
          <w:tcPr>
            <w:tcW w:w="1915"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-1000…1000</w:t>
            </w:r>
          </w:p>
        </w:tc>
      </w:tr>
      <w:tr w:rsidR="000B4B0C" w:rsidRPr="000B4B0C" w:rsidTr="000B4B0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6</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7</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8</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9</w:t>
            </w:r>
          </w:p>
        </w:tc>
        <w:tc>
          <w:tcPr>
            <w:tcW w:w="1915"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10</w:t>
            </w:r>
          </w:p>
        </w:tc>
      </w:tr>
      <w:tr w:rsidR="000B4B0C" w:rsidRPr="000B4B0C" w:rsidTr="000B4B0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5…55</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0.1…0.9</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-70.77…15.58</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0…10</w:t>
            </w:r>
          </w:p>
        </w:tc>
        <w:tc>
          <w:tcPr>
            <w:tcW w:w="1915"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-50…0</w:t>
            </w:r>
          </w:p>
        </w:tc>
      </w:tr>
      <w:tr w:rsidR="000B4B0C" w:rsidRPr="000B4B0C" w:rsidTr="000B4B0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11</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12</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13</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14</w:t>
            </w:r>
          </w:p>
        </w:tc>
        <w:tc>
          <w:tcPr>
            <w:tcW w:w="1915"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15</w:t>
            </w:r>
          </w:p>
        </w:tc>
      </w:tr>
      <w:tr w:rsidR="000B4B0C" w:rsidRPr="000B4B0C" w:rsidTr="000B4B0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0…80</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12.77…40.92</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-500…300</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-15…15</w:t>
            </w:r>
          </w:p>
        </w:tc>
        <w:tc>
          <w:tcPr>
            <w:tcW w:w="1915"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-20…-10</w:t>
            </w:r>
          </w:p>
        </w:tc>
      </w:tr>
      <w:tr w:rsidR="000B4B0C" w:rsidRPr="000B4B0C" w:rsidTr="000B4B0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16</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17</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18</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19</w:t>
            </w:r>
          </w:p>
        </w:tc>
        <w:tc>
          <w:tcPr>
            <w:tcW w:w="1915"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20</w:t>
            </w:r>
          </w:p>
        </w:tc>
      </w:tr>
      <w:tr w:rsidR="000B4B0C" w:rsidRPr="000B4B0C" w:rsidTr="000B4B0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-78.9…-12.3</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-5…55</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-45…10</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-0.9…0.1</w:t>
            </w:r>
          </w:p>
        </w:tc>
        <w:tc>
          <w:tcPr>
            <w:tcW w:w="1915"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0…100</w:t>
            </w:r>
          </w:p>
        </w:tc>
      </w:tr>
      <w:tr w:rsidR="000B4B0C" w:rsidRPr="000B4B0C" w:rsidTr="000B4B0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21</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22</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23</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24</w:t>
            </w:r>
          </w:p>
        </w:tc>
        <w:tc>
          <w:tcPr>
            <w:tcW w:w="1915"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25</w:t>
            </w:r>
          </w:p>
        </w:tc>
      </w:tr>
      <w:tr w:rsidR="000B4B0C" w:rsidRPr="000B4B0C" w:rsidTr="000B4B0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300…500</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-22…22</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-10000…10</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0.001…0.1</w:t>
            </w:r>
          </w:p>
        </w:tc>
        <w:tc>
          <w:tcPr>
            <w:tcW w:w="1915"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-0.001…0</w:t>
            </w:r>
          </w:p>
        </w:tc>
      </w:tr>
      <w:tr w:rsidR="000B4B0C" w:rsidRPr="000B4B0C" w:rsidTr="000B4B0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26</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27</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28</w:t>
            </w:r>
          </w:p>
        </w:tc>
        <w:tc>
          <w:tcPr>
            <w:tcW w:w="1914"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29</w:t>
            </w:r>
          </w:p>
        </w:tc>
        <w:tc>
          <w:tcPr>
            <w:tcW w:w="1915" w:type="dxa"/>
            <w:shd w:val="clear" w:color="auto" w:fill="F2F2F2" w:themeFill="background1" w:themeFillShade="F2"/>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30</w:t>
            </w:r>
          </w:p>
        </w:tc>
      </w:tr>
      <w:tr w:rsidR="000B4B0C" w:rsidRPr="000B4B0C" w:rsidTr="000B4B0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1…101</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0.9…30.9</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0.0001…1</w:t>
            </w:r>
          </w:p>
        </w:tc>
        <w:tc>
          <w:tcPr>
            <w:tcW w:w="1914"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0…4</w:t>
            </w:r>
          </w:p>
        </w:tc>
        <w:tc>
          <w:tcPr>
            <w:tcW w:w="1915"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-23.4…5.67</w:t>
            </w:r>
          </w:p>
        </w:tc>
      </w:tr>
    </w:tbl>
    <w:p w:rsidR="000B4B0C" w:rsidRPr="000B4B0C" w:rsidRDefault="000B4B0C" w:rsidP="000B4B0C">
      <w:pPr>
        <w:spacing w:after="0" w:line="240" w:lineRule="auto"/>
        <w:jc w:val="both"/>
        <w:rPr>
          <w:rFonts w:ascii="Times New Roman" w:hAnsi="Times New Roman"/>
        </w:rPr>
      </w:pP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И, поскольку, прибор является лабораторной установкой – он должен содержать на передней панели заголовок, авторство и год выпуска.</w:t>
      </w:r>
    </w:p>
    <w:p w:rsidR="000B4B0C" w:rsidRPr="000B4B0C" w:rsidRDefault="000B4B0C" w:rsidP="000B4B0C">
      <w:pPr>
        <w:spacing w:after="0" w:line="240" w:lineRule="auto"/>
        <w:jc w:val="both"/>
        <w:rPr>
          <w:rFonts w:ascii="Times New Roman" w:hAnsi="Times New Roman"/>
        </w:rPr>
      </w:pP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b/>
        </w:rPr>
        <w:t>Внимание!</w:t>
      </w:r>
      <w:r w:rsidRPr="000B4B0C">
        <w:rPr>
          <w:rFonts w:ascii="Times New Roman" w:hAnsi="Times New Roman"/>
        </w:rPr>
        <w:t xml:space="preserve"> Для случаев, когда стандартных размеров термометра недостаточно для нормального отображения на шкале заданного диапазона, необходимо принудительно </w:t>
      </w:r>
      <w:r w:rsidRPr="000B4B0C">
        <w:rPr>
          <w:rFonts w:ascii="Times New Roman" w:hAnsi="Times New Roman"/>
        </w:rPr>
        <w:lastRenderedPageBreak/>
        <w:t>увеличить размеры термометра посредством использования инструмента позиционирования элементов (</w:t>
      </w:r>
      <w:r w:rsidRPr="000B4B0C">
        <w:rPr>
          <w:rFonts w:ascii="Times New Roman" w:hAnsi="Times New Roman"/>
          <w:i/>
          <w:lang w:val="en-US"/>
        </w:rPr>
        <w:t>Position</w:t>
      </w:r>
      <w:r w:rsidRPr="000B4B0C">
        <w:rPr>
          <w:rFonts w:ascii="Times New Roman" w:hAnsi="Times New Roman"/>
          <w:i/>
        </w:rPr>
        <w:t>/</w:t>
      </w:r>
      <w:r w:rsidRPr="000B4B0C">
        <w:rPr>
          <w:rFonts w:ascii="Times New Roman" w:hAnsi="Times New Roman"/>
          <w:i/>
          <w:lang w:val="en-US"/>
        </w:rPr>
        <w:t>Size</w:t>
      </w:r>
      <w:r w:rsidRPr="000B4B0C">
        <w:rPr>
          <w:rFonts w:ascii="Times New Roman" w:hAnsi="Times New Roman"/>
          <w:i/>
        </w:rPr>
        <w:t>/</w:t>
      </w:r>
      <w:r w:rsidRPr="000B4B0C">
        <w:rPr>
          <w:rFonts w:ascii="Times New Roman" w:hAnsi="Times New Roman"/>
          <w:i/>
          <w:lang w:val="en-US"/>
        </w:rPr>
        <w:t>Select</w:t>
      </w:r>
      <w:r w:rsidRPr="000B4B0C">
        <w:rPr>
          <w:rFonts w:ascii="Times New Roman" w:hAnsi="Times New Roman"/>
        </w:rPr>
        <w:t>).</w:t>
      </w:r>
    </w:p>
    <w:p w:rsidR="000B4B0C" w:rsidRPr="000B4B0C" w:rsidRDefault="000B4B0C" w:rsidP="000B4B0C">
      <w:pPr>
        <w:spacing w:after="0" w:line="240" w:lineRule="auto"/>
        <w:jc w:val="both"/>
        <w:rPr>
          <w:rFonts w:ascii="Times New Roman" w:hAnsi="Times New Roman"/>
        </w:rPr>
      </w:pP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В процессе проектирования виртуального прибора необходимо решить вопрос рационального размещения функциональных элементов, как на графическом пользовательском интерфейсе – передней панели, так и на блок-диаграмме с кодом. Всё должно быть читаемым, обладать минимальным количеством пересечений линий связи, а также быть понятным не только разработчику виртуального прибора, но и самому-самому неопытному пользователю программного обеспечения.</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На блок-диаграмме все функциональные, то есть значащие пересечения линий связи (узлы) обозначить точками. Для этого в меню перейти к настройкам «</w:t>
      </w:r>
      <w:proofErr w:type="gramStart"/>
      <w:r w:rsidRPr="000B4B0C">
        <w:rPr>
          <w:rFonts w:ascii="Times New Roman" w:hAnsi="Times New Roman"/>
          <w:i/>
          <w:lang w:val="en-US"/>
        </w:rPr>
        <w:t>Tools</w:t>
      </w:r>
      <w:r w:rsidRPr="000B4B0C">
        <w:rPr>
          <w:rFonts w:ascii="Times New Roman" w:hAnsi="Times New Roman"/>
          <w:i/>
        </w:rPr>
        <w:t xml:space="preserve"> &gt;</w:t>
      </w:r>
      <w:proofErr w:type="gramEnd"/>
      <w:r w:rsidRPr="000B4B0C">
        <w:rPr>
          <w:rFonts w:ascii="Times New Roman" w:hAnsi="Times New Roman"/>
          <w:i/>
        </w:rPr>
        <w:t xml:space="preserve"> </w:t>
      </w:r>
      <w:r w:rsidRPr="000B4B0C">
        <w:rPr>
          <w:rFonts w:ascii="Times New Roman" w:hAnsi="Times New Roman"/>
          <w:i/>
          <w:lang w:val="en-US"/>
        </w:rPr>
        <w:t>Options</w:t>
      </w:r>
      <w:r w:rsidRPr="000B4B0C">
        <w:rPr>
          <w:rFonts w:ascii="Times New Roman" w:hAnsi="Times New Roman"/>
          <w:i/>
        </w:rPr>
        <w:t>…</w:t>
      </w:r>
      <w:r w:rsidRPr="000B4B0C">
        <w:rPr>
          <w:rFonts w:ascii="Times New Roman" w:hAnsi="Times New Roman"/>
        </w:rPr>
        <w:t>», далее в выпадающем списке перейти к настройкам блок-диаграммы (</w:t>
      </w:r>
      <w:r w:rsidRPr="000B4B0C">
        <w:rPr>
          <w:rFonts w:ascii="Times New Roman" w:hAnsi="Times New Roman"/>
          <w:i/>
          <w:lang w:val="en-US"/>
        </w:rPr>
        <w:t>Block</w:t>
      </w:r>
      <w:r w:rsidRPr="000B4B0C">
        <w:rPr>
          <w:rFonts w:ascii="Times New Roman" w:hAnsi="Times New Roman"/>
          <w:i/>
        </w:rPr>
        <w:t xml:space="preserve"> </w:t>
      </w:r>
      <w:r w:rsidRPr="000B4B0C">
        <w:rPr>
          <w:rFonts w:ascii="Times New Roman" w:hAnsi="Times New Roman"/>
          <w:i/>
          <w:lang w:val="en-US"/>
        </w:rPr>
        <w:t>Diagram</w:t>
      </w:r>
      <w:r w:rsidRPr="000B4B0C">
        <w:rPr>
          <w:rFonts w:ascii="Times New Roman" w:hAnsi="Times New Roman"/>
        </w:rPr>
        <w:t>) и выставить галочку напротив пункта «</w:t>
      </w:r>
      <w:r w:rsidRPr="000B4B0C">
        <w:rPr>
          <w:rFonts w:ascii="Times New Roman" w:hAnsi="Times New Roman"/>
          <w:i/>
          <w:lang w:val="en-US"/>
        </w:rPr>
        <w:t>Show</w:t>
      </w:r>
      <w:r w:rsidRPr="000B4B0C">
        <w:rPr>
          <w:rFonts w:ascii="Times New Roman" w:hAnsi="Times New Roman"/>
          <w:i/>
        </w:rPr>
        <w:t xml:space="preserve"> </w:t>
      </w:r>
      <w:r w:rsidRPr="000B4B0C">
        <w:rPr>
          <w:rFonts w:ascii="Times New Roman" w:hAnsi="Times New Roman"/>
          <w:i/>
          <w:lang w:val="en-US"/>
        </w:rPr>
        <w:t>dots</w:t>
      </w:r>
      <w:r w:rsidRPr="000B4B0C">
        <w:rPr>
          <w:rFonts w:ascii="Times New Roman" w:hAnsi="Times New Roman"/>
          <w:i/>
        </w:rPr>
        <w:t xml:space="preserve"> </w:t>
      </w:r>
      <w:r w:rsidRPr="000B4B0C">
        <w:rPr>
          <w:rFonts w:ascii="Times New Roman" w:hAnsi="Times New Roman"/>
          <w:i/>
          <w:lang w:val="en-US"/>
        </w:rPr>
        <w:t>at</w:t>
      </w:r>
      <w:r w:rsidRPr="000B4B0C">
        <w:rPr>
          <w:rFonts w:ascii="Times New Roman" w:hAnsi="Times New Roman"/>
          <w:i/>
        </w:rPr>
        <w:t xml:space="preserve"> </w:t>
      </w:r>
      <w:r w:rsidRPr="000B4B0C">
        <w:rPr>
          <w:rFonts w:ascii="Times New Roman" w:hAnsi="Times New Roman"/>
          <w:i/>
          <w:lang w:val="en-US"/>
        </w:rPr>
        <w:t>wire</w:t>
      </w:r>
      <w:r w:rsidRPr="000B4B0C">
        <w:rPr>
          <w:rFonts w:ascii="Times New Roman" w:hAnsi="Times New Roman"/>
          <w:i/>
        </w:rPr>
        <w:t xml:space="preserve"> </w:t>
      </w:r>
      <w:r w:rsidRPr="000B4B0C">
        <w:rPr>
          <w:rFonts w:ascii="Times New Roman" w:hAnsi="Times New Roman"/>
          <w:i/>
          <w:lang w:val="en-US"/>
        </w:rPr>
        <w:t>junctions</w:t>
      </w:r>
      <w:r w:rsidRPr="000B4B0C">
        <w:rPr>
          <w:rFonts w:ascii="Times New Roman" w:hAnsi="Times New Roman"/>
        </w:rPr>
        <w:t>».</w:t>
      </w:r>
    </w:p>
    <w:p w:rsidR="000B4B0C" w:rsidRPr="000B4B0C" w:rsidRDefault="000B4B0C" w:rsidP="000B4B0C">
      <w:pPr>
        <w:spacing w:after="0" w:line="240" w:lineRule="auto"/>
        <w:jc w:val="both"/>
        <w:rPr>
          <w:rFonts w:ascii="Times New Roman" w:hAnsi="Times New Roman"/>
        </w:rPr>
      </w:pP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Правила конвертации одних температурных величин в другие представлены в разделе «соотношения, необходимые для выполнения работы».</w:t>
      </w:r>
    </w:p>
    <w:p w:rsidR="000B4B0C" w:rsidRPr="000B4B0C" w:rsidRDefault="000B4B0C" w:rsidP="000B4B0C">
      <w:pPr>
        <w:spacing w:after="0" w:line="240" w:lineRule="auto"/>
        <w:jc w:val="both"/>
        <w:rPr>
          <w:rFonts w:ascii="Times New Roman" w:hAnsi="Times New Roman"/>
        </w:rPr>
      </w:pP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u w:val="single"/>
        </w:rPr>
        <w:t>Чётные варианты</w:t>
      </w:r>
      <w:r w:rsidRPr="000B4B0C">
        <w:rPr>
          <w:rFonts w:ascii="Times New Roman" w:hAnsi="Times New Roman"/>
        </w:rPr>
        <w:t xml:space="preserve"> как в общей, так и в индивидуальной части работы используют в качестве задающего элемента термометр опорной измерительной системы (в общей части опорной системой измерения являются градусы Цельсия);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u w:val="single"/>
        </w:rPr>
        <w:t>нечётные варианты</w:t>
      </w:r>
      <w:r w:rsidRPr="000B4B0C">
        <w:rPr>
          <w:rFonts w:ascii="Times New Roman" w:hAnsi="Times New Roman"/>
        </w:rPr>
        <w:t xml:space="preserve"> используют в качестве задающего элемента – числовой контроллер опорной системы.</w:t>
      </w:r>
    </w:p>
    <w:p w:rsidR="000B4B0C" w:rsidRPr="000B4B0C" w:rsidRDefault="000B4B0C" w:rsidP="000B4B0C">
      <w:pPr>
        <w:spacing w:after="0" w:line="240" w:lineRule="auto"/>
        <w:jc w:val="both"/>
        <w:rPr>
          <w:rFonts w:ascii="Times New Roman" w:hAnsi="Times New Roman"/>
        </w:rPr>
      </w:pP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b/>
        </w:rPr>
        <w:t>Цель работы (одна из возможных формулировок)</w:t>
      </w:r>
      <w:r w:rsidRPr="000B4B0C">
        <w:rPr>
          <w:rFonts w:ascii="Times New Roman" w:hAnsi="Times New Roman"/>
        </w:rPr>
        <w:t xml:space="preserve">: ознакомление с интерфейсом пакета прикладных программ </w:t>
      </w:r>
      <w:r w:rsidRPr="000B4B0C">
        <w:rPr>
          <w:rFonts w:ascii="Times New Roman" w:hAnsi="Times New Roman"/>
          <w:i/>
          <w:lang w:val="en-US"/>
        </w:rPr>
        <w:t>National</w:t>
      </w:r>
      <w:r w:rsidRPr="000B4B0C">
        <w:rPr>
          <w:rFonts w:ascii="Times New Roman" w:hAnsi="Times New Roman"/>
          <w:i/>
        </w:rPr>
        <w:t xml:space="preserve"> </w:t>
      </w:r>
      <w:r w:rsidRPr="000B4B0C">
        <w:rPr>
          <w:rFonts w:ascii="Times New Roman" w:hAnsi="Times New Roman"/>
          <w:i/>
          <w:lang w:val="en-US"/>
        </w:rPr>
        <w:t>Instruments</w:t>
      </w:r>
      <w:r w:rsidRPr="000B4B0C">
        <w:rPr>
          <w:rFonts w:ascii="Times New Roman" w:hAnsi="Times New Roman"/>
        </w:rPr>
        <w:t xml:space="preserve"> </w:t>
      </w:r>
      <w:proofErr w:type="spellStart"/>
      <w:r w:rsidRPr="000B4B0C">
        <w:rPr>
          <w:rFonts w:ascii="Times New Roman" w:hAnsi="Times New Roman"/>
          <w:i/>
          <w:lang w:val="en-US"/>
        </w:rPr>
        <w:t>LabView</w:t>
      </w:r>
      <w:proofErr w:type="spellEnd"/>
      <w:r w:rsidRPr="000B4B0C">
        <w:rPr>
          <w:rFonts w:ascii="Times New Roman" w:hAnsi="Times New Roman"/>
        </w:rPr>
        <w:t>, его элементами, настройками и арифметическими операциями. Закрепление навыков составления блок-схем алгоритмов к авторским прикладным программам с разбиением этих блок-схем по процедурам и функциям.</w:t>
      </w:r>
    </w:p>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Соотношения, необходимые для выполнения работы:</w:t>
      </w:r>
    </w:p>
    <w:p w:rsidR="000B4B0C" w:rsidRPr="000B4B0C" w:rsidRDefault="000B4B0C" w:rsidP="000B4B0C">
      <w:pPr>
        <w:spacing w:after="0" w:line="240" w:lineRule="auto"/>
        <w:jc w:val="both"/>
        <w:rPr>
          <w:rFonts w:ascii="Times New Roman" w:hAnsi="Times New Roman"/>
        </w:rPr>
      </w:pP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1. Перевод из градусов Цельсия в градусы Кельвина:</w:t>
      </w:r>
      <w:r w:rsidRPr="000B4B0C">
        <w:rPr>
          <w:rFonts w:ascii="Times New Roman" w:hAnsi="Times New Roman"/>
        </w:rPr>
        <w:object w:dxaOrig="18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18pt" o:ole="">
            <v:imagedata r:id="rId8" o:title=""/>
          </v:shape>
          <o:OLEObject Type="Embed" ProgID="Equation.3" ShapeID="_x0000_i1025" DrawAspect="Content" ObjectID="_1688728286" r:id="rId9"/>
        </w:object>
      </w:r>
      <w:r w:rsidRPr="000B4B0C">
        <w:rPr>
          <w:rFonts w:ascii="Times New Roman" w:hAnsi="Times New Roman"/>
        </w:rPr>
        <w:t>;</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2.1. Перевод из градусов Фаренгейта в градусы Цельсия: </w:t>
      </w:r>
      <w:r w:rsidRPr="000B4B0C">
        <w:rPr>
          <w:rFonts w:ascii="Times New Roman" w:hAnsi="Times New Roman"/>
        </w:rPr>
        <w:object w:dxaOrig="1780" w:dyaOrig="620">
          <v:shape id="_x0000_i1026" type="#_x0000_t75" style="width:89.25pt;height:30.75pt" o:ole="">
            <v:imagedata r:id="rId10" o:title=""/>
          </v:shape>
          <o:OLEObject Type="Embed" ProgID="Equation.3" ShapeID="_x0000_i1026" DrawAspect="Content" ObjectID="_1688728287" r:id="rId11"/>
        </w:object>
      </w:r>
      <w:r w:rsidRPr="000B4B0C">
        <w:rPr>
          <w:rFonts w:ascii="Times New Roman" w:hAnsi="Times New Roman"/>
        </w:rPr>
        <w:t>;</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2.2. Перевод из градусов Цельсия в градусы Фаренгейта:    </w:t>
      </w:r>
      <w:r w:rsidRPr="000B4B0C">
        <w:rPr>
          <w:rFonts w:ascii="Times New Roman" w:hAnsi="Times New Roman"/>
        </w:rPr>
        <w:object w:dxaOrig="1620" w:dyaOrig="620">
          <v:shape id="_x0000_i1027" type="#_x0000_t75" style="width:81pt;height:30.75pt" o:ole="">
            <v:imagedata r:id="rId12" o:title=""/>
          </v:shape>
          <o:OLEObject Type="Embed" ProgID="Equation.3" ShapeID="_x0000_i1027" DrawAspect="Content" ObjectID="_1688728288" r:id="rId13"/>
        </w:object>
      </w:r>
      <w:r w:rsidRPr="000B4B0C">
        <w:rPr>
          <w:rFonts w:ascii="Times New Roman" w:hAnsi="Times New Roman"/>
        </w:rPr>
        <w:t>;</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3. Соответствие градусов Цельсия градусам </w:t>
      </w:r>
      <w:proofErr w:type="spellStart"/>
      <w:r w:rsidRPr="000B4B0C">
        <w:rPr>
          <w:rFonts w:ascii="Times New Roman" w:hAnsi="Times New Roman"/>
        </w:rPr>
        <w:t>Ранкина</w:t>
      </w:r>
      <w:proofErr w:type="spellEnd"/>
      <w:r w:rsidRPr="000B4B0C">
        <w:rPr>
          <w:rFonts w:ascii="Times New Roman" w:hAnsi="Times New Roman"/>
        </w:rPr>
        <w:t xml:space="preserve">:  </w:t>
      </w:r>
      <w:r w:rsidRPr="000B4B0C">
        <w:rPr>
          <w:rFonts w:ascii="Times New Roman" w:hAnsi="Times New Roman"/>
        </w:rPr>
        <w:object w:dxaOrig="1640" w:dyaOrig="360">
          <v:shape id="_x0000_i1028" type="#_x0000_t75" style="width:81.75pt;height:18pt" o:ole="">
            <v:imagedata r:id="rId14" o:title=""/>
          </v:shape>
          <o:OLEObject Type="Embed" ProgID="Equation.3" ShapeID="_x0000_i1028" DrawAspect="Content" ObjectID="_1688728289" r:id="rId15"/>
        </w:objec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4. Соответствие градусов Цельсия градусам Реомюра:  </w:t>
      </w:r>
      <w:r w:rsidRPr="000B4B0C">
        <w:rPr>
          <w:rFonts w:ascii="Times New Roman" w:hAnsi="Times New Roman"/>
        </w:rPr>
        <w:object w:dxaOrig="1440" w:dyaOrig="360">
          <v:shape id="_x0000_i1029" type="#_x0000_t75" style="width:1in;height:18pt" o:ole="">
            <v:imagedata r:id="rId16" o:title=""/>
          </v:shape>
          <o:OLEObject Type="Embed" ProgID="Equation.3" ShapeID="_x0000_i1029" DrawAspect="Content" ObjectID="_1688728290" r:id="rId17"/>
        </w:objec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5. Соответствие градусов Цельсия градусам </w:t>
      </w:r>
      <w:proofErr w:type="spellStart"/>
      <w:r w:rsidRPr="000B4B0C">
        <w:rPr>
          <w:rFonts w:ascii="Times New Roman" w:hAnsi="Times New Roman"/>
        </w:rPr>
        <w:t>Рёмера</w:t>
      </w:r>
      <w:proofErr w:type="spellEnd"/>
      <w:r w:rsidRPr="000B4B0C">
        <w:rPr>
          <w:rFonts w:ascii="Times New Roman" w:hAnsi="Times New Roman"/>
        </w:rPr>
        <w:t xml:space="preserve">:  </w:t>
      </w:r>
      <w:r w:rsidRPr="000B4B0C">
        <w:rPr>
          <w:rFonts w:ascii="Times New Roman" w:hAnsi="Times New Roman"/>
        </w:rPr>
        <w:object w:dxaOrig="2260" w:dyaOrig="620">
          <v:shape id="_x0000_i1030" type="#_x0000_t75" style="width:113.25pt;height:30.75pt" o:ole="">
            <v:imagedata r:id="rId18" o:title=""/>
          </v:shape>
          <o:OLEObject Type="Embed" ProgID="Equation.3" ShapeID="_x0000_i1030" DrawAspect="Content" ObjectID="_1688728291" r:id="rId19"/>
        </w:object>
      </w:r>
      <w:r w:rsidRPr="000B4B0C">
        <w:rPr>
          <w:rFonts w:ascii="Times New Roman" w:hAnsi="Times New Roman"/>
        </w:rPr>
        <w:t>;</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6. Соответствие градусов Цельсия градусам Ньютона:  </w:t>
      </w:r>
      <w:r w:rsidRPr="000B4B0C">
        <w:rPr>
          <w:rFonts w:ascii="Times New Roman" w:hAnsi="Times New Roman"/>
        </w:rPr>
        <w:object w:dxaOrig="1600" w:dyaOrig="620">
          <v:shape id="_x0000_i1031" type="#_x0000_t75" style="width:80.25pt;height:30.75pt" o:ole="">
            <v:imagedata r:id="rId20" o:title=""/>
          </v:shape>
          <o:OLEObject Type="Embed" ProgID="Equation.3" ShapeID="_x0000_i1031" DrawAspect="Content" ObjectID="_1688728292" r:id="rId21"/>
        </w:object>
      </w:r>
      <w:r w:rsidRPr="000B4B0C">
        <w:rPr>
          <w:rFonts w:ascii="Times New Roman" w:hAnsi="Times New Roman"/>
        </w:rPr>
        <w:t>;</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7. Перевод из градусов Цельсия в градусы </w:t>
      </w:r>
      <w:proofErr w:type="spellStart"/>
      <w:r w:rsidRPr="000B4B0C">
        <w:rPr>
          <w:rFonts w:ascii="Times New Roman" w:hAnsi="Times New Roman"/>
        </w:rPr>
        <w:t>Делиля</w:t>
      </w:r>
      <w:proofErr w:type="spellEnd"/>
      <w:r w:rsidRPr="000B4B0C">
        <w:rPr>
          <w:rFonts w:ascii="Times New Roman" w:hAnsi="Times New Roman"/>
        </w:rPr>
        <w:t xml:space="preserve">: </w:t>
      </w:r>
      <w:r w:rsidRPr="000B4B0C">
        <w:rPr>
          <w:rFonts w:ascii="Times New Roman" w:hAnsi="Times New Roman"/>
        </w:rPr>
        <w:object w:dxaOrig="2020" w:dyaOrig="620">
          <v:shape id="_x0000_i1032" type="#_x0000_t75" style="width:101.25pt;height:30.75pt" o:ole="">
            <v:imagedata r:id="rId22" o:title=""/>
          </v:shape>
          <o:OLEObject Type="Embed" ProgID="Equation.3" ShapeID="_x0000_i1032" DrawAspect="Content" ObjectID="_1688728293" r:id="rId23"/>
        </w:object>
      </w:r>
    </w:p>
    <w:p w:rsidR="000B4B0C" w:rsidRDefault="000B4B0C" w:rsidP="000B4B0C">
      <w:pPr>
        <w:spacing w:after="0" w:line="240" w:lineRule="auto"/>
        <w:jc w:val="both"/>
        <w:rPr>
          <w:rFonts w:ascii="Times New Roman" w:hAnsi="Times New Roman"/>
          <w:b/>
        </w:rPr>
      </w:pPr>
    </w:p>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Индивидуальная часть задания:</w:t>
      </w:r>
    </w:p>
    <w:p w:rsidR="000B4B0C" w:rsidRPr="000B4B0C" w:rsidRDefault="000B4B0C" w:rsidP="000B4B0C">
      <w:pPr>
        <w:spacing w:after="0" w:line="240" w:lineRule="auto"/>
        <w:jc w:val="both"/>
        <w:rPr>
          <w:rFonts w:ascii="Times New Roman" w:hAnsi="Times New Roman"/>
        </w:rPr>
      </w:pP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Выполнить второй виртуальный прибор для исследования конвертации температур, в котором за основу взять единицы измерения, заданные по варианту.</w:t>
      </w:r>
    </w:p>
    <w:p w:rsidR="000B4B0C" w:rsidRPr="000B4B0C" w:rsidRDefault="000B4B0C" w:rsidP="000B4B0C">
      <w:pPr>
        <w:spacing w:after="0" w:line="240" w:lineRule="auto"/>
        <w:jc w:val="both"/>
        <w:rPr>
          <w:rFonts w:ascii="Times New Roman" w:hAnsi="Times New Roman"/>
        </w:rPr>
      </w:pPr>
    </w:p>
    <w:tbl>
      <w:tblPr>
        <w:tblStyle w:val="af6"/>
        <w:tblW w:w="0" w:type="auto"/>
        <w:tblLook w:val="04A0" w:firstRow="1" w:lastRow="0" w:firstColumn="1" w:lastColumn="0" w:noHBand="0" w:noVBand="1"/>
      </w:tblPr>
      <w:tblGrid>
        <w:gridCol w:w="651"/>
        <w:gridCol w:w="5463"/>
      </w:tblGrid>
      <w:tr w:rsidR="000B4B0C" w:rsidRPr="000B4B0C" w:rsidTr="000B4B0C">
        <w:tc>
          <w:tcPr>
            <w:tcW w:w="549" w:type="dxa"/>
          </w:tcPr>
          <w:p w:rsidR="000B4B0C" w:rsidRPr="000B4B0C" w:rsidRDefault="000B4B0C" w:rsidP="000B4B0C">
            <w:pPr>
              <w:spacing w:after="0" w:line="240" w:lineRule="auto"/>
              <w:jc w:val="both"/>
              <w:rPr>
                <w:rFonts w:ascii="Times New Roman" w:hAnsi="Times New Roman"/>
                <w:b/>
              </w:rPr>
            </w:pPr>
            <w:r>
              <w:rPr>
                <w:rFonts w:ascii="Times New Roman" w:hAnsi="Times New Roman"/>
                <w:b/>
              </w:rPr>
              <w:t>В</w:t>
            </w:r>
            <w:r w:rsidRPr="000B4B0C">
              <w:rPr>
                <w:rFonts w:ascii="Times New Roman" w:hAnsi="Times New Roman"/>
                <w:b/>
              </w:rPr>
              <w:t>ар.</w:t>
            </w:r>
          </w:p>
        </w:tc>
        <w:tc>
          <w:tcPr>
            <w:tcW w:w="9022"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Содержание задания</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1.</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Кельвина в градусы </w:t>
            </w:r>
            <w:proofErr w:type="spellStart"/>
            <w:r w:rsidRPr="000B4B0C">
              <w:rPr>
                <w:rFonts w:ascii="Times New Roman" w:hAnsi="Times New Roman"/>
              </w:rPr>
              <w:t>Делиля</w:t>
            </w:r>
            <w:proofErr w:type="spellEnd"/>
            <w:r w:rsidRPr="000B4B0C">
              <w:rPr>
                <w:rFonts w:ascii="Times New Roman" w:hAnsi="Times New Roman"/>
              </w:rPr>
              <w:t xml:space="preserve">.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lastRenderedPageBreak/>
              <w:t>Цвет входного термометра оранжевый выходного – фиолетовый.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lastRenderedPageBreak/>
              <w:t>2.</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Фаренгейта в градусы Реомюра.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зелёный выходного – красный.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3.</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w:t>
            </w:r>
            <w:proofErr w:type="spellStart"/>
            <w:r w:rsidRPr="000B4B0C">
              <w:rPr>
                <w:rFonts w:ascii="Times New Roman" w:hAnsi="Times New Roman"/>
              </w:rPr>
              <w:t>Делиля</w:t>
            </w:r>
            <w:proofErr w:type="spellEnd"/>
            <w:r w:rsidRPr="000B4B0C">
              <w:rPr>
                <w:rFonts w:ascii="Times New Roman" w:hAnsi="Times New Roman"/>
              </w:rPr>
              <w:t xml:space="preserve"> в градусы Кельвина.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Оба термометра оливкового цвета.</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4.</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Ньютона в градусы Реомюра.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Оба термометра фиолетового цвета.</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5.</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Фаренгейта в градусы </w:t>
            </w:r>
            <w:proofErr w:type="spellStart"/>
            <w:r w:rsidRPr="000B4B0C">
              <w:rPr>
                <w:rFonts w:ascii="Times New Roman" w:hAnsi="Times New Roman"/>
              </w:rPr>
              <w:t>Рёмера</w:t>
            </w:r>
            <w:proofErr w:type="spellEnd"/>
            <w:r w:rsidRPr="000B4B0C">
              <w:rPr>
                <w:rFonts w:ascii="Times New Roman" w:hAnsi="Times New Roman"/>
              </w:rPr>
              <w:t xml:space="preserve">.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серый выходного – розовый.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6.</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Реомюра в градусы </w:t>
            </w:r>
            <w:proofErr w:type="spellStart"/>
            <w:r w:rsidRPr="000B4B0C">
              <w:rPr>
                <w:rFonts w:ascii="Times New Roman" w:hAnsi="Times New Roman"/>
              </w:rPr>
              <w:t>Рёмера</w:t>
            </w:r>
            <w:proofErr w:type="spellEnd"/>
            <w:r w:rsidRPr="000B4B0C">
              <w:rPr>
                <w:rFonts w:ascii="Times New Roman" w:hAnsi="Times New Roman"/>
              </w:rPr>
              <w:t xml:space="preserve">.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Оба термометра зелёного цвета.</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7.</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Кельвина в градусы </w:t>
            </w:r>
            <w:proofErr w:type="spellStart"/>
            <w:r w:rsidRPr="000B4B0C">
              <w:rPr>
                <w:rFonts w:ascii="Times New Roman" w:hAnsi="Times New Roman"/>
              </w:rPr>
              <w:t>Ранкина</w:t>
            </w:r>
            <w:proofErr w:type="spellEnd"/>
            <w:r w:rsidRPr="000B4B0C">
              <w:rPr>
                <w:rFonts w:ascii="Times New Roman" w:hAnsi="Times New Roman"/>
              </w:rPr>
              <w:t xml:space="preserve">.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синий выходного – зелёный.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8.</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w:t>
            </w:r>
            <w:proofErr w:type="spellStart"/>
            <w:r w:rsidRPr="000B4B0C">
              <w:rPr>
                <w:rFonts w:ascii="Times New Roman" w:hAnsi="Times New Roman"/>
              </w:rPr>
              <w:t>Делиля</w:t>
            </w:r>
            <w:proofErr w:type="spellEnd"/>
            <w:r w:rsidRPr="000B4B0C">
              <w:rPr>
                <w:rFonts w:ascii="Times New Roman" w:hAnsi="Times New Roman"/>
              </w:rPr>
              <w:t xml:space="preserve"> в градусы Цельсия.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Оба термометра серые.</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9.</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Фаренгейта в градусы </w:t>
            </w:r>
            <w:proofErr w:type="spellStart"/>
            <w:r w:rsidRPr="000B4B0C">
              <w:rPr>
                <w:rFonts w:ascii="Times New Roman" w:hAnsi="Times New Roman"/>
              </w:rPr>
              <w:t>Ранкина</w:t>
            </w:r>
            <w:proofErr w:type="spellEnd"/>
            <w:r w:rsidRPr="000B4B0C">
              <w:rPr>
                <w:rFonts w:ascii="Times New Roman" w:hAnsi="Times New Roman"/>
              </w:rPr>
              <w:t xml:space="preserve">.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фиолетовый выходного – синий.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10.</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Ньютона в градусы Кельвина.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салатовый выходного – алый.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11.</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w:t>
            </w:r>
            <w:proofErr w:type="spellStart"/>
            <w:r w:rsidRPr="000B4B0C">
              <w:rPr>
                <w:rFonts w:ascii="Times New Roman" w:hAnsi="Times New Roman"/>
              </w:rPr>
              <w:t>Делиля</w:t>
            </w:r>
            <w:proofErr w:type="spellEnd"/>
            <w:r w:rsidRPr="000B4B0C">
              <w:rPr>
                <w:rFonts w:ascii="Times New Roman" w:hAnsi="Times New Roman"/>
              </w:rPr>
              <w:t xml:space="preserve"> в градусы Реомюра.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голубой выходного – серый.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12.</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Кельвина в градусы </w:t>
            </w:r>
            <w:proofErr w:type="spellStart"/>
            <w:r w:rsidRPr="000B4B0C">
              <w:rPr>
                <w:rFonts w:ascii="Times New Roman" w:hAnsi="Times New Roman"/>
              </w:rPr>
              <w:t>Рёмера</w:t>
            </w:r>
            <w:proofErr w:type="spellEnd"/>
            <w:r w:rsidRPr="000B4B0C">
              <w:rPr>
                <w:rFonts w:ascii="Times New Roman" w:hAnsi="Times New Roman"/>
              </w:rPr>
              <w:t xml:space="preserve">.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lastRenderedPageBreak/>
              <w:t>Цвет входного термометра чёрный выходного – салатовый.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lastRenderedPageBreak/>
              <w:t>13.</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Ньютона в градусы </w:t>
            </w:r>
            <w:proofErr w:type="spellStart"/>
            <w:r w:rsidRPr="000B4B0C">
              <w:rPr>
                <w:rFonts w:ascii="Times New Roman" w:hAnsi="Times New Roman"/>
              </w:rPr>
              <w:t>Делиля</w:t>
            </w:r>
            <w:proofErr w:type="spellEnd"/>
            <w:r w:rsidRPr="000B4B0C">
              <w:rPr>
                <w:rFonts w:ascii="Times New Roman" w:hAnsi="Times New Roman"/>
              </w:rPr>
              <w:t xml:space="preserve">.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бирюзовый выходного – лайм.</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14.</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Фаренгейта в градусы Цельсия.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синий выходного – красный.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15.</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w:t>
            </w:r>
            <w:proofErr w:type="spellStart"/>
            <w:r w:rsidRPr="000B4B0C">
              <w:rPr>
                <w:rFonts w:ascii="Times New Roman" w:hAnsi="Times New Roman"/>
              </w:rPr>
              <w:t>Делиля</w:t>
            </w:r>
            <w:proofErr w:type="spellEnd"/>
            <w:r w:rsidRPr="000B4B0C">
              <w:rPr>
                <w:rFonts w:ascii="Times New Roman" w:hAnsi="Times New Roman"/>
              </w:rPr>
              <w:t xml:space="preserve"> в градусы </w:t>
            </w:r>
            <w:proofErr w:type="spellStart"/>
            <w:r w:rsidRPr="000B4B0C">
              <w:rPr>
                <w:rFonts w:ascii="Times New Roman" w:hAnsi="Times New Roman"/>
              </w:rPr>
              <w:t>Рёмера</w:t>
            </w:r>
            <w:proofErr w:type="spellEnd"/>
            <w:r w:rsidRPr="000B4B0C">
              <w:rPr>
                <w:rFonts w:ascii="Times New Roman" w:hAnsi="Times New Roman"/>
              </w:rPr>
              <w:t xml:space="preserve">.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красный выходного – коричневый.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16.</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Кельвина в градусы Реомюра.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розовый выходного – салатовый.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17.</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w:t>
            </w:r>
            <w:proofErr w:type="spellStart"/>
            <w:r w:rsidRPr="000B4B0C">
              <w:rPr>
                <w:rFonts w:ascii="Times New Roman" w:hAnsi="Times New Roman"/>
              </w:rPr>
              <w:t>Делиля</w:t>
            </w:r>
            <w:proofErr w:type="spellEnd"/>
            <w:r w:rsidRPr="000B4B0C">
              <w:rPr>
                <w:rFonts w:ascii="Times New Roman" w:hAnsi="Times New Roman"/>
              </w:rPr>
              <w:t xml:space="preserve"> в градусы </w:t>
            </w:r>
            <w:proofErr w:type="spellStart"/>
            <w:r w:rsidRPr="000B4B0C">
              <w:rPr>
                <w:rFonts w:ascii="Times New Roman" w:hAnsi="Times New Roman"/>
              </w:rPr>
              <w:t>Ранкина</w:t>
            </w:r>
            <w:proofErr w:type="spellEnd"/>
            <w:r w:rsidRPr="000B4B0C">
              <w:rPr>
                <w:rFonts w:ascii="Times New Roman" w:hAnsi="Times New Roman"/>
              </w:rPr>
              <w:t xml:space="preserve">.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чёрный выходного – красный.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18.</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Фаренгейта в градусы Кельвина.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жёлтый выходного – белый.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19.</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Ньютона в градусы Цельсия.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морской волны для входного термометра выходного – красный.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20.</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w:t>
            </w:r>
            <w:proofErr w:type="spellStart"/>
            <w:r w:rsidRPr="000B4B0C">
              <w:rPr>
                <w:rFonts w:ascii="Times New Roman" w:hAnsi="Times New Roman"/>
              </w:rPr>
              <w:t>Делиля</w:t>
            </w:r>
            <w:proofErr w:type="spellEnd"/>
            <w:r w:rsidRPr="000B4B0C">
              <w:rPr>
                <w:rFonts w:ascii="Times New Roman" w:hAnsi="Times New Roman"/>
              </w:rPr>
              <w:t xml:space="preserve"> в градусы Фаренгейта.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голубой выходного – оранжевый.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21.</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Кельвина в градусы Цельсия.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белый выходного – чёрный.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22.</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w:t>
            </w:r>
            <w:proofErr w:type="spellStart"/>
            <w:r w:rsidRPr="000B4B0C">
              <w:rPr>
                <w:rFonts w:ascii="Times New Roman" w:hAnsi="Times New Roman"/>
              </w:rPr>
              <w:t>Рёмера</w:t>
            </w:r>
            <w:proofErr w:type="spellEnd"/>
            <w:r w:rsidRPr="000B4B0C">
              <w:rPr>
                <w:rFonts w:ascii="Times New Roman" w:hAnsi="Times New Roman"/>
              </w:rPr>
              <w:t xml:space="preserve"> в градусы Реомюра.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lastRenderedPageBreak/>
              <w:t xml:space="preserve">Цвет входного термометра </w:t>
            </w:r>
            <w:proofErr w:type="spellStart"/>
            <w:r w:rsidRPr="000B4B0C">
              <w:rPr>
                <w:rFonts w:ascii="Times New Roman" w:hAnsi="Times New Roman"/>
              </w:rPr>
              <w:t>синиё</w:t>
            </w:r>
            <w:proofErr w:type="spellEnd"/>
            <w:r w:rsidRPr="000B4B0C">
              <w:rPr>
                <w:rFonts w:ascii="Times New Roman" w:hAnsi="Times New Roman"/>
              </w:rPr>
              <w:t xml:space="preserve"> выходного – жёлтый.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lastRenderedPageBreak/>
              <w:t>23.</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Фаренгейта в градусы </w:t>
            </w:r>
            <w:proofErr w:type="spellStart"/>
            <w:r w:rsidRPr="000B4B0C">
              <w:rPr>
                <w:rFonts w:ascii="Times New Roman" w:hAnsi="Times New Roman"/>
              </w:rPr>
              <w:t>Делиля</w:t>
            </w:r>
            <w:proofErr w:type="spellEnd"/>
            <w:r w:rsidRPr="000B4B0C">
              <w:rPr>
                <w:rFonts w:ascii="Times New Roman" w:hAnsi="Times New Roman"/>
              </w:rPr>
              <w:t xml:space="preserve">.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Оба термометра салатового цвета.</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24.</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Реомюра в градусы Ньютона.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Оба термометра оранжевого цвета.</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25.</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Кельвина в градусы Ньютона.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оливковый выходного – оранжевый.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26.</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Фаренгейта в градусы Ньютона.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синий выходного – жёлтый.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27.</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w:t>
            </w:r>
            <w:proofErr w:type="spellStart"/>
            <w:r w:rsidRPr="000B4B0C">
              <w:rPr>
                <w:rFonts w:ascii="Times New Roman" w:hAnsi="Times New Roman"/>
              </w:rPr>
              <w:t>Рёмера</w:t>
            </w:r>
            <w:proofErr w:type="spellEnd"/>
            <w:r w:rsidRPr="000B4B0C">
              <w:rPr>
                <w:rFonts w:ascii="Times New Roman" w:hAnsi="Times New Roman"/>
              </w:rPr>
              <w:t xml:space="preserve"> в градусы Цельсия.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серый выходного – розовый.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28.</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w:t>
            </w:r>
            <w:proofErr w:type="spellStart"/>
            <w:r w:rsidRPr="000B4B0C">
              <w:rPr>
                <w:rFonts w:ascii="Times New Roman" w:hAnsi="Times New Roman"/>
              </w:rPr>
              <w:t>Делиля</w:t>
            </w:r>
            <w:proofErr w:type="spellEnd"/>
            <w:r w:rsidRPr="000B4B0C">
              <w:rPr>
                <w:rFonts w:ascii="Times New Roman" w:hAnsi="Times New Roman"/>
              </w:rPr>
              <w:t xml:space="preserve"> в градусы Ньютона.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Оба термометра белого цвета.</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29.</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Кельвина в градусы Фаренгейта.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красный выходного – синий.</w:t>
            </w:r>
          </w:p>
        </w:tc>
      </w:tr>
      <w:tr w:rsidR="000B4B0C" w:rsidRPr="000B4B0C" w:rsidTr="000B4B0C">
        <w:tc>
          <w:tcPr>
            <w:tcW w:w="549"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30.</w:t>
            </w:r>
          </w:p>
        </w:tc>
        <w:tc>
          <w:tcPr>
            <w:tcW w:w="9022"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Выполнить прямой перевод из градусов Ньютона в градусы </w:t>
            </w:r>
            <w:proofErr w:type="spellStart"/>
            <w:r w:rsidRPr="000B4B0C">
              <w:rPr>
                <w:rFonts w:ascii="Times New Roman" w:hAnsi="Times New Roman"/>
              </w:rPr>
              <w:t>Рёмера</w:t>
            </w:r>
            <w:proofErr w:type="spellEnd"/>
            <w:r w:rsidRPr="000B4B0C">
              <w:rPr>
                <w:rFonts w:ascii="Times New Roman" w:hAnsi="Times New Roman"/>
              </w:rPr>
              <w:t xml:space="preserve">. </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Цвет входного термометра алый выходного – бледно-зелёный.</w:t>
            </w:r>
          </w:p>
        </w:tc>
      </w:tr>
    </w:tbl>
    <w:p w:rsidR="000B4B0C" w:rsidRDefault="000B4B0C" w:rsidP="00860894">
      <w:pPr>
        <w:pStyle w:val="1"/>
        <w:tabs>
          <w:tab w:val="left" w:pos="709"/>
        </w:tabs>
      </w:pPr>
      <w:proofErr w:type="gramStart"/>
      <w:r>
        <w:t xml:space="preserve">10  </w:t>
      </w:r>
      <w:r w:rsidRPr="00BF45A9">
        <w:t>Задание</w:t>
      </w:r>
      <w:proofErr w:type="gramEnd"/>
      <w:r w:rsidRPr="00BF45A9">
        <w:t xml:space="preserve"> </w:t>
      </w:r>
      <w:r>
        <w:t>«</w:t>
      </w:r>
      <w:r w:rsidR="00860894">
        <w:t xml:space="preserve">Разработка калькулятора с использованием </w:t>
      </w:r>
      <w:r w:rsidR="00860894" w:rsidRPr="00860894">
        <w:rPr>
          <w:i/>
          <w:lang w:val="en-US"/>
        </w:rPr>
        <w:t>CASE</w:t>
      </w:r>
      <w:r w:rsidR="00860894" w:rsidRPr="00860894">
        <w:t xml:space="preserve"> </w:t>
      </w:r>
      <w:r w:rsidR="00860894">
        <w:t xml:space="preserve">структуры в пакете прикладных программ </w:t>
      </w:r>
      <w:r w:rsidR="00860894" w:rsidRPr="00860894">
        <w:rPr>
          <w:i/>
          <w:lang w:val="en-US"/>
        </w:rPr>
        <w:t>National</w:t>
      </w:r>
      <w:r w:rsidR="00860894" w:rsidRPr="00860894">
        <w:rPr>
          <w:i/>
        </w:rPr>
        <w:t xml:space="preserve"> </w:t>
      </w:r>
      <w:r w:rsidR="00860894" w:rsidRPr="00860894">
        <w:rPr>
          <w:i/>
          <w:lang w:val="en-US"/>
        </w:rPr>
        <w:t>Instruments</w:t>
      </w:r>
      <w:r w:rsidR="00860894" w:rsidRPr="00860894">
        <w:rPr>
          <w:i/>
        </w:rPr>
        <w:t xml:space="preserve"> </w:t>
      </w:r>
      <w:proofErr w:type="spellStart"/>
      <w:r w:rsidR="00860894" w:rsidRPr="00860894">
        <w:rPr>
          <w:i/>
          <w:lang w:val="en-US"/>
        </w:rPr>
        <w:t>LabView</w:t>
      </w:r>
      <w:proofErr w:type="spellEnd"/>
      <w:r>
        <w:t>»</w:t>
      </w:r>
      <w:r w:rsidRPr="00BF45A9">
        <w:t xml:space="preserve">. </w:t>
      </w:r>
    </w:p>
    <w:p w:rsidR="000B4B0C" w:rsidRPr="000B4B0C" w:rsidRDefault="000B4B0C" w:rsidP="000B4B0C">
      <w:pPr>
        <w:spacing w:after="0" w:line="240" w:lineRule="auto"/>
        <w:ind w:firstLine="284"/>
        <w:jc w:val="both"/>
        <w:rPr>
          <w:rFonts w:ascii="Times New Roman" w:hAnsi="Times New Roman"/>
        </w:rPr>
      </w:pPr>
      <w:r w:rsidRPr="000B4B0C">
        <w:rPr>
          <w:rFonts w:ascii="Times New Roman" w:hAnsi="Times New Roman"/>
        </w:rPr>
        <w:t xml:space="preserve">В пакете прикладных программ </w:t>
      </w:r>
      <w:r w:rsidRPr="000B4B0C">
        <w:rPr>
          <w:rFonts w:ascii="Times New Roman" w:hAnsi="Times New Roman"/>
          <w:i/>
          <w:lang w:val="en-US"/>
        </w:rPr>
        <w:t>National</w:t>
      </w:r>
      <w:r w:rsidRPr="000B4B0C">
        <w:rPr>
          <w:rFonts w:ascii="Times New Roman" w:hAnsi="Times New Roman"/>
          <w:i/>
        </w:rPr>
        <w:t xml:space="preserve"> </w:t>
      </w:r>
      <w:r w:rsidRPr="000B4B0C">
        <w:rPr>
          <w:rFonts w:ascii="Times New Roman" w:hAnsi="Times New Roman"/>
          <w:i/>
          <w:lang w:val="en-US"/>
        </w:rPr>
        <w:t>Instruments</w:t>
      </w:r>
      <w:r w:rsidRPr="000B4B0C">
        <w:rPr>
          <w:rFonts w:ascii="Times New Roman" w:hAnsi="Times New Roman"/>
        </w:rPr>
        <w:t xml:space="preserve"> </w:t>
      </w:r>
      <w:proofErr w:type="spellStart"/>
      <w:r w:rsidRPr="000B4B0C">
        <w:rPr>
          <w:rFonts w:ascii="Times New Roman" w:hAnsi="Times New Roman"/>
          <w:i/>
          <w:lang w:val="en-US"/>
        </w:rPr>
        <w:t>LabView</w:t>
      </w:r>
      <w:proofErr w:type="spellEnd"/>
      <w:r w:rsidRPr="000B4B0C">
        <w:rPr>
          <w:rFonts w:ascii="Times New Roman" w:hAnsi="Times New Roman"/>
        </w:rPr>
        <w:t xml:space="preserve"> разработать виртуальный прибор «Умный калькулятор», в состав которого входят операции, заданные согласно таблице вариантов (Таблица 3).</w:t>
      </w:r>
    </w:p>
    <w:p w:rsidR="000B4B0C" w:rsidRPr="000B4B0C" w:rsidRDefault="000B4B0C" w:rsidP="000B4B0C">
      <w:pPr>
        <w:spacing w:after="0" w:line="240" w:lineRule="auto"/>
        <w:ind w:firstLine="284"/>
        <w:jc w:val="both"/>
        <w:rPr>
          <w:rFonts w:ascii="Times New Roman" w:hAnsi="Times New Roman"/>
        </w:rPr>
      </w:pPr>
      <w:r w:rsidRPr="000B4B0C">
        <w:rPr>
          <w:rFonts w:ascii="Times New Roman" w:hAnsi="Times New Roman"/>
        </w:rPr>
        <w:lastRenderedPageBreak/>
        <w:t>Операции должны быть размещены на графическом пользовательском интерфейсе строго в том порядке, в котором они упоминаются в таблице исходных вариантов. Определение именно той операции, которую пожелал реализовать пользователь, должно выполняться в соответствии с некоторой логикой, задаваемой булевскими элементами управления, например, кнопками или тумблерами.</w:t>
      </w:r>
    </w:p>
    <w:p w:rsidR="000B4B0C" w:rsidRPr="000B4B0C" w:rsidRDefault="000B4B0C" w:rsidP="000B4B0C">
      <w:pPr>
        <w:spacing w:after="0" w:line="240" w:lineRule="auto"/>
        <w:ind w:firstLine="284"/>
        <w:jc w:val="both"/>
        <w:rPr>
          <w:rFonts w:ascii="Times New Roman" w:hAnsi="Times New Roman"/>
        </w:rPr>
      </w:pPr>
      <w:r w:rsidRPr="000B4B0C">
        <w:rPr>
          <w:rFonts w:ascii="Times New Roman" w:hAnsi="Times New Roman"/>
        </w:rPr>
        <w:t xml:space="preserve">В процессе разработки графического пользовательского интерфейса предусмотреть: </w:t>
      </w:r>
    </w:p>
    <w:p w:rsidR="000B4B0C" w:rsidRPr="000B4B0C" w:rsidRDefault="000B4B0C" w:rsidP="00470DCA">
      <w:pPr>
        <w:numPr>
          <w:ilvl w:val="0"/>
          <w:numId w:val="8"/>
        </w:numPr>
        <w:spacing w:after="0" w:line="240" w:lineRule="auto"/>
        <w:jc w:val="both"/>
        <w:rPr>
          <w:rFonts w:ascii="Times New Roman" w:hAnsi="Times New Roman"/>
        </w:rPr>
      </w:pPr>
      <w:r w:rsidRPr="000B4B0C">
        <w:rPr>
          <w:rFonts w:ascii="Times New Roman" w:hAnsi="Times New Roman"/>
        </w:rPr>
        <w:t xml:space="preserve">числовые контроллеры в необходимом количестве для ввода значений операндов, </w:t>
      </w:r>
    </w:p>
    <w:p w:rsidR="000B4B0C" w:rsidRPr="000B4B0C" w:rsidRDefault="000B4B0C" w:rsidP="00470DCA">
      <w:pPr>
        <w:numPr>
          <w:ilvl w:val="0"/>
          <w:numId w:val="8"/>
        </w:numPr>
        <w:spacing w:after="0" w:line="240" w:lineRule="auto"/>
        <w:jc w:val="both"/>
        <w:rPr>
          <w:rFonts w:ascii="Times New Roman" w:hAnsi="Times New Roman"/>
        </w:rPr>
      </w:pPr>
      <w:r w:rsidRPr="000B4B0C">
        <w:rPr>
          <w:rFonts w:ascii="Times New Roman" w:hAnsi="Times New Roman"/>
        </w:rPr>
        <w:t xml:space="preserve">один единственный числовой индикатор для вывода результата/ответа, </w:t>
      </w:r>
    </w:p>
    <w:p w:rsidR="000B4B0C" w:rsidRPr="000B4B0C" w:rsidRDefault="000B4B0C" w:rsidP="00470DCA">
      <w:pPr>
        <w:numPr>
          <w:ilvl w:val="0"/>
          <w:numId w:val="8"/>
        </w:numPr>
        <w:spacing w:after="0" w:line="240" w:lineRule="auto"/>
        <w:jc w:val="both"/>
        <w:rPr>
          <w:rFonts w:ascii="Times New Roman" w:hAnsi="Times New Roman"/>
        </w:rPr>
      </w:pPr>
      <w:r w:rsidRPr="000B4B0C">
        <w:rPr>
          <w:rFonts w:ascii="Times New Roman" w:hAnsi="Times New Roman"/>
        </w:rPr>
        <w:t>логические контроллеры в необходимом количестве для однозначного определения системой выполняемой операции.</w:t>
      </w:r>
    </w:p>
    <w:p w:rsidR="000B4B0C" w:rsidRPr="000B4B0C" w:rsidRDefault="000B4B0C" w:rsidP="000B4B0C">
      <w:pPr>
        <w:spacing w:after="0" w:line="240" w:lineRule="auto"/>
        <w:ind w:firstLine="360"/>
        <w:jc w:val="both"/>
        <w:rPr>
          <w:rFonts w:ascii="Times New Roman" w:hAnsi="Times New Roman"/>
        </w:rPr>
      </w:pPr>
      <w:r w:rsidRPr="000B4B0C">
        <w:rPr>
          <w:rFonts w:ascii="Times New Roman" w:hAnsi="Times New Roman"/>
        </w:rPr>
        <w:t>Результат/ответ выводить на индикатор только при единственном включённом логическом контроллере.</w:t>
      </w:r>
    </w:p>
    <w:p w:rsidR="000B4B0C" w:rsidRPr="000B4B0C" w:rsidRDefault="000B4B0C" w:rsidP="000B4B0C">
      <w:pPr>
        <w:spacing w:after="0" w:line="240" w:lineRule="auto"/>
        <w:ind w:firstLine="360"/>
        <w:jc w:val="both"/>
        <w:rPr>
          <w:rFonts w:ascii="Times New Roman" w:hAnsi="Times New Roman"/>
        </w:rPr>
      </w:pPr>
      <w:r w:rsidRPr="000B4B0C">
        <w:rPr>
          <w:rFonts w:ascii="Times New Roman" w:hAnsi="Times New Roman"/>
        </w:rPr>
        <w:t xml:space="preserve">Исключить одновременное включение нескольких логических контроллеров и либо не реагировать на подобный входной сигнал – оставлять на выходе ноль, либо при включении нескольких контроллеров выдавать ошибки, формируемые в виде числового кода, например, «9999», «8888», которые следует расшифровать для пользователя на графическом пользовательском интерфейсе дополнительной таблицей соответствия. </w:t>
      </w:r>
    </w:p>
    <w:p w:rsidR="000B4B0C" w:rsidRPr="000B4B0C" w:rsidRDefault="000B4B0C" w:rsidP="000B4B0C">
      <w:pPr>
        <w:spacing w:after="0" w:line="240" w:lineRule="auto"/>
        <w:ind w:firstLine="360"/>
        <w:jc w:val="both"/>
        <w:rPr>
          <w:rFonts w:ascii="Times New Roman" w:hAnsi="Times New Roman"/>
        </w:rPr>
      </w:pPr>
      <w:r w:rsidRPr="000B4B0C">
        <w:rPr>
          <w:rFonts w:ascii="Times New Roman" w:hAnsi="Times New Roman"/>
        </w:rPr>
        <w:t xml:space="preserve">Далее приведены примеры расшифровок кодов, которые могут быть размещены на графическом пользовательском интерфейсе: </w:t>
      </w:r>
    </w:p>
    <w:p w:rsidR="000B4B0C" w:rsidRPr="000B4B0C" w:rsidRDefault="000B4B0C" w:rsidP="00470DCA">
      <w:pPr>
        <w:numPr>
          <w:ilvl w:val="0"/>
          <w:numId w:val="9"/>
        </w:numPr>
        <w:spacing w:after="0" w:line="240" w:lineRule="auto"/>
        <w:jc w:val="both"/>
        <w:rPr>
          <w:rFonts w:ascii="Times New Roman" w:hAnsi="Times New Roman"/>
        </w:rPr>
      </w:pPr>
      <w:r w:rsidRPr="000B4B0C">
        <w:rPr>
          <w:rFonts w:ascii="Times New Roman" w:hAnsi="Times New Roman"/>
        </w:rPr>
        <w:t xml:space="preserve">«9999» – недопустимо одновременное умножение и деление, </w:t>
      </w:r>
    </w:p>
    <w:p w:rsidR="000B4B0C" w:rsidRPr="000B4B0C" w:rsidRDefault="000B4B0C" w:rsidP="00470DCA">
      <w:pPr>
        <w:numPr>
          <w:ilvl w:val="0"/>
          <w:numId w:val="9"/>
        </w:numPr>
        <w:spacing w:after="0" w:line="240" w:lineRule="auto"/>
        <w:jc w:val="both"/>
        <w:rPr>
          <w:rFonts w:ascii="Times New Roman" w:hAnsi="Times New Roman"/>
        </w:rPr>
      </w:pPr>
      <w:r w:rsidRPr="000B4B0C">
        <w:rPr>
          <w:rFonts w:ascii="Times New Roman" w:hAnsi="Times New Roman"/>
        </w:rPr>
        <w:t>«8888» – недопустимо одновременное сложение и вычитание,</w:t>
      </w:r>
    </w:p>
    <w:p w:rsidR="000B4B0C" w:rsidRPr="000B4B0C" w:rsidRDefault="000B4B0C" w:rsidP="00470DCA">
      <w:pPr>
        <w:numPr>
          <w:ilvl w:val="0"/>
          <w:numId w:val="9"/>
        </w:numPr>
        <w:spacing w:after="0" w:line="240" w:lineRule="auto"/>
        <w:jc w:val="both"/>
        <w:rPr>
          <w:rFonts w:ascii="Times New Roman" w:hAnsi="Times New Roman"/>
        </w:rPr>
      </w:pPr>
      <w:r w:rsidRPr="000B4B0C">
        <w:rPr>
          <w:rFonts w:ascii="Times New Roman" w:hAnsi="Times New Roman"/>
        </w:rPr>
        <w:t>«7777» – недопустимо деление на ноль,</w:t>
      </w:r>
    </w:p>
    <w:p w:rsidR="000B4B0C" w:rsidRPr="000B4B0C" w:rsidRDefault="000B4B0C" w:rsidP="00470DCA">
      <w:pPr>
        <w:numPr>
          <w:ilvl w:val="0"/>
          <w:numId w:val="9"/>
        </w:numPr>
        <w:spacing w:after="0" w:line="240" w:lineRule="auto"/>
        <w:jc w:val="both"/>
        <w:rPr>
          <w:rFonts w:ascii="Times New Roman" w:hAnsi="Times New Roman"/>
        </w:rPr>
      </w:pPr>
      <w:r w:rsidRPr="000B4B0C">
        <w:rPr>
          <w:rFonts w:ascii="Times New Roman" w:hAnsi="Times New Roman"/>
        </w:rPr>
        <w:t>и так далее.</w:t>
      </w:r>
    </w:p>
    <w:p w:rsidR="000B4B0C" w:rsidRPr="000B4B0C" w:rsidRDefault="000B4B0C" w:rsidP="000B4B0C">
      <w:pPr>
        <w:spacing w:after="0" w:line="240" w:lineRule="auto"/>
        <w:ind w:firstLine="360"/>
        <w:jc w:val="both"/>
        <w:rPr>
          <w:rFonts w:ascii="Times New Roman" w:hAnsi="Times New Roman"/>
        </w:rPr>
      </w:pPr>
      <w:r w:rsidRPr="000B4B0C">
        <w:rPr>
          <w:rFonts w:ascii="Times New Roman" w:hAnsi="Times New Roman"/>
        </w:rPr>
        <w:t>Автору требуется продумать структуру других возможных ошибок самостоятельно.</w:t>
      </w:r>
    </w:p>
    <w:p w:rsidR="000B4B0C" w:rsidRPr="000B4B0C" w:rsidRDefault="000B4B0C" w:rsidP="000B4B0C">
      <w:pPr>
        <w:spacing w:after="0" w:line="240" w:lineRule="auto"/>
        <w:ind w:firstLine="360"/>
        <w:jc w:val="both"/>
        <w:rPr>
          <w:rFonts w:ascii="Times New Roman" w:hAnsi="Times New Roman"/>
        </w:rPr>
      </w:pPr>
      <w:r w:rsidRPr="000B4B0C">
        <w:rPr>
          <w:rFonts w:ascii="Times New Roman" w:hAnsi="Times New Roman"/>
        </w:rPr>
        <w:lastRenderedPageBreak/>
        <w:t>На блок-диаграмме все функциональные, то есть значащие пересечения линий связи (узлы) обозначить точками. Для этого в меню перейти к настройкам «</w:t>
      </w:r>
      <w:proofErr w:type="gramStart"/>
      <w:r w:rsidRPr="000B4B0C">
        <w:rPr>
          <w:rFonts w:ascii="Times New Roman" w:hAnsi="Times New Roman"/>
          <w:i/>
          <w:lang w:val="en-US"/>
        </w:rPr>
        <w:t>Tools</w:t>
      </w:r>
      <w:r w:rsidRPr="000B4B0C">
        <w:rPr>
          <w:rFonts w:ascii="Times New Roman" w:hAnsi="Times New Roman"/>
          <w:i/>
        </w:rPr>
        <w:t xml:space="preserve"> &gt;</w:t>
      </w:r>
      <w:proofErr w:type="gramEnd"/>
      <w:r w:rsidRPr="000B4B0C">
        <w:rPr>
          <w:rFonts w:ascii="Times New Roman" w:hAnsi="Times New Roman"/>
          <w:i/>
        </w:rPr>
        <w:t xml:space="preserve"> </w:t>
      </w:r>
      <w:r w:rsidRPr="000B4B0C">
        <w:rPr>
          <w:rFonts w:ascii="Times New Roman" w:hAnsi="Times New Roman"/>
          <w:i/>
          <w:lang w:val="en-US"/>
        </w:rPr>
        <w:t>Options</w:t>
      </w:r>
      <w:r w:rsidRPr="000B4B0C">
        <w:rPr>
          <w:rFonts w:ascii="Times New Roman" w:hAnsi="Times New Roman"/>
          <w:i/>
        </w:rPr>
        <w:t>…</w:t>
      </w:r>
      <w:r w:rsidRPr="000B4B0C">
        <w:rPr>
          <w:rFonts w:ascii="Times New Roman" w:hAnsi="Times New Roman"/>
        </w:rPr>
        <w:t>», далее в выпадающем списке перейти к настройкам блок-диаграммы (</w:t>
      </w:r>
      <w:r w:rsidRPr="000B4B0C">
        <w:rPr>
          <w:rFonts w:ascii="Times New Roman" w:hAnsi="Times New Roman"/>
          <w:i/>
          <w:lang w:val="en-US"/>
        </w:rPr>
        <w:t>Block</w:t>
      </w:r>
      <w:r w:rsidRPr="000B4B0C">
        <w:rPr>
          <w:rFonts w:ascii="Times New Roman" w:hAnsi="Times New Roman"/>
          <w:i/>
        </w:rPr>
        <w:t xml:space="preserve"> </w:t>
      </w:r>
      <w:r w:rsidRPr="000B4B0C">
        <w:rPr>
          <w:rFonts w:ascii="Times New Roman" w:hAnsi="Times New Roman"/>
          <w:i/>
          <w:lang w:val="en-US"/>
        </w:rPr>
        <w:t>Diagram</w:t>
      </w:r>
      <w:r w:rsidRPr="000B4B0C">
        <w:rPr>
          <w:rFonts w:ascii="Times New Roman" w:hAnsi="Times New Roman"/>
        </w:rPr>
        <w:t>) и выставить галочку напротив пункта «</w:t>
      </w:r>
      <w:r w:rsidRPr="000B4B0C">
        <w:rPr>
          <w:rFonts w:ascii="Times New Roman" w:hAnsi="Times New Roman"/>
          <w:i/>
          <w:lang w:val="en-US"/>
        </w:rPr>
        <w:t>Show</w:t>
      </w:r>
      <w:r w:rsidRPr="000B4B0C">
        <w:rPr>
          <w:rFonts w:ascii="Times New Roman" w:hAnsi="Times New Roman"/>
          <w:i/>
        </w:rPr>
        <w:t xml:space="preserve"> </w:t>
      </w:r>
      <w:r w:rsidRPr="000B4B0C">
        <w:rPr>
          <w:rFonts w:ascii="Times New Roman" w:hAnsi="Times New Roman"/>
          <w:i/>
          <w:lang w:val="en-US"/>
        </w:rPr>
        <w:t>dots</w:t>
      </w:r>
      <w:r w:rsidRPr="000B4B0C">
        <w:rPr>
          <w:rFonts w:ascii="Times New Roman" w:hAnsi="Times New Roman"/>
          <w:i/>
        </w:rPr>
        <w:t xml:space="preserve"> </w:t>
      </w:r>
      <w:r w:rsidRPr="000B4B0C">
        <w:rPr>
          <w:rFonts w:ascii="Times New Roman" w:hAnsi="Times New Roman"/>
          <w:i/>
          <w:lang w:val="en-US"/>
        </w:rPr>
        <w:t>at</w:t>
      </w:r>
      <w:r w:rsidRPr="000B4B0C">
        <w:rPr>
          <w:rFonts w:ascii="Times New Roman" w:hAnsi="Times New Roman"/>
          <w:i/>
        </w:rPr>
        <w:t xml:space="preserve"> </w:t>
      </w:r>
      <w:r w:rsidRPr="000B4B0C">
        <w:rPr>
          <w:rFonts w:ascii="Times New Roman" w:hAnsi="Times New Roman"/>
          <w:i/>
          <w:lang w:val="en-US"/>
        </w:rPr>
        <w:t>wire</w:t>
      </w:r>
      <w:r w:rsidRPr="000B4B0C">
        <w:rPr>
          <w:rFonts w:ascii="Times New Roman" w:hAnsi="Times New Roman"/>
          <w:i/>
        </w:rPr>
        <w:t xml:space="preserve"> </w:t>
      </w:r>
      <w:r w:rsidRPr="000B4B0C">
        <w:rPr>
          <w:rFonts w:ascii="Times New Roman" w:hAnsi="Times New Roman"/>
          <w:i/>
          <w:lang w:val="en-US"/>
        </w:rPr>
        <w:t>junctions</w:t>
      </w:r>
      <w:r w:rsidRPr="000B4B0C">
        <w:rPr>
          <w:rFonts w:ascii="Times New Roman" w:hAnsi="Times New Roman"/>
        </w:rPr>
        <w:t>».</w:t>
      </w:r>
    </w:p>
    <w:p w:rsidR="000B4B0C" w:rsidRDefault="000B4B0C" w:rsidP="000B4B0C">
      <w:pPr>
        <w:spacing w:after="0" w:line="240" w:lineRule="auto"/>
        <w:jc w:val="both"/>
        <w:rPr>
          <w:rFonts w:ascii="Times New Roman" w:hAnsi="Times New Roman"/>
          <w:b/>
        </w:rPr>
      </w:pP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b/>
        </w:rPr>
        <w:t>Цель работы (одна из возможных формулировок)</w:t>
      </w:r>
      <w:r w:rsidRPr="000B4B0C">
        <w:rPr>
          <w:rFonts w:ascii="Times New Roman" w:hAnsi="Times New Roman"/>
        </w:rPr>
        <w:t xml:space="preserve">: закрепление навыков работы и навыков графического программирования в пакете прикладных программ </w:t>
      </w:r>
      <w:r w:rsidRPr="000B4B0C">
        <w:rPr>
          <w:rFonts w:ascii="Times New Roman" w:hAnsi="Times New Roman"/>
          <w:i/>
          <w:lang w:val="en-US"/>
        </w:rPr>
        <w:t>National</w:t>
      </w:r>
      <w:r w:rsidRPr="000B4B0C">
        <w:rPr>
          <w:rFonts w:ascii="Times New Roman" w:hAnsi="Times New Roman"/>
          <w:i/>
        </w:rPr>
        <w:t xml:space="preserve"> </w:t>
      </w:r>
      <w:r w:rsidRPr="000B4B0C">
        <w:rPr>
          <w:rFonts w:ascii="Times New Roman" w:hAnsi="Times New Roman"/>
          <w:i/>
          <w:lang w:val="en-US"/>
        </w:rPr>
        <w:t>Instruments</w:t>
      </w:r>
      <w:r w:rsidRPr="000B4B0C">
        <w:rPr>
          <w:rFonts w:ascii="Times New Roman" w:hAnsi="Times New Roman"/>
        </w:rPr>
        <w:t xml:space="preserve"> </w:t>
      </w:r>
      <w:proofErr w:type="spellStart"/>
      <w:r w:rsidRPr="000B4B0C">
        <w:rPr>
          <w:rFonts w:ascii="Times New Roman" w:hAnsi="Times New Roman"/>
          <w:i/>
          <w:lang w:val="en-US"/>
        </w:rPr>
        <w:t>LabView</w:t>
      </w:r>
      <w:proofErr w:type="spellEnd"/>
      <w:r w:rsidRPr="000B4B0C">
        <w:rPr>
          <w:rFonts w:ascii="Times New Roman" w:hAnsi="Times New Roman"/>
        </w:rPr>
        <w:t xml:space="preserve">. Приобретение навыков работы </w:t>
      </w:r>
      <w:r w:rsidRPr="000B4B0C">
        <w:rPr>
          <w:rFonts w:ascii="Times New Roman" w:hAnsi="Times New Roman"/>
          <w:lang w:val="en-US"/>
        </w:rPr>
        <w:t>c</w:t>
      </w:r>
      <w:r w:rsidRPr="000B4B0C">
        <w:rPr>
          <w:rFonts w:ascii="Times New Roman" w:hAnsi="Times New Roman"/>
        </w:rPr>
        <w:t xml:space="preserve"> </w:t>
      </w:r>
      <w:r w:rsidRPr="000B4B0C">
        <w:rPr>
          <w:rFonts w:ascii="Times New Roman" w:hAnsi="Times New Roman"/>
          <w:i/>
          <w:lang w:val="en-US"/>
        </w:rPr>
        <w:t>CASE</w:t>
      </w:r>
      <w:r w:rsidRPr="000B4B0C">
        <w:rPr>
          <w:rFonts w:ascii="Times New Roman" w:hAnsi="Times New Roman"/>
        </w:rPr>
        <w:t xml:space="preserve">-структурой, входящей в состав пакета прикладных программ </w:t>
      </w:r>
      <w:r w:rsidRPr="000B4B0C">
        <w:rPr>
          <w:rFonts w:ascii="Times New Roman" w:hAnsi="Times New Roman"/>
          <w:i/>
          <w:lang w:val="en-US"/>
        </w:rPr>
        <w:t>National</w:t>
      </w:r>
      <w:r w:rsidRPr="000B4B0C">
        <w:rPr>
          <w:rFonts w:ascii="Times New Roman" w:hAnsi="Times New Roman"/>
          <w:i/>
        </w:rPr>
        <w:t xml:space="preserve"> </w:t>
      </w:r>
      <w:r w:rsidRPr="000B4B0C">
        <w:rPr>
          <w:rFonts w:ascii="Times New Roman" w:hAnsi="Times New Roman"/>
          <w:i/>
          <w:lang w:val="en-US"/>
        </w:rPr>
        <w:t>Instruments</w:t>
      </w:r>
      <w:r w:rsidRPr="000B4B0C">
        <w:rPr>
          <w:rFonts w:ascii="Times New Roman" w:hAnsi="Times New Roman"/>
        </w:rPr>
        <w:t xml:space="preserve"> </w:t>
      </w:r>
      <w:proofErr w:type="spellStart"/>
      <w:r w:rsidRPr="000B4B0C">
        <w:rPr>
          <w:rFonts w:ascii="Times New Roman" w:hAnsi="Times New Roman"/>
          <w:i/>
          <w:lang w:val="en-US"/>
        </w:rPr>
        <w:t>LabView</w:t>
      </w:r>
      <w:proofErr w:type="spellEnd"/>
      <w:r w:rsidRPr="000B4B0C">
        <w:rPr>
          <w:rFonts w:ascii="Times New Roman" w:hAnsi="Times New Roman"/>
        </w:rPr>
        <w:t>.</w:t>
      </w:r>
    </w:p>
    <w:p w:rsidR="000B4B0C" w:rsidRPr="000B4B0C" w:rsidRDefault="000B4B0C" w:rsidP="000B4B0C">
      <w:pPr>
        <w:spacing w:after="0" w:line="240" w:lineRule="auto"/>
        <w:jc w:val="both"/>
        <w:rPr>
          <w:rFonts w:ascii="Times New Roman" w:hAnsi="Times New Roman"/>
        </w:rPr>
      </w:pPr>
    </w:p>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Индивидуальное задание:</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Таблица 3 – Исходные данные для выполнения индивидуального задания</w:t>
      </w:r>
    </w:p>
    <w:tbl>
      <w:tblPr>
        <w:tblStyle w:val="af6"/>
        <w:tblW w:w="0" w:type="auto"/>
        <w:tblLook w:val="04A0" w:firstRow="1" w:lastRow="0" w:firstColumn="1" w:lastColumn="0" w:noHBand="0" w:noVBand="1"/>
      </w:tblPr>
      <w:tblGrid>
        <w:gridCol w:w="663"/>
        <w:gridCol w:w="5451"/>
      </w:tblGrid>
      <w:tr w:rsidR="000B4B0C" w:rsidRPr="000B4B0C" w:rsidTr="000452C1">
        <w:tc>
          <w:tcPr>
            <w:tcW w:w="664" w:type="dxa"/>
          </w:tcPr>
          <w:p w:rsidR="000B4B0C" w:rsidRPr="000B4B0C" w:rsidRDefault="000452C1" w:rsidP="000B4B0C">
            <w:pPr>
              <w:spacing w:after="0" w:line="240" w:lineRule="auto"/>
              <w:jc w:val="both"/>
              <w:rPr>
                <w:rFonts w:ascii="Times New Roman" w:hAnsi="Times New Roman"/>
                <w:b/>
              </w:rPr>
            </w:pPr>
            <w:r>
              <w:rPr>
                <w:rFonts w:ascii="Times New Roman" w:hAnsi="Times New Roman"/>
                <w:b/>
              </w:rPr>
              <w:t>В</w:t>
            </w:r>
            <w:r w:rsidR="000B4B0C" w:rsidRPr="000B4B0C">
              <w:rPr>
                <w:rFonts w:ascii="Times New Roman" w:hAnsi="Times New Roman"/>
                <w:b/>
              </w:rPr>
              <w:t>ар.</w:t>
            </w:r>
          </w:p>
        </w:tc>
        <w:tc>
          <w:tcPr>
            <w:tcW w:w="5676"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Содержание работы</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три</w:t>
            </w:r>
            <w:r w:rsidRPr="000B4B0C">
              <w:rPr>
                <w:rFonts w:ascii="Times New Roman" w:hAnsi="Times New Roman"/>
              </w:rPr>
              <w:t xml:space="preserve"> операнда.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сложения;</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инверсии суммы;</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инверсии суммы объединённой арифметикой;</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сложения объединённой арифметикой.</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два</w:t>
            </w:r>
            <w:r w:rsidRPr="000B4B0C">
              <w:rPr>
                <w:rFonts w:ascii="Times New Roman" w:hAnsi="Times New Roman"/>
              </w:rPr>
              <w:t xml:space="preserve"> операнда.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умножения;</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деления первого на второй;</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деления второго на первый;</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масштабирования на степень двойки;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логарифма второго по основанию первого.</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3.</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один</w:t>
            </w:r>
            <w:r w:rsidRPr="000B4B0C">
              <w:rPr>
                <w:rFonts w:ascii="Times New Roman" w:hAnsi="Times New Roman"/>
              </w:rPr>
              <w:t xml:space="preserve"> операнд.</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абсолютного значения;</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 </w:t>
            </w:r>
            <w:proofErr w:type="spellStart"/>
            <w:r w:rsidRPr="000B4B0C">
              <w:rPr>
                <w:rFonts w:ascii="Times New Roman" w:hAnsi="Times New Roman"/>
              </w:rPr>
              <w:t>сигнума</w:t>
            </w:r>
            <w:proofErr w:type="spellEnd"/>
            <w:r w:rsidRPr="000B4B0C">
              <w:rPr>
                <w:rFonts w:ascii="Times New Roman" w:hAnsi="Times New Roman"/>
              </w:rPr>
              <w:t>;</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синуса;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экспонирования.</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lastRenderedPageBreak/>
              <w:t>4.</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два</w:t>
            </w:r>
            <w:r w:rsidRPr="000B4B0C">
              <w:rPr>
                <w:rFonts w:ascii="Times New Roman" w:hAnsi="Times New Roman"/>
              </w:rPr>
              <w:t xml:space="preserve"> операнда.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деления по модулю первого;</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деления по модулю второго;</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 инкрементирования первого. </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5.</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один</w:t>
            </w:r>
            <w:r w:rsidRPr="000B4B0C">
              <w:rPr>
                <w:rFonts w:ascii="Times New Roman" w:hAnsi="Times New Roman"/>
              </w:rPr>
              <w:t xml:space="preserve"> операнд.</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секанса;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натурального логарифма;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декрементирования;</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инверсии;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получения Пифагоровой константы.</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6.</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четыре</w:t>
            </w:r>
            <w:r w:rsidRPr="000B4B0C">
              <w:rPr>
                <w:rFonts w:ascii="Times New Roman" w:hAnsi="Times New Roman"/>
              </w:rPr>
              <w:t xml:space="preserve"> операнда.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инверсии суммы объединённой арифметикой;</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инверсии разности объединённой арифметикой.</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7.</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два</w:t>
            </w:r>
            <w:r w:rsidRPr="000B4B0C">
              <w:rPr>
                <w:rFonts w:ascii="Times New Roman" w:hAnsi="Times New Roman"/>
              </w:rPr>
              <w:t xml:space="preserve"> операнда.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арктангенса с двумя параметрами;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арктангенса первого;</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арктангенса второго;</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тангенса первого;</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тангенса второго.</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8.</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один</w:t>
            </w:r>
            <w:r w:rsidRPr="000B4B0C">
              <w:rPr>
                <w:rFonts w:ascii="Times New Roman" w:hAnsi="Times New Roman"/>
              </w:rPr>
              <w:t xml:space="preserve"> операнд.</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экспонирования;</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взятия логарифма по основанию 2;</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натурального логарифма;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десятичного логарифма.</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9.</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вывод констант:</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Пифагоровой;</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основания натурального логарифма;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гравитационной;</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нечислового значения;</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плюс бесконечности;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минус бесконечности.</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10.</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два</w:t>
            </w:r>
            <w:r w:rsidRPr="000B4B0C">
              <w:rPr>
                <w:rFonts w:ascii="Times New Roman" w:hAnsi="Times New Roman"/>
              </w:rPr>
              <w:t xml:space="preserve"> операнда.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lastRenderedPageBreak/>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остатка от деления первого на второй;</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остатка от деления второго на первый.</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lastRenderedPageBreak/>
              <w:t>11.</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три</w:t>
            </w:r>
            <w:r w:rsidRPr="000B4B0C">
              <w:rPr>
                <w:rFonts w:ascii="Times New Roman" w:hAnsi="Times New Roman"/>
              </w:rPr>
              <w:t xml:space="preserve"> операнда.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квадратного корня из суммы квадратов;</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квадратного корня из модуля разности квадратов;</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квадратного корня из модуля разности;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квадратного корня из модуля суммы.</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12.</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один</w:t>
            </w:r>
            <w:r w:rsidRPr="000B4B0C">
              <w:rPr>
                <w:rFonts w:ascii="Times New Roman" w:hAnsi="Times New Roman"/>
              </w:rPr>
              <w:t xml:space="preserve"> операнд.</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арккосинуса;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округления до ближайшего целого;</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квадратного корня.</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13.</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три</w:t>
            </w:r>
            <w:r w:rsidRPr="000B4B0C">
              <w:rPr>
                <w:rFonts w:ascii="Times New Roman" w:hAnsi="Times New Roman"/>
              </w:rPr>
              <w:t xml:space="preserve"> операнда.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нахождения периметра треугольника;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нахождения площади треугольника;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нахождения высоты треугольника.</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14.</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два</w:t>
            </w:r>
            <w:r w:rsidRPr="000B4B0C">
              <w:rPr>
                <w:rFonts w:ascii="Times New Roman" w:hAnsi="Times New Roman"/>
              </w:rPr>
              <w:t xml:space="preserve"> операнда.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обращение суммы;</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корень квадратный из суммы;</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деление второго на первый;</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масштабирование на степень двойки;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логарифм второго по основанию первого.</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15.</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один</w:t>
            </w:r>
            <w:r w:rsidRPr="000B4B0C">
              <w:rPr>
                <w:rFonts w:ascii="Times New Roman" w:hAnsi="Times New Roman"/>
              </w:rPr>
              <w:t xml:space="preserve"> операнд.</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нахождения диаметра окружности;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нахождения площади круга;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нахождения длины окружности.</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16.</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четыре</w:t>
            </w:r>
            <w:r w:rsidRPr="000B4B0C">
              <w:rPr>
                <w:rFonts w:ascii="Times New Roman" w:hAnsi="Times New Roman"/>
              </w:rPr>
              <w:t xml:space="preserve"> операнда.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нахождения периметра прямоугольника;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нахождения площади прямоугольника;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нахождения диагонали прямоугольника.</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17.</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три</w:t>
            </w:r>
            <w:r w:rsidRPr="000B4B0C">
              <w:rPr>
                <w:rFonts w:ascii="Times New Roman" w:hAnsi="Times New Roman"/>
              </w:rPr>
              <w:t xml:space="preserve"> операнда.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lastRenderedPageBreak/>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нахождения объёма фигуры;</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нахождения площади поперечного сечения фигуры;</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нахождения площади продольного сечения фигуры.</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lastRenderedPageBreak/>
              <w:t>18.</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один</w:t>
            </w:r>
            <w:r w:rsidRPr="000B4B0C">
              <w:rPr>
                <w:rFonts w:ascii="Times New Roman" w:hAnsi="Times New Roman"/>
              </w:rPr>
              <w:t xml:space="preserve"> операнд.</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взятия квадратного корня;</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тангенса;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обращения;</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возведения двойки в степень.</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19.</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один</w:t>
            </w:r>
            <w:r w:rsidRPr="000B4B0C">
              <w:rPr>
                <w:rFonts w:ascii="Times New Roman" w:hAnsi="Times New Roman"/>
              </w:rPr>
              <w:t xml:space="preserve"> операнд.</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математического округления;</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округления в большую сторону;</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округления в меньшую сторону.</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20.</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два</w:t>
            </w:r>
            <w:r w:rsidRPr="000B4B0C">
              <w:rPr>
                <w:rFonts w:ascii="Times New Roman" w:hAnsi="Times New Roman"/>
              </w:rPr>
              <w:t xml:space="preserve"> операнда.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вывода численной константы, равной «8»;</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вычитания второго из первого;</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вычитания первого из второго;</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суммы синуса первого и косинуса второго (синус и косинус в одной операции).</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21.</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один</w:t>
            </w:r>
            <w:r w:rsidRPr="000B4B0C">
              <w:rPr>
                <w:rFonts w:ascii="Times New Roman" w:hAnsi="Times New Roman"/>
              </w:rPr>
              <w:t xml:space="preserve"> операнд.</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вычисления значения функции отсчётов;</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декрементирования.</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22.</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три</w:t>
            </w:r>
            <w:r w:rsidRPr="000B4B0C">
              <w:rPr>
                <w:rFonts w:ascii="Times New Roman" w:hAnsi="Times New Roman"/>
              </w:rPr>
              <w:t xml:space="preserve"> операнда.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произведения трёх;</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разности суммы первого и третьего из второго;</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суммы трёх;</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частного произведения второго на третье на первое.</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23.</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один</w:t>
            </w:r>
            <w:r w:rsidRPr="000B4B0C">
              <w:rPr>
                <w:rFonts w:ascii="Times New Roman" w:hAnsi="Times New Roman"/>
              </w:rPr>
              <w:t xml:space="preserve"> операнд.</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косинуса;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степени десяти;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вывода постоянной Планка;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lastRenderedPageBreak/>
              <w:t>- инкрементирования;</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декрементирования.</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lastRenderedPageBreak/>
              <w:t>24.</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вывод констант:</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нечисловое значение;</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Авогадро;</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обращённой Пифагорову;</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натурального логарифма десяти.</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25.</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три</w:t>
            </w:r>
            <w:r w:rsidRPr="000B4B0C">
              <w:rPr>
                <w:rFonts w:ascii="Times New Roman" w:hAnsi="Times New Roman"/>
              </w:rPr>
              <w:t xml:space="preserve"> операнда.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вычисления периметра треугольника;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вычисления высоты треугольника;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вычисления площади треугольника.</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26.</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один</w:t>
            </w:r>
            <w:r w:rsidRPr="000B4B0C">
              <w:rPr>
                <w:rFonts w:ascii="Times New Roman" w:hAnsi="Times New Roman"/>
              </w:rPr>
              <w:t xml:space="preserve"> операнд.</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возведения двойки в степень;</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котангенса;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вывода обращённого основания натурального логарифма.</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27.</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два</w:t>
            </w:r>
            <w:r w:rsidRPr="000B4B0C">
              <w:rPr>
                <w:rFonts w:ascii="Times New Roman" w:hAnsi="Times New Roman"/>
              </w:rPr>
              <w:t xml:space="preserve"> операнда.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синуса суммы;</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экспонирования суммы;</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обращения суммы;</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возведения двойки в степени суммы.</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28.</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шесть</w:t>
            </w:r>
            <w:r w:rsidRPr="000B4B0C">
              <w:rPr>
                <w:rFonts w:ascii="Times New Roman" w:hAnsi="Times New Roman"/>
              </w:rPr>
              <w:t xml:space="preserve"> операндов.</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произведения объединённой арифметикой;</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суммирования объединённой арифметикой.</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29.</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один</w:t>
            </w:r>
            <w:r w:rsidRPr="000B4B0C">
              <w:rPr>
                <w:rFonts w:ascii="Times New Roman" w:hAnsi="Times New Roman"/>
              </w:rPr>
              <w:t xml:space="preserve"> операнд.</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косеканса;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натурального логарифма, проходящего через начало координат.</w:t>
            </w:r>
          </w:p>
        </w:tc>
      </w:tr>
      <w:tr w:rsidR="000B4B0C" w:rsidRPr="000B4B0C" w:rsidTr="000452C1">
        <w:tc>
          <w:tcPr>
            <w:tcW w:w="664" w:type="dxa"/>
          </w:tcPr>
          <w:p w:rsidR="000B4B0C" w:rsidRPr="000B4B0C" w:rsidRDefault="000B4B0C" w:rsidP="000B4B0C">
            <w:pPr>
              <w:spacing w:after="0" w:line="240" w:lineRule="auto"/>
              <w:jc w:val="both"/>
              <w:rPr>
                <w:rFonts w:ascii="Times New Roman" w:hAnsi="Times New Roman"/>
                <w:b/>
              </w:rPr>
            </w:pPr>
            <w:r w:rsidRPr="000B4B0C">
              <w:rPr>
                <w:rFonts w:ascii="Times New Roman" w:hAnsi="Times New Roman"/>
                <w:b/>
              </w:rPr>
              <w:t>30.</w:t>
            </w:r>
          </w:p>
        </w:tc>
        <w:tc>
          <w:tcPr>
            <w:tcW w:w="5676" w:type="dxa"/>
          </w:tcPr>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xml:space="preserve">Использовать </w:t>
            </w:r>
            <w:r w:rsidRPr="000B4B0C">
              <w:rPr>
                <w:rFonts w:ascii="Times New Roman" w:hAnsi="Times New Roman"/>
                <w:b/>
              </w:rPr>
              <w:t>два</w:t>
            </w:r>
            <w:r w:rsidRPr="000B4B0C">
              <w:rPr>
                <w:rFonts w:ascii="Times New Roman" w:hAnsi="Times New Roman"/>
              </w:rPr>
              <w:t xml:space="preserve"> операнда.</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Предусмотреть операции: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косинуса разности;</w:t>
            </w:r>
          </w:p>
          <w:p w:rsidR="000B4B0C" w:rsidRPr="000B4B0C" w:rsidRDefault="000B4B0C" w:rsidP="000B4B0C">
            <w:pPr>
              <w:spacing w:after="0" w:line="240" w:lineRule="auto"/>
              <w:jc w:val="both"/>
              <w:rPr>
                <w:rFonts w:ascii="Times New Roman" w:hAnsi="Times New Roman"/>
              </w:rPr>
            </w:pPr>
            <w:r w:rsidRPr="000B4B0C">
              <w:rPr>
                <w:rFonts w:ascii="Times New Roman" w:hAnsi="Times New Roman"/>
              </w:rPr>
              <w:t>- вычитания из первого квадрата тангенса второго.</w:t>
            </w:r>
          </w:p>
        </w:tc>
      </w:tr>
    </w:tbl>
    <w:p w:rsidR="000B4B0C" w:rsidRPr="000B4B0C" w:rsidRDefault="000B4B0C" w:rsidP="000B4B0C">
      <w:pPr>
        <w:spacing w:after="0" w:line="240" w:lineRule="auto"/>
        <w:jc w:val="both"/>
        <w:rPr>
          <w:rFonts w:ascii="Times New Roman" w:hAnsi="Times New Roman"/>
        </w:rPr>
      </w:pPr>
    </w:p>
    <w:p w:rsidR="000452C1" w:rsidRDefault="000452C1" w:rsidP="000452C1">
      <w:pPr>
        <w:pStyle w:val="1"/>
      </w:pPr>
      <w:proofErr w:type="gramStart"/>
      <w:r>
        <w:t xml:space="preserve">11  </w:t>
      </w:r>
      <w:r w:rsidRPr="00BF45A9">
        <w:t>Задание</w:t>
      </w:r>
      <w:proofErr w:type="gramEnd"/>
      <w:r w:rsidRPr="00BF45A9">
        <w:t xml:space="preserve"> </w:t>
      </w:r>
      <w:r>
        <w:t>«</w:t>
      </w:r>
      <w:r w:rsidR="00227C1F">
        <w:t xml:space="preserve">Проекция функций на полярную систему координат в </w:t>
      </w:r>
      <w:r w:rsidR="00227C1F" w:rsidRPr="00227C1F">
        <w:rPr>
          <w:i/>
          <w:lang w:val="en-US"/>
        </w:rPr>
        <w:t>National</w:t>
      </w:r>
      <w:r w:rsidR="00227C1F" w:rsidRPr="00227C1F">
        <w:rPr>
          <w:i/>
        </w:rPr>
        <w:t xml:space="preserve"> </w:t>
      </w:r>
      <w:r w:rsidR="00227C1F" w:rsidRPr="00227C1F">
        <w:rPr>
          <w:i/>
          <w:lang w:val="en-US"/>
        </w:rPr>
        <w:t>Instruments</w:t>
      </w:r>
      <w:r w:rsidR="00227C1F" w:rsidRPr="00227C1F">
        <w:rPr>
          <w:i/>
        </w:rPr>
        <w:t xml:space="preserve"> </w:t>
      </w:r>
      <w:proofErr w:type="spellStart"/>
      <w:r w:rsidR="00227C1F" w:rsidRPr="00227C1F">
        <w:rPr>
          <w:i/>
          <w:lang w:val="en-US"/>
        </w:rPr>
        <w:t>LabView</w:t>
      </w:r>
      <w:proofErr w:type="spellEnd"/>
      <w:r>
        <w:t>»</w:t>
      </w:r>
      <w:r w:rsidRPr="00BF45A9">
        <w:t xml:space="preserve">. </w:t>
      </w:r>
    </w:p>
    <w:p w:rsidR="000452C1" w:rsidRPr="000452C1" w:rsidRDefault="000452C1" w:rsidP="000452C1">
      <w:pPr>
        <w:spacing w:after="0" w:line="240" w:lineRule="auto"/>
        <w:ind w:firstLine="284"/>
        <w:jc w:val="both"/>
        <w:rPr>
          <w:rFonts w:ascii="Times New Roman" w:hAnsi="Times New Roman"/>
        </w:rPr>
      </w:pPr>
      <w:r w:rsidRPr="000452C1">
        <w:rPr>
          <w:rFonts w:ascii="Times New Roman" w:hAnsi="Times New Roman"/>
        </w:rPr>
        <w:t xml:space="preserve">В пакете прикладных программ </w:t>
      </w:r>
      <w:r w:rsidRPr="000452C1">
        <w:rPr>
          <w:rFonts w:ascii="Times New Roman" w:hAnsi="Times New Roman"/>
          <w:i/>
          <w:lang w:val="en-US"/>
        </w:rPr>
        <w:t>National</w:t>
      </w:r>
      <w:r w:rsidRPr="000452C1">
        <w:rPr>
          <w:rFonts w:ascii="Times New Roman" w:hAnsi="Times New Roman"/>
          <w:i/>
        </w:rPr>
        <w:t xml:space="preserve"> </w:t>
      </w:r>
      <w:r w:rsidRPr="000452C1">
        <w:rPr>
          <w:rFonts w:ascii="Times New Roman" w:hAnsi="Times New Roman"/>
          <w:i/>
          <w:lang w:val="en-US"/>
        </w:rPr>
        <w:t>Instruments</w:t>
      </w:r>
      <w:r w:rsidRPr="000452C1">
        <w:rPr>
          <w:rFonts w:ascii="Times New Roman" w:hAnsi="Times New Roman"/>
          <w:i/>
        </w:rPr>
        <w:t xml:space="preserve"> </w:t>
      </w:r>
      <w:proofErr w:type="spellStart"/>
      <w:r w:rsidRPr="000452C1">
        <w:rPr>
          <w:rFonts w:ascii="Times New Roman" w:hAnsi="Times New Roman"/>
          <w:i/>
          <w:lang w:val="en-US"/>
        </w:rPr>
        <w:t>LabView</w:t>
      </w:r>
      <w:proofErr w:type="spellEnd"/>
      <w:r w:rsidRPr="000452C1">
        <w:rPr>
          <w:rFonts w:ascii="Times New Roman" w:hAnsi="Times New Roman"/>
        </w:rPr>
        <w:t xml:space="preserve"> создать виртуальный прибор «Полярные координаты», в рамках которого выполнить построение графика заданной по варианту функции (Таблица 1) в декартовой системе координат.</w:t>
      </w:r>
    </w:p>
    <w:p w:rsidR="000452C1" w:rsidRPr="000452C1" w:rsidRDefault="000452C1" w:rsidP="000452C1">
      <w:pPr>
        <w:spacing w:after="0" w:line="240" w:lineRule="auto"/>
        <w:ind w:firstLine="284"/>
        <w:jc w:val="both"/>
        <w:rPr>
          <w:rFonts w:ascii="Times New Roman" w:hAnsi="Times New Roman"/>
        </w:rPr>
      </w:pPr>
      <w:r w:rsidRPr="000452C1">
        <w:rPr>
          <w:rFonts w:ascii="Times New Roman" w:hAnsi="Times New Roman"/>
        </w:rPr>
        <w:t xml:space="preserve">Виртуальный прибор должен предусматривать возможность ввода пользователем диапазона построения графика функциональной зависимости в формате: </w:t>
      </w:r>
    </w:p>
    <w:p w:rsidR="000452C1" w:rsidRPr="000452C1" w:rsidRDefault="000452C1" w:rsidP="00470DCA">
      <w:pPr>
        <w:numPr>
          <w:ilvl w:val="0"/>
          <w:numId w:val="11"/>
        </w:numPr>
        <w:spacing w:after="0" w:line="240" w:lineRule="auto"/>
        <w:jc w:val="both"/>
        <w:rPr>
          <w:rFonts w:ascii="Times New Roman" w:hAnsi="Times New Roman"/>
        </w:rPr>
      </w:pPr>
      <w:r w:rsidRPr="000452C1">
        <w:rPr>
          <w:rFonts w:ascii="Times New Roman" w:hAnsi="Times New Roman"/>
        </w:rPr>
        <w:t xml:space="preserve">начало диапазона, </w:t>
      </w:r>
    </w:p>
    <w:p w:rsidR="000452C1" w:rsidRPr="000452C1" w:rsidRDefault="000452C1" w:rsidP="00470DCA">
      <w:pPr>
        <w:numPr>
          <w:ilvl w:val="0"/>
          <w:numId w:val="11"/>
        </w:numPr>
        <w:spacing w:after="0" w:line="240" w:lineRule="auto"/>
        <w:jc w:val="both"/>
        <w:rPr>
          <w:rFonts w:ascii="Times New Roman" w:hAnsi="Times New Roman"/>
        </w:rPr>
      </w:pPr>
      <w:r w:rsidRPr="000452C1">
        <w:rPr>
          <w:rFonts w:ascii="Times New Roman" w:hAnsi="Times New Roman"/>
        </w:rPr>
        <w:t xml:space="preserve">конец диапазона, </w:t>
      </w:r>
    </w:p>
    <w:p w:rsidR="000452C1" w:rsidRPr="000452C1" w:rsidRDefault="000452C1" w:rsidP="00470DCA">
      <w:pPr>
        <w:numPr>
          <w:ilvl w:val="0"/>
          <w:numId w:val="11"/>
        </w:numPr>
        <w:spacing w:after="0" w:line="240" w:lineRule="auto"/>
        <w:jc w:val="both"/>
        <w:rPr>
          <w:rFonts w:ascii="Times New Roman" w:hAnsi="Times New Roman"/>
        </w:rPr>
      </w:pPr>
      <w:r w:rsidRPr="000452C1">
        <w:rPr>
          <w:rFonts w:ascii="Times New Roman" w:hAnsi="Times New Roman"/>
        </w:rPr>
        <w:t>шаг дискретизации.</w:t>
      </w:r>
    </w:p>
    <w:p w:rsidR="000452C1" w:rsidRPr="000452C1" w:rsidRDefault="000452C1" w:rsidP="000452C1">
      <w:pPr>
        <w:spacing w:after="0" w:line="240" w:lineRule="auto"/>
        <w:ind w:firstLine="360"/>
        <w:jc w:val="both"/>
        <w:rPr>
          <w:rFonts w:ascii="Times New Roman" w:hAnsi="Times New Roman"/>
        </w:rPr>
      </w:pPr>
      <w:r w:rsidRPr="000452C1">
        <w:rPr>
          <w:rFonts w:ascii="Times New Roman" w:hAnsi="Times New Roman"/>
        </w:rPr>
        <w:t>Исключить ситуацию ошибочного запуска виртуального прибора с нулевым значением шага построения. Любым известным способом.</w:t>
      </w:r>
    </w:p>
    <w:p w:rsidR="000452C1" w:rsidRPr="000452C1" w:rsidRDefault="000452C1" w:rsidP="000452C1">
      <w:pPr>
        <w:spacing w:after="0" w:line="240" w:lineRule="auto"/>
        <w:ind w:firstLine="360"/>
        <w:jc w:val="both"/>
        <w:rPr>
          <w:rFonts w:ascii="Times New Roman" w:hAnsi="Times New Roman"/>
        </w:rPr>
      </w:pPr>
      <w:r w:rsidRPr="000452C1">
        <w:rPr>
          <w:rFonts w:ascii="Times New Roman" w:hAnsi="Times New Roman"/>
        </w:rPr>
        <w:t xml:space="preserve">Учащимся </w:t>
      </w:r>
      <w:r w:rsidRPr="000452C1">
        <w:rPr>
          <w:rFonts w:ascii="Times New Roman" w:hAnsi="Times New Roman"/>
          <w:u w:val="single"/>
        </w:rPr>
        <w:t>с чётными номерами вариантов</w:t>
      </w:r>
      <w:r w:rsidRPr="000452C1">
        <w:rPr>
          <w:rFonts w:ascii="Times New Roman" w:hAnsi="Times New Roman"/>
        </w:rPr>
        <w:t xml:space="preserve"> следует предусмотреть на графическом пользовательском интерфейсе только одну область для построения графика «</w:t>
      </w:r>
      <w:r w:rsidRPr="000452C1">
        <w:rPr>
          <w:rFonts w:ascii="Times New Roman" w:hAnsi="Times New Roman"/>
          <w:i/>
          <w:lang w:val="en-US"/>
        </w:rPr>
        <w:t>XY</w:t>
      </w:r>
      <w:r w:rsidRPr="000452C1">
        <w:rPr>
          <w:rFonts w:ascii="Times New Roman" w:hAnsi="Times New Roman"/>
          <w:i/>
        </w:rPr>
        <w:t xml:space="preserve"> </w:t>
      </w:r>
      <w:r w:rsidRPr="000452C1">
        <w:rPr>
          <w:rFonts w:ascii="Times New Roman" w:hAnsi="Times New Roman"/>
          <w:i/>
          <w:lang w:val="en-US"/>
        </w:rPr>
        <w:t>Graph</w:t>
      </w:r>
      <w:r w:rsidRPr="000452C1">
        <w:rPr>
          <w:rFonts w:ascii="Times New Roman" w:hAnsi="Times New Roman"/>
        </w:rPr>
        <w:t xml:space="preserve">», куда в зависимости от указанного диапазона построения графика функции в декартовой системе координат </w:t>
      </w:r>
      <w:r w:rsidRPr="000452C1">
        <w:rPr>
          <w:rFonts w:ascii="Times New Roman" w:hAnsi="Times New Roman"/>
          <w:b/>
        </w:rPr>
        <w:t>центрировано*</w:t>
      </w:r>
      <w:r w:rsidRPr="000452C1">
        <w:rPr>
          <w:rFonts w:ascii="Times New Roman" w:hAnsi="Times New Roman"/>
        </w:rPr>
        <w:t xml:space="preserve"> выводить изображение графика функции в полярной системе координат, а также изображение графика функции в Декартовой системе координат.</w:t>
      </w:r>
    </w:p>
    <w:p w:rsidR="000452C1" w:rsidRPr="000452C1" w:rsidRDefault="000452C1" w:rsidP="000452C1">
      <w:pPr>
        <w:spacing w:after="0" w:line="240" w:lineRule="auto"/>
        <w:ind w:firstLine="360"/>
        <w:jc w:val="both"/>
        <w:rPr>
          <w:rFonts w:ascii="Times New Roman" w:hAnsi="Times New Roman"/>
        </w:rPr>
      </w:pPr>
      <w:r w:rsidRPr="000452C1">
        <w:rPr>
          <w:rFonts w:ascii="Times New Roman" w:hAnsi="Times New Roman"/>
        </w:rPr>
        <w:t xml:space="preserve">Учащимся </w:t>
      </w:r>
      <w:r w:rsidRPr="000452C1">
        <w:rPr>
          <w:rFonts w:ascii="Times New Roman" w:hAnsi="Times New Roman"/>
          <w:u w:val="single"/>
        </w:rPr>
        <w:t>с нечётными номерами вариантов</w:t>
      </w:r>
      <w:r w:rsidRPr="000452C1">
        <w:rPr>
          <w:rFonts w:ascii="Times New Roman" w:hAnsi="Times New Roman"/>
        </w:rPr>
        <w:t xml:space="preserve"> следует предусмотреть на графическом пользовательском интерфейсе две области для построения графика «</w:t>
      </w:r>
      <w:r w:rsidRPr="000452C1">
        <w:rPr>
          <w:rFonts w:ascii="Times New Roman" w:hAnsi="Times New Roman"/>
          <w:i/>
          <w:lang w:val="en-US"/>
        </w:rPr>
        <w:t>XY</w:t>
      </w:r>
      <w:r w:rsidRPr="000452C1">
        <w:rPr>
          <w:rFonts w:ascii="Times New Roman" w:hAnsi="Times New Roman"/>
          <w:i/>
        </w:rPr>
        <w:t xml:space="preserve"> </w:t>
      </w:r>
      <w:r w:rsidRPr="000452C1">
        <w:rPr>
          <w:rFonts w:ascii="Times New Roman" w:hAnsi="Times New Roman"/>
          <w:i/>
          <w:lang w:val="en-US"/>
        </w:rPr>
        <w:t>Graph</w:t>
      </w:r>
      <w:r w:rsidRPr="000452C1">
        <w:rPr>
          <w:rFonts w:ascii="Times New Roman" w:hAnsi="Times New Roman"/>
        </w:rPr>
        <w:t>», в одну из которых выводить изображение графика функции в Декартовой системе координат, в другую – в полярной системе координат.</w:t>
      </w:r>
    </w:p>
    <w:p w:rsidR="000452C1" w:rsidRPr="000452C1" w:rsidRDefault="000452C1" w:rsidP="000452C1">
      <w:pPr>
        <w:spacing w:after="0" w:line="240" w:lineRule="auto"/>
        <w:ind w:firstLine="360"/>
        <w:jc w:val="both"/>
        <w:rPr>
          <w:rFonts w:ascii="Times New Roman" w:hAnsi="Times New Roman"/>
        </w:rPr>
      </w:pPr>
      <w:r w:rsidRPr="000452C1">
        <w:rPr>
          <w:rFonts w:ascii="Times New Roman" w:hAnsi="Times New Roman"/>
        </w:rPr>
        <w:t xml:space="preserve">* Под </w:t>
      </w:r>
      <w:r w:rsidRPr="000452C1">
        <w:rPr>
          <w:rFonts w:ascii="Times New Roman" w:hAnsi="Times New Roman"/>
          <w:b/>
        </w:rPr>
        <w:t>центрированным</w:t>
      </w:r>
      <w:r w:rsidRPr="000452C1">
        <w:rPr>
          <w:rFonts w:ascii="Times New Roman" w:hAnsi="Times New Roman"/>
        </w:rPr>
        <w:t xml:space="preserve"> изображением понимается вывод полярного графика функциональной зависимости в окрестностях начала координат, то есть график необходимо «подвинуть» (сместить) на середину (половину) диапазона построения.</w:t>
      </w:r>
    </w:p>
    <w:p w:rsidR="000452C1" w:rsidRPr="000452C1" w:rsidRDefault="000452C1" w:rsidP="000452C1">
      <w:pPr>
        <w:spacing w:after="0" w:line="240" w:lineRule="auto"/>
        <w:ind w:firstLine="360"/>
        <w:jc w:val="both"/>
        <w:rPr>
          <w:rFonts w:ascii="Times New Roman" w:hAnsi="Times New Roman"/>
        </w:rPr>
      </w:pPr>
      <w:r w:rsidRPr="000452C1">
        <w:rPr>
          <w:rFonts w:ascii="Times New Roman" w:hAnsi="Times New Roman"/>
        </w:rPr>
        <w:t>Рекомендации по элементной базе для составления кода на блок-диаграмме:</w:t>
      </w:r>
    </w:p>
    <w:p w:rsidR="000452C1" w:rsidRPr="000452C1" w:rsidRDefault="000452C1" w:rsidP="000452C1">
      <w:pPr>
        <w:spacing w:after="0" w:line="240" w:lineRule="auto"/>
        <w:jc w:val="both"/>
        <w:rPr>
          <w:rFonts w:ascii="Times New Roman" w:hAnsi="Times New Roman"/>
        </w:rPr>
      </w:pPr>
    </w:p>
    <w:p w:rsidR="000452C1" w:rsidRPr="000452C1" w:rsidRDefault="000452C1" w:rsidP="00470DCA">
      <w:pPr>
        <w:numPr>
          <w:ilvl w:val="0"/>
          <w:numId w:val="10"/>
        </w:numPr>
        <w:spacing w:after="0" w:line="240" w:lineRule="auto"/>
        <w:jc w:val="both"/>
        <w:rPr>
          <w:rFonts w:ascii="Times New Roman" w:hAnsi="Times New Roman"/>
        </w:rPr>
      </w:pPr>
      <w:r w:rsidRPr="000452C1">
        <w:rPr>
          <w:rFonts w:ascii="Times New Roman" w:hAnsi="Times New Roman"/>
        </w:rPr>
        <w:t xml:space="preserve"> </w:t>
      </w:r>
      <w:r w:rsidRPr="000452C1">
        <w:rPr>
          <w:rFonts w:ascii="Times New Roman" w:hAnsi="Times New Roman"/>
          <w:i/>
          <w:lang w:val="en-US"/>
        </w:rPr>
        <w:t>CASE</w:t>
      </w:r>
      <w:r w:rsidRPr="000452C1">
        <w:rPr>
          <w:rFonts w:ascii="Times New Roman" w:hAnsi="Times New Roman"/>
        </w:rPr>
        <w:t>-структура для распознавания нулевого шага построения,</w:t>
      </w:r>
    </w:p>
    <w:p w:rsidR="000452C1" w:rsidRPr="000452C1" w:rsidRDefault="000452C1" w:rsidP="00470DCA">
      <w:pPr>
        <w:numPr>
          <w:ilvl w:val="0"/>
          <w:numId w:val="10"/>
        </w:numPr>
        <w:spacing w:after="0" w:line="240" w:lineRule="auto"/>
        <w:jc w:val="both"/>
        <w:rPr>
          <w:rFonts w:ascii="Times New Roman" w:hAnsi="Times New Roman"/>
        </w:rPr>
      </w:pPr>
      <w:r w:rsidRPr="000452C1">
        <w:rPr>
          <w:rFonts w:ascii="Times New Roman" w:hAnsi="Times New Roman"/>
        </w:rPr>
        <w:t xml:space="preserve">циклическая структура </w:t>
      </w:r>
      <w:r w:rsidRPr="000452C1">
        <w:rPr>
          <w:rFonts w:ascii="Times New Roman" w:hAnsi="Times New Roman"/>
          <w:i/>
          <w:lang w:val="en-US"/>
        </w:rPr>
        <w:t>For</w:t>
      </w:r>
      <w:r w:rsidRPr="000452C1">
        <w:rPr>
          <w:rFonts w:ascii="Times New Roman" w:hAnsi="Times New Roman"/>
        </w:rPr>
        <w:t xml:space="preserve"> для перебора значений заданного диапазона с шагом построения,</w:t>
      </w:r>
    </w:p>
    <w:p w:rsidR="000452C1" w:rsidRPr="000452C1" w:rsidRDefault="000452C1" w:rsidP="00470DCA">
      <w:pPr>
        <w:numPr>
          <w:ilvl w:val="0"/>
          <w:numId w:val="10"/>
        </w:numPr>
        <w:spacing w:after="0" w:line="240" w:lineRule="auto"/>
        <w:jc w:val="both"/>
        <w:rPr>
          <w:rFonts w:ascii="Times New Roman" w:hAnsi="Times New Roman"/>
        </w:rPr>
      </w:pPr>
      <w:r w:rsidRPr="000452C1">
        <w:rPr>
          <w:rFonts w:ascii="Times New Roman" w:hAnsi="Times New Roman"/>
        </w:rPr>
        <w:t xml:space="preserve">смещение точки нуля на половину ширины диапазона для </w:t>
      </w:r>
      <w:r w:rsidRPr="000452C1">
        <w:rPr>
          <w:rFonts w:ascii="Times New Roman" w:hAnsi="Times New Roman"/>
          <w:b/>
        </w:rPr>
        <w:t>центрирования</w:t>
      </w:r>
      <w:r w:rsidRPr="000452C1">
        <w:rPr>
          <w:rFonts w:ascii="Times New Roman" w:hAnsi="Times New Roman"/>
        </w:rPr>
        <w:t xml:space="preserve"> (сложение, вычитание, деление),</w:t>
      </w:r>
    </w:p>
    <w:p w:rsidR="000452C1" w:rsidRPr="000452C1" w:rsidRDefault="000452C1" w:rsidP="00470DCA">
      <w:pPr>
        <w:numPr>
          <w:ilvl w:val="0"/>
          <w:numId w:val="10"/>
        </w:numPr>
        <w:spacing w:after="0" w:line="240" w:lineRule="auto"/>
        <w:jc w:val="both"/>
        <w:rPr>
          <w:rFonts w:ascii="Times New Roman" w:hAnsi="Times New Roman"/>
        </w:rPr>
      </w:pPr>
      <w:r w:rsidRPr="000452C1">
        <w:rPr>
          <w:rFonts w:ascii="Times New Roman" w:hAnsi="Times New Roman"/>
        </w:rPr>
        <w:t xml:space="preserve">элементы сцепления </w:t>
      </w:r>
      <w:r w:rsidRPr="000452C1">
        <w:rPr>
          <w:rFonts w:ascii="Times New Roman" w:hAnsi="Times New Roman"/>
          <w:i/>
          <w:lang w:val="en-US"/>
        </w:rPr>
        <w:t>Bundle</w:t>
      </w:r>
      <w:r w:rsidRPr="000452C1">
        <w:rPr>
          <w:rFonts w:ascii="Times New Roman" w:hAnsi="Times New Roman"/>
        </w:rPr>
        <w:t xml:space="preserve"> для объединения координат </w:t>
      </w:r>
      <w:r w:rsidRPr="000452C1">
        <w:rPr>
          <w:rFonts w:ascii="Times New Roman" w:hAnsi="Times New Roman"/>
          <w:i/>
          <w:lang w:val="en-US"/>
        </w:rPr>
        <w:t>x</w:t>
      </w:r>
      <w:r w:rsidRPr="000452C1">
        <w:rPr>
          <w:rFonts w:ascii="Times New Roman" w:hAnsi="Times New Roman"/>
        </w:rPr>
        <w:t xml:space="preserve"> и </w:t>
      </w:r>
      <w:r w:rsidRPr="000452C1">
        <w:rPr>
          <w:rFonts w:ascii="Times New Roman" w:hAnsi="Times New Roman"/>
          <w:i/>
          <w:lang w:val="en-US"/>
        </w:rPr>
        <w:t>y</w:t>
      </w:r>
      <w:r w:rsidRPr="000452C1">
        <w:rPr>
          <w:rFonts w:ascii="Times New Roman" w:hAnsi="Times New Roman"/>
        </w:rPr>
        <w:t xml:space="preserve"> в кластер типа «точка графика»,</w:t>
      </w:r>
    </w:p>
    <w:p w:rsidR="000452C1" w:rsidRPr="000452C1" w:rsidRDefault="000452C1" w:rsidP="00470DCA">
      <w:pPr>
        <w:numPr>
          <w:ilvl w:val="0"/>
          <w:numId w:val="10"/>
        </w:numPr>
        <w:spacing w:after="0" w:line="240" w:lineRule="auto"/>
        <w:jc w:val="both"/>
        <w:rPr>
          <w:rFonts w:ascii="Times New Roman" w:hAnsi="Times New Roman"/>
        </w:rPr>
      </w:pPr>
      <w:r w:rsidRPr="000452C1">
        <w:rPr>
          <w:rFonts w:ascii="Times New Roman" w:hAnsi="Times New Roman"/>
        </w:rPr>
        <w:t xml:space="preserve">элемент </w:t>
      </w:r>
      <w:r w:rsidRPr="000452C1">
        <w:rPr>
          <w:rFonts w:ascii="Times New Roman" w:hAnsi="Times New Roman"/>
          <w:i/>
          <w:lang w:val="en-US"/>
        </w:rPr>
        <w:t>Build</w:t>
      </w:r>
      <w:r w:rsidRPr="000452C1">
        <w:rPr>
          <w:rFonts w:ascii="Times New Roman" w:hAnsi="Times New Roman"/>
          <w:i/>
        </w:rPr>
        <w:t xml:space="preserve"> </w:t>
      </w:r>
      <w:r w:rsidRPr="000452C1">
        <w:rPr>
          <w:rFonts w:ascii="Times New Roman" w:hAnsi="Times New Roman"/>
          <w:i/>
          <w:lang w:val="en-US"/>
        </w:rPr>
        <w:t>Array</w:t>
      </w:r>
      <w:r w:rsidRPr="000452C1">
        <w:rPr>
          <w:rFonts w:ascii="Times New Roman" w:hAnsi="Times New Roman"/>
        </w:rPr>
        <w:t xml:space="preserve"> для объединения «точек графика» в массив «точек графика», позволяющий выводить изображение нескольких функций в единых координатных осях по различным трассировкам.</w:t>
      </w:r>
    </w:p>
    <w:p w:rsidR="000452C1" w:rsidRPr="000452C1" w:rsidRDefault="000452C1" w:rsidP="000452C1">
      <w:pPr>
        <w:spacing w:after="0" w:line="240" w:lineRule="auto"/>
        <w:jc w:val="both"/>
        <w:rPr>
          <w:rFonts w:ascii="Times New Roman" w:hAnsi="Times New Roman"/>
        </w:rPr>
      </w:pPr>
    </w:p>
    <w:p w:rsidR="000452C1" w:rsidRPr="000452C1" w:rsidRDefault="000452C1" w:rsidP="000452C1">
      <w:pPr>
        <w:spacing w:after="0" w:line="240" w:lineRule="auto"/>
        <w:ind w:firstLine="360"/>
        <w:jc w:val="both"/>
        <w:rPr>
          <w:rFonts w:ascii="Times New Roman" w:hAnsi="Times New Roman"/>
        </w:rPr>
      </w:pPr>
      <w:r w:rsidRPr="000452C1">
        <w:rPr>
          <w:rFonts w:ascii="Times New Roman" w:hAnsi="Times New Roman"/>
        </w:rPr>
        <w:t>На блок-диаграмме все функциональные, то есть значащие пересечения линий связи (узлы) обозначить точками. Для этого в меню перейти к настройкам «</w:t>
      </w:r>
      <w:proofErr w:type="gramStart"/>
      <w:r w:rsidRPr="000452C1">
        <w:rPr>
          <w:rFonts w:ascii="Times New Roman" w:hAnsi="Times New Roman"/>
          <w:i/>
          <w:lang w:val="en-US"/>
        </w:rPr>
        <w:t>Tools</w:t>
      </w:r>
      <w:r w:rsidRPr="000452C1">
        <w:rPr>
          <w:rFonts w:ascii="Times New Roman" w:hAnsi="Times New Roman"/>
          <w:i/>
        </w:rPr>
        <w:t xml:space="preserve"> &gt;</w:t>
      </w:r>
      <w:proofErr w:type="gramEnd"/>
      <w:r w:rsidRPr="000452C1">
        <w:rPr>
          <w:rFonts w:ascii="Times New Roman" w:hAnsi="Times New Roman"/>
          <w:i/>
        </w:rPr>
        <w:t xml:space="preserve"> </w:t>
      </w:r>
      <w:r w:rsidRPr="000452C1">
        <w:rPr>
          <w:rFonts w:ascii="Times New Roman" w:hAnsi="Times New Roman"/>
          <w:i/>
          <w:lang w:val="en-US"/>
        </w:rPr>
        <w:t>Options</w:t>
      </w:r>
      <w:r w:rsidRPr="000452C1">
        <w:rPr>
          <w:rFonts w:ascii="Times New Roman" w:hAnsi="Times New Roman"/>
          <w:i/>
        </w:rPr>
        <w:t>…</w:t>
      </w:r>
      <w:r w:rsidRPr="000452C1">
        <w:rPr>
          <w:rFonts w:ascii="Times New Roman" w:hAnsi="Times New Roman"/>
        </w:rPr>
        <w:t>», далее в выпадающем списке перейти к настройкам блок-диаграммы (</w:t>
      </w:r>
      <w:r w:rsidRPr="000452C1">
        <w:rPr>
          <w:rFonts w:ascii="Times New Roman" w:hAnsi="Times New Roman"/>
          <w:i/>
          <w:lang w:val="en-US"/>
        </w:rPr>
        <w:t>Block</w:t>
      </w:r>
      <w:r w:rsidRPr="000452C1">
        <w:rPr>
          <w:rFonts w:ascii="Times New Roman" w:hAnsi="Times New Roman"/>
          <w:i/>
        </w:rPr>
        <w:t xml:space="preserve"> </w:t>
      </w:r>
      <w:r w:rsidRPr="000452C1">
        <w:rPr>
          <w:rFonts w:ascii="Times New Roman" w:hAnsi="Times New Roman"/>
          <w:i/>
          <w:lang w:val="en-US"/>
        </w:rPr>
        <w:t>Diagram</w:t>
      </w:r>
      <w:r w:rsidRPr="000452C1">
        <w:rPr>
          <w:rFonts w:ascii="Times New Roman" w:hAnsi="Times New Roman"/>
        </w:rPr>
        <w:t>) и выставить галочку напротив пункта «</w:t>
      </w:r>
      <w:r w:rsidRPr="000452C1">
        <w:rPr>
          <w:rFonts w:ascii="Times New Roman" w:hAnsi="Times New Roman"/>
          <w:i/>
          <w:lang w:val="en-US"/>
        </w:rPr>
        <w:t>Show</w:t>
      </w:r>
      <w:r w:rsidRPr="000452C1">
        <w:rPr>
          <w:rFonts w:ascii="Times New Roman" w:hAnsi="Times New Roman"/>
          <w:i/>
        </w:rPr>
        <w:t xml:space="preserve"> </w:t>
      </w:r>
      <w:r w:rsidRPr="000452C1">
        <w:rPr>
          <w:rFonts w:ascii="Times New Roman" w:hAnsi="Times New Roman"/>
          <w:i/>
          <w:lang w:val="en-US"/>
        </w:rPr>
        <w:t>dots</w:t>
      </w:r>
      <w:r w:rsidRPr="000452C1">
        <w:rPr>
          <w:rFonts w:ascii="Times New Roman" w:hAnsi="Times New Roman"/>
          <w:i/>
        </w:rPr>
        <w:t xml:space="preserve"> </w:t>
      </w:r>
      <w:r w:rsidRPr="000452C1">
        <w:rPr>
          <w:rFonts w:ascii="Times New Roman" w:hAnsi="Times New Roman"/>
          <w:i/>
          <w:lang w:val="en-US"/>
        </w:rPr>
        <w:t>at</w:t>
      </w:r>
      <w:r w:rsidRPr="000452C1">
        <w:rPr>
          <w:rFonts w:ascii="Times New Roman" w:hAnsi="Times New Roman"/>
          <w:i/>
        </w:rPr>
        <w:t xml:space="preserve"> </w:t>
      </w:r>
      <w:r w:rsidRPr="000452C1">
        <w:rPr>
          <w:rFonts w:ascii="Times New Roman" w:hAnsi="Times New Roman"/>
          <w:i/>
          <w:lang w:val="en-US"/>
        </w:rPr>
        <w:t>wire</w:t>
      </w:r>
      <w:r w:rsidRPr="000452C1">
        <w:rPr>
          <w:rFonts w:ascii="Times New Roman" w:hAnsi="Times New Roman"/>
          <w:i/>
        </w:rPr>
        <w:t xml:space="preserve"> </w:t>
      </w:r>
      <w:r w:rsidRPr="000452C1">
        <w:rPr>
          <w:rFonts w:ascii="Times New Roman" w:hAnsi="Times New Roman"/>
          <w:i/>
          <w:lang w:val="en-US"/>
        </w:rPr>
        <w:t>junctions</w:t>
      </w:r>
      <w:r w:rsidRPr="000452C1">
        <w:rPr>
          <w:rFonts w:ascii="Times New Roman" w:hAnsi="Times New Roman"/>
        </w:rPr>
        <w:t>».</w:t>
      </w:r>
    </w:p>
    <w:p w:rsidR="000452C1" w:rsidRDefault="000452C1" w:rsidP="000452C1">
      <w:pPr>
        <w:spacing w:after="0" w:line="240" w:lineRule="auto"/>
        <w:jc w:val="both"/>
        <w:rPr>
          <w:rFonts w:ascii="Times New Roman" w:hAnsi="Times New Roman"/>
          <w:b/>
        </w:rPr>
      </w:pPr>
    </w:p>
    <w:p w:rsidR="000452C1" w:rsidRPr="000452C1" w:rsidRDefault="000452C1" w:rsidP="000452C1">
      <w:pPr>
        <w:spacing w:after="0" w:line="240" w:lineRule="auto"/>
        <w:jc w:val="both"/>
        <w:rPr>
          <w:rFonts w:ascii="Times New Roman" w:hAnsi="Times New Roman"/>
          <w:b/>
        </w:rPr>
      </w:pPr>
      <w:r w:rsidRPr="000452C1">
        <w:rPr>
          <w:rFonts w:ascii="Times New Roman" w:hAnsi="Times New Roman"/>
          <w:b/>
        </w:rPr>
        <w:t>Полезные соотношения для выполнения работы:</w:t>
      </w:r>
    </w:p>
    <w:p w:rsidR="000452C1" w:rsidRPr="000452C1" w:rsidRDefault="000452C1" w:rsidP="000452C1">
      <w:pPr>
        <w:spacing w:after="0" w:line="240" w:lineRule="auto"/>
        <w:jc w:val="both"/>
        <w:rPr>
          <w:rFonts w:ascii="Times New Roman" w:hAnsi="Times New Roman"/>
        </w:rPr>
      </w:pPr>
    </w:p>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 xml:space="preserve">Общепринятая функциональная зависимость для построения графика в полярной системе координат: </w:t>
      </w:r>
      <w:r w:rsidRPr="000452C1">
        <w:rPr>
          <w:rFonts w:ascii="Times New Roman" w:hAnsi="Times New Roman"/>
        </w:rPr>
        <w:object w:dxaOrig="1219" w:dyaOrig="340">
          <v:shape id="_x0000_i1033" type="#_x0000_t75" style="width:61.5pt;height:16.5pt" o:ole="">
            <v:imagedata r:id="rId24" o:title=""/>
          </v:shape>
          <o:OLEObject Type="Embed" ProgID="Equation.3" ShapeID="_x0000_i1033" DrawAspect="Content" ObjectID="_1688728294" r:id="rId25"/>
        </w:object>
      </w:r>
      <w:r w:rsidRPr="000452C1">
        <w:rPr>
          <w:rFonts w:ascii="Times New Roman" w:hAnsi="Times New Roman"/>
        </w:rPr>
        <w:t>.</w:t>
      </w:r>
    </w:p>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 xml:space="preserve">Функциональная зависимость для построения графика в полярной системе координат, удобная для понимания и восприятия обучающимися: </w:t>
      </w:r>
      <w:r w:rsidRPr="000452C1">
        <w:rPr>
          <w:rFonts w:ascii="Times New Roman" w:hAnsi="Times New Roman"/>
        </w:rPr>
        <w:object w:dxaOrig="1780" w:dyaOrig="340">
          <v:shape id="_x0000_i1034" type="#_x0000_t75" style="width:89.25pt;height:16.5pt" o:ole="">
            <v:imagedata r:id="rId26" o:title=""/>
          </v:shape>
          <o:OLEObject Type="Embed" ProgID="Equation.3" ShapeID="_x0000_i1034" DrawAspect="Content" ObjectID="_1688728295" r:id="rId27"/>
        </w:object>
      </w:r>
      <w:r w:rsidRPr="000452C1">
        <w:rPr>
          <w:rFonts w:ascii="Times New Roman" w:hAnsi="Times New Roman"/>
        </w:rPr>
        <w:t>.</w:t>
      </w:r>
    </w:p>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 xml:space="preserve">Проецирование на окружность функциональной зависимости: </w:t>
      </w:r>
      <w:r w:rsidRPr="000452C1">
        <w:rPr>
          <w:rFonts w:ascii="Times New Roman" w:hAnsi="Times New Roman"/>
        </w:rPr>
        <w:object w:dxaOrig="1880" w:dyaOrig="340">
          <v:shape id="_x0000_i1035" type="#_x0000_t75" style="width:94.5pt;height:16.5pt" o:ole="">
            <v:imagedata r:id="rId28" o:title=""/>
          </v:shape>
          <o:OLEObject Type="Embed" ProgID="Equation.3" ShapeID="_x0000_i1035" DrawAspect="Content" ObjectID="_1688728296" r:id="rId29"/>
        </w:object>
      </w:r>
      <w:r w:rsidRPr="000452C1">
        <w:rPr>
          <w:rFonts w:ascii="Times New Roman" w:hAnsi="Times New Roman"/>
        </w:rPr>
        <w:t xml:space="preserve">, </w:t>
      </w:r>
      <w:r w:rsidRPr="000452C1">
        <w:rPr>
          <w:rFonts w:ascii="Times New Roman" w:hAnsi="Times New Roman"/>
        </w:rPr>
        <w:object w:dxaOrig="1900" w:dyaOrig="340">
          <v:shape id="_x0000_i1036" type="#_x0000_t75" style="width:95.25pt;height:16.5pt" o:ole="">
            <v:imagedata r:id="rId30" o:title=""/>
          </v:shape>
          <o:OLEObject Type="Embed" ProgID="Equation.3" ShapeID="_x0000_i1036" DrawAspect="Content" ObjectID="_1688728297" r:id="rId31"/>
        </w:object>
      </w:r>
      <w:r w:rsidRPr="000452C1">
        <w:rPr>
          <w:rFonts w:ascii="Times New Roman" w:hAnsi="Times New Roman"/>
        </w:rPr>
        <w:t>.</w:t>
      </w:r>
    </w:p>
    <w:p w:rsidR="000452C1" w:rsidRDefault="000452C1" w:rsidP="000452C1">
      <w:pPr>
        <w:spacing w:after="0" w:line="240" w:lineRule="auto"/>
        <w:jc w:val="both"/>
        <w:rPr>
          <w:rFonts w:ascii="Times New Roman" w:hAnsi="Times New Roman"/>
          <w:b/>
        </w:rPr>
      </w:pPr>
    </w:p>
    <w:p w:rsidR="000452C1" w:rsidRPr="000452C1" w:rsidRDefault="000452C1" w:rsidP="000452C1">
      <w:pPr>
        <w:spacing w:after="0" w:line="240" w:lineRule="auto"/>
        <w:jc w:val="both"/>
        <w:rPr>
          <w:rFonts w:ascii="Times New Roman" w:hAnsi="Times New Roman"/>
        </w:rPr>
      </w:pPr>
      <w:r w:rsidRPr="000452C1">
        <w:rPr>
          <w:rFonts w:ascii="Times New Roman" w:hAnsi="Times New Roman"/>
          <w:b/>
        </w:rPr>
        <w:t>Цель работы (одна из возможных формулировок)</w:t>
      </w:r>
      <w:r w:rsidRPr="000452C1">
        <w:rPr>
          <w:rFonts w:ascii="Times New Roman" w:hAnsi="Times New Roman"/>
        </w:rPr>
        <w:t xml:space="preserve">: закрепление навыков использования графической структуры цикла </w:t>
      </w:r>
      <w:r w:rsidRPr="000452C1">
        <w:rPr>
          <w:rFonts w:ascii="Times New Roman" w:hAnsi="Times New Roman"/>
          <w:i/>
          <w:lang w:val="en-US"/>
        </w:rPr>
        <w:t>For</w:t>
      </w:r>
      <w:r w:rsidRPr="000452C1">
        <w:rPr>
          <w:rFonts w:ascii="Times New Roman" w:hAnsi="Times New Roman"/>
          <w:i/>
        </w:rPr>
        <w:t xml:space="preserve"> </w:t>
      </w:r>
      <w:r w:rsidRPr="000452C1">
        <w:rPr>
          <w:rFonts w:ascii="Times New Roman" w:hAnsi="Times New Roman"/>
        </w:rPr>
        <w:t xml:space="preserve">(или структуры цикла </w:t>
      </w:r>
      <w:r w:rsidRPr="000452C1">
        <w:rPr>
          <w:rFonts w:ascii="Times New Roman" w:hAnsi="Times New Roman"/>
          <w:i/>
          <w:lang w:val="en-US"/>
        </w:rPr>
        <w:t>While</w:t>
      </w:r>
      <w:r w:rsidRPr="000452C1">
        <w:rPr>
          <w:rFonts w:ascii="Times New Roman" w:hAnsi="Times New Roman"/>
        </w:rPr>
        <w:t xml:space="preserve"> в зависимости от реализации), приобретение навыков конвертации и </w:t>
      </w:r>
      <w:r w:rsidRPr="000452C1">
        <w:rPr>
          <w:rFonts w:ascii="Times New Roman" w:hAnsi="Times New Roman"/>
        </w:rPr>
        <w:lastRenderedPageBreak/>
        <w:t>проецирования значений периодических и не периодических функций на окружность (преобразования в полярную систему координат).</w:t>
      </w:r>
    </w:p>
    <w:p w:rsidR="000452C1" w:rsidRPr="000452C1" w:rsidRDefault="000452C1" w:rsidP="000452C1">
      <w:pPr>
        <w:spacing w:after="0" w:line="240" w:lineRule="auto"/>
        <w:jc w:val="both"/>
        <w:rPr>
          <w:rFonts w:ascii="Times New Roman" w:hAnsi="Times New Roman"/>
        </w:rPr>
      </w:pPr>
    </w:p>
    <w:p w:rsidR="000452C1" w:rsidRPr="000452C1" w:rsidRDefault="000452C1" w:rsidP="000452C1">
      <w:pPr>
        <w:spacing w:after="0" w:line="240" w:lineRule="auto"/>
        <w:jc w:val="both"/>
        <w:rPr>
          <w:rFonts w:ascii="Times New Roman" w:hAnsi="Times New Roman"/>
          <w:b/>
        </w:rPr>
      </w:pPr>
      <w:r w:rsidRPr="000452C1">
        <w:rPr>
          <w:rFonts w:ascii="Times New Roman" w:hAnsi="Times New Roman"/>
          <w:b/>
        </w:rPr>
        <w:t>Варианты индивидуального задания для построения графиков функциональных зависимостей в полярной системе координат:</w:t>
      </w:r>
    </w:p>
    <w:p w:rsidR="000452C1" w:rsidRPr="000452C1" w:rsidRDefault="000452C1" w:rsidP="000452C1">
      <w:pPr>
        <w:spacing w:after="0" w:line="240" w:lineRule="auto"/>
        <w:jc w:val="both"/>
        <w:rPr>
          <w:rFonts w:ascii="Times New Roman" w:hAnsi="Times New Roman"/>
        </w:rPr>
      </w:pPr>
    </w:p>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Таблица</w:t>
      </w:r>
      <w:r w:rsidRPr="000452C1">
        <w:rPr>
          <w:rFonts w:ascii="Times New Roman" w:hAnsi="Times New Roman"/>
          <w:lang w:val="en-US"/>
        </w:rPr>
        <w:t xml:space="preserve"> 1</w:t>
      </w:r>
      <w:r w:rsidRPr="000452C1">
        <w:rPr>
          <w:rFonts w:ascii="Times New Roman" w:hAnsi="Times New Roman"/>
        </w:rPr>
        <w:t xml:space="preserve"> –</w:t>
      </w:r>
      <w:r w:rsidRPr="000452C1">
        <w:rPr>
          <w:rFonts w:ascii="Times New Roman" w:hAnsi="Times New Roman"/>
          <w:lang w:val="en-US"/>
        </w:rPr>
        <w:t xml:space="preserve"> </w:t>
      </w:r>
      <w:r w:rsidRPr="000452C1">
        <w:rPr>
          <w:rFonts w:ascii="Times New Roman" w:hAnsi="Times New Roman"/>
        </w:rPr>
        <w:t>Варианты индивидуального задания</w:t>
      </w:r>
    </w:p>
    <w:tbl>
      <w:tblPr>
        <w:tblStyle w:val="af6"/>
        <w:tblW w:w="0" w:type="auto"/>
        <w:tblLook w:val="04A0" w:firstRow="1" w:lastRow="0" w:firstColumn="1" w:lastColumn="0" w:noHBand="0" w:noVBand="1"/>
      </w:tblPr>
      <w:tblGrid>
        <w:gridCol w:w="2989"/>
        <w:gridCol w:w="3125"/>
      </w:tblGrid>
      <w:tr w:rsidR="000452C1" w:rsidRPr="000452C1" w:rsidTr="00EB72A0">
        <w:tc>
          <w:tcPr>
            <w:tcW w:w="4785"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1. </w:t>
            </w:r>
            <w:r w:rsidRPr="000452C1">
              <w:rPr>
                <w:rFonts w:ascii="Times New Roman" w:hAnsi="Times New Roman"/>
                <w:i/>
                <w:lang w:val="en-US"/>
              </w:rPr>
              <w:t>sin(3·x)</w:t>
            </w:r>
          </w:p>
        </w:tc>
        <w:tc>
          <w:tcPr>
            <w:tcW w:w="4786"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16. </w:t>
            </w:r>
            <w:proofErr w:type="spellStart"/>
            <w:r w:rsidRPr="000452C1">
              <w:rPr>
                <w:rFonts w:ascii="Times New Roman" w:hAnsi="Times New Roman"/>
                <w:i/>
                <w:lang w:val="en-US"/>
              </w:rPr>
              <w:t>x·sin</w:t>
            </w:r>
            <w:proofErr w:type="spellEnd"/>
            <w:r w:rsidRPr="000452C1">
              <w:rPr>
                <w:rFonts w:ascii="Times New Roman" w:hAnsi="Times New Roman"/>
                <w:i/>
                <w:lang w:val="en-US"/>
              </w:rPr>
              <w:t>(x)</w:t>
            </w:r>
          </w:p>
        </w:tc>
      </w:tr>
      <w:tr w:rsidR="000452C1" w:rsidRPr="002D5565" w:rsidTr="00EB72A0">
        <w:tc>
          <w:tcPr>
            <w:tcW w:w="4785"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2. </w:t>
            </w:r>
            <w:r w:rsidRPr="000452C1">
              <w:rPr>
                <w:rFonts w:ascii="Times New Roman" w:hAnsi="Times New Roman"/>
                <w:i/>
                <w:lang w:val="en-US"/>
              </w:rPr>
              <w:t>sin(x)·cos(x)</w:t>
            </w:r>
          </w:p>
        </w:tc>
        <w:tc>
          <w:tcPr>
            <w:tcW w:w="4786"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17. </w:t>
            </w:r>
            <w:r w:rsidRPr="000452C1">
              <w:rPr>
                <w:rFonts w:ascii="Times New Roman" w:hAnsi="Times New Roman"/>
                <w:i/>
                <w:lang w:val="en-US"/>
              </w:rPr>
              <w:t>sin(cos(sin(</w:t>
            </w:r>
            <w:proofErr w:type="spellStart"/>
            <w:r w:rsidRPr="000452C1">
              <w:rPr>
                <w:rFonts w:ascii="Times New Roman" w:hAnsi="Times New Roman"/>
                <w:i/>
                <w:lang w:val="en-US"/>
              </w:rPr>
              <w:t>a·x</w:t>
            </w:r>
            <w:proofErr w:type="spellEnd"/>
            <w:r w:rsidRPr="000452C1">
              <w:rPr>
                <w:rFonts w:ascii="Times New Roman" w:hAnsi="Times New Roman"/>
                <w:i/>
                <w:lang w:val="en-US"/>
              </w:rPr>
              <w:t>)))</w:t>
            </w:r>
          </w:p>
        </w:tc>
      </w:tr>
      <w:tr w:rsidR="000452C1" w:rsidRPr="000452C1" w:rsidTr="00EB72A0">
        <w:tc>
          <w:tcPr>
            <w:tcW w:w="4785"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3. </w:t>
            </w:r>
            <w:r w:rsidRPr="000452C1">
              <w:rPr>
                <w:rFonts w:ascii="Times New Roman" w:hAnsi="Times New Roman"/>
                <w:i/>
                <w:lang w:val="en-US"/>
              </w:rPr>
              <w:t>sin(x)·cos(3·x)</w:t>
            </w:r>
            <w:r w:rsidRPr="000452C1">
              <w:rPr>
                <w:rFonts w:ascii="Times New Roman" w:hAnsi="Times New Roman"/>
                <w:i/>
                <w:vertAlign w:val="superscript"/>
                <w:lang w:val="en-US"/>
              </w:rPr>
              <w:t>2</w:t>
            </w:r>
          </w:p>
        </w:tc>
        <w:tc>
          <w:tcPr>
            <w:tcW w:w="4786"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lang w:val="en-US"/>
              </w:rPr>
              <w:t xml:space="preserve">18. </w:t>
            </w:r>
            <w:r w:rsidRPr="000452C1">
              <w:rPr>
                <w:rFonts w:ascii="Times New Roman" w:hAnsi="Times New Roman"/>
                <w:i/>
              </w:rPr>
              <w:t xml:space="preserve">1 – </w:t>
            </w:r>
            <w:r w:rsidRPr="000452C1">
              <w:rPr>
                <w:rFonts w:ascii="Times New Roman" w:hAnsi="Times New Roman"/>
                <w:i/>
                <w:lang w:val="en-US"/>
              </w:rPr>
              <w:t>cos(x</w:t>
            </w:r>
            <w:r w:rsidRPr="000452C1">
              <w:rPr>
                <w:rFonts w:ascii="Times New Roman" w:hAnsi="Times New Roman"/>
                <w:i/>
                <w:vertAlign w:val="superscript"/>
                <w:lang w:val="en-US"/>
              </w:rPr>
              <w:t>2</w:t>
            </w:r>
            <w:r w:rsidRPr="000452C1">
              <w:rPr>
                <w:rFonts w:ascii="Times New Roman" w:hAnsi="Times New Roman"/>
                <w:i/>
                <w:lang w:val="en-US"/>
              </w:rPr>
              <w:t>)</w:t>
            </w:r>
            <w:r w:rsidRPr="000452C1">
              <w:rPr>
                <w:rFonts w:ascii="Times New Roman" w:hAnsi="Times New Roman"/>
                <w:i/>
                <w:vertAlign w:val="superscript"/>
                <w:lang w:val="en-US"/>
              </w:rPr>
              <w:t>2</w:t>
            </w:r>
          </w:p>
        </w:tc>
      </w:tr>
      <w:tr w:rsidR="000452C1" w:rsidRPr="002D5565" w:rsidTr="00EB72A0">
        <w:tc>
          <w:tcPr>
            <w:tcW w:w="4785"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4. </w:t>
            </w:r>
            <w:r w:rsidRPr="000452C1">
              <w:rPr>
                <w:rFonts w:ascii="Times New Roman" w:hAnsi="Times New Roman"/>
                <w:i/>
                <w:lang w:val="en-US"/>
              </w:rPr>
              <w:t>x + sin(2·x)</w:t>
            </w:r>
          </w:p>
        </w:tc>
        <w:tc>
          <w:tcPr>
            <w:tcW w:w="4786"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19. </w:t>
            </w:r>
            <w:r w:rsidRPr="000452C1">
              <w:rPr>
                <w:rFonts w:ascii="Times New Roman" w:hAnsi="Times New Roman"/>
                <w:i/>
                <w:lang w:val="en-US"/>
              </w:rPr>
              <w:t>cos(sin(4·x))·sin(x)</w:t>
            </w:r>
            <w:r w:rsidRPr="000452C1">
              <w:rPr>
                <w:rFonts w:ascii="Times New Roman" w:hAnsi="Times New Roman"/>
                <w:lang w:val="en-US"/>
              </w:rPr>
              <w:t xml:space="preserve"> </w:t>
            </w:r>
          </w:p>
        </w:tc>
      </w:tr>
      <w:tr w:rsidR="000452C1" w:rsidRPr="000452C1" w:rsidTr="00EB72A0">
        <w:tc>
          <w:tcPr>
            <w:tcW w:w="4785"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5. </w:t>
            </w:r>
            <w:r w:rsidRPr="000452C1">
              <w:rPr>
                <w:rFonts w:ascii="Times New Roman" w:hAnsi="Times New Roman"/>
                <w:i/>
              </w:rPr>
              <w:t xml:space="preserve">1 – </w:t>
            </w:r>
            <w:r w:rsidRPr="000452C1">
              <w:rPr>
                <w:rFonts w:ascii="Times New Roman" w:hAnsi="Times New Roman"/>
                <w:i/>
                <w:lang w:val="en-US"/>
              </w:rPr>
              <w:t>cos(3·x)</w:t>
            </w:r>
          </w:p>
        </w:tc>
        <w:tc>
          <w:tcPr>
            <w:tcW w:w="4786"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20. </w:t>
            </w:r>
            <w:r w:rsidRPr="000452C1">
              <w:rPr>
                <w:rFonts w:ascii="Times New Roman" w:hAnsi="Times New Roman"/>
                <w:i/>
              </w:rPr>
              <w:t>(</w:t>
            </w:r>
            <w:r w:rsidRPr="000452C1">
              <w:rPr>
                <w:rFonts w:ascii="Times New Roman" w:hAnsi="Times New Roman"/>
                <w:i/>
                <w:lang w:val="en-US"/>
              </w:rPr>
              <w:t>sin(3·x) ·x</w:t>
            </w:r>
            <w:r w:rsidRPr="000452C1">
              <w:rPr>
                <w:rFonts w:ascii="Times New Roman" w:hAnsi="Times New Roman"/>
                <w:i/>
              </w:rPr>
              <w:t>)</w:t>
            </w:r>
            <w:r w:rsidRPr="000452C1">
              <w:rPr>
                <w:rFonts w:ascii="Times New Roman" w:hAnsi="Times New Roman"/>
                <w:i/>
                <w:vertAlign w:val="superscript"/>
                <w:lang w:val="en-US"/>
              </w:rPr>
              <w:t>2</w:t>
            </w:r>
          </w:p>
        </w:tc>
      </w:tr>
      <w:tr w:rsidR="000452C1" w:rsidRPr="000452C1" w:rsidTr="00EB72A0">
        <w:tc>
          <w:tcPr>
            <w:tcW w:w="4785"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6. </w:t>
            </w:r>
            <w:r w:rsidRPr="000452C1">
              <w:rPr>
                <w:rFonts w:ascii="Times New Roman" w:hAnsi="Times New Roman"/>
                <w:i/>
                <w:lang w:val="en-US"/>
              </w:rPr>
              <w:t>cos(sin(</w:t>
            </w:r>
            <w:proofErr w:type="spellStart"/>
            <w:r w:rsidRPr="000452C1">
              <w:rPr>
                <w:rFonts w:ascii="Times New Roman" w:hAnsi="Times New Roman"/>
                <w:i/>
                <w:lang w:val="en-US"/>
              </w:rPr>
              <w:t>a·x</w:t>
            </w:r>
            <w:proofErr w:type="spellEnd"/>
            <w:r w:rsidRPr="000452C1">
              <w:rPr>
                <w:rFonts w:ascii="Times New Roman" w:hAnsi="Times New Roman"/>
                <w:i/>
                <w:lang w:val="en-US"/>
              </w:rPr>
              <w:t>))</w:t>
            </w:r>
          </w:p>
        </w:tc>
        <w:tc>
          <w:tcPr>
            <w:tcW w:w="4786"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21. </w:t>
            </w:r>
            <w:r w:rsidRPr="000452C1">
              <w:rPr>
                <w:rFonts w:ascii="Times New Roman" w:hAnsi="Times New Roman"/>
                <w:i/>
                <w:lang w:val="en-US"/>
              </w:rPr>
              <w:t>x</w:t>
            </w:r>
            <w:r w:rsidRPr="000452C1">
              <w:rPr>
                <w:rFonts w:ascii="Times New Roman" w:hAnsi="Times New Roman"/>
                <w:i/>
                <w:vertAlign w:val="superscript"/>
                <w:lang w:val="en-US"/>
              </w:rPr>
              <w:t>2</w:t>
            </w:r>
            <w:r w:rsidRPr="000452C1">
              <w:rPr>
                <w:rFonts w:ascii="Times New Roman" w:hAnsi="Times New Roman"/>
                <w:i/>
                <w:lang w:val="en-US"/>
              </w:rPr>
              <w:t>·sin(2·x)</w:t>
            </w:r>
          </w:p>
        </w:tc>
      </w:tr>
      <w:tr w:rsidR="000452C1" w:rsidRPr="002D5565" w:rsidTr="00EB72A0">
        <w:tc>
          <w:tcPr>
            <w:tcW w:w="4785"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7. </w:t>
            </w:r>
            <w:r w:rsidRPr="000452C1">
              <w:rPr>
                <w:rFonts w:ascii="Times New Roman" w:hAnsi="Times New Roman"/>
                <w:i/>
                <w:lang w:val="en-US"/>
              </w:rPr>
              <w:t>sin(3·x) ·cos(x)</w:t>
            </w:r>
          </w:p>
        </w:tc>
        <w:tc>
          <w:tcPr>
            <w:tcW w:w="4786"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22. </w:t>
            </w:r>
            <w:r w:rsidRPr="000452C1">
              <w:rPr>
                <w:rFonts w:ascii="Times New Roman" w:hAnsi="Times New Roman"/>
                <w:i/>
                <w:lang w:val="en-US"/>
              </w:rPr>
              <w:t>sin(2·x)· cos(sin(3·x))</w:t>
            </w:r>
          </w:p>
        </w:tc>
      </w:tr>
      <w:tr w:rsidR="000452C1" w:rsidRPr="000452C1" w:rsidTr="00EB72A0">
        <w:tc>
          <w:tcPr>
            <w:tcW w:w="4785"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8. </w:t>
            </w:r>
            <w:r w:rsidRPr="000452C1">
              <w:rPr>
                <w:rFonts w:ascii="Times New Roman" w:hAnsi="Times New Roman"/>
                <w:i/>
                <w:lang w:val="en-US"/>
              </w:rPr>
              <w:t>sin(cos(x))</w:t>
            </w:r>
            <w:r w:rsidRPr="000452C1">
              <w:rPr>
                <w:rFonts w:ascii="Times New Roman" w:hAnsi="Times New Roman"/>
                <w:i/>
                <w:vertAlign w:val="superscript"/>
                <w:lang w:val="en-US"/>
              </w:rPr>
              <w:t>2</w:t>
            </w:r>
          </w:p>
        </w:tc>
        <w:tc>
          <w:tcPr>
            <w:tcW w:w="4786"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23. </w:t>
            </w:r>
            <w:r w:rsidRPr="000452C1">
              <w:rPr>
                <w:rFonts w:ascii="Times New Roman" w:hAnsi="Times New Roman"/>
                <w:i/>
                <w:lang w:val="en-US"/>
              </w:rPr>
              <w:t>cos(x</w:t>
            </w:r>
            <w:r w:rsidRPr="000452C1">
              <w:rPr>
                <w:rFonts w:ascii="Times New Roman" w:hAnsi="Times New Roman"/>
                <w:i/>
                <w:vertAlign w:val="superscript"/>
                <w:lang w:val="en-US"/>
              </w:rPr>
              <w:t>2</w:t>
            </w:r>
            <w:r w:rsidRPr="000452C1">
              <w:rPr>
                <w:rFonts w:ascii="Times New Roman" w:hAnsi="Times New Roman"/>
                <w:i/>
                <w:lang w:val="en-US"/>
              </w:rPr>
              <w:t>) + x + sin(2·x)</w:t>
            </w:r>
          </w:p>
        </w:tc>
      </w:tr>
      <w:tr w:rsidR="000452C1" w:rsidRPr="000452C1" w:rsidTr="00EB72A0">
        <w:tc>
          <w:tcPr>
            <w:tcW w:w="4785"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9. </w:t>
            </w:r>
            <w:r w:rsidRPr="000452C1">
              <w:rPr>
                <w:rFonts w:ascii="Times New Roman" w:hAnsi="Times New Roman"/>
                <w:i/>
                <w:lang w:val="en-US"/>
              </w:rPr>
              <w:t>sin(</w:t>
            </w:r>
            <w:proofErr w:type="spellStart"/>
            <w:r w:rsidRPr="000452C1">
              <w:rPr>
                <w:rFonts w:ascii="Times New Roman" w:hAnsi="Times New Roman"/>
                <w:i/>
                <w:lang w:val="en-US"/>
              </w:rPr>
              <w:t>a·x</w:t>
            </w:r>
            <w:proofErr w:type="spellEnd"/>
            <w:r w:rsidRPr="000452C1">
              <w:rPr>
                <w:rFonts w:ascii="Times New Roman" w:hAnsi="Times New Roman"/>
                <w:i/>
                <w:lang w:val="en-US"/>
              </w:rPr>
              <w:t>) + cos(</w:t>
            </w:r>
            <w:proofErr w:type="spellStart"/>
            <w:r w:rsidRPr="000452C1">
              <w:rPr>
                <w:rFonts w:ascii="Times New Roman" w:hAnsi="Times New Roman"/>
                <w:i/>
                <w:lang w:val="en-US"/>
              </w:rPr>
              <w:t>b·x</w:t>
            </w:r>
            <w:proofErr w:type="spellEnd"/>
            <w:r w:rsidRPr="000452C1">
              <w:rPr>
                <w:rFonts w:ascii="Times New Roman" w:hAnsi="Times New Roman"/>
                <w:i/>
                <w:lang w:val="en-US"/>
              </w:rPr>
              <w:t>)</w:t>
            </w:r>
          </w:p>
        </w:tc>
        <w:tc>
          <w:tcPr>
            <w:tcW w:w="4786"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24. </w:t>
            </w:r>
            <w:r w:rsidRPr="000452C1">
              <w:rPr>
                <w:rFonts w:ascii="Times New Roman" w:hAnsi="Times New Roman"/>
                <w:i/>
                <w:lang w:val="en-US"/>
              </w:rPr>
              <w:t>sin(2·x)·cos(4·x)</w:t>
            </w:r>
          </w:p>
        </w:tc>
      </w:tr>
      <w:tr w:rsidR="000452C1" w:rsidRPr="000452C1" w:rsidTr="00EB72A0">
        <w:tc>
          <w:tcPr>
            <w:tcW w:w="4785"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10. </w:t>
            </w:r>
            <w:r w:rsidRPr="000452C1">
              <w:rPr>
                <w:rFonts w:ascii="Times New Roman" w:hAnsi="Times New Roman"/>
                <w:i/>
              </w:rPr>
              <w:t xml:space="preserve">1 – </w:t>
            </w:r>
            <w:r w:rsidRPr="000452C1">
              <w:rPr>
                <w:rFonts w:ascii="Times New Roman" w:hAnsi="Times New Roman"/>
                <w:i/>
                <w:lang w:val="en-US"/>
              </w:rPr>
              <w:t>cos(x)</w:t>
            </w:r>
          </w:p>
        </w:tc>
        <w:tc>
          <w:tcPr>
            <w:tcW w:w="4786"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lang w:val="en-US"/>
              </w:rPr>
              <w:t xml:space="preserve">25. </w:t>
            </w:r>
            <w:r w:rsidRPr="000452C1">
              <w:rPr>
                <w:rFonts w:ascii="Times New Roman" w:hAnsi="Times New Roman"/>
                <w:i/>
              </w:rPr>
              <w:t xml:space="preserve">1 – </w:t>
            </w:r>
            <w:r w:rsidRPr="000452C1">
              <w:rPr>
                <w:rFonts w:ascii="Times New Roman" w:hAnsi="Times New Roman"/>
                <w:i/>
                <w:lang w:val="en-US"/>
              </w:rPr>
              <w:t>sin(2·x)</w:t>
            </w:r>
          </w:p>
        </w:tc>
      </w:tr>
      <w:tr w:rsidR="000452C1" w:rsidRPr="000452C1" w:rsidTr="00EB72A0">
        <w:tc>
          <w:tcPr>
            <w:tcW w:w="4785"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11. </w:t>
            </w:r>
            <w:r w:rsidRPr="000452C1">
              <w:rPr>
                <w:rFonts w:ascii="Times New Roman" w:hAnsi="Times New Roman"/>
                <w:i/>
                <w:lang w:val="en-US"/>
              </w:rPr>
              <w:t>sin</w:t>
            </w:r>
            <w:r w:rsidRPr="000452C1">
              <w:rPr>
                <w:rFonts w:ascii="Times New Roman" w:hAnsi="Times New Roman"/>
                <w:i/>
                <w:vertAlign w:val="superscript"/>
                <w:lang w:val="en-US"/>
              </w:rPr>
              <w:t>2</w:t>
            </w:r>
            <w:r w:rsidRPr="000452C1">
              <w:rPr>
                <w:rFonts w:ascii="Times New Roman" w:hAnsi="Times New Roman"/>
                <w:i/>
                <w:lang w:val="en-US"/>
              </w:rPr>
              <w:t>(x)</w:t>
            </w:r>
          </w:p>
        </w:tc>
        <w:tc>
          <w:tcPr>
            <w:tcW w:w="4786"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26. </w:t>
            </w:r>
            <w:r w:rsidRPr="000452C1">
              <w:rPr>
                <w:rFonts w:ascii="Times New Roman" w:hAnsi="Times New Roman"/>
                <w:i/>
                <w:lang w:val="en-US"/>
              </w:rPr>
              <w:t>sin(3·x) – cos(2·x)</w:t>
            </w:r>
          </w:p>
        </w:tc>
      </w:tr>
      <w:tr w:rsidR="000452C1" w:rsidRPr="000452C1" w:rsidTr="00EB72A0">
        <w:tc>
          <w:tcPr>
            <w:tcW w:w="4785"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12. </w:t>
            </w:r>
            <w:r w:rsidRPr="000452C1">
              <w:rPr>
                <w:rFonts w:ascii="Times New Roman" w:hAnsi="Times New Roman"/>
                <w:i/>
                <w:lang w:val="en-US"/>
              </w:rPr>
              <w:t>x</w:t>
            </w:r>
            <w:r w:rsidRPr="000452C1">
              <w:rPr>
                <w:rFonts w:ascii="Times New Roman" w:hAnsi="Times New Roman"/>
                <w:i/>
                <w:vertAlign w:val="superscript"/>
                <w:lang w:val="en-US"/>
              </w:rPr>
              <w:t>3</w:t>
            </w:r>
            <w:r w:rsidRPr="000452C1">
              <w:rPr>
                <w:rFonts w:ascii="Times New Roman" w:hAnsi="Times New Roman"/>
                <w:i/>
                <w:lang w:val="en-US"/>
              </w:rPr>
              <w:t>·cos</w:t>
            </w:r>
            <w:r w:rsidRPr="000452C1">
              <w:rPr>
                <w:rFonts w:ascii="Times New Roman" w:hAnsi="Times New Roman"/>
                <w:i/>
                <w:vertAlign w:val="superscript"/>
                <w:lang w:val="en-US"/>
              </w:rPr>
              <w:t>2</w:t>
            </w:r>
            <w:r w:rsidRPr="000452C1">
              <w:rPr>
                <w:rFonts w:ascii="Times New Roman" w:hAnsi="Times New Roman"/>
                <w:i/>
                <w:lang w:val="en-US"/>
              </w:rPr>
              <w:t>(x)</w:t>
            </w:r>
          </w:p>
        </w:tc>
        <w:tc>
          <w:tcPr>
            <w:tcW w:w="4786"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27. </w:t>
            </w:r>
            <w:r w:rsidRPr="000452C1">
              <w:rPr>
                <w:rFonts w:ascii="Times New Roman" w:hAnsi="Times New Roman"/>
                <w:i/>
                <w:lang w:val="en-US"/>
              </w:rPr>
              <w:t>sin(x)</w:t>
            </w:r>
            <w:r w:rsidRPr="000452C1">
              <w:rPr>
                <w:rFonts w:ascii="Times New Roman" w:hAnsi="Times New Roman"/>
                <w:i/>
                <w:vertAlign w:val="superscript"/>
                <w:lang w:val="en-US"/>
              </w:rPr>
              <w:t>2</w:t>
            </w:r>
            <w:r w:rsidRPr="000452C1">
              <w:rPr>
                <w:rFonts w:ascii="Times New Roman" w:hAnsi="Times New Roman"/>
                <w:i/>
                <w:lang w:val="en-US"/>
              </w:rPr>
              <w:t>·cos(3·x)</w:t>
            </w:r>
          </w:p>
        </w:tc>
      </w:tr>
      <w:tr w:rsidR="000452C1" w:rsidRPr="000452C1" w:rsidTr="00EB72A0">
        <w:tc>
          <w:tcPr>
            <w:tcW w:w="4785"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13. </w:t>
            </w:r>
            <w:r w:rsidRPr="000452C1">
              <w:rPr>
                <w:rFonts w:ascii="Times New Roman" w:hAnsi="Times New Roman"/>
                <w:i/>
                <w:lang w:val="en-US"/>
              </w:rPr>
              <w:t>sin(</w:t>
            </w:r>
            <w:proofErr w:type="spellStart"/>
            <w:r w:rsidRPr="000452C1">
              <w:rPr>
                <w:rFonts w:ascii="Times New Roman" w:hAnsi="Times New Roman"/>
                <w:i/>
                <w:lang w:val="en-US"/>
              </w:rPr>
              <w:t>a·x</w:t>
            </w:r>
            <w:proofErr w:type="spellEnd"/>
            <w:r w:rsidRPr="000452C1">
              <w:rPr>
                <w:rFonts w:ascii="Times New Roman" w:hAnsi="Times New Roman"/>
                <w:i/>
                <w:lang w:val="en-US"/>
              </w:rPr>
              <w:t>)·cos(</w:t>
            </w:r>
            <w:proofErr w:type="spellStart"/>
            <w:r w:rsidRPr="000452C1">
              <w:rPr>
                <w:rFonts w:ascii="Times New Roman" w:hAnsi="Times New Roman"/>
                <w:i/>
                <w:lang w:val="en-US"/>
              </w:rPr>
              <w:t>b·x</w:t>
            </w:r>
            <w:proofErr w:type="spellEnd"/>
            <w:r w:rsidRPr="000452C1">
              <w:rPr>
                <w:rFonts w:ascii="Times New Roman" w:hAnsi="Times New Roman"/>
                <w:i/>
                <w:lang w:val="en-US"/>
              </w:rPr>
              <w:t>)</w:t>
            </w:r>
          </w:p>
        </w:tc>
        <w:tc>
          <w:tcPr>
            <w:tcW w:w="4786"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28. </w:t>
            </w:r>
            <w:r w:rsidRPr="000452C1">
              <w:rPr>
                <w:rFonts w:ascii="Times New Roman" w:hAnsi="Times New Roman"/>
                <w:i/>
                <w:lang w:val="en-US"/>
              </w:rPr>
              <w:t>x</w:t>
            </w:r>
            <w:r w:rsidRPr="000452C1">
              <w:rPr>
                <w:rFonts w:ascii="Times New Roman" w:hAnsi="Times New Roman"/>
                <w:i/>
                <w:vertAlign w:val="superscript"/>
                <w:lang w:val="en-US"/>
              </w:rPr>
              <w:t>2</w:t>
            </w:r>
            <w:r w:rsidRPr="000452C1">
              <w:rPr>
                <w:rFonts w:ascii="Times New Roman" w:hAnsi="Times New Roman"/>
                <w:i/>
                <w:lang w:val="en-US"/>
              </w:rPr>
              <w:t>·sin(x)</w:t>
            </w:r>
          </w:p>
        </w:tc>
      </w:tr>
      <w:tr w:rsidR="000452C1" w:rsidRPr="002D5565" w:rsidTr="00EB72A0">
        <w:tc>
          <w:tcPr>
            <w:tcW w:w="4785"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14. </w:t>
            </w:r>
            <w:r w:rsidRPr="000452C1">
              <w:rPr>
                <w:rFonts w:ascii="Times New Roman" w:hAnsi="Times New Roman"/>
                <w:i/>
                <w:lang w:val="en-US"/>
              </w:rPr>
              <w:t>sin(2·x)· cos(sin(2·x))</w:t>
            </w:r>
          </w:p>
        </w:tc>
        <w:tc>
          <w:tcPr>
            <w:tcW w:w="4786"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29. </w:t>
            </w:r>
            <w:r w:rsidRPr="000452C1">
              <w:rPr>
                <w:rFonts w:ascii="Times New Roman" w:hAnsi="Times New Roman"/>
                <w:i/>
                <w:lang w:val="en-US"/>
              </w:rPr>
              <w:t>sin(2·x)· cos(sin(4·x))</w:t>
            </w:r>
          </w:p>
        </w:tc>
      </w:tr>
      <w:tr w:rsidR="000452C1" w:rsidRPr="000452C1" w:rsidTr="00EB72A0">
        <w:tc>
          <w:tcPr>
            <w:tcW w:w="4785"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15. </w:t>
            </w:r>
            <w:r w:rsidRPr="000452C1">
              <w:rPr>
                <w:rFonts w:ascii="Times New Roman" w:hAnsi="Times New Roman"/>
                <w:i/>
              </w:rPr>
              <w:t>(</w:t>
            </w:r>
            <w:r w:rsidRPr="000452C1">
              <w:rPr>
                <w:rFonts w:ascii="Times New Roman" w:hAnsi="Times New Roman"/>
                <w:i/>
                <w:lang w:val="en-US"/>
              </w:rPr>
              <w:t>x + sin(x)</w:t>
            </w:r>
            <w:r w:rsidRPr="000452C1">
              <w:rPr>
                <w:rFonts w:ascii="Times New Roman" w:hAnsi="Times New Roman"/>
                <w:i/>
              </w:rPr>
              <w:t>)</w:t>
            </w:r>
            <w:r w:rsidRPr="000452C1">
              <w:rPr>
                <w:rFonts w:ascii="Times New Roman" w:hAnsi="Times New Roman"/>
                <w:i/>
                <w:vertAlign w:val="superscript"/>
                <w:lang w:val="en-US"/>
              </w:rPr>
              <w:t xml:space="preserve"> 2</w:t>
            </w:r>
          </w:p>
        </w:tc>
        <w:tc>
          <w:tcPr>
            <w:tcW w:w="4786" w:type="dxa"/>
          </w:tcPr>
          <w:p w:rsidR="000452C1" w:rsidRPr="000452C1" w:rsidRDefault="000452C1" w:rsidP="000452C1">
            <w:pPr>
              <w:spacing w:after="0" w:line="240" w:lineRule="auto"/>
              <w:jc w:val="both"/>
              <w:rPr>
                <w:rFonts w:ascii="Times New Roman" w:hAnsi="Times New Roman"/>
                <w:lang w:val="en-US"/>
              </w:rPr>
            </w:pPr>
            <w:r w:rsidRPr="000452C1">
              <w:rPr>
                <w:rFonts w:ascii="Times New Roman" w:hAnsi="Times New Roman"/>
                <w:lang w:val="en-US"/>
              </w:rPr>
              <w:t xml:space="preserve">30. </w:t>
            </w:r>
            <w:r w:rsidRPr="000452C1">
              <w:rPr>
                <w:rFonts w:ascii="Times New Roman" w:hAnsi="Times New Roman"/>
                <w:i/>
                <w:lang w:val="en-US"/>
              </w:rPr>
              <w:t>x</w:t>
            </w:r>
            <w:r w:rsidRPr="000452C1">
              <w:rPr>
                <w:rFonts w:ascii="Times New Roman" w:hAnsi="Times New Roman"/>
                <w:i/>
                <w:vertAlign w:val="superscript"/>
                <w:lang w:val="en-US"/>
              </w:rPr>
              <w:t>2</w:t>
            </w:r>
            <w:r w:rsidRPr="000452C1">
              <w:rPr>
                <w:rFonts w:ascii="Times New Roman" w:hAnsi="Times New Roman"/>
                <w:i/>
                <w:lang w:val="en-US"/>
              </w:rPr>
              <w:t>+2·x+1</w:t>
            </w:r>
          </w:p>
        </w:tc>
      </w:tr>
    </w:tbl>
    <w:p w:rsidR="000452C1" w:rsidRPr="000452C1" w:rsidRDefault="000452C1" w:rsidP="000452C1">
      <w:pPr>
        <w:spacing w:after="0" w:line="240" w:lineRule="auto"/>
        <w:jc w:val="both"/>
        <w:rPr>
          <w:rFonts w:ascii="Times New Roman" w:hAnsi="Times New Roman"/>
          <w:lang w:val="en-US"/>
        </w:rPr>
      </w:pPr>
    </w:p>
    <w:p w:rsidR="000452C1" w:rsidRDefault="000452C1" w:rsidP="000452C1">
      <w:pPr>
        <w:pStyle w:val="1"/>
      </w:pPr>
      <w:proofErr w:type="gramStart"/>
      <w:r>
        <w:t xml:space="preserve">12  </w:t>
      </w:r>
      <w:r w:rsidRPr="00BF45A9">
        <w:t>Задание</w:t>
      </w:r>
      <w:proofErr w:type="gramEnd"/>
      <w:r w:rsidRPr="00BF45A9">
        <w:t xml:space="preserve"> </w:t>
      </w:r>
      <w:r>
        <w:t>«</w:t>
      </w:r>
      <w:r w:rsidR="00227C1F">
        <w:t xml:space="preserve">Программа-игра «Угадай число» в </w:t>
      </w:r>
      <w:r w:rsidR="00227C1F" w:rsidRPr="00227C1F">
        <w:rPr>
          <w:i/>
          <w:lang w:val="en-US"/>
        </w:rPr>
        <w:t>National</w:t>
      </w:r>
      <w:r w:rsidR="00227C1F" w:rsidRPr="00227C1F">
        <w:rPr>
          <w:i/>
        </w:rPr>
        <w:t xml:space="preserve"> </w:t>
      </w:r>
      <w:r w:rsidR="00227C1F" w:rsidRPr="00227C1F">
        <w:rPr>
          <w:i/>
          <w:lang w:val="en-US"/>
        </w:rPr>
        <w:t>Instruments</w:t>
      </w:r>
      <w:r w:rsidR="00227C1F" w:rsidRPr="00227C1F">
        <w:rPr>
          <w:i/>
        </w:rPr>
        <w:t xml:space="preserve"> </w:t>
      </w:r>
      <w:proofErr w:type="spellStart"/>
      <w:r w:rsidR="00227C1F" w:rsidRPr="00227C1F">
        <w:rPr>
          <w:i/>
          <w:lang w:val="en-US"/>
        </w:rPr>
        <w:t>LabView</w:t>
      </w:r>
      <w:proofErr w:type="spellEnd"/>
      <w:r>
        <w:t>»</w:t>
      </w:r>
      <w:r w:rsidRPr="00BF45A9">
        <w:t xml:space="preserve">. </w:t>
      </w:r>
    </w:p>
    <w:p w:rsidR="000452C1" w:rsidRPr="000452C1" w:rsidRDefault="000452C1" w:rsidP="000452C1">
      <w:pPr>
        <w:spacing w:after="0" w:line="240" w:lineRule="auto"/>
        <w:ind w:firstLine="284"/>
        <w:jc w:val="both"/>
        <w:rPr>
          <w:rFonts w:ascii="Times New Roman" w:hAnsi="Times New Roman"/>
        </w:rPr>
      </w:pPr>
      <w:r w:rsidRPr="000452C1">
        <w:rPr>
          <w:rFonts w:ascii="Times New Roman" w:hAnsi="Times New Roman"/>
        </w:rPr>
        <w:t xml:space="preserve">В пакете прикладных программ </w:t>
      </w:r>
      <w:r w:rsidRPr="000452C1">
        <w:rPr>
          <w:rFonts w:ascii="Times New Roman" w:hAnsi="Times New Roman"/>
          <w:i/>
          <w:lang w:val="en-US"/>
        </w:rPr>
        <w:t>National</w:t>
      </w:r>
      <w:r w:rsidRPr="000452C1">
        <w:rPr>
          <w:rFonts w:ascii="Times New Roman" w:hAnsi="Times New Roman"/>
          <w:i/>
        </w:rPr>
        <w:t xml:space="preserve"> </w:t>
      </w:r>
      <w:r w:rsidRPr="000452C1">
        <w:rPr>
          <w:rFonts w:ascii="Times New Roman" w:hAnsi="Times New Roman"/>
          <w:i/>
          <w:lang w:val="en-US"/>
        </w:rPr>
        <w:t>Instruments</w:t>
      </w:r>
      <w:r w:rsidRPr="000452C1">
        <w:rPr>
          <w:rFonts w:ascii="Times New Roman" w:hAnsi="Times New Roman"/>
          <w:i/>
        </w:rPr>
        <w:t xml:space="preserve"> </w:t>
      </w:r>
      <w:proofErr w:type="spellStart"/>
      <w:r w:rsidRPr="000452C1">
        <w:rPr>
          <w:rFonts w:ascii="Times New Roman" w:hAnsi="Times New Roman"/>
          <w:i/>
          <w:lang w:val="en-US"/>
        </w:rPr>
        <w:t>LabView</w:t>
      </w:r>
      <w:proofErr w:type="spellEnd"/>
      <w:r w:rsidRPr="000452C1">
        <w:rPr>
          <w:rFonts w:ascii="Times New Roman" w:hAnsi="Times New Roman"/>
          <w:i/>
        </w:rPr>
        <w:t xml:space="preserve"> </w:t>
      </w:r>
      <w:r w:rsidRPr="000452C1">
        <w:rPr>
          <w:rFonts w:ascii="Times New Roman" w:hAnsi="Times New Roman"/>
        </w:rPr>
        <w:t>создать виртуальный прибор, представляющий собой игру «Угадай число». «Угадай число» – однопользовательская игра, игра человека с персональным компьютером.</w:t>
      </w:r>
    </w:p>
    <w:p w:rsidR="000452C1" w:rsidRPr="000452C1" w:rsidRDefault="000452C1" w:rsidP="000452C1">
      <w:pPr>
        <w:spacing w:after="0" w:line="240" w:lineRule="auto"/>
        <w:ind w:firstLine="284"/>
        <w:jc w:val="both"/>
        <w:rPr>
          <w:rFonts w:ascii="Times New Roman" w:hAnsi="Times New Roman"/>
        </w:rPr>
      </w:pPr>
      <w:r w:rsidRPr="000452C1">
        <w:rPr>
          <w:rFonts w:ascii="Times New Roman" w:hAnsi="Times New Roman"/>
          <w:u w:val="single"/>
        </w:rPr>
        <w:t>Суть игры заключается в следующем</w:t>
      </w:r>
      <w:r w:rsidRPr="000452C1">
        <w:rPr>
          <w:rFonts w:ascii="Times New Roman" w:hAnsi="Times New Roman"/>
        </w:rPr>
        <w:t xml:space="preserve">: пользователь задаёт через графический интерфейс любое целое число, а компьютер, посредством перебора различных реализаций равномерно </w:t>
      </w:r>
      <w:r w:rsidRPr="000452C1">
        <w:rPr>
          <w:rFonts w:ascii="Times New Roman" w:hAnsi="Times New Roman"/>
        </w:rPr>
        <w:lastRenderedPageBreak/>
        <w:t>распределённой случайной величины, должен «угадать» это число.</w:t>
      </w:r>
    </w:p>
    <w:p w:rsidR="000452C1" w:rsidRPr="000452C1" w:rsidRDefault="000452C1" w:rsidP="000452C1">
      <w:pPr>
        <w:spacing w:after="0" w:line="240" w:lineRule="auto"/>
        <w:jc w:val="both"/>
        <w:rPr>
          <w:rFonts w:ascii="Times New Roman" w:hAnsi="Times New Roman"/>
        </w:rPr>
      </w:pPr>
    </w:p>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В качестве выходной информации, демонстрируемой на индикаторе в рамках виртуального прибора «Угадай число», принять количество предпринятых компьютером попыток угадать введённое пользователем значение. Количество попыток совпадает с количеством вхождений в тело (итераций) цикла.</w:t>
      </w:r>
    </w:p>
    <w:p w:rsidR="000452C1" w:rsidRPr="000452C1" w:rsidRDefault="000452C1" w:rsidP="000452C1">
      <w:pPr>
        <w:spacing w:after="0" w:line="240" w:lineRule="auto"/>
        <w:jc w:val="both"/>
        <w:rPr>
          <w:rFonts w:ascii="Times New Roman" w:hAnsi="Times New Roman"/>
        </w:rPr>
      </w:pPr>
    </w:p>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 xml:space="preserve">Для построения программного обеспечения использовать: </w:t>
      </w:r>
    </w:p>
    <w:p w:rsidR="000452C1" w:rsidRPr="000452C1" w:rsidRDefault="000452C1" w:rsidP="000452C1">
      <w:pPr>
        <w:spacing w:after="0" w:line="240" w:lineRule="auto"/>
        <w:jc w:val="both"/>
        <w:rPr>
          <w:rFonts w:ascii="Times New Roman" w:hAnsi="Times New Roman"/>
        </w:rPr>
      </w:pPr>
    </w:p>
    <w:p w:rsidR="000452C1" w:rsidRPr="000452C1" w:rsidRDefault="000452C1" w:rsidP="00470DCA">
      <w:pPr>
        <w:numPr>
          <w:ilvl w:val="0"/>
          <w:numId w:val="12"/>
        </w:numPr>
        <w:spacing w:after="0" w:line="240" w:lineRule="auto"/>
        <w:jc w:val="both"/>
        <w:rPr>
          <w:rFonts w:ascii="Times New Roman" w:hAnsi="Times New Roman"/>
        </w:rPr>
      </w:pPr>
      <w:r w:rsidRPr="000452C1">
        <w:rPr>
          <w:rFonts w:ascii="Times New Roman" w:hAnsi="Times New Roman"/>
        </w:rPr>
        <w:t xml:space="preserve">структуру </w:t>
      </w:r>
      <w:r w:rsidRPr="000452C1">
        <w:rPr>
          <w:rFonts w:ascii="Times New Roman" w:hAnsi="Times New Roman"/>
          <w:i/>
          <w:lang w:val="en-US"/>
        </w:rPr>
        <w:t>While</w:t>
      </w:r>
      <w:r w:rsidRPr="000452C1">
        <w:rPr>
          <w:rFonts w:ascii="Times New Roman" w:hAnsi="Times New Roman"/>
        </w:rPr>
        <w:t xml:space="preserve">, </w:t>
      </w:r>
    </w:p>
    <w:p w:rsidR="000452C1" w:rsidRPr="000452C1" w:rsidRDefault="000452C1" w:rsidP="00470DCA">
      <w:pPr>
        <w:numPr>
          <w:ilvl w:val="0"/>
          <w:numId w:val="12"/>
        </w:numPr>
        <w:spacing w:after="0" w:line="240" w:lineRule="auto"/>
        <w:jc w:val="both"/>
        <w:rPr>
          <w:rFonts w:ascii="Times New Roman" w:hAnsi="Times New Roman"/>
        </w:rPr>
      </w:pPr>
      <w:r w:rsidRPr="000452C1">
        <w:rPr>
          <w:rFonts w:ascii="Times New Roman" w:hAnsi="Times New Roman"/>
        </w:rPr>
        <w:t xml:space="preserve">генератор псевдослучайных чисел </w:t>
      </w:r>
      <w:r w:rsidRPr="000452C1">
        <w:rPr>
          <w:rFonts w:ascii="Times New Roman" w:hAnsi="Times New Roman"/>
          <w:i/>
          <w:lang w:val="en-US"/>
        </w:rPr>
        <w:t>Random</w:t>
      </w:r>
      <w:r w:rsidRPr="000452C1">
        <w:rPr>
          <w:rFonts w:ascii="Times New Roman" w:hAnsi="Times New Roman"/>
        </w:rPr>
        <w:t xml:space="preserve">, </w:t>
      </w:r>
    </w:p>
    <w:p w:rsidR="000452C1" w:rsidRPr="000452C1" w:rsidRDefault="000452C1" w:rsidP="00470DCA">
      <w:pPr>
        <w:numPr>
          <w:ilvl w:val="0"/>
          <w:numId w:val="12"/>
        </w:numPr>
        <w:spacing w:after="0" w:line="240" w:lineRule="auto"/>
        <w:jc w:val="both"/>
        <w:rPr>
          <w:rFonts w:ascii="Times New Roman" w:hAnsi="Times New Roman"/>
        </w:rPr>
      </w:pPr>
      <w:r w:rsidRPr="000452C1">
        <w:rPr>
          <w:rFonts w:ascii="Times New Roman" w:hAnsi="Times New Roman"/>
        </w:rPr>
        <w:t xml:space="preserve">округление до ближайшего целого, </w:t>
      </w:r>
    </w:p>
    <w:p w:rsidR="000452C1" w:rsidRPr="000452C1" w:rsidRDefault="000452C1" w:rsidP="00470DCA">
      <w:pPr>
        <w:numPr>
          <w:ilvl w:val="0"/>
          <w:numId w:val="12"/>
        </w:numPr>
        <w:spacing w:after="0" w:line="240" w:lineRule="auto"/>
        <w:jc w:val="both"/>
        <w:rPr>
          <w:rFonts w:ascii="Times New Roman" w:hAnsi="Times New Roman"/>
        </w:rPr>
      </w:pPr>
      <w:r w:rsidRPr="000452C1">
        <w:rPr>
          <w:rFonts w:ascii="Times New Roman" w:hAnsi="Times New Roman"/>
        </w:rPr>
        <w:t>умножение на константу, задающую диапазон поиска загаданного числа (в общей части на усмотрение автора, в индивидуальной – согласно варианту),</w:t>
      </w:r>
    </w:p>
    <w:p w:rsidR="000452C1" w:rsidRPr="000452C1" w:rsidRDefault="000452C1" w:rsidP="00470DCA">
      <w:pPr>
        <w:numPr>
          <w:ilvl w:val="0"/>
          <w:numId w:val="12"/>
        </w:numPr>
        <w:spacing w:after="0" w:line="240" w:lineRule="auto"/>
        <w:jc w:val="both"/>
        <w:rPr>
          <w:rFonts w:ascii="Times New Roman" w:hAnsi="Times New Roman"/>
        </w:rPr>
      </w:pPr>
      <w:r w:rsidRPr="000452C1">
        <w:rPr>
          <w:rFonts w:ascii="Times New Roman" w:hAnsi="Times New Roman"/>
        </w:rPr>
        <w:t>смещение диапазона на константу влево/вправо (в общей части на усмотрение автора, в индивидуальной – согласно варианту),</w:t>
      </w:r>
    </w:p>
    <w:p w:rsidR="000452C1" w:rsidRPr="000452C1" w:rsidRDefault="000452C1" w:rsidP="00470DCA">
      <w:pPr>
        <w:numPr>
          <w:ilvl w:val="0"/>
          <w:numId w:val="12"/>
        </w:numPr>
        <w:spacing w:after="0" w:line="240" w:lineRule="auto"/>
        <w:jc w:val="both"/>
        <w:rPr>
          <w:rFonts w:ascii="Times New Roman" w:hAnsi="Times New Roman"/>
        </w:rPr>
      </w:pPr>
      <w:r w:rsidRPr="000452C1">
        <w:rPr>
          <w:rFonts w:ascii="Times New Roman" w:hAnsi="Times New Roman"/>
        </w:rPr>
        <w:t>логику прерывания цикла,</w:t>
      </w:r>
    </w:p>
    <w:p w:rsidR="000452C1" w:rsidRPr="000452C1" w:rsidRDefault="000452C1" w:rsidP="00470DCA">
      <w:pPr>
        <w:numPr>
          <w:ilvl w:val="0"/>
          <w:numId w:val="12"/>
        </w:numPr>
        <w:spacing w:after="0" w:line="240" w:lineRule="auto"/>
        <w:jc w:val="both"/>
        <w:rPr>
          <w:rFonts w:ascii="Times New Roman" w:hAnsi="Times New Roman"/>
        </w:rPr>
      </w:pPr>
      <w:r w:rsidRPr="000452C1">
        <w:rPr>
          <w:rFonts w:ascii="Times New Roman" w:hAnsi="Times New Roman"/>
        </w:rPr>
        <w:t>значения, строго расположенные внутри заданного диапазона.</w:t>
      </w:r>
    </w:p>
    <w:p w:rsidR="000452C1" w:rsidRPr="000452C1" w:rsidRDefault="000452C1" w:rsidP="000452C1">
      <w:pPr>
        <w:spacing w:after="0" w:line="240" w:lineRule="auto"/>
        <w:jc w:val="both"/>
        <w:rPr>
          <w:rFonts w:ascii="Times New Roman" w:hAnsi="Times New Roman"/>
        </w:rPr>
      </w:pPr>
    </w:p>
    <w:p w:rsidR="000452C1" w:rsidRPr="000452C1" w:rsidRDefault="000452C1" w:rsidP="000452C1">
      <w:pPr>
        <w:spacing w:after="0" w:line="240" w:lineRule="auto"/>
        <w:jc w:val="both"/>
        <w:rPr>
          <w:rFonts w:ascii="Times New Roman" w:hAnsi="Times New Roman"/>
        </w:rPr>
      </w:pPr>
      <w:r w:rsidRPr="000452C1">
        <w:rPr>
          <w:rFonts w:ascii="Times New Roman" w:hAnsi="Times New Roman"/>
          <w:b/>
        </w:rPr>
        <w:t>Обратите внимание!</w:t>
      </w:r>
      <w:r w:rsidRPr="000452C1">
        <w:rPr>
          <w:rFonts w:ascii="Times New Roman" w:hAnsi="Times New Roman"/>
        </w:rPr>
        <w:t xml:space="preserve"> Счётчик количества итераций цикла (параметр цикла) начинается с нуля.</w:t>
      </w:r>
    </w:p>
    <w:p w:rsidR="000452C1" w:rsidRPr="000452C1" w:rsidRDefault="000452C1" w:rsidP="000452C1">
      <w:pPr>
        <w:spacing w:after="0" w:line="240" w:lineRule="auto"/>
        <w:jc w:val="both"/>
        <w:rPr>
          <w:rFonts w:ascii="Times New Roman" w:hAnsi="Times New Roman"/>
        </w:rPr>
      </w:pPr>
    </w:p>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На блок-диаграмме все функциональные, то есть значащие пересечения линий связи (узлы) обозначить точками. Для этого в меню перейти к настройкам «</w:t>
      </w:r>
      <w:proofErr w:type="gramStart"/>
      <w:r w:rsidRPr="000452C1">
        <w:rPr>
          <w:rFonts w:ascii="Times New Roman" w:hAnsi="Times New Roman"/>
          <w:i/>
          <w:lang w:val="en-US"/>
        </w:rPr>
        <w:t>Tools</w:t>
      </w:r>
      <w:r w:rsidRPr="000452C1">
        <w:rPr>
          <w:rFonts w:ascii="Times New Roman" w:hAnsi="Times New Roman"/>
          <w:i/>
        </w:rPr>
        <w:t xml:space="preserve"> &gt;</w:t>
      </w:r>
      <w:proofErr w:type="gramEnd"/>
      <w:r w:rsidRPr="000452C1">
        <w:rPr>
          <w:rFonts w:ascii="Times New Roman" w:hAnsi="Times New Roman"/>
          <w:i/>
        </w:rPr>
        <w:t xml:space="preserve"> </w:t>
      </w:r>
      <w:r w:rsidRPr="000452C1">
        <w:rPr>
          <w:rFonts w:ascii="Times New Roman" w:hAnsi="Times New Roman"/>
          <w:i/>
          <w:lang w:val="en-US"/>
        </w:rPr>
        <w:t>Options</w:t>
      </w:r>
      <w:r w:rsidRPr="000452C1">
        <w:rPr>
          <w:rFonts w:ascii="Times New Roman" w:hAnsi="Times New Roman"/>
          <w:i/>
        </w:rPr>
        <w:t>…</w:t>
      </w:r>
      <w:r w:rsidRPr="000452C1">
        <w:rPr>
          <w:rFonts w:ascii="Times New Roman" w:hAnsi="Times New Roman"/>
        </w:rPr>
        <w:t>», далее в выпадающем списке перейти к настройкам блок-диаграммы (</w:t>
      </w:r>
      <w:r w:rsidRPr="000452C1">
        <w:rPr>
          <w:rFonts w:ascii="Times New Roman" w:hAnsi="Times New Roman"/>
          <w:i/>
          <w:lang w:val="en-US"/>
        </w:rPr>
        <w:t>Block</w:t>
      </w:r>
      <w:r w:rsidRPr="000452C1">
        <w:rPr>
          <w:rFonts w:ascii="Times New Roman" w:hAnsi="Times New Roman"/>
          <w:i/>
        </w:rPr>
        <w:t xml:space="preserve"> </w:t>
      </w:r>
      <w:r w:rsidRPr="000452C1">
        <w:rPr>
          <w:rFonts w:ascii="Times New Roman" w:hAnsi="Times New Roman"/>
          <w:i/>
          <w:lang w:val="en-US"/>
        </w:rPr>
        <w:t>Diagram</w:t>
      </w:r>
      <w:r w:rsidRPr="000452C1">
        <w:rPr>
          <w:rFonts w:ascii="Times New Roman" w:hAnsi="Times New Roman"/>
        </w:rPr>
        <w:t>) и выставить галочку напротив пункта «</w:t>
      </w:r>
      <w:r w:rsidRPr="000452C1">
        <w:rPr>
          <w:rFonts w:ascii="Times New Roman" w:hAnsi="Times New Roman"/>
          <w:i/>
          <w:lang w:val="en-US"/>
        </w:rPr>
        <w:t>Show</w:t>
      </w:r>
      <w:r w:rsidRPr="000452C1">
        <w:rPr>
          <w:rFonts w:ascii="Times New Roman" w:hAnsi="Times New Roman"/>
          <w:i/>
        </w:rPr>
        <w:t xml:space="preserve"> </w:t>
      </w:r>
      <w:r w:rsidRPr="000452C1">
        <w:rPr>
          <w:rFonts w:ascii="Times New Roman" w:hAnsi="Times New Roman"/>
          <w:i/>
          <w:lang w:val="en-US"/>
        </w:rPr>
        <w:t>dots</w:t>
      </w:r>
      <w:r w:rsidRPr="000452C1">
        <w:rPr>
          <w:rFonts w:ascii="Times New Roman" w:hAnsi="Times New Roman"/>
          <w:i/>
        </w:rPr>
        <w:t xml:space="preserve"> </w:t>
      </w:r>
      <w:r w:rsidRPr="000452C1">
        <w:rPr>
          <w:rFonts w:ascii="Times New Roman" w:hAnsi="Times New Roman"/>
          <w:i/>
          <w:lang w:val="en-US"/>
        </w:rPr>
        <w:t>at</w:t>
      </w:r>
      <w:r w:rsidRPr="000452C1">
        <w:rPr>
          <w:rFonts w:ascii="Times New Roman" w:hAnsi="Times New Roman"/>
          <w:i/>
        </w:rPr>
        <w:t xml:space="preserve"> </w:t>
      </w:r>
      <w:r w:rsidRPr="000452C1">
        <w:rPr>
          <w:rFonts w:ascii="Times New Roman" w:hAnsi="Times New Roman"/>
          <w:i/>
          <w:lang w:val="en-US"/>
        </w:rPr>
        <w:t>wire</w:t>
      </w:r>
      <w:r w:rsidRPr="000452C1">
        <w:rPr>
          <w:rFonts w:ascii="Times New Roman" w:hAnsi="Times New Roman"/>
          <w:i/>
        </w:rPr>
        <w:t xml:space="preserve"> </w:t>
      </w:r>
      <w:r w:rsidRPr="000452C1">
        <w:rPr>
          <w:rFonts w:ascii="Times New Roman" w:hAnsi="Times New Roman"/>
          <w:i/>
          <w:lang w:val="en-US"/>
        </w:rPr>
        <w:t>junctions</w:t>
      </w:r>
      <w:r w:rsidRPr="000452C1">
        <w:rPr>
          <w:rFonts w:ascii="Times New Roman" w:hAnsi="Times New Roman"/>
        </w:rPr>
        <w:t>».</w:t>
      </w:r>
    </w:p>
    <w:p w:rsidR="000452C1" w:rsidRPr="000452C1" w:rsidRDefault="000452C1" w:rsidP="000452C1">
      <w:pPr>
        <w:spacing w:after="0" w:line="240" w:lineRule="auto"/>
        <w:jc w:val="both"/>
        <w:rPr>
          <w:rFonts w:ascii="Times New Roman" w:hAnsi="Times New Roman"/>
        </w:rPr>
      </w:pPr>
    </w:p>
    <w:p w:rsidR="000452C1" w:rsidRPr="000452C1" w:rsidRDefault="000452C1" w:rsidP="000452C1">
      <w:pPr>
        <w:spacing w:after="0" w:line="240" w:lineRule="auto"/>
        <w:jc w:val="both"/>
        <w:rPr>
          <w:rFonts w:ascii="Times New Roman" w:hAnsi="Times New Roman"/>
        </w:rPr>
      </w:pPr>
      <w:r w:rsidRPr="000452C1">
        <w:rPr>
          <w:rFonts w:ascii="Times New Roman" w:hAnsi="Times New Roman"/>
          <w:b/>
        </w:rPr>
        <w:t>Цель работы (одна из возможных формулировок)</w:t>
      </w:r>
      <w:r w:rsidRPr="000452C1">
        <w:rPr>
          <w:rFonts w:ascii="Times New Roman" w:hAnsi="Times New Roman"/>
        </w:rPr>
        <w:t xml:space="preserve">: освоение навыков использования циклической структуры </w:t>
      </w:r>
      <w:r w:rsidRPr="000452C1">
        <w:rPr>
          <w:rFonts w:ascii="Times New Roman" w:hAnsi="Times New Roman"/>
          <w:i/>
          <w:lang w:val="en-US"/>
        </w:rPr>
        <w:t>While</w:t>
      </w:r>
      <w:r w:rsidRPr="000452C1">
        <w:rPr>
          <w:rFonts w:ascii="Times New Roman" w:hAnsi="Times New Roman"/>
        </w:rPr>
        <w:t xml:space="preserve">, а также навыков расширения диапазона значений для датчика случайных </w:t>
      </w:r>
      <w:r w:rsidRPr="000452C1">
        <w:rPr>
          <w:rFonts w:ascii="Times New Roman" w:hAnsi="Times New Roman"/>
        </w:rPr>
        <w:lastRenderedPageBreak/>
        <w:t xml:space="preserve">чисел в пакете прикладных программ </w:t>
      </w:r>
      <w:r w:rsidRPr="000452C1">
        <w:rPr>
          <w:rFonts w:ascii="Times New Roman" w:hAnsi="Times New Roman"/>
          <w:i/>
          <w:lang w:val="en-US"/>
        </w:rPr>
        <w:t>National</w:t>
      </w:r>
      <w:r w:rsidRPr="000452C1">
        <w:rPr>
          <w:rFonts w:ascii="Times New Roman" w:hAnsi="Times New Roman"/>
          <w:i/>
        </w:rPr>
        <w:t xml:space="preserve"> </w:t>
      </w:r>
      <w:r w:rsidRPr="000452C1">
        <w:rPr>
          <w:rFonts w:ascii="Times New Roman" w:hAnsi="Times New Roman"/>
          <w:i/>
          <w:lang w:val="en-US"/>
        </w:rPr>
        <w:t>Instruments</w:t>
      </w:r>
      <w:r w:rsidRPr="000452C1">
        <w:rPr>
          <w:rFonts w:ascii="Times New Roman" w:hAnsi="Times New Roman"/>
        </w:rPr>
        <w:t xml:space="preserve"> </w:t>
      </w:r>
      <w:proofErr w:type="spellStart"/>
      <w:r w:rsidRPr="000452C1">
        <w:rPr>
          <w:rFonts w:ascii="Times New Roman" w:hAnsi="Times New Roman"/>
          <w:i/>
          <w:lang w:val="en-US"/>
        </w:rPr>
        <w:t>LabView</w:t>
      </w:r>
      <w:proofErr w:type="spellEnd"/>
      <w:r w:rsidRPr="000452C1">
        <w:rPr>
          <w:rFonts w:ascii="Times New Roman" w:hAnsi="Times New Roman"/>
        </w:rPr>
        <w:t>.</w:t>
      </w:r>
    </w:p>
    <w:p w:rsidR="000452C1" w:rsidRPr="000452C1" w:rsidRDefault="000452C1" w:rsidP="000452C1">
      <w:pPr>
        <w:spacing w:after="0" w:line="240" w:lineRule="auto"/>
        <w:jc w:val="both"/>
        <w:rPr>
          <w:rFonts w:ascii="Times New Roman" w:hAnsi="Times New Roman"/>
        </w:rPr>
      </w:pPr>
    </w:p>
    <w:p w:rsidR="000452C1" w:rsidRPr="000452C1" w:rsidRDefault="000452C1" w:rsidP="000452C1">
      <w:pPr>
        <w:spacing w:after="0" w:line="240" w:lineRule="auto"/>
        <w:jc w:val="both"/>
        <w:rPr>
          <w:rFonts w:ascii="Times New Roman" w:hAnsi="Times New Roman"/>
          <w:b/>
        </w:rPr>
      </w:pPr>
      <w:r w:rsidRPr="000452C1">
        <w:rPr>
          <w:rFonts w:ascii="Times New Roman" w:hAnsi="Times New Roman"/>
        </w:rPr>
        <w:br w:type="page"/>
      </w:r>
      <w:r w:rsidRPr="000452C1">
        <w:rPr>
          <w:rFonts w:ascii="Times New Roman" w:hAnsi="Times New Roman"/>
          <w:b/>
        </w:rPr>
        <w:lastRenderedPageBreak/>
        <w:t>Варианты индивидуальной части работы:</w:t>
      </w:r>
    </w:p>
    <w:p w:rsidR="000452C1" w:rsidRPr="000452C1" w:rsidRDefault="000452C1" w:rsidP="000452C1">
      <w:pPr>
        <w:spacing w:after="0" w:line="240" w:lineRule="auto"/>
        <w:jc w:val="both"/>
        <w:rPr>
          <w:rFonts w:ascii="Times New Roman" w:hAnsi="Times New Roman"/>
        </w:rPr>
      </w:pPr>
    </w:p>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Во втором виртуальном приборе выполнить развитие игры «Угадай число», дополнив его надстройкой, содержащей иное представление выходной информацией и изменив масштаб диапазона поиска значений в соответствии с заданным вариантом (в случае необходимости).</w:t>
      </w:r>
    </w:p>
    <w:p w:rsidR="000452C1" w:rsidRPr="000452C1" w:rsidRDefault="000452C1" w:rsidP="000452C1">
      <w:pPr>
        <w:spacing w:after="0" w:line="240" w:lineRule="auto"/>
        <w:jc w:val="both"/>
        <w:rPr>
          <w:rFonts w:ascii="Times New Roman" w:hAnsi="Times New Roman"/>
        </w:rPr>
      </w:pPr>
    </w:p>
    <w:tbl>
      <w:tblPr>
        <w:tblStyle w:val="af6"/>
        <w:tblW w:w="0" w:type="auto"/>
        <w:tblLook w:val="04A0" w:firstRow="1" w:lastRow="0" w:firstColumn="1" w:lastColumn="0" w:noHBand="0" w:noVBand="1"/>
      </w:tblPr>
      <w:tblGrid>
        <w:gridCol w:w="807"/>
        <w:gridCol w:w="5307"/>
      </w:tblGrid>
      <w:tr w:rsidR="000452C1" w:rsidRPr="000452C1" w:rsidTr="00470DCA">
        <w:tc>
          <w:tcPr>
            <w:tcW w:w="817" w:type="dxa"/>
          </w:tcPr>
          <w:p w:rsidR="000452C1" w:rsidRPr="00470DCA" w:rsidRDefault="000452C1" w:rsidP="00470DCA">
            <w:pPr>
              <w:spacing w:after="0" w:line="240" w:lineRule="auto"/>
              <w:jc w:val="both"/>
              <w:rPr>
                <w:rFonts w:ascii="Times New Roman" w:hAnsi="Times New Roman"/>
                <w:b/>
              </w:rPr>
            </w:pPr>
            <w:r w:rsidRPr="000452C1">
              <w:rPr>
                <w:rFonts w:ascii="Times New Roman" w:hAnsi="Times New Roman"/>
              </w:rPr>
              <w:t xml:space="preserve"> </w:t>
            </w:r>
            <w:r w:rsidR="00470DCA" w:rsidRPr="00470DCA">
              <w:rPr>
                <w:rFonts w:ascii="Times New Roman" w:hAnsi="Times New Roman"/>
                <w:b/>
              </w:rPr>
              <w:t>Вар.</w:t>
            </w:r>
          </w:p>
        </w:tc>
        <w:tc>
          <w:tcPr>
            <w:tcW w:w="5523"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Задание</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1.</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 до 1000. Вывести на графический пользовательский интерфейс по итогам игры оценку интуиции согласно 10 бальной системе. Использовать логику прерывания по совпадению. При подготовке отчёта проиллюстрировать шкалу оценивания (какой оценке соответствует количество попыток).</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2.</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 до 100. Вывести на графический пользовательский интерфейс по итогам игры среднее арифметическое, посчитанное по значениям, предложенным в качестве ответа. Для проверки вывести значения в строку. Использовать логику продолжения по несовпадению.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3.</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 до 10. Вывести на графический пользовательский интерфейс по итогам игры среднее геометрическое, посчитанное по значениям, предложенным в качестве ответа. Для проверки вывести значения в массив. Использовать логику прерывания по 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4.</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 до 100. Вывести на графический пользовательский интерфейс по итогам игры сумму значений, предложенных в качестве ответа. Использовать логику продолжения по несовпадению.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lastRenderedPageBreak/>
              <w:t>5.</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 до 1000. Вывести на графический пользовательский интерфейс по итогам игры сумму значений, предложенных в качестве ответа, вычисленную по модулю 10. Для проверки вывести значения в массив. Использовать логику прерывания по 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6.</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 до 1000. Вывести на графический пользовательский интерфейс по итогам игры график, построенный по значениям, предложенным в качестве ответа, на конкретной итерации. Использовать логику продолжения по несовпадению.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7.</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-300 до 300. Вывести на графический пользовательский интерфейс по итогам игры значения, предложенные в качестве ответа, одной строкой. Использовать логику прерывания по 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8.</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 до 1000. Вывести на графический пользовательский интерфейс по итогам игры максимальное среди значений, предложенных в качестве ответа. Для проверки вывести значения в массив. Использовать логику продолжения по несовпадению.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9.</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 до 1000. Вывести на графический пользовательский интерфейс по итогам игры оценку интуиции согласно 100 бальной шкале. Использовать логику прерывания по совпадению. При подготовке отчёта проиллюстрировать шкалу оценивания (какой оценке соответствует количество попыток).</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10.</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 xml:space="preserve">Создать виртуальный прибор «Угадай число» с поиском по диапазону от -100 до 100. Вывести на </w:t>
            </w:r>
            <w:r w:rsidRPr="000452C1">
              <w:rPr>
                <w:rFonts w:ascii="Times New Roman" w:hAnsi="Times New Roman"/>
              </w:rPr>
              <w:lastRenderedPageBreak/>
              <w:t>графический пользовательский интерфейс по итогам игры минимальное среди значений, предложенных в качестве ответа. Для проверки вывести значения в массив.  Использовать логику продолжения по несовпадению.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lastRenderedPageBreak/>
              <w:t>11.</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 до 100. Вывести на графический пользовательский интерфейс по итогам игры уникальные значения, предложенные в качестве ответа, одной строкой. Для проверки вывести значения в массив. Использовать логику прерывания по 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12.</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-50 до 50. Вывести на графический пользовательский интерфейс по итогам игры сумму значений, предложенных в качестве ответа. Использовать логику продолжения по несовпадению.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13.</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-50 до 50. Вывести на графический пользовательский интерфейс по итогам игры разницу, полученную между максимальным и минимальным значением, предложенным в качестве ответа. Использовать логику прерывания по 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14.</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 до 1000. Вывести на графический пользовательский интерфейс по итогам игры среднее арифметическое, посчитанное по значениям, предложенным в качестве ответа. Для проверки вывести значения в массив. Использовать логику продолжения по несовпадению.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15.</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 xml:space="preserve">Создать виртуальный прибор «Угадай число» с поиском по диапазону от -100 до 100. Вывести на графический пользовательский интерфейс по итогам игры график, построенный по значениям, предложенным в качестве ответа, на конкретной </w:t>
            </w:r>
            <w:r w:rsidRPr="000452C1">
              <w:rPr>
                <w:rFonts w:ascii="Times New Roman" w:hAnsi="Times New Roman"/>
              </w:rPr>
              <w:lastRenderedPageBreak/>
              <w:t>итерации. Использовать логику прерывания по 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lastRenderedPageBreak/>
              <w:t>16.</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 до 100. Вывести на графический пользовательский интерфейс по итогам игры сумму значений, предложенных в качестве ответа, вычисленную по модулю 4. Для проверки вывести значения в строку. Использовать логику продолжения по несовпадению.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17.</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 до 100. Вывести на графический пользовательский интерфейс по итогам игры максимальное среди значений, предложенных в качестве ответа. Для проверки вывести значения в строку. Использовать логику прерывания по 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18.</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 до 10. Вывести на графический пользовательский интерфейс по итогам игры среднее геометрическое, посчитанное по значениям, предложенным в качестве ответа. Для проверки вывести значения в строку. Использовать логику продолжения по несовпадению.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19.</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 до 100. Вывести на графический пользовательский интерфейс по итогам игры минимальное среди значений, предложенных в качестве ответа. Для проверки вывести значения в строку.  Использовать логику прерывания по 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20.</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 xml:space="preserve">Создать виртуальный прибор «Угадай число» с поиском по диапазону от 1 до 100. Вывести на графический пользовательский интерфейс по итогам игры оценку интуиции согласно 5 бальной системе. Использовать логику продолжения по несовпадению. При подготовке отчёта проиллюстрировать шкалу </w:t>
            </w:r>
            <w:r w:rsidRPr="000452C1">
              <w:rPr>
                <w:rFonts w:ascii="Times New Roman" w:hAnsi="Times New Roman"/>
              </w:rPr>
              <w:lastRenderedPageBreak/>
              <w:t>оценивания (какой оценке соответствует количество попыток).</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lastRenderedPageBreak/>
              <w:t>21.</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 до 100. Вывести на графический пользовательский интерфейс по итогам игры уникальные значения, предложенные в качестве ответа, в массив. Для проверки вывести значения в строку. Использовать логику прерывания по 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22.</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-50 до 50. Вывести на графический пользовательский интерфейс по итогам игры среднее арифметическое, посчитанное по модулям значений, предложенных в качестве ответа. Для проверки вывести значения в строку. Использовать логику продолжения по несовпадению.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23.</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 до 50. Вывести на графический пользовательский интерфейс по итогам игры разницу, полученную между минимальным и максимальным значением, предложенным в качестве ответа. Использовать логику прерывания по 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24.</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 до 600. Вывести на графический пользовательский интерфейс по итогам игры значения, предложенные в качестве ответа, одной строкой. Использовать логику продолжения по несовпадению.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25.</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-100 до 100. Вывести на графический пользовательский интерфейс по итогам игры сумму модулей значений, предложенных в качестве ответа. Использовать логику прерывания по 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26.</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 xml:space="preserve">Создать виртуальный прибор «Угадай число» с поиском по диапазону от 1 до 100. Вывести на </w:t>
            </w:r>
            <w:r w:rsidRPr="000452C1">
              <w:rPr>
                <w:rFonts w:ascii="Times New Roman" w:hAnsi="Times New Roman"/>
              </w:rPr>
              <w:lastRenderedPageBreak/>
              <w:t>графический пользовательский интерфейс по итогам игры график, построенный по значениям, предложенным в качестве ответа, на конкретной итерации. Использовать логику продолжения по несовпадению.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lastRenderedPageBreak/>
              <w:t>27.</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-100 до 100. Вывести на графический пользовательский интерфейс по итогам игры максимальное среди значений, предложенных в качестве ответа. Для проверки вывести значения в массив. Использовать логику прерывания по 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28.</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-500 до 500. Вывести на графический пользовательский интерфейс по итогам игры оценку интуиции согласно 10 бальной системе. Использовать логику продолжения по несовпадению. При подготовке отчёта проиллюстрировать шкалу оценивания (какой оценке соответствует количество попыток).</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29.</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-500 до 500. Вывести на графический пользовательский интерфейс по итогам игры среднее арифметическое, посчитанное по значениям, предложенным в качестве ответа. Для проверки вывести значения в массив. Использовать логику прерывания по совпадению.</w:t>
            </w:r>
          </w:p>
        </w:tc>
      </w:tr>
      <w:tr w:rsidR="000452C1" w:rsidRPr="000452C1" w:rsidTr="00470DCA">
        <w:tc>
          <w:tcPr>
            <w:tcW w:w="817" w:type="dxa"/>
          </w:tcPr>
          <w:p w:rsidR="000452C1" w:rsidRPr="00470DCA" w:rsidRDefault="000452C1" w:rsidP="000452C1">
            <w:pPr>
              <w:spacing w:after="0" w:line="240" w:lineRule="auto"/>
              <w:jc w:val="both"/>
              <w:rPr>
                <w:rFonts w:ascii="Times New Roman" w:hAnsi="Times New Roman"/>
                <w:b/>
              </w:rPr>
            </w:pPr>
            <w:r w:rsidRPr="00470DCA">
              <w:rPr>
                <w:rFonts w:ascii="Times New Roman" w:hAnsi="Times New Roman"/>
                <w:b/>
              </w:rPr>
              <w:t>30.</w:t>
            </w:r>
          </w:p>
        </w:tc>
        <w:tc>
          <w:tcPr>
            <w:tcW w:w="5523" w:type="dxa"/>
          </w:tcPr>
          <w:p w:rsidR="000452C1" w:rsidRPr="000452C1" w:rsidRDefault="000452C1" w:rsidP="000452C1">
            <w:pPr>
              <w:spacing w:after="0" w:line="240" w:lineRule="auto"/>
              <w:jc w:val="both"/>
              <w:rPr>
                <w:rFonts w:ascii="Times New Roman" w:hAnsi="Times New Roman"/>
              </w:rPr>
            </w:pPr>
            <w:r w:rsidRPr="000452C1">
              <w:rPr>
                <w:rFonts w:ascii="Times New Roman" w:hAnsi="Times New Roman"/>
              </w:rPr>
              <w:t>Создать виртуальный прибор «Угадай число» с поиском по диапазону от -10 до 10. Вывести на графический пользовательский интерфейс по итогам игры сумму модулей значений, предложенных в качестве ответа, вычисленную по модулю 3. Для проверки вывести значения в строку. Использовать логику продолжения по несовпадению.</w:t>
            </w:r>
          </w:p>
        </w:tc>
      </w:tr>
    </w:tbl>
    <w:p w:rsidR="000452C1" w:rsidRDefault="000452C1" w:rsidP="00660846">
      <w:pPr>
        <w:spacing w:after="0" w:line="240" w:lineRule="auto"/>
        <w:jc w:val="both"/>
        <w:rPr>
          <w:rFonts w:ascii="Times New Roman" w:hAnsi="Times New Roman"/>
        </w:rPr>
      </w:pPr>
    </w:p>
    <w:p w:rsidR="00470DCA" w:rsidRDefault="00470DCA" w:rsidP="00470DCA">
      <w:pPr>
        <w:pStyle w:val="1"/>
      </w:pPr>
      <w:proofErr w:type="gramStart"/>
      <w:r>
        <w:lastRenderedPageBreak/>
        <w:t xml:space="preserve">13  </w:t>
      </w:r>
      <w:r w:rsidRPr="00BF45A9">
        <w:t>Задание</w:t>
      </w:r>
      <w:proofErr w:type="gramEnd"/>
      <w:r w:rsidRPr="00BF45A9">
        <w:t xml:space="preserve"> </w:t>
      </w:r>
      <w:r>
        <w:t>«</w:t>
      </w:r>
      <w:r w:rsidR="00227C1F">
        <w:t xml:space="preserve">Построение ломаной линии с использованием структуры </w:t>
      </w:r>
      <w:r w:rsidR="00227C1F" w:rsidRPr="00227C1F">
        <w:rPr>
          <w:i/>
          <w:lang w:val="en-US"/>
        </w:rPr>
        <w:t>Formula</w:t>
      </w:r>
      <w:r w:rsidR="00227C1F" w:rsidRPr="00227C1F">
        <w:rPr>
          <w:i/>
        </w:rPr>
        <w:t xml:space="preserve"> </w:t>
      </w:r>
      <w:r w:rsidR="00227C1F" w:rsidRPr="00227C1F">
        <w:rPr>
          <w:i/>
          <w:lang w:val="en-US"/>
        </w:rPr>
        <w:t>Node</w:t>
      </w:r>
      <w:r w:rsidR="00227C1F" w:rsidRPr="00227C1F">
        <w:t xml:space="preserve"> </w:t>
      </w:r>
      <w:r w:rsidR="00227C1F">
        <w:t xml:space="preserve">в </w:t>
      </w:r>
      <w:r w:rsidR="00227C1F" w:rsidRPr="00227C1F">
        <w:rPr>
          <w:i/>
          <w:lang w:val="en-US"/>
        </w:rPr>
        <w:t>National</w:t>
      </w:r>
      <w:r w:rsidR="00227C1F" w:rsidRPr="00227C1F">
        <w:rPr>
          <w:i/>
        </w:rPr>
        <w:t xml:space="preserve"> </w:t>
      </w:r>
      <w:r w:rsidR="00227C1F" w:rsidRPr="00227C1F">
        <w:rPr>
          <w:i/>
          <w:lang w:val="en-US"/>
        </w:rPr>
        <w:t>Instruments</w:t>
      </w:r>
      <w:r w:rsidR="00227C1F" w:rsidRPr="00227C1F">
        <w:rPr>
          <w:i/>
        </w:rPr>
        <w:t xml:space="preserve"> </w:t>
      </w:r>
      <w:proofErr w:type="spellStart"/>
      <w:r w:rsidR="00227C1F" w:rsidRPr="00227C1F">
        <w:rPr>
          <w:i/>
          <w:lang w:val="en-US"/>
        </w:rPr>
        <w:t>LabView</w:t>
      </w:r>
      <w:proofErr w:type="spellEnd"/>
      <w:r>
        <w:t>»</w:t>
      </w:r>
      <w:r w:rsidRPr="00BF45A9">
        <w:t xml:space="preserve">.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 пакете прикладных программ </w:t>
      </w:r>
      <w:r w:rsidRPr="00470DCA">
        <w:rPr>
          <w:rFonts w:ascii="Times New Roman" w:hAnsi="Times New Roman"/>
          <w:i/>
          <w:lang w:val="en-US"/>
        </w:rPr>
        <w:t>National</w:t>
      </w:r>
      <w:r w:rsidRPr="00470DCA">
        <w:rPr>
          <w:rFonts w:ascii="Times New Roman" w:hAnsi="Times New Roman"/>
          <w:i/>
        </w:rPr>
        <w:t xml:space="preserve"> </w:t>
      </w:r>
      <w:r w:rsidRPr="00470DCA">
        <w:rPr>
          <w:rFonts w:ascii="Times New Roman" w:hAnsi="Times New Roman"/>
          <w:i/>
          <w:lang w:val="en-US"/>
        </w:rPr>
        <w:t>Instruments</w:t>
      </w:r>
      <w:r w:rsidRPr="00470DCA">
        <w:rPr>
          <w:rFonts w:ascii="Times New Roman" w:hAnsi="Times New Roman"/>
        </w:rPr>
        <w:t xml:space="preserve"> </w:t>
      </w:r>
      <w:proofErr w:type="spellStart"/>
      <w:r w:rsidRPr="00470DCA">
        <w:rPr>
          <w:rFonts w:ascii="Times New Roman" w:hAnsi="Times New Roman"/>
          <w:i/>
          <w:lang w:val="en-US"/>
        </w:rPr>
        <w:t>LabView</w:t>
      </w:r>
      <w:proofErr w:type="spellEnd"/>
      <w:r w:rsidRPr="00470DCA">
        <w:rPr>
          <w:rFonts w:ascii="Times New Roman" w:hAnsi="Times New Roman"/>
        </w:rPr>
        <w:t xml:space="preserve"> выполнить построение ломаной линии, заданной своим изображением по варианту.</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u w:val="single"/>
        </w:rPr>
        <w:t>Основное требование</w:t>
      </w:r>
      <w:r w:rsidRPr="00470DCA">
        <w:rPr>
          <w:rFonts w:ascii="Times New Roman" w:hAnsi="Times New Roman"/>
        </w:rPr>
        <w:t xml:space="preserve">: использовать структуру </w:t>
      </w:r>
      <w:r w:rsidRPr="00470DCA">
        <w:rPr>
          <w:rFonts w:ascii="Times New Roman" w:hAnsi="Times New Roman"/>
          <w:i/>
          <w:lang w:val="en-US"/>
        </w:rPr>
        <w:t>Formula</w:t>
      </w:r>
      <w:r w:rsidRPr="00470DCA">
        <w:rPr>
          <w:rFonts w:ascii="Times New Roman" w:hAnsi="Times New Roman"/>
          <w:i/>
        </w:rPr>
        <w:t xml:space="preserve"> </w:t>
      </w:r>
      <w:r w:rsidRPr="00470DCA">
        <w:rPr>
          <w:rFonts w:ascii="Times New Roman" w:hAnsi="Times New Roman"/>
          <w:i/>
          <w:lang w:val="en-US"/>
        </w:rPr>
        <w:t>Node</w:t>
      </w:r>
      <w:r w:rsidRPr="00470DCA">
        <w:rPr>
          <w:rFonts w:ascii="Times New Roman" w:hAnsi="Times New Roman"/>
          <w:i/>
        </w:rPr>
        <w:t xml:space="preserve"> </w:t>
      </w:r>
      <w:r w:rsidRPr="00470DCA">
        <w:rPr>
          <w:rFonts w:ascii="Times New Roman" w:hAnsi="Times New Roman"/>
        </w:rPr>
        <w:t xml:space="preserve">(обёрнутую в циклическую конструкцию </w:t>
      </w:r>
      <w:r w:rsidRPr="00470DCA">
        <w:rPr>
          <w:rFonts w:ascii="Times New Roman" w:hAnsi="Times New Roman"/>
          <w:i/>
          <w:lang w:val="en-US"/>
        </w:rPr>
        <w:t>While</w:t>
      </w:r>
      <w:r w:rsidRPr="00470DCA">
        <w:rPr>
          <w:rFonts w:ascii="Times New Roman" w:hAnsi="Times New Roman"/>
        </w:rPr>
        <w:t xml:space="preserve"> или </w:t>
      </w:r>
      <w:r w:rsidRPr="00470DCA">
        <w:rPr>
          <w:rFonts w:ascii="Times New Roman" w:hAnsi="Times New Roman"/>
          <w:i/>
          <w:lang w:val="en-US"/>
        </w:rPr>
        <w:t>For</w:t>
      </w:r>
      <w:r w:rsidRPr="00470DCA">
        <w:rPr>
          <w:rFonts w:ascii="Times New Roman" w:hAnsi="Times New Roman"/>
        </w:rPr>
        <w:t>), внутри которой разветвить вычислительный процесс для построения ломаной линии в диапазоне от начального значения (</w:t>
      </w:r>
      <w:proofErr w:type="spellStart"/>
      <w:r w:rsidRPr="00470DCA">
        <w:rPr>
          <w:rFonts w:ascii="Times New Roman" w:hAnsi="Times New Roman"/>
          <w:b/>
          <w:lang w:val="en-US"/>
        </w:rPr>
        <w:t>xn</w:t>
      </w:r>
      <w:proofErr w:type="spellEnd"/>
      <w:r w:rsidRPr="00470DCA">
        <w:rPr>
          <w:rFonts w:ascii="Times New Roman" w:hAnsi="Times New Roman"/>
        </w:rPr>
        <w:t>) до конечного значения (</w:t>
      </w:r>
      <w:proofErr w:type="spellStart"/>
      <w:r w:rsidRPr="00470DCA">
        <w:rPr>
          <w:rFonts w:ascii="Times New Roman" w:hAnsi="Times New Roman"/>
          <w:b/>
          <w:lang w:val="en-US"/>
        </w:rPr>
        <w:t>xk</w:t>
      </w:r>
      <w:proofErr w:type="spellEnd"/>
      <w:r w:rsidRPr="00470DCA">
        <w:rPr>
          <w:rFonts w:ascii="Times New Roman" w:hAnsi="Times New Roman"/>
        </w:rPr>
        <w:t>), с некоторым шагом (</w:t>
      </w:r>
      <w:r w:rsidRPr="00470DCA">
        <w:rPr>
          <w:rFonts w:ascii="Times New Roman" w:hAnsi="Times New Roman"/>
          <w:b/>
          <w:lang w:val="en-US"/>
        </w:rPr>
        <w:t>h</w:t>
      </w:r>
      <w:r w:rsidRPr="00470DCA">
        <w:rPr>
          <w:rFonts w:ascii="Times New Roman" w:hAnsi="Times New Roman"/>
        </w:rPr>
        <w:t>), вводимых через графический пользовательский интерфейс.</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С синтаксисом Си-образного языка программирования </w:t>
      </w:r>
      <w:r w:rsidRPr="00470DCA">
        <w:rPr>
          <w:rFonts w:ascii="Times New Roman" w:hAnsi="Times New Roman"/>
          <w:i/>
          <w:lang w:val="en-US"/>
        </w:rPr>
        <w:t>Formula</w:t>
      </w:r>
      <w:r w:rsidRPr="00470DCA">
        <w:rPr>
          <w:rFonts w:ascii="Times New Roman" w:hAnsi="Times New Roman"/>
          <w:i/>
        </w:rPr>
        <w:t xml:space="preserve"> </w:t>
      </w:r>
      <w:r w:rsidRPr="00470DCA">
        <w:rPr>
          <w:rFonts w:ascii="Times New Roman" w:hAnsi="Times New Roman"/>
          <w:i/>
          <w:lang w:val="en-US"/>
        </w:rPr>
        <w:t>Node</w:t>
      </w:r>
      <w:r w:rsidRPr="00470DCA">
        <w:rPr>
          <w:rFonts w:ascii="Times New Roman" w:hAnsi="Times New Roman"/>
        </w:rPr>
        <w:t xml:space="preserve"> ознакомиться через раздел </w:t>
      </w:r>
      <w:r w:rsidRPr="00470DCA">
        <w:rPr>
          <w:rFonts w:ascii="Times New Roman" w:hAnsi="Times New Roman"/>
          <w:i/>
          <w:lang w:val="en-US"/>
        </w:rPr>
        <w:t>Help</w:t>
      </w:r>
      <w:r w:rsidRPr="00470DCA">
        <w:rPr>
          <w:rFonts w:ascii="Times New Roman" w:hAnsi="Times New Roman"/>
        </w:rPr>
        <w:t xml:space="preserve"> соответствующей структуры.</w:t>
      </w:r>
    </w:p>
    <w:p w:rsidR="00470DCA" w:rsidRPr="00470DCA" w:rsidRDefault="00470DCA" w:rsidP="00470DCA">
      <w:pPr>
        <w:spacing w:after="0" w:line="240" w:lineRule="auto"/>
        <w:jc w:val="both"/>
        <w:rPr>
          <w:rFonts w:ascii="Times New Roman" w:hAnsi="Times New Roman"/>
          <w:b/>
        </w:rPr>
      </w:pPr>
      <w:r w:rsidRPr="00470DCA">
        <w:rPr>
          <w:rFonts w:ascii="Times New Roman" w:hAnsi="Times New Roman"/>
          <w:b/>
        </w:rPr>
        <w:t xml:space="preserve">Для чётных вариантов: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Выход влево и вправо за границы диапазона изображения </w:t>
      </w:r>
      <w:proofErr w:type="spellStart"/>
      <w:r w:rsidRPr="00470DCA">
        <w:rPr>
          <w:rFonts w:ascii="Times New Roman" w:hAnsi="Times New Roman"/>
        </w:rPr>
        <w:t>отрисовывать</w:t>
      </w:r>
      <w:proofErr w:type="spellEnd"/>
      <w:r w:rsidRPr="00470DCA">
        <w:rPr>
          <w:rFonts w:ascii="Times New Roman" w:hAnsi="Times New Roman"/>
        </w:rPr>
        <w:t xml:space="preserve"> константами (горизонтальными линиями), соответствующими значениям ординат в граничных точках изображения, заданного по варианту.</w:t>
      </w:r>
    </w:p>
    <w:p w:rsidR="00470DCA" w:rsidRPr="00470DCA" w:rsidRDefault="00470DCA" w:rsidP="00470DCA">
      <w:pPr>
        <w:spacing w:after="0" w:line="240" w:lineRule="auto"/>
        <w:jc w:val="both"/>
        <w:rPr>
          <w:rFonts w:ascii="Times New Roman" w:hAnsi="Times New Roman"/>
          <w:b/>
        </w:rPr>
      </w:pPr>
      <w:r w:rsidRPr="00470DCA">
        <w:rPr>
          <w:rFonts w:ascii="Times New Roman" w:hAnsi="Times New Roman"/>
          <w:b/>
        </w:rPr>
        <w:t xml:space="preserve">Для нечётных вариантов: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Выход влево и вправо за границы диапазона изображения </w:t>
      </w:r>
      <w:proofErr w:type="spellStart"/>
      <w:r w:rsidRPr="00470DCA">
        <w:rPr>
          <w:rFonts w:ascii="Times New Roman" w:hAnsi="Times New Roman"/>
        </w:rPr>
        <w:t>отрисовывать</w:t>
      </w:r>
      <w:proofErr w:type="spellEnd"/>
      <w:r w:rsidRPr="00470DCA">
        <w:rPr>
          <w:rFonts w:ascii="Times New Roman" w:hAnsi="Times New Roman"/>
        </w:rPr>
        <w:t xml:space="preserve"> с прогнозированием звена вида </w:t>
      </w:r>
      <w:r w:rsidRPr="00470DCA">
        <w:rPr>
          <w:rFonts w:ascii="Times New Roman" w:hAnsi="Times New Roman"/>
          <w:b/>
          <w:lang w:val="en-US"/>
        </w:rPr>
        <w:t>y</w:t>
      </w:r>
      <w:r w:rsidRPr="00470DCA">
        <w:rPr>
          <w:rFonts w:ascii="Times New Roman" w:hAnsi="Times New Roman"/>
          <w:b/>
        </w:rPr>
        <w:t xml:space="preserve"> = </w:t>
      </w:r>
      <w:proofErr w:type="spellStart"/>
      <w:r w:rsidRPr="00470DCA">
        <w:rPr>
          <w:rFonts w:ascii="Times New Roman" w:hAnsi="Times New Roman"/>
          <w:b/>
          <w:lang w:val="en-US"/>
        </w:rPr>
        <w:t>kx</w:t>
      </w:r>
      <w:proofErr w:type="spellEnd"/>
      <w:r w:rsidRPr="00470DCA">
        <w:rPr>
          <w:rFonts w:ascii="Times New Roman" w:hAnsi="Times New Roman"/>
          <w:b/>
        </w:rPr>
        <w:t xml:space="preserve"> + </w:t>
      </w:r>
      <w:r w:rsidRPr="00470DCA">
        <w:rPr>
          <w:rFonts w:ascii="Times New Roman" w:hAnsi="Times New Roman"/>
          <w:b/>
          <w:lang w:val="en-US"/>
        </w:rPr>
        <w:t>b</w:t>
      </w:r>
      <w:r w:rsidRPr="00470DCA">
        <w:rPr>
          <w:rFonts w:ascii="Times New Roman" w:hAnsi="Times New Roman"/>
        </w:rPr>
        <w:t xml:space="preserve"> или константы в зависимости от того, что подходит на границе диапазона.</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На блок-диаграмме все функциональные, то есть значащие пересечения линий связи (узлы) обозначить точками. Для этого в меню перейти к настройкам «</w:t>
      </w:r>
      <w:proofErr w:type="gramStart"/>
      <w:r w:rsidRPr="00470DCA">
        <w:rPr>
          <w:rFonts w:ascii="Times New Roman" w:hAnsi="Times New Roman"/>
          <w:i/>
          <w:lang w:val="en-US"/>
        </w:rPr>
        <w:t>Tools</w:t>
      </w:r>
      <w:r w:rsidRPr="00470DCA">
        <w:rPr>
          <w:rFonts w:ascii="Times New Roman" w:hAnsi="Times New Roman"/>
          <w:i/>
        </w:rPr>
        <w:t xml:space="preserve"> &gt;</w:t>
      </w:r>
      <w:proofErr w:type="gramEnd"/>
      <w:r w:rsidRPr="00470DCA">
        <w:rPr>
          <w:rFonts w:ascii="Times New Roman" w:hAnsi="Times New Roman"/>
          <w:i/>
        </w:rPr>
        <w:t xml:space="preserve"> </w:t>
      </w:r>
      <w:r w:rsidRPr="00470DCA">
        <w:rPr>
          <w:rFonts w:ascii="Times New Roman" w:hAnsi="Times New Roman"/>
          <w:i/>
          <w:lang w:val="en-US"/>
        </w:rPr>
        <w:t>Options</w:t>
      </w:r>
      <w:r w:rsidRPr="00470DCA">
        <w:rPr>
          <w:rFonts w:ascii="Times New Roman" w:hAnsi="Times New Roman"/>
          <w:i/>
        </w:rPr>
        <w:t>…</w:t>
      </w:r>
      <w:r w:rsidRPr="00470DCA">
        <w:rPr>
          <w:rFonts w:ascii="Times New Roman" w:hAnsi="Times New Roman"/>
        </w:rPr>
        <w:t>», далее в выпадающем списке перейти к настройкам блок-диаграммы (</w:t>
      </w:r>
      <w:r w:rsidRPr="00470DCA">
        <w:rPr>
          <w:rFonts w:ascii="Times New Roman" w:hAnsi="Times New Roman"/>
          <w:i/>
          <w:lang w:val="en-US"/>
        </w:rPr>
        <w:t>Block</w:t>
      </w:r>
      <w:r w:rsidRPr="00470DCA">
        <w:rPr>
          <w:rFonts w:ascii="Times New Roman" w:hAnsi="Times New Roman"/>
          <w:i/>
        </w:rPr>
        <w:t xml:space="preserve"> </w:t>
      </w:r>
      <w:r w:rsidRPr="00470DCA">
        <w:rPr>
          <w:rFonts w:ascii="Times New Roman" w:hAnsi="Times New Roman"/>
          <w:i/>
          <w:lang w:val="en-US"/>
        </w:rPr>
        <w:t>Diagram</w:t>
      </w:r>
      <w:r w:rsidRPr="00470DCA">
        <w:rPr>
          <w:rFonts w:ascii="Times New Roman" w:hAnsi="Times New Roman"/>
        </w:rPr>
        <w:t>) и выставить галочку напротив пункта «</w:t>
      </w:r>
      <w:r w:rsidRPr="00470DCA">
        <w:rPr>
          <w:rFonts w:ascii="Times New Roman" w:hAnsi="Times New Roman"/>
          <w:i/>
          <w:lang w:val="en-US"/>
        </w:rPr>
        <w:t>Show</w:t>
      </w:r>
      <w:r w:rsidRPr="00470DCA">
        <w:rPr>
          <w:rFonts w:ascii="Times New Roman" w:hAnsi="Times New Roman"/>
          <w:i/>
        </w:rPr>
        <w:t xml:space="preserve"> </w:t>
      </w:r>
      <w:r w:rsidRPr="00470DCA">
        <w:rPr>
          <w:rFonts w:ascii="Times New Roman" w:hAnsi="Times New Roman"/>
          <w:i/>
          <w:lang w:val="en-US"/>
        </w:rPr>
        <w:t>dots</w:t>
      </w:r>
      <w:r w:rsidRPr="00470DCA">
        <w:rPr>
          <w:rFonts w:ascii="Times New Roman" w:hAnsi="Times New Roman"/>
          <w:i/>
        </w:rPr>
        <w:t xml:space="preserve"> </w:t>
      </w:r>
      <w:r w:rsidRPr="00470DCA">
        <w:rPr>
          <w:rFonts w:ascii="Times New Roman" w:hAnsi="Times New Roman"/>
          <w:i/>
          <w:lang w:val="en-US"/>
        </w:rPr>
        <w:t>at</w:t>
      </w:r>
      <w:r w:rsidRPr="00470DCA">
        <w:rPr>
          <w:rFonts w:ascii="Times New Roman" w:hAnsi="Times New Roman"/>
          <w:i/>
        </w:rPr>
        <w:t xml:space="preserve"> </w:t>
      </w:r>
      <w:r w:rsidRPr="00470DCA">
        <w:rPr>
          <w:rFonts w:ascii="Times New Roman" w:hAnsi="Times New Roman"/>
          <w:i/>
          <w:lang w:val="en-US"/>
        </w:rPr>
        <w:t>wire</w:t>
      </w:r>
      <w:r w:rsidRPr="00470DCA">
        <w:rPr>
          <w:rFonts w:ascii="Times New Roman" w:hAnsi="Times New Roman"/>
          <w:i/>
        </w:rPr>
        <w:t xml:space="preserve"> </w:t>
      </w:r>
      <w:r w:rsidRPr="00470DCA">
        <w:rPr>
          <w:rFonts w:ascii="Times New Roman" w:hAnsi="Times New Roman"/>
          <w:i/>
          <w:lang w:val="en-US"/>
        </w:rPr>
        <w:t>junctions</w:t>
      </w:r>
      <w:r w:rsidRPr="00470DCA">
        <w:rPr>
          <w:rFonts w:ascii="Times New Roman" w:hAnsi="Times New Roman"/>
        </w:rPr>
        <w:t>».</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b/>
        </w:rPr>
        <w:t>Цель работы (одна из возможных формулировок)</w:t>
      </w:r>
      <w:r w:rsidRPr="00470DCA">
        <w:rPr>
          <w:rFonts w:ascii="Times New Roman" w:hAnsi="Times New Roman"/>
        </w:rPr>
        <w:t xml:space="preserve">: освоение навыков использования условного оператора в пакете прикладных программ </w:t>
      </w:r>
      <w:r w:rsidRPr="00470DCA">
        <w:rPr>
          <w:rFonts w:ascii="Times New Roman" w:hAnsi="Times New Roman"/>
          <w:i/>
          <w:lang w:val="en-US"/>
        </w:rPr>
        <w:t>National</w:t>
      </w:r>
      <w:r w:rsidRPr="00470DCA">
        <w:rPr>
          <w:rFonts w:ascii="Times New Roman" w:hAnsi="Times New Roman"/>
          <w:i/>
        </w:rPr>
        <w:t xml:space="preserve"> </w:t>
      </w:r>
      <w:r w:rsidRPr="00470DCA">
        <w:rPr>
          <w:rFonts w:ascii="Times New Roman" w:hAnsi="Times New Roman"/>
          <w:i/>
          <w:lang w:val="en-US"/>
        </w:rPr>
        <w:t>Instruments</w:t>
      </w:r>
      <w:r w:rsidRPr="00470DCA">
        <w:rPr>
          <w:rFonts w:ascii="Times New Roman" w:hAnsi="Times New Roman"/>
        </w:rPr>
        <w:t xml:space="preserve"> </w:t>
      </w:r>
      <w:proofErr w:type="spellStart"/>
      <w:r w:rsidRPr="00470DCA">
        <w:rPr>
          <w:rFonts w:ascii="Times New Roman" w:hAnsi="Times New Roman"/>
          <w:i/>
          <w:lang w:val="en-US"/>
        </w:rPr>
        <w:t>LabView</w:t>
      </w:r>
      <w:proofErr w:type="spellEnd"/>
      <w:r w:rsidRPr="00470DCA">
        <w:rPr>
          <w:rFonts w:ascii="Times New Roman" w:hAnsi="Times New Roman"/>
        </w:rPr>
        <w:t>.</w:t>
      </w:r>
    </w:p>
    <w:p w:rsidR="00470DCA" w:rsidRPr="00470DCA" w:rsidRDefault="00470DCA" w:rsidP="00470DCA">
      <w:pPr>
        <w:spacing w:after="0" w:line="240" w:lineRule="auto"/>
        <w:jc w:val="both"/>
        <w:rPr>
          <w:rFonts w:ascii="Times New Roman" w:hAnsi="Times New Roman"/>
        </w:rPr>
      </w:pPr>
    </w:p>
    <w:p w:rsidR="00470DCA" w:rsidRPr="00470DCA" w:rsidRDefault="00470DCA" w:rsidP="00470DCA">
      <w:pPr>
        <w:spacing w:after="0" w:line="240" w:lineRule="auto"/>
        <w:jc w:val="both"/>
        <w:rPr>
          <w:rFonts w:ascii="Times New Roman" w:hAnsi="Times New Roman"/>
          <w:b/>
        </w:rPr>
      </w:pPr>
      <w:r w:rsidRPr="00470DCA">
        <w:rPr>
          <w:rFonts w:ascii="Times New Roman" w:hAnsi="Times New Roman"/>
          <w:b/>
        </w:rPr>
        <w:t>Узел формул</w:t>
      </w:r>
    </w:p>
    <w:p w:rsidR="00470DCA" w:rsidRPr="00470DCA" w:rsidRDefault="00470DCA" w:rsidP="00470DCA">
      <w:pPr>
        <w:spacing w:after="0" w:line="240" w:lineRule="auto"/>
        <w:jc w:val="both"/>
        <w:rPr>
          <w:rFonts w:ascii="Times New Roman" w:hAnsi="Times New Roman"/>
        </w:rPr>
      </w:pPr>
    </w:p>
    <w:p w:rsidR="00470DCA" w:rsidRPr="00470DCA" w:rsidRDefault="00470DCA" w:rsidP="00470DCA">
      <w:pPr>
        <w:spacing w:after="0" w:line="240" w:lineRule="auto"/>
        <w:jc w:val="both"/>
        <w:rPr>
          <w:rFonts w:ascii="Times New Roman" w:hAnsi="Times New Roman"/>
        </w:rPr>
      </w:pP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математические формулы и выражения на схожем с языком «Си» языке в рамках блок-диаграммы. Для Узла формул доступны следующие стандартные функции: </w:t>
      </w:r>
      <w:r w:rsidRPr="00470DCA">
        <w:rPr>
          <w:rFonts w:ascii="Times New Roman" w:hAnsi="Times New Roman"/>
          <w:i/>
          <w:lang w:val="en-US"/>
        </w:rPr>
        <w:t>abs</w:t>
      </w:r>
      <w:r w:rsidRPr="00470DCA">
        <w:rPr>
          <w:rFonts w:ascii="Times New Roman" w:hAnsi="Times New Roman"/>
          <w:i/>
        </w:rPr>
        <w:t xml:space="preserve">, </w:t>
      </w:r>
      <w:proofErr w:type="spellStart"/>
      <w:r w:rsidRPr="00470DCA">
        <w:rPr>
          <w:rFonts w:ascii="Times New Roman" w:hAnsi="Times New Roman"/>
          <w:i/>
          <w:lang w:val="en-US"/>
        </w:rPr>
        <w:t>acos</w:t>
      </w:r>
      <w:proofErr w:type="spellEnd"/>
      <w:r w:rsidRPr="00470DCA">
        <w:rPr>
          <w:rFonts w:ascii="Times New Roman" w:hAnsi="Times New Roman"/>
          <w:i/>
        </w:rPr>
        <w:t xml:space="preserve">, </w:t>
      </w:r>
      <w:proofErr w:type="spellStart"/>
      <w:r w:rsidRPr="00470DCA">
        <w:rPr>
          <w:rFonts w:ascii="Times New Roman" w:hAnsi="Times New Roman"/>
          <w:i/>
          <w:lang w:val="en-US"/>
        </w:rPr>
        <w:t>acosh</w:t>
      </w:r>
      <w:proofErr w:type="spellEnd"/>
      <w:r w:rsidRPr="00470DCA">
        <w:rPr>
          <w:rFonts w:ascii="Times New Roman" w:hAnsi="Times New Roman"/>
          <w:i/>
        </w:rPr>
        <w:t xml:space="preserve">, </w:t>
      </w:r>
      <w:proofErr w:type="spellStart"/>
      <w:r w:rsidRPr="00470DCA">
        <w:rPr>
          <w:rFonts w:ascii="Times New Roman" w:hAnsi="Times New Roman"/>
          <w:i/>
          <w:lang w:val="en-US"/>
        </w:rPr>
        <w:t>asin</w:t>
      </w:r>
      <w:proofErr w:type="spellEnd"/>
      <w:r w:rsidRPr="00470DCA">
        <w:rPr>
          <w:rFonts w:ascii="Times New Roman" w:hAnsi="Times New Roman"/>
          <w:i/>
        </w:rPr>
        <w:t xml:space="preserve">, </w:t>
      </w:r>
      <w:proofErr w:type="spellStart"/>
      <w:r w:rsidRPr="00470DCA">
        <w:rPr>
          <w:rFonts w:ascii="Times New Roman" w:hAnsi="Times New Roman"/>
          <w:i/>
          <w:lang w:val="en-US"/>
        </w:rPr>
        <w:t>asinh</w:t>
      </w:r>
      <w:proofErr w:type="spellEnd"/>
      <w:r w:rsidRPr="00470DCA">
        <w:rPr>
          <w:rFonts w:ascii="Times New Roman" w:hAnsi="Times New Roman"/>
          <w:i/>
        </w:rPr>
        <w:t xml:space="preserve">, </w:t>
      </w:r>
      <w:proofErr w:type="spellStart"/>
      <w:r w:rsidRPr="00470DCA">
        <w:rPr>
          <w:rFonts w:ascii="Times New Roman" w:hAnsi="Times New Roman"/>
          <w:i/>
          <w:lang w:val="en-US"/>
        </w:rPr>
        <w:t>atan</w:t>
      </w:r>
      <w:proofErr w:type="spellEnd"/>
      <w:r w:rsidRPr="00470DCA">
        <w:rPr>
          <w:rFonts w:ascii="Times New Roman" w:hAnsi="Times New Roman"/>
          <w:i/>
        </w:rPr>
        <w:t xml:space="preserve">, </w:t>
      </w:r>
      <w:proofErr w:type="spellStart"/>
      <w:r w:rsidRPr="00470DCA">
        <w:rPr>
          <w:rFonts w:ascii="Times New Roman" w:hAnsi="Times New Roman"/>
          <w:i/>
          <w:lang w:val="en-US"/>
        </w:rPr>
        <w:t>atanh</w:t>
      </w:r>
      <w:proofErr w:type="spellEnd"/>
      <w:r w:rsidRPr="00470DCA">
        <w:rPr>
          <w:rFonts w:ascii="Times New Roman" w:hAnsi="Times New Roman"/>
          <w:i/>
        </w:rPr>
        <w:t xml:space="preserve">, </w:t>
      </w:r>
      <w:r w:rsidRPr="00470DCA">
        <w:rPr>
          <w:rFonts w:ascii="Times New Roman" w:hAnsi="Times New Roman"/>
          <w:i/>
          <w:lang w:val="en-US"/>
        </w:rPr>
        <w:t>ceil</w:t>
      </w:r>
      <w:r w:rsidRPr="00470DCA">
        <w:rPr>
          <w:rFonts w:ascii="Times New Roman" w:hAnsi="Times New Roman"/>
          <w:i/>
        </w:rPr>
        <w:t xml:space="preserve">, </w:t>
      </w:r>
      <w:r w:rsidRPr="00470DCA">
        <w:rPr>
          <w:rFonts w:ascii="Times New Roman" w:hAnsi="Times New Roman"/>
          <w:i/>
          <w:lang w:val="en-US"/>
        </w:rPr>
        <w:t>cos</w:t>
      </w:r>
      <w:r w:rsidRPr="00470DCA">
        <w:rPr>
          <w:rFonts w:ascii="Times New Roman" w:hAnsi="Times New Roman"/>
          <w:i/>
        </w:rPr>
        <w:t xml:space="preserve">, </w:t>
      </w:r>
      <w:proofErr w:type="spellStart"/>
      <w:r w:rsidRPr="00470DCA">
        <w:rPr>
          <w:rFonts w:ascii="Times New Roman" w:hAnsi="Times New Roman"/>
          <w:i/>
          <w:lang w:val="en-US"/>
        </w:rPr>
        <w:t>cosh</w:t>
      </w:r>
      <w:proofErr w:type="spellEnd"/>
      <w:r w:rsidRPr="00470DCA">
        <w:rPr>
          <w:rFonts w:ascii="Times New Roman" w:hAnsi="Times New Roman"/>
          <w:i/>
        </w:rPr>
        <w:t xml:space="preserve">, </w:t>
      </w:r>
      <w:r w:rsidRPr="00470DCA">
        <w:rPr>
          <w:rFonts w:ascii="Times New Roman" w:hAnsi="Times New Roman"/>
          <w:i/>
          <w:lang w:val="en-US"/>
        </w:rPr>
        <w:t>cot</w:t>
      </w:r>
      <w:r w:rsidRPr="00470DCA">
        <w:rPr>
          <w:rFonts w:ascii="Times New Roman" w:hAnsi="Times New Roman"/>
          <w:i/>
        </w:rPr>
        <w:t xml:space="preserve">, </w:t>
      </w:r>
      <w:proofErr w:type="spellStart"/>
      <w:r w:rsidRPr="00470DCA">
        <w:rPr>
          <w:rFonts w:ascii="Times New Roman" w:hAnsi="Times New Roman"/>
          <w:i/>
          <w:lang w:val="en-US"/>
        </w:rPr>
        <w:t>csc</w:t>
      </w:r>
      <w:proofErr w:type="spellEnd"/>
      <w:r w:rsidRPr="00470DCA">
        <w:rPr>
          <w:rFonts w:ascii="Times New Roman" w:hAnsi="Times New Roman"/>
          <w:i/>
        </w:rPr>
        <w:t xml:space="preserve">, </w:t>
      </w:r>
      <w:proofErr w:type="spellStart"/>
      <w:r w:rsidRPr="00470DCA">
        <w:rPr>
          <w:rFonts w:ascii="Times New Roman" w:hAnsi="Times New Roman"/>
          <w:i/>
          <w:lang w:val="en-US"/>
        </w:rPr>
        <w:t>exp</w:t>
      </w:r>
      <w:proofErr w:type="spellEnd"/>
      <w:r w:rsidRPr="00470DCA">
        <w:rPr>
          <w:rFonts w:ascii="Times New Roman" w:hAnsi="Times New Roman"/>
          <w:i/>
        </w:rPr>
        <w:t xml:space="preserve">, </w:t>
      </w:r>
      <w:proofErr w:type="spellStart"/>
      <w:r w:rsidRPr="00470DCA">
        <w:rPr>
          <w:rFonts w:ascii="Times New Roman" w:hAnsi="Times New Roman"/>
          <w:i/>
          <w:lang w:val="en-US"/>
        </w:rPr>
        <w:t>expm</w:t>
      </w:r>
      <w:proofErr w:type="spellEnd"/>
      <w:r w:rsidRPr="00470DCA">
        <w:rPr>
          <w:rFonts w:ascii="Times New Roman" w:hAnsi="Times New Roman"/>
          <w:i/>
        </w:rPr>
        <w:t xml:space="preserve">1, </w:t>
      </w:r>
      <w:r w:rsidRPr="00470DCA">
        <w:rPr>
          <w:rFonts w:ascii="Times New Roman" w:hAnsi="Times New Roman"/>
          <w:i/>
          <w:lang w:val="en-US"/>
        </w:rPr>
        <w:t>floor</w:t>
      </w:r>
      <w:r w:rsidRPr="00470DCA">
        <w:rPr>
          <w:rFonts w:ascii="Times New Roman" w:hAnsi="Times New Roman"/>
          <w:i/>
        </w:rPr>
        <w:t xml:space="preserve">, </w:t>
      </w:r>
      <w:proofErr w:type="spellStart"/>
      <w:r w:rsidRPr="00470DCA">
        <w:rPr>
          <w:rFonts w:ascii="Times New Roman" w:hAnsi="Times New Roman"/>
          <w:i/>
          <w:lang w:val="en-US"/>
        </w:rPr>
        <w:t>getexp</w:t>
      </w:r>
      <w:proofErr w:type="spellEnd"/>
      <w:r w:rsidRPr="00470DCA">
        <w:rPr>
          <w:rFonts w:ascii="Times New Roman" w:hAnsi="Times New Roman"/>
          <w:i/>
        </w:rPr>
        <w:t xml:space="preserve">, </w:t>
      </w:r>
      <w:proofErr w:type="spellStart"/>
      <w:r w:rsidRPr="00470DCA">
        <w:rPr>
          <w:rFonts w:ascii="Times New Roman" w:hAnsi="Times New Roman"/>
          <w:i/>
          <w:lang w:val="en-US"/>
        </w:rPr>
        <w:t>getman</w:t>
      </w:r>
      <w:proofErr w:type="spellEnd"/>
      <w:r w:rsidRPr="00470DCA">
        <w:rPr>
          <w:rFonts w:ascii="Times New Roman" w:hAnsi="Times New Roman"/>
          <w:i/>
        </w:rPr>
        <w:t xml:space="preserve">, </w:t>
      </w:r>
      <w:proofErr w:type="spellStart"/>
      <w:r w:rsidRPr="00470DCA">
        <w:rPr>
          <w:rFonts w:ascii="Times New Roman" w:hAnsi="Times New Roman"/>
          <w:i/>
          <w:lang w:val="en-US"/>
        </w:rPr>
        <w:t>int</w:t>
      </w:r>
      <w:proofErr w:type="spellEnd"/>
      <w:r w:rsidRPr="00470DCA">
        <w:rPr>
          <w:rFonts w:ascii="Times New Roman" w:hAnsi="Times New Roman"/>
          <w:i/>
        </w:rPr>
        <w:t xml:space="preserve">, </w:t>
      </w:r>
      <w:proofErr w:type="spellStart"/>
      <w:r w:rsidRPr="00470DCA">
        <w:rPr>
          <w:rFonts w:ascii="Times New Roman" w:hAnsi="Times New Roman"/>
          <w:i/>
          <w:lang w:val="en-US"/>
        </w:rPr>
        <w:t>intrz</w:t>
      </w:r>
      <w:proofErr w:type="spellEnd"/>
      <w:r w:rsidRPr="00470DCA">
        <w:rPr>
          <w:rFonts w:ascii="Times New Roman" w:hAnsi="Times New Roman"/>
          <w:i/>
        </w:rPr>
        <w:t xml:space="preserve">, </w:t>
      </w:r>
      <w:r w:rsidRPr="00470DCA">
        <w:rPr>
          <w:rFonts w:ascii="Times New Roman" w:hAnsi="Times New Roman"/>
          <w:i/>
          <w:lang w:val="en-US"/>
        </w:rPr>
        <w:t>In</w:t>
      </w:r>
      <w:r w:rsidRPr="00470DCA">
        <w:rPr>
          <w:rFonts w:ascii="Times New Roman" w:hAnsi="Times New Roman"/>
          <w:i/>
        </w:rPr>
        <w:t xml:space="preserve">, </w:t>
      </w:r>
      <w:proofErr w:type="spellStart"/>
      <w:r w:rsidRPr="00470DCA">
        <w:rPr>
          <w:rFonts w:ascii="Times New Roman" w:hAnsi="Times New Roman"/>
          <w:i/>
          <w:lang w:val="en-US"/>
        </w:rPr>
        <w:t>Inp</w:t>
      </w:r>
      <w:proofErr w:type="spellEnd"/>
      <w:r w:rsidRPr="00470DCA">
        <w:rPr>
          <w:rFonts w:ascii="Times New Roman" w:hAnsi="Times New Roman"/>
          <w:i/>
        </w:rPr>
        <w:t xml:space="preserve">1, </w:t>
      </w:r>
      <w:r w:rsidRPr="00470DCA">
        <w:rPr>
          <w:rFonts w:ascii="Times New Roman" w:hAnsi="Times New Roman"/>
          <w:i/>
          <w:lang w:val="en-US"/>
        </w:rPr>
        <w:t>log</w:t>
      </w:r>
      <w:r w:rsidRPr="00470DCA">
        <w:rPr>
          <w:rFonts w:ascii="Times New Roman" w:hAnsi="Times New Roman"/>
          <w:i/>
        </w:rPr>
        <w:t xml:space="preserve">, </w:t>
      </w:r>
      <w:r w:rsidRPr="00470DCA">
        <w:rPr>
          <w:rFonts w:ascii="Times New Roman" w:hAnsi="Times New Roman"/>
          <w:i/>
          <w:lang w:val="en-US"/>
        </w:rPr>
        <w:t>log</w:t>
      </w:r>
      <w:r w:rsidRPr="00470DCA">
        <w:rPr>
          <w:rFonts w:ascii="Times New Roman" w:hAnsi="Times New Roman"/>
          <w:i/>
        </w:rPr>
        <w:t xml:space="preserve">2, </w:t>
      </w:r>
      <w:r w:rsidRPr="00470DCA">
        <w:rPr>
          <w:rFonts w:ascii="Times New Roman" w:hAnsi="Times New Roman"/>
          <w:i/>
          <w:lang w:val="en-US"/>
        </w:rPr>
        <w:t>max</w:t>
      </w:r>
      <w:r w:rsidRPr="00470DCA">
        <w:rPr>
          <w:rFonts w:ascii="Times New Roman" w:hAnsi="Times New Roman"/>
          <w:i/>
        </w:rPr>
        <w:t xml:space="preserve">, </w:t>
      </w:r>
      <w:r w:rsidRPr="00470DCA">
        <w:rPr>
          <w:rFonts w:ascii="Times New Roman" w:hAnsi="Times New Roman"/>
          <w:i/>
          <w:lang w:val="en-US"/>
        </w:rPr>
        <w:t>min</w:t>
      </w:r>
      <w:r w:rsidRPr="00470DCA">
        <w:rPr>
          <w:rFonts w:ascii="Times New Roman" w:hAnsi="Times New Roman"/>
          <w:i/>
        </w:rPr>
        <w:t xml:space="preserve">, </w:t>
      </w:r>
      <w:r w:rsidRPr="00470DCA">
        <w:rPr>
          <w:rFonts w:ascii="Times New Roman" w:hAnsi="Times New Roman"/>
          <w:i/>
          <w:lang w:val="en-US"/>
        </w:rPr>
        <w:t>mod</w:t>
      </w:r>
      <w:r w:rsidRPr="00470DCA">
        <w:rPr>
          <w:rFonts w:ascii="Times New Roman" w:hAnsi="Times New Roman"/>
          <w:i/>
        </w:rPr>
        <w:t xml:space="preserve">, </w:t>
      </w:r>
      <w:r w:rsidRPr="00470DCA">
        <w:rPr>
          <w:rFonts w:ascii="Times New Roman" w:hAnsi="Times New Roman"/>
          <w:i/>
          <w:lang w:val="en-US"/>
        </w:rPr>
        <w:t>rand</w:t>
      </w:r>
      <w:r w:rsidRPr="00470DCA">
        <w:rPr>
          <w:rFonts w:ascii="Times New Roman" w:hAnsi="Times New Roman"/>
          <w:i/>
        </w:rPr>
        <w:t xml:space="preserve">, </w:t>
      </w:r>
      <w:r w:rsidRPr="00470DCA">
        <w:rPr>
          <w:rFonts w:ascii="Times New Roman" w:hAnsi="Times New Roman"/>
          <w:i/>
          <w:lang w:val="en-US"/>
        </w:rPr>
        <w:t>rem</w:t>
      </w:r>
      <w:r w:rsidRPr="00470DCA">
        <w:rPr>
          <w:rFonts w:ascii="Times New Roman" w:hAnsi="Times New Roman"/>
          <w:i/>
        </w:rPr>
        <w:t xml:space="preserve">, </w:t>
      </w:r>
      <w:r w:rsidRPr="00470DCA">
        <w:rPr>
          <w:rFonts w:ascii="Times New Roman" w:hAnsi="Times New Roman"/>
          <w:i/>
          <w:lang w:val="en-US"/>
        </w:rPr>
        <w:t>sec</w:t>
      </w:r>
      <w:r w:rsidRPr="00470DCA">
        <w:rPr>
          <w:rFonts w:ascii="Times New Roman" w:hAnsi="Times New Roman"/>
          <w:i/>
        </w:rPr>
        <w:t xml:space="preserve">, </w:t>
      </w:r>
      <w:r w:rsidRPr="00470DCA">
        <w:rPr>
          <w:rFonts w:ascii="Times New Roman" w:hAnsi="Times New Roman"/>
          <w:i/>
          <w:lang w:val="en-US"/>
        </w:rPr>
        <w:t>sign</w:t>
      </w:r>
      <w:r w:rsidRPr="00470DCA">
        <w:rPr>
          <w:rFonts w:ascii="Times New Roman" w:hAnsi="Times New Roman"/>
          <w:i/>
        </w:rPr>
        <w:t xml:space="preserve">, </w:t>
      </w:r>
      <w:r w:rsidRPr="00470DCA">
        <w:rPr>
          <w:rFonts w:ascii="Times New Roman" w:hAnsi="Times New Roman"/>
          <w:i/>
          <w:lang w:val="en-US"/>
        </w:rPr>
        <w:t>sin</w:t>
      </w:r>
      <w:r w:rsidRPr="00470DCA">
        <w:rPr>
          <w:rFonts w:ascii="Times New Roman" w:hAnsi="Times New Roman"/>
          <w:i/>
        </w:rPr>
        <w:t xml:space="preserve">, </w:t>
      </w:r>
      <w:proofErr w:type="spellStart"/>
      <w:r w:rsidRPr="00470DCA">
        <w:rPr>
          <w:rFonts w:ascii="Times New Roman" w:hAnsi="Times New Roman"/>
          <w:i/>
          <w:lang w:val="en-US"/>
        </w:rPr>
        <w:t>sinc</w:t>
      </w:r>
      <w:proofErr w:type="spellEnd"/>
      <w:r w:rsidRPr="00470DCA">
        <w:rPr>
          <w:rFonts w:ascii="Times New Roman" w:hAnsi="Times New Roman"/>
          <w:i/>
        </w:rPr>
        <w:t xml:space="preserve">, </w:t>
      </w:r>
      <w:proofErr w:type="spellStart"/>
      <w:r w:rsidRPr="00470DCA">
        <w:rPr>
          <w:rFonts w:ascii="Times New Roman" w:hAnsi="Times New Roman"/>
          <w:i/>
          <w:lang w:val="en-US"/>
        </w:rPr>
        <w:t>sinh</w:t>
      </w:r>
      <w:proofErr w:type="spellEnd"/>
      <w:r w:rsidRPr="00470DCA">
        <w:rPr>
          <w:rFonts w:ascii="Times New Roman" w:hAnsi="Times New Roman"/>
          <w:i/>
        </w:rPr>
        <w:t xml:space="preserve">, </w:t>
      </w:r>
      <w:proofErr w:type="spellStart"/>
      <w:r w:rsidRPr="00470DCA">
        <w:rPr>
          <w:rFonts w:ascii="Times New Roman" w:hAnsi="Times New Roman"/>
          <w:i/>
          <w:lang w:val="en-US"/>
        </w:rPr>
        <w:t>sqrt</w:t>
      </w:r>
      <w:proofErr w:type="spellEnd"/>
      <w:r w:rsidRPr="00470DCA">
        <w:rPr>
          <w:rFonts w:ascii="Times New Roman" w:hAnsi="Times New Roman"/>
          <w:i/>
        </w:rPr>
        <w:t xml:space="preserve">, </w:t>
      </w:r>
      <w:r w:rsidRPr="00470DCA">
        <w:rPr>
          <w:rFonts w:ascii="Times New Roman" w:hAnsi="Times New Roman"/>
          <w:i/>
          <w:lang w:val="en-US"/>
        </w:rPr>
        <w:t>tan</w:t>
      </w:r>
      <w:r w:rsidRPr="00470DCA">
        <w:rPr>
          <w:rFonts w:ascii="Times New Roman" w:hAnsi="Times New Roman"/>
          <w:i/>
        </w:rPr>
        <w:t xml:space="preserve">, </w:t>
      </w:r>
      <w:proofErr w:type="spellStart"/>
      <w:r w:rsidRPr="00470DCA">
        <w:rPr>
          <w:rFonts w:ascii="Times New Roman" w:hAnsi="Times New Roman"/>
          <w:i/>
          <w:lang w:val="en-US"/>
        </w:rPr>
        <w:t>tanh</w:t>
      </w:r>
      <w:proofErr w:type="spellEnd"/>
      <w:r w:rsidRPr="00470DCA">
        <w:rPr>
          <w:rFonts w:ascii="Times New Roman" w:hAnsi="Times New Roman"/>
        </w:rPr>
        <w:t>.</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Более подробная информация по Узлам формул представлена в следующем разделе («Создание Узлов формул»).</w:t>
      </w:r>
    </w:p>
    <w:p w:rsidR="00470DCA" w:rsidRPr="00470DCA" w:rsidRDefault="00470DCA" w:rsidP="00470DCA">
      <w:pPr>
        <w:spacing w:after="0" w:line="240" w:lineRule="auto"/>
        <w:jc w:val="both"/>
        <w:rPr>
          <w:rFonts w:ascii="Times New Roman" w:hAnsi="Times New Roman"/>
          <w:b/>
        </w:rPr>
      </w:pPr>
    </w:p>
    <w:p w:rsidR="00470DCA" w:rsidRPr="00470DCA" w:rsidRDefault="00470DCA" w:rsidP="00470DCA">
      <w:pPr>
        <w:spacing w:after="0" w:line="240" w:lineRule="auto"/>
        <w:jc w:val="both"/>
        <w:rPr>
          <w:rFonts w:ascii="Times New Roman" w:hAnsi="Times New Roman"/>
          <w:b/>
        </w:rPr>
      </w:pPr>
      <w:r w:rsidRPr="00470DCA">
        <w:rPr>
          <w:rFonts w:ascii="Times New Roman" w:hAnsi="Times New Roman"/>
          <w:b/>
        </w:rPr>
        <w:t>Создание Узлов формул</w:t>
      </w:r>
    </w:p>
    <w:p w:rsidR="00470DCA" w:rsidRPr="00470DCA" w:rsidRDefault="00470DCA" w:rsidP="00470DCA">
      <w:pPr>
        <w:spacing w:after="0" w:line="240" w:lineRule="auto"/>
        <w:jc w:val="both"/>
        <w:rPr>
          <w:rFonts w:ascii="Times New Roman" w:hAnsi="Times New Roman"/>
        </w:rPr>
      </w:pP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Следующие шаги позволяют создать Узел формул: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1. Перейдите по разделам «</w:t>
      </w:r>
      <w:proofErr w:type="gramStart"/>
      <w:r w:rsidRPr="00470DCA">
        <w:rPr>
          <w:rFonts w:ascii="Times New Roman" w:hAnsi="Times New Roman"/>
        </w:rPr>
        <w:t>Функции &gt;</w:t>
      </w:r>
      <w:proofErr w:type="gramEnd"/>
      <w:r w:rsidRPr="00470DCA">
        <w:rPr>
          <w:rFonts w:ascii="Times New Roman" w:hAnsi="Times New Roman"/>
        </w:rPr>
        <w:t xml:space="preserve"> Структуры &gt; Узел формул» (</w:t>
      </w:r>
      <w:proofErr w:type="spellStart"/>
      <w:r w:rsidRPr="00470DCA">
        <w:rPr>
          <w:rFonts w:ascii="Times New Roman" w:hAnsi="Times New Roman"/>
          <w:bCs/>
          <w:i/>
        </w:rPr>
        <w:t>Functions</w:t>
      </w:r>
      <w:proofErr w:type="spellEnd"/>
      <w:r w:rsidRPr="00470DCA">
        <w:rPr>
          <w:rFonts w:ascii="Times New Roman" w:hAnsi="Times New Roman"/>
          <w:bCs/>
          <w:i/>
        </w:rPr>
        <w:t xml:space="preserve"> &gt; </w:t>
      </w:r>
      <w:proofErr w:type="spellStart"/>
      <w:r w:rsidRPr="00470DCA">
        <w:rPr>
          <w:rFonts w:ascii="Times New Roman" w:hAnsi="Times New Roman"/>
          <w:bCs/>
          <w:i/>
        </w:rPr>
        <w:t>Structures</w:t>
      </w:r>
      <w:proofErr w:type="spellEnd"/>
      <w:r w:rsidRPr="00470DCA">
        <w:rPr>
          <w:rFonts w:ascii="Times New Roman" w:hAnsi="Times New Roman"/>
          <w:bCs/>
          <w:i/>
        </w:rPr>
        <w:t xml:space="preserve"> &gt; </w:t>
      </w:r>
      <w:proofErr w:type="spellStart"/>
      <w:r w:rsidRPr="00470DCA">
        <w:rPr>
          <w:rFonts w:ascii="Times New Roman" w:hAnsi="Times New Roman"/>
          <w:bCs/>
          <w:i/>
        </w:rPr>
        <w:t>Formula</w:t>
      </w:r>
      <w:proofErr w:type="spellEnd"/>
      <w:r w:rsidRPr="00470DCA">
        <w:rPr>
          <w:rFonts w:ascii="Times New Roman" w:hAnsi="Times New Roman"/>
          <w:bCs/>
          <w:i/>
        </w:rPr>
        <w:t xml:space="preserve"> </w:t>
      </w:r>
      <w:proofErr w:type="spellStart"/>
      <w:r w:rsidRPr="00470DCA">
        <w:rPr>
          <w:rFonts w:ascii="Times New Roman" w:hAnsi="Times New Roman"/>
          <w:bCs/>
          <w:i/>
        </w:rPr>
        <w:t>Node</w:t>
      </w:r>
      <w:proofErr w:type="spellEnd"/>
      <w:r w:rsidRPr="00470DCA">
        <w:rPr>
          <w:rFonts w:ascii="Times New Roman" w:hAnsi="Times New Roman"/>
          <w:bCs/>
        </w:rPr>
        <w:t>)</w:t>
      </w:r>
      <w:r w:rsidRPr="00470DCA">
        <w:rPr>
          <w:rFonts w:ascii="Times New Roman" w:hAnsi="Times New Roman"/>
        </w:rPr>
        <w:t xml:space="preserve"> или Функции &gt; Математика &gt; Формула &gt; Узел формул (</w:t>
      </w:r>
      <w:proofErr w:type="spellStart"/>
      <w:r w:rsidRPr="00470DCA">
        <w:rPr>
          <w:rFonts w:ascii="Times New Roman" w:hAnsi="Times New Roman"/>
          <w:bCs/>
          <w:i/>
        </w:rPr>
        <w:t>Functions</w:t>
      </w:r>
      <w:proofErr w:type="spellEnd"/>
      <w:r w:rsidRPr="00470DCA">
        <w:rPr>
          <w:rFonts w:ascii="Times New Roman" w:hAnsi="Times New Roman"/>
          <w:bCs/>
          <w:i/>
        </w:rPr>
        <w:t xml:space="preserve"> &gt; </w:t>
      </w:r>
      <w:proofErr w:type="spellStart"/>
      <w:r w:rsidRPr="00470DCA">
        <w:rPr>
          <w:rFonts w:ascii="Times New Roman" w:hAnsi="Times New Roman"/>
          <w:bCs/>
          <w:i/>
        </w:rPr>
        <w:t>Mathematics</w:t>
      </w:r>
      <w:proofErr w:type="spellEnd"/>
      <w:r w:rsidRPr="00470DCA">
        <w:rPr>
          <w:rFonts w:ascii="Times New Roman" w:hAnsi="Times New Roman"/>
          <w:bCs/>
          <w:i/>
        </w:rPr>
        <w:t xml:space="preserve"> &gt; </w:t>
      </w:r>
      <w:proofErr w:type="spellStart"/>
      <w:r w:rsidRPr="00470DCA">
        <w:rPr>
          <w:rFonts w:ascii="Times New Roman" w:hAnsi="Times New Roman"/>
          <w:bCs/>
          <w:i/>
        </w:rPr>
        <w:t>Formula</w:t>
      </w:r>
      <w:proofErr w:type="spellEnd"/>
      <w:r w:rsidRPr="00470DCA">
        <w:rPr>
          <w:rFonts w:ascii="Times New Roman" w:hAnsi="Times New Roman"/>
          <w:bCs/>
          <w:i/>
        </w:rPr>
        <w:t xml:space="preserve"> &gt; </w:t>
      </w:r>
      <w:proofErr w:type="spellStart"/>
      <w:r w:rsidRPr="00470DCA">
        <w:rPr>
          <w:rFonts w:ascii="Times New Roman" w:hAnsi="Times New Roman"/>
          <w:bCs/>
          <w:i/>
        </w:rPr>
        <w:t>Formula</w:t>
      </w:r>
      <w:proofErr w:type="spellEnd"/>
      <w:r w:rsidRPr="00470DCA">
        <w:rPr>
          <w:rFonts w:ascii="Times New Roman" w:hAnsi="Times New Roman"/>
          <w:bCs/>
          <w:i/>
        </w:rPr>
        <w:t xml:space="preserve"> </w:t>
      </w:r>
      <w:proofErr w:type="spellStart"/>
      <w:r w:rsidRPr="00470DCA">
        <w:rPr>
          <w:rFonts w:ascii="Times New Roman" w:hAnsi="Times New Roman"/>
          <w:bCs/>
          <w:i/>
        </w:rPr>
        <w:t>Node</w:t>
      </w:r>
      <w:proofErr w:type="spellEnd"/>
      <w:r w:rsidRPr="00470DCA">
        <w:rPr>
          <w:rFonts w:ascii="Times New Roman" w:hAnsi="Times New Roman"/>
          <w:bCs/>
        </w:rPr>
        <w:t>)</w:t>
      </w:r>
      <w:r w:rsidRPr="00470DCA">
        <w:rPr>
          <w:rFonts w:ascii="Times New Roman" w:hAnsi="Times New Roman"/>
        </w:rPr>
        <w:t xml:space="preserve"> и перенесите компонент на блок-диаграмму. В соответствующих разделах, расположенных далее по тексту, можно посмотреть перечни функций и операторов, которые могут быть использованы в Узлах формул.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2. При выбранном инструменте ввода текста (или инструменте изменения значения) необходимо ввести выражения или расчётные соотношения внутри Узла формул. Каждое присвоение должно быть выполнено для одной единственной переменной, указанной слева от оператора присвоения (=). Каждое присвоение должно завершаться разделителем (;). В соответствующем разделе можно ознакомиться с синтаксисом Узла формул.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b/>
          <w:bCs/>
        </w:rPr>
        <w:t>Внимание:</w:t>
      </w:r>
      <w:r w:rsidRPr="00470DCA">
        <w:rPr>
          <w:rFonts w:ascii="Times New Roman" w:hAnsi="Times New Roman"/>
        </w:rPr>
        <w:t xml:space="preserve"> в Узлах формул уместно добавление комментариев посредство заключения их в пару «косая черта – звёздочка» (/*комментарий*/), или вслед за двойной косой чертой (//комментарий).</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3. Для каждой переменной, входящей в Узел формул извне, необходимо создать вход-клемму, нажав правой кнопкой мыши на границе Узла формул и выбрав «Добавить вход» (</w:t>
      </w:r>
      <w:r w:rsidRPr="00470DCA">
        <w:rPr>
          <w:rFonts w:ascii="Times New Roman" w:hAnsi="Times New Roman"/>
          <w:bCs/>
          <w:i/>
          <w:lang w:val="en-US"/>
        </w:rPr>
        <w:t>Add</w:t>
      </w:r>
      <w:r w:rsidRPr="00470DCA">
        <w:rPr>
          <w:rFonts w:ascii="Times New Roman" w:hAnsi="Times New Roman"/>
          <w:bCs/>
          <w:i/>
        </w:rPr>
        <w:t xml:space="preserve"> </w:t>
      </w:r>
      <w:r w:rsidRPr="00470DCA">
        <w:rPr>
          <w:rFonts w:ascii="Times New Roman" w:hAnsi="Times New Roman"/>
          <w:bCs/>
          <w:i/>
          <w:lang w:val="en-US"/>
        </w:rPr>
        <w:t>Input</w:t>
      </w:r>
      <w:r w:rsidRPr="00470DCA">
        <w:rPr>
          <w:rFonts w:ascii="Times New Roman" w:hAnsi="Times New Roman"/>
          <w:b/>
          <w:bCs/>
        </w:rPr>
        <w:t>)</w:t>
      </w:r>
      <w:r w:rsidRPr="00470DCA">
        <w:rPr>
          <w:rFonts w:ascii="Times New Roman" w:hAnsi="Times New Roman"/>
        </w:rPr>
        <w:t xml:space="preserve"> в контекстном меню. В появившееся окно клеммы с рыжей рамкой </w:t>
      </w:r>
      <w:r w:rsidRPr="00470DCA">
        <w:rPr>
          <w:rFonts w:ascii="Times New Roman" w:hAnsi="Times New Roman"/>
        </w:rPr>
        <w:lastRenderedPageBreak/>
        <w:t>необходимо вписать имя переменной (</w:t>
      </w:r>
      <w:r w:rsidRPr="00470DCA">
        <w:rPr>
          <w:rFonts w:ascii="Times New Roman" w:hAnsi="Times New Roman"/>
          <w:b/>
        </w:rPr>
        <w:t>Внимание:</w:t>
      </w:r>
      <w:r w:rsidRPr="00470DCA">
        <w:rPr>
          <w:rFonts w:ascii="Times New Roman" w:hAnsi="Times New Roman"/>
        </w:rPr>
        <w:t xml:space="preserve"> предварительно необходимо проверить, чтобы клавиатура находилась в английской раскладке). Редактировать имена клемм возможно в любое время, за исключением ситуаций, когда виртуальный прибор запущен на исполнение.</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4. Клеммы являются </w:t>
      </w:r>
      <w:proofErr w:type="spellStart"/>
      <w:r w:rsidRPr="00470DCA">
        <w:rPr>
          <w:rFonts w:ascii="Times New Roman" w:hAnsi="Times New Roman"/>
        </w:rPr>
        <w:t>регистрочувствительными</w:t>
      </w:r>
      <w:proofErr w:type="spellEnd"/>
      <w:r w:rsidRPr="00470DCA">
        <w:rPr>
          <w:rFonts w:ascii="Times New Roman" w:hAnsi="Times New Roman"/>
        </w:rPr>
        <w:t xml:space="preserve"> элементами. Количество клемм и выражений в Узлах формул не ограничено. Имеется возможность для изменения типа клемм (вход / выход).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5. Выходная клемма для выходной переменной создаётся следующим образом: нажать правой кнопкой мыши на границе Узла формул и в раскрывшемся контекстном меню выбрать «Добавить выход» (</w:t>
      </w:r>
      <w:r w:rsidRPr="00470DCA">
        <w:rPr>
          <w:rFonts w:ascii="Times New Roman" w:hAnsi="Times New Roman"/>
          <w:bCs/>
          <w:i/>
          <w:lang w:val="en-US"/>
        </w:rPr>
        <w:t>Add</w:t>
      </w:r>
      <w:r w:rsidRPr="00470DCA">
        <w:rPr>
          <w:rFonts w:ascii="Times New Roman" w:hAnsi="Times New Roman"/>
          <w:bCs/>
          <w:i/>
        </w:rPr>
        <w:t xml:space="preserve"> </w:t>
      </w:r>
      <w:r w:rsidRPr="00470DCA">
        <w:rPr>
          <w:rFonts w:ascii="Times New Roman" w:hAnsi="Times New Roman"/>
          <w:bCs/>
          <w:i/>
          <w:lang w:val="en-US"/>
        </w:rPr>
        <w:t>Output</w:t>
      </w:r>
      <w:r w:rsidRPr="00470DCA">
        <w:rPr>
          <w:rFonts w:ascii="Times New Roman" w:hAnsi="Times New Roman"/>
          <w:bCs/>
        </w:rPr>
        <w:t>)</w:t>
      </w:r>
      <w:r w:rsidRPr="00470DCA">
        <w:rPr>
          <w:rFonts w:ascii="Times New Roman" w:hAnsi="Times New Roman"/>
        </w:rPr>
        <w:t>. В возникшем окне напечатать имя выходной клеммы (</w:t>
      </w:r>
      <w:r w:rsidRPr="00470DCA">
        <w:rPr>
          <w:rFonts w:ascii="Times New Roman" w:hAnsi="Times New Roman"/>
          <w:b/>
        </w:rPr>
        <w:t>Внимание:</w:t>
      </w:r>
      <w:r w:rsidRPr="00470DCA">
        <w:rPr>
          <w:rFonts w:ascii="Times New Roman" w:hAnsi="Times New Roman"/>
        </w:rPr>
        <w:t xml:space="preserve"> предварительно необходимо проверить, чтобы клавиатура находилась в английской раскладке). Изменить имя клеммы можно в любое время за исключением случаев, когда виртуальный прибор запущен на исполнение. Выходные клеммы обладают более толстыми рамками по сравнению со входными.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b/>
          <w:bCs/>
        </w:rPr>
        <w:t>Внимание:</w:t>
      </w:r>
      <w:r w:rsidRPr="00470DCA">
        <w:rPr>
          <w:rFonts w:ascii="Times New Roman" w:hAnsi="Times New Roman"/>
        </w:rPr>
        <w:t xml:space="preserve"> в Узлах формул не может существовать двух одинаково названных входов и двух одинаково названных выходов, однако, выходы и входы могут иметь одинаковые имена.</w:t>
      </w:r>
    </w:p>
    <w:p w:rsidR="00470DCA" w:rsidRPr="00470DCA" w:rsidRDefault="00470DCA" w:rsidP="00470DCA">
      <w:pPr>
        <w:spacing w:after="0" w:line="240" w:lineRule="auto"/>
        <w:jc w:val="both"/>
        <w:rPr>
          <w:rFonts w:ascii="Times New Roman" w:hAnsi="Times New Roman"/>
        </w:rPr>
      </w:pP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(Не обязательная для нормального использования компонента информация) Выходные клеммы по умолчанию выставляются к вещественному типу данных двойной точности. Для изменения типа данных на клеммах, необходимо создать входную клемму с именем, которое в точности совпадает с именем выходной и связать входную клемму с элементом интересующего типа данных. Это действие приводит к изменению типа данных, заданного по умолчанию для всего Узла формул. Также для определения типов данных можно использовать синтаксис Узла формул, выполняя команды внутри самого блока. Например, </w:t>
      </w:r>
      <w:proofErr w:type="spellStart"/>
      <w:r w:rsidRPr="00470DCA">
        <w:rPr>
          <w:rFonts w:ascii="Times New Roman" w:hAnsi="Times New Roman"/>
          <w:i/>
          <w:lang w:val="en-US"/>
        </w:rPr>
        <w:t>int</w:t>
      </w:r>
      <w:proofErr w:type="spellEnd"/>
      <w:r w:rsidRPr="00470DCA">
        <w:rPr>
          <w:rFonts w:ascii="Times New Roman" w:hAnsi="Times New Roman"/>
          <w:i/>
        </w:rPr>
        <w:t xml:space="preserve">32 </w:t>
      </w:r>
      <w:r w:rsidRPr="00470DCA">
        <w:rPr>
          <w:rFonts w:ascii="Times New Roman" w:hAnsi="Times New Roman"/>
          <w:i/>
          <w:lang w:val="en-US"/>
        </w:rPr>
        <w:t>y</w:t>
      </w:r>
      <w:r w:rsidRPr="00470DCA">
        <w:rPr>
          <w:rFonts w:ascii="Times New Roman" w:hAnsi="Times New Roman"/>
        </w:rPr>
        <w:t xml:space="preserve">; изменит тип данных выходной клеммы с именем </w:t>
      </w:r>
      <w:r w:rsidRPr="00470DCA">
        <w:rPr>
          <w:rFonts w:ascii="Times New Roman" w:hAnsi="Times New Roman"/>
          <w:i/>
          <w:lang w:val="en-US"/>
        </w:rPr>
        <w:t>y</w:t>
      </w:r>
      <w:r w:rsidRPr="00470DCA">
        <w:rPr>
          <w:rFonts w:ascii="Times New Roman" w:hAnsi="Times New Roman"/>
        </w:rPr>
        <w:t xml:space="preserve"> на 32-битное целое.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Для обеспечения возможности запуска виртуального прибора на исполнение входные и выходные клеммы важно подключить к </w:t>
      </w:r>
      <w:r w:rsidRPr="00470DCA">
        <w:rPr>
          <w:rFonts w:ascii="Times New Roman" w:hAnsi="Times New Roman"/>
        </w:rPr>
        <w:lastRenderedPageBreak/>
        <w:t xml:space="preserve">соответствующим им элементам, расположенным на блок-диаграмме. Все входные клеммы обязательно должны быть соединены проводами. К выходным клеммам жёсткого требования по подсоединению нет. </w:t>
      </w:r>
    </w:p>
    <w:p w:rsidR="00470DCA" w:rsidRPr="00470DCA" w:rsidRDefault="00470DCA" w:rsidP="00470DCA">
      <w:pPr>
        <w:spacing w:after="0" w:line="240" w:lineRule="auto"/>
        <w:jc w:val="both"/>
        <w:rPr>
          <w:rFonts w:ascii="Times New Roman" w:hAnsi="Times New Roman"/>
          <w:b/>
        </w:rPr>
      </w:pPr>
    </w:p>
    <w:p w:rsidR="00470DCA" w:rsidRPr="00470DCA" w:rsidRDefault="00470DCA" w:rsidP="00470DCA">
      <w:pPr>
        <w:spacing w:after="0" w:line="240" w:lineRule="auto"/>
        <w:jc w:val="both"/>
        <w:rPr>
          <w:rFonts w:ascii="Times New Roman" w:hAnsi="Times New Roman"/>
          <w:b/>
        </w:rPr>
      </w:pPr>
      <w:r w:rsidRPr="00470DCA">
        <w:rPr>
          <w:rFonts w:ascii="Times New Roman" w:hAnsi="Times New Roman"/>
          <w:b/>
        </w:rPr>
        <w:t>Функции Узла формул и Узла выражений</w:t>
      </w:r>
    </w:p>
    <w:p w:rsidR="00470DCA" w:rsidRPr="00470DCA" w:rsidRDefault="00470DCA" w:rsidP="00470DCA">
      <w:pPr>
        <w:spacing w:after="0" w:line="240" w:lineRule="auto"/>
        <w:jc w:val="both"/>
        <w:rPr>
          <w:rFonts w:ascii="Times New Roman" w:hAnsi="Times New Roman"/>
        </w:rPr>
      </w:pP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Нижеследующий список (Таблица 1) содержит наименования функций Узла формул и Узла выражений с их описанием. Эти функции так же могут быть использованы в элементах, расположенных в разделе специальных формул для виртуальных приборов</w:t>
      </w:r>
      <w:hyperlink r:id="rId32" w:history="1"/>
      <w:r w:rsidRPr="00470DCA">
        <w:rPr>
          <w:rFonts w:ascii="Times New Roman" w:hAnsi="Times New Roman"/>
        </w:rPr>
        <w:t xml:space="preserve">. Все имена функций должны быть строго записаны строчными символами. В Узлах формул и Узлах выражений могут быть использованы операторы, собранные в разделе «Приоритет операторов в Узлах формул и Узлах выражений», а также число Пи. </w:t>
      </w:r>
    </w:p>
    <w:p w:rsidR="00470DCA" w:rsidRPr="00470DCA" w:rsidRDefault="00470DCA" w:rsidP="00470DCA">
      <w:pPr>
        <w:spacing w:after="0" w:line="240" w:lineRule="auto"/>
        <w:jc w:val="both"/>
        <w:rPr>
          <w:rFonts w:ascii="Times New Roman" w:hAnsi="Times New Roman"/>
        </w:rPr>
      </w:pP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Таблица 1 – Перечень функций Узла формул</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1"/>
        <w:gridCol w:w="30"/>
        <w:gridCol w:w="1887"/>
        <w:gridCol w:w="1033"/>
        <w:gridCol w:w="2173"/>
      </w:tblGrid>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b/>
              </w:rPr>
            </w:pPr>
            <w:r w:rsidRPr="00470DCA">
              <w:rPr>
                <w:rFonts w:ascii="Times New Roman" w:hAnsi="Times New Roman"/>
                <w:b/>
              </w:rPr>
              <w:t>Функция</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b/>
              </w:rPr>
            </w:pPr>
            <w:r w:rsidRPr="00470DCA">
              <w:rPr>
                <w:rFonts w:ascii="Times New Roman" w:hAnsi="Times New Roman"/>
                <w:b/>
              </w:rPr>
              <w:t xml:space="preserve">Соответствующая графическая функция </w:t>
            </w:r>
            <w:proofErr w:type="spellStart"/>
            <w:r w:rsidRPr="00470DCA">
              <w:rPr>
                <w:rFonts w:ascii="Times New Roman" w:hAnsi="Times New Roman"/>
                <w:b/>
              </w:rPr>
              <w:t>LabView</w:t>
            </w:r>
            <w:proofErr w:type="spellEnd"/>
          </w:p>
        </w:tc>
        <w:tc>
          <w:tcPr>
            <w:tcW w:w="0" w:type="auto"/>
            <w:vAlign w:val="center"/>
            <w:hideMark/>
          </w:tcPr>
          <w:p w:rsidR="00470DCA" w:rsidRPr="00470DCA" w:rsidRDefault="00470DCA" w:rsidP="00470DCA">
            <w:pPr>
              <w:spacing w:after="0" w:line="240" w:lineRule="auto"/>
              <w:jc w:val="both"/>
              <w:rPr>
                <w:rFonts w:ascii="Times New Roman" w:hAnsi="Times New Roman"/>
                <w:b/>
              </w:rPr>
            </w:pPr>
            <w:r w:rsidRPr="00470DCA">
              <w:rPr>
                <w:rFonts w:ascii="Times New Roman" w:hAnsi="Times New Roman"/>
                <w:b/>
              </w:rPr>
              <w:t>Описание</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abs</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33" w:history="1">
              <w:r w:rsidR="00470DCA" w:rsidRPr="00470DCA">
                <w:rPr>
                  <w:rStyle w:val="af0"/>
                  <w:rFonts w:ascii="Times New Roman" w:hAnsi="Times New Roman"/>
                </w:rPr>
                <w:t>Абсолютная</w:t>
              </w:r>
            </w:hyperlink>
            <w:r w:rsidR="00470DCA" w:rsidRPr="00470DCA">
              <w:rPr>
                <w:rFonts w:ascii="Times New Roman" w:hAnsi="Times New Roman"/>
              </w:rPr>
              <w:t xml:space="preserve"> величина</w:t>
            </w:r>
          </w:p>
        </w:tc>
        <w:tc>
          <w:tcPr>
            <w:tcW w:w="0" w:type="auto"/>
            <w:vAlign w:val="center"/>
            <w:hideMark/>
          </w:tcPr>
          <w:p w:rsidR="00470DCA" w:rsidRPr="00470DCA" w:rsidRDefault="00470DCA" w:rsidP="00470DCA">
            <w:pPr>
              <w:spacing w:after="0" w:line="240" w:lineRule="auto"/>
              <w:jc w:val="both"/>
              <w:rPr>
                <w:rFonts w:ascii="Times New Roman" w:hAnsi="Times New Roman"/>
                <w:lang w:val="en-US"/>
              </w:rPr>
            </w:pPr>
            <w:r w:rsidRPr="00470DCA">
              <w:rPr>
                <w:rFonts w:ascii="Times New Roman" w:hAnsi="Times New Roman"/>
              </w:rPr>
              <w:t>Возвращает абсолютную величину</w:t>
            </w:r>
            <w:r w:rsidRPr="00470DCA">
              <w:rPr>
                <w:rFonts w:ascii="Times New Roman" w:hAnsi="Times New Roman"/>
                <w:lang w:val="en-US"/>
              </w:rPr>
              <w:t xml:space="preserve"> </w:t>
            </w:r>
            <w:r w:rsidRPr="00470DCA">
              <w:rPr>
                <w:rFonts w:ascii="Times New Roman" w:hAnsi="Times New Roman"/>
                <w:i/>
                <w:iCs/>
                <w:lang w:val="en-US"/>
              </w:rPr>
              <w:t>x</w:t>
            </w:r>
            <w:r w:rsidRPr="00470DCA">
              <w:rPr>
                <w:rFonts w:ascii="Times New Roman" w:hAnsi="Times New Roman"/>
                <w:lang w:val="en-US"/>
              </w:rPr>
              <w:t>.</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acos</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34" w:history="1">
              <w:r w:rsidR="00470DCA" w:rsidRPr="00470DCA">
                <w:rPr>
                  <w:rStyle w:val="af0"/>
                  <w:rFonts w:ascii="Times New Roman" w:hAnsi="Times New Roman"/>
                </w:rPr>
                <w:t>Значение,</w:t>
              </w:r>
            </w:hyperlink>
            <w:r w:rsidR="00470DCA" w:rsidRPr="00470DCA">
              <w:rPr>
                <w:rFonts w:ascii="Times New Roman" w:hAnsi="Times New Roman"/>
              </w:rPr>
              <w:t xml:space="preserve"> обратное косинусу</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значение, обратное косинусу (арккосинус) </w:t>
            </w:r>
            <w:r w:rsidRPr="00470DCA">
              <w:rPr>
                <w:rFonts w:ascii="Times New Roman" w:hAnsi="Times New Roman"/>
                <w:i/>
                <w:iCs/>
                <w:lang w:val="en-US"/>
              </w:rPr>
              <w:t>x</w:t>
            </w:r>
            <w:r w:rsidRPr="00470DCA">
              <w:rPr>
                <w:rFonts w:ascii="Times New Roman" w:hAnsi="Times New Roman"/>
              </w:rPr>
              <w:t xml:space="preserve"> в радианах.</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acosh</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35" w:history="1">
              <w:r w:rsidR="00470DCA" w:rsidRPr="00470DCA">
                <w:rPr>
                  <w:rStyle w:val="af0"/>
                  <w:rFonts w:ascii="Times New Roman" w:hAnsi="Times New Roman"/>
                </w:rPr>
                <w:t>Значение,</w:t>
              </w:r>
            </w:hyperlink>
            <w:r w:rsidR="00470DCA" w:rsidRPr="00470DCA">
              <w:rPr>
                <w:rFonts w:ascii="Times New Roman" w:hAnsi="Times New Roman"/>
              </w:rPr>
              <w:t xml:space="preserve"> обратное гиперболическому косинусу</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значение, обратное гиперболическому косинусу (гиперболический арккосинус) </w:t>
            </w:r>
            <w:r w:rsidRPr="00470DCA">
              <w:rPr>
                <w:rFonts w:ascii="Times New Roman" w:hAnsi="Times New Roman"/>
                <w:i/>
                <w:iCs/>
                <w:lang w:val="en-US"/>
              </w:rPr>
              <w:t>x</w:t>
            </w:r>
            <w:r w:rsidRPr="00470DCA">
              <w:rPr>
                <w:rFonts w:ascii="Times New Roman" w:hAnsi="Times New Roman"/>
              </w:rPr>
              <w:t>.</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lastRenderedPageBreak/>
              <w:t>asin</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36" w:history="1">
              <w:r w:rsidR="00470DCA" w:rsidRPr="00470DCA">
                <w:rPr>
                  <w:rStyle w:val="af0"/>
                  <w:rFonts w:ascii="Times New Roman" w:hAnsi="Times New Roman"/>
                </w:rPr>
                <w:t>Значение,</w:t>
              </w:r>
            </w:hyperlink>
            <w:r w:rsidR="00470DCA" w:rsidRPr="00470DCA">
              <w:rPr>
                <w:rFonts w:ascii="Times New Roman" w:hAnsi="Times New Roman"/>
              </w:rPr>
              <w:t xml:space="preserve"> обратное синусу</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значение, обратное синусу (арксинус) </w:t>
            </w:r>
            <w:r w:rsidRPr="00470DCA">
              <w:rPr>
                <w:rFonts w:ascii="Times New Roman" w:hAnsi="Times New Roman"/>
                <w:i/>
                <w:iCs/>
                <w:lang w:val="en-US"/>
              </w:rPr>
              <w:t>x</w:t>
            </w:r>
            <w:r w:rsidRPr="00470DCA">
              <w:rPr>
                <w:rFonts w:ascii="Times New Roman" w:hAnsi="Times New Roman"/>
              </w:rPr>
              <w:t xml:space="preserve"> в радианах.</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asinh</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37" w:history="1">
              <w:r w:rsidR="00470DCA" w:rsidRPr="00470DCA">
                <w:rPr>
                  <w:rStyle w:val="af0"/>
                  <w:rFonts w:ascii="Times New Roman" w:hAnsi="Times New Roman"/>
                </w:rPr>
                <w:t>Значение,</w:t>
              </w:r>
            </w:hyperlink>
            <w:r w:rsidR="00470DCA" w:rsidRPr="00470DCA">
              <w:rPr>
                <w:rFonts w:ascii="Times New Roman" w:hAnsi="Times New Roman"/>
              </w:rPr>
              <w:t xml:space="preserve"> обратное гиперболическому синусу</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значение, обратное гиперболическому синусу (гиперболический арксинус) </w:t>
            </w:r>
            <w:r w:rsidRPr="00470DCA">
              <w:rPr>
                <w:rFonts w:ascii="Times New Roman" w:hAnsi="Times New Roman"/>
                <w:i/>
                <w:iCs/>
                <w:lang w:val="en-US"/>
              </w:rPr>
              <w:t>x</w:t>
            </w:r>
            <w:r w:rsidRPr="00470DCA">
              <w:rPr>
                <w:rFonts w:ascii="Times New Roman" w:hAnsi="Times New Roman"/>
              </w:rPr>
              <w:t>.</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atan</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38" w:history="1">
              <w:r w:rsidR="00470DCA" w:rsidRPr="00470DCA">
                <w:rPr>
                  <w:rStyle w:val="af0"/>
                  <w:rFonts w:ascii="Times New Roman" w:hAnsi="Times New Roman"/>
                </w:rPr>
                <w:t>Значение,</w:t>
              </w:r>
            </w:hyperlink>
            <w:r w:rsidR="00470DCA" w:rsidRPr="00470DCA">
              <w:rPr>
                <w:rFonts w:ascii="Times New Roman" w:hAnsi="Times New Roman"/>
              </w:rPr>
              <w:t xml:space="preserve"> обратное тангенсу</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значение, обратное тангенсу (арктангенс) </w:t>
            </w:r>
            <w:r w:rsidRPr="00470DCA">
              <w:rPr>
                <w:rFonts w:ascii="Times New Roman" w:hAnsi="Times New Roman"/>
                <w:i/>
                <w:iCs/>
                <w:lang w:val="en-US"/>
              </w:rPr>
              <w:t>x</w:t>
            </w:r>
            <w:r w:rsidRPr="00470DCA">
              <w:rPr>
                <w:rFonts w:ascii="Times New Roman" w:hAnsi="Times New Roman"/>
              </w:rPr>
              <w:t xml:space="preserve"> в радианах.</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atanh</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39" w:history="1">
              <w:r w:rsidR="00470DCA" w:rsidRPr="00470DCA">
                <w:rPr>
                  <w:rStyle w:val="af0"/>
                  <w:rFonts w:ascii="Times New Roman" w:hAnsi="Times New Roman"/>
                </w:rPr>
                <w:t>Значение,</w:t>
              </w:r>
            </w:hyperlink>
            <w:r w:rsidR="00470DCA" w:rsidRPr="00470DCA">
              <w:rPr>
                <w:rFonts w:ascii="Times New Roman" w:hAnsi="Times New Roman"/>
              </w:rPr>
              <w:t xml:space="preserve"> обратное гиперболическому тангенсу</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значение, обратное гиперболическому тангенсу (гиперболический арктангенс) </w:t>
            </w:r>
            <w:r w:rsidRPr="00470DCA">
              <w:rPr>
                <w:rFonts w:ascii="Times New Roman" w:hAnsi="Times New Roman"/>
                <w:i/>
                <w:iCs/>
                <w:lang w:val="en-US"/>
              </w:rPr>
              <w:t>x</w:t>
            </w:r>
            <w:r w:rsidRPr="00470DCA">
              <w:rPr>
                <w:rFonts w:ascii="Times New Roman" w:hAnsi="Times New Roman"/>
              </w:rPr>
              <w:t>.</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ceil</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40" w:history="1">
              <w:r w:rsidR="00470DCA" w:rsidRPr="00470DCA">
                <w:rPr>
                  <w:rStyle w:val="af0"/>
                  <w:rFonts w:ascii="Times New Roman" w:hAnsi="Times New Roman"/>
                </w:rPr>
                <w:t>Округление</w:t>
              </w:r>
            </w:hyperlink>
            <w:r w:rsidR="00470DCA" w:rsidRPr="00470DCA">
              <w:rPr>
                <w:rFonts w:ascii="Times New Roman" w:hAnsi="Times New Roman"/>
              </w:rPr>
              <w:t xml:space="preserve"> до целого в большую сторону</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Округляет </w:t>
            </w:r>
            <w:r w:rsidRPr="00470DCA">
              <w:rPr>
                <w:rFonts w:ascii="Times New Roman" w:hAnsi="Times New Roman"/>
                <w:i/>
                <w:iCs/>
                <w:lang w:val="en-US"/>
              </w:rPr>
              <w:t>x</w:t>
            </w:r>
            <w:r w:rsidRPr="00470DCA">
              <w:rPr>
                <w:rFonts w:ascii="Times New Roman" w:hAnsi="Times New Roman"/>
              </w:rPr>
              <w:t xml:space="preserve"> до следующего, большего целого значения (самое маленькое целое &gt;= </w:t>
            </w:r>
            <w:r w:rsidRPr="00470DCA">
              <w:rPr>
                <w:rFonts w:ascii="Times New Roman" w:hAnsi="Times New Roman"/>
                <w:i/>
                <w:iCs/>
                <w:lang w:val="en-US"/>
              </w:rPr>
              <w:t>x</w:t>
            </w:r>
            <w:r w:rsidRPr="00470DCA">
              <w:rPr>
                <w:rFonts w:ascii="Times New Roman" w:hAnsi="Times New Roman"/>
              </w:rPr>
              <w:t>).</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ci</w:t>
            </w:r>
            <w:proofErr w:type="spellEnd"/>
            <w:r w:rsidRPr="00470DCA">
              <w:rPr>
                <w:rFonts w:ascii="Times New Roman" w:hAnsi="Times New Roman"/>
                <w:i/>
              </w:rPr>
              <w:t>(x)</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41" w:history="1">
              <w:r w:rsidR="00470DCA" w:rsidRPr="00470DCA">
                <w:rPr>
                  <w:rStyle w:val="af0"/>
                  <w:rFonts w:ascii="Times New Roman" w:hAnsi="Times New Roman"/>
                </w:rPr>
                <w:t>Интеграл</w:t>
              </w:r>
            </w:hyperlink>
            <w:r w:rsidR="00470DCA" w:rsidRPr="00470DCA">
              <w:rPr>
                <w:rFonts w:ascii="Times New Roman" w:hAnsi="Times New Roman"/>
              </w:rPr>
              <w:t xml:space="preserve"> косинуса</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интеграл косинуса </w:t>
            </w:r>
            <w:r w:rsidRPr="00470DCA">
              <w:rPr>
                <w:rFonts w:ascii="Times New Roman" w:hAnsi="Times New Roman"/>
                <w:i/>
                <w:iCs/>
                <w:lang w:val="en-US"/>
              </w:rPr>
              <w:t>x</w:t>
            </w:r>
            <w:r w:rsidRPr="00470DCA">
              <w:rPr>
                <w:rFonts w:ascii="Times New Roman" w:hAnsi="Times New Roman"/>
                <w:i/>
                <w:iCs/>
              </w:rPr>
              <w:t>,</w:t>
            </w:r>
            <w:r w:rsidRPr="00470DCA">
              <w:rPr>
                <w:rFonts w:ascii="Times New Roman" w:hAnsi="Times New Roman"/>
              </w:rPr>
              <w:t xml:space="preserve"> где </w:t>
            </w:r>
            <w:r w:rsidRPr="00470DCA">
              <w:rPr>
                <w:rFonts w:ascii="Times New Roman" w:hAnsi="Times New Roman"/>
                <w:i/>
                <w:iCs/>
                <w:lang w:val="en-US"/>
              </w:rPr>
              <w:t>x</w:t>
            </w:r>
            <w:r w:rsidRPr="00470DCA">
              <w:rPr>
                <w:rFonts w:ascii="Times New Roman" w:hAnsi="Times New Roman"/>
              </w:rPr>
              <w:t xml:space="preserve"> </w:t>
            </w:r>
            <w:r w:rsidRPr="00470DCA">
              <w:rPr>
                <w:rFonts w:ascii="Times New Roman" w:hAnsi="Times New Roman"/>
                <w:lang w:val="en-US"/>
              </w:rPr>
              <w:t>is</w:t>
            </w:r>
            <w:r w:rsidRPr="00470DCA">
              <w:rPr>
                <w:rFonts w:ascii="Times New Roman" w:hAnsi="Times New Roman"/>
              </w:rPr>
              <w:t xml:space="preserve"> любое вещественное число.</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cos</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42" w:history="1">
              <w:r w:rsidR="00470DCA" w:rsidRPr="00470DCA">
                <w:rPr>
                  <w:rStyle w:val="af0"/>
                  <w:rFonts w:ascii="Times New Roman" w:hAnsi="Times New Roman"/>
                </w:rPr>
                <w:t>Косинус</w:t>
              </w:r>
            </w:hyperlink>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косинус </w:t>
            </w:r>
            <w:r w:rsidRPr="00470DCA">
              <w:rPr>
                <w:rFonts w:ascii="Times New Roman" w:hAnsi="Times New Roman"/>
                <w:i/>
                <w:iCs/>
                <w:lang w:val="en-US"/>
              </w:rPr>
              <w:t>x</w:t>
            </w:r>
            <w:r w:rsidRPr="00470DCA">
              <w:rPr>
                <w:rFonts w:ascii="Times New Roman" w:hAnsi="Times New Roman"/>
              </w:rPr>
              <w:t xml:space="preserve">, где </w:t>
            </w:r>
            <w:r w:rsidRPr="00470DCA">
              <w:rPr>
                <w:rFonts w:ascii="Times New Roman" w:hAnsi="Times New Roman"/>
                <w:i/>
                <w:iCs/>
                <w:lang w:val="en-US"/>
              </w:rPr>
              <w:t>x</w:t>
            </w:r>
            <w:r w:rsidRPr="00470DCA">
              <w:rPr>
                <w:rFonts w:ascii="Times New Roman" w:hAnsi="Times New Roman"/>
              </w:rPr>
              <w:t xml:space="preserve"> в радианах.</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cosh</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43" w:history="1">
              <w:r w:rsidR="00470DCA" w:rsidRPr="00470DCA">
                <w:rPr>
                  <w:rStyle w:val="af0"/>
                  <w:rFonts w:ascii="Times New Roman" w:hAnsi="Times New Roman"/>
                </w:rPr>
                <w:t>Гиперболический</w:t>
              </w:r>
            </w:hyperlink>
            <w:r w:rsidR="00470DCA" w:rsidRPr="00470DCA">
              <w:rPr>
                <w:rFonts w:ascii="Times New Roman" w:hAnsi="Times New Roman"/>
              </w:rPr>
              <w:t xml:space="preserve"> косинус</w:t>
            </w:r>
          </w:p>
        </w:tc>
        <w:tc>
          <w:tcPr>
            <w:tcW w:w="0" w:type="auto"/>
            <w:vAlign w:val="center"/>
            <w:hideMark/>
          </w:tcPr>
          <w:p w:rsidR="00470DCA" w:rsidRPr="00470DCA" w:rsidRDefault="00470DCA" w:rsidP="00470DCA">
            <w:pPr>
              <w:spacing w:after="0" w:line="240" w:lineRule="auto"/>
              <w:jc w:val="both"/>
              <w:rPr>
                <w:rFonts w:ascii="Times New Roman" w:hAnsi="Times New Roman"/>
                <w:lang w:val="en-US"/>
              </w:rPr>
            </w:pPr>
            <w:r w:rsidRPr="00470DCA">
              <w:rPr>
                <w:rFonts w:ascii="Times New Roman" w:hAnsi="Times New Roman"/>
              </w:rPr>
              <w:t>Вычисляет гиперболический косинус</w:t>
            </w:r>
            <w:r w:rsidRPr="00470DCA">
              <w:rPr>
                <w:rFonts w:ascii="Times New Roman" w:hAnsi="Times New Roman"/>
                <w:lang w:val="en-US"/>
              </w:rPr>
              <w:t xml:space="preserve"> </w:t>
            </w:r>
            <w:r w:rsidRPr="00470DCA">
              <w:rPr>
                <w:rFonts w:ascii="Times New Roman" w:hAnsi="Times New Roman"/>
                <w:i/>
                <w:iCs/>
                <w:lang w:val="en-US"/>
              </w:rPr>
              <w:t>x</w:t>
            </w:r>
            <w:r w:rsidRPr="00470DCA">
              <w:rPr>
                <w:rFonts w:ascii="Times New Roman" w:hAnsi="Times New Roman"/>
                <w:lang w:val="en-US"/>
              </w:rPr>
              <w:t>.</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lastRenderedPageBreak/>
              <w:t>cot</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44" w:history="1">
              <w:r w:rsidR="00470DCA" w:rsidRPr="00470DCA">
                <w:rPr>
                  <w:rStyle w:val="af0"/>
                  <w:rFonts w:ascii="Times New Roman" w:hAnsi="Times New Roman"/>
                </w:rPr>
                <w:t>Котангенс</w:t>
              </w:r>
            </w:hyperlink>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котангенс </w:t>
            </w:r>
            <w:r w:rsidRPr="00470DCA">
              <w:rPr>
                <w:rFonts w:ascii="Times New Roman" w:hAnsi="Times New Roman"/>
                <w:i/>
                <w:iCs/>
                <w:lang w:val="en-US"/>
              </w:rPr>
              <w:t>x</w:t>
            </w:r>
            <w:r w:rsidRPr="00470DCA">
              <w:rPr>
                <w:rFonts w:ascii="Times New Roman" w:hAnsi="Times New Roman"/>
              </w:rPr>
              <w:t xml:space="preserve"> (</w:t>
            </w:r>
            <w:r w:rsidRPr="00470DCA">
              <w:rPr>
                <w:rFonts w:ascii="Times New Roman" w:hAnsi="Times New Roman"/>
                <w:i/>
              </w:rPr>
              <w:t>1/</w:t>
            </w:r>
            <w:r w:rsidRPr="00470DCA">
              <w:rPr>
                <w:rFonts w:ascii="Times New Roman" w:hAnsi="Times New Roman"/>
                <w:i/>
                <w:lang w:val="en-US"/>
              </w:rPr>
              <w:t>tan</w:t>
            </w:r>
            <w:r w:rsidRPr="00470DCA">
              <w:rPr>
                <w:rFonts w:ascii="Times New Roman" w:hAnsi="Times New Roman"/>
                <w:i/>
              </w:rPr>
              <w:t>(</w:t>
            </w:r>
            <w:r w:rsidRPr="00470DCA">
              <w:rPr>
                <w:rFonts w:ascii="Times New Roman" w:hAnsi="Times New Roman"/>
                <w:i/>
                <w:iCs/>
                <w:lang w:val="en-US"/>
              </w:rPr>
              <w:t>x</w:t>
            </w:r>
            <w:r w:rsidRPr="00470DCA">
              <w:rPr>
                <w:rFonts w:ascii="Times New Roman" w:hAnsi="Times New Roman"/>
                <w:i/>
              </w:rPr>
              <w:t>)</w:t>
            </w:r>
            <w:r w:rsidRPr="00470DCA">
              <w:rPr>
                <w:rFonts w:ascii="Times New Roman" w:hAnsi="Times New Roman"/>
              </w:rPr>
              <w:t xml:space="preserve">), где </w:t>
            </w:r>
            <w:r w:rsidRPr="00470DCA">
              <w:rPr>
                <w:rFonts w:ascii="Times New Roman" w:hAnsi="Times New Roman"/>
                <w:i/>
                <w:iCs/>
                <w:lang w:val="en-US"/>
              </w:rPr>
              <w:t>x</w:t>
            </w:r>
            <w:r w:rsidRPr="00470DCA">
              <w:rPr>
                <w:rFonts w:ascii="Times New Roman" w:hAnsi="Times New Roman"/>
              </w:rPr>
              <w:t xml:space="preserve"> </w:t>
            </w:r>
            <w:r w:rsidRPr="00470DCA">
              <w:rPr>
                <w:rFonts w:ascii="Times New Roman" w:hAnsi="Times New Roman"/>
                <w:lang w:val="en-US"/>
              </w:rPr>
              <w:t>is</w:t>
            </w:r>
            <w:r w:rsidRPr="00470DCA">
              <w:rPr>
                <w:rFonts w:ascii="Times New Roman" w:hAnsi="Times New Roman"/>
              </w:rPr>
              <w:t xml:space="preserve"> в радианах.</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csc</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45" w:history="1">
              <w:r w:rsidR="00470DCA" w:rsidRPr="00470DCA">
                <w:rPr>
                  <w:rStyle w:val="af0"/>
                  <w:rFonts w:ascii="Times New Roman" w:hAnsi="Times New Roman"/>
                </w:rPr>
                <w:t>Косеканс</w:t>
              </w:r>
            </w:hyperlink>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косеканс </w:t>
            </w:r>
            <w:r w:rsidRPr="00470DCA">
              <w:rPr>
                <w:rFonts w:ascii="Times New Roman" w:hAnsi="Times New Roman"/>
                <w:i/>
                <w:iCs/>
                <w:lang w:val="en-US"/>
              </w:rPr>
              <w:t>x</w:t>
            </w:r>
            <w:r w:rsidRPr="00470DCA">
              <w:rPr>
                <w:rFonts w:ascii="Times New Roman" w:hAnsi="Times New Roman"/>
              </w:rPr>
              <w:t xml:space="preserve"> (</w:t>
            </w:r>
            <w:r w:rsidRPr="00470DCA">
              <w:rPr>
                <w:rFonts w:ascii="Times New Roman" w:hAnsi="Times New Roman"/>
                <w:i/>
              </w:rPr>
              <w:t>1/</w:t>
            </w:r>
            <w:r w:rsidRPr="00470DCA">
              <w:rPr>
                <w:rFonts w:ascii="Times New Roman" w:hAnsi="Times New Roman"/>
                <w:i/>
                <w:lang w:val="en-US"/>
              </w:rPr>
              <w:t>sin</w:t>
            </w:r>
            <w:r w:rsidRPr="00470DCA">
              <w:rPr>
                <w:rFonts w:ascii="Times New Roman" w:hAnsi="Times New Roman"/>
                <w:i/>
              </w:rPr>
              <w:t>(</w:t>
            </w:r>
            <w:r w:rsidRPr="00470DCA">
              <w:rPr>
                <w:rFonts w:ascii="Times New Roman" w:hAnsi="Times New Roman"/>
                <w:i/>
                <w:iCs/>
                <w:lang w:val="en-US"/>
              </w:rPr>
              <w:t>x</w:t>
            </w:r>
            <w:r w:rsidRPr="00470DCA">
              <w:rPr>
                <w:rFonts w:ascii="Times New Roman" w:hAnsi="Times New Roman"/>
                <w:i/>
              </w:rPr>
              <w:t>)</w:t>
            </w:r>
            <w:r w:rsidRPr="00470DCA">
              <w:rPr>
                <w:rFonts w:ascii="Times New Roman" w:hAnsi="Times New Roman"/>
              </w:rPr>
              <w:t xml:space="preserve">), где </w:t>
            </w:r>
            <w:r w:rsidRPr="00470DCA">
              <w:rPr>
                <w:rFonts w:ascii="Times New Roman" w:hAnsi="Times New Roman"/>
                <w:i/>
                <w:iCs/>
                <w:lang w:val="en-US"/>
              </w:rPr>
              <w:t>x</w:t>
            </w:r>
            <w:r w:rsidRPr="00470DCA">
              <w:rPr>
                <w:rFonts w:ascii="Times New Roman" w:hAnsi="Times New Roman"/>
              </w:rPr>
              <w:t xml:space="preserve"> в радианах.</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exp</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46" w:history="1">
              <w:r w:rsidR="00470DCA" w:rsidRPr="00470DCA">
                <w:rPr>
                  <w:rStyle w:val="af0"/>
                  <w:rFonts w:ascii="Times New Roman" w:hAnsi="Times New Roman"/>
                </w:rPr>
                <w:t>Экспонента</w:t>
              </w:r>
            </w:hyperlink>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значение </w:t>
            </w:r>
            <w:r w:rsidRPr="00470DCA">
              <w:rPr>
                <w:rFonts w:ascii="Times New Roman" w:hAnsi="Times New Roman"/>
                <w:i/>
                <w:iCs/>
                <w:lang w:val="en-US"/>
              </w:rPr>
              <w:t>e</w:t>
            </w:r>
            <w:r w:rsidRPr="00470DCA">
              <w:rPr>
                <w:rFonts w:ascii="Times New Roman" w:hAnsi="Times New Roman"/>
              </w:rPr>
              <w:t xml:space="preserve">, возведённое в степень </w:t>
            </w:r>
            <w:r w:rsidRPr="00470DCA">
              <w:rPr>
                <w:rFonts w:ascii="Times New Roman" w:hAnsi="Times New Roman"/>
                <w:i/>
                <w:lang w:val="en-US"/>
              </w:rPr>
              <w:t>x</w:t>
            </w:r>
            <w:r w:rsidRPr="00470DCA">
              <w:rPr>
                <w:rFonts w:ascii="Times New Roman" w:hAnsi="Times New Roman"/>
              </w:rPr>
              <w:t>.</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r w:rsidRPr="00470DCA">
              <w:rPr>
                <w:rFonts w:ascii="Times New Roman" w:hAnsi="Times New Roman"/>
                <w:i/>
              </w:rPr>
              <w:t>expm1(</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47" w:history="1">
              <w:r w:rsidR="00470DCA" w:rsidRPr="00470DCA">
                <w:rPr>
                  <w:rStyle w:val="af0"/>
                  <w:rFonts w:ascii="Times New Roman" w:hAnsi="Times New Roman"/>
                </w:rPr>
                <w:t>Экспонента,</w:t>
              </w:r>
            </w:hyperlink>
            <w:r w:rsidR="00470DCA" w:rsidRPr="00470DCA">
              <w:rPr>
                <w:rFonts w:ascii="Times New Roman" w:hAnsi="Times New Roman"/>
              </w:rPr>
              <w:t xml:space="preserve"> смещённая в начало координат</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значение, на единицу меньшее, чем </w:t>
            </w:r>
            <w:r w:rsidRPr="00470DCA">
              <w:rPr>
                <w:rFonts w:ascii="Times New Roman" w:hAnsi="Times New Roman"/>
                <w:i/>
                <w:iCs/>
                <w:lang w:val="en-US"/>
              </w:rPr>
              <w:t>e</w:t>
            </w:r>
            <w:r w:rsidRPr="00470DCA">
              <w:rPr>
                <w:rFonts w:ascii="Times New Roman" w:hAnsi="Times New Roman"/>
              </w:rPr>
              <w:t xml:space="preserve">, возведённое в степень </w:t>
            </w:r>
            <w:r w:rsidRPr="00470DCA">
              <w:rPr>
                <w:rFonts w:ascii="Times New Roman" w:hAnsi="Times New Roman"/>
                <w:i/>
                <w:iCs/>
                <w:lang w:val="en-US"/>
              </w:rPr>
              <w:t>x</w:t>
            </w:r>
            <w:r w:rsidRPr="00470DCA">
              <w:rPr>
                <w:rFonts w:ascii="Times New Roman" w:hAnsi="Times New Roman"/>
              </w:rPr>
              <w:t xml:space="preserve"> (</w:t>
            </w:r>
            <w:r w:rsidRPr="00470DCA">
              <w:rPr>
                <w:rFonts w:ascii="Times New Roman" w:hAnsi="Times New Roman"/>
                <w:i/>
              </w:rPr>
              <w:t>(</w:t>
            </w:r>
            <w:r w:rsidRPr="00470DCA">
              <w:rPr>
                <w:rFonts w:ascii="Times New Roman" w:hAnsi="Times New Roman"/>
                <w:i/>
                <w:iCs/>
                <w:lang w:val="en-US"/>
              </w:rPr>
              <w:t>e</w:t>
            </w:r>
            <w:r w:rsidRPr="00470DCA">
              <w:rPr>
                <w:rFonts w:ascii="Times New Roman" w:hAnsi="Times New Roman"/>
                <w:i/>
              </w:rPr>
              <w:t>^</w:t>
            </w:r>
            <w:r w:rsidRPr="00470DCA">
              <w:rPr>
                <w:rFonts w:ascii="Times New Roman" w:hAnsi="Times New Roman"/>
                <w:i/>
                <w:iCs/>
                <w:lang w:val="en-US"/>
              </w:rPr>
              <w:t>x</w:t>
            </w:r>
            <w:r w:rsidRPr="00470DCA">
              <w:rPr>
                <w:rFonts w:ascii="Times New Roman" w:hAnsi="Times New Roman"/>
                <w:i/>
              </w:rPr>
              <w:t>) – 1</w:t>
            </w:r>
            <w:r w:rsidRPr="00470DCA">
              <w:rPr>
                <w:rFonts w:ascii="Times New Roman" w:hAnsi="Times New Roman"/>
              </w:rPr>
              <w:t>).</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floor</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48" w:history="1">
              <w:r w:rsidR="00470DCA" w:rsidRPr="00470DCA">
                <w:rPr>
                  <w:rStyle w:val="af0"/>
                  <w:rFonts w:ascii="Times New Roman" w:hAnsi="Times New Roman"/>
                </w:rPr>
                <w:t>Округление</w:t>
              </w:r>
            </w:hyperlink>
            <w:r w:rsidR="00470DCA" w:rsidRPr="00470DCA">
              <w:rPr>
                <w:rFonts w:ascii="Times New Roman" w:hAnsi="Times New Roman"/>
              </w:rPr>
              <w:t xml:space="preserve"> до ближайшего целого в меньшую сторону</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Отсекает от </w:t>
            </w:r>
            <w:r w:rsidRPr="00470DCA">
              <w:rPr>
                <w:rFonts w:ascii="Times New Roman" w:hAnsi="Times New Roman"/>
                <w:i/>
                <w:iCs/>
                <w:lang w:val="en-US"/>
              </w:rPr>
              <w:t>x</w:t>
            </w:r>
            <w:r w:rsidRPr="00470DCA">
              <w:rPr>
                <w:rFonts w:ascii="Times New Roman" w:hAnsi="Times New Roman"/>
              </w:rPr>
              <w:t xml:space="preserve"> вещественную часть до целого значения (самое большое целое &lt;= </w:t>
            </w:r>
            <w:r w:rsidRPr="00470DCA">
              <w:rPr>
                <w:rFonts w:ascii="Times New Roman" w:hAnsi="Times New Roman"/>
                <w:i/>
                <w:iCs/>
                <w:lang w:val="en-US"/>
              </w:rPr>
              <w:t>x</w:t>
            </w:r>
            <w:r w:rsidRPr="00470DCA">
              <w:rPr>
                <w:rFonts w:ascii="Times New Roman" w:hAnsi="Times New Roman"/>
              </w:rPr>
              <w:t>).</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gamma</w:t>
            </w:r>
            <w:proofErr w:type="spellEnd"/>
            <w:r w:rsidRPr="00470DCA">
              <w:rPr>
                <w:rFonts w:ascii="Times New Roman" w:hAnsi="Times New Roman"/>
                <w:i/>
              </w:rPr>
              <w:t>(x)</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49" w:history="1">
              <w:r w:rsidR="00470DCA" w:rsidRPr="00470DCA">
                <w:rPr>
                  <w:rStyle w:val="af0"/>
                  <w:rFonts w:ascii="Times New Roman" w:hAnsi="Times New Roman"/>
                </w:rPr>
                <w:t>Гамма-функция</w:t>
              </w:r>
            </w:hyperlink>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i/>
              </w:rPr>
              <w:t>Г(</w:t>
            </w:r>
            <w:r w:rsidRPr="00470DCA">
              <w:rPr>
                <w:rFonts w:ascii="Times New Roman" w:hAnsi="Times New Roman"/>
                <w:i/>
                <w:iCs/>
                <w:lang w:val="en-US"/>
              </w:rPr>
              <w:t>n</w:t>
            </w:r>
            <w:r w:rsidRPr="00470DCA">
              <w:rPr>
                <w:rFonts w:ascii="Times New Roman" w:hAnsi="Times New Roman"/>
                <w:i/>
              </w:rPr>
              <w:t xml:space="preserve"> + 1) = </w:t>
            </w:r>
            <w:r w:rsidRPr="00470DCA">
              <w:rPr>
                <w:rFonts w:ascii="Times New Roman" w:hAnsi="Times New Roman"/>
                <w:i/>
                <w:iCs/>
                <w:lang w:val="en-US"/>
              </w:rPr>
              <w:t>n</w:t>
            </w:r>
            <w:r w:rsidRPr="00470DCA">
              <w:rPr>
                <w:rFonts w:ascii="Times New Roman" w:hAnsi="Times New Roman"/>
                <w:i/>
              </w:rPr>
              <w:t>!</w:t>
            </w:r>
            <w:r w:rsidRPr="00470DCA">
              <w:rPr>
                <w:rFonts w:ascii="Times New Roman" w:hAnsi="Times New Roman"/>
              </w:rPr>
              <w:t xml:space="preserve"> для всех натуральных значений </w:t>
            </w:r>
            <w:r w:rsidRPr="00470DCA">
              <w:rPr>
                <w:rFonts w:ascii="Times New Roman" w:hAnsi="Times New Roman"/>
                <w:i/>
                <w:iCs/>
                <w:lang w:val="en-US"/>
              </w:rPr>
              <w:t>n</w:t>
            </w:r>
            <w:r w:rsidRPr="00470DCA">
              <w:rPr>
                <w:rFonts w:ascii="Times New Roman" w:hAnsi="Times New Roman"/>
              </w:rPr>
              <w:t>.</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getexp</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50" w:history="1">
              <w:r w:rsidR="00470DCA" w:rsidRPr="00470DCA">
                <w:rPr>
                  <w:rStyle w:val="af0"/>
                  <w:rFonts w:ascii="Times New Roman" w:hAnsi="Times New Roman"/>
                </w:rPr>
                <w:t>Мантисса</w:t>
              </w:r>
            </w:hyperlink>
            <w:r w:rsidR="00470DCA" w:rsidRPr="00470DCA">
              <w:rPr>
                <w:rFonts w:ascii="Times New Roman" w:hAnsi="Times New Roman"/>
              </w:rPr>
              <w:t xml:space="preserve"> и экспоненциальная форма </w:t>
            </w:r>
          </w:p>
        </w:tc>
        <w:tc>
          <w:tcPr>
            <w:tcW w:w="0" w:type="auto"/>
            <w:vAlign w:val="center"/>
            <w:hideMark/>
          </w:tcPr>
          <w:p w:rsidR="00470DCA" w:rsidRPr="00470DCA" w:rsidRDefault="00470DCA" w:rsidP="00470DCA">
            <w:pPr>
              <w:spacing w:after="0" w:line="240" w:lineRule="auto"/>
              <w:jc w:val="both"/>
              <w:rPr>
                <w:rFonts w:ascii="Times New Roman" w:hAnsi="Times New Roman"/>
                <w:iCs/>
              </w:rPr>
            </w:pPr>
            <w:r w:rsidRPr="00470DCA">
              <w:rPr>
                <w:rFonts w:ascii="Times New Roman" w:hAnsi="Times New Roman"/>
              </w:rPr>
              <w:t xml:space="preserve">Возвращает </w:t>
            </w:r>
            <w:r w:rsidRPr="00470DCA">
              <w:rPr>
                <w:rFonts w:ascii="Times New Roman" w:hAnsi="Times New Roman"/>
                <w:i/>
                <w:iCs/>
                <w:lang w:val="en-US"/>
              </w:rPr>
              <w:t>x</w:t>
            </w:r>
            <w:r w:rsidRPr="00470DCA">
              <w:rPr>
                <w:rFonts w:ascii="Times New Roman" w:hAnsi="Times New Roman"/>
                <w:i/>
                <w:iCs/>
              </w:rPr>
              <w:t xml:space="preserve"> </w:t>
            </w:r>
            <w:r w:rsidRPr="00470DCA">
              <w:rPr>
                <w:rFonts w:ascii="Times New Roman" w:hAnsi="Times New Roman"/>
                <w:iCs/>
              </w:rPr>
              <w:t>в экспоненциальной форме</w:t>
            </w:r>
            <w:r w:rsidRPr="00470DCA">
              <w:rPr>
                <w:rFonts w:ascii="Times New Roman" w:hAnsi="Times New Roman"/>
              </w:rPr>
              <w:t>.</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getman</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Мантисса и экспоненциальная форма</w:t>
            </w:r>
          </w:p>
        </w:tc>
        <w:tc>
          <w:tcPr>
            <w:tcW w:w="0" w:type="auto"/>
            <w:vAlign w:val="center"/>
            <w:hideMark/>
          </w:tcPr>
          <w:p w:rsidR="00470DCA" w:rsidRPr="00470DCA" w:rsidRDefault="00470DCA" w:rsidP="00470DCA">
            <w:pPr>
              <w:spacing w:after="0" w:line="240" w:lineRule="auto"/>
              <w:jc w:val="both"/>
              <w:rPr>
                <w:rFonts w:ascii="Times New Roman" w:hAnsi="Times New Roman"/>
                <w:lang w:val="en-US"/>
              </w:rPr>
            </w:pPr>
            <w:r w:rsidRPr="00470DCA">
              <w:rPr>
                <w:rFonts w:ascii="Times New Roman" w:hAnsi="Times New Roman"/>
              </w:rPr>
              <w:t>Возвращает мантиссу</w:t>
            </w:r>
            <w:r w:rsidRPr="00470DCA">
              <w:rPr>
                <w:rFonts w:ascii="Times New Roman" w:hAnsi="Times New Roman"/>
                <w:lang w:val="en-US"/>
              </w:rPr>
              <w:t xml:space="preserve"> </w:t>
            </w:r>
            <w:r w:rsidRPr="00470DCA">
              <w:rPr>
                <w:rFonts w:ascii="Times New Roman" w:hAnsi="Times New Roman"/>
                <w:i/>
                <w:iCs/>
                <w:lang w:val="en-US"/>
              </w:rPr>
              <w:t>x</w:t>
            </w:r>
            <w:r w:rsidRPr="00470DCA">
              <w:rPr>
                <w:rFonts w:ascii="Times New Roman" w:hAnsi="Times New Roman"/>
                <w:lang w:val="en-US"/>
              </w:rPr>
              <w:t>.</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int</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51" w:history="1">
              <w:r w:rsidR="00470DCA" w:rsidRPr="00470DCA">
                <w:rPr>
                  <w:rStyle w:val="af0"/>
                  <w:rFonts w:ascii="Times New Roman" w:hAnsi="Times New Roman"/>
                </w:rPr>
                <w:t>Округление</w:t>
              </w:r>
            </w:hyperlink>
            <w:r w:rsidR="00470DCA" w:rsidRPr="00470DCA">
              <w:rPr>
                <w:rFonts w:ascii="Times New Roman" w:hAnsi="Times New Roman"/>
              </w:rPr>
              <w:t xml:space="preserve"> до ближайшего целого </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Округляет </w:t>
            </w:r>
            <w:r w:rsidRPr="00470DCA">
              <w:rPr>
                <w:rFonts w:ascii="Times New Roman" w:hAnsi="Times New Roman"/>
                <w:i/>
                <w:iCs/>
                <w:lang w:val="en-US"/>
              </w:rPr>
              <w:t>x</w:t>
            </w:r>
            <w:r w:rsidRPr="00470DCA">
              <w:rPr>
                <w:rFonts w:ascii="Times New Roman" w:hAnsi="Times New Roman"/>
              </w:rPr>
              <w:t xml:space="preserve"> до ближайшего целого.</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intrz</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lang w:val="en-US"/>
              </w:rPr>
            </w:pPr>
            <w:r w:rsidRPr="00470DCA">
              <w:rPr>
                <w:rFonts w:ascii="Times New Roman" w:hAnsi="Times New Roman"/>
                <w:lang w:val="en-US"/>
              </w:rPr>
              <w:t>[</w:t>
            </w:r>
            <w:r w:rsidRPr="00470DCA">
              <w:rPr>
                <w:rFonts w:ascii="Times New Roman" w:hAnsi="Times New Roman"/>
              </w:rPr>
              <w:t>без названия</w:t>
            </w:r>
            <w:r w:rsidRPr="00470DCA">
              <w:rPr>
                <w:rFonts w:ascii="Times New Roman" w:hAnsi="Times New Roman"/>
                <w:lang w:val="en-US"/>
              </w:rPr>
              <w:t>]</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Округляет </w:t>
            </w:r>
            <w:r w:rsidRPr="00470DCA">
              <w:rPr>
                <w:rFonts w:ascii="Times New Roman" w:hAnsi="Times New Roman"/>
                <w:i/>
                <w:iCs/>
                <w:lang w:val="en-US"/>
              </w:rPr>
              <w:t>x</w:t>
            </w:r>
            <w:r w:rsidRPr="00470DCA">
              <w:rPr>
                <w:rFonts w:ascii="Times New Roman" w:hAnsi="Times New Roman"/>
              </w:rPr>
              <w:t xml:space="preserve"> до ближайшего целого между </w:t>
            </w:r>
            <w:r w:rsidRPr="00470DCA">
              <w:rPr>
                <w:rFonts w:ascii="Times New Roman" w:hAnsi="Times New Roman"/>
                <w:i/>
                <w:iCs/>
                <w:lang w:val="en-US"/>
              </w:rPr>
              <w:t>x</w:t>
            </w:r>
            <w:r w:rsidRPr="00470DCA">
              <w:rPr>
                <w:rFonts w:ascii="Times New Roman" w:hAnsi="Times New Roman"/>
              </w:rPr>
              <w:t xml:space="preserve"> и нулём.</w:t>
            </w:r>
          </w:p>
        </w:tc>
      </w:tr>
      <w:tr w:rsidR="00470DCA" w:rsidRPr="00470DCA" w:rsidTr="00EB72A0">
        <w:trPr>
          <w:tblCellSpacing w:w="15" w:type="dxa"/>
        </w:trPr>
        <w:tc>
          <w:tcPr>
            <w:tcW w:w="0" w:type="auto"/>
            <w:gridSpan w:val="2"/>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ln</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52" w:history="1">
              <w:r w:rsidR="00470DCA" w:rsidRPr="00470DCA">
                <w:rPr>
                  <w:rStyle w:val="af0"/>
                  <w:rFonts w:ascii="Times New Roman" w:hAnsi="Times New Roman"/>
                </w:rPr>
                <w:t>Натуральный</w:t>
              </w:r>
            </w:hyperlink>
            <w:r w:rsidR="00470DCA" w:rsidRPr="00470DCA">
              <w:rPr>
                <w:rFonts w:ascii="Times New Roman" w:hAnsi="Times New Roman"/>
              </w:rPr>
              <w:t xml:space="preserve"> логарифм</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натуральный </w:t>
            </w:r>
            <w:r w:rsidRPr="00470DCA">
              <w:rPr>
                <w:rFonts w:ascii="Times New Roman" w:hAnsi="Times New Roman"/>
              </w:rPr>
              <w:lastRenderedPageBreak/>
              <w:t xml:space="preserve">логарифм </w:t>
            </w:r>
            <w:r w:rsidRPr="00470DCA">
              <w:rPr>
                <w:rFonts w:ascii="Times New Roman" w:hAnsi="Times New Roman"/>
                <w:i/>
                <w:iCs/>
                <w:lang w:val="en-US"/>
              </w:rPr>
              <w:t>x</w:t>
            </w:r>
            <w:r w:rsidRPr="00470DCA">
              <w:rPr>
                <w:rFonts w:ascii="Times New Roman" w:hAnsi="Times New Roman"/>
              </w:rPr>
              <w:t xml:space="preserve"> (по основанию </w:t>
            </w:r>
            <w:r w:rsidRPr="00470DCA">
              <w:rPr>
                <w:rFonts w:ascii="Times New Roman" w:hAnsi="Times New Roman"/>
                <w:i/>
                <w:iCs/>
                <w:lang w:val="en-US"/>
              </w:rPr>
              <w:t>e</w:t>
            </w:r>
            <w:r w:rsidRPr="00470DCA">
              <w:rPr>
                <w:rFonts w:ascii="Times New Roman" w:hAnsi="Times New Roman"/>
              </w:rPr>
              <w:t>).</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r w:rsidRPr="00470DCA">
              <w:rPr>
                <w:rFonts w:ascii="Times New Roman" w:hAnsi="Times New Roman"/>
                <w:i/>
              </w:rPr>
              <w:lastRenderedPageBreak/>
              <w:t>lnp1(</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53" w:history="1">
              <w:r w:rsidR="00470DCA" w:rsidRPr="00470DCA">
                <w:rPr>
                  <w:rStyle w:val="af0"/>
                  <w:rFonts w:ascii="Times New Roman" w:hAnsi="Times New Roman"/>
                </w:rPr>
                <w:t>Натуральный</w:t>
              </w:r>
            </w:hyperlink>
            <w:r w:rsidR="00470DCA" w:rsidRPr="00470DCA">
              <w:rPr>
                <w:rFonts w:ascii="Times New Roman" w:hAnsi="Times New Roman"/>
              </w:rPr>
              <w:t xml:space="preserve"> логарифм, смещённый в начало координат</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lang w:val="en-US"/>
              </w:rPr>
            </w:pPr>
            <w:r w:rsidRPr="00470DCA">
              <w:rPr>
                <w:rFonts w:ascii="Times New Roman" w:hAnsi="Times New Roman"/>
              </w:rPr>
              <w:t xml:space="preserve">Вычисляет натуральный логарифм  </w:t>
            </w:r>
            <w:r w:rsidRPr="00470DCA">
              <w:rPr>
                <w:rFonts w:ascii="Times New Roman" w:hAnsi="Times New Roman"/>
                <w:lang w:val="en-US"/>
              </w:rPr>
              <w:t xml:space="preserve"> (</w:t>
            </w:r>
            <w:r w:rsidRPr="00470DCA">
              <w:rPr>
                <w:rFonts w:ascii="Times New Roman" w:hAnsi="Times New Roman"/>
                <w:i/>
                <w:iCs/>
                <w:lang w:val="en-US"/>
              </w:rPr>
              <w:t>x</w:t>
            </w:r>
            <w:r w:rsidRPr="00470DCA">
              <w:rPr>
                <w:rFonts w:ascii="Times New Roman" w:hAnsi="Times New Roman"/>
                <w:lang w:val="en-US"/>
              </w:rPr>
              <w:t xml:space="preserve"> + 1).</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log</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54" w:history="1">
              <w:r w:rsidR="00470DCA" w:rsidRPr="00470DCA">
                <w:rPr>
                  <w:rStyle w:val="af0"/>
                  <w:rFonts w:ascii="Times New Roman" w:hAnsi="Times New Roman"/>
                </w:rPr>
                <w:t>Логарифм</w:t>
              </w:r>
            </w:hyperlink>
            <w:r w:rsidR="00470DCA" w:rsidRPr="00470DCA">
              <w:rPr>
                <w:rFonts w:ascii="Times New Roman" w:hAnsi="Times New Roman"/>
              </w:rPr>
              <w:t xml:space="preserve"> по основанию 10</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логарифм </w:t>
            </w:r>
            <w:r w:rsidRPr="00470DCA">
              <w:rPr>
                <w:rFonts w:ascii="Times New Roman" w:hAnsi="Times New Roman"/>
                <w:i/>
                <w:iCs/>
                <w:lang w:val="en-US"/>
              </w:rPr>
              <w:t>x</w:t>
            </w:r>
            <w:r w:rsidRPr="00470DCA">
              <w:rPr>
                <w:rFonts w:ascii="Times New Roman" w:hAnsi="Times New Roman"/>
              </w:rPr>
              <w:t xml:space="preserve"> (по основанию 10).</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r w:rsidRPr="00470DCA">
              <w:rPr>
                <w:rFonts w:ascii="Times New Roman" w:hAnsi="Times New Roman"/>
                <w:i/>
              </w:rPr>
              <w:t>log2(</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55" w:history="1">
              <w:r w:rsidR="00470DCA" w:rsidRPr="00470DCA">
                <w:rPr>
                  <w:rStyle w:val="af0"/>
                  <w:rFonts w:ascii="Times New Roman" w:hAnsi="Times New Roman"/>
                </w:rPr>
                <w:t>Логарифм</w:t>
              </w:r>
            </w:hyperlink>
            <w:r w:rsidR="00470DCA" w:rsidRPr="00470DCA">
              <w:rPr>
                <w:rFonts w:ascii="Times New Roman" w:hAnsi="Times New Roman"/>
              </w:rPr>
              <w:t xml:space="preserve"> по основанию 2</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логарифм </w:t>
            </w:r>
            <w:r w:rsidRPr="00470DCA">
              <w:rPr>
                <w:rFonts w:ascii="Times New Roman" w:hAnsi="Times New Roman"/>
                <w:i/>
                <w:iCs/>
                <w:lang w:val="en-US"/>
              </w:rPr>
              <w:t>x</w:t>
            </w:r>
            <w:r w:rsidRPr="00470DCA">
              <w:rPr>
                <w:rFonts w:ascii="Times New Roman" w:hAnsi="Times New Roman"/>
              </w:rPr>
              <w:t xml:space="preserve"> (по основанию 2).</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max</w:t>
            </w:r>
            <w:proofErr w:type="spellEnd"/>
            <w:r w:rsidRPr="00470DCA">
              <w:rPr>
                <w:rFonts w:ascii="Times New Roman" w:hAnsi="Times New Roman"/>
                <w:i/>
              </w:rPr>
              <w:t>(</w:t>
            </w:r>
            <w:proofErr w:type="spellStart"/>
            <w:r w:rsidRPr="00470DCA">
              <w:rPr>
                <w:rFonts w:ascii="Times New Roman" w:hAnsi="Times New Roman"/>
                <w:i/>
                <w:iCs/>
              </w:rPr>
              <w:t>x</w:t>
            </w:r>
            <w:r w:rsidRPr="00470DCA">
              <w:rPr>
                <w:rFonts w:ascii="Times New Roman" w:hAnsi="Times New Roman"/>
                <w:i/>
              </w:rPr>
              <w:t>,</w:t>
            </w:r>
            <w:r w:rsidRPr="00470DCA">
              <w:rPr>
                <w:rFonts w:ascii="Times New Roman" w:hAnsi="Times New Roman"/>
                <w:i/>
                <w:iCs/>
              </w:rPr>
              <w:t>y</w:t>
            </w:r>
            <w:proofErr w:type="spellEnd"/>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56" w:history="1">
              <w:r w:rsidR="00470DCA" w:rsidRPr="00470DCA">
                <w:rPr>
                  <w:rStyle w:val="af0"/>
                  <w:rFonts w:ascii="Times New Roman" w:hAnsi="Times New Roman"/>
                </w:rPr>
                <w:t>Максимум</w:t>
              </w:r>
            </w:hyperlink>
            <w:r w:rsidR="00470DCA" w:rsidRPr="00470DCA">
              <w:rPr>
                <w:rFonts w:ascii="Times New Roman" w:hAnsi="Times New Roman"/>
              </w:rPr>
              <w:t xml:space="preserve"> и минимум</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Сравнивает </w:t>
            </w:r>
            <w:r w:rsidRPr="00470DCA">
              <w:rPr>
                <w:rFonts w:ascii="Times New Roman" w:hAnsi="Times New Roman"/>
                <w:i/>
                <w:iCs/>
                <w:lang w:val="en-US"/>
              </w:rPr>
              <w:t>x</w:t>
            </w:r>
            <w:r w:rsidRPr="00470DCA">
              <w:rPr>
                <w:rFonts w:ascii="Times New Roman" w:hAnsi="Times New Roman"/>
              </w:rPr>
              <w:t xml:space="preserve"> с </w:t>
            </w:r>
            <w:r w:rsidRPr="00470DCA">
              <w:rPr>
                <w:rFonts w:ascii="Times New Roman" w:hAnsi="Times New Roman"/>
                <w:i/>
                <w:iCs/>
                <w:lang w:val="en-US"/>
              </w:rPr>
              <w:t>y</w:t>
            </w:r>
            <w:r w:rsidRPr="00470DCA">
              <w:rPr>
                <w:rFonts w:ascii="Times New Roman" w:hAnsi="Times New Roman"/>
              </w:rPr>
              <w:t xml:space="preserve"> и возвращает большее из значений.</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min</w:t>
            </w:r>
            <w:proofErr w:type="spellEnd"/>
            <w:r w:rsidRPr="00470DCA">
              <w:rPr>
                <w:rFonts w:ascii="Times New Roman" w:hAnsi="Times New Roman"/>
                <w:i/>
              </w:rPr>
              <w:t>(</w:t>
            </w:r>
            <w:proofErr w:type="spellStart"/>
            <w:r w:rsidRPr="00470DCA">
              <w:rPr>
                <w:rFonts w:ascii="Times New Roman" w:hAnsi="Times New Roman"/>
                <w:i/>
                <w:iCs/>
              </w:rPr>
              <w:t>x</w:t>
            </w:r>
            <w:r w:rsidRPr="00470DCA">
              <w:rPr>
                <w:rFonts w:ascii="Times New Roman" w:hAnsi="Times New Roman"/>
                <w:i/>
              </w:rPr>
              <w:t>,</w:t>
            </w:r>
            <w:r w:rsidRPr="00470DCA">
              <w:rPr>
                <w:rFonts w:ascii="Times New Roman" w:hAnsi="Times New Roman"/>
                <w:i/>
                <w:iCs/>
              </w:rPr>
              <w:t>y</w:t>
            </w:r>
            <w:proofErr w:type="spellEnd"/>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57" w:history="1">
              <w:r w:rsidR="00470DCA" w:rsidRPr="00470DCA">
                <w:rPr>
                  <w:rStyle w:val="af0"/>
                  <w:rFonts w:ascii="Times New Roman" w:hAnsi="Times New Roman"/>
                </w:rPr>
                <w:t>Максимум</w:t>
              </w:r>
            </w:hyperlink>
            <w:r w:rsidR="00470DCA" w:rsidRPr="00470DCA">
              <w:rPr>
                <w:rFonts w:ascii="Times New Roman" w:hAnsi="Times New Roman"/>
              </w:rPr>
              <w:t xml:space="preserve"> и минимум</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Сравнивает </w:t>
            </w:r>
            <w:r w:rsidRPr="00470DCA">
              <w:rPr>
                <w:rFonts w:ascii="Times New Roman" w:hAnsi="Times New Roman"/>
                <w:i/>
                <w:iCs/>
                <w:lang w:val="en-US"/>
              </w:rPr>
              <w:t>x</w:t>
            </w:r>
            <w:r w:rsidRPr="00470DCA">
              <w:rPr>
                <w:rFonts w:ascii="Times New Roman" w:hAnsi="Times New Roman"/>
              </w:rPr>
              <w:t xml:space="preserve"> с </w:t>
            </w:r>
            <w:r w:rsidRPr="00470DCA">
              <w:rPr>
                <w:rFonts w:ascii="Times New Roman" w:hAnsi="Times New Roman"/>
                <w:i/>
                <w:iCs/>
                <w:lang w:val="en-US"/>
              </w:rPr>
              <w:t>y</w:t>
            </w:r>
            <w:r w:rsidRPr="00470DCA">
              <w:rPr>
                <w:rFonts w:ascii="Times New Roman" w:hAnsi="Times New Roman"/>
              </w:rPr>
              <w:t xml:space="preserve"> и возвращает меньшее из значений.</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mod</w:t>
            </w:r>
            <w:proofErr w:type="spellEnd"/>
            <w:r w:rsidRPr="00470DCA">
              <w:rPr>
                <w:rFonts w:ascii="Times New Roman" w:hAnsi="Times New Roman"/>
                <w:i/>
              </w:rPr>
              <w:t>(</w:t>
            </w:r>
            <w:proofErr w:type="spellStart"/>
            <w:r w:rsidRPr="00470DCA">
              <w:rPr>
                <w:rFonts w:ascii="Times New Roman" w:hAnsi="Times New Roman"/>
                <w:i/>
                <w:iCs/>
              </w:rPr>
              <w:t>x</w:t>
            </w:r>
            <w:r w:rsidRPr="00470DCA">
              <w:rPr>
                <w:rFonts w:ascii="Times New Roman" w:hAnsi="Times New Roman"/>
                <w:i/>
              </w:rPr>
              <w:t>,</w:t>
            </w:r>
            <w:r w:rsidRPr="00470DCA">
              <w:rPr>
                <w:rFonts w:ascii="Times New Roman" w:hAnsi="Times New Roman"/>
                <w:i/>
                <w:iCs/>
              </w:rPr>
              <w:t>y</w:t>
            </w:r>
            <w:proofErr w:type="spellEnd"/>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58" w:history="1">
              <w:r w:rsidR="00470DCA" w:rsidRPr="00470DCA">
                <w:rPr>
                  <w:rStyle w:val="af0"/>
                  <w:rFonts w:ascii="Times New Roman" w:hAnsi="Times New Roman"/>
                </w:rPr>
                <w:t>Целое</w:t>
              </w:r>
            </w:hyperlink>
            <w:r w:rsidR="00470DCA" w:rsidRPr="00470DCA">
              <w:rPr>
                <w:rFonts w:ascii="Times New Roman" w:hAnsi="Times New Roman"/>
              </w:rPr>
              <w:t xml:space="preserve"> от деления и остаток</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остаток от деления </w:t>
            </w:r>
            <w:r w:rsidRPr="00470DCA">
              <w:rPr>
                <w:rFonts w:ascii="Times New Roman" w:hAnsi="Times New Roman"/>
                <w:i/>
                <w:iCs/>
                <w:lang w:val="en-US"/>
              </w:rPr>
              <w:t>x</w:t>
            </w:r>
            <w:r w:rsidRPr="00470DCA">
              <w:rPr>
                <w:rFonts w:ascii="Times New Roman" w:hAnsi="Times New Roman"/>
              </w:rPr>
              <w:t>/</w:t>
            </w:r>
            <w:r w:rsidRPr="00470DCA">
              <w:rPr>
                <w:rFonts w:ascii="Times New Roman" w:hAnsi="Times New Roman"/>
                <w:i/>
                <w:iCs/>
                <w:lang w:val="en-US"/>
              </w:rPr>
              <w:t>y</w:t>
            </w:r>
            <w:r w:rsidRPr="00470DCA">
              <w:rPr>
                <w:rFonts w:ascii="Times New Roman" w:hAnsi="Times New Roman"/>
              </w:rPr>
              <w:t>, при остатке, округляемом в меньшую сторону.</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pi</w:t>
            </w:r>
            <w:proofErr w:type="spellEnd"/>
            <w:r w:rsidRPr="00470DCA">
              <w:rPr>
                <w:rFonts w:ascii="Times New Roman" w:hAnsi="Times New Roman"/>
                <w:i/>
              </w:rPr>
              <w:t>(x)</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Возвращает точное значение числа Пи 3.14159...</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lang w:val="en-US"/>
              </w:rPr>
              <w:t>pi</w:t>
            </w:r>
            <w:r w:rsidRPr="00470DCA">
              <w:rPr>
                <w:rFonts w:ascii="Times New Roman" w:hAnsi="Times New Roman"/>
              </w:rPr>
              <w:t>(</w:t>
            </w:r>
            <w:r w:rsidRPr="00470DCA">
              <w:rPr>
                <w:rFonts w:ascii="Times New Roman" w:hAnsi="Times New Roman"/>
                <w:i/>
                <w:iCs/>
                <w:lang w:val="en-US"/>
              </w:rPr>
              <w:t>x</w:t>
            </w:r>
            <w:r w:rsidRPr="00470DCA">
              <w:rPr>
                <w:rFonts w:ascii="Times New Roman" w:hAnsi="Times New Roman"/>
              </w:rPr>
              <w:t>)=</w:t>
            </w:r>
            <w:r w:rsidRPr="00470DCA">
              <w:rPr>
                <w:rFonts w:ascii="Times New Roman" w:hAnsi="Times New Roman"/>
                <w:i/>
                <w:iCs/>
                <w:lang w:val="en-US"/>
              </w:rPr>
              <w:t>x</w:t>
            </w:r>
            <w:r w:rsidRPr="00470DCA">
              <w:rPr>
                <w:rFonts w:ascii="Times New Roman" w:hAnsi="Times New Roman"/>
              </w:rPr>
              <w:t>*Пи</w:t>
            </w:r>
            <w:r w:rsidRPr="00470DCA">
              <w:rPr>
                <w:rFonts w:ascii="Times New Roman" w:hAnsi="Times New Roman"/>
              </w:rPr>
              <w:br/>
            </w:r>
            <w:r w:rsidRPr="00470DCA">
              <w:rPr>
                <w:rFonts w:ascii="Times New Roman" w:hAnsi="Times New Roman"/>
                <w:lang w:val="en-US"/>
              </w:rPr>
              <w:t>pi</w:t>
            </w:r>
            <w:r w:rsidRPr="00470DCA">
              <w:rPr>
                <w:rFonts w:ascii="Times New Roman" w:hAnsi="Times New Roman"/>
              </w:rPr>
              <w:t xml:space="preserve">(1)=Пи </w:t>
            </w:r>
            <w:r w:rsidRPr="00470DCA">
              <w:rPr>
                <w:rFonts w:ascii="Times New Roman" w:hAnsi="Times New Roman"/>
              </w:rPr>
              <w:br/>
            </w:r>
            <w:r w:rsidRPr="00470DCA">
              <w:rPr>
                <w:rFonts w:ascii="Times New Roman" w:hAnsi="Times New Roman"/>
                <w:lang w:val="en-US"/>
              </w:rPr>
              <w:t>pi</w:t>
            </w:r>
            <w:r w:rsidRPr="00470DCA">
              <w:rPr>
                <w:rFonts w:ascii="Times New Roman" w:hAnsi="Times New Roman"/>
              </w:rPr>
              <w:t>(2.4)=2.4*Пи</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rand</w:t>
            </w:r>
            <w:proofErr w:type="spellEnd"/>
            <w:r w:rsidRPr="00470DCA">
              <w:rPr>
                <w:rFonts w:ascii="Times New Roman" w:hAnsi="Times New Roman"/>
                <w:i/>
              </w:rPr>
              <w:t>( )</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59" w:history="1">
              <w:r w:rsidR="00470DCA" w:rsidRPr="00470DCA">
                <w:rPr>
                  <w:rStyle w:val="af0"/>
                  <w:rFonts w:ascii="Times New Roman" w:hAnsi="Times New Roman"/>
                </w:rPr>
                <w:t>Случайное</w:t>
              </w:r>
            </w:hyperlink>
            <w:r w:rsidR="00470DCA" w:rsidRPr="00470DCA">
              <w:rPr>
                <w:rFonts w:ascii="Times New Roman" w:hAnsi="Times New Roman"/>
              </w:rPr>
              <w:t xml:space="preserve"> число из диапазона (0…1)</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Выдаёт значение с плавающей точкой между 0 и 1 исключительно.</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rem</w:t>
            </w:r>
            <w:proofErr w:type="spellEnd"/>
            <w:r w:rsidRPr="00470DCA">
              <w:rPr>
                <w:rFonts w:ascii="Times New Roman" w:hAnsi="Times New Roman"/>
                <w:i/>
              </w:rPr>
              <w:t>(</w:t>
            </w:r>
            <w:proofErr w:type="spellStart"/>
            <w:r w:rsidRPr="00470DCA">
              <w:rPr>
                <w:rFonts w:ascii="Times New Roman" w:hAnsi="Times New Roman"/>
                <w:i/>
                <w:iCs/>
              </w:rPr>
              <w:t>x</w:t>
            </w:r>
            <w:r w:rsidRPr="00470DCA">
              <w:rPr>
                <w:rFonts w:ascii="Times New Roman" w:hAnsi="Times New Roman"/>
                <w:i/>
              </w:rPr>
              <w:t>,</w:t>
            </w:r>
            <w:r w:rsidRPr="00470DCA">
              <w:rPr>
                <w:rFonts w:ascii="Times New Roman" w:hAnsi="Times New Roman"/>
                <w:i/>
                <w:iCs/>
              </w:rPr>
              <w:t>y</w:t>
            </w:r>
            <w:proofErr w:type="spellEnd"/>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60" w:history="1">
              <w:r w:rsidR="00470DCA" w:rsidRPr="00470DCA">
                <w:rPr>
                  <w:rStyle w:val="af0"/>
                  <w:rFonts w:ascii="Times New Roman" w:hAnsi="Times New Roman"/>
                </w:rPr>
                <w:t>Целое</w:t>
              </w:r>
            </w:hyperlink>
            <w:r w:rsidR="00470DCA" w:rsidRPr="00470DCA">
              <w:rPr>
                <w:rFonts w:ascii="Times New Roman" w:hAnsi="Times New Roman"/>
              </w:rPr>
              <w:t xml:space="preserve"> от деления и остаток</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целую часть от деления </w:t>
            </w:r>
            <w:r w:rsidRPr="00470DCA">
              <w:rPr>
                <w:rFonts w:ascii="Times New Roman" w:hAnsi="Times New Roman"/>
                <w:i/>
                <w:iCs/>
                <w:lang w:val="en-US"/>
              </w:rPr>
              <w:t>x</w:t>
            </w:r>
            <w:r w:rsidRPr="00470DCA">
              <w:rPr>
                <w:rFonts w:ascii="Times New Roman" w:hAnsi="Times New Roman"/>
              </w:rPr>
              <w:t>/</w:t>
            </w:r>
            <w:r w:rsidRPr="00470DCA">
              <w:rPr>
                <w:rFonts w:ascii="Times New Roman" w:hAnsi="Times New Roman"/>
                <w:i/>
                <w:iCs/>
                <w:lang w:val="en-US"/>
              </w:rPr>
              <w:t>y</w:t>
            </w:r>
            <w:r w:rsidRPr="00470DCA">
              <w:rPr>
                <w:rFonts w:ascii="Times New Roman" w:hAnsi="Times New Roman"/>
              </w:rPr>
              <w:t>, при остатке, округляемом до ближайшего целого.</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sec</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61" w:history="1">
              <w:r w:rsidR="00470DCA" w:rsidRPr="00470DCA">
                <w:rPr>
                  <w:rStyle w:val="af0"/>
                  <w:rFonts w:ascii="Times New Roman" w:hAnsi="Times New Roman"/>
                </w:rPr>
                <w:t>Секанс</w:t>
              </w:r>
            </w:hyperlink>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секанс </w:t>
            </w:r>
            <w:r w:rsidRPr="00470DCA">
              <w:rPr>
                <w:rFonts w:ascii="Times New Roman" w:hAnsi="Times New Roman"/>
                <w:i/>
                <w:iCs/>
                <w:lang w:val="en-US"/>
              </w:rPr>
              <w:t>x</w:t>
            </w:r>
            <w:r w:rsidRPr="00470DCA">
              <w:rPr>
                <w:rFonts w:ascii="Times New Roman" w:hAnsi="Times New Roman"/>
              </w:rPr>
              <w:t xml:space="preserve">, где </w:t>
            </w:r>
            <w:r w:rsidRPr="00470DCA">
              <w:rPr>
                <w:rFonts w:ascii="Times New Roman" w:hAnsi="Times New Roman"/>
                <w:i/>
                <w:iCs/>
                <w:lang w:val="en-US"/>
              </w:rPr>
              <w:t>x</w:t>
            </w:r>
            <w:r w:rsidRPr="00470DCA">
              <w:rPr>
                <w:rFonts w:ascii="Times New Roman" w:hAnsi="Times New Roman"/>
              </w:rPr>
              <w:t xml:space="preserve"> в радианах (</w:t>
            </w:r>
            <w:r w:rsidRPr="00470DCA">
              <w:rPr>
                <w:rFonts w:ascii="Times New Roman" w:hAnsi="Times New Roman"/>
                <w:i/>
              </w:rPr>
              <w:t>1/</w:t>
            </w:r>
            <w:r w:rsidRPr="00470DCA">
              <w:rPr>
                <w:rFonts w:ascii="Times New Roman" w:hAnsi="Times New Roman"/>
                <w:i/>
                <w:lang w:val="en-US"/>
              </w:rPr>
              <w:t>cos</w:t>
            </w:r>
            <w:r w:rsidRPr="00470DCA">
              <w:rPr>
                <w:rFonts w:ascii="Times New Roman" w:hAnsi="Times New Roman"/>
                <w:i/>
              </w:rPr>
              <w:t>(</w:t>
            </w:r>
            <w:r w:rsidRPr="00470DCA">
              <w:rPr>
                <w:rFonts w:ascii="Times New Roman" w:hAnsi="Times New Roman"/>
                <w:i/>
                <w:iCs/>
                <w:lang w:val="en-US"/>
              </w:rPr>
              <w:t>x</w:t>
            </w:r>
            <w:r w:rsidRPr="00470DCA">
              <w:rPr>
                <w:rFonts w:ascii="Times New Roman" w:hAnsi="Times New Roman"/>
                <w:i/>
              </w:rPr>
              <w:t>)</w:t>
            </w:r>
            <w:r w:rsidRPr="00470DCA">
              <w:rPr>
                <w:rFonts w:ascii="Times New Roman" w:hAnsi="Times New Roman"/>
              </w:rPr>
              <w:t>).</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si</w:t>
            </w:r>
            <w:proofErr w:type="spellEnd"/>
            <w:r w:rsidRPr="00470DCA">
              <w:rPr>
                <w:rFonts w:ascii="Times New Roman" w:hAnsi="Times New Roman"/>
                <w:i/>
              </w:rPr>
              <w:t>(x)</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62" w:history="1">
              <w:r w:rsidR="00470DCA" w:rsidRPr="00470DCA">
                <w:rPr>
                  <w:rStyle w:val="af0"/>
                  <w:rFonts w:ascii="Times New Roman" w:hAnsi="Times New Roman"/>
                </w:rPr>
                <w:t>Интеграл</w:t>
              </w:r>
            </w:hyperlink>
            <w:r w:rsidR="00470DCA" w:rsidRPr="00470DCA">
              <w:rPr>
                <w:rFonts w:ascii="Times New Roman" w:hAnsi="Times New Roman"/>
              </w:rPr>
              <w:t xml:space="preserve"> синуса</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интеграл синуса </w:t>
            </w:r>
            <w:r w:rsidRPr="00470DCA">
              <w:rPr>
                <w:rFonts w:ascii="Times New Roman" w:hAnsi="Times New Roman"/>
                <w:i/>
                <w:iCs/>
                <w:lang w:val="en-US"/>
              </w:rPr>
              <w:t>x</w:t>
            </w:r>
            <w:r w:rsidRPr="00470DCA">
              <w:rPr>
                <w:rFonts w:ascii="Times New Roman" w:hAnsi="Times New Roman"/>
              </w:rPr>
              <w:t xml:space="preserve">, где </w:t>
            </w:r>
            <w:r w:rsidRPr="00470DCA">
              <w:rPr>
                <w:rFonts w:ascii="Times New Roman" w:hAnsi="Times New Roman"/>
                <w:i/>
                <w:iCs/>
                <w:lang w:val="en-US"/>
              </w:rPr>
              <w:t>x</w:t>
            </w:r>
            <w:r w:rsidRPr="00470DCA">
              <w:rPr>
                <w:rFonts w:ascii="Times New Roman" w:hAnsi="Times New Roman"/>
              </w:rPr>
              <w:t xml:space="preserve"> любое вещественное число.</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sign</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63" w:history="1">
              <w:proofErr w:type="spellStart"/>
              <w:r w:rsidR="00470DCA" w:rsidRPr="00470DCA">
                <w:rPr>
                  <w:rStyle w:val="af0"/>
                  <w:rFonts w:ascii="Times New Roman" w:hAnsi="Times New Roman"/>
                </w:rPr>
                <w:t>Сигнум</w:t>
              </w:r>
              <w:proofErr w:type="spellEnd"/>
            </w:hyperlink>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Возвращает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1, если </w:t>
            </w:r>
            <w:r w:rsidRPr="00470DCA">
              <w:rPr>
                <w:rFonts w:ascii="Times New Roman" w:hAnsi="Times New Roman"/>
                <w:i/>
                <w:iCs/>
                <w:lang w:val="en-US"/>
              </w:rPr>
              <w:t>x</w:t>
            </w:r>
            <w:r w:rsidRPr="00470DCA">
              <w:rPr>
                <w:rFonts w:ascii="Times New Roman" w:hAnsi="Times New Roman"/>
              </w:rPr>
              <w:t xml:space="preserve"> больше 0,</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lastRenderedPageBreak/>
              <w:t xml:space="preserve">0, если </w:t>
            </w:r>
            <w:r w:rsidRPr="00470DCA">
              <w:rPr>
                <w:rFonts w:ascii="Times New Roman" w:hAnsi="Times New Roman"/>
                <w:i/>
                <w:iCs/>
                <w:lang w:val="en-US"/>
              </w:rPr>
              <w:t>x</w:t>
            </w:r>
            <w:r w:rsidRPr="00470DCA">
              <w:rPr>
                <w:rFonts w:ascii="Times New Roman" w:hAnsi="Times New Roman"/>
              </w:rPr>
              <w:t xml:space="preserve"> равен 0, </w:t>
            </w:r>
          </w:p>
          <w:p w:rsidR="00470DCA" w:rsidRPr="00470DCA" w:rsidRDefault="00470DCA" w:rsidP="00470DCA">
            <w:pPr>
              <w:spacing w:after="0" w:line="240" w:lineRule="auto"/>
              <w:jc w:val="both"/>
              <w:rPr>
                <w:rFonts w:ascii="Times New Roman" w:hAnsi="Times New Roman"/>
                <w:lang w:val="en-US"/>
              </w:rPr>
            </w:pPr>
            <w:r w:rsidRPr="00470DCA">
              <w:rPr>
                <w:rFonts w:ascii="Times New Roman" w:hAnsi="Times New Roman"/>
                <w:lang w:val="en-US"/>
              </w:rPr>
              <w:t xml:space="preserve">–1, </w:t>
            </w:r>
            <w:r w:rsidRPr="00470DCA">
              <w:rPr>
                <w:rFonts w:ascii="Times New Roman" w:hAnsi="Times New Roman"/>
              </w:rPr>
              <w:t>если</w:t>
            </w:r>
            <w:r w:rsidRPr="00470DCA">
              <w:rPr>
                <w:rFonts w:ascii="Times New Roman" w:hAnsi="Times New Roman"/>
                <w:lang w:val="en-US"/>
              </w:rPr>
              <w:t xml:space="preserve"> </w:t>
            </w:r>
            <w:r w:rsidRPr="00470DCA">
              <w:rPr>
                <w:rFonts w:ascii="Times New Roman" w:hAnsi="Times New Roman"/>
                <w:i/>
                <w:iCs/>
                <w:lang w:val="en-US"/>
              </w:rPr>
              <w:t>x</w:t>
            </w:r>
            <w:r w:rsidRPr="00470DCA">
              <w:rPr>
                <w:rFonts w:ascii="Times New Roman" w:hAnsi="Times New Roman"/>
                <w:lang w:val="en-US"/>
              </w:rPr>
              <w:t xml:space="preserve"> </w:t>
            </w:r>
            <w:r w:rsidRPr="00470DCA">
              <w:rPr>
                <w:rFonts w:ascii="Times New Roman" w:hAnsi="Times New Roman"/>
              </w:rPr>
              <w:t>меньше</w:t>
            </w:r>
            <w:r w:rsidRPr="00470DCA">
              <w:rPr>
                <w:rFonts w:ascii="Times New Roman" w:hAnsi="Times New Roman"/>
                <w:lang w:val="en-US"/>
              </w:rPr>
              <w:t xml:space="preserve"> 0.</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lastRenderedPageBreak/>
              <w:t>sin</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64" w:history="1">
              <w:r w:rsidR="00470DCA" w:rsidRPr="00470DCA">
                <w:rPr>
                  <w:rStyle w:val="af0"/>
                  <w:rFonts w:ascii="Times New Roman" w:hAnsi="Times New Roman"/>
                </w:rPr>
                <w:t>Синус</w:t>
              </w:r>
            </w:hyperlink>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синус </w:t>
            </w:r>
            <w:r w:rsidRPr="00470DCA">
              <w:rPr>
                <w:rFonts w:ascii="Times New Roman" w:hAnsi="Times New Roman"/>
                <w:i/>
                <w:iCs/>
                <w:lang w:val="en-US"/>
              </w:rPr>
              <w:t>x</w:t>
            </w:r>
            <w:r w:rsidRPr="00470DCA">
              <w:rPr>
                <w:rFonts w:ascii="Times New Roman" w:hAnsi="Times New Roman"/>
              </w:rPr>
              <w:t xml:space="preserve">, где </w:t>
            </w:r>
            <w:r w:rsidRPr="00470DCA">
              <w:rPr>
                <w:rFonts w:ascii="Times New Roman" w:hAnsi="Times New Roman"/>
                <w:i/>
                <w:iCs/>
                <w:lang w:val="en-US"/>
              </w:rPr>
              <w:t>x</w:t>
            </w:r>
            <w:r w:rsidRPr="00470DCA">
              <w:rPr>
                <w:rFonts w:ascii="Times New Roman" w:hAnsi="Times New Roman"/>
              </w:rPr>
              <w:t xml:space="preserve"> в радианах.</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sinc</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65" w:history="1">
              <w:r w:rsidR="00470DCA" w:rsidRPr="00470DCA">
                <w:rPr>
                  <w:rStyle w:val="af0"/>
                  <w:rFonts w:ascii="Times New Roman" w:hAnsi="Times New Roman"/>
                </w:rPr>
                <w:t>Функция</w:t>
              </w:r>
            </w:hyperlink>
            <w:r w:rsidR="00470DCA" w:rsidRPr="00470DCA">
              <w:rPr>
                <w:rFonts w:ascii="Times New Roman" w:hAnsi="Times New Roman"/>
              </w:rPr>
              <w:t xml:space="preserve"> отсчётов</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синус </w:t>
            </w:r>
            <w:r w:rsidRPr="00470DCA">
              <w:rPr>
                <w:rFonts w:ascii="Times New Roman" w:hAnsi="Times New Roman"/>
                <w:i/>
                <w:iCs/>
                <w:lang w:val="en-US"/>
              </w:rPr>
              <w:t>x</w:t>
            </w:r>
            <w:r w:rsidRPr="00470DCA">
              <w:rPr>
                <w:rFonts w:ascii="Times New Roman" w:hAnsi="Times New Roman"/>
              </w:rPr>
              <w:t xml:space="preserve">, делённый на </w:t>
            </w:r>
            <w:r w:rsidRPr="00470DCA">
              <w:rPr>
                <w:rFonts w:ascii="Times New Roman" w:hAnsi="Times New Roman"/>
                <w:i/>
                <w:iCs/>
                <w:lang w:val="en-US"/>
              </w:rPr>
              <w:t>x</w:t>
            </w:r>
            <w:r w:rsidRPr="00470DCA">
              <w:rPr>
                <w:rFonts w:ascii="Times New Roman" w:hAnsi="Times New Roman"/>
              </w:rPr>
              <w:t xml:space="preserve"> (</w:t>
            </w:r>
            <w:r w:rsidRPr="00470DCA">
              <w:rPr>
                <w:rFonts w:ascii="Times New Roman" w:hAnsi="Times New Roman"/>
                <w:i/>
                <w:lang w:val="en-US"/>
              </w:rPr>
              <w:t>sin</w:t>
            </w:r>
            <w:r w:rsidRPr="00470DCA">
              <w:rPr>
                <w:rFonts w:ascii="Times New Roman" w:hAnsi="Times New Roman"/>
                <w:i/>
              </w:rPr>
              <w:t>(</w:t>
            </w:r>
            <w:r w:rsidRPr="00470DCA">
              <w:rPr>
                <w:rFonts w:ascii="Times New Roman" w:hAnsi="Times New Roman"/>
                <w:i/>
                <w:iCs/>
                <w:lang w:val="en-US"/>
              </w:rPr>
              <w:t>x</w:t>
            </w:r>
            <w:r w:rsidRPr="00470DCA">
              <w:rPr>
                <w:rFonts w:ascii="Times New Roman" w:hAnsi="Times New Roman"/>
                <w:i/>
              </w:rPr>
              <w:t>)/</w:t>
            </w:r>
            <w:r w:rsidRPr="00470DCA">
              <w:rPr>
                <w:rFonts w:ascii="Times New Roman" w:hAnsi="Times New Roman"/>
                <w:i/>
                <w:iCs/>
                <w:lang w:val="en-US"/>
              </w:rPr>
              <w:t>x</w:t>
            </w:r>
            <w:r w:rsidRPr="00470DCA">
              <w:rPr>
                <w:rFonts w:ascii="Times New Roman" w:hAnsi="Times New Roman"/>
              </w:rPr>
              <w:t xml:space="preserve">), где </w:t>
            </w:r>
            <w:r w:rsidRPr="00470DCA">
              <w:rPr>
                <w:rFonts w:ascii="Times New Roman" w:hAnsi="Times New Roman"/>
                <w:i/>
                <w:iCs/>
                <w:lang w:val="en-US"/>
              </w:rPr>
              <w:t>x</w:t>
            </w:r>
            <w:r w:rsidRPr="00470DCA">
              <w:rPr>
                <w:rFonts w:ascii="Times New Roman" w:hAnsi="Times New Roman"/>
              </w:rPr>
              <w:t xml:space="preserve"> в радианах.</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sinh</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2D5565" w:rsidP="00470DCA">
            <w:pPr>
              <w:spacing w:after="0" w:line="240" w:lineRule="auto"/>
              <w:jc w:val="both"/>
              <w:rPr>
                <w:rFonts w:ascii="Times New Roman" w:hAnsi="Times New Roman"/>
              </w:rPr>
            </w:pPr>
            <w:hyperlink r:id="rId66" w:history="1">
              <w:r w:rsidR="00470DCA" w:rsidRPr="00470DCA">
                <w:rPr>
                  <w:rStyle w:val="af0"/>
                  <w:rFonts w:ascii="Times New Roman" w:hAnsi="Times New Roman"/>
                </w:rPr>
                <w:t>Гиперболический</w:t>
              </w:r>
            </w:hyperlink>
            <w:r w:rsidR="00470DCA" w:rsidRPr="00470DCA">
              <w:rPr>
                <w:rFonts w:ascii="Times New Roman" w:hAnsi="Times New Roman"/>
              </w:rPr>
              <w:t xml:space="preserve"> синус</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lang w:val="en-US"/>
              </w:rPr>
            </w:pPr>
            <w:r w:rsidRPr="00470DCA">
              <w:rPr>
                <w:rFonts w:ascii="Times New Roman" w:hAnsi="Times New Roman"/>
              </w:rPr>
              <w:t>Вычисляет гиперболический синус</w:t>
            </w:r>
            <w:r w:rsidRPr="00470DCA">
              <w:rPr>
                <w:rFonts w:ascii="Times New Roman" w:hAnsi="Times New Roman"/>
                <w:lang w:val="en-US"/>
              </w:rPr>
              <w:t xml:space="preserve"> </w:t>
            </w:r>
            <w:r w:rsidRPr="00470DCA">
              <w:rPr>
                <w:rFonts w:ascii="Times New Roman" w:hAnsi="Times New Roman"/>
                <w:i/>
                <w:iCs/>
                <w:lang w:val="en-US"/>
              </w:rPr>
              <w:t>x</w:t>
            </w:r>
            <w:r w:rsidRPr="00470DCA">
              <w:rPr>
                <w:rFonts w:ascii="Times New Roman" w:hAnsi="Times New Roman"/>
                <w:lang w:val="en-US"/>
              </w:rPr>
              <w:t>.</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spike</w:t>
            </w:r>
            <w:proofErr w:type="spellEnd"/>
            <w:r w:rsidRPr="00470DCA">
              <w:rPr>
                <w:rFonts w:ascii="Times New Roman" w:hAnsi="Times New Roman"/>
                <w:i/>
              </w:rPr>
              <w:t>(x)</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Строб-функция</w:t>
            </w:r>
            <w:hyperlink r:id="rId67" w:history="1"/>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i/>
                <w:lang w:val="en-US"/>
              </w:rPr>
              <w:t>spike</w:t>
            </w:r>
            <w:r w:rsidRPr="00470DCA">
              <w:rPr>
                <w:rFonts w:ascii="Times New Roman" w:hAnsi="Times New Roman"/>
                <w:i/>
              </w:rPr>
              <w:t>(</w:t>
            </w:r>
            <w:r w:rsidRPr="00470DCA">
              <w:rPr>
                <w:rFonts w:ascii="Times New Roman" w:hAnsi="Times New Roman"/>
                <w:i/>
                <w:iCs/>
                <w:lang w:val="en-US"/>
              </w:rPr>
              <w:t>x</w:t>
            </w:r>
            <w:r w:rsidRPr="00470DCA">
              <w:rPr>
                <w:rFonts w:ascii="Times New Roman" w:hAnsi="Times New Roman"/>
                <w:i/>
              </w:rPr>
              <w:t>)</w:t>
            </w:r>
            <w:r w:rsidRPr="00470DCA">
              <w:rPr>
                <w:rFonts w:ascii="Times New Roman" w:hAnsi="Times New Roman"/>
              </w:rPr>
              <w:t xml:space="preserve"> возвращает: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1, если 0 </w:t>
            </w:r>
            <w:proofErr w:type="gramStart"/>
            <w:r w:rsidRPr="00470DCA">
              <w:rPr>
                <w:rFonts w:ascii="Times New Roman" w:hAnsi="Times New Roman"/>
              </w:rPr>
              <w:t xml:space="preserve">&lt; </w:t>
            </w:r>
            <w:r w:rsidRPr="00470DCA">
              <w:rPr>
                <w:rFonts w:ascii="Times New Roman" w:hAnsi="Times New Roman"/>
                <w:i/>
                <w:iCs/>
                <w:lang w:val="en-US"/>
              </w:rPr>
              <w:t>x</w:t>
            </w:r>
            <w:proofErr w:type="gramEnd"/>
            <w:r w:rsidRPr="00470DCA">
              <w:rPr>
                <w:rFonts w:ascii="Times New Roman" w:hAnsi="Times New Roman"/>
              </w:rPr>
              <w:t xml:space="preserve"> &lt; 1,</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0 для любого другого </w:t>
            </w:r>
            <w:r w:rsidRPr="00470DCA">
              <w:rPr>
                <w:rFonts w:ascii="Times New Roman" w:hAnsi="Times New Roman"/>
                <w:i/>
                <w:iCs/>
                <w:lang w:val="en-US"/>
              </w:rPr>
              <w:t>x</w:t>
            </w:r>
            <w:r w:rsidRPr="00470DCA">
              <w:rPr>
                <w:rFonts w:ascii="Times New Roman" w:hAnsi="Times New Roman"/>
              </w:rPr>
              <w:t>.</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sqrt</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Квадратный корень</w:t>
            </w:r>
            <w:hyperlink r:id="rId68" w:history="1"/>
          </w:p>
        </w:tc>
        <w:tc>
          <w:tcPr>
            <w:tcW w:w="0" w:type="auto"/>
            <w:gridSpan w:val="2"/>
            <w:vAlign w:val="center"/>
            <w:hideMark/>
          </w:tcPr>
          <w:p w:rsidR="00470DCA" w:rsidRPr="00470DCA" w:rsidRDefault="00470DCA" w:rsidP="00470DCA">
            <w:pPr>
              <w:spacing w:after="0" w:line="240" w:lineRule="auto"/>
              <w:jc w:val="both"/>
              <w:rPr>
                <w:rFonts w:ascii="Times New Roman" w:hAnsi="Times New Roman"/>
                <w:lang w:val="en-US"/>
              </w:rPr>
            </w:pPr>
            <w:r w:rsidRPr="00470DCA">
              <w:rPr>
                <w:rFonts w:ascii="Times New Roman" w:hAnsi="Times New Roman"/>
              </w:rPr>
              <w:t>Вычисляет квадратный корень</w:t>
            </w:r>
            <w:r w:rsidRPr="00470DCA">
              <w:rPr>
                <w:rFonts w:ascii="Times New Roman" w:hAnsi="Times New Roman"/>
                <w:lang w:val="en-US"/>
              </w:rPr>
              <w:t xml:space="preserve"> </w:t>
            </w:r>
            <w:r w:rsidRPr="00470DCA">
              <w:rPr>
                <w:rFonts w:ascii="Times New Roman" w:hAnsi="Times New Roman"/>
                <w:i/>
                <w:iCs/>
                <w:lang w:val="en-US"/>
              </w:rPr>
              <w:t>x</w:t>
            </w:r>
            <w:r w:rsidRPr="00470DCA">
              <w:rPr>
                <w:rFonts w:ascii="Times New Roman" w:hAnsi="Times New Roman"/>
                <w:lang w:val="en-US"/>
              </w:rPr>
              <w:t>.</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square</w:t>
            </w:r>
            <w:proofErr w:type="spellEnd"/>
            <w:r w:rsidRPr="00470DCA">
              <w:rPr>
                <w:rFonts w:ascii="Times New Roman" w:hAnsi="Times New Roman"/>
                <w:i/>
              </w:rPr>
              <w:t>(x)</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Квадратичная функция</w:t>
            </w:r>
            <w:hyperlink r:id="rId69" w:history="1"/>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i/>
                <w:lang w:val="en-US"/>
              </w:rPr>
              <w:t>square</w:t>
            </w:r>
            <w:r w:rsidRPr="00470DCA">
              <w:rPr>
                <w:rFonts w:ascii="Times New Roman" w:hAnsi="Times New Roman"/>
                <w:i/>
              </w:rPr>
              <w:t>(</w:t>
            </w:r>
            <w:r w:rsidRPr="00470DCA">
              <w:rPr>
                <w:rFonts w:ascii="Times New Roman" w:hAnsi="Times New Roman"/>
                <w:i/>
                <w:iCs/>
                <w:lang w:val="en-US"/>
              </w:rPr>
              <w:t>x</w:t>
            </w:r>
            <w:r w:rsidRPr="00470DCA">
              <w:rPr>
                <w:rFonts w:ascii="Times New Roman" w:hAnsi="Times New Roman"/>
                <w:i/>
              </w:rPr>
              <w:t>)</w:t>
            </w:r>
            <w:r w:rsidRPr="00470DCA">
              <w:rPr>
                <w:rFonts w:ascii="Times New Roman" w:hAnsi="Times New Roman"/>
              </w:rPr>
              <w:t xml:space="preserve"> возвращает: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1, если 2</w:t>
            </w:r>
            <w:r w:rsidRPr="00470DCA">
              <w:rPr>
                <w:rFonts w:ascii="Times New Roman" w:hAnsi="Times New Roman"/>
                <w:i/>
                <w:iCs/>
                <w:lang w:val="en-US"/>
              </w:rPr>
              <w:t>n</w:t>
            </w:r>
            <w:r w:rsidRPr="00470DCA">
              <w:rPr>
                <w:rFonts w:ascii="Times New Roman" w:hAnsi="Times New Roman"/>
                <w:i/>
                <w:iCs/>
              </w:rPr>
              <w:t xml:space="preserve"> &lt;= </w:t>
            </w:r>
            <w:r w:rsidRPr="00470DCA">
              <w:rPr>
                <w:rFonts w:ascii="Times New Roman" w:hAnsi="Times New Roman"/>
                <w:i/>
                <w:iCs/>
                <w:lang w:val="en-US"/>
              </w:rPr>
              <w:t>x</w:t>
            </w:r>
            <w:r w:rsidRPr="00470DCA">
              <w:rPr>
                <w:rFonts w:ascii="Times New Roman" w:hAnsi="Times New Roman"/>
                <w:i/>
                <w:iCs/>
              </w:rPr>
              <w:t xml:space="preserve"> &lt;=</w:t>
            </w:r>
            <w:r w:rsidRPr="00470DCA">
              <w:rPr>
                <w:rFonts w:ascii="Times New Roman" w:hAnsi="Times New Roman"/>
              </w:rPr>
              <w:t xml:space="preserve"> (2</w:t>
            </w:r>
            <w:r w:rsidRPr="00470DCA">
              <w:rPr>
                <w:rFonts w:ascii="Times New Roman" w:hAnsi="Times New Roman"/>
                <w:i/>
                <w:iCs/>
                <w:lang w:val="en-US"/>
              </w:rPr>
              <w:t>n</w:t>
            </w:r>
            <w:r w:rsidRPr="00470DCA">
              <w:rPr>
                <w:rFonts w:ascii="Times New Roman" w:hAnsi="Times New Roman"/>
              </w:rPr>
              <w:t xml:space="preserve"> + 1),</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0, если 2</w:t>
            </w:r>
            <w:r w:rsidRPr="00470DCA">
              <w:rPr>
                <w:rFonts w:ascii="Times New Roman" w:hAnsi="Times New Roman"/>
                <w:i/>
                <w:iCs/>
                <w:lang w:val="en-US"/>
              </w:rPr>
              <w:t>n</w:t>
            </w:r>
            <w:r w:rsidRPr="00470DCA">
              <w:rPr>
                <w:rFonts w:ascii="Times New Roman" w:hAnsi="Times New Roman"/>
              </w:rPr>
              <w:t xml:space="preserve"> + 1 &lt;= </w:t>
            </w:r>
            <w:r w:rsidRPr="00470DCA">
              <w:rPr>
                <w:rFonts w:ascii="Times New Roman" w:hAnsi="Times New Roman"/>
                <w:i/>
                <w:iCs/>
                <w:lang w:val="en-US"/>
              </w:rPr>
              <w:t>x</w:t>
            </w:r>
            <w:r w:rsidRPr="00470DCA">
              <w:rPr>
                <w:rFonts w:ascii="Times New Roman" w:hAnsi="Times New Roman"/>
                <w:i/>
                <w:iCs/>
              </w:rPr>
              <w:t xml:space="preserve"> &lt;=</w:t>
            </w:r>
            <w:r w:rsidRPr="00470DCA">
              <w:rPr>
                <w:rFonts w:ascii="Times New Roman" w:hAnsi="Times New Roman"/>
              </w:rPr>
              <w:t xml:space="preserve"> (2</w:t>
            </w:r>
            <w:r w:rsidRPr="00470DCA">
              <w:rPr>
                <w:rFonts w:ascii="Times New Roman" w:hAnsi="Times New Roman"/>
                <w:i/>
                <w:iCs/>
                <w:lang w:val="en-US"/>
              </w:rPr>
              <w:t>n</w:t>
            </w:r>
            <w:r w:rsidRPr="00470DCA">
              <w:rPr>
                <w:rFonts w:ascii="Times New Roman" w:hAnsi="Times New Roman"/>
              </w:rPr>
              <w:t xml:space="preserve"> + 2),</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где </w:t>
            </w:r>
            <w:r w:rsidRPr="00470DCA">
              <w:rPr>
                <w:rFonts w:ascii="Times New Roman" w:hAnsi="Times New Roman"/>
                <w:i/>
                <w:iCs/>
                <w:lang w:val="en-US"/>
              </w:rPr>
              <w:t>x</w:t>
            </w:r>
            <w:r w:rsidRPr="00470DCA">
              <w:rPr>
                <w:rFonts w:ascii="Times New Roman" w:hAnsi="Times New Roman"/>
              </w:rPr>
              <w:t xml:space="preserve"> – любое вещественное и </w:t>
            </w:r>
            <w:r w:rsidRPr="00470DCA">
              <w:rPr>
                <w:rFonts w:ascii="Times New Roman" w:hAnsi="Times New Roman"/>
                <w:i/>
                <w:iCs/>
                <w:lang w:val="en-US"/>
              </w:rPr>
              <w:t>n</w:t>
            </w:r>
            <w:r w:rsidRPr="00470DCA">
              <w:rPr>
                <w:rFonts w:ascii="Times New Roman" w:hAnsi="Times New Roman"/>
              </w:rPr>
              <w:t xml:space="preserve"> – любое целое.</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step</w:t>
            </w:r>
            <w:proofErr w:type="spellEnd"/>
            <w:r w:rsidRPr="00470DCA">
              <w:rPr>
                <w:rFonts w:ascii="Times New Roman" w:hAnsi="Times New Roman"/>
                <w:i/>
              </w:rPr>
              <w:t>(x)</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Ступенчатая функция</w:t>
            </w:r>
            <w:hyperlink r:id="rId70" w:history="1"/>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i/>
                <w:lang w:val="en-US"/>
              </w:rPr>
              <w:t>step</w:t>
            </w:r>
            <w:r w:rsidRPr="00470DCA">
              <w:rPr>
                <w:rFonts w:ascii="Times New Roman" w:hAnsi="Times New Roman"/>
                <w:i/>
              </w:rPr>
              <w:t>(</w:t>
            </w:r>
            <w:r w:rsidRPr="00470DCA">
              <w:rPr>
                <w:rFonts w:ascii="Times New Roman" w:hAnsi="Times New Roman"/>
                <w:i/>
                <w:iCs/>
                <w:lang w:val="en-US"/>
              </w:rPr>
              <w:t>x</w:t>
            </w:r>
            <w:r w:rsidRPr="00470DCA">
              <w:rPr>
                <w:rFonts w:ascii="Times New Roman" w:hAnsi="Times New Roman"/>
                <w:i/>
              </w:rPr>
              <w:t>)</w:t>
            </w:r>
            <w:r w:rsidRPr="00470DCA">
              <w:rPr>
                <w:rFonts w:ascii="Times New Roman" w:hAnsi="Times New Roman"/>
              </w:rPr>
              <w:t xml:space="preserve"> возвращает: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0, если </w:t>
            </w:r>
            <w:r w:rsidRPr="00470DCA">
              <w:rPr>
                <w:rFonts w:ascii="Times New Roman" w:hAnsi="Times New Roman"/>
                <w:i/>
                <w:iCs/>
                <w:lang w:val="en-US"/>
              </w:rPr>
              <w:t>x</w:t>
            </w:r>
            <w:r w:rsidRPr="00470DCA">
              <w:rPr>
                <w:rFonts w:ascii="Times New Roman" w:hAnsi="Times New Roman"/>
              </w:rPr>
              <w:t xml:space="preserve"> </w:t>
            </w:r>
            <w:proofErr w:type="gramStart"/>
            <w:r w:rsidRPr="00470DCA">
              <w:rPr>
                <w:rFonts w:ascii="Times New Roman" w:hAnsi="Times New Roman"/>
              </w:rPr>
              <w:t>&lt; 0</w:t>
            </w:r>
            <w:proofErr w:type="gramEnd"/>
            <w:r w:rsidRPr="00470DCA">
              <w:rPr>
                <w:rFonts w:ascii="Times New Roman" w:hAnsi="Times New Roman"/>
              </w:rPr>
              <w:t>,</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1, если выполняется любое другое условие.</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tan</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Тангенс</w:t>
            </w:r>
            <w:hyperlink r:id="rId71" w:history="1"/>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тангенс </w:t>
            </w:r>
            <w:r w:rsidRPr="00470DCA">
              <w:rPr>
                <w:rFonts w:ascii="Times New Roman" w:hAnsi="Times New Roman"/>
                <w:i/>
                <w:iCs/>
              </w:rPr>
              <w:t>x</w:t>
            </w:r>
            <w:r w:rsidRPr="00470DCA">
              <w:rPr>
                <w:rFonts w:ascii="Times New Roman" w:hAnsi="Times New Roman"/>
              </w:rPr>
              <w:t xml:space="preserve">, где </w:t>
            </w:r>
            <w:r w:rsidRPr="00470DCA">
              <w:rPr>
                <w:rFonts w:ascii="Times New Roman" w:hAnsi="Times New Roman"/>
                <w:i/>
                <w:iCs/>
              </w:rPr>
              <w:t>x</w:t>
            </w:r>
            <w:r w:rsidRPr="00470DCA">
              <w:rPr>
                <w:rFonts w:ascii="Times New Roman" w:hAnsi="Times New Roman"/>
              </w:rPr>
              <w:t xml:space="preserve"> задаётся в радианах.</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i/>
              </w:rPr>
            </w:pPr>
            <w:proofErr w:type="spellStart"/>
            <w:r w:rsidRPr="00470DCA">
              <w:rPr>
                <w:rFonts w:ascii="Times New Roman" w:hAnsi="Times New Roman"/>
                <w:i/>
              </w:rPr>
              <w:t>tanh</w:t>
            </w:r>
            <w:proofErr w:type="spellEnd"/>
            <w:r w:rsidRPr="00470DCA">
              <w:rPr>
                <w:rFonts w:ascii="Times New Roman" w:hAnsi="Times New Roman"/>
                <w:i/>
              </w:rPr>
              <w:t>(</w:t>
            </w:r>
            <w:r w:rsidRPr="00470DCA">
              <w:rPr>
                <w:rFonts w:ascii="Times New Roman" w:hAnsi="Times New Roman"/>
                <w:i/>
                <w:iCs/>
              </w:rPr>
              <w:t>x</w:t>
            </w:r>
            <w:r w:rsidRPr="00470DCA">
              <w:rPr>
                <w:rFonts w:ascii="Times New Roman" w:hAnsi="Times New Roman"/>
                <w:i/>
              </w:rPr>
              <w:t>)</w:t>
            </w:r>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Гиперболический тангенс</w:t>
            </w:r>
            <w:hyperlink r:id="rId72" w:history="1"/>
          </w:p>
        </w:tc>
        <w:tc>
          <w:tcPr>
            <w:tcW w:w="0" w:type="auto"/>
            <w:gridSpan w:val="2"/>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Вычисляет гиперболический тангенс от </w:t>
            </w:r>
            <w:r w:rsidRPr="00470DCA">
              <w:rPr>
                <w:rFonts w:ascii="Times New Roman" w:hAnsi="Times New Roman"/>
                <w:i/>
                <w:iCs/>
              </w:rPr>
              <w:t>x</w:t>
            </w:r>
            <w:r w:rsidRPr="00470DCA">
              <w:rPr>
                <w:rFonts w:ascii="Times New Roman" w:hAnsi="Times New Roman"/>
              </w:rPr>
              <w:t>.</w:t>
            </w:r>
          </w:p>
        </w:tc>
      </w:tr>
    </w:tbl>
    <w:p w:rsidR="00470DCA" w:rsidRPr="00470DCA" w:rsidRDefault="00470DCA" w:rsidP="00470DCA">
      <w:pPr>
        <w:spacing w:after="0" w:line="240" w:lineRule="auto"/>
        <w:jc w:val="both"/>
        <w:rPr>
          <w:rFonts w:ascii="Times New Roman" w:hAnsi="Times New Roman"/>
          <w:b/>
        </w:rPr>
      </w:pPr>
    </w:p>
    <w:p w:rsidR="00470DCA" w:rsidRPr="00470DCA" w:rsidRDefault="00470DCA" w:rsidP="00470DCA">
      <w:pPr>
        <w:spacing w:after="0" w:line="240" w:lineRule="auto"/>
        <w:jc w:val="both"/>
        <w:rPr>
          <w:rFonts w:ascii="Times New Roman" w:hAnsi="Times New Roman"/>
          <w:b/>
        </w:rPr>
      </w:pPr>
      <w:r w:rsidRPr="00470DCA">
        <w:rPr>
          <w:rFonts w:ascii="Times New Roman" w:hAnsi="Times New Roman"/>
          <w:b/>
        </w:rPr>
        <w:t xml:space="preserve">Приоритет операторов в Узлах формул и Узлах выражений </w:t>
      </w:r>
    </w:p>
    <w:p w:rsidR="00470DCA" w:rsidRPr="00470DCA" w:rsidRDefault="00470DCA" w:rsidP="00470DCA">
      <w:pPr>
        <w:spacing w:after="0" w:line="240" w:lineRule="auto"/>
        <w:jc w:val="both"/>
        <w:rPr>
          <w:rFonts w:ascii="Times New Roman" w:hAnsi="Times New Roman"/>
          <w:b/>
        </w:rPr>
      </w:pP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Приоритет выполняемых операторов изменяется в соответствии с представленным в Таблице 2 перечнем от низкого до высокого.</w:t>
      </w:r>
    </w:p>
    <w:p w:rsidR="00470DCA" w:rsidRPr="00470DCA" w:rsidRDefault="00470DCA" w:rsidP="00470DCA">
      <w:pPr>
        <w:spacing w:after="0" w:line="240" w:lineRule="auto"/>
        <w:jc w:val="both"/>
        <w:rPr>
          <w:rFonts w:ascii="Times New Roman" w:hAnsi="Times New Roman"/>
        </w:rPr>
      </w:pP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Таблица 2 – Приоритет операторов в Узлах формул</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9"/>
        <w:gridCol w:w="5305"/>
      </w:tblGrid>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lastRenderedPageBreak/>
              <w:t xml:space="preserve">= </w:t>
            </w:r>
            <w:proofErr w:type="spellStart"/>
            <w:r w:rsidRPr="00470DCA">
              <w:rPr>
                <w:rFonts w:ascii="Times New Roman" w:hAnsi="Times New Roman"/>
                <w:i/>
                <w:iCs/>
              </w:rPr>
              <w:t>op</w:t>
            </w:r>
            <w:proofErr w:type="spellEnd"/>
            <w:r w:rsidRPr="00470DCA">
              <w:rPr>
                <w:rFonts w:ascii="Times New Roman" w:hAnsi="Times New Roman"/>
              </w:rPr>
              <w:t>=</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переопределение оператора</w:t>
            </w:r>
            <w:r w:rsidRPr="00470DCA">
              <w:rPr>
                <w:rFonts w:ascii="Times New Roman" w:hAnsi="Times New Roman"/>
              </w:rPr>
              <w:br/>
            </w:r>
            <w:r w:rsidRPr="00470DCA">
              <w:rPr>
                <w:rFonts w:ascii="Times New Roman" w:hAnsi="Times New Roman"/>
                <w:i/>
                <w:iCs/>
                <w:lang w:val="en-US"/>
              </w:rPr>
              <w:t>op</w:t>
            </w:r>
            <w:r w:rsidRPr="00470DCA">
              <w:rPr>
                <w:rFonts w:ascii="Times New Roman" w:hAnsi="Times New Roman"/>
              </w:rPr>
              <w:t xml:space="preserve"> может быть: «+», «-», «*», «/», «&gt;&gt;», «&lt;&lt;», «&amp;», «^», «|», «%», или «**».</w:t>
            </w:r>
            <w:r w:rsidRPr="00470DCA">
              <w:rPr>
                <w:rFonts w:ascii="Times New Roman" w:hAnsi="Times New Roman"/>
              </w:rPr>
              <w:br/>
              <w:t xml:space="preserve">= </w:t>
            </w:r>
            <w:r w:rsidRPr="00470DCA">
              <w:rPr>
                <w:rFonts w:ascii="Times New Roman" w:hAnsi="Times New Roman"/>
                <w:i/>
                <w:lang w:val="en-US"/>
              </w:rPr>
              <w:t>op</w:t>
            </w:r>
            <w:r w:rsidRPr="00470DCA">
              <w:rPr>
                <w:rFonts w:ascii="Times New Roman" w:hAnsi="Times New Roman"/>
              </w:rPr>
              <w:t>= не применяется в Узлах выражений.</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условное вычисление</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логическое ИЛИ</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&amp;&amp;</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логическое И</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битовое ИЛИ</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битовое исключающее ИЛИ</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&amp;</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битовое И</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и ==</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неравенство и равенство</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&gt;, &lt;, &gt;=, и &lt;=</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больше, меньше, больше или равно, и меньше или равно</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&gt;&gt; и &lt;&lt;</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арифметический сдвиг вправо и арифметический сдвиг влево</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и -</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сложение и вычитание</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и /</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умножение и деление</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 !, ~, ++, и --</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унарный плюс, унарный минус, логическое НЕ, битовое дополнение, пред инкремент, пост инкремент, пред декремент и пост декремент.</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b/>
              </w:rPr>
              <w:t>Внимание:</w:t>
            </w:r>
            <w:r w:rsidRPr="00470DCA">
              <w:rPr>
                <w:rFonts w:ascii="Times New Roman" w:hAnsi="Times New Roman"/>
              </w:rPr>
              <w:t xml:space="preserve"> ++ и -- не применимы для Узлов выражений.</w:t>
            </w:r>
          </w:p>
        </w:tc>
      </w:tr>
      <w:tr w:rsidR="00470DCA" w:rsidRPr="00470DCA" w:rsidTr="00EB72A0">
        <w:trPr>
          <w:tblCellSpacing w:w="15" w:type="dxa"/>
        </w:trPr>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w:t>
            </w:r>
          </w:p>
        </w:tc>
        <w:tc>
          <w:tcPr>
            <w:tcW w:w="0" w:type="auto"/>
            <w:vAlign w:val="center"/>
            <w:hideMark/>
          </w:tcPr>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возведение в степень </w:t>
            </w:r>
          </w:p>
        </w:tc>
      </w:tr>
    </w:tbl>
    <w:p w:rsidR="00470DCA" w:rsidRPr="00470DCA" w:rsidRDefault="00470DCA" w:rsidP="00470DCA">
      <w:pPr>
        <w:spacing w:after="0" w:line="240" w:lineRule="auto"/>
        <w:jc w:val="both"/>
        <w:rPr>
          <w:rFonts w:ascii="Times New Roman" w:hAnsi="Times New Roman"/>
          <w:b/>
          <w:bCs/>
        </w:rPr>
      </w:pPr>
    </w:p>
    <w:p w:rsidR="00470DCA" w:rsidRPr="00470DCA" w:rsidRDefault="00470DCA" w:rsidP="00470DCA">
      <w:pPr>
        <w:spacing w:after="0" w:line="240" w:lineRule="auto"/>
        <w:jc w:val="both"/>
        <w:rPr>
          <w:rFonts w:ascii="Times New Roman" w:hAnsi="Times New Roman"/>
          <w:vanish/>
        </w:rPr>
      </w:pPr>
      <w:r w:rsidRPr="00470DCA">
        <w:rPr>
          <w:rFonts w:ascii="Times New Roman" w:hAnsi="Times New Roman"/>
          <w:b/>
          <w:bCs/>
        </w:rPr>
        <w:t>Внимание:</w:t>
      </w:r>
      <w:r w:rsidRPr="00470DCA">
        <w:rPr>
          <w:rFonts w:ascii="Times New Roman" w:hAnsi="Times New Roman"/>
          <w:lang w:val="en-US"/>
        </w:rPr>
        <w:t> </w:t>
      </w:r>
      <w:proofErr w:type="gramStart"/>
      <w:r w:rsidRPr="00470DCA">
        <w:rPr>
          <w:rFonts w:ascii="Times New Roman" w:hAnsi="Times New Roman"/>
        </w:rPr>
        <w:t>В</w:t>
      </w:r>
      <w:proofErr w:type="gramEnd"/>
      <w:r w:rsidRPr="00470DCA">
        <w:rPr>
          <w:rFonts w:ascii="Times New Roman" w:hAnsi="Times New Roman"/>
        </w:rPr>
        <w:t xml:space="preserve"> версиях </w:t>
      </w:r>
      <w:proofErr w:type="spellStart"/>
      <w:r w:rsidRPr="00470DCA">
        <w:rPr>
          <w:rFonts w:ascii="Times New Roman" w:hAnsi="Times New Roman"/>
          <w:i/>
          <w:lang w:val="en-US"/>
        </w:rPr>
        <w:t>LabView</w:t>
      </w:r>
      <w:proofErr w:type="spellEnd"/>
      <w:r w:rsidRPr="00470DCA">
        <w:rPr>
          <w:rFonts w:ascii="Times New Roman" w:hAnsi="Times New Roman"/>
        </w:rPr>
        <w:t xml:space="preserve"> до 6.0 для возведения в степень используется оператор «^». Начиная с версии 6.1 оператор «^» используется в качестве исключающего ИЛИ (</w:t>
      </w:r>
      <w:r w:rsidRPr="00470DCA">
        <w:rPr>
          <w:rFonts w:ascii="Times New Roman" w:hAnsi="Times New Roman"/>
          <w:i/>
          <w:lang w:val="en-US"/>
        </w:rPr>
        <w:t>XOR</w:t>
      </w:r>
      <w:r w:rsidRPr="00470DCA">
        <w:rPr>
          <w:rFonts w:ascii="Times New Roman" w:hAnsi="Times New Roman"/>
        </w:rPr>
        <w:t>). Новым оператором для возведения в степень является «</w:t>
      </w:r>
      <w:r w:rsidRPr="00470DCA">
        <w:rPr>
          <w:rFonts w:ascii="Times New Roman" w:hAnsi="Times New Roman"/>
          <w:i/>
        </w:rPr>
        <w:t>**</w:t>
      </w:r>
      <w:r w:rsidRPr="00470DCA">
        <w:rPr>
          <w:rFonts w:ascii="Times New Roman" w:hAnsi="Times New Roman"/>
        </w:rPr>
        <w:t xml:space="preserve">», например, </w:t>
      </w:r>
      <w:r w:rsidRPr="00470DCA">
        <w:rPr>
          <w:rFonts w:ascii="Times New Roman" w:hAnsi="Times New Roman"/>
          <w:i/>
          <w:lang w:val="en-US"/>
        </w:rPr>
        <w:t>x</w:t>
      </w:r>
      <w:r w:rsidRPr="00470DCA">
        <w:rPr>
          <w:rFonts w:ascii="Times New Roman" w:hAnsi="Times New Roman"/>
          <w:i/>
        </w:rPr>
        <w:t>**</w:t>
      </w:r>
      <w:r w:rsidRPr="00470DCA">
        <w:rPr>
          <w:rFonts w:ascii="Times New Roman" w:hAnsi="Times New Roman"/>
          <w:i/>
          <w:lang w:val="en-US"/>
        </w:rPr>
        <w:t>y</w:t>
      </w:r>
      <w:r w:rsidRPr="00470DCA">
        <w:rPr>
          <w:rFonts w:ascii="Times New Roman" w:hAnsi="Times New Roman"/>
        </w:rPr>
        <w:t>.</w:t>
      </w:r>
    </w:p>
    <w:p w:rsidR="00470DCA" w:rsidRPr="00470DCA" w:rsidRDefault="00470DCA" w:rsidP="00470DCA">
      <w:pPr>
        <w:spacing w:after="0" w:line="240" w:lineRule="auto"/>
        <w:jc w:val="both"/>
        <w:rPr>
          <w:rFonts w:ascii="Times New Roman" w:hAnsi="Times New Roman"/>
        </w:rPr>
      </w:pP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Оператор присвоения (=) является право-ассоциативным (группирует справа налево), как и оператор возведения в степень </w:t>
      </w:r>
      <w:r w:rsidRPr="00470DCA">
        <w:rPr>
          <w:rFonts w:ascii="Times New Roman" w:hAnsi="Times New Roman"/>
        </w:rPr>
        <w:lastRenderedPageBreak/>
        <w:t xml:space="preserve">(**). Все остальные бинарные операторы являются лево-ассоциативными.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Численным значением «ИСТИНЫ» является «1», и для «ЛЖИ» численным значением является «0» на выходе. Логическим значением «0» является «ЛОЖЬ», и любое ненулевое численное значение является «ИСТИНОЙ». Логическое значение условного выражения </w:t>
      </w:r>
    </w:p>
    <w:p w:rsidR="00470DCA" w:rsidRPr="00470DCA" w:rsidRDefault="00470DCA" w:rsidP="00470DCA">
      <w:pPr>
        <w:spacing w:after="0" w:line="240" w:lineRule="auto"/>
        <w:jc w:val="both"/>
        <w:rPr>
          <w:rFonts w:ascii="Times New Roman" w:hAnsi="Times New Roman"/>
        </w:rPr>
      </w:pPr>
    </w:p>
    <w:p w:rsidR="00470DCA" w:rsidRPr="00470DCA" w:rsidRDefault="00470DCA" w:rsidP="00470DCA">
      <w:pPr>
        <w:spacing w:after="0" w:line="240" w:lineRule="auto"/>
        <w:jc w:val="both"/>
        <w:rPr>
          <w:rFonts w:ascii="Times New Roman" w:hAnsi="Times New Roman"/>
          <w:i/>
        </w:rPr>
      </w:pPr>
      <w:r w:rsidRPr="00470DCA">
        <w:rPr>
          <w:rFonts w:ascii="Times New Roman" w:hAnsi="Times New Roman"/>
          <w:i/>
        </w:rPr>
        <w:t>&lt;</w:t>
      </w:r>
      <w:proofErr w:type="spellStart"/>
      <w:r w:rsidRPr="00470DCA">
        <w:rPr>
          <w:rFonts w:ascii="Times New Roman" w:hAnsi="Times New Roman"/>
          <w:i/>
        </w:rPr>
        <w:t>lexpr</w:t>
      </w:r>
      <w:proofErr w:type="spellEnd"/>
      <w:proofErr w:type="gramStart"/>
      <w:r w:rsidRPr="00470DCA">
        <w:rPr>
          <w:rFonts w:ascii="Times New Roman" w:hAnsi="Times New Roman"/>
          <w:i/>
        </w:rPr>
        <w:t>&gt; ?</w:t>
      </w:r>
      <w:proofErr w:type="gramEnd"/>
      <w:r w:rsidRPr="00470DCA">
        <w:rPr>
          <w:rFonts w:ascii="Times New Roman" w:hAnsi="Times New Roman"/>
          <w:i/>
        </w:rPr>
        <w:t xml:space="preserve"> &lt;</w:t>
      </w:r>
      <w:proofErr w:type="spellStart"/>
      <w:r w:rsidRPr="00470DCA">
        <w:rPr>
          <w:rFonts w:ascii="Times New Roman" w:hAnsi="Times New Roman"/>
          <w:i/>
        </w:rPr>
        <w:t>texpr</w:t>
      </w:r>
      <w:proofErr w:type="spellEnd"/>
      <w:r w:rsidRPr="00470DCA">
        <w:rPr>
          <w:rFonts w:ascii="Times New Roman" w:hAnsi="Times New Roman"/>
          <w:i/>
        </w:rPr>
        <w:t>&gt;: &lt;</w:t>
      </w:r>
      <w:proofErr w:type="spellStart"/>
      <w:r w:rsidRPr="00470DCA">
        <w:rPr>
          <w:rFonts w:ascii="Times New Roman" w:hAnsi="Times New Roman"/>
          <w:i/>
        </w:rPr>
        <w:t>fexpr</w:t>
      </w:r>
      <w:proofErr w:type="spellEnd"/>
      <w:r w:rsidRPr="00470DCA">
        <w:rPr>
          <w:rFonts w:ascii="Times New Roman" w:hAnsi="Times New Roman"/>
          <w:i/>
        </w:rPr>
        <w:t>&gt;</w:t>
      </w:r>
    </w:p>
    <w:p w:rsidR="00470DCA" w:rsidRPr="00470DCA" w:rsidRDefault="00470DCA" w:rsidP="00470DCA">
      <w:pPr>
        <w:spacing w:after="0" w:line="240" w:lineRule="auto"/>
        <w:jc w:val="both"/>
        <w:rPr>
          <w:rFonts w:ascii="Times New Roman" w:hAnsi="Times New Roman"/>
        </w:rPr>
      </w:pP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является </w:t>
      </w:r>
      <w:r w:rsidRPr="00470DCA">
        <w:rPr>
          <w:rFonts w:ascii="Times New Roman" w:hAnsi="Times New Roman"/>
          <w:i/>
        </w:rPr>
        <w:t>&lt;</w:t>
      </w:r>
      <w:proofErr w:type="spellStart"/>
      <w:r w:rsidRPr="00470DCA">
        <w:rPr>
          <w:rFonts w:ascii="Times New Roman" w:hAnsi="Times New Roman"/>
          <w:i/>
        </w:rPr>
        <w:t>texpr</w:t>
      </w:r>
      <w:proofErr w:type="spellEnd"/>
      <w:r w:rsidRPr="00470DCA">
        <w:rPr>
          <w:rFonts w:ascii="Times New Roman" w:hAnsi="Times New Roman"/>
          <w:i/>
        </w:rPr>
        <w:t>&gt;</w:t>
      </w:r>
      <w:r w:rsidRPr="00470DCA">
        <w:rPr>
          <w:rFonts w:ascii="Times New Roman" w:hAnsi="Times New Roman"/>
        </w:rPr>
        <w:t xml:space="preserve"> (выражением при истине), если логическое значение </w:t>
      </w:r>
      <w:r w:rsidRPr="00470DCA">
        <w:rPr>
          <w:rFonts w:ascii="Times New Roman" w:hAnsi="Times New Roman"/>
          <w:i/>
        </w:rPr>
        <w:t>&lt;</w:t>
      </w:r>
      <w:proofErr w:type="spellStart"/>
      <w:r w:rsidRPr="00470DCA">
        <w:rPr>
          <w:rFonts w:ascii="Times New Roman" w:hAnsi="Times New Roman"/>
          <w:i/>
        </w:rPr>
        <w:t>lexpr</w:t>
      </w:r>
      <w:proofErr w:type="spellEnd"/>
      <w:r w:rsidRPr="00470DCA">
        <w:rPr>
          <w:rFonts w:ascii="Times New Roman" w:hAnsi="Times New Roman"/>
          <w:i/>
        </w:rPr>
        <w:t>&gt;</w:t>
      </w:r>
      <w:r w:rsidRPr="00470DCA">
        <w:rPr>
          <w:rFonts w:ascii="Times New Roman" w:hAnsi="Times New Roman"/>
        </w:rPr>
        <w:t xml:space="preserve"> (логического выражения) является «ИСТИНОЙ» и </w:t>
      </w:r>
      <w:r w:rsidRPr="00470DCA">
        <w:rPr>
          <w:rFonts w:ascii="Times New Roman" w:hAnsi="Times New Roman"/>
          <w:i/>
        </w:rPr>
        <w:t>&lt;</w:t>
      </w:r>
      <w:proofErr w:type="spellStart"/>
      <w:r w:rsidRPr="00470DCA">
        <w:rPr>
          <w:rFonts w:ascii="Times New Roman" w:hAnsi="Times New Roman"/>
          <w:i/>
        </w:rPr>
        <w:t>fexpr</w:t>
      </w:r>
      <w:proofErr w:type="spellEnd"/>
      <w:r w:rsidRPr="00470DCA">
        <w:rPr>
          <w:rFonts w:ascii="Times New Roman" w:hAnsi="Times New Roman"/>
          <w:i/>
        </w:rPr>
        <w:t>&gt;</w:t>
      </w:r>
      <w:r w:rsidRPr="00470DCA">
        <w:rPr>
          <w:rFonts w:ascii="Times New Roman" w:hAnsi="Times New Roman"/>
        </w:rPr>
        <w:t xml:space="preserve"> (выражением при лжи) в остальных случаях. </w:t>
      </w:r>
    </w:p>
    <w:p w:rsidR="00470DCA" w:rsidRDefault="00470DCA" w:rsidP="00470DCA">
      <w:pPr>
        <w:spacing w:after="0" w:line="240" w:lineRule="auto"/>
        <w:jc w:val="both"/>
        <w:rPr>
          <w:rFonts w:ascii="Times New Roman" w:hAnsi="Times New Roman"/>
          <w:b/>
        </w:rPr>
      </w:pPr>
    </w:p>
    <w:p w:rsidR="00470DCA" w:rsidRDefault="00470DCA" w:rsidP="00470DCA">
      <w:pPr>
        <w:spacing w:after="0" w:line="240" w:lineRule="auto"/>
        <w:jc w:val="both"/>
        <w:rPr>
          <w:rFonts w:ascii="Times New Roman" w:hAnsi="Times New Roman"/>
          <w:b/>
        </w:rPr>
      </w:pPr>
      <w:r w:rsidRPr="00470DCA">
        <w:rPr>
          <w:rFonts w:ascii="Times New Roman" w:hAnsi="Times New Roman"/>
          <w:b/>
        </w:rPr>
        <w:t>Синтаксис Узла формул</w:t>
      </w:r>
    </w:p>
    <w:p w:rsidR="00470DCA" w:rsidRPr="00470DCA" w:rsidRDefault="00470DCA" w:rsidP="00470DCA">
      <w:pPr>
        <w:spacing w:after="0" w:line="240" w:lineRule="auto"/>
        <w:jc w:val="both"/>
        <w:rPr>
          <w:rFonts w:ascii="Times New Roman" w:hAnsi="Times New Roman"/>
        </w:rPr>
      </w:pP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Синтаксис Узла формул схож с синтаксисом, используемым в текстуальных языках программирования. Важно помнить о постановке разделителя по завершении оператора (;) как и на языке Си. Синтаксис Узла формул использует форму </w:t>
      </w:r>
      <w:proofErr w:type="spellStart"/>
      <w:r w:rsidRPr="00470DCA">
        <w:rPr>
          <w:rFonts w:ascii="Times New Roman" w:hAnsi="Times New Roman"/>
        </w:rPr>
        <w:t>Бакуса</w:t>
      </w:r>
      <w:proofErr w:type="spellEnd"/>
      <w:r w:rsidRPr="00470DCA">
        <w:rPr>
          <w:rFonts w:ascii="Times New Roman" w:hAnsi="Times New Roman"/>
        </w:rPr>
        <w:t>-Наура (</w:t>
      </w:r>
      <w:r w:rsidRPr="00470DCA">
        <w:rPr>
          <w:rFonts w:ascii="Times New Roman" w:hAnsi="Times New Roman"/>
          <w:i/>
          <w:lang w:val="en-US"/>
        </w:rPr>
        <w:t>BNF</w:t>
      </w:r>
      <w:r w:rsidRPr="00470DCA">
        <w:rPr>
          <w:rFonts w:ascii="Times New Roman" w:hAnsi="Times New Roman"/>
        </w:rPr>
        <w:t xml:space="preserve">-нотацию). В квадратные скобки размещены необязательные элементы. </w:t>
      </w:r>
    </w:p>
    <w:p w:rsidR="00470DCA" w:rsidRPr="00470DCA" w:rsidRDefault="00470DCA" w:rsidP="00470DCA">
      <w:pPr>
        <w:spacing w:after="0" w:line="240" w:lineRule="auto"/>
        <w:jc w:val="both"/>
        <w:rPr>
          <w:rFonts w:ascii="Times New Roman" w:hAnsi="Times New Roman"/>
        </w:rPr>
      </w:pP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stmtList</w:t>
      </w:r>
      <w:proofErr w:type="spellEnd"/>
      <w:proofErr w:type="gramEnd"/>
      <w:r w:rsidRPr="00470DCA">
        <w:rPr>
          <w:rFonts w:ascii="Times New Roman" w:hAnsi="Times New Roman"/>
          <w:i/>
          <w:lang w:val="en-US"/>
        </w:rPr>
        <w:t>&gt; := &lt;</w:t>
      </w:r>
      <w:proofErr w:type="spellStart"/>
      <w:r w:rsidRPr="00470DCA">
        <w:rPr>
          <w:rFonts w:ascii="Times New Roman" w:hAnsi="Times New Roman"/>
          <w:i/>
          <w:lang w:val="en-US"/>
        </w:rPr>
        <w:t>stmt</w:t>
      </w:r>
      <w:proofErr w:type="spellEnd"/>
      <w:r w:rsidRPr="00470DCA">
        <w:rPr>
          <w:rFonts w:ascii="Times New Roman" w:hAnsi="Times New Roman"/>
          <w:i/>
          <w:lang w:val="en-US"/>
        </w:rPr>
        <w:t>&gt; | &lt;</w:t>
      </w:r>
      <w:proofErr w:type="spellStart"/>
      <w:r w:rsidRPr="00470DCA">
        <w:rPr>
          <w:rFonts w:ascii="Times New Roman" w:hAnsi="Times New Roman"/>
          <w:i/>
          <w:lang w:val="en-US"/>
        </w:rPr>
        <w:t>stmtList</w:t>
      </w:r>
      <w:proofErr w:type="spellEnd"/>
      <w:r w:rsidRPr="00470DCA">
        <w:rPr>
          <w:rFonts w:ascii="Times New Roman" w:hAnsi="Times New Roman"/>
          <w:i/>
          <w:lang w:val="en-US"/>
        </w:rPr>
        <w:t>&gt; &lt;</w:t>
      </w:r>
      <w:proofErr w:type="spellStart"/>
      <w:r w:rsidRPr="00470DCA">
        <w:rPr>
          <w:rFonts w:ascii="Times New Roman" w:hAnsi="Times New Roman"/>
          <w:i/>
          <w:lang w:val="en-US"/>
        </w:rPr>
        <w:t>stmt</w:t>
      </w:r>
      <w:proofErr w:type="spellEnd"/>
      <w:r w:rsidRPr="00470DCA">
        <w:rPr>
          <w:rFonts w:ascii="Times New Roman" w:hAnsi="Times New Roman"/>
          <w:i/>
          <w:lang w:val="en-US"/>
        </w:rPr>
        <w:t xml:space="preserve">&gt;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stmt</w:t>
      </w:r>
      <w:proofErr w:type="spellEnd"/>
      <w:proofErr w:type="gramEnd"/>
      <w:r w:rsidRPr="00470DCA">
        <w:rPr>
          <w:rFonts w:ascii="Times New Roman" w:hAnsi="Times New Roman"/>
          <w:i/>
          <w:lang w:val="en-US"/>
        </w:rPr>
        <w:t>&gt; : = &lt;assignment&gt; ; | &lt;</w:t>
      </w:r>
      <w:proofErr w:type="spellStart"/>
      <w:r w:rsidRPr="00470DCA">
        <w:rPr>
          <w:rFonts w:ascii="Times New Roman" w:hAnsi="Times New Roman"/>
          <w:i/>
          <w:lang w:val="en-US"/>
        </w:rPr>
        <w:t>varDecl</w:t>
      </w:r>
      <w:proofErr w:type="spellEnd"/>
      <w:r w:rsidRPr="00470DCA">
        <w:rPr>
          <w:rFonts w:ascii="Times New Roman" w:hAnsi="Times New Roman"/>
          <w:i/>
          <w:lang w:val="en-US"/>
        </w:rPr>
        <w:t>&gt; ; | &lt;</w:t>
      </w:r>
      <w:proofErr w:type="spellStart"/>
      <w:r w:rsidRPr="00470DCA">
        <w:rPr>
          <w:rFonts w:ascii="Times New Roman" w:hAnsi="Times New Roman"/>
          <w:i/>
          <w:lang w:val="en-US"/>
        </w:rPr>
        <w:t>compoundStmt</w:t>
      </w:r>
      <w:proofErr w:type="spellEnd"/>
      <w:r w:rsidRPr="00470DCA">
        <w:rPr>
          <w:rFonts w:ascii="Times New Roman" w:hAnsi="Times New Roman"/>
          <w:i/>
          <w:lang w:val="en-US"/>
        </w:rPr>
        <w:t xml:space="preserve">&gt;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 &lt;</w:t>
      </w:r>
      <w:proofErr w:type="spellStart"/>
      <w:r w:rsidRPr="00470DCA">
        <w:rPr>
          <w:rFonts w:ascii="Times New Roman" w:hAnsi="Times New Roman"/>
          <w:i/>
          <w:lang w:val="en-US"/>
        </w:rPr>
        <w:t>condStmt</w:t>
      </w:r>
      <w:proofErr w:type="spellEnd"/>
      <w:r w:rsidRPr="00470DCA">
        <w:rPr>
          <w:rFonts w:ascii="Times New Roman" w:hAnsi="Times New Roman"/>
          <w:i/>
          <w:lang w:val="en-US"/>
        </w:rPr>
        <w:t>&gt; | &lt;</w:t>
      </w:r>
      <w:proofErr w:type="spellStart"/>
      <w:r w:rsidRPr="00470DCA">
        <w:rPr>
          <w:rFonts w:ascii="Times New Roman" w:hAnsi="Times New Roman"/>
          <w:i/>
          <w:lang w:val="en-US"/>
        </w:rPr>
        <w:t>iterativeStmt</w:t>
      </w:r>
      <w:proofErr w:type="spellEnd"/>
      <w:r w:rsidRPr="00470DCA">
        <w:rPr>
          <w:rFonts w:ascii="Times New Roman" w:hAnsi="Times New Roman"/>
          <w:i/>
          <w:lang w:val="en-US"/>
        </w:rPr>
        <w:t>&gt; | &lt;</w:t>
      </w:r>
      <w:proofErr w:type="spellStart"/>
      <w:r w:rsidRPr="00470DCA">
        <w:rPr>
          <w:rFonts w:ascii="Times New Roman" w:hAnsi="Times New Roman"/>
          <w:i/>
          <w:lang w:val="en-US"/>
        </w:rPr>
        <w:t>swithcStmt</w:t>
      </w:r>
      <w:proofErr w:type="spellEnd"/>
      <w:r w:rsidRPr="00470DCA">
        <w:rPr>
          <w:rFonts w:ascii="Times New Roman" w:hAnsi="Times New Roman"/>
          <w:i/>
          <w:lang w:val="en-US"/>
        </w:rPr>
        <w:t>&gt; | &lt;</w:t>
      </w:r>
      <w:proofErr w:type="spellStart"/>
      <w:r w:rsidRPr="00470DCA">
        <w:rPr>
          <w:rFonts w:ascii="Times New Roman" w:hAnsi="Times New Roman"/>
          <w:i/>
          <w:lang w:val="en-US"/>
        </w:rPr>
        <w:t>controlStmt</w:t>
      </w:r>
      <w:proofErr w:type="spellEnd"/>
      <w:r w:rsidRPr="00470DCA">
        <w:rPr>
          <w:rFonts w:ascii="Times New Roman" w:hAnsi="Times New Roman"/>
          <w:i/>
          <w:lang w:val="en-US"/>
        </w:rPr>
        <w:t xml:space="preserve">&gt; </w:t>
      </w:r>
      <w:proofErr w:type="gramStart"/>
      <w:r w:rsidRPr="00470DCA">
        <w:rPr>
          <w:rFonts w:ascii="Times New Roman" w:hAnsi="Times New Roman"/>
          <w:i/>
          <w:lang w:val="en-US"/>
        </w:rPr>
        <w:t>| ;</w:t>
      </w:r>
      <w:proofErr w:type="gramEnd"/>
      <w:r w:rsidRPr="00470DCA">
        <w:rPr>
          <w:rFonts w:ascii="Times New Roman" w:hAnsi="Times New Roman"/>
          <w:i/>
          <w:lang w:val="en-US"/>
        </w:rPr>
        <w:t xml:space="preserve">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varDecl</w:t>
      </w:r>
      <w:proofErr w:type="spellEnd"/>
      <w:proofErr w:type="gramEnd"/>
      <w:r w:rsidRPr="00470DCA">
        <w:rPr>
          <w:rFonts w:ascii="Times New Roman" w:hAnsi="Times New Roman"/>
          <w:i/>
          <w:lang w:val="en-US"/>
        </w:rPr>
        <w:t>&gt; : = &lt;</w:t>
      </w:r>
      <w:proofErr w:type="spellStart"/>
      <w:r w:rsidRPr="00470DCA">
        <w:rPr>
          <w:rFonts w:ascii="Times New Roman" w:hAnsi="Times New Roman"/>
          <w:i/>
          <w:lang w:val="en-US"/>
        </w:rPr>
        <w:t>typeSpec</w:t>
      </w:r>
      <w:proofErr w:type="spellEnd"/>
      <w:r w:rsidRPr="00470DCA">
        <w:rPr>
          <w:rFonts w:ascii="Times New Roman" w:hAnsi="Times New Roman"/>
          <w:i/>
          <w:lang w:val="en-US"/>
        </w:rPr>
        <w:t>&gt; &lt;identifier&gt; [ [&lt;</w:t>
      </w:r>
      <w:proofErr w:type="spellStart"/>
      <w:r w:rsidRPr="00470DCA">
        <w:rPr>
          <w:rFonts w:ascii="Times New Roman" w:hAnsi="Times New Roman"/>
          <w:i/>
          <w:lang w:val="en-US"/>
        </w:rPr>
        <w:t>arrIndexList</w:t>
      </w:r>
      <w:proofErr w:type="spellEnd"/>
      <w:r w:rsidRPr="00470DCA">
        <w:rPr>
          <w:rFonts w:ascii="Times New Roman" w:hAnsi="Times New Roman"/>
          <w:i/>
          <w:lang w:val="en-US"/>
        </w:rPr>
        <w:t xml:space="preserve">&gt; ] ]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 &lt;</w:t>
      </w:r>
      <w:proofErr w:type="spellStart"/>
      <w:r w:rsidRPr="00470DCA">
        <w:rPr>
          <w:rFonts w:ascii="Times New Roman" w:hAnsi="Times New Roman"/>
          <w:i/>
          <w:lang w:val="en-US"/>
        </w:rPr>
        <w:t>typeSpec</w:t>
      </w:r>
      <w:proofErr w:type="spellEnd"/>
      <w:r w:rsidRPr="00470DCA">
        <w:rPr>
          <w:rFonts w:ascii="Times New Roman" w:hAnsi="Times New Roman"/>
          <w:i/>
          <w:lang w:val="en-US"/>
        </w:rPr>
        <w:t>&gt; &lt;identifier&gt; = &lt;</w:t>
      </w:r>
      <w:proofErr w:type="spellStart"/>
      <w:r w:rsidRPr="00470DCA">
        <w:rPr>
          <w:rFonts w:ascii="Times New Roman" w:hAnsi="Times New Roman"/>
          <w:i/>
          <w:lang w:val="en-US"/>
        </w:rPr>
        <w:t>condExpr</w:t>
      </w:r>
      <w:proofErr w:type="spellEnd"/>
      <w:r w:rsidRPr="00470DCA">
        <w:rPr>
          <w:rFonts w:ascii="Times New Roman" w:hAnsi="Times New Roman"/>
          <w:i/>
          <w:lang w:val="en-US"/>
        </w:rPr>
        <w:t xml:space="preserve">&gt;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 &lt;</w:t>
      </w:r>
      <w:proofErr w:type="spellStart"/>
      <w:r w:rsidRPr="00470DCA">
        <w:rPr>
          <w:rFonts w:ascii="Times New Roman" w:hAnsi="Times New Roman"/>
          <w:i/>
          <w:lang w:val="en-US"/>
        </w:rPr>
        <w:t>varDecl</w:t>
      </w:r>
      <w:proofErr w:type="spellEnd"/>
      <w:r w:rsidRPr="00470DCA">
        <w:rPr>
          <w:rFonts w:ascii="Times New Roman" w:hAnsi="Times New Roman"/>
          <w:i/>
          <w:lang w:val="en-US"/>
        </w:rPr>
        <w:t>&gt; &lt;</w:t>
      </w:r>
      <w:proofErr w:type="spellStart"/>
      <w:r w:rsidRPr="00470DCA">
        <w:rPr>
          <w:rFonts w:ascii="Times New Roman" w:hAnsi="Times New Roman"/>
          <w:i/>
          <w:lang w:val="en-US"/>
        </w:rPr>
        <w:t>typeSpec</w:t>
      </w:r>
      <w:proofErr w:type="spellEnd"/>
      <w:r w:rsidRPr="00470DCA">
        <w:rPr>
          <w:rFonts w:ascii="Times New Roman" w:hAnsi="Times New Roman"/>
          <w:i/>
          <w:lang w:val="en-US"/>
        </w:rPr>
        <w:t xml:space="preserve">&gt; IDENT </w:t>
      </w:r>
      <w:proofErr w:type="gramStart"/>
      <w:r w:rsidRPr="00470DCA">
        <w:rPr>
          <w:rFonts w:ascii="Times New Roman" w:hAnsi="Times New Roman"/>
          <w:i/>
          <w:lang w:val="en-US"/>
        </w:rPr>
        <w:t>[ "</w:t>
      </w:r>
      <w:proofErr w:type="gramEnd"/>
      <w:r w:rsidRPr="00470DCA">
        <w:rPr>
          <w:rFonts w:ascii="Times New Roman" w:hAnsi="Times New Roman"/>
          <w:i/>
          <w:lang w:val="en-US"/>
        </w:rPr>
        <w:t>["&lt;</w:t>
      </w:r>
      <w:proofErr w:type="spellStart"/>
      <w:r w:rsidRPr="00470DCA">
        <w:rPr>
          <w:rFonts w:ascii="Times New Roman" w:hAnsi="Times New Roman"/>
          <w:i/>
          <w:lang w:val="en-US"/>
        </w:rPr>
        <w:t>arrIndexList</w:t>
      </w:r>
      <w:proofErr w:type="spellEnd"/>
      <w:r w:rsidRPr="00470DCA">
        <w:rPr>
          <w:rFonts w:ascii="Times New Roman" w:hAnsi="Times New Roman"/>
          <w:i/>
          <w:lang w:val="en-US"/>
        </w:rPr>
        <w:t xml:space="preserve">&gt; "]" ]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 &lt;</w:t>
      </w:r>
      <w:proofErr w:type="spellStart"/>
      <w:r w:rsidRPr="00470DCA">
        <w:rPr>
          <w:rFonts w:ascii="Times New Roman" w:hAnsi="Times New Roman"/>
          <w:i/>
          <w:lang w:val="en-US"/>
        </w:rPr>
        <w:t>varDecl</w:t>
      </w:r>
      <w:proofErr w:type="spellEnd"/>
      <w:r w:rsidRPr="00470DCA">
        <w:rPr>
          <w:rFonts w:ascii="Times New Roman" w:hAnsi="Times New Roman"/>
          <w:i/>
          <w:lang w:val="en-US"/>
        </w:rPr>
        <w:t>&gt; &lt;</w:t>
      </w:r>
      <w:proofErr w:type="spellStart"/>
      <w:r w:rsidRPr="00470DCA">
        <w:rPr>
          <w:rFonts w:ascii="Times New Roman" w:hAnsi="Times New Roman"/>
          <w:i/>
          <w:lang w:val="en-US"/>
        </w:rPr>
        <w:t>typeSpec</w:t>
      </w:r>
      <w:proofErr w:type="spellEnd"/>
      <w:r w:rsidRPr="00470DCA">
        <w:rPr>
          <w:rFonts w:ascii="Times New Roman" w:hAnsi="Times New Roman"/>
          <w:i/>
          <w:lang w:val="en-US"/>
        </w:rPr>
        <w:t>&gt; IDENT =&lt;</w:t>
      </w:r>
      <w:proofErr w:type="spellStart"/>
      <w:r w:rsidRPr="00470DCA">
        <w:rPr>
          <w:rFonts w:ascii="Times New Roman" w:hAnsi="Times New Roman"/>
          <w:i/>
          <w:lang w:val="en-US"/>
        </w:rPr>
        <w:t>condExpr</w:t>
      </w:r>
      <w:proofErr w:type="spellEnd"/>
      <w:r w:rsidRPr="00470DCA">
        <w:rPr>
          <w:rFonts w:ascii="Times New Roman" w:hAnsi="Times New Roman"/>
          <w:i/>
          <w:lang w:val="en-US"/>
        </w:rPr>
        <w:t xml:space="preserve">&gt;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r w:rsidRPr="00470DCA">
        <w:rPr>
          <w:rFonts w:ascii="Times New Roman" w:hAnsi="Times New Roman"/>
          <w:i/>
          <w:lang w:val="en-US"/>
        </w:rPr>
        <w:t>arrIndexList</w:t>
      </w:r>
      <w:proofErr w:type="spellEnd"/>
      <w:proofErr w:type="gramStart"/>
      <w:r w:rsidRPr="00470DCA">
        <w:rPr>
          <w:rFonts w:ascii="Times New Roman" w:hAnsi="Times New Roman"/>
          <w:i/>
          <w:lang w:val="en-US"/>
        </w:rPr>
        <w:t>&gt; :</w:t>
      </w:r>
      <w:proofErr w:type="gramEnd"/>
      <w:r w:rsidRPr="00470DCA">
        <w:rPr>
          <w:rFonts w:ascii="Times New Roman" w:hAnsi="Times New Roman"/>
          <w:i/>
          <w:lang w:val="en-US"/>
        </w:rPr>
        <w:t xml:space="preserve"> = NUM | &lt;</w:t>
      </w:r>
      <w:proofErr w:type="spellStart"/>
      <w:r w:rsidRPr="00470DCA">
        <w:rPr>
          <w:rFonts w:ascii="Times New Roman" w:hAnsi="Times New Roman"/>
          <w:i/>
          <w:lang w:val="en-US"/>
        </w:rPr>
        <w:t>arrIndexList</w:t>
      </w:r>
      <w:proofErr w:type="spellEnd"/>
      <w:r w:rsidRPr="00470DCA">
        <w:rPr>
          <w:rFonts w:ascii="Times New Roman" w:hAnsi="Times New Roman"/>
          <w:i/>
          <w:lang w:val="en-US"/>
        </w:rPr>
        <w:t>&gt; ] [ &lt;</w:t>
      </w:r>
      <w:proofErr w:type="spellStart"/>
      <w:r w:rsidRPr="00470DCA">
        <w:rPr>
          <w:rFonts w:ascii="Times New Roman" w:hAnsi="Times New Roman"/>
          <w:i/>
          <w:lang w:val="en-US"/>
        </w:rPr>
        <w:t>arrSize</w:t>
      </w:r>
      <w:proofErr w:type="spellEnd"/>
      <w:r w:rsidRPr="00470DCA">
        <w:rPr>
          <w:rFonts w:ascii="Times New Roman" w:hAnsi="Times New Roman"/>
          <w:i/>
          <w:lang w:val="en-US"/>
        </w:rPr>
        <w:t xml:space="preserve">&gt;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typeSpec</w:t>
      </w:r>
      <w:proofErr w:type="spellEnd"/>
      <w:proofErr w:type="gramEnd"/>
      <w:r w:rsidRPr="00470DCA">
        <w:rPr>
          <w:rFonts w:ascii="Times New Roman" w:hAnsi="Times New Roman"/>
          <w:i/>
          <w:lang w:val="en-US"/>
        </w:rPr>
        <w:t>&gt; : = &lt;</w:t>
      </w:r>
      <w:proofErr w:type="spellStart"/>
      <w:r w:rsidRPr="00470DCA">
        <w:rPr>
          <w:rFonts w:ascii="Times New Roman" w:hAnsi="Times New Roman"/>
          <w:i/>
          <w:lang w:val="en-US"/>
        </w:rPr>
        <w:t>floatType</w:t>
      </w:r>
      <w:proofErr w:type="spellEnd"/>
      <w:r w:rsidRPr="00470DCA">
        <w:rPr>
          <w:rFonts w:ascii="Times New Roman" w:hAnsi="Times New Roman"/>
          <w:i/>
          <w:lang w:val="en-US"/>
        </w:rPr>
        <w:t>&gt; |&lt;</w:t>
      </w:r>
      <w:proofErr w:type="spellStart"/>
      <w:r w:rsidRPr="00470DCA">
        <w:rPr>
          <w:rFonts w:ascii="Times New Roman" w:hAnsi="Times New Roman"/>
          <w:i/>
          <w:lang w:val="en-US"/>
        </w:rPr>
        <w:t>intType</w:t>
      </w:r>
      <w:proofErr w:type="spellEnd"/>
      <w:r w:rsidRPr="00470DCA">
        <w:rPr>
          <w:rFonts w:ascii="Times New Roman" w:hAnsi="Times New Roman"/>
          <w:i/>
          <w:lang w:val="en-US"/>
        </w:rPr>
        <w:t xml:space="preserve">&gt;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gramStart"/>
      <w:r w:rsidRPr="00470DCA">
        <w:rPr>
          <w:rFonts w:ascii="Times New Roman" w:hAnsi="Times New Roman"/>
          <w:i/>
          <w:lang w:val="en-US"/>
        </w:rPr>
        <w:t>assignment</w:t>
      </w:r>
      <w:proofErr w:type="gramEnd"/>
      <w:r w:rsidRPr="00470DCA">
        <w:rPr>
          <w:rFonts w:ascii="Times New Roman" w:hAnsi="Times New Roman"/>
          <w:i/>
          <w:lang w:val="en-US"/>
        </w:rPr>
        <w:t>&gt;: = &lt;expr&gt; | &lt;</w:t>
      </w:r>
      <w:proofErr w:type="spellStart"/>
      <w:r w:rsidRPr="00470DCA">
        <w:rPr>
          <w:rFonts w:ascii="Times New Roman" w:hAnsi="Times New Roman"/>
          <w:i/>
          <w:lang w:val="en-US"/>
        </w:rPr>
        <w:t>leftHandSide</w:t>
      </w:r>
      <w:proofErr w:type="spellEnd"/>
      <w:r w:rsidRPr="00470DCA">
        <w:rPr>
          <w:rFonts w:ascii="Times New Roman" w:hAnsi="Times New Roman"/>
          <w:i/>
          <w:lang w:val="en-US"/>
        </w:rPr>
        <w:t>&gt; &lt;</w:t>
      </w:r>
      <w:proofErr w:type="spellStart"/>
      <w:r w:rsidRPr="00470DCA">
        <w:rPr>
          <w:rFonts w:ascii="Times New Roman" w:hAnsi="Times New Roman"/>
          <w:i/>
          <w:lang w:val="en-US"/>
        </w:rPr>
        <w:t>asgnOP</w:t>
      </w:r>
      <w:proofErr w:type="spellEnd"/>
      <w:r w:rsidRPr="00470DCA">
        <w:rPr>
          <w:rFonts w:ascii="Times New Roman" w:hAnsi="Times New Roman"/>
          <w:i/>
          <w:lang w:val="en-US"/>
        </w:rPr>
        <w:t xml:space="preserve">&gt; &lt;assignment&gt;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gramStart"/>
      <w:r w:rsidRPr="00470DCA">
        <w:rPr>
          <w:rFonts w:ascii="Times New Roman" w:hAnsi="Times New Roman"/>
          <w:i/>
          <w:lang w:val="en-US"/>
        </w:rPr>
        <w:t>expr</w:t>
      </w:r>
      <w:proofErr w:type="gramEnd"/>
      <w:r w:rsidRPr="00470DCA">
        <w:rPr>
          <w:rFonts w:ascii="Times New Roman" w:hAnsi="Times New Roman"/>
          <w:i/>
          <w:lang w:val="en-US"/>
        </w:rPr>
        <w:t>&gt; : = &lt;expr&gt; &lt;</w:t>
      </w:r>
      <w:proofErr w:type="spellStart"/>
      <w:r w:rsidRPr="00470DCA">
        <w:rPr>
          <w:rFonts w:ascii="Times New Roman" w:hAnsi="Times New Roman"/>
          <w:i/>
          <w:lang w:val="en-US"/>
        </w:rPr>
        <w:t>binaryoperator</w:t>
      </w:r>
      <w:proofErr w:type="spellEnd"/>
      <w:r w:rsidRPr="00470DCA">
        <w:rPr>
          <w:rFonts w:ascii="Times New Roman" w:hAnsi="Times New Roman"/>
          <w:i/>
          <w:lang w:val="en-US"/>
        </w:rPr>
        <w:t xml:space="preserve">&gt; &lt;expr&gt;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 &lt;</w:t>
      </w:r>
      <w:proofErr w:type="spellStart"/>
      <w:r w:rsidRPr="00470DCA">
        <w:rPr>
          <w:rFonts w:ascii="Times New Roman" w:hAnsi="Times New Roman"/>
          <w:i/>
          <w:lang w:val="en-US"/>
        </w:rPr>
        <w:t>unaryoperator</w:t>
      </w:r>
      <w:proofErr w:type="spellEnd"/>
      <w:r w:rsidRPr="00470DCA">
        <w:rPr>
          <w:rFonts w:ascii="Times New Roman" w:hAnsi="Times New Roman"/>
          <w:i/>
          <w:lang w:val="en-US"/>
        </w:rPr>
        <w:t xml:space="preserve">&gt; &lt;expr&gt;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lastRenderedPageBreak/>
        <w:t>| &lt;expr</w:t>
      </w:r>
      <w:proofErr w:type="gramStart"/>
      <w:r w:rsidRPr="00470DCA">
        <w:rPr>
          <w:rFonts w:ascii="Times New Roman" w:hAnsi="Times New Roman"/>
          <w:i/>
          <w:lang w:val="en-US"/>
        </w:rPr>
        <w:t>&gt; ?</w:t>
      </w:r>
      <w:proofErr w:type="gramEnd"/>
      <w:r w:rsidRPr="00470DCA">
        <w:rPr>
          <w:rFonts w:ascii="Times New Roman" w:hAnsi="Times New Roman"/>
          <w:i/>
          <w:lang w:val="en-US"/>
        </w:rPr>
        <w:t xml:space="preserve"> &lt;</w:t>
      </w:r>
      <w:proofErr w:type="gramStart"/>
      <w:r w:rsidRPr="00470DCA">
        <w:rPr>
          <w:rFonts w:ascii="Times New Roman" w:hAnsi="Times New Roman"/>
          <w:i/>
          <w:lang w:val="en-US"/>
        </w:rPr>
        <w:t>expr</w:t>
      </w:r>
      <w:proofErr w:type="gramEnd"/>
      <w:r w:rsidRPr="00470DCA">
        <w:rPr>
          <w:rFonts w:ascii="Times New Roman" w:hAnsi="Times New Roman"/>
          <w:i/>
          <w:lang w:val="en-US"/>
        </w:rPr>
        <w:t xml:space="preserve">&gt; : &lt;expr&gt;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 xml:space="preserve">| </w:t>
      </w:r>
      <w:proofErr w:type="gramStart"/>
      <w:r w:rsidRPr="00470DCA">
        <w:rPr>
          <w:rFonts w:ascii="Times New Roman" w:hAnsi="Times New Roman"/>
          <w:i/>
          <w:lang w:val="en-US"/>
        </w:rPr>
        <w:t>( &lt;</w:t>
      </w:r>
      <w:proofErr w:type="gramEnd"/>
      <w:r w:rsidRPr="00470DCA">
        <w:rPr>
          <w:rFonts w:ascii="Times New Roman" w:hAnsi="Times New Roman"/>
          <w:i/>
          <w:lang w:val="en-US"/>
        </w:rPr>
        <w:t xml:space="preserve">expr&gt;)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 xml:space="preserve">| &lt;identifier&gt;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 &lt;</w:t>
      </w:r>
      <w:proofErr w:type="spellStart"/>
      <w:r w:rsidRPr="00470DCA">
        <w:rPr>
          <w:rFonts w:ascii="Times New Roman" w:hAnsi="Times New Roman"/>
          <w:i/>
          <w:lang w:val="en-US"/>
        </w:rPr>
        <w:t>const</w:t>
      </w:r>
      <w:proofErr w:type="spellEnd"/>
      <w:r w:rsidRPr="00470DCA">
        <w:rPr>
          <w:rFonts w:ascii="Times New Roman" w:hAnsi="Times New Roman"/>
          <w:i/>
          <w:lang w:val="en-US"/>
        </w:rPr>
        <w:t xml:space="preserve">&gt;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 xml:space="preserve">| &lt;function&gt; </w:t>
      </w:r>
      <w:proofErr w:type="gramStart"/>
      <w:r w:rsidRPr="00470DCA">
        <w:rPr>
          <w:rFonts w:ascii="Times New Roman" w:hAnsi="Times New Roman"/>
          <w:i/>
          <w:lang w:val="en-US"/>
        </w:rPr>
        <w:t>( &lt;</w:t>
      </w:r>
      <w:proofErr w:type="spellStart"/>
      <w:proofErr w:type="gramEnd"/>
      <w:r w:rsidRPr="00470DCA">
        <w:rPr>
          <w:rFonts w:ascii="Times New Roman" w:hAnsi="Times New Roman"/>
          <w:i/>
          <w:lang w:val="en-US"/>
        </w:rPr>
        <w:t>arglist</w:t>
      </w:r>
      <w:proofErr w:type="spellEnd"/>
      <w:r w:rsidRPr="00470DCA">
        <w:rPr>
          <w:rFonts w:ascii="Times New Roman" w:hAnsi="Times New Roman"/>
          <w:i/>
          <w:lang w:val="en-US"/>
        </w:rPr>
        <w:t xml:space="preserve">&gt; )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binaryoperator</w:t>
      </w:r>
      <w:proofErr w:type="spellEnd"/>
      <w:proofErr w:type="gramEnd"/>
      <w:r w:rsidRPr="00470DCA">
        <w:rPr>
          <w:rFonts w:ascii="Times New Roman" w:hAnsi="Times New Roman"/>
          <w:i/>
          <w:lang w:val="en-US"/>
        </w:rPr>
        <w:t xml:space="preserve">&gt;:= + | - | * | / | ^ | != | = = | &gt; | &lt; | &gt;= | &lt;= | &amp;&amp; | || | &amp; | | | ^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unaryoperator</w:t>
      </w:r>
      <w:proofErr w:type="spellEnd"/>
      <w:proofErr w:type="gramEnd"/>
      <w:r w:rsidRPr="00470DCA">
        <w:rPr>
          <w:rFonts w:ascii="Times New Roman" w:hAnsi="Times New Roman"/>
          <w:i/>
          <w:lang w:val="en-US"/>
        </w:rPr>
        <w:t xml:space="preserve">&gt;: = + | - | !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arglist</w:t>
      </w:r>
      <w:proofErr w:type="spellEnd"/>
      <w:proofErr w:type="gramEnd"/>
      <w:r w:rsidRPr="00470DCA">
        <w:rPr>
          <w:rFonts w:ascii="Times New Roman" w:hAnsi="Times New Roman"/>
          <w:i/>
          <w:lang w:val="en-US"/>
        </w:rPr>
        <w:t>&gt;: =&lt;</w:t>
      </w:r>
      <w:proofErr w:type="spellStart"/>
      <w:r w:rsidRPr="00470DCA">
        <w:rPr>
          <w:rFonts w:ascii="Times New Roman" w:hAnsi="Times New Roman"/>
          <w:i/>
          <w:lang w:val="en-US"/>
        </w:rPr>
        <w:t>aexpr</w:t>
      </w:r>
      <w:proofErr w:type="spellEnd"/>
      <w:r w:rsidRPr="00470DCA">
        <w:rPr>
          <w:rFonts w:ascii="Times New Roman" w:hAnsi="Times New Roman"/>
          <w:i/>
          <w:lang w:val="en-US"/>
        </w:rPr>
        <w:t>&gt; [ , &lt;</w:t>
      </w:r>
      <w:proofErr w:type="spellStart"/>
      <w:r w:rsidRPr="00470DCA">
        <w:rPr>
          <w:rFonts w:ascii="Times New Roman" w:hAnsi="Times New Roman"/>
          <w:i/>
          <w:lang w:val="en-US"/>
        </w:rPr>
        <w:t>arglist</w:t>
      </w:r>
      <w:proofErr w:type="spellEnd"/>
      <w:r w:rsidRPr="00470DCA">
        <w:rPr>
          <w:rFonts w:ascii="Times New Roman" w:hAnsi="Times New Roman"/>
          <w:i/>
          <w:lang w:val="en-US"/>
        </w:rPr>
        <w:t xml:space="preserve">&gt; ]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const</w:t>
      </w:r>
      <w:proofErr w:type="spellEnd"/>
      <w:proofErr w:type="gramEnd"/>
      <w:r w:rsidRPr="00470DCA">
        <w:rPr>
          <w:rFonts w:ascii="Times New Roman" w:hAnsi="Times New Roman"/>
          <w:i/>
          <w:lang w:val="en-US"/>
        </w:rPr>
        <w:t xml:space="preserve">&gt;: =pi | &lt;number&gt;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condStmt</w:t>
      </w:r>
      <w:proofErr w:type="spellEnd"/>
      <w:proofErr w:type="gramEnd"/>
      <w:r w:rsidRPr="00470DCA">
        <w:rPr>
          <w:rFonts w:ascii="Times New Roman" w:hAnsi="Times New Roman"/>
          <w:i/>
          <w:lang w:val="en-US"/>
        </w:rPr>
        <w:t>&gt; : = &lt;</w:t>
      </w:r>
      <w:proofErr w:type="spellStart"/>
      <w:r w:rsidRPr="00470DCA">
        <w:rPr>
          <w:rFonts w:ascii="Times New Roman" w:hAnsi="Times New Roman"/>
          <w:i/>
          <w:lang w:val="en-US"/>
        </w:rPr>
        <w:t>ifStmt</w:t>
      </w:r>
      <w:proofErr w:type="spellEnd"/>
      <w:r w:rsidRPr="00470DCA">
        <w:rPr>
          <w:rFonts w:ascii="Times New Roman" w:hAnsi="Times New Roman"/>
          <w:i/>
          <w:lang w:val="en-US"/>
        </w:rPr>
        <w:t>&gt; | &lt;</w:t>
      </w:r>
      <w:proofErr w:type="spellStart"/>
      <w:r w:rsidRPr="00470DCA">
        <w:rPr>
          <w:rFonts w:ascii="Times New Roman" w:hAnsi="Times New Roman"/>
          <w:i/>
          <w:lang w:val="en-US"/>
        </w:rPr>
        <w:t>ifElseStmt</w:t>
      </w:r>
      <w:proofErr w:type="spellEnd"/>
      <w:r w:rsidRPr="00470DCA">
        <w:rPr>
          <w:rFonts w:ascii="Times New Roman" w:hAnsi="Times New Roman"/>
          <w:i/>
          <w:lang w:val="en-US"/>
        </w:rPr>
        <w:t xml:space="preserve">&gt;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ifElseStmt</w:t>
      </w:r>
      <w:proofErr w:type="spellEnd"/>
      <w:proofErr w:type="gramEnd"/>
      <w:r w:rsidRPr="00470DCA">
        <w:rPr>
          <w:rFonts w:ascii="Times New Roman" w:hAnsi="Times New Roman"/>
          <w:i/>
          <w:lang w:val="en-US"/>
        </w:rPr>
        <w:t>&gt; : = &lt;</w:t>
      </w:r>
      <w:proofErr w:type="spellStart"/>
      <w:r w:rsidRPr="00470DCA">
        <w:rPr>
          <w:rFonts w:ascii="Times New Roman" w:hAnsi="Times New Roman"/>
          <w:i/>
          <w:lang w:val="en-US"/>
        </w:rPr>
        <w:t>ifStmt</w:t>
      </w:r>
      <w:proofErr w:type="spellEnd"/>
      <w:r w:rsidRPr="00470DCA">
        <w:rPr>
          <w:rFonts w:ascii="Times New Roman" w:hAnsi="Times New Roman"/>
          <w:i/>
          <w:lang w:val="en-US"/>
        </w:rPr>
        <w:t>&gt; else &lt;</w:t>
      </w:r>
      <w:proofErr w:type="spellStart"/>
      <w:r w:rsidRPr="00470DCA">
        <w:rPr>
          <w:rFonts w:ascii="Times New Roman" w:hAnsi="Times New Roman"/>
          <w:i/>
          <w:lang w:val="en-US"/>
        </w:rPr>
        <w:t>stmt</w:t>
      </w:r>
      <w:proofErr w:type="spellEnd"/>
      <w:r w:rsidRPr="00470DCA">
        <w:rPr>
          <w:rFonts w:ascii="Times New Roman" w:hAnsi="Times New Roman"/>
          <w:i/>
          <w:lang w:val="en-US"/>
        </w:rPr>
        <w:t xml:space="preserve">&gt;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ifStmt</w:t>
      </w:r>
      <w:proofErr w:type="spellEnd"/>
      <w:proofErr w:type="gramEnd"/>
      <w:r w:rsidRPr="00470DCA">
        <w:rPr>
          <w:rFonts w:ascii="Times New Roman" w:hAnsi="Times New Roman"/>
          <w:i/>
          <w:lang w:val="en-US"/>
        </w:rPr>
        <w:t>&gt; : = if ( &lt;assignment&gt; ) &lt;</w:t>
      </w:r>
      <w:proofErr w:type="spellStart"/>
      <w:r w:rsidRPr="00470DCA">
        <w:rPr>
          <w:rFonts w:ascii="Times New Roman" w:hAnsi="Times New Roman"/>
          <w:i/>
          <w:lang w:val="en-US"/>
        </w:rPr>
        <w:t>stmt</w:t>
      </w:r>
      <w:proofErr w:type="spellEnd"/>
      <w:r w:rsidRPr="00470DCA">
        <w:rPr>
          <w:rFonts w:ascii="Times New Roman" w:hAnsi="Times New Roman"/>
          <w:i/>
          <w:lang w:val="en-US"/>
        </w:rPr>
        <w:t xml:space="preserve">&gt;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iterativeStmt</w:t>
      </w:r>
      <w:proofErr w:type="spellEnd"/>
      <w:proofErr w:type="gramEnd"/>
      <w:r w:rsidRPr="00470DCA">
        <w:rPr>
          <w:rFonts w:ascii="Times New Roman" w:hAnsi="Times New Roman"/>
          <w:i/>
          <w:lang w:val="en-US"/>
        </w:rPr>
        <w:t>&gt; : = &lt;</w:t>
      </w:r>
      <w:proofErr w:type="spellStart"/>
      <w:r w:rsidRPr="00470DCA">
        <w:rPr>
          <w:rFonts w:ascii="Times New Roman" w:hAnsi="Times New Roman"/>
          <w:i/>
          <w:lang w:val="en-US"/>
        </w:rPr>
        <w:t>doStmt</w:t>
      </w:r>
      <w:proofErr w:type="spellEnd"/>
      <w:r w:rsidRPr="00470DCA">
        <w:rPr>
          <w:rFonts w:ascii="Times New Roman" w:hAnsi="Times New Roman"/>
          <w:i/>
          <w:lang w:val="en-US"/>
        </w:rPr>
        <w:t>&gt; | &lt;</w:t>
      </w:r>
      <w:proofErr w:type="spellStart"/>
      <w:r w:rsidRPr="00470DCA">
        <w:rPr>
          <w:rFonts w:ascii="Times New Roman" w:hAnsi="Times New Roman"/>
          <w:i/>
          <w:lang w:val="en-US"/>
        </w:rPr>
        <w:t>forStmt</w:t>
      </w:r>
      <w:proofErr w:type="spellEnd"/>
      <w:r w:rsidRPr="00470DCA">
        <w:rPr>
          <w:rFonts w:ascii="Times New Roman" w:hAnsi="Times New Roman"/>
          <w:i/>
          <w:lang w:val="en-US"/>
        </w:rPr>
        <w:t>&gt; | &lt;</w:t>
      </w:r>
      <w:proofErr w:type="spellStart"/>
      <w:r w:rsidRPr="00470DCA">
        <w:rPr>
          <w:rFonts w:ascii="Times New Roman" w:hAnsi="Times New Roman"/>
          <w:i/>
          <w:lang w:val="en-US"/>
        </w:rPr>
        <w:t>whileStmt</w:t>
      </w:r>
      <w:proofErr w:type="spellEnd"/>
      <w:r w:rsidRPr="00470DCA">
        <w:rPr>
          <w:rFonts w:ascii="Times New Roman" w:hAnsi="Times New Roman"/>
          <w:i/>
          <w:lang w:val="en-US"/>
        </w:rPr>
        <w:t xml:space="preserve">&gt;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doStmt</w:t>
      </w:r>
      <w:proofErr w:type="spellEnd"/>
      <w:proofErr w:type="gramEnd"/>
      <w:r w:rsidRPr="00470DCA">
        <w:rPr>
          <w:rFonts w:ascii="Times New Roman" w:hAnsi="Times New Roman"/>
          <w:i/>
          <w:lang w:val="en-US"/>
        </w:rPr>
        <w:t>&gt; : = do &lt;</w:t>
      </w:r>
      <w:proofErr w:type="spellStart"/>
      <w:r w:rsidRPr="00470DCA">
        <w:rPr>
          <w:rFonts w:ascii="Times New Roman" w:hAnsi="Times New Roman"/>
          <w:i/>
          <w:lang w:val="en-US"/>
        </w:rPr>
        <w:t>stmt</w:t>
      </w:r>
      <w:proofErr w:type="spellEnd"/>
      <w:r w:rsidRPr="00470DCA">
        <w:rPr>
          <w:rFonts w:ascii="Times New Roman" w:hAnsi="Times New Roman"/>
          <w:i/>
          <w:lang w:val="en-US"/>
        </w:rPr>
        <w:t xml:space="preserve">&gt; while ( &lt;expression&gt; ) ;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whileStmt</w:t>
      </w:r>
      <w:proofErr w:type="spellEnd"/>
      <w:proofErr w:type="gramEnd"/>
      <w:r w:rsidRPr="00470DCA">
        <w:rPr>
          <w:rFonts w:ascii="Times New Roman" w:hAnsi="Times New Roman"/>
          <w:i/>
          <w:lang w:val="en-US"/>
        </w:rPr>
        <w:t>&gt; : = while ( &lt;assignment&gt; ) &lt;</w:t>
      </w:r>
      <w:proofErr w:type="spellStart"/>
      <w:r w:rsidRPr="00470DCA">
        <w:rPr>
          <w:rFonts w:ascii="Times New Roman" w:hAnsi="Times New Roman"/>
          <w:i/>
          <w:lang w:val="en-US"/>
        </w:rPr>
        <w:t>stmt</w:t>
      </w:r>
      <w:proofErr w:type="spellEnd"/>
      <w:r w:rsidRPr="00470DCA">
        <w:rPr>
          <w:rFonts w:ascii="Times New Roman" w:hAnsi="Times New Roman"/>
          <w:i/>
          <w:lang w:val="en-US"/>
        </w:rPr>
        <w:t xml:space="preserve">&gt;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forStmt</w:t>
      </w:r>
      <w:proofErr w:type="spellEnd"/>
      <w:proofErr w:type="gramEnd"/>
      <w:r w:rsidRPr="00470DCA">
        <w:rPr>
          <w:rFonts w:ascii="Times New Roman" w:hAnsi="Times New Roman"/>
          <w:i/>
          <w:lang w:val="en-US"/>
        </w:rPr>
        <w:t xml:space="preserve">&gt; : = for ( [&lt;assignment&gt;] ; [&lt;assignment&gt;]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 [&lt;assignment&gt;</w:t>
      </w:r>
      <w:proofErr w:type="gramStart"/>
      <w:r w:rsidRPr="00470DCA">
        <w:rPr>
          <w:rFonts w:ascii="Times New Roman" w:hAnsi="Times New Roman"/>
          <w:i/>
          <w:lang w:val="en-US"/>
        </w:rPr>
        <w:t>] )</w:t>
      </w:r>
      <w:proofErr w:type="gramEnd"/>
      <w:r w:rsidRPr="00470DCA">
        <w:rPr>
          <w:rFonts w:ascii="Times New Roman" w:hAnsi="Times New Roman"/>
          <w:i/>
          <w:lang w:val="en-US"/>
        </w:rPr>
        <w:t xml:space="preserve"> &lt;</w:t>
      </w:r>
      <w:proofErr w:type="spellStart"/>
      <w:r w:rsidRPr="00470DCA">
        <w:rPr>
          <w:rFonts w:ascii="Times New Roman" w:hAnsi="Times New Roman"/>
          <w:i/>
          <w:lang w:val="en-US"/>
        </w:rPr>
        <w:t>stmt</w:t>
      </w:r>
      <w:proofErr w:type="spellEnd"/>
      <w:r w:rsidRPr="00470DCA">
        <w:rPr>
          <w:rFonts w:ascii="Times New Roman" w:hAnsi="Times New Roman"/>
          <w:i/>
          <w:lang w:val="en-US"/>
        </w:rPr>
        <w:t xml:space="preserve">&gt;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controlStmt</w:t>
      </w:r>
      <w:proofErr w:type="spellEnd"/>
      <w:proofErr w:type="gramEnd"/>
      <w:r w:rsidRPr="00470DCA">
        <w:rPr>
          <w:rFonts w:ascii="Times New Roman" w:hAnsi="Times New Roman"/>
          <w:i/>
          <w:lang w:val="en-US"/>
        </w:rPr>
        <w:t xml:space="preserve">&gt; := break; | continue;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switchStmt</w:t>
      </w:r>
      <w:proofErr w:type="spellEnd"/>
      <w:proofErr w:type="gramEnd"/>
      <w:r w:rsidRPr="00470DCA">
        <w:rPr>
          <w:rFonts w:ascii="Times New Roman" w:hAnsi="Times New Roman"/>
          <w:i/>
          <w:lang w:val="en-US"/>
        </w:rPr>
        <w:t>&gt; := switch (&lt;expr&gt;) { &lt;</w:t>
      </w:r>
      <w:proofErr w:type="spellStart"/>
      <w:r w:rsidRPr="00470DCA">
        <w:rPr>
          <w:rFonts w:ascii="Times New Roman" w:hAnsi="Times New Roman"/>
          <w:i/>
          <w:lang w:val="en-US"/>
        </w:rPr>
        <w:t>caseStmtList</w:t>
      </w:r>
      <w:proofErr w:type="spellEnd"/>
      <w:r w:rsidRPr="00470DCA">
        <w:rPr>
          <w:rFonts w:ascii="Times New Roman" w:hAnsi="Times New Roman"/>
          <w:i/>
          <w:lang w:val="en-US"/>
        </w:rPr>
        <w:t xml:space="preserve">&gt; }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caseStmtList</w:t>
      </w:r>
      <w:proofErr w:type="spellEnd"/>
      <w:proofErr w:type="gramEnd"/>
      <w:r w:rsidRPr="00470DCA">
        <w:rPr>
          <w:rFonts w:ascii="Times New Roman" w:hAnsi="Times New Roman"/>
          <w:i/>
          <w:lang w:val="en-US"/>
        </w:rPr>
        <w:t>&gt; := &lt;</w:t>
      </w:r>
      <w:proofErr w:type="spellStart"/>
      <w:r w:rsidRPr="00470DCA">
        <w:rPr>
          <w:rFonts w:ascii="Times New Roman" w:hAnsi="Times New Roman"/>
          <w:i/>
          <w:lang w:val="en-US"/>
        </w:rPr>
        <w:t>caseStmt</w:t>
      </w:r>
      <w:proofErr w:type="spellEnd"/>
      <w:r w:rsidRPr="00470DCA">
        <w:rPr>
          <w:rFonts w:ascii="Times New Roman" w:hAnsi="Times New Roman"/>
          <w:i/>
          <w:lang w:val="en-US"/>
        </w:rPr>
        <w:t>&gt; | &lt;</w:t>
      </w:r>
      <w:proofErr w:type="spellStart"/>
      <w:r w:rsidRPr="00470DCA">
        <w:rPr>
          <w:rFonts w:ascii="Times New Roman" w:hAnsi="Times New Roman"/>
          <w:i/>
          <w:lang w:val="en-US"/>
        </w:rPr>
        <w:t>caseStmtList</w:t>
      </w:r>
      <w:proofErr w:type="spellEnd"/>
      <w:r w:rsidRPr="00470DCA">
        <w:rPr>
          <w:rFonts w:ascii="Times New Roman" w:hAnsi="Times New Roman"/>
          <w:i/>
          <w:lang w:val="en-US"/>
        </w:rPr>
        <w:t>&gt; &lt;</w:t>
      </w:r>
      <w:proofErr w:type="spellStart"/>
      <w:r w:rsidRPr="00470DCA">
        <w:rPr>
          <w:rFonts w:ascii="Times New Roman" w:hAnsi="Times New Roman"/>
          <w:i/>
          <w:lang w:val="en-US"/>
        </w:rPr>
        <w:t>caseStmt</w:t>
      </w:r>
      <w:proofErr w:type="spellEnd"/>
      <w:r w:rsidRPr="00470DCA">
        <w:rPr>
          <w:rFonts w:ascii="Times New Roman" w:hAnsi="Times New Roman"/>
          <w:i/>
          <w:lang w:val="en-US"/>
        </w:rPr>
        <w:t xml:space="preserve">&gt; </w:t>
      </w:r>
    </w:p>
    <w:p w:rsidR="00470DCA" w:rsidRPr="00470DCA" w:rsidRDefault="00470DCA" w:rsidP="00470DCA">
      <w:pPr>
        <w:spacing w:after="0" w:line="240" w:lineRule="auto"/>
        <w:jc w:val="both"/>
        <w:rPr>
          <w:rFonts w:ascii="Times New Roman" w:hAnsi="Times New Roman"/>
          <w:i/>
          <w:lang w:val="en-US"/>
        </w:rPr>
      </w:pPr>
      <w:r w:rsidRPr="00470DCA">
        <w:rPr>
          <w:rFonts w:ascii="Times New Roman" w:hAnsi="Times New Roman"/>
          <w:i/>
          <w:lang w:val="en-US"/>
        </w:rPr>
        <w:t>&lt;</w:t>
      </w:r>
      <w:proofErr w:type="spellStart"/>
      <w:proofErr w:type="gramStart"/>
      <w:r w:rsidRPr="00470DCA">
        <w:rPr>
          <w:rFonts w:ascii="Times New Roman" w:hAnsi="Times New Roman"/>
          <w:i/>
          <w:lang w:val="en-US"/>
        </w:rPr>
        <w:t>caseStmt</w:t>
      </w:r>
      <w:proofErr w:type="spellEnd"/>
      <w:proofErr w:type="gramEnd"/>
      <w:r w:rsidRPr="00470DCA">
        <w:rPr>
          <w:rFonts w:ascii="Times New Roman" w:hAnsi="Times New Roman"/>
          <w:i/>
          <w:lang w:val="en-US"/>
        </w:rPr>
        <w:t>&gt; := case NUM : &lt;</w:t>
      </w:r>
      <w:proofErr w:type="spellStart"/>
      <w:r w:rsidRPr="00470DCA">
        <w:rPr>
          <w:rFonts w:ascii="Times New Roman" w:hAnsi="Times New Roman"/>
          <w:i/>
          <w:lang w:val="en-US"/>
        </w:rPr>
        <w:t>stmtList</w:t>
      </w:r>
      <w:proofErr w:type="spellEnd"/>
      <w:r w:rsidRPr="00470DCA">
        <w:rPr>
          <w:rFonts w:ascii="Times New Roman" w:hAnsi="Times New Roman"/>
          <w:i/>
          <w:lang w:val="en-US"/>
        </w:rPr>
        <w:t>&gt; | default : &lt;</w:t>
      </w:r>
      <w:proofErr w:type="spellStart"/>
      <w:r w:rsidRPr="00470DCA">
        <w:rPr>
          <w:rFonts w:ascii="Times New Roman" w:hAnsi="Times New Roman"/>
          <w:i/>
          <w:lang w:val="en-US"/>
        </w:rPr>
        <w:t>stmtList</w:t>
      </w:r>
      <w:proofErr w:type="spellEnd"/>
      <w:r w:rsidRPr="00470DCA">
        <w:rPr>
          <w:rFonts w:ascii="Times New Roman" w:hAnsi="Times New Roman"/>
          <w:i/>
          <w:lang w:val="en-US"/>
        </w:rPr>
        <w:t>&gt;</w:t>
      </w:r>
    </w:p>
    <w:p w:rsidR="00470DCA" w:rsidRPr="00470DCA" w:rsidRDefault="00470DCA" w:rsidP="00470DCA">
      <w:pPr>
        <w:spacing w:after="0" w:line="240" w:lineRule="auto"/>
        <w:jc w:val="both"/>
        <w:rPr>
          <w:rFonts w:ascii="Times New Roman" w:hAnsi="Times New Roman"/>
          <w:b/>
        </w:rPr>
      </w:pPr>
      <w:r w:rsidRPr="00470DCA">
        <w:rPr>
          <w:rFonts w:ascii="Times New Roman" w:hAnsi="Times New Roman"/>
          <w:b/>
        </w:rPr>
        <w:t>Изменение типа клемм в Узлах формул</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Выполните следующие шаги для изменения типа клеммы Узла формул с выхода на вход или со входа на выход: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1. Щёлкните правой кнопкой мыши по выходной или входной клемме.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2. В контекстном меню выберите «Изменить на вход» (</w:t>
      </w:r>
      <w:r w:rsidRPr="00470DCA">
        <w:rPr>
          <w:rFonts w:ascii="Times New Roman" w:hAnsi="Times New Roman"/>
          <w:i/>
          <w:lang w:val="en-US"/>
        </w:rPr>
        <w:t>Change</w:t>
      </w:r>
      <w:r w:rsidRPr="00470DCA">
        <w:rPr>
          <w:rFonts w:ascii="Times New Roman" w:hAnsi="Times New Roman"/>
          <w:i/>
        </w:rPr>
        <w:t xml:space="preserve"> </w:t>
      </w:r>
      <w:r w:rsidRPr="00470DCA">
        <w:rPr>
          <w:rFonts w:ascii="Times New Roman" w:hAnsi="Times New Roman"/>
          <w:i/>
          <w:lang w:val="en-US"/>
        </w:rPr>
        <w:t>to</w:t>
      </w:r>
      <w:r w:rsidRPr="00470DCA">
        <w:rPr>
          <w:rFonts w:ascii="Times New Roman" w:hAnsi="Times New Roman"/>
          <w:i/>
        </w:rPr>
        <w:t xml:space="preserve"> </w:t>
      </w:r>
      <w:r w:rsidRPr="00470DCA">
        <w:rPr>
          <w:rFonts w:ascii="Times New Roman" w:hAnsi="Times New Roman"/>
          <w:i/>
          <w:lang w:val="en-US"/>
        </w:rPr>
        <w:t>Input</w:t>
      </w:r>
      <w:r w:rsidRPr="00470DCA">
        <w:rPr>
          <w:rFonts w:ascii="Times New Roman" w:hAnsi="Times New Roman"/>
        </w:rPr>
        <w:t>) или «Изменить на выход» (</w:t>
      </w:r>
      <w:r w:rsidRPr="00470DCA">
        <w:rPr>
          <w:rFonts w:ascii="Times New Roman" w:hAnsi="Times New Roman"/>
          <w:i/>
          <w:lang w:val="en-US"/>
        </w:rPr>
        <w:t>Change</w:t>
      </w:r>
      <w:r w:rsidRPr="00470DCA">
        <w:rPr>
          <w:rFonts w:ascii="Times New Roman" w:hAnsi="Times New Roman"/>
          <w:i/>
        </w:rPr>
        <w:t xml:space="preserve"> </w:t>
      </w:r>
      <w:r w:rsidRPr="00470DCA">
        <w:rPr>
          <w:rFonts w:ascii="Times New Roman" w:hAnsi="Times New Roman"/>
          <w:i/>
          <w:lang w:val="en-US"/>
        </w:rPr>
        <w:t>to</w:t>
      </w:r>
      <w:r w:rsidRPr="00470DCA">
        <w:rPr>
          <w:rFonts w:ascii="Times New Roman" w:hAnsi="Times New Roman"/>
          <w:i/>
        </w:rPr>
        <w:t xml:space="preserve"> </w:t>
      </w:r>
      <w:r w:rsidRPr="00470DCA">
        <w:rPr>
          <w:rFonts w:ascii="Times New Roman" w:hAnsi="Times New Roman"/>
          <w:i/>
          <w:lang w:val="en-US"/>
        </w:rPr>
        <w:t>Output</w:t>
      </w:r>
      <w:r w:rsidRPr="00470DCA">
        <w:rPr>
          <w:rFonts w:ascii="Times New Roman" w:hAnsi="Times New Roman"/>
        </w:rPr>
        <w:t xml:space="preserve">). </w:t>
      </w:r>
    </w:p>
    <w:p w:rsidR="00470DCA" w:rsidRPr="00470DCA" w:rsidRDefault="00470DCA" w:rsidP="00470DCA">
      <w:pPr>
        <w:spacing w:after="0" w:line="240" w:lineRule="auto"/>
        <w:jc w:val="both"/>
        <w:rPr>
          <w:rFonts w:ascii="Times New Roman" w:hAnsi="Times New Roman"/>
          <w:b/>
        </w:rPr>
      </w:pPr>
      <w:r w:rsidRPr="00470DCA">
        <w:rPr>
          <w:rFonts w:ascii="Times New Roman" w:hAnsi="Times New Roman"/>
          <w:b/>
        </w:rPr>
        <w:t xml:space="preserve">Удаление клемм с Узлов формул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Выполните следующие шаги для удаления клемм с Узлов формул:</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 xml:space="preserve">1. Щёлкните правой кнопкой мыши на входной или выходной клемме. </w:t>
      </w: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rPr>
        <w:t>2. Выберите пункт контекстного меню удалить (</w:t>
      </w:r>
      <w:proofErr w:type="spellStart"/>
      <w:r w:rsidRPr="00470DCA">
        <w:rPr>
          <w:rFonts w:ascii="Times New Roman" w:hAnsi="Times New Roman"/>
          <w:i/>
        </w:rPr>
        <w:t>Remove</w:t>
      </w:r>
      <w:proofErr w:type="spellEnd"/>
      <w:r w:rsidRPr="00470DCA">
        <w:rPr>
          <w:rFonts w:ascii="Times New Roman" w:hAnsi="Times New Roman"/>
        </w:rPr>
        <w:t xml:space="preserve">) в контекстном меню. </w:t>
      </w:r>
    </w:p>
    <w:p w:rsidR="00470DCA" w:rsidRPr="00470DCA" w:rsidRDefault="00470DCA" w:rsidP="00470DCA">
      <w:pPr>
        <w:spacing w:after="0" w:line="240" w:lineRule="auto"/>
        <w:jc w:val="both"/>
        <w:rPr>
          <w:rFonts w:ascii="Times New Roman" w:hAnsi="Times New Roman"/>
          <w:b/>
        </w:rPr>
      </w:pPr>
    </w:p>
    <w:p w:rsidR="00470DCA" w:rsidRPr="00470DCA" w:rsidRDefault="00470DCA" w:rsidP="00470DCA">
      <w:pPr>
        <w:spacing w:after="0" w:line="240" w:lineRule="auto"/>
        <w:jc w:val="both"/>
        <w:rPr>
          <w:rFonts w:ascii="Times New Roman" w:hAnsi="Times New Roman"/>
        </w:rPr>
      </w:pPr>
      <w:r w:rsidRPr="00470DCA">
        <w:rPr>
          <w:rFonts w:ascii="Times New Roman" w:hAnsi="Times New Roman"/>
          <w:b/>
        </w:rPr>
        <w:lastRenderedPageBreak/>
        <w:t>Варианты ломаных линий, предлагаемых для построения с использованием Узла формул:</w:t>
      </w:r>
    </w:p>
    <w:p w:rsidR="00470DCA" w:rsidRDefault="00470DCA" w:rsidP="00660846">
      <w:pPr>
        <w:spacing w:after="0" w:line="240" w:lineRule="auto"/>
        <w:jc w:val="both"/>
        <w:rPr>
          <w:rFonts w:ascii="Times New Roman" w:hAnsi="Times New Roman"/>
        </w:rPr>
      </w:pPr>
    </w:p>
    <w:p w:rsidR="00470DCA" w:rsidRPr="003021CE" w:rsidRDefault="00470DCA" w:rsidP="00470DCA">
      <w:pPr>
        <w:spacing w:after="0" w:line="240" w:lineRule="auto"/>
        <w:ind w:firstLine="284"/>
        <w:jc w:val="both"/>
        <w:rPr>
          <w:rFonts w:ascii="Times New Roman" w:hAnsi="Times New Roman"/>
        </w:rPr>
      </w:pPr>
      <w:r w:rsidRPr="000B4B0C">
        <w:rPr>
          <w:rFonts w:ascii="Times New Roman" w:hAnsi="Times New Roman"/>
          <w:highlight w:val="magenta"/>
        </w:rPr>
        <w:t xml:space="preserve">Варианты </w:t>
      </w:r>
      <w:r>
        <w:rPr>
          <w:rFonts w:ascii="Times New Roman" w:hAnsi="Times New Roman"/>
          <w:highlight w:val="magenta"/>
        </w:rPr>
        <w:t>ломаных линий</w:t>
      </w:r>
      <w:r w:rsidRPr="000B4B0C">
        <w:rPr>
          <w:rFonts w:ascii="Times New Roman" w:hAnsi="Times New Roman"/>
          <w:highlight w:val="magenta"/>
        </w:rPr>
        <w:t xml:space="preserve"> собраны в параграфе </w:t>
      </w:r>
      <w:r>
        <w:rPr>
          <w:rFonts w:ascii="Times New Roman" w:hAnsi="Times New Roman"/>
          <w:highlight w:val="magenta"/>
        </w:rPr>
        <w:t>6</w:t>
      </w:r>
      <w:r w:rsidRPr="000B4B0C">
        <w:rPr>
          <w:rFonts w:ascii="Times New Roman" w:hAnsi="Times New Roman"/>
          <w:highlight w:val="magenta"/>
        </w:rPr>
        <w:t>.4.</w:t>
      </w:r>
    </w:p>
    <w:p w:rsidR="00EB72A0" w:rsidRDefault="00EB72A0" w:rsidP="00EB72A0">
      <w:pPr>
        <w:pStyle w:val="1"/>
      </w:pPr>
      <w:proofErr w:type="gramStart"/>
      <w:r>
        <w:t xml:space="preserve">14  </w:t>
      </w:r>
      <w:r w:rsidRPr="00BF45A9">
        <w:t>Задание</w:t>
      </w:r>
      <w:proofErr w:type="gramEnd"/>
      <w:r w:rsidRPr="00BF45A9">
        <w:t xml:space="preserve"> </w:t>
      </w:r>
      <w:r>
        <w:t>«</w:t>
      </w:r>
      <w:r w:rsidR="00227C1F">
        <w:t xml:space="preserve">Графическое решение систем линейных алгебраических уравнений в </w:t>
      </w:r>
      <w:r w:rsidR="00227C1F" w:rsidRPr="00227C1F">
        <w:rPr>
          <w:i/>
          <w:lang w:val="en-US"/>
        </w:rPr>
        <w:t>National</w:t>
      </w:r>
      <w:r w:rsidR="00227C1F" w:rsidRPr="00227C1F">
        <w:rPr>
          <w:i/>
        </w:rPr>
        <w:t xml:space="preserve"> </w:t>
      </w:r>
      <w:r w:rsidR="00227C1F" w:rsidRPr="00227C1F">
        <w:rPr>
          <w:i/>
          <w:lang w:val="en-US"/>
        </w:rPr>
        <w:t>Instruments</w:t>
      </w:r>
      <w:r w:rsidR="00227C1F" w:rsidRPr="00227C1F">
        <w:rPr>
          <w:i/>
        </w:rPr>
        <w:t xml:space="preserve"> </w:t>
      </w:r>
      <w:proofErr w:type="spellStart"/>
      <w:r w:rsidR="00227C1F" w:rsidRPr="00227C1F">
        <w:rPr>
          <w:i/>
          <w:lang w:val="en-US"/>
        </w:rPr>
        <w:t>LabView</w:t>
      </w:r>
      <w:proofErr w:type="spellEnd"/>
      <w:r>
        <w:t>»</w:t>
      </w:r>
      <w:r w:rsidRPr="00BF45A9">
        <w:t xml:space="preserve">. </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В пакете прикладных программ </w:t>
      </w:r>
      <w:r w:rsidRPr="00EB72A0">
        <w:rPr>
          <w:rFonts w:ascii="Times New Roman" w:hAnsi="Times New Roman"/>
          <w:i/>
          <w:lang w:val="en-US"/>
        </w:rPr>
        <w:t>National</w:t>
      </w:r>
      <w:r w:rsidRPr="00EB72A0">
        <w:rPr>
          <w:rFonts w:ascii="Times New Roman" w:hAnsi="Times New Roman"/>
          <w:i/>
        </w:rPr>
        <w:t xml:space="preserve"> </w:t>
      </w:r>
      <w:r w:rsidRPr="00EB72A0">
        <w:rPr>
          <w:rFonts w:ascii="Times New Roman" w:hAnsi="Times New Roman"/>
          <w:i/>
          <w:lang w:val="en-US"/>
        </w:rPr>
        <w:t>Instruments</w:t>
      </w:r>
      <w:r w:rsidRPr="00EB72A0">
        <w:rPr>
          <w:rFonts w:ascii="Times New Roman" w:hAnsi="Times New Roman"/>
        </w:rPr>
        <w:t xml:space="preserve"> </w:t>
      </w:r>
      <w:proofErr w:type="spellStart"/>
      <w:r w:rsidRPr="00EB72A0">
        <w:rPr>
          <w:rFonts w:ascii="Times New Roman" w:hAnsi="Times New Roman"/>
          <w:i/>
          <w:lang w:val="en-US"/>
        </w:rPr>
        <w:t>LabView</w:t>
      </w:r>
      <w:proofErr w:type="spellEnd"/>
      <w:r w:rsidRPr="00EB72A0">
        <w:rPr>
          <w:rFonts w:ascii="Times New Roman" w:hAnsi="Times New Roman"/>
        </w:rPr>
        <w:t xml:space="preserve"> создать виртуальный прибор для построения графиков функциональных зависимостей, объединённых в систему линейных алгебраических уравнений (СЛАУ) в одних координатных осях. Варианты индивидуальных задач (СЛАУ) собраны в Таблице 1. </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Программа в составе виртуального прибора должна включать возможность ввода диапазона построения и шага построения графиков функциональных зависимостей. По построенному комбинированному графику необходимо определить решение (или решения) СЛАУ – графический метод решения СЛАУ. </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Проверить результат путём решения СЛАУ вручную – аналитический метод решения СЛАУ. Результат аналитического решения СЛАУ, выполненный вручную, записать в раздел «Тестовые примеры» отчёта к решённому индивидуальному заданию.</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u w:val="single"/>
        </w:rPr>
        <w:t>Основное требование</w:t>
      </w:r>
      <w:r w:rsidRPr="00EB72A0">
        <w:rPr>
          <w:rFonts w:ascii="Times New Roman" w:hAnsi="Times New Roman"/>
        </w:rPr>
        <w:t xml:space="preserve">: не использовать на блок-диаграмме структуру </w:t>
      </w:r>
      <w:r w:rsidRPr="00EB72A0">
        <w:rPr>
          <w:rFonts w:ascii="Times New Roman" w:hAnsi="Times New Roman"/>
          <w:i/>
          <w:lang w:val="en-US"/>
        </w:rPr>
        <w:t>Formula</w:t>
      </w:r>
      <w:r w:rsidRPr="00EB72A0">
        <w:rPr>
          <w:rFonts w:ascii="Times New Roman" w:hAnsi="Times New Roman"/>
          <w:i/>
        </w:rPr>
        <w:t xml:space="preserve"> </w:t>
      </w:r>
      <w:r w:rsidRPr="00EB72A0">
        <w:rPr>
          <w:rFonts w:ascii="Times New Roman" w:hAnsi="Times New Roman"/>
          <w:i/>
          <w:lang w:val="en-US"/>
        </w:rPr>
        <w:t>Node</w:t>
      </w:r>
      <w:r w:rsidRPr="00EB72A0">
        <w:rPr>
          <w:rFonts w:ascii="Times New Roman" w:hAnsi="Times New Roman"/>
          <w:i/>
        </w:rPr>
        <w:t xml:space="preserve"> </w:t>
      </w:r>
      <w:r w:rsidRPr="00EB72A0">
        <w:rPr>
          <w:rFonts w:ascii="Times New Roman" w:hAnsi="Times New Roman"/>
        </w:rPr>
        <w:t xml:space="preserve">для решения СЛАУ графическим методом. Использование </w:t>
      </w:r>
      <w:r w:rsidRPr="00EB72A0">
        <w:rPr>
          <w:rFonts w:ascii="Times New Roman" w:hAnsi="Times New Roman"/>
          <w:i/>
          <w:lang w:val="en-US"/>
        </w:rPr>
        <w:t>Formula</w:t>
      </w:r>
      <w:r w:rsidRPr="00EB72A0">
        <w:rPr>
          <w:rFonts w:ascii="Times New Roman" w:hAnsi="Times New Roman"/>
          <w:i/>
        </w:rPr>
        <w:t xml:space="preserve"> </w:t>
      </w:r>
      <w:r w:rsidRPr="00EB72A0">
        <w:rPr>
          <w:rFonts w:ascii="Times New Roman" w:hAnsi="Times New Roman"/>
          <w:i/>
          <w:lang w:val="en-US"/>
        </w:rPr>
        <w:t>Node</w:t>
      </w:r>
      <w:r w:rsidRPr="00EB72A0">
        <w:rPr>
          <w:rFonts w:ascii="Times New Roman" w:hAnsi="Times New Roman"/>
        </w:rPr>
        <w:t xml:space="preserve"> в работе будет расцениваться как ошибка.</w:t>
      </w:r>
    </w:p>
    <w:p w:rsidR="00EB72A0" w:rsidRPr="00EB72A0" w:rsidRDefault="00EB72A0" w:rsidP="00EB72A0">
      <w:pPr>
        <w:spacing w:after="0" w:line="240" w:lineRule="auto"/>
        <w:jc w:val="both"/>
        <w:rPr>
          <w:rFonts w:ascii="Times New Roman" w:hAnsi="Times New Roman"/>
          <w:u w:val="single"/>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u w:val="single"/>
        </w:rPr>
        <w:t>Дополнительное требование к заданию</w:t>
      </w:r>
      <w:r w:rsidRPr="00EB72A0">
        <w:rPr>
          <w:rFonts w:ascii="Times New Roman" w:hAnsi="Times New Roman"/>
        </w:rPr>
        <w:t xml:space="preserve">: решение или решения СЛАУ, если таковое имеется (таковые имеются), маркировать жирной точкой (жирными точками). </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На блок-диаграмме все функциональные, то есть значащие пересечения линий связи (узлы) обозначить точками. Для этого в </w:t>
      </w:r>
      <w:r w:rsidRPr="00EB72A0">
        <w:rPr>
          <w:rFonts w:ascii="Times New Roman" w:hAnsi="Times New Roman"/>
        </w:rPr>
        <w:lastRenderedPageBreak/>
        <w:t>меню перейти к настройкам «</w:t>
      </w:r>
      <w:proofErr w:type="gramStart"/>
      <w:r w:rsidRPr="00EB72A0">
        <w:rPr>
          <w:rFonts w:ascii="Times New Roman" w:hAnsi="Times New Roman"/>
          <w:i/>
          <w:lang w:val="en-US"/>
        </w:rPr>
        <w:t>Tools</w:t>
      </w:r>
      <w:r w:rsidRPr="00EB72A0">
        <w:rPr>
          <w:rFonts w:ascii="Times New Roman" w:hAnsi="Times New Roman"/>
          <w:i/>
        </w:rPr>
        <w:t xml:space="preserve"> &gt;</w:t>
      </w:r>
      <w:proofErr w:type="gramEnd"/>
      <w:r w:rsidRPr="00EB72A0">
        <w:rPr>
          <w:rFonts w:ascii="Times New Roman" w:hAnsi="Times New Roman"/>
          <w:i/>
        </w:rPr>
        <w:t xml:space="preserve"> </w:t>
      </w:r>
      <w:r w:rsidRPr="00EB72A0">
        <w:rPr>
          <w:rFonts w:ascii="Times New Roman" w:hAnsi="Times New Roman"/>
          <w:i/>
          <w:lang w:val="en-US"/>
        </w:rPr>
        <w:t>Options</w:t>
      </w:r>
      <w:r w:rsidRPr="00EB72A0">
        <w:rPr>
          <w:rFonts w:ascii="Times New Roman" w:hAnsi="Times New Roman"/>
          <w:i/>
        </w:rPr>
        <w:t>…</w:t>
      </w:r>
      <w:r w:rsidRPr="00EB72A0">
        <w:rPr>
          <w:rFonts w:ascii="Times New Roman" w:hAnsi="Times New Roman"/>
        </w:rPr>
        <w:t>», далее в выпадающем списке перейти к настройкам блок-диаграммы (</w:t>
      </w:r>
      <w:r w:rsidRPr="00EB72A0">
        <w:rPr>
          <w:rFonts w:ascii="Times New Roman" w:hAnsi="Times New Roman"/>
          <w:i/>
          <w:lang w:val="en-US"/>
        </w:rPr>
        <w:t>Block</w:t>
      </w:r>
      <w:r w:rsidRPr="00EB72A0">
        <w:rPr>
          <w:rFonts w:ascii="Times New Roman" w:hAnsi="Times New Roman"/>
          <w:i/>
        </w:rPr>
        <w:t xml:space="preserve"> </w:t>
      </w:r>
      <w:r w:rsidRPr="00EB72A0">
        <w:rPr>
          <w:rFonts w:ascii="Times New Roman" w:hAnsi="Times New Roman"/>
          <w:i/>
          <w:lang w:val="en-US"/>
        </w:rPr>
        <w:t>Diagram</w:t>
      </w:r>
      <w:r w:rsidRPr="00EB72A0">
        <w:rPr>
          <w:rFonts w:ascii="Times New Roman" w:hAnsi="Times New Roman"/>
        </w:rPr>
        <w:t>) и выставить галочку напротив пункта «</w:t>
      </w:r>
      <w:r w:rsidRPr="00EB72A0">
        <w:rPr>
          <w:rFonts w:ascii="Times New Roman" w:hAnsi="Times New Roman"/>
          <w:i/>
          <w:lang w:val="en-US"/>
        </w:rPr>
        <w:t>Show</w:t>
      </w:r>
      <w:r w:rsidRPr="00EB72A0">
        <w:rPr>
          <w:rFonts w:ascii="Times New Roman" w:hAnsi="Times New Roman"/>
          <w:i/>
        </w:rPr>
        <w:t xml:space="preserve"> </w:t>
      </w:r>
      <w:r w:rsidRPr="00EB72A0">
        <w:rPr>
          <w:rFonts w:ascii="Times New Roman" w:hAnsi="Times New Roman"/>
          <w:i/>
          <w:lang w:val="en-US"/>
        </w:rPr>
        <w:t>dots</w:t>
      </w:r>
      <w:r w:rsidRPr="00EB72A0">
        <w:rPr>
          <w:rFonts w:ascii="Times New Roman" w:hAnsi="Times New Roman"/>
          <w:i/>
        </w:rPr>
        <w:t xml:space="preserve"> </w:t>
      </w:r>
      <w:r w:rsidRPr="00EB72A0">
        <w:rPr>
          <w:rFonts w:ascii="Times New Roman" w:hAnsi="Times New Roman"/>
          <w:i/>
          <w:lang w:val="en-US"/>
        </w:rPr>
        <w:t>at</w:t>
      </w:r>
      <w:r w:rsidRPr="00EB72A0">
        <w:rPr>
          <w:rFonts w:ascii="Times New Roman" w:hAnsi="Times New Roman"/>
          <w:i/>
        </w:rPr>
        <w:t xml:space="preserve"> </w:t>
      </w:r>
      <w:r w:rsidRPr="00EB72A0">
        <w:rPr>
          <w:rFonts w:ascii="Times New Roman" w:hAnsi="Times New Roman"/>
          <w:i/>
          <w:lang w:val="en-US"/>
        </w:rPr>
        <w:t>wire</w:t>
      </w:r>
      <w:r w:rsidRPr="00EB72A0">
        <w:rPr>
          <w:rFonts w:ascii="Times New Roman" w:hAnsi="Times New Roman"/>
          <w:i/>
        </w:rPr>
        <w:t xml:space="preserve"> </w:t>
      </w:r>
      <w:r w:rsidRPr="00EB72A0">
        <w:rPr>
          <w:rFonts w:ascii="Times New Roman" w:hAnsi="Times New Roman"/>
          <w:i/>
          <w:lang w:val="en-US"/>
        </w:rPr>
        <w:t>junctions</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b/>
        </w:rPr>
        <w:t>Цель работы (одна из возможных формулировок)</w:t>
      </w:r>
      <w:r w:rsidRPr="00EB72A0">
        <w:rPr>
          <w:rFonts w:ascii="Times New Roman" w:hAnsi="Times New Roman"/>
        </w:rPr>
        <w:t xml:space="preserve">: закрепление навыков решения СЛАУ, приобретение навыков объединения данных, поступающих на вход графического элемента </w:t>
      </w:r>
      <w:r w:rsidRPr="00EB72A0">
        <w:rPr>
          <w:rFonts w:ascii="Times New Roman" w:hAnsi="Times New Roman"/>
          <w:i/>
          <w:lang w:val="en-US"/>
        </w:rPr>
        <w:t>XY</w:t>
      </w:r>
      <w:r w:rsidRPr="00EB72A0">
        <w:rPr>
          <w:rFonts w:ascii="Times New Roman" w:hAnsi="Times New Roman"/>
          <w:i/>
        </w:rPr>
        <w:t xml:space="preserve"> </w:t>
      </w:r>
      <w:r w:rsidRPr="00EB72A0">
        <w:rPr>
          <w:rFonts w:ascii="Times New Roman" w:hAnsi="Times New Roman"/>
          <w:i/>
          <w:lang w:val="en-US"/>
        </w:rPr>
        <w:t>Graph</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Пример решения задачи:</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Рассмотрим систему линейных алгебраических уравнений:</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object w:dxaOrig="1579" w:dyaOrig="720">
          <v:shape id="_x0000_i1037" type="#_x0000_t75" style="width:78.75pt;height:36pt" o:ole="">
            <v:imagedata r:id="rId73" o:title=""/>
          </v:shape>
          <o:OLEObject Type="Embed" ProgID="Equation.3" ShapeID="_x0000_i1037" DrawAspect="Content" ObjectID="_1688728298" r:id="rId74"/>
        </w:objec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Она представляет собой два объединённых уравнения прямой вида </w:t>
      </w:r>
      <w:r w:rsidRPr="00EB72A0">
        <w:rPr>
          <w:rFonts w:ascii="Times New Roman" w:hAnsi="Times New Roman"/>
          <w:b/>
          <w:lang w:val="en-US"/>
        </w:rPr>
        <w:t>y</w:t>
      </w:r>
      <w:r w:rsidRPr="00EB72A0">
        <w:rPr>
          <w:rFonts w:ascii="Times New Roman" w:hAnsi="Times New Roman"/>
          <w:b/>
        </w:rPr>
        <w:t xml:space="preserve"> = </w:t>
      </w:r>
      <w:r w:rsidRPr="00EB72A0">
        <w:rPr>
          <w:rFonts w:ascii="Times New Roman" w:hAnsi="Times New Roman"/>
          <w:b/>
          <w:lang w:val="en-US"/>
        </w:rPr>
        <w:t>k</w:t>
      </w:r>
      <w:r w:rsidRPr="00EB72A0">
        <w:rPr>
          <w:rFonts w:ascii="Times New Roman" w:hAnsi="Times New Roman"/>
          <w:b/>
        </w:rPr>
        <w:t xml:space="preserve"> * </w:t>
      </w:r>
      <w:r w:rsidRPr="00EB72A0">
        <w:rPr>
          <w:rFonts w:ascii="Times New Roman" w:hAnsi="Times New Roman"/>
          <w:b/>
          <w:lang w:val="en-US"/>
        </w:rPr>
        <w:t>x</w:t>
      </w:r>
      <w:r w:rsidRPr="00EB72A0">
        <w:rPr>
          <w:rFonts w:ascii="Times New Roman" w:hAnsi="Times New Roman"/>
          <w:b/>
        </w:rPr>
        <w:t xml:space="preserve"> + </w:t>
      </w:r>
      <w:r w:rsidRPr="00EB72A0">
        <w:rPr>
          <w:rFonts w:ascii="Times New Roman" w:hAnsi="Times New Roman"/>
          <w:b/>
          <w:lang w:val="en-US"/>
        </w:rPr>
        <w:t>b</w:t>
      </w:r>
      <w:r w:rsidRPr="00EB72A0">
        <w:rPr>
          <w:rFonts w:ascii="Times New Roman" w:hAnsi="Times New Roman"/>
        </w:rPr>
        <w:t>. Перепишем систему таким образом, чтобы этот факт был представлен в явном виде:</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object w:dxaOrig="1700" w:dyaOrig="1320">
          <v:shape id="_x0000_i1038" type="#_x0000_t75" style="width:85.5pt;height:65.25pt" o:ole="">
            <v:imagedata r:id="rId75" o:title=""/>
          </v:shape>
          <o:OLEObject Type="Embed" ProgID="Equation.3" ShapeID="_x0000_i1038" DrawAspect="Content" ObjectID="_1688728299" r:id="rId76"/>
        </w:objec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Если построить в одних координатных осях эти две прямые, то можно обнаружить точку их пересечения (Рисунок 1). Эта точка и есть решение СЛАУ.</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noProof/>
          <w:lang w:eastAsia="ru-RU"/>
        </w:rPr>
        <w:lastRenderedPageBreak/>
        <w:drawing>
          <wp:inline distT="0" distB="0" distL="0" distR="0" wp14:anchorId="75EE9781" wp14:editId="5D371803">
            <wp:extent cx="3933825" cy="3106506"/>
            <wp:effectExtent l="0" t="0" r="0" b="0"/>
            <wp:docPr id="2097" name="Рисунок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41869" cy="3112858"/>
                    </a:xfrm>
                    <a:prstGeom prst="rect">
                      <a:avLst/>
                    </a:prstGeom>
                  </pic:spPr>
                </pic:pic>
              </a:graphicData>
            </a:graphic>
          </wp:inline>
        </w:drawing>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Рисунок 1 – Графический метод решения СЛАУ</w:t>
      </w:r>
    </w:p>
    <w:p w:rsidR="00EB72A0" w:rsidRPr="00EB72A0" w:rsidRDefault="00EB72A0" w:rsidP="00EB72A0">
      <w:pPr>
        <w:spacing w:after="0" w:line="240" w:lineRule="auto"/>
        <w:jc w:val="both"/>
        <w:rPr>
          <w:rFonts w:ascii="Times New Roman" w:hAnsi="Times New Roman"/>
          <w:b/>
        </w:rPr>
      </w:pPr>
    </w:p>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Варианты индивидуального задания по СЛАУ:</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Таблица</w:t>
      </w:r>
      <w:r w:rsidRPr="00EB72A0">
        <w:rPr>
          <w:rFonts w:ascii="Times New Roman" w:hAnsi="Times New Roman"/>
          <w:lang w:val="en-US"/>
        </w:rPr>
        <w:t xml:space="preserve"> 1</w:t>
      </w:r>
      <w:r w:rsidRPr="00EB72A0">
        <w:rPr>
          <w:rFonts w:ascii="Times New Roman" w:hAnsi="Times New Roman"/>
        </w:rPr>
        <w:t xml:space="preserve"> – Варианты индивидуального задания</w:t>
      </w:r>
    </w:p>
    <w:tbl>
      <w:tblPr>
        <w:tblStyle w:val="af6"/>
        <w:tblW w:w="0" w:type="auto"/>
        <w:tblLook w:val="04A0" w:firstRow="1" w:lastRow="0" w:firstColumn="1" w:lastColumn="0" w:noHBand="0" w:noVBand="1"/>
      </w:tblPr>
      <w:tblGrid>
        <w:gridCol w:w="3194"/>
        <w:gridCol w:w="2920"/>
      </w:tblGrid>
      <w:tr w:rsidR="00EB72A0" w:rsidRPr="00EB72A0" w:rsidTr="00EB72A0">
        <w:tc>
          <w:tcPr>
            <w:tcW w:w="4785"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 </w:t>
            </w:r>
            <w:r w:rsidRPr="00EB72A0">
              <w:rPr>
                <w:rFonts w:ascii="Times New Roman" w:hAnsi="Times New Roman"/>
              </w:rPr>
              <w:object w:dxaOrig="3040" w:dyaOrig="800">
                <v:shape id="_x0000_i1039" type="#_x0000_t75" style="width:152.25pt;height:39.75pt" o:ole="">
                  <v:imagedata r:id="rId78" o:title=""/>
                </v:shape>
                <o:OLEObject Type="Embed" ProgID="Equation.3" ShapeID="_x0000_i1039" DrawAspect="Content" ObjectID="_1688728300" r:id="rId79"/>
              </w:object>
            </w:r>
          </w:p>
        </w:tc>
        <w:tc>
          <w:tcPr>
            <w:tcW w:w="478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16. </w:t>
            </w:r>
            <w:r w:rsidRPr="00EB72A0">
              <w:rPr>
                <w:rFonts w:ascii="Times New Roman" w:hAnsi="Times New Roman"/>
              </w:rPr>
              <w:object w:dxaOrig="2700" w:dyaOrig="1080">
                <v:shape id="_x0000_i1040" type="#_x0000_t75" style="width:135pt;height:54pt" o:ole="">
                  <v:imagedata r:id="rId80" o:title=""/>
                </v:shape>
                <o:OLEObject Type="Embed" ProgID="Equation.3" ShapeID="_x0000_i1040" DrawAspect="Content" ObjectID="_1688728301" r:id="rId81"/>
              </w:object>
            </w:r>
          </w:p>
        </w:tc>
      </w:tr>
      <w:tr w:rsidR="00EB72A0" w:rsidRPr="00EB72A0" w:rsidTr="00EB72A0">
        <w:tc>
          <w:tcPr>
            <w:tcW w:w="4785"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 </w:t>
            </w:r>
            <w:r w:rsidRPr="00EB72A0">
              <w:rPr>
                <w:rFonts w:ascii="Times New Roman" w:hAnsi="Times New Roman"/>
              </w:rPr>
              <w:object w:dxaOrig="1960" w:dyaOrig="720">
                <v:shape id="_x0000_i1041" type="#_x0000_t75" style="width:98.25pt;height:36pt" o:ole="">
                  <v:imagedata r:id="rId82" o:title=""/>
                </v:shape>
                <o:OLEObject Type="Embed" ProgID="Equation.3" ShapeID="_x0000_i1041" DrawAspect="Content" ObjectID="_1688728302" r:id="rId83"/>
              </w:object>
            </w:r>
          </w:p>
        </w:tc>
        <w:tc>
          <w:tcPr>
            <w:tcW w:w="478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17. </w:t>
            </w:r>
            <w:r w:rsidRPr="00EB72A0">
              <w:rPr>
                <w:rFonts w:ascii="Times New Roman" w:hAnsi="Times New Roman"/>
              </w:rPr>
              <w:object w:dxaOrig="2120" w:dyaOrig="1080">
                <v:shape id="_x0000_i1042" type="#_x0000_t75" style="width:105.75pt;height:54pt" o:ole="">
                  <v:imagedata r:id="rId84" o:title=""/>
                </v:shape>
                <o:OLEObject Type="Embed" ProgID="Equation.3" ShapeID="_x0000_i1042" DrawAspect="Content" ObjectID="_1688728303" r:id="rId85"/>
              </w:object>
            </w:r>
          </w:p>
        </w:tc>
      </w:tr>
      <w:tr w:rsidR="00EB72A0" w:rsidRPr="00EB72A0" w:rsidTr="00EB72A0">
        <w:tc>
          <w:tcPr>
            <w:tcW w:w="4785"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lastRenderedPageBreak/>
              <w:t xml:space="preserve">3. </w:t>
            </w:r>
            <w:r w:rsidRPr="00EB72A0">
              <w:rPr>
                <w:rFonts w:ascii="Times New Roman" w:hAnsi="Times New Roman"/>
              </w:rPr>
              <w:object w:dxaOrig="2299" w:dyaOrig="720">
                <v:shape id="_x0000_i1043" type="#_x0000_t75" style="width:114.75pt;height:36pt" o:ole="">
                  <v:imagedata r:id="rId86" o:title=""/>
                </v:shape>
                <o:OLEObject Type="Embed" ProgID="Equation.3" ShapeID="_x0000_i1043" DrawAspect="Content" ObjectID="_1688728304" r:id="rId87"/>
              </w:object>
            </w:r>
          </w:p>
        </w:tc>
        <w:tc>
          <w:tcPr>
            <w:tcW w:w="478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18. </w:t>
            </w:r>
            <w:r w:rsidRPr="00EB72A0">
              <w:rPr>
                <w:rFonts w:ascii="Times New Roman" w:hAnsi="Times New Roman"/>
              </w:rPr>
              <w:object w:dxaOrig="1620" w:dyaOrig="1080">
                <v:shape id="_x0000_i1044" type="#_x0000_t75" style="width:81pt;height:54pt" o:ole="">
                  <v:imagedata r:id="rId88" o:title=""/>
                </v:shape>
                <o:OLEObject Type="Embed" ProgID="Equation.3" ShapeID="_x0000_i1044" DrawAspect="Content" ObjectID="_1688728305" r:id="rId89"/>
              </w:object>
            </w:r>
          </w:p>
        </w:tc>
      </w:tr>
      <w:tr w:rsidR="00EB72A0" w:rsidRPr="00EB72A0" w:rsidTr="00EB72A0">
        <w:tc>
          <w:tcPr>
            <w:tcW w:w="4785"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4. </w:t>
            </w:r>
            <w:r w:rsidRPr="00EB72A0">
              <w:rPr>
                <w:rFonts w:ascii="Times New Roman" w:hAnsi="Times New Roman"/>
              </w:rPr>
              <w:object w:dxaOrig="2580" w:dyaOrig="800">
                <v:shape id="_x0000_i1045" type="#_x0000_t75" style="width:129pt;height:39.75pt" o:ole="">
                  <v:imagedata r:id="rId90" o:title=""/>
                </v:shape>
                <o:OLEObject Type="Embed" ProgID="Equation.3" ShapeID="_x0000_i1045" DrawAspect="Content" ObjectID="_1688728306" r:id="rId91"/>
              </w:object>
            </w:r>
          </w:p>
        </w:tc>
        <w:tc>
          <w:tcPr>
            <w:tcW w:w="478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19. </w:t>
            </w:r>
            <w:r w:rsidRPr="00EB72A0">
              <w:rPr>
                <w:rFonts w:ascii="Times New Roman" w:hAnsi="Times New Roman"/>
              </w:rPr>
              <w:object w:dxaOrig="1620" w:dyaOrig="720">
                <v:shape id="_x0000_i1046" type="#_x0000_t75" style="width:81pt;height:36pt" o:ole="">
                  <v:imagedata r:id="rId92" o:title=""/>
                </v:shape>
                <o:OLEObject Type="Embed" ProgID="Equation.3" ShapeID="_x0000_i1046" DrawAspect="Content" ObjectID="_1688728307" r:id="rId93"/>
              </w:object>
            </w:r>
          </w:p>
        </w:tc>
      </w:tr>
      <w:tr w:rsidR="00EB72A0" w:rsidRPr="00EB72A0" w:rsidTr="00EB72A0">
        <w:trPr>
          <w:trHeight w:val="353"/>
        </w:trPr>
        <w:tc>
          <w:tcPr>
            <w:tcW w:w="4785"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5. </w:t>
            </w:r>
            <w:r w:rsidRPr="00EB72A0">
              <w:rPr>
                <w:rFonts w:ascii="Times New Roman" w:hAnsi="Times New Roman"/>
              </w:rPr>
              <w:object w:dxaOrig="1700" w:dyaOrig="1040">
                <v:shape id="_x0000_i1047" type="#_x0000_t75" style="width:69pt;height:42pt" o:ole="">
                  <v:imagedata r:id="rId94" o:title=""/>
                </v:shape>
                <o:OLEObject Type="Embed" ProgID="Equation.3" ShapeID="_x0000_i1047" DrawAspect="Content" ObjectID="_1688728308" r:id="rId95"/>
              </w:object>
            </w:r>
          </w:p>
        </w:tc>
        <w:tc>
          <w:tcPr>
            <w:tcW w:w="478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20. </w:t>
            </w:r>
            <w:r w:rsidRPr="00EB72A0">
              <w:rPr>
                <w:rFonts w:ascii="Times New Roman" w:hAnsi="Times New Roman"/>
              </w:rPr>
              <w:object w:dxaOrig="3240" w:dyaOrig="760">
                <v:shape id="_x0000_i1048" type="#_x0000_t75" style="width:162pt;height:38.25pt" o:ole="">
                  <v:imagedata r:id="rId96" o:title=""/>
                </v:shape>
                <o:OLEObject Type="Embed" ProgID="Equation.3" ShapeID="_x0000_i1048" DrawAspect="Content" ObjectID="_1688728309" r:id="rId97"/>
              </w:object>
            </w:r>
          </w:p>
        </w:tc>
      </w:tr>
      <w:tr w:rsidR="00EB72A0" w:rsidRPr="00EB72A0" w:rsidTr="00EB72A0">
        <w:tc>
          <w:tcPr>
            <w:tcW w:w="4785"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6. </w:t>
            </w:r>
            <w:r w:rsidRPr="00EB72A0">
              <w:rPr>
                <w:rFonts w:ascii="Times New Roman" w:hAnsi="Times New Roman"/>
              </w:rPr>
              <w:object w:dxaOrig="1340" w:dyaOrig="720">
                <v:shape id="_x0000_i1049" type="#_x0000_t75" style="width:66.75pt;height:36pt" o:ole="">
                  <v:imagedata r:id="rId98" o:title=""/>
                </v:shape>
                <o:OLEObject Type="Embed" ProgID="Equation.3" ShapeID="_x0000_i1049" DrawAspect="Content" ObjectID="_1688728310" r:id="rId99"/>
              </w:object>
            </w:r>
          </w:p>
        </w:tc>
        <w:tc>
          <w:tcPr>
            <w:tcW w:w="478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21. </w:t>
            </w:r>
            <w:r w:rsidRPr="00EB72A0">
              <w:rPr>
                <w:rFonts w:ascii="Times New Roman" w:hAnsi="Times New Roman"/>
              </w:rPr>
              <w:object w:dxaOrig="2780" w:dyaOrig="1400">
                <v:shape id="_x0000_i1050" type="#_x0000_t75" style="width:117pt;height:58.5pt" o:ole="">
                  <v:imagedata r:id="rId100" o:title=""/>
                </v:shape>
                <o:OLEObject Type="Embed" ProgID="Equation.3" ShapeID="_x0000_i1050" DrawAspect="Content" ObjectID="_1688728311" r:id="rId101"/>
              </w:object>
            </w:r>
          </w:p>
        </w:tc>
      </w:tr>
      <w:tr w:rsidR="00EB72A0" w:rsidRPr="00EB72A0" w:rsidTr="00EB72A0">
        <w:tc>
          <w:tcPr>
            <w:tcW w:w="4785"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7. </w:t>
            </w:r>
            <w:r w:rsidRPr="00EB72A0">
              <w:rPr>
                <w:rFonts w:ascii="Times New Roman" w:hAnsi="Times New Roman"/>
              </w:rPr>
              <w:object w:dxaOrig="2220" w:dyaOrig="760">
                <v:shape id="_x0000_i1051" type="#_x0000_t75" style="width:111pt;height:38.25pt" o:ole="">
                  <v:imagedata r:id="rId102" o:title=""/>
                </v:shape>
                <o:OLEObject Type="Embed" ProgID="Equation.3" ShapeID="_x0000_i1051" DrawAspect="Content" ObjectID="_1688728312" r:id="rId103"/>
              </w:object>
            </w:r>
          </w:p>
        </w:tc>
        <w:tc>
          <w:tcPr>
            <w:tcW w:w="478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22. </w:t>
            </w:r>
            <w:r w:rsidRPr="00EB72A0">
              <w:rPr>
                <w:rFonts w:ascii="Times New Roman" w:hAnsi="Times New Roman"/>
              </w:rPr>
              <w:object w:dxaOrig="2060" w:dyaOrig="760">
                <v:shape id="_x0000_i1052" type="#_x0000_t75" style="width:102.75pt;height:38.25pt" o:ole="">
                  <v:imagedata r:id="rId104" o:title=""/>
                </v:shape>
                <o:OLEObject Type="Embed" ProgID="Equation.3" ShapeID="_x0000_i1052" DrawAspect="Content" ObjectID="_1688728313" r:id="rId105"/>
              </w:object>
            </w:r>
          </w:p>
        </w:tc>
      </w:tr>
      <w:tr w:rsidR="00EB72A0" w:rsidRPr="00EB72A0" w:rsidTr="00EB72A0">
        <w:tc>
          <w:tcPr>
            <w:tcW w:w="4785"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8.  </w:t>
            </w:r>
            <w:r w:rsidRPr="00EB72A0">
              <w:rPr>
                <w:rFonts w:ascii="Times New Roman" w:hAnsi="Times New Roman"/>
              </w:rPr>
              <w:object w:dxaOrig="1460" w:dyaOrig="760">
                <v:shape id="_x0000_i1053" type="#_x0000_t75" style="width:72.75pt;height:38.25pt" o:ole="">
                  <v:imagedata r:id="rId106" o:title=""/>
                </v:shape>
                <o:OLEObject Type="Embed" ProgID="Equation.3" ShapeID="_x0000_i1053" DrawAspect="Content" ObjectID="_1688728314" r:id="rId107"/>
              </w:object>
            </w:r>
          </w:p>
        </w:tc>
        <w:tc>
          <w:tcPr>
            <w:tcW w:w="478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23. </w:t>
            </w:r>
            <w:r w:rsidRPr="00EB72A0">
              <w:rPr>
                <w:rFonts w:ascii="Times New Roman" w:hAnsi="Times New Roman"/>
              </w:rPr>
              <w:object w:dxaOrig="2940" w:dyaOrig="1359">
                <v:shape id="_x0000_i1054" type="#_x0000_t75" style="width:126.75pt;height:58.5pt" o:ole="">
                  <v:imagedata r:id="rId108" o:title=""/>
                </v:shape>
                <o:OLEObject Type="Embed" ProgID="Equation.3" ShapeID="_x0000_i1054" DrawAspect="Content" ObjectID="_1688728315" r:id="rId109"/>
              </w:object>
            </w:r>
          </w:p>
        </w:tc>
      </w:tr>
      <w:tr w:rsidR="00EB72A0" w:rsidRPr="00EB72A0" w:rsidTr="00EB72A0">
        <w:tc>
          <w:tcPr>
            <w:tcW w:w="4785"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9. </w:t>
            </w:r>
            <w:r w:rsidRPr="00EB72A0">
              <w:rPr>
                <w:rFonts w:ascii="Times New Roman" w:hAnsi="Times New Roman"/>
              </w:rPr>
              <w:object w:dxaOrig="3440" w:dyaOrig="720">
                <v:shape id="_x0000_i1055" type="#_x0000_t75" style="width:171.75pt;height:36pt" o:ole="">
                  <v:imagedata r:id="rId110" o:title=""/>
                </v:shape>
                <o:OLEObject Type="Embed" ProgID="Equation.3" ShapeID="_x0000_i1055" DrawAspect="Content" ObjectID="_1688728316" r:id="rId111"/>
              </w:object>
            </w:r>
          </w:p>
        </w:tc>
        <w:tc>
          <w:tcPr>
            <w:tcW w:w="478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24. </w:t>
            </w:r>
            <w:r w:rsidRPr="00EB72A0">
              <w:rPr>
                <w:rFonts w:ascii="Times New Roman" w:hAnsi="Times New Roman"/>
              </w:rPr>
              <w:object w:dxaOrig="1660" w:dyaOrig="1120">
                <v:shape id="_x0000_i1056" type="#_x0000_t75" style="width:69pt;height:46.5pt" o:ole="">
                  <v:imagedata r:id="rId112" o:title=""/>
                </v:shape>
                <o:OLEObject Type="Embed" ProgID="Equation.3" ShapeID="_x0000_i1056" DrawAspect="Content" ObjectID="_1688728317" r:id="rId113"/>
              </w:object>
            </w:r>
          </w:p>
        </w:tc>
      </w:tr>
      <w:tr w:rsidR="00EB72A0" w:rsidRPr="00EB72A0" w:rsidTr="00EB72A0">
        <w:tc>
          <w:tcPr>
            <w:tcW w:w="4785"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10. </w:t>
            </w:r>
            <w:r w:rsidRPr="00EB72A0">
              <w:rPr>
                <w:rFonts w:ascii="Times New Roman" w:hAnsi="Times New Roman"/>
              </w:rPr>
              <w:object w:dxaOrig="2620" w:dyaOrig="720">
                <v:shape id="_x0000_i1057" type="#_x0000_t75" style="width:131.25pt;height:36pt" o:ole="">
                  <v:imagedata r:id="rId114" o:title=""/>
                </v:shape>
                <o:OLEObject Type="Embed" ProgID="Equation.3" ShapeID="_x0000_i1057" DrawAspect="Content" ObjectID="_1688728318" r:id="rId115"/>
              </w:object>
            </w:r>
          </w:p>
        </w:tc>
        <w:tc>
          <w:tcPr>
            <w:tcW w:w="478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25. </w:t>
            </w:r>
            <w:r w:rsidRPr="00EB72A0">
              <w:rPr>
                <w:rFonts w:ascii="Times New Roman" w:hAnsi="Times New Roman"/>
              </w:rPr>
              <w:object w:dxaOrig="1800" w:dyaOrig="1120">
                <v:shape id="_x0000_i1058" type="#_x0000_t75" style="width:81pt;height:50.25pt" o:ole="">
                  <v:imagedata r:id="rId116" o:title=""/>
                </v:shape>
                <o:OLEObject Type="Embed" ProgID="Equation.3" ShapeID="_x0000_i1058" DrawAspect="Content" ObjectID="_1688728319" r:id="rId117"/>
              </w:object>
            </w:r>
          </w:p>
        </w:tc>
      </w:tr>
      <w:tr w:rsidR="00EB72A0" w:rsidRPr="00EB72A0" w:rsidTr="00EB72A0">
        <w:tc>
          <w:tcPr>
            <w:tcW w:w="4785"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lastRenderedPageBreak/>
              <w:t xml:space="preserve">11. </w:t>
            </w:r>
            <w:r w:rsidRPr="00EB72A0">
              <w:rPr>
                <w:rFonts w:ascii="Times New Roman" w:hAnsi="Times New Roman"/>
              </w:rPr>
              <w:object w:dxaOrig="2700" w:dyaOrig="1320">
                <v:shape id="_x0000_i1059" type="#_x0000_t75" style="width:120pt;height:58.5pt" o:ole="">
                  <v:imagedata r:id="rId118" o:title=""/>
                </v:shape>
                <o:OLEObject Type="Embed" ProgID="Equation.3" ShapeID="_x0000_i1059" DrawAspect="Content" ObjectID="_1688728320" r:id="rId119"/>
              </w:object>
            </w:r>
          </w:p>
        </w:tc>
        <w:tc>
          <w:tcPr>
            <w:tcW w:w="478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26. </w:t>
            </w:r>
            <w:r w:rsidRPr="00EB72A0">
              <w:rPr>
                <w:rFonts w:ascii="Times New Roman" w:hAnsi="Times New Roman"/>
              </w:rPr>
              <w:object w:dxaOrig="2079" w:dyaOrig="720">
                <v:shape id="_x0000_i1060" type="#_x0000_t75" style="width:104.25pt;height:36pt" o:ole="">
                  <v:imagedata r:id="rId120" o:title=""/>
                </v:shape>
                <o:OLEObject Type="Embed" ProgID="Equation.3" ShapeID="_x0000_i1060" DrawAspect="Content" ObjectID="_1688728321" r:id="rId121"/>
              </w:object>
            </w:r>
          </w:p>
        </w:tc>
      </w:tr>
      <w:tr w:rsidR="00EB72A0" w:rsidRPr="00EB72A0" w:rsidTr="00EB72A0">
        <w:tc>
          <w:tcPr>
            <w:tcW w:w="4785"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12. </w:t>
            </w:r>
            <w:r w:rsidRPr="00EB72A0">
              <w:rPr>
                <w:rFonts w:ascii="Times New Roman" w:hAnsi="Times New Roman"/>
              </w:rPr>
              <w:object w:dxaOrig="1800" w:dyaOrig="1120">
                <v:shape id="_x0000_i1061" type="#_x0000_t75" style="width:90pt;height:56.25pt" o:ole="">
                  <v:imagedata r:id="rId122" o:title=""/>
                </v:shape>
                <o:OLEObject Type="Embed" ProgID="Equation.3" ShapeID="_x0000_i1061" DrawAspect="Content" ObjectID="_1688728322" r:id="rId123"/>
              </w:object>
            </w:r>
          </w:p>
        </w:tc>
        <w:tc>
          <w:tcPr>
            <w:tcW w:w="478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27. </w:t>
            </w:r>
            <w:r w:rsidRPr="00EB72A0">
              <w:rPr>
                <w:rFonts w:ascii="Times New Roman" w:hAnsi="Times New Roman"/>
              </w:rPr>
              <w:object w:dxaOrig="3980" w:dyaOrig="1320">
                <v:shape id="_x0000_i1062" type="#_x0000_t75" style="width:171.75pt;height:57pt" o:ole="">
                  <v:imagedata r:id="rId124" o:title=""/>
                </v:shape>
                <o:OLEObject Type="Embed" ProgID="Equation.3" ShapeID="_x0000_i1062" DrawAspect="Content" ObjectID="_1688728323" r:id="rId125"/>
              </w:object>
            </w:r>
          </w:p>
        </w:tc>
      </w:tr>
      <w:tr w:rsidR="00EB72A0" w:rsidRPr="00EB72A0" w:rsidTr="00EB72A0">
        <w:tc>
          <w:tcPr>
            <w:tcW w:w="4785"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13. </w:t>
            </w:r>
            <w:r w:rsidRPr="00EB72A0">
              <w:rPr>
                <w:rFonts w:ascii="Times New Roman" w:hAnsi="Times New Roman"/>
              </w:rPr>
              <w:object w:dxaOrig="4260" w:dyaOrig="1440">
                <v:shape id="_x0000_i1063" type="#_x0000_t75" style="width:189pt;height:64.5pt" o:ole="">
                  <v:imagedata r:id="rId126" o:title=""/>
                </v:shape>
                <o:OLEObject Type="Embed" ProgID="Equation.3" ShapeID="_x0000_i1063" DrawAspect="Content" ObjectID="_1688728324" r:id="rId127"/>
              </w:object>
            </w:r>
          </w:p>
        </w:tc>
        <w:tc>
          <w:tcPr>
            <w:tcW w:w="478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28. </w:t>
            </w:r>
            <w:r w:rsidRPr="00EB72A0">
              <w:rPr>
                <w:rFonts w:ascii="Times New Roman" w:hAnsi="Times New Roman"/>
              </w:rPr>
              <w:object w:dxaOrig="1600" w:dyaOrig="720">
                <v:shape id="_x0000_i1064" type="#_x0000_t75" style="width:80.25pt;height:36pt" o:ole="">
                  <v:imagedata r:id="rId128" o:title=""/>
                </v:shape>
                <o:OLEObject Type="Embed" ProgID="Equation.3" ShapeID="_x0000_i1064" DrawAspect="Content" ObjectID="_1688728325" r:id="rId129"/>
              </w:object>
            </w:r>
          </w:p>
        </w:tc>
      </w:tr>
      <w:tr w:rsidR="00EB72A0" w:rsidRPr="00EB72A0" w:rsidTr="00EB72A0">
        <w:tc>
          <w:tcPr>
            <w:tcW w:w="4785"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14. </w:t>
            </w:r>
            <w:r w:rsidRPr="00EB72A0">
              <w:rPr>
                <w:rFonts w:ascii="Times New Roman" w:hAnsi="Times New Roman"/>
              </w:rPr>
              <w:object w:dxaOrig="3700" w:dyaOrig="1320">
                <v:shape id="_x0000_i1065" type="#_x0000_t75" style="width:163.5pt;height:58.5pt" o:ole="">
                  <v:imagedata r:id="rId130" o:title=""/>
                </v:shape>
                <o:OLEObject Type="Embed" ProgID="Equation.3" ShapeID="_x0000_i1065" DrawAspect="Content" ObjectID="_1688728326" r:id="rId131"/>
              </w:object>
            </w:r>
          </w:p>
        </w:tc>
        <w:tc>
          <w:tcPr>
            <w:tcW w:w="478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29. </w:t>
            </w:r>
            <w:r w:rsidRPr="00EB72A0">
              <w:rPr>
                <w:rFonts w:ascii="Times New Roman" w:hAnsi="Times New Roman"/>
              </w:rPr>
              <w:object w:dxaOrig="1500" w:dyaOrig="720">
                <v:shape id="_x0000_i1066" type="#_x0000_t75" style="width:75pt;height:36pt" o:ole="">
                  <v:imagedata r:id="rId132" o:title=""/>
                </v:shape>
                <o:OLEObject Type="Embed" ProgID="Equation.3" ShapeID="_x0000_i1066" DrawAspect="Content" ObjectID="_1688728327" r:id="rId133"/>
              </w:object>
            </w:r>
          </w:p>
        </w:tc>
      </w:tr>
      <w:tr w:rsidR="00EB72A0" w:rsidRPr="00EB72A0" w:rsidTr="00EB72A0">
        <w:tc>
          <w:tcPr>
            <w:tcW w:w="4785"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15. </w:t>
            </w:r>
            <w:r w:rsidRPr="00EB72A0">
              <w:rPr>
                <w:rFonts w:ascii="Times New Roman" w:hAnsi="Times New Roman"/>
              </w:rPr>
              <w:object w:dxaOrig="1980" w:dyaOrig="760">
                <v:shape id="_x0000_i1067" type="#_x0000_t75" style="width:99pt;height:38.25pt" o:ole="">
                  <v:imagedata r:id="rId134" o:title=""/>
                </v:shape>
                <o:OLEObject Type="Embed" ProgID="Equation.3" ShapeID="_x0000_i1067" DrawAspect="Content" ObjectID="_1688728328" r:id="rId135"/>
              </w:object>
            </w:r>
          </w:p>
        </w:tc>
        <w:tc>
          <w:tcPr>
            <w:tcW w:w="478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30. </w:t>
            </w:r>
            <w:r w:rsidRPr="00EB72A0">
              <w:rPr>
                <w:rFonts w:ascii="Times New Roman" w:hAnsi="Times New Roman"/>
              </w:rPr>
              <w:object w:dxaOrig="1359" w:dyaOrig="1080">
                <v:shape id="_x0000_i1068" type="#_x0000_t75" style="width:68.25pt;height:54pt" o:ole="">
                  <v:imagedata r:id="rId136" o:title=""/>
                </v:shape>
                <o:OLEObject Type="Embed" ProgID="Equation.3" ShapeID="_x0000_i1068" DrawAspect="Content" ObjectID="_1688728329" r:id="rId137"/>
              </w:object>
            </w:r>
          </w:p>
        </w:tc>
      </w:tr>
    </w:tbl>
    <w:p w:rsidR="00EB72A0" w:rsidRDefault="00EB72A0" w:rsidP="00EB72A0">
      <w:pPr>
        <w:pStyle w:val="1"/>
      </w:pPr>
      <w:proofErr w:type="gramStart"/>
      <w:r>
        <w:t xml:space="preserve">15  </w:t>
      </w:r>
      <w:r w:rsidRPr="00BF45A9">
        <w:t>Задание</w:t>
      </w:r>
      <w:proofErr w:type="gramEnd"/>
      <w:r w:rsidRPr="00BF45A9">
        <w:t xml:space="preserve"> </w:t>
      </w:r>
      <w:r>
        <w:t>«</w:t>
      </w:r>
      <w:r w:rsidR="00840165">
        <w:t xml:space="preserve">Моделирование построения окружности в </w:t>
      </w:r>
      <w:r w:rsidR="00840165" w:rsidRPr="00840165">
        <w:rPr>
          <w:i/>
          <w:lang w:val="en-US"/>
        </w:rPr>
        <w:t>National</w:t>
      </w:r>
      <w:r w:rsidR="00840165" w:rsidRPr="00840165">
        <w:rPr>
          <w:i/>
        </w:rPr>
        <w:t xml:space="preserve"> </w:t>
      </w:r>
      <w:r w:rsidR="00840165" w:rsidRPr="00840165">
        <w:rPr>
          <w:i/>
          <w:lang w:val="en-US"/>
        </w:rPr>
        <w:t>Instruments</w:t>
      </w:r>
      <w:r w:rsidR="00840165" w:rsidRPr="00840165">
        <w:rPr>
          <w:i/>
        </w:rPr>
        <w:t xml:space="preserve"> </w:t>
      </w:r>
      <w:proofErr w:type="spellStart"/>
      <w:r w:rsidR="00840165" w:rsidRPr="00840165">
        <w:rPr>
          <w:i/>
          <w:lang w:val="en-US"/>
        </w:rPr>
        <w:t>LabView</w:t>
      </w:r>
      <w:proofErr w:type="spellEnd"/>
      <w:r>
        <w:t>»</w:t>
      </w:r>
      <w:r w:rsidRPr="00BF45A9">
        <w:t xml:space="preserve">. </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В пакете прикладных программ </w:t>
      </w:r>
      <w:r w:rsidRPr="00EB72A0">
        <w:rPr>
          <w:rFonts w:ascii="Times New Roman" w:hAnsi="Times New Roman"/>
          <w:i/>
          <w:lang w:val="en-US"/>
        </w:rPr>
        <w:t>National</w:t>
      </w:r>
      <w:r w:rsidRPr="00EB72A0">
        <w:rPr>
          <w:rFonts w:ascii="Times New Roman" w:hAnsi="Times New Roman"/>
          <w:i/>
        </w:rPr>
        <w:t xml:space="preserve"> </w:t>
      </w:r>
      <w:r w:rsidRPr="00EB72A0">
        <w:rPr>
          <w:rFonts w:ascii="Times New Roman" w:hAnsi="Times New Roman"/>
          <w:i/>
          <w:lang w:val="en-US"/>
        </w:rPr>
        <w:t>Instruments</w:t>
      </w:r>
      <w:r w:rsidRPr="00EB72A0">
        <w:rPr>
          <w:rFonts w:ascii="Times New Roman" w:hAnsi="Times New Roman"/>
          <w:i/>
        </w:rPr>
        <w:t xml:space="preserve"> </w:t>
      </w:r>
      <w:proofErr w:type="spellStart"/>
      <w:r w:rsidRPr="00EB72A0">
        <w:rPr>
          <w:rFonts w:ascii="Times New Roman" w:hAnsi="Times New Roman"/>
          <w:i/>
          <w:lang w:val="en-US"/>
        </w:rPr>
        <w:t>LabView</w:t>
      </w:r>
      <w:proofErr w:type="spellEnd"/>
      <w:r w:rsidRPr="00EB72A0">
        <w:rPr>
          <w:rFonts w:ascii="Times New Roman" w:hAnsi="Times New Roman"/>
          <w:i/>
        </w:rPr>
        <w:t xml:space="preserve"> </w:t>
      </w:r>
      <w:r w:rsidRPr="00EB72A0">
        <w:rPr>
          <w:rFonts w:ascii="Times New Roman" w:hAnsi="Times New Roman"/>
        </w:rPr>
        <w:t xml:space="preserve">создать виртуальный прибор, выводящий на интерфейсный элемент </w:t>
      </w:r>
      <w:r w:rsidRPr="00EB72A0">
        <w:rPr>
          <w:rFonts w:ascii="Times New Roman" w:hAnsi="Times New Roman"/>
          <w:i/>
          <w:lang w:val="en-US"/>
        </w:rPr>
        <w:t>XY</w:t>
      </w:r>
      <w:r w:rsidRPr="00EB72A0">
        <w:rPr>
          <w:rFonts w:ascii="Times New Roman" w:hAnsi="Times New Roman"/>
          <w:i/>
        </w:rPr>
        <w:t xml:space="preserve"> </w:t>
      </w:r>
      <w:r w:rsidRPr="00EB72A0">
        <w:rPr>
          <w:rFonts w:ascii="Times New Roman" w:hAnsi="Times New Roman"/>
          <w:i/>
          <w:lang w:val="en-US"/>
        </w:rPr>
        <w:t>Graph</w:t>
      </w:r>
      <w:r w:rsidRPr="00EB72A0">
        <w:rPr>
          <w:rFonts w:ascii="Times New Roman" w:hAnsi="Times New Roman"/>
        </w:rPr>
        <w:t xml:space="preserve"> окружность, радиус которой задаётся в реальном времени (либо </w:t>
      </w:r>
      <w:proofErr w:type="spellStart"/>
      <w:r w:rsidRPr="00EB72A0">
        <w:rPr>
          <w:rFonts w:ascii="Times New Roman" w:hAnsi="Times New Roman"/>
        </w:rPr>
        <w:t>квази</w:t>
      </w:r>
      <w:proofErr w:type="spellEnd"/>
      <w:r w:rsidRPr="00EB72A0">
        <w:rPr>
          <w:rFonts w:ascii="Times New Roman" w:hAnsi="Times New Roman"/>
        </w:rPr>
        <w:t>-непрерывно, либо дискретно в зависимости от варианта).</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u w:val="single"/>
        </w:rPr>
        <w:lastRenderedPageBreak/>
        <w:t>Нечётные варианты</w:t>
      </w:r>
      <w:r w:rsidRPr="00EB72A0">
        <w:rPr>
          <w:rFonts w:ascii="Times New Roman" w:hAnsi="Times New Roman"/>
        </w:rPr>
        <w:t xml:space="preserve"> реализуют изменение радиуса посредством использования любого непрерывного интерфейсного элемента ввода (</w:t>
      </w:r>
      <w:r w:rsidRPr="00EB72A0">
        <w:rPr>
          <w:rFonts w:ascii="Times New Roman" w:hAnsi="Times New Roman"/>
          <w:i/>
          <w:lang w:val="en-US"/>
        </w:rPr>
        <w:t>Numeric</w:t>
      </w:r>
      <w:r w:rsidRPr="00EB72A0">
        <w:rPr>
          <w:rFonts w:ascii="Times New Roman" w:hAnsi="Times New Roman"/>
        </w:rPr>
        <w:t xml:space="preserve">, </w:t>
      </w:r>
      <w:r w:rsidRPr="00EB72A0">
        <w:rPr>
          <w:rFonts w:ascii="Times New Roman" w:hAnsi="Times New Roman"/>
          <w:i/>
          <w:lang w:val="en-US"/>
        </w:rPr>
        <w:t>Deal</w:t>
      </w:r>
      <w:r w:rsidRPr="00EB72A0">
        <w:rPr>
          <w:rFonts w:ascii="Times New Roman" w:hAnsi="Times New Roman"/>
          <w:i/>
        </w:rPr>
        <w:t xml:space="preserve">, </w:t>
      </w:r>
      <w:r w:rsidRPr="00EB72A0">
        <w:rPr>
          <w:rFonts w:ascii="Times New Roman" w:hAnsi="Times New Roman"/>
        </w:rPr>
        <w:t xml:space="preserve">также допускается использование и термометра). В данной постановке изменение радиуса </w:t>
      </w:r>
      <w:r w:rsidRPr="00EB72A0">
        <w:rPr>
          <w:rFonts w:ascii="Times New Roman" w:hAnsi="Times New Roman"/>
          <w:u w:val="single"/>
        </w:rPr>
        <w:t xml:space="preserve">реализуется </w:t>
      </w:r>
      <w:proofErr w:type="spellStart"/>
      <w:r w:rsidRPr="00EB72A0">
        <w:rPr>
          <w:rFonts w:ascii="Times New Roman" w:hAnsi="Times New Roman"/>
          <w:u w:val="single"/>
        </w:rPr>
        <w:t>квази</w:t>
      </w:r>
      <w:proofErr w:type="spellEnd"/>
      <w:r w:rsidRPr="00EB72A0">
        <w:rPr>
          <w:rFonts w:ascii="Times New Roman" w:hAnsi="Times New Roman"/>
          <w:u w:val="single"/>
        </w:rPr>
        <w:t>-непрерывно</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u w:val="single"/>
        </w:rPr>
        <w:t>Чётные варианты</w:t>
      </w:r>
      <w:r w:rsidRPr="00EB72A0">
        <w:rPr>
          <w:rFonts w:ascii="Times New Roman" w:hAnsi="Times New Roman"/>
        </w:rPr>
        <w:t xml:space="preserve"> реализуют изменение радиуса окружности посредством использования </w:t>
      </w:r>
      <w:r w:rsidRPr="00EB72A0">
        <w:rPr>
          <w:rFonts w:ascii="Times New Roman" w:hAnsi="Times New Roman"/>
          <w:u w:val="single"/>
        </w:rPr>
        <w:t>одного или нескольких дискретных</w:t>
      </w:r>
      <w:r w:rsidRPr="00EB72A0">
        <w:rPr>
          <w:rFonts w:ascii="Times New Roman" w:hAnsi="Times New Roman"/>
        </w:rPr>
        <w:t xml:space="preserve">, интерфейсных логических элементов ввода: </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b/>
        </w:rPr>
        <w:t xml:space="preserve">- </w:t>
      </w:r>
      <w:proofErr w:type="gramStart"/>
      <w:r w:rsidRPr="00EB72A0">
        <w:rPr>
          <w:rFonts w:ascii="Times New Roman" w:hAnsi="Times New Roman"/>
          <w:b/>
        </w:rPr>
        <w:t>способ</w:t>
      </w:r>
      <w:proofErr w:type="gramEnd"/>
      <w:r w:rsidRPr="00EB72A0">
        <w:rPr>
          <w:rFonts w:ascii="Times New Roman" w:hAnsi="Times New Roman"/>
          <w:b/>
        </w:rPr>
        <w:t xml:space="preserve"> а (однокнопочный), реализуемый при делении номера варианта на четыре без остатка:</w:t>
      </w:r>
      <w:r w:rsidRPr="00EB72A0">
        <w:rPr>
          <w:rFonts w:ascii="Times New Roman" w:hAnsi="Times New Roman"/>
        </w:rPr>
        <w:t xml:space="preserve"> тумблер/кнопка типа </w:t>
      </w:r>
      <w:r w:rsidRPr="00EB72A0">
        <w:rPr>
          <w:rFonts w:ascii="Times New Roman" w:hAnsi="Times New Roman"/>
          <w:i/>
          <w:lang w:val="en-US"/>
        </w:rPr>
        <w:t>Boolean</w:t>
      </w:r>
      <w:r w:rsidRPr="00EB72A0">
        <w:rPr>
          <w:rFonts w:ascii="Times New Roman" w:hAnsi="Times New Roman"/>
        </w:rPr>
        <w:t xml:space="preserve"> включён – одно значение радиуса окружности, тумблер/кнопка выключен – другое значение радиуса окружности. Конкретное значение радиуса окружности для конкретного логического состояния задаётся на блок-диаграмме целочисленной константой;</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b/>
        </w:rPr>
        <w:t>- способ б (многокнопочный), реализуемый при делении варианта на четыре с остатком:</w:t>
      </w:r>
      <w:r w:rsidRPr="00EB72A0">
        <w:rPr>
          <w:rFonts w:ascii="Times New Roman" w:hAnsi="Times New Roman"/>
        </w:rPr>
        <w:t xml:space="preserve"> все тумблеры/кнопки типа </w:t>
      </w:r>
      <w:r w:rsidRPr="00EB72A0">
        <w:rPr>
          <w:rFonts w:ascii="Times New Roman" w:hAnsi="Times New Roman"/>
          <w:i/>
          <w:lang w:val="en-US"/>
        </w:rPr>
        <w:t>Boolean</w:t>
      </w:r>
      <w:r w:rsidRPr="00EB72A0">
        <w:rPr>
          <w:rFonts w:ascii="Times New Roman" w:hAnsi="Times New Roman"/>
        </w:rPr>
        <w:t xml:space="preserve"> выключены – окружность не отображается (нулевой радиус), все тумблеры/кнопки включены – максимальное значение радиуса окружности, тумблеры/кнопки включены и выключены в различных комбинациях – некоторые промежуточные значения между нулём-радиусом и максимальным радиусом. Конкретное значение радиуса окружности для конкретного логического состояния задаётся на блок-диаграмме целочисленной константой.</w:t>
      </w:r>
    </w:p>
    <w:p w:rsidR="00EB72A0" w:rsidRPr="00EB72A0" w:rsidRDefault="00EB72A0" w:rsidP="00EB72A0">
      <w:pPr>
        <w:spacing w:after="0" w:line="240" w:lineRule="auto"/>
        <w:jc w:val="both"/>
        <w:rPr>
          <w:rFonts w:ascii="Times New Roman" w:hAnsi="Times New Roman"/>
          <w:u w:val="single"/>
        </w:rPr>
      </w:pPr>
      <w:r w:rsidRPr="00EB72A0">
        <w:rPr>
          <w:rFonts w:ascii="Times New Roman" w:hAnsi="Times New Roman"/>
          <w:u w:val="single"/>
        </w:rPr>
        <w:br w:type="page"/>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u w:val="single"/>
        </w:rPr>
        <w:lastRenderedPageBreak/>
        <w:t>Основные требования к работе</w:t>
      </w:r>
      <w:r w:rsidRPr="00EB72A0">
        <w:rPr>
          <w:rFonts w:ascii="Times New Roman" w:hAnsi="Times New Roman"/>
        </w:rPr>
        <w:t xml:space="preserve">: </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 для формирования окружности </w:t>
      </w:r>
      <w:r w:rsidRPr="00EB72A0">
        <w:rPr>
          <w:rFonts w:ascii="Times New Roman" w:hAnsi="Times New Roman"/>
          <w:b/>
        </w:rPr>
        <w:t>в общей части работы</w:t>
      </w:r>
      <w:r w:rsidRPr="00EB72A0">
        <w:rPr>
          <w:rFonts w:ascii="Times New Roman" w:hAnsi="Times New Roman"/>
        </w:rPr>
        <w:t xml:space="preserve"> в цикле использовать только тригонометрические функции синуса и косинуса;</w:t>
      </w:r>
    </w:p>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 xml:space="preserve">- к защите не принимаются работы, в которых окружность строится при использовании структуры </w:t>
      </w:r>
      <w:r w:rsidRPr="00EB72A0">
        <w:rPr>
          <w:rFonts w:ascii="Times New Roman" w:hAnsi="Times New Roman"/>
          <w:b/>
          <w:i/>
          <w:lang w:val="en-US"/>
        </w:rPr>
        <w:t>Formula</w:t>
      </w:r>
      <w:r w:rsidRPr="00EB72A0">
        <w:rPr>
          <w:rFonts w:ascii="Times New Roman" w:hAnsi="Times New Roman"/>
          <w:b/>
          <w:i/>
        </w:rPr>
        <w:t xml:space="preserve"> </w:t>
      </w:r>
      <w:r w:rsidRPr="00EB72A0">
        <w:rPr>
          <w:rFonts w:ascii="Times New Roman" w:hAnsi="Times New Roman"/>
          <w:b/>
          <w:i/>
          <w:lang w:val="en-US"/>
        </w:rPr>
        <w:t>Node</w:t>
      </w:r>
      <w:r w:rsidRPr="00EB72A0">
        <w:rPr>
          <w:rFonts w:ascii="Times New Roman" w:hAnsi="Times New Roman"/>
          <w:b/>
        </w:rPr>
        <w:t xml:space="preserve"> на блок-диаграмме;</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b/>
        </w:rPr>
        <w:t xml:space="preserve">- </w:t>
      </w:r>
      <w:r w:rsidRPr="00EB72A0">
        <w:rPr>
          <w:rFonts w:ascii="Times New Roman" w:hAnsi="Times New Roman"/>
        </w:rPr>
        <w:t xml:space="preserve">по итогам выполнения общей части работы сдаётся файл </w:t>
      </w:r>
      <w:r w:rsidRPr="00EB72A0">
        <w:rPr>
          <w:rFonts w:ascii="Times New Roman" w:hAnsi="Times New Roman"/>
          <w:i/>
        </w:rPr>
        <w:t>*.</w:t>
      </w:r>
      <w:r w:rsidRPr="00EB72A0">
        <w:rPr>
          <w:rFonts w:ascii="Times New Roman" w:hAnsi="Times New Roman"/>
          <w:i/>
          <w:lang w:val="en-US"/>
        </w:rPr>
        <w:t>vi</w:t>
      </w:r>
      <w:r w:rsidRPr="00EB72A0">
        <w:rPr>
          <w:rFonts w:ascii="Times New Roman" w:hAnsi="Times New Roman"/>
          <w:i/>
        </w:rPr>
        <w:t>.</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b/>
        </w:rPr>
        <w:t>Цель работы (одна из возможных формулировок)</w:t>
      </w:r>
      <w:r w:rsidRPr="00EB72A0">
        <w:rPr>
          <w:rFonts w:ascii="Times New Roman" w:hAnsi="Times New Roman"/>
        </w:rPr>
        <w:t xml:space="preserve">: освоение навыков использования структуры </w:t>
      </w:r>
      <w:r w:rsidRPr="00EB72A0">
        <w:rPr>
          <w:rFonts w:ascii="Times New Roman" w:hAnsi="Times New Roman"/>
          <w:i/>
          <w:lang w:val="en-US"/>
        </w:rPr>
        <w:t>For</w:t>
      </w:r>
      <w:r w:rsidRPr="00EB72A0">
        <w:rPr>
          <w:rFonts w:ascii="Times New Roman" w:hAnsi="Times New Roman"/>
        </w:rPr>
        <w:t xml:space="preserve"> и умножения массива данных на константу в пакете прикладных программ </w:t>
      </w:r>
      <w:r w:rsidRPr="00EB72A0">
        <w:rPr>
          <w:rFonts w:ascii="Times New Roman" w:hAnsi="Times New Roman"/>
          <w:i/>
          <w:lang w:val="en-US"/>
        </w:rPr>
        <w:t>National</w:t>
      </w:r>
      <w:r w:rsidRPr="00EB72A0">
        <w:rPr>
          <w:rFonts w:ascii="Times New Roman" w:hAnsi="Times New Roman"/>
          <w:i/>
        </w:rPr>
        <w:t xml:space="preserve"> </w:t>
      </w:r>
      <w:r w:rsidRPr="00EB72A0">
        <w:rPr>
          <w:rFonts w:ascii="Times New Roman" w:hAnsi="Times New Roman"/>
          <w:i/>
          <w:lang w:val="en-US"/>
        </w:rPr>
        <w:t>Instruments</w:t>
      </w:r>
      <w:r w:rsidRPr="00EB72A0">
        <w:rPr>
          <w:rFonts w:ascii="Times New Roman" w:hAnsi="Times New Roman"/>
          <w:i/>
        </w:rPr>
        <w:t xml:space="preserve"> </w:t>
      </w:r>
      <w:proofErr w:type="spellStart"/>
      <w:r w:rsidRPr="00EB72A0">
        <w:rPr>
          <w:rFonts w:ascii="Times New Roman" w:hAnsi="Times New Roman"/>
          <w:i/>
          <w:lang w:val="en-US"/>
        </w:rPr>
        <w:t>LabView</w:t>
      </w:r>
      <w:proofErr w:type="spellEnd"/>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Варианты индивидуального задания, связанного с построением окружности:</w:t>
      </w:r>
    </w:p>
    <w:p w:rsidR="00EB72A0" w:rsidRPr="00EB72A0" w:rsidRDefault="00EB72A0" w:rsidP="00EB72A0">
      <w:pPr>
        <w:spacing w:after="0" w:line="240" w:lineRule="auto"/>
        <w:jc w:val="both"/>
        <w:rPr>
          <w:rFonts w:ascii="Times New Roman" w:hAnsi="Times New Roman"/>
          <w:b/>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Таблица 1 – Варианты индивидуального задания</w:t>
      </w:r>
    </w:p>
    <w:tbl>
      <w:tblPr>
        <w:tblStyle w:val="af6"/>
        <w:tblW w:w="0" w:type="auto"/>
        <w:tblLook w:val="04A0" w:firstRow="1" w:lastRow="0" w:firstColumn="1" w:lastColumn="0" w:noHBand="0" w:noVBand="1"/>
      </w:tblPr>
      <w:tblGrid>
        <w:gridCol w:w="661"/>
        <w:gridCol w:w="5453"/>
      </w:tblGrid>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rPr>
            </w:pPr>
            <w:r>
              <w:rPr>
                <w:rFonts w:ascii="Times New Roman" w:hAnsi="Times New Roman"/>
                <w:b/>
              </w:rPr>
              <w:t>Вар.</w:t>
            </w:r>
          </w:p>
        </w:tc>
        <w:tc>
          <w:tcPr>
            <w:tcW w:w="5678" w:type="dxa"/>
          </w:tcPr>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Задание</w:t>
            </w:r>
          </w:p>
        </w:tc>
      </w:tr>
      <w:tr w:rsidR="00EB72A0" w:rsidRPr="00EB72A0" w:rsidTr="00EB72A0">
        <w:trPr>
          <w:trHeight w:val="1021"/>
        </w:trPr>
        <w:tc>
          <w:tcPr>
            <w:tcW w:w="662" w:type="dxa"/>
          </w:tcPr>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1</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Использовать датчик случайных чисел для моделирования броска дротика в мишень. Зажигать световой индикатор, если дротик попал на одну из координатных осей, расположенных внутри окружности. Использовать «Синус и Косинус».</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lang w:val="en-US"/>
              </w:rPr>
            </w:pPr>
            <w:r w:rsidRPr="00EB72A0">
              <w:rPr>
                <w:rFonts w:ascii="Times New Roman" w:hAnsi="Times New Roman"/>
                <w:b/>
                <w:lang w:val="en-US"/>
              </w:rPr>
              <w:t>2</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Отобразить на </w:t>
            </w:r>
            <w:r w:rsidRPr="00EB72A0">
              <w:rPr>
                <w:rFonts w:ascii="Times New Roman" w:hAnsi="Times New Roman"/>
                <w:i/>
                <w:lang w:val="en-US"/>
              </w:rPr>
              <w:t>XY</w:t>
            </w:r>
            <w:r w:rsidRPr="00EB72A0">
              <w:rPr>
                <w:rFonts w:ascii="Times New Roman" w:hAnsi="Times New Roman"/>
                <w:i/>
              </w:rPr>
              <w:t xml:space="preserve"> </w:t>
            </w:r>
            <w:r w:rsidRPr="00EB72A0">
              <w:rPr>
                <w:rFonts w:ascii="Times New Roman" w:hAnsi="Times New Roman"/>
                <w:i/>
                <w:lang w:val="en-US"/>
              </w:rPr>
              <w:t>Graph</w:t>
            </w:r>
            <w:r w:rsidRPr="00EB72A0">
              <w:rPr>
                <w:rFonts w:ascii="Times New Roman" w:hAnsi="Times New Roman"/>
              </w:rPr>
              <w:t xml:space="preserve"> дополнительные пять окружностей, радиусы которых меньше радиуса основной окружности на 50%, 60%, 70%, 80%, 90%. Использовать уравнение окружности вида: </w:t>
            </w:r>
            <w:r w:rsidRPr="00EB72A0">
              <w:rPr>
                <w:rFonts w:ascii="Times New Roman" w:hAnsi="Times New Roman"/>
              </w:rPr>
              <w:object w:dxaOrig="1540" w:dyaOrig="420">
                <v:shape id="_x0000_i1069" type="#_x0000_t75" style="width:77.25pt;height:21pt" o:ole="">
                  <v:imagedata r:id="rId138" o:title=""/>
                </v:shape>
                <o:OLEObject Type="Embed" ProgID="Equation.3" ShapeID="_x0000_i1069" DrawAspect="Content" ObjectID="_1688728330" r:id="rId139"/>
              </w:object>
            </w:r>
            <w:r w:rsidRPr="00EB72A0">
              <w:rPr>
                <w:rFonts w:ascii="Times New Roman" w:hAnsi="Times New Roman"/>
              </w:rPr>
              <w:t>. Ввести на графический пользовательский интерфейс виртуального прибора возможность покоординатного смещения центра окружности относительно начала координат.</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lang w:val="en-US"/>
              </w:rPr>
            </w:pPr>
            <w:r w:rsidRPr="00EB72A0">
              <w:rPr>
                <w:rFonts w:ascii="Times New Roman" w:hAnsi="Times New Roman"/>
                <w:b/>
                <w:lang w:val="en-US"/>
              </w:rPr>
              <w:t>3</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Использовать общее уравнение окружности вида: </w:t>
            </w:r>
            <w:r w:rsidRPr="00EB72A0">
              <w:rPr>
                <w:rFonts w:ascii="Times New Roman" w:hAnsi="Times New Roman"/>
              </w:rPr>
              <w:object w:dxaOrig="2880" w:dyaOrig="360">
                <v:shape id="_x0000_i1070" type="#_x0000_t75" style="width:2in;height:18pt" o:ole="">
                  <v:imagedata r:id="rId140" o:title=""/>
                </v:shape>
                <o:OLEObject Type="Embed" ProgID="Equation.3" ShapeID="_x0000_i1070" DrawAspect="Content" ObjectID="_1688728331" r:id="rId141"/>
              </w:object>
            </w:r>
            <w:r w:rsidRPr="00EB72A0">
              <w:rPr>
                <w:rFonts w:ascii="Times New Roman" w:hAnsi="Times New Roman"/>
              </w:rPr>
              <w:t xml:space="preserve">. Параметры данного уравнения задаются посредством использования </w:t>
            </w:r>
            <w:r w:rsidRPr="00EB72A0">
              <w:rPr>
                <w:rFonts w:ascii="Times New Roman" w:hAnsi="Times New Roman"/>
              </w:rPr>
              <w:lastRenderedPageBreak/>
              <w:t xml:space="preserve">датчиков случайных чисел. Зажигать световой индикатор, если центр окружности оказался расположен в </w:t>
            </w:r>
            <w:r w:rsidRPr="00EB72A0">
              <w:rPr>
                <w:rFonts w:ascii="Times New Roman" w:hAnsi="Times New Roman"/>
                <w:i/>
                <w:lang w:val="en-US"/>
              </w:rPr>
              <w:t>delta</w:t>
            </w:r>
            <w:r w:rsidRPr="00EB72A0">
              <w:rPr>
                <w:rFonts w:ascii="Times New Roman" w:hAnsi="Times New Roman"/>
              </w:rPr>
              <w:t>-окрестности начала координат. Предусмотреть дополнительно отладочный интерфейсный элемент для принудительного размещения центра окружности в начале координат.</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lastRenderedPageBreak/>
              <w:t>4</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Использовать координаты точки для моделирования броска дротика в мишень. Зажигать световой индикатор, если дротик попал внутрь окружности. Использовать уравнение окружности </w:t>
            </w:r>
            <w:r w:rsidRPr="00EB72A0">
              <w:rPr>
                <w:rFonts w:ascii="Times New Roman" w:hAnsi="Times New Roman"/>
              </w:rPr>
              <w:object w:dxaOrig="1540" w:dyaOrig="420">
                <v:shape id="_x0000_i1071" type="#_x0000_t75" style="width:77.25pt;height:21pt" o:ole="">
                  <v:imagedata r:id="rId142" o:title=""/>
                </v:shape>
                <o:OLEObject Type="Embed" ProgID="Equation.3" ShapeID="_x0000_i1071" DrawAspect="Content" ObjectID="_1688728332" r:id="rId143"/>
              </w:object>
            </w:r>
            <w:r w:rsidRPr="00EB72A0">
              <w:rPr>
                <w:rFonts w:ascii="Times New Roman" w:hAnsi="Times New Roman"/>
              </w:rPr>
              <w:t>.</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5</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Использовать датчик случайных чисел для моделирования броска дротика в мишень. Зажигать световой индикатор, если дротик попал на окружность. Предусмотреть в качестве отладочного варианта возможность размещения дротика на окружности принудительно и вручную, без использования датчика случайных чисел. Использовать «Синус и Косинус».</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6</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Вместе с изменением радиуса окружности выполнять пропорциональное масштабирование параболы (с минимумом в начале координат), не выходящей за пределы окружности. Использовать уравнение окружности вида </w:t>
            </w:r>
            <w:r w:rsidRPr="00EB72A0">
              <w:rPr>
                <w:rFonts w:ascii="Times New Roman" w:hAnsi="Times New Roman"/>
              </w:rPr>
              <w:object w:dxaOrig="1540" w:dyaOrig="420">
                <v:shape id="_x0000_i1072" type="#_x0000_t75" style="width:77.25pt;height:21pt" o:ole="">
                  <v:imagedata r:id="rId142" o:title=""/>
                </v:shape>
                <o:OLEObject Type="Embed" ProgID="Equation.3" ShapeID="_x0000_i1072" DrawAspect="Content" ObjectID="_1688728333" r:id="rId144"/>
              </w:object>
            </w:r>
            <w:r w:rsidRPr="00EB72A0">
              <w:rPr>
                <w:rFonts w:ascii="Times New Roman" w:hAnsi="Times New Roman"/>
              </w:rPr>
              <w:t>. Ввести для пользователя виртуального прибора возможность покоординатного смещения параболы относительно начала координат (при смещении параболы от начала координат выход за пределы окружности можно не контролировать).</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7</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Использовать общее уравнение окружности вида </w:t>
            </w:r>
            <w:r w:rsidRPr="00EB72A0">
              <w:rPr>
                <w:rFonts w:ascii="Times New Roman" w:hAnsi="Times New Roman"/>
              </w:rPr>
              <w:object w:dxaOrig="2880" w:dyaOrig="360">
                <v:shape id="_x0000_i1073" type="#_x0000_t75" style="width:2in;height:18pt" o:ole="">
                  <v:imagedata r:id="rId140" o:title=""/>
                </v:shape>
                <o:OLEObject Type="Embed" ProgID="Equation.3" ShapeID="_x0000_i1073" DrawAspect="Content" ObjectID="_1688728334" r:id="rId145"/>
              </w:object>
            </w:r>
            <w:r w:rsidRPr="00EB72A0">
              <w:rPr>
                <w:rFonts w:ascii="Times New Roman" w:hAnsi="Times New Roman"/>
              </w:rPr>
              <w:t xml:space="preserve">, генерацию всех параметров этого уравнения реализовать посредством использования датчиков случайных чисел. Предусмотреть вывод побуждающего сообщения для пользователя виртуального прибора в случаях несовместимости значений параметров. Зажигать один из четырёх световых индикаторов в зависимости от </w:t>
            </w:r>
            <w:r w:rsidRPr="00EB72A0">
              <w:rPr>
                <w:rFonts w:ascii="Times New Roman" w:hAnsi="Times New Roman"/>
              </w:rPr>
              <w:lastRenderedPageBreak/>
              <w:t>координатной четверти, в которую явно попал центр окружности.</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lastRenderedPageBreak/>
              <w:t>8</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Предусмотреть интерфейсные элементы управления, реализующие смещение центра окружности как по горизонтали, так и по вертикали. Для построения окружности использовать «Синус и Косинус».</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9</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Отобразить на </w:t>
            </w:r>
            <w:r w:rsidRPr="00EB72A0">
              <w:rPr>
                <w:rFonts w:ascii="Times New Roman" w:hAnsi="Times New Roman"/>
                <w:i/>
                <w:lang w:val="en-US"/>
              </w:rPr>
              <w:t>XY</w:t>
            </w:r>
            <w:r w:rsidRPr="00EB72A0">
              <w:rPr>
                <w:rFonts w:ascii="Times New Roman" w:hAnsi="Times New Roman"/>
                <w:i/>
              </w:rPr>
              <w:t xml:space="preserve"> </w:t>
            </w:r>
            <w:r w:rsidRPr="00EB72A0">
              <w:rPr>
                <w:rFonts w:ascii="Times New Roman" w:hAnsi="Times New Roman"/>
                <w:i/>
                <w:lang w:val="en-US"/>
              </w:rPr>
              <w:t>Graph</w:t>
            </w:r>
            <w:r w:rsidRPr="00EB72A0">
              <w:rPr>
                <w:rFonts w:ascii="Times New Roman" w:hAnsi="Times New Roman"/>
              </w:rPr>
              <w:t xml:space="preserve"> треугольник, составленный из прямых линий, за пределами которого изменение радиуса окружности посредством интерфейсного элемента управления индифферентно (к каким-либо изменениям не чувствительно). Параметры треугольника задаются пользователем через графический пользовательский интерфейс. Для построения окружности использовать уравнение вида </w:t>
            </w:r>
            <w:r w:rsidRPr="00EB72A0">
              <w:rPr>
                <w:rFonts w:ascii="Times New Roman" w:hAnsi="Times New Roman"/>
              </w:rPr>
              <w:object w:dxaOrig="1540" w:dyaOrig="420">
                <v:shape id="_x0000_i1074" type="#_x0000_t75" style="width:77.25pt;height:21pt" o:ole="">
                  <v:imagedata r:id="rId142" o:title=""/>
                </v:shape>
                <o:OLEObject Type="Embed" ProgID="Equation.3" ShapeID="_x0000_i1074" DrawAspect="Content" ObjectID="_1688728335" r:id="rId146"/>
              </w:object>
            </w:r>
            <w:r w:rsidRPr="00EB72A0">
              <w:rPr>
                <w:rFonts w:ascii="Times New Roman" w:hAnsi="Times New Roman"/>
              </w:rPr>
              <w:t>.</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10</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Помимо интерфейсных элементов управления, изменяющих радиус окружности, предусмотреть и другие интерфейсные элементы управления, реализующие смещение центра окружности как по горизонтали, так и по вертикали. Использовать уравнение окружности вида </w:t>
            </w:r>
            <w:r w:rsidRPr="00EB72A0">
              <w:rPr>
                <w:rFonts w:ascii="Times New Roman" w:hAnsi="Times New Roman"/>
              </w:rPr>
              <w:object w:dxaOrig="1540" w:dyaOrig="420">
                <v:shape id="_x0000_i1075" type="#_x0000_t75" style="width:77.25pt;height:21pt" o:ole="">
                  <v:imagedata r:id="rId142" o:title=""/>
                </v:shape>
                <o:OLEObject Type="Embed" ProgID="Equation.3" ShapeID="_x0000_i1075" DrawAspect="Content" ObjectID="_1688728336" r:id="rId147"/>
              </w:object>
            </w:r>
            <w:r w:rsidRPr="00EB72A0">
              <w:rPr>
                <w:rFonts w:ascii="Times New Roman" w:hAnsi="Times New Roman"/>
              </w:rPr>
              <w:t>.</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lang w:val="en-US"/>
              </w:rPr>
            </w:pPr>
            <w:r w:rsidRPr="00EB72A0">
              <w:rPr>
                <w:rFonts w:ascii="Times New Roman" w:hAnsi="Times New Roman"/>
                <w:b/>
                <w:lang w:val="en-US"/>
              </w:rPr>
              <w:t>11</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Использовать координаты точки для моделирования броска дротика в мишень. Зажигать световой индикатор, если дротик попал на окружность (на границу окружности). Предусмотреть возможность броска нескольких дротиков в указанные точки. Использовать уравнение окружности вида </w:t>
            </w:r>
            <w:r w:rsidRPr="00EB72A0">
              <w:rPr>
                <w:rFonts w:ascii="Times New Roman" w:hAnsi="Times New Roman"/>
              </w:rPr>
              <w:object w:dxaOrig="1540" w:dyaOrig="420">
                <v:shape id="_x0000_i1076" type="#_x0000_t75" style="width:77.25pt;height:21pt" o:ole="">
                  <v:imagedata r:id="rId142" o:title=""/>
                </v:shape>
                <o:OLEObject Type="Embed" ProgID="Equation.3" ShapeID="_x0000_i1076" DrawAspect="Content" ObjectID="_1688728337" r:id="rId148"/>
              </w:object>
            </w:r>
            <w:r w:rsidRPr="00EB72A0">
              <w:rPr>
                <w:rFonts w:ascii="Times New Roman" w:hAnsi="Times New Roman"/>
              </w:rPr>
              <w:t>.</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12</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Отобразить на </w:t>
            </w:r>
            <w:r w:rsidRPr="00EB72A0">
              <w:rPr>
                <w:rFonts w:ascii="Times New Roman" w:hAnsi="Times New Roman"/>
                <w:i/>
                <w:lang w:val="en-US"/>
              </w:rPr>
              <w:t>XY</w:t>
            </w:r>
            <w:r w:rsidRPr="00EB72A0">
              <w:rPr>
                <w:rFonts w:ascii="Times New Roman" w:hAnsi="Times New Roman"/>
                <w:i/>
              </w:rPr>
              <w:t xml:space="preserve"> </w:t>
            </w:r>
            <w:r w:rsidRPr="00EB72A0">
              <w:rPr>
                <w:rFonts w:ascii="Times New Roman" w:hAnsi="Times New Roman"/>
                <w:i/>
                <w:lang w:val="en-US"/>
              </w:rPr>
              <w:t>Graph</w:t>
            </w:r>
            <w:r w:rsidRPr="00EB72A0">
              <w:rPr>
                <w:rFonts w:ascii="Times New Roman" w:hAnsi="Times New Roman"/>
              </w:rPr>
              <w:t xml:space="preserve"> все возможные окружности с шагом 10%, начинающиеся в начале координат и расположенные внутри номинала. Использовать «Синус и Косинус».</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lang w:val="en-US"/>
              </w:rPr>
            </w:pPr>
            <w:r w:rsidRPr="00EB72A0">
              <w:rPr>
                <w:rFonts w:ascii="Times New Roman" w:hAnsi="Times New Roman"/>
                <w:b/>
                <w:lang w:val="en-US"/>
              </w:rPr>
              <w:t>13</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Использовать датчик случайных чисел для моделирования броска дротика в мишень. Зажигать </w:t>
            </w:r>
            <w:r w:rsidRPr="00EB72A0">
              <w:rPr>
                <w:rFonts w:ascii="Times New Roman" w:hAnsi="Times New Roman"/>
              </w:rPr>
              <w:lastRenderedPageBreak/>
              <w:t>один из четырёх световых индикаторов в зависимости от координатной четверти, в которую попал дротик. Использовать «Синус и Косинус».</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lang w:val="en-US"/>
              </w:rPr>
            </w:pPr>
            <w:r w:rsidRPr="00EB72A0">
              <w:rPr>
                <w:rFonts w:ascii="Times New Roman" w:hAnsi="Times New Roman"/>
                <w:b/>
                <w:lang w:val="en-US"/>
              </w:rPr>
              <w:lastRenderedPageBreak/>
              <w:t>14</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Отобразить на </w:t>
            </w:r>
            <w:r w:rsidRPr="00EB72A0">
              <w:rPr>
                <w:rFonts w:ascii="Times New Roman" w:hAnsi="Times New Roman"/>
                <w:i/>
                <w:lang w:val="en-US"/>
              </w:rPr>
              <w:t>XY</w:t>
            </w:r>
            <w:r w:rsidRPr="00EB72A0">
              <w:rPr>
                <w:rFonts w:ascii="Times New Roman" w:hAnsi="Times New Roman"/>
                <w:i/>
              </w:rPr>
              <w:t xml:space="preserve"> </w:t>
            </w:r>
            <w:r w:rsidRPr="00EB72A0">
              <w:rPr>
                <w:rFonts w:ascii="Times New Roman" w:hAnsi="Times New Roman"/>
                <w:i/>
                <w:lang w:val="en-US"/>
              </w:rPr>
              <w:t>Graph</w:t>
            </w:r>
            <w:r w:rsidRPr="00EB72A0">
              <w:rPr>
                <w:rFonts w:ascii="Times New Roman" w:hAnsi="Times New Roman"/>
              </w:rPr>
              <w:t xml:space="preserve"> дополнительные пять окружностей, радиусы которых меньше радиуса основной окружности на 50%, 60%, 70%, 80%, 90%. Использовать уравнение окружности </w:t>
            </w:r>
            <w:r w:rsidRPr="00EB72A0">
              <w:rPr>
                <w:rFonts w:ascii="Times New Roman" w:hAnsi="Times New Roman"/>
              </w:rPr>
              <w:object w:dxaOrig="1540" w:dyaOrig="420">
                <v:shape id="_x0000_i1077" type="#_x0000_t75" style="width:77.25pt;height:21pt" o:ole="">
                  <v:imagedata r:id="rId138" o:title=""/>
                </v:shape>
                <o:OLEObject Type="Embed" ProgID="Equation.3" ShapeID="_x0000_i1077" DrawAspect="Content" ObjectID="_1688728338" r:id="rId149"/>
              </w:object>
            </w:r>
            <w:r w:rsidRPr="00EB72A0">
              <w:rPr>
                <w:rFonts w:ascii="Times New Roman" w:hAnsi="Times New Roman"/>
              </w:rPr>
              <w:t>.</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lang w:val="en-US"/>
              </w:rPr>
            </w:pPr>
            <w:r w:rsidRPr="00EB72A0">
              <w:rPr>
                <w:rFonts w:ascii="Times New Roman" w:hAnsi="Times New Roman"/>
                <w:b/>
                <w:lang w:val="en-US"/>
              </w:rPr>
              <w:t>15</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Вместе с изменением радиуса окружности выполнять масштабирование инверсной параболы, максимум которой при нулевом значении радиуса располагается в центре окружности. Предусмотреть возможность сдвига максимума параболы в указанную точку. Использовать уравнение окружности </w:t>
            </w:r>
            <w:r w:rsidRPr="00EB72A0">
              <w:rPr>
                <w:rFonts w:ascii="Times New Roman" w:hAnsi="Times New Roman"/>
              </w:rPr>
              <w:object w:dxaOrig="1540" w:dyaOrig="420">
                <v:shape id="_x0000_i1078" type="#_x0000_t75" style="width:77.25pt;height:21pt" o:ole="">
                  <v:imagedata r:id="rId138" o:title=""/>
                </v:shape>
                <o:OLEObject Type="Embed" ProgID="Equation.3" ShapeID="_x0000_i1078" DrawAspect="Content" ObjectID="_1688728339" r:id="rId150"/>
              </w:object>
            </w:r>
            <w:r w:rsidRPr="00EB72A0">
              <w:rPr>
                <w:rFonts w:ascii="Times New Roman" w:hAnsi="Times New Roman"/>
              </w:rPr>
              <w:t>.</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16</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Использовать общее уравнение окружности вида </w:t>
            </w:r>
            <w:r w:rsidRPr="00EB72A0">
              <w:rPr>
                <w:rFonts w:ascii="Times New Roman" w:hAnsi="Times New Roman"/>
              </w:rPr>
              <w:object w:dxaOrig="2880" w:dyaOrig="360">
                <v:shape id="_x0000_i1079" type="#_x0000_t75" style="width:2in;height:18pt" o:ole="">
                  <v:imagedata r:id="rId140" o:title=""/>
                </v:shape>
                <o:OLEObject Type="Embed" ProgID="Equation.3" ShapeID="_x0000_i1079" DrawAspect="Content" ObjectID="_1688728340" r:id="rId151"/>
              </w:object>
            </w:r>
            <w:r w:rsidRPr="00EB72A0">
              <w:rPr>
                <w:rFonts w:ascii="Times New Roman" w:hAnsi="Times New Roman"/>
              </w:rPr>
              <w:t>, предоставить возможность ввода пользователем всех параметров. Зажигать один из четырёх световых индикаторов в зависимости от координатной четверти, в которую явно попал центр окружности (нахождение центра окружности в начале координат – выключение всех световых индикаторов).</w:t>
            </w:r>
          </w:p>
        </w:tc>
      </w:tr>
      <w:tr w:rsidR="00EB72A0" w:rsidRPr="00EB72A0" w:rsidTr="00EB72A0">
        <w:tc>
          <w:tcPr>
            <w:tcW w:w="662" w:type="dxa"/>
            <w:shd w:val="clear" w:color="auto" w:fill="auto"/>
          </w:tcPr>
          <w:p w:rsidR="00EB72A0" w:rsidRPr="00EB72A0" w:rsidRDefault="00EB72A0" w:rsidP="00EB72A0">
            <w:pPr>
              <w:spacing w:after="0" w:line="240" w:lineRule="auto"/>
              <w:jc w:val="both"/>
              <w:rPr>
                <w:rFonts w:ascii="Times New Roman" w:hAnsi="Times New Roman"/>
                <w:b/>
                <w:lang w:val="en-US"/>
              </w:rPr>
            </w:pPr>
            <w:r w:rsidRPr="00EB72A0">
              <w:rPr>
                <w:rFonts w:ascii="Times New Roman" w:hAnsi="Times New Roman"/>
                <w:b/>
                <w:lang w:val="en-US"/>
              </w:rPr>
              <w:t>17</w:t>
            </w:r>
          </w:p>
        </w:tc>
        <w:tc>
          <w:tcPr>
            <w:tcW w:w="5678" w:type="dxa"/>
            <w:shd w:val="clear" w:color="auto" w:fill="auto"/>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Вместе с изменением радиуса окружности выполнять пропорциональное изменение параболы, минимум которой при нулевом значении радиуса располагается в центре окружности. Парабола может выходить за пределы окружности. Использовать «Синус и Косинус».</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18</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Отобразить на </w:t>
            </w:r>
            <w:r w:rsidRPr="00EB72A0">
              <w:rPr>
                <w:rFonts w:ascii="Times New Roman" w:hAnsi="Times New Roman"/>
                <w:i/>
                <w:lang w:val="en-US"/>
              </w:rPr>
              <w:t>XY</w:t>
            </w:r>
            <w:r w:rsidRPr="00EB72A0">
              <w:rPr>
                <w:rFonts w:ascii="Times New Roman" w:hAnsi="Times New Roman"/>
                <w:i/>
              </w:rPr>
              <w:t xml:space="preserve"> </w:t>
            </w:r>
            <w:r w:rsidRPr="00EB72A0">
              <w:rPr>
                <w:rFonts w:ascii="Times New Roman" w:hAnsi="Times New Roman"/>
                <w:i/>
                <w:lang w:val="en-US"/>
              </w:rPr>
              <w:t>Graph</w:t>
            </w:r>
            <w:r w:rsidRPr="00EB72A0">
              <w:rPr>
                <w:rFonts w:ascii="Times New Roman" w:hAnsi="Times New Roman"/>
              </w:rPr>
              <w:t xml:space="preserve"> квадрат, составленный из прямых линий, за пределами которого изменение радиуса окружности посредством интерфейсного элемента управления индифферентно (к изменениям не чувствительно). Для построения окружности использовать «Синус и Косинус». Параметры прямых для построения квадрата задаются пользователем через графический пользовательский интерфейс.</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lang w:val="en-US"/>
              </w:rPr>
            </w:pPr>
            <w:r w:rsidRPr="00EB72A0">
              <w:rPr>
                <w:rFonts w:ascii="Times New Roman" w:hAnsi="Times New Roman"/>
                <w:b/>
                <w:lang w:val="en-US"/>
              </w:rPr>
              <w:lastRenderedPageBreak/>
              <w:t>19</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Вместе с изменением радиуса окружности выполнять поворот против часовой стрелки прямой фиксированного диапазона, задаваемого пользователем виртуального прибора и проходящей через центр окружности. Использовать уравнение окружности вида </w:t>
            </w:r>
            <w:r w:rsidRPr="00EB72A0">
              <w:rPr>
                <w:rFonts w:ascii="Times New Roman" w:hAnsi="Times New Roman"/>
              </w:rPr>
              <w:object w:dxaOrig="1540" w:dyaOrig="420">
                <v:shape id="_x0000_i1080" type="#_x0000_t75" style="width:77.25pt;height:21pt" o:ole="">
                  <v:imagedata r:id="rId142" o:title=""/>
                </v:shape>
                <o:OLEObject Type="Embed" ProgID="Equation.3" ShapeID="_x0000_i1080" DrawAspect="Content" ObjectID="_1688728341" r:id="rId152"/>
              </w:object>
            </w:r>
            <w:r w:rsidRPr="00EB72A0">
              <w:rPr>
                <w:rFonts w:ascii="Times New Roman" w:hAnsi="Times New Roman"/>
              </w:rPr>
              <w:t>.</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lang w:val="en-US"/>
              </w:rPr>
            </w:pPr>
            <w:r w:rsidRPr="00EB72A0">
              <w:rPr>
                <w:rFonts w:ascii="Times New Roman" w:hAnsi="Times New Roman"/>
                <w:b/>
                <w:lang w:val="en-US"/>
              </w:rPr>
              <w:t>20</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Использовать датчик случайных чисел для моделирования броска дротика в мишень. Зажигать световой индикатор в том случае, если дротик попал за пределы окружности. Для построения окружности использовать «Синус и Косинус».</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21</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Использовать общее уравнение окружности вида </w:t>
            </w:r>
            <w:r w:rsidRPr="00EB72A0">
              <w:rPr>
                <w:rFonts w:ascii="Times New Roman" w:hAnsi="Times New Roman"/>
              </w:rPr>
              <w:object w:dxaOrig="2880" w:dyaOrig="360">
                <v:shape id="_x0000_i1081" type="#_x0000_t75" style="width:2in;height:18pt" o:ole="">
                  <v:imagedata r:id="rId140" o:title=""/>
                </v:shape>
                <o:OLEObject Type="Embed" ProgID="Equation.3" ShapeID="_x0000_i1081" DrawAspect="Content" ObjectID="_1688728342" r:id="rId153"/>
              </w:object>
            </w:r>
            <w:r w:rsidRPr="00EB72A0">
              <w:rPr>
                <w:rFonts w:ascii="Times New Roman" w:hAnsi="Times New Roman"/>
              </w:rPr>
              <w:t>, предоставить пользователю виртуального прибора возможность ввода всех параметров этого уравнения. Зажигать световой индикатор в случае, если окружность оказалась в начале координат.</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lang w:val="en-US"/>
              </w:rPr>
            </w:pPr>
            <w:r w:rsidRPr="00EB72A0">
              <w:rPr>
                <w:rFonts w:ascii="Times New Roman" w:hAnsi="Times New Roman"/>
                <w:b/>
                <w:lang w:val="en-US"/>
              </w:rPr>
              <w:t>22</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Отобразить на </w:t>
            </w:r>
            <w:r w:rsidRPr="00EB72A0">
              <w:rPr>
                <w:rFonts w:ascii="Times New Roman" w:hAnsi="Times New Roman"/>
                <w:i/>
                <w:lang w:val="en-US"/>
              </w:rPr>
              <w:t>XY</w:t>
            </w:r>
            <w:r w:rsidRPr="00EB72A0">
              <w:rPr>
                <w:rFonts w:ascii="Times New Roman" w:hAnsi="Times New Roman"/>
                <w:i/>
              </w:rPr>
              <w:t xml:space="preserve"> </w:t>
            </w:r>
            <w:r w:rsidRPr="00EB72A0">
              <w:rPr>
                <w:rFonts w:ascii="Times New Roman" w:hAnsi="Times New Roman"/>
                <w:i/>
                <w:lang w:val="en-US"/>
              </w:rPr>
              <w:t>Graph</w:t>
            </w:r>
            <w:r w:rsidRPr="00EB72A0">
              <w:rPr>
                <w:rFonts w:ascii="Times New Roman" w:hAnsi="Times New Roman"/>
              </w:rPr>
              <w:t xml:space="preserve"> прямую линию (горизонтальную, вертикальную, наклонную – реакция должна быть адекватной в ответ на любой из этих вариантов), за пределами которой изменение радиуса окружности посредством элемента управления индифферентно (не чувствительно к изменениям). Использовать «Синус и Косинус».</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lang w:val="en-US"/>
              </w:rPr>
            </w:pPr>
            <w:r w:rsidRPr="00EB72A0">
              <w:rPr>
                <w:rFonts w:ascii="Times New Roman" w:hAnsi="Times New Roman"/>
                <w:b/>
                <w:lang w:val="en-US"/>
              </w:rPr>
              <w:t>23</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Использовать датчик случайных чисел для моделирования броска дротика в мишень. Зажигать световой индикатор, если дротик попал внутрь окружности. Использовать уравнение окружности </w:t>
            </w:r>
            <w:r w:rsidRPr="00EB72A0">
              <w:rPr>
                <w:rFonts w:ascii="Times New Roman" w:hAnsi="Times New Roman"/>
              </w:rPr>
              <w:object w:dxaOrig="1540" w:dyaOrig="420">
                <v:shape id="_x0000_i1082" type="#_x0000_t75" style="width:77.25pt;height:21pt" o:ole="">
                  <v:imagedata r:id="rId142" o:title=""/>
                </v:shape>
                <o:OLEObject Type="Embed" ProgID="Equation.3" ShapeID="_x0000_i1082" DrawAspect="Content" ObjectID="_1688728343" r:id="rId154"/>
              </w:object>
            </w:r>
            <w:r w:rsidRPr="00EB72A0">
              <w:rPr>
                <w:rFonts w:ascii="Times New Roman" w:hAnsi="Times New Roman"/>
              </w:rPr>
              <w:t>.</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lang w:val="en-US"/>
              </w:rPr>
            </w:pPr>
            <w:r w:rsidRPr="00EB72A0">
              <w:rPr>
                <w:rFonts w:ascii="Times New Roman" w:hAnsi="Times New Roman"/>
                <w:b/>
                <w:lang w:val="en-US"/>
              </w:rPr>
              <w:t>24</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Отображать на </w:t>
            </w:r>
            <w:r w:rsidRPr="00EB72A0">
              <w:rPr>
                <w:rFonts w:ascii="Times New Roman" w:hAnsi="Times New Roman"/>
                <w:i/>
                <w:lang w:val="en-US"/>
              </w:rPr>
              <w:t>XY</w:t>
            </w:r>
            <w:r w:rsidRPr="00EB72A0">
              <w:rPr>
                <w:rFonts w:ascii="Times New Roman" w:hAnsi="Times New Roman"/>
                <w:i/>
              </w:rPr>
              <w:t xml:space="preserve"> </w:t>
            </w:r>
            <w:r w:rsidRPr="00EB72A0">
              <w:rPr>
                <w:rFonts w:ascii="Times New Roman" w:hAnsi="Times New Roman"/>
                <w:i/>
                <w:lang w:val="en-US"/>
              </w:rPr>
              <w:t>Graph</w:t>
            </w:r>
            <w:r w:rsidRPr="00EB72A0">
              <w:rPr>
                <w:rFonts w:ascii="Times New Roman" w:hAnsi="Times New Roman"/>
              </w:rPr>
              <w:t xml:space="preserve"> дополнительные окружности радиусов, отличающихся на единичный шаг от радиусов предшествующих им окружностей. Количество отображаемых окружностей задаётся значением, указанным в соответствующем элементе управления. Использовать «Синус и Косинус».</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lastRenderedPageBreak/>
              <w:t>25</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Вместе с изменением радиуса окружности выполнять поворот по часовой стрелке прямой линии, проходящей через центр окружности. Использовать уравнение окружности </w:t>
            </w:r>
            <w:r w:rsidRPr="00EB72A0">
              <w:rPr>
                <w:rFonts w:ascii="Times New Roman" w:hAnsi="Times New Roman"/>
              </w:rPr>
              <w:object w:dxaOrig="1540" w:dyaOrig="420">
                <v:shape id="_x0000_i1083" type="#_x0000_t75" style="width:77.25pt;height:21pt" o:ole="">
                  <v:imagedata r:id="rId142" o:title=""/>
                </v:shape>
                <o:OLEObject Type="Embed" ProgID="Equation.3" ShapeID="_x0000_i1083" DrawAspect="Content" ObjectID="_1688728344" r:id="rId155"/>
              </w:object>
            </w:r>
            <w:r w:rsidRPr="00EB72A0">
              <w:rPr>
                <w:rFonts w:ascii="Times New Roman" w:hAnsi="Times New Roman"/>
              </w:rPr>
              <w:t>.</w:t>
            </w:r>
          </w:p>
        </w:tc>
      </w:tr>
      <w:tr w:rsidR="00EB72A0" w:rsidRPr="00EB72A0" w:rsidTr="00EB72A0">
        <w:tc>
          <w:tcPr>
            <w:tcW w:w="662" w:type="dxa"/>
          </w:tcPr>
          <w:p w:rsidR="00EB72A0" w:rsidRPr="00EB72A0" w:rsidRDefault="00EB72A0" w:rsidP="00EB72A0">
            <w:pPr>
              <w:spacing w:after="0" w:line="240" w:lineRule="auto"/>
              <w:jc w:val="both"/>
              <w:rPr>
                <w:rFonts w:ascii="Times New Roman" w:hAnsi="Times New Roman"/>
                <w:b/>
                <w:lang w:val="en-US"/>
              </w:rPr>
            </w:pPr>
            <w:r w:rsidRPr="00EB72A0">
              <w:rPr>
                <w:rFonts w:ascii="Times New Roman" w:hAnsi="Times New Roman"/>
                <w:b/>
                <w:lang w:val="en-US"/>
              </w:rPr>
              <w:t>26</w:t>
            </w:r>
          </w:p>
        </w:tc>
        <w:tc>
          <w:tcPr>
            <w:tcW w:w="5678"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Отобразить на </w:t>
            </w:r>
            <w:r w:rsidRPr="00EB72A0">
              <w:rPr>
                <w:rFonts w:ascii="Times New Roman" w:hAnsi="Times New Roman"/>
                <w:i/>
                <w:lang w:val="en-US"/>
              </w:rPr>
              <w:t>XY</w:t>
            </w:r>
            <w:r w:rsidRPr="00EB72A0">
              <w:rPr>
                <w:rFonts w:ascii="Times New Roman" w:hAnsi="Times New Roman"/>
                <w:i/>
              </w:rPr>
              <w:t xml:space="preserve"> </w:t>
            </w:r>
            <w:r w:rsidRPr="00EB72A0">
              <w:rPr>
                <w:rFonts w:ascii="Times New Roman" w:hAnsi="Times New Roman"/>
                <w:i/>
                <w:lang w:val="en-US"/>
              </w:rPr>
              <w:t>Graph</w:t>
            </w:r>
            <w:r w:rsidRPr="00EB72A0">
              <w:rPr>
                <w:rFonts w:ascii="Times New Roman" w:hAnsi="Times New Roman"/>
              </w:rPr>
              <w:t xml:space="preserve"> три дополнительные окружности, радиусы которых меньше радиуса основной окружности на 40%, 60%, 80%. Использовать «Синус и Косинус».</w:t>
            </w:r>
          </w:p>
        </w:tc>
      </w:tr>
    </w:tbl>
    <w:p w:rsidR="00EB72A0" w:rsidRDefault="00EB72A0" w:rsidP="00EB72A0">
      <w:pPr>
        <w:pStyle w:val="1"/>
      </w:pPr>
      <w:proofErr w:type="gramStart"/>
      <w:r>
        <w:t xml:space="preserve">16  </w:t>
      </w:r>
      <w:r w:rsidRPr="00BF45A9">
        <w:t>Задание</w:t>
      </w:r>
      <w:proofErr w:type="gramEnd"/>
      <w:r w:rsidRPr="00BF45A9">
        <w:t xml:space="preserve"> </w:t>
      </w:r>
      <w:r>
        <w:t>«</w:t>
      </w:r>
      <w:r w:rsidR="00840165">
        <w:t xml:space="preserve">Разработка конвертеров значений по системам счисления в </w:t>
      </w:r>
      <w:r w:rsidR="00840165" w:rsidRPr="00840165">
        <w:rPr>
          <w:i/>
          <w:lang w:val="en-US"/>
        </w:rPr>
        <w:t>National</w:t>
      </w:r>
      <w:r w:rsidR="00840165" w:rsidRPr="00840165">
        <w:rPr>
          <w:i/>
        </w:rPr>
        <w:t xml:space="preserve"> </w:t>
      </w:r>
      <w:r w:rsidR="00840165" w:rsidRPr="00840165">
        <w:rPr>
          <w:i/>
          <w:lang w:val="en-US"/>
        </w:rPr>
        <w:t>Instruments</w:t>
      </w:r>
      <w:r w:rsidR="00840165" w:rsidRPr="00840165">
        <w:rPr>
          <w:i/>
        </w:rPr>
        <w:t xml:space="preserve"> </w:t>
      </w:r>
      <w:proofErr w:type="spellStart"/>
      <w:r w:rsidR="00840165" w:rsidRPr="00840165">
        <w:rPr>
          <w:i/>
          <w:lang w:val="en-US"/>
        </w:rPr>
        <w:t>LabView</w:t>
      </w:r>
      <w:proofErr w:type="spellEnd"/>
      <w:r>
        <w:t>»</w:t>
      </w:r>
      <w:r w:rsidRPr="00BF45A9">
        <w:t xml:space="preserve">. </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В пакете прикладных программ </w:t>
      </w:r>
      <w:r w:rsidRPr="00EB72A0">
        <w:rPr>
          <w:rFonts w:ascii="Times New Roman" w:hAnsi="Times New Roman"/>
          <w:i/>
          <w:lang w:val="en-US"/>
        </w:rPr>
        <w:t>National</w:t>
      </w:r>
      <w:r w:rsidRPr="00EB72A0">
        <w:rPr>
          <w:rFonts w:ascii="Times New Roman" w:hAnsi="Times New Roman"/>
          <w:i/>
        </w:rPr>
        <w:t xml:space="preserve"> </w:t>
      </w:r>
      <w:r w:rsidRPr="00EB72A0">
        <w:rPr>
          <w:rFonts w:ascii="Times New Roman" w:hAnsi="Times New Roman"/>
          <w:i/>
          <w:lang w:val="en-US"/>
        </w:rPr>
        <w:t>Instruments</w:t>
      </w:r>
      <w:r w:rsidRPr="00EB72A0">
        <w:rPr>
          <w:rFonts w:ascii="Times New Roman" w:hAnsi="Times New Roman"/>
          <w:i/>
        </w:rPr>
        <w:t xml:space="preserve"> </w:t>
      </w:r>
      <w:proofErr w:type="spellStart"/>
      <w:r w:rsidRPr="00EB72A0">
        <w:rPr>
          <w:rFonts w:ascii="Times New Roman" w:hAnsi="Times New Roman"/>
          <w:i/>
          <w:lang w:val="en-US"/>
        </w:rPr>
        <w:t>LabView</w:t>
      </w:r>
      <w:proofErr w:type="spellEnd"/>
      <w:r w:rsidRPr="00EB72A0">
        <w:rPr>
          <w:rFonts w:ascii="Times New Roman" w:hAnsi="Times New Roman"/>
          <w:i/>
        </w:rPr>
        <w:t xml:space="preserve"> </w:t>
      </w:r>
      <w:r w:rsidRPr="00EB72A0">
        <w:rPr>
          <w:rFonts w:ascii="Times New Roman" w:hAnsi="Times New Roman"/>
        </w:rPr>
        <w:t>создать виртуальный прибор, предназначенный для перевода значений из одной, заданной системы счисления в другую, указанную систему счисления.</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На блок-диаграмме все функциональные, то есть значащие пересечения линий связи (узлы) обозначить точками. Для этого в меню перейти к настройкам «</w:t>
      </w:r>
      <w:proofErr w:type="gramStart"/>
      <w:r w:rsidRPr="00EB72A0">
        <w:rPr>
          <w:rFonts w:ascii="Times New Roman" w:hAnsi="Times New Roman"/>
          <w:i/>
          <w:lang w:val="en-US"/>
        </w:rPr>
        <w:t>Tools</w:t>
      </w:r>
      <w:r w:rsidRPr="00EB72A0">
        <w:rPr>
          <w:rFonts w:ascii="Times New Roman" w:hAnsi="Times New Roman"/>
          <w:i/>
        </w:rPr>
        <w:t xml:space="preserve"> &gt;</w:t>
      </w:r>
      <w:proofErr w:type="gramEnd"/>
      <w:r w:rsidRPr="00EB72A0">
        <w:rPr>
          <w:rFonts w:ascii="Times New Roman" w:hAnsi="Times New Roman"/>
          <w:i/>
        </w:rPr>
        <w:t xml:space="preserve"> </w:t>
      </w:r>
      <w:r w:rsidRPr="00EB72A0">
        <w:rPr>
          <w:rFonts w:ascii="Times New Roman" w:hAnsi="Times New Roman"/>
          <w:i/>
          <w:lang w:val="en-US"/>
        </w:rPr>
        <w:t>Options</w:t>
      </w:r>
      <w:r w:rsidRPr="00EB72A0">
        <w:rPr>
          <w:rFonts w:ascii="Times New Roman" w:hAnsi="Times New Roman"/>
          <w:i/>
        </w:rPr>
        <w:t>…</w:t>
      </w:r>
      <w:r w:rsidRPr="00EB72A0">
        <w:rPr>
          <w:rFonts w:ascii="Times New Roman" w:hAnsi="Times New Roman"/>
        </w:rPr>
        <w:t>», далее в выпадающем списке перейти к настройкам блок-диаграммы (</w:t>
      </w:r>
      <w:r w:rsidRPr="00EB72A0">
        <w:rPr>
          <w:rFonts w:ascii="Times New Roman" w:hAnsi="Times New Roman"/>
          <w:i/>
          <w:lang w:val="en-US"/>
        </w:rPr>
        <w:t>Block</w:t>
      </w:r>
      <w:r w:rsidRPr="00EB72A0">
        <w:rPr>
          <w:rFonts w:ascii="Times New Roman" w:hAnsi="Times New Roman"/>
          <w:i/>
        </w:rPr>
        <w:t xml:space="preserve"> </w:t>
      </w:r>
      <w:r w:rsidRPr="00EB72A0">
        <w:rPr>
          <w:rFonts w:ascii="Times New Roman" w:hAnsi="Times New Roman"/>
          <w:i/>
          <w:lang w:val="en-US"/>
        </w:rPr>
        <w:t>Diagram</w:t>
      </w:r>
      <w:r w:rsidRPr="00EB72A0">
        <w:rPr>
          <w:rFonts w:ascii="Times New Roman" w:hAnsi="Times New Roman"/>
        </w:rPr>
        <w:t>) и выставить галочку напротив пункта «</w:t>
      </w:r>
      <w:r w:rsidRPr="00EB72A0">
        <w:rPr>
          <w:rFonts w:ascii="Times New Roman" w:hAnsi="Times New Roman"/>
          <w:i/>
          <w:lang w:val="en-US"/>
        </w:rPr>
        <w:t>Show</w:t>
      </w:r>
      <w:r w:rsidRPr="00EB72A0">
        <w:rPr>
          <w:rFonts w:ascii="Times New Roman" w:hAnsi="Times New Roman"/>
          <w:i/>
        </w:rPr>
        <w:t xml:space="preserve"> </w:t>
      </w:r>
      <w:r w:rsidRPr="00EB72A0">
        <w:rPr>
          <w:rFonts w:ascii="Times New Roman" w:hAnsi="Times New Roman"/>
          <w:i/>
          <w:lang w:val="en-US"/>
        </w:rPr>
        <w:t>dots</w:t>
      </w:r>
      <w:r w:rsidRPr="00EB72A0">
        <w:rPr>
          <w:rFonts w:ascii="Times New Roman" w:hAnsi="Times New Roman"/>
          <w:i/>
        </w:rPr>
        <w:t xml:space="preserve"> </w:t>
      </w:r>
      <w:r w:rsidRPr="00EB72A0">
        <w:rPr>
          <w:rFonts w:ascii="Times New Roman" w:hAnsi="Times New Roman"/>
          <w:i/>
          <w:lang w:val="en-US"/>
        </w:rPr>
        <w:t>at</w:t>
      </w:r>
      <w:r w:rsidRPr="00EB72A0">
        <w:rPr>
          <w:rFonts w:ascii="Times New Roman" w:hAnsi="Times New Roman"/>
          <w:i/>
        </w:rPr>
        <w:t xml:space="preserve"> </w:t>
      </w:r>
      <w:r w:rsidRPr="00EB72A0">
        <w:rPr>
          <w:rFonts w:ascii="Times New Roman" w:hAnsi="Times New Roman"/>
          <w:i/>
          <w:lang w:val="en-US"/>
        </w:rPr>
        <w:t>wire</w:t>
      </w:r>
      <w:r w:rsidRPr="00EB72A0">
        <w:rPr>
          <w:rFonts w:ascii="Times New Roman" w:hAnsi="Times New Roman"/>
          <w:i/>
        </w:rPr>
        <w:t xml:space="preserve"> </w:t>
      </w:r>
      <w:r w:rsidRPr="00EB72A0">
        <w:rPr>
          <w:rFonts w:ascii="Times New Roman" w:hAnsi="Times New Roman"/>
          <w:i/>
          <w:lang w:val="en-US"/>
        </w:rPr>
        <w:t>junctions</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b/>
        </w:rPr>
        <w:t>Цель работы (одна из возможных формулировок)</w:t>
      </w:r>
      <w:r w:rsidRPr="00EB72A0">
        <w:rPr>
          <w:rFonts w:ascii="Times New Roman" w:hAnsi="Times New Roman"/>
        </w:rPr>
        <w:t xml:space="preserve">: освоение навыков работы по составлению строк, блоков-функций целочисленного деления, сдвиговых регистров и расширенной структуры </w:t>
      </w:r>
      <w:r w:rsidRPr="00EB72A0">
        <w:rPr>
          <w:rFonts w:ascii="Times New Roman" w:hAnsi="Times New Roman"/>
          <w:i/>
          <w:lang w:val="en-US"/>
        </w:rPr>
        <w:t>CASE</w:t>
      </w:r>
      <w:r w:rsidRPr="00EB72A0">
        <w:rPr>
          <w:rFonts w:ascii="Times New Roman" w:hAnsi="Times New Roman"/>
        </w:rPr>
        <w:t xml:space="preserve"> с более, чем двумя значениями.</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Рекомендации к работе:</w:t>
      </w:r>
    </w:p>
    <w:p w:rsidR="00EB72A0" w:rsidRPr="00EB72A0" w:rsidRDefault="00EB72A0" w:rsidP="00EB72A0">
      <w:pPr>
        <w:spacing w:after="0" w:line="240" w:lineRule="auto"/>
        <w:jc w:val="both"/>
        <w:rPr>
          <w:rFonts w:ascii="Times New Roman" w:hAnsi="Times New Roman"/>
          <w:b/>
          <w:i/>
        </w:rPr>
      </w:pPr>
      <w:r w:rsidRPr="00EB72A0">
        <w:rPr>
          <w:rFonts w:ascii="Times New Roman" w:hAnsi="Times New Roman"/>
          <w:b/>
          <w:i/>
        </w:rPr>
        <w:t>Алгоритм перевода из десятичной системы счисления в двоичную систему.</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 Выполнить деление исходного числа на 2. Если результат деления больше или равен 2, продолжать делить его на 2 до тех пор, пока результат деления не станет равен 1. </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2. Выписать результат последнего деления и все остатки от деления в обратном порядке в одну строку.</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b/>
          <w:i/>
        </w:rPr>
      </w:pPr>
      <w:r w:rsidRPr="00EB72A0">
        <w:rPr>
          <w:rFonts w:ascii="Times New Roman" w:hAnsi="Times New Roman"/>
          <w:b/>
          <w:i/>
        </w:rPr>
        <w:t>Алгоритм перевода из двоичной системы счисления в десятичную систему.</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 Пронумеровать разряды двоичного числа справа налево, начиная с нуля. </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2. Умножить каждый ненулевой разряд на 2 в степени его номера и сложить результаты.</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b/>
          <w:i/>
        </w:rPr>
      </w:pPr>
      <w:r w:rsidRPr="00EB72A0">
        <w:rPr>
          <w:rFonts w:ascii="Times New Roman" w:hAnsi="Times New Roman"/>
          <w:b/>
          <w:i/>
        </w:rPr>
        <w:t>Алгоритм перевода из шестнадцатеричной системы счисления в двоичную систему.</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 Задать таблицу соответствия четырёхразрядного формата в двоичной системе по отношению к каждому разряду в шестнадцатеричной системе. Например, </w:t>
      </w:r>
      <w:r w:rsidRPr="00EB72A0">
        <w:rPr>
          <w:rFonts w:ascii="Times New Roman" w:hAnsi="Times New Roman"/>
          <w:lang w:val="en-US"/>
        </w:rPr>
        <w:t>F</w:t>
      </w:r>
      <w:r w:rsidRPr="00EB72A0">
        <w:rPr>
          <w:rFonts w:ascii="Times New Roman" w:hAnsi="Times New Roman"/>
        </w:rPr>
        <w:t xml:space="preserve"> это 1111, </w:t>
      </w:r>
      <w:proofErr w:type="gramStart"/>
      <w:r w:rsidRPr="00EB72A0">
        <w:rPr>
          <w:rFonts w:ascii="Times New Roman" w:hAnsi="Times New Roman"/>
          <w:lang w:val="en-US"/>
        </w:rPr>
        <w:t>A</w:t>
      </w:r>
      <w:r w:rsidRPr="00EB72A0">
        <w:rPr>
          <w:rFonts w:ascii="Times New Roman" w:hAnsi="Times New Roman"/>
        </w:rPr>
        <w:t xml:space="preserve">  –</w:t>
      </w:r>
      <w:proofErr w:type="gramEnd"/>
      <w:r w:rsidRPr="00EB72A0">
        <w:rPr>
          <w:rFonts w:ascii="Times New Roman" w:hAnsi="Times New Roman"/>
        </w:rPr>
        <w:t xml:space="preserve"> 1010. </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 Поразрядно отщеплять от шестнадцатеричного значения элементы справа налево и записывать четырёх разрядный компонент так же справа налево. </w:t>
      </w:r>
      <w:proofErr w:type="gramStart"/>
      <w:r w:rsidRPr="00EB72A0">
        <w:rPr>
          <w:rFonts w:ascii="Times New Roman" w:hAnsi="Times New Roman"/>
        </w:rPr>
        <w:t>Например</w:t>
      </w:r>
      <w:proofErr w:type="gramEnd"/>
      <w:r w:rsidRPr="00EB72A0">
        <w:rPr>
          <w:rFonts w:ascii="Times New Roman" w:hAnsi="Times New Roman"/>
        </w:rPr>
        <w:t>: 9</w:t>
      </w:r>
      <w:r w:rsidRPr="00EB72A0">
        <w:rPr>
          <w:rFonts w:ascii="Times New Roman" w:hAnsi="Times New Roman"/>
          <w:lang w:val="en-US"/>
        </w:rPr>
        <w:t>AF</w:t>
      </w:r>
      <w:r w:rsidRPr="00EB72A0">
        <w:rPr>
          <w:rFonts w:ascii="Times New Roman" w:hAnsi="Times New Roman"/>
        </w:rPr>
        <w:t xml:space="preserve"> это 1001 1010 1111.</w:t>
      </w:r>
    </w:p>
    <w:p w:rsidR="00EB72A0" w:rsidRPr="00EB72A0" w:rsidRDefault="00EB72A0" w:rsidP="00EB72A0">
      <w:pPr>
        <w:spacing w:after="0" w:line="240" w:lineRule="auto"/>
        <w:jc w:val="both"/>
        <w:rPr>
          <w:rFonts w:ascii="Times New Roman" w:hAnsi="Times New Roman"/>
          <w:i/>
        </w:rPr>
      </w:pPr>
    </w:p>
    <w:p w:rsidR="00EB72A0" w:rsidRPr="00EB72A0" w:rsidRDefault="00EB72A0" w:rsidP="00EB72A0">
      <w:pPr>
        <w:spacing w:after="0" w:line="240" w:lineRule="auto"/>
        <w:jc w:val="both"/>
        <w:rPr>
          <w:rFonts w:ascii="Times New Roman" w:hAnsi="Times New Roman"/>
          <w:b/>
          <w:i/>
        </w:rPr>
      </w:pPr>
      <w:r w:rsidRPr="00EB72A0">
        <w:rPr>
          <w:rFonts w:ascii="Times New Roman" w:hAnsi="Times New Roman"/>
          <w:b/>
          <w:i/>
        </w:rPr>
        <w:t>Алгоритм перевода из двоичной системы счисления в шестнадцатеричную систему.</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 Задать таблицу соответствия четырёхразрядного формата в двоичной системе по отношению к каждому разряду в шестнадцатеричной системе. Например, 0001 это 1, 1011 – </w:t>
      </w:r>
      <w:r w:rsidRPr="00EB72A0">
        <w:rPr>
          <w:rFonts w:ascii="Times New Roman" w:hAnsi="Times New Roman"/>
          <w:lang w:val="en-US"/>
        </w:rPr>
        <w:t>B</w:t>
      </w:r>
      <w:r w:rsidRPr="00EB72A0">
        <w:rPr>
          <w:rFonts w:ascii="Times New Roman" w:hAnsi="Times New Roman"/>
        </w:rPr>
        <w:t xml:space="preserve">. </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2. Проверить, кратна ли заданная двоичная последовательность 4-м. Если нет, то дополнить её слева недостающим количеством нулей.</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3. Идти по последовательности справа налево и отделять четвёрку разрядов. Каждую четвёрку сравнивать с таблицей соответствия и выдавать шестнадцатеричный разряд. </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4. Записывать каждый новый разряд так же справа налево.</w:t>
      </w:r>
    </w:p>
    <w:p w:rsidR="00EB72A0" w:rsidRPr="00EB72A0" w:rsidRDefault="00EB72A0" w:rsidP="00EB72A0">
      <w:pPr>
        <w:spacing w:after="0" w:line="240" w:lineRule="auto"/>
        <w:jc w:val="both"/>
        <w:rPr>
          <w:rFonts w:ascii="Times New Roman" w:hAnsi="Times New Roman"/>
          <w:b/>
        </w:rPr>
      </w:pPr>
    </w:p>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Варианты индивидуального задания</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Таблица 2 – Варианты индивидуального задания по системам счисления</w:t>
      </w:r>
    </w:p>
    <w:tbl>
      <w:tblPr>
        <w:tblStyle w:val="af6"/>
        <w:tblW w:w="0" w:type="auto"/>
        <w:tblLook w:val="04A0" w:firstRow="1" w:lastRow="0" w:firstColumn="1" w:lastColumn="0" w:noHBand="0" w:noVBand="1"/>
      </w:tblPr>
      <w:tblGrid>
        <w:gridCol w:w="663"/>
        <w:gridCol w:w="5451"/>
      </w:tblGrid>
      <w:tr w:rsidR="00EB72A0" w:rsidRPr="00EB72A0" w:rsidTr="00EB72A0">
        <w:tc>
          <w:tcPr>
            <w:tcW w:w="664" w:type="dxa"/>
          </w:tcPr>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Вар.</w:t>
            </w:r>
          </w:p>
        </w:tc>
        <w:tc>
          <w:tcPr>
            <w:tcW w:w="5676" w:type="dxa"/>
          </w:tcPr>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Задание</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Разработать универсальный конвертор из двоичной системы счисления в 3–10-чные системы счисления (с </w:t>
            </w:r>
            <w:r w:rsidRPr="00EB72A0">
              <w:rPr>
                <w:rFonts w:ascii="Times New Roman" w:hAnsi="Times New Roman"/>
              </w:rPr>
              <w:lastRenderedPageBreak/>
              <w:t>управляющим числовым элементом). Входной тип данных – массив, выходные типы данных – целые.</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lastRenderedPageBreak/>
              <w:t>2</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универсальный конвертор из шестнадцатеричной системы счисления в 2–10-чные системы счисления (с выбором основания системы счисления через меню). Входной тип данных – массив, выходные типы данных – строки.</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3</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конвертор из системы счисления, в которой задействован весь кириллический алфавит (А-Я) в десятичную систему счисления. Входной тип данных – строка, выходной тип данных – целое.</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4</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универсальный конвертор из двоичной системы счисления в 11–20-чные системы счисления (с выбором основания системы счисления через меню). Входной тип данных – строка, выходные типы данных – строки.</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5</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конвертор из системы счисления, в которой задействован весь латинский алфавит (</w:t>
            </w:r>
            <w:r w:rsidRPr="00EB72A0">
              <w:rPr>
                <w:rFonts w:ascii="Times New Roman" w:hAnsi="Times New Roman"/>
                <w:lang w:val="en-US"/>
              </w:rPr>
              <w:t>A</w:t>
            </w:r>
            <w:r w:rsidRPr="00EB72A0">
              <w:rPr>
                <w:rFonts w:ascii="Times New Roman" w:hAnsi="Times New Roman"/>
              </w:rPr>
              <w:t>-</w:t>
            </w:r>
            <w:r w:rsidRPr="00EB72A0">
              <w:rPr>
                <w:rFonts w:ascii="Times New Roman" w:hAnsi="Times New Roman"/>
                <w:lang w:val="en-US"/>
              </w:rPr>
              <w:t>Z</w:t>
            </w:r>
            <w:r w:rsidRPr="00EB72A0">
              <w:rPr>
                <w:rFonts w:ascii="Times New Roman" w:hAnsi="Times New Roman"/>
              </w:rPr>
              <w:t>), в двоичную систему счисления. Входной тип данных – массив, выходной тип данных – массив.</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6</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конвертор из двоичной системы счисления в десятичную и шестнадцатеричную системы счисления. Входной тип данных – массив, выходные типы данных – массивы.</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7</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универсальный конвертор из восьмеричной системы счисления в 2–7-чные системы счисления (с выбором основания системы счисления через меню). Входной тип данных – строка, выходные типы данных – массивы.</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8</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универсальный конвертор из двоичной системы счисления в 11–20-чные системы счисления (с выбором основания через управляющий числовой элемент). Входной тип данных – массив, выходные типы данных – массивы.</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9</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Разработать универсальный конвертор из двоичной системы счисления в 3–10-чные системы счисления (с выбором основания системы счисления через меню). </w:t>
            </w:r>
            <w:r w:rsidRPr="00EB72A0">
              <w:rPr>
                <w:rFonts w:ascii="Times New Roman" w:hAnsi="Times New Roman"/>
              </w:rPr>
              <w:lastRenderedPageBreak/>
              <w:t>Входной тип данных – массив, выходные типы данных – целые.</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lastRenderedPageBreak/>
              <w:t>10</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конвертор из системы счисления, в которой задействован весь кириллический алфавит (А-Я) в двоичную систему счисления. Входной тип данных – массив, выходной тип данных – массив.</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11</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конвертор из шестнадцатеричной системы счисления в двоичную и десятичную системы счисления. Входной тип данных – массив, выходные типы данных – строки.</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12</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конвертор из системы счисления, в которой задействован весь латинский алфавит (</w:t>
            </w:r>
            <w:r w:rsidRPr="00EB72A0">
              <w:rPr>
                <w:rFonts w:ascii="Times New Roman" w:hAnsi="Times New Roman"/>
                <w:lang w:val="en-US"/>
              </w:rPr>
              <w:t>A</w:t>
            </w:r>
            <w:r w:rsidRPr="00EB72A0">
              <w:rPr>
                <w:rFonts w:ascii="Times New Roman" w:hAnsi="Times New Roman"/>
              </w:rPr>
              <w:t>-</w:t>
            </w:r>
            <w:r w:rsidRPr="00EB72A0">
              <w:rPr>
                <w:rFonts w:ascii="Times New Roman" w:hAnsi="Times New Roman"/>
                <w:lang w:val="en-US"/>
              </w:rPr>
              <w:t>Z</w:t>
            </w:r>
            <w:r w:rsidRPr="00EB72A0">
              <w:rPr>
                <w:rFonts w:ascii="Times New Roman" w:hAnsi="Times New Roman"/>
              </w:rPr>
              <w:t>), в десятичную систему счисления. Входной тип данных – строка, выходной тип данных – целое.</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13</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универсальный конвертор из двоичной системы счисления в 3–10-чные системы счисления (с управляющим числовым элементом). Входной тип данных – строка, выходные типы данных – строки.</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14</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конвертор из восьмеричной системы счисления в десятичную и шестнадцатеричную системы счисления. Входной тип данных – массив, выходные типы данных: для шестнадцатеричной – строки, для десятичной – целое.</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15</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конвертор из двоичной системы счисления в десятичную и шестнадцатеричную системы счисления. Входной тип данных – массив, выходные типы данных – строки.</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16</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конвертор из десятичной в системы счисления, в такую систему счисления, в которой задействован весь кириллический алфавит (А-Я). Входной тип данных – целое, выходной тип данных – строка.</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17</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конвертор из шестнадцатеричной системы счисления в двоичную и десятичную системы счисления. Входной тип данных – строка, выходные типы данных: для двоичной – строка, для десятичной – целое.</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lastRenderedPageBreak/>
              <w:t>18</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конвертор из двоичной системы счисления в десятичную и шестнадцатеричную системы счисления. Входной тип данных – строка, выходные типы данных – массивы.</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19</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универсальный конвертор из шестнадцатеричной системы счисления в 2–10-чные системы счисления (с выбором основания системы счисления через меню). Входной тип данных – строка, выходные типы данных – массивы.</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20</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универсальный конвертор из восьмеричной системы счисления в 2–7-чные системы счисления (с выбором основания системы счисления через меню). Входной тип данных – массив, выходные типы данных – строки.</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21</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универсальный конвертор из двоичной системы счисления в 11–20-чные системы счисления (с выбором основания системы счисления через меню). Входной тип данных – массив, выходные типы данных – массивы.</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22</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универсальный конвертор из восьмеричной системы счисления в 2–7-чные системы счисления (с управляющим числовым элементом). Входной тип данных – целое, выходные типы данных – целые.</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23</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универсальный конвертор из шестнадцатеричной системы счисления в 2–10-чные системы счисления (с управляющим числовым элементом). Входной тип данных – массив, выходные типы данных – целые.</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24</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конвертор из восьмеричной системы счисления в десятичную и шестнадцатеричную системы счисления. Входной тип данных – строка, выходные типы данных – строки.</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25</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конвертор из десятичной в системы счисления, в такую систему счисления, в которой задействован весь латинский алфавит (</w:t>
            </w:r>
            <w:r w:rsidRPr="00EB72A0">
              <w:rPr>
                <w:rFonts w:ascii="Times New Roman" w:hAnsi="Times New Roman"/>
                <w:lang w:val="en-US"/>
              </w:rPr>
              <w:t>A</w:t>
            </w:r>
            <w:r w:rsidRPr="00EB72A0">
              <w:rPr>
                <w:rFonts w:ascii="Times New Roman" w:hAnsi="Times New Roman"/>
              </w:rPr>
              <w:t>-</w:t>
            </w:r>
            <w:r w:rsidRPr="00EB72A0">
              <w:rPr>
                <w:rFonts w:ascii="Times New Roman" w:hAnsi="Times New Roman"/>
                <w:lang w:val="en-US"/>
              </w:rPr>
              <w:t>Z</w:t>
            </w:r>
            <w:r w:rsidRPr="00EB72A0">
              <w:rPr>
                <w:rFonts w:ascii="Times New Roman" w:hAnsi="Times New Roman"/>
              </w:rPr>
              <w:t>). Входной тип данных – целое, выходной тип данных – массив.</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lastRenderedPageBreak/>
              <w:t>26</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универсальный конвертор из двоичной системы счисления в 11–20-чные системы счисления (с выбором основания через управляющий числовой элемент). Входной тип данных – строка, выходные типы данных – строки.</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27</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универсальный конвертор из двоичной системы счисления в 3–10-чные системы счисления (с выбором основания системы счисления через меню). Входной тип данных – строка, выходные типы данных – строки.</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28</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конвертор из восьмеричной системы счисления в двоичную и шестнадцатеричную системы счисления. Входной тип данных – целое, выходные типы данных – строки.</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29</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конвертор из шестнадцатеричной системы счисления в двоичную и десятичную системы счисления. Входной тип данных – массив, выходные типы данных: для десятичной – целое, для двоичной – массив.</w:t>
            </w:r>
          </w:p>
        </w:tc>
      </w:tr>
      <w:tr w:rsidR="00EB72A0" w:rsidRPr="00EB72A0" w:rsidTr="00EB72A0">
        <w:tc>
          <w:tcPr>
            <w:tcW w:w="664"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30</w:t>
            </w:r>
          </w:p>
        </w:tc>
        <w:tc>
          <w:tcPr>
            <w:tcW w:w="5676" w:type="dxa"/>
          </w:tcPr>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конвертор из двоичной системы счисления в десятичную и шестнадцатеричную системы счисления. Входной тип данных – строка, выходные типы данных – строки.</w:t>
            </w:r>
          </w:p>
        </w:tc>
      </w:tr>
    </w:tbl>
    <w:p w:rsidR="00EB72A0" w:rsidRDefault="00EB72A0" w:rsidP="00EB72A0">
      <w:pPr>
        <w:pStyle w:val="1"/>
      </w:pPr>
      <w:proofErr w:type="gramStart"/>
      <w:r>
        <w:t xml:space="preserve">17  </w:t>
      </w:r>
      <w:r w:rsidRPr="00BF45A9">
        <w:t>Задание</w:t>
      </w:r>
      <w:proofErr w:type="gramEnd"/>
      <w:r w:rsidRPr="00BF45A9">
        <w:t xml:space="preserve"> </w:t>
      </w:r>
      <w:r>
        <w:t>«…»</w:t>
      </w:r>
      <w:r w:rsidRPr="00BF45A9">
        <w:t xml:space="preserve">. </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В пакете прикладных программ </w:t>
      </w:r>
      <w:r w:rsidRPr="00EB72A0">
        <w:rPr>
          <w:rFonts w:ascii="Times New Roman" w:hAnsi="Times New Roman"/>
          <w:i/>
          <w:lang w:val="en-US"/>
        </w:rPr>
        <w:t>National</w:t>
      </w:r>
      <w:r w:rsidRPr="00EB72A0">
        <w:rPr>
          <w:rFonts w:ascii="Times New Roman" w:hAnsi="Times New Roman"/>
          <w:i/>
        </w:rPr>
        <w:t xml:space="preserve"> </w:t>
      </w:r>
      <w:r w:rsidRPr="00EB72A0">
        <w:rPr>
          <w:rFonts w:ascii="Times New Roman" w:hAnsi="Times New Roman"/>
          <w:i/>
          <w:lang w:val="en-US"/>
        </w:rPr>
        <w:t>Instruments</w:t>
      </w:r>
      <w:r w:rsidRPr="00EB72A0">
        <w:rPr>
          <w:rFonts w:ascii="Times New Roman" w:hAnsi="Times New Roman"/>
          <w:i/>
        </w:rPr>
        <w:t xml:space="preserve"> </w:t>
      </w:r>
      <w:proofErr w:type="spellStart"/>
      <w:r w:rsidRPr="00EB72A0">
        <w:rPr>
          <w:rFonts w:ascii="Times New Roman" w:hAnsi="Times New Roman"/>
          <w:i/>
          <w:lang w:val="en-US"/>
        </w:rPr>
        <w:t>LabView</w:t>
      </w:r>
      <w:proofErr w:type="spellEnd"/>
      <w:r w:rsidRPr="00EB72A0">
        <w:rPr>
          <w:rFonts w:ascii="Times New Roman" w:hAnsi="Times New Roman"/>
          <w:i/>
        </w:rPr>
        <w:t xml:space="preserve"> </w:t>
      </w:r>
      <w:r w:rsidRPr="00EB72A0">
        <w:rPr>
          <w:rFonts w:ascii="Times New Roman" w:hAnsi="Times New Roman"/>
        </w:rPr>
        <w:t xml:space="preserve">разработать подпрограмму (виртуальный прибор) для расчёта/исследования функции факториала. Определить границы корректного вычисления факториала и ограничить диапазон пользовательского ввода входного значения. Использовать созданную функцию факториала для расчёта разложенной в ряд </w:t>
      </w:r>
      <w:proofErr w:type="spellStart"/>
      <w:r w:rsidRPr="00EB72A0">
        <w:rPr>
          <w:rFonts w:ascii="Times New Roman" w:hAnsi="Times New Roman"/>
        </w:rPr>
        <w:t>Маклорена</w:t>
      </w:r>
      <w:proofErr w:type="spellEnd"/>
      <w:r w:rsidRPr="00EB72A0">
        <w:rPr>
          <w:rFonts w:ascii="Times New Roman" w:hAnsi="Times New Roman"/>
        </w:rPr>
        <w:t xml:space="preserve"> функции (заданной по варианту). Выполнить поэтапное разложение функции в ряд </w:t>
      </w:r>
      <w:proofErr w:type="spellStart"/>
      <w:r w:rsidRPr="00EB72A0">
        <w:rPr>
          <w:rFonts w:ascii="Times New Roman" w:hAnsi="Times New Roman"/>
        </w:rPr>
        <w:t>Маклорена</w:t>
      </w:r>
      <w:proofErr w:type="spellEnd"/>
      <w:r w:rsidRPr="00EB72A0">
        <w:rPr>
          <w:rFonts w:ascii="Times New Roman" w:hAnsi="Times New Roman"/>
        </w:rPr>
        <w:t xml:space="preserve">. Сравнить расчётное значение разложенной в ряд </w:t>
      </w:r>
      <w:proofErr w:type="spellStart"/>
      <w:r w:rsidRPr="00EB72A0">
        <w:rPr>
          <w:rFonts w:ascii="Times New Roman" w:hAnsi="Times New Roman"/>
        </w:rPr>
        <w:t>Маклорена</w:t>
      </w:r>
      <w:proofErr w:type="spellEnd"/>
      <w:r w:rsidRPr="00EB72A0">
        <w:rPr>
          <w:rFonts w:ascii="Times New Roman" w:hAnsi="Times New Roman"/>
        </w:rPr>
        <w:t xml:space="preserve"> функции с истинным значением этой же функции. Для случая расчёта с </w:t>
      </w:r>
      <w:r w:rsidRPr="00EB72A0">
        <w:rPr>
          <w:rFonts w:ascii="Times New Roman" w:hAnsi="Times New Roman"/>
        </w:rPr>
        <w:lastRenderedPageBreak/>
        <w:t>заданным количеством элементов ряда оценить точность выполненных вычислений.</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На блок-диаграмме все функциональные, то есть значащие пересечения линий связи (узлы) обозначить точками. Для этого в меню перейти к настройкам «</w:t>
      </w:r>
      <w:proofErr w:type="gramStart"/>
      <w:r w:rsidRPr="00EB72A0">
        <w:rPr>
          <w:rFonts w:ascii="Times New Roman" w:hAnsi="Times New Roman"/>
          <w:i/>
          <w:lang w:val="en-US"/>
        </w:rPr>
        <w:t>Tools</w:t>
      </w:r>
      <w:r w:rsidRPr="00EB72A0">
        <w:rPr>
          <w:rFonts w:ascii="Times New Roman" w:hAnsi="Times New Roman"/>
          <w:i/>
        </w:rPr>
        <w:t xml:space="preserve"> &gt;</w:t>
      </w:r>
      <w:proofErr w:type="gramEnd"/>
      <w:r w:rsidRPr="00EB72A0">
        <w:rPr>
          <w:rFonts w:ascii="Times New Roman" w:hAnsi="Times New Roman"/>
          <w:i/>
        </w:rPr>
        <w:t xml:space="preserve"> </w:t>
      </w:r>
      <w:r w:rsidRPr="00EB72A0">
        <w:rPr>
          <w:rFonts w:ascii="Times New Roman" w:hAnsi="Times New Roman"/>
          <w:i/>
          <w:lang w:val="en-US"/>
        </w:rPr>
        <w:t>Options</w:t>
      </w:r>
      <w:r w:rsidRPr="00EB72A0">
        <w:rPr>
          <w:rFonts w:ascii="Times New Roman" w:hAnsi="Times New Roman"/>
          <w:i/>
        </w:rPr>
        <w:t>…</w:t>
      </w:r>
      <w:r w:rsidRPr="00EB72A0">
        <w:rPr>
          <w:rFonts w:ascii="Times New Roman" w:hAnsi="Times New Roman"/>
        </w:rPr>
        <w:t>», далее в выпадающем списке перейти к настройкам блок-диаграммы (</w:t>
      </w:r>
      <w:r w:rsidRPr="00EB72A0">
        <w:rPr>
          <w:rFonts w:ascii="Times New Roman" w:hAnsi="Times New Roman"/>
          <w:i/>
          <w:lang w:val="en-US"/>
        </w:rPr>
        <w:t>Block</w:t>
      </w:r>
      <w:r w:rsidRPr="00EB72A0">
        <w:rPr>
          <w:rFonts w:ascii="Times New Roman" w:hAnsi="Times New Roman"/>
          <w:i/>
        </w:rPr>
        <w:t xml:space="preserve"> </w:t>
      </w:r>
      <w:r w:rsidRPr="00EB72A0">
        <w:rPr>
          <w:rFonts w:ascii="Times New Roman" w:hAnsi="Times New Roman"/>
          <w:i/>
          <w:lang w:val="en-US"/>
        </w:rPr>
        <w:t>Diagram</w:t>
      </w:r>
      <w:r w:rsidRPr="00EB72A0">
        <w:rPr>
          <w:rFonts w:ascii="Times New Roman" w:hAnsi="Times New Roman"/>
        </w:rPr>
        <w:t>) и выставить галочку напротив пункта «</w:t>
      </w:r>
      <w:r w:rsidRPr="00EB72A0">
        <w:rPr>
          <w:rFonts w:ascii="Times New Roman" w:hAnsi="Times New Roman"/>
          <w:i/>
          <w:lang w:val="en-US"/>
        </w:rPr>
        <w:t>Show</w:t>
      </w:r>
      <w:r w:rsidRPr="00EB72A0">
        <w:rPr>
          <w:rFonts w:ascii="Times New Roman" w:hAnsi="Times New Roman"/>
          <w:i/>
        </w:rPr>
        <w:t xml:space="preserve"> </w:t>
      </w:r>
      <w:r w:rsidRPr="00EB72A0">
        <w:rPr>
          <w:rFonts w:ascii="Times New Roman" w:hAnsi="Times New Roman"/>
          <w:i/>
          <w:lang w:val="en-US"/>
        </w:rPr>
        <w:t>dots</w:t>
      </w:r>
      <w:r w:rsidRPr="00EB72A0">
        <w:rPr>
          <w:rFonts w:ascii="Times New Roman" w:hAnsi="Times New Roman"/>
          <w:i/>
        </w:rPr>
        <w:t xml:space="preserve"> </w:t>
      </w:r>
      <w:r w:rsidRPr="00EB72A0">
        <w:rPr>
          <w:rFonts w:ascii="Times New Roman" w:hAnsi="Times New Roman"/>
          <w:i/>
          <w:lang w:val="en-US"/>
        </w:rPr>
        <w:t>at</w:t>
      </w:r>
      <w:r w:rsidRPr="00EB72A0">
        <w:rPr>
          <w:rFonts w:ascii="Times New Roman" w:hAnsi="Times New Roman"/>
          <w:i/>
        </w:rPr>
        <w:t xml:space="preserve"> </w:t>
      </w:r>
      <w:r w:rsidRPr="00EB72A0">
        <w:rPr>
          <w:rFonts w:ascii="Times New Roman" w:hAnsi="Times New Roman"/>
          <w:i/>
          <w:lang w:val="en-US"/>
        </w:rPr>
        <w:t>wire</w:t>
      </w:r>
      <w:r w:rsidRPr="00EB72A0">
        <w:rPr>
          <w:rFonts w:ascii="Times New Roman" w:hAnsi="Times New Roman"/>
          <w:i/>
        </w:rPr>
        <w:t xml:space="preserve"> </w:t>
      </w:r>
      <w:r w:rsidRPr="00EB72A0">
        <w:rPr>
          <w:rFonts w:ascii="Times New Roman" w:hAnsi="Times New Roman"/>
          <w:i/>
          <w:lang w:val="en-US"/>
        </w:rPr>
        <w:t>junctions</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b/>
        </w:rPr>
        <w:t>Цель работы (одна из возможных формулировок)</w:t>
      </w:r>
      <w:r w:rsidRPr="00EB72A0">
        <w:rPr>
          <w:rFonts w:ascii="Times New Roman" w:hAnsi="Times New Roman"/>
        </w:rPr>
        <w:t>: освоение навыков разработки пользовательских процедур. Закрепление раздела «Ряды» из курса высшей математики. Закрепление раздела «Функции и процедуры» из курса алгоритмизации и технологий программирования.</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Индивидуальная часть:</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Разработать пользовательскую подпрограмму (виртуальный прибор), реализующую вычисление с заданной точностью указанных по варианту функций. В случае образования функции факториала при разложении указанной функции в ряд использовать подпрограмму, составленную в общей части данного задания. По итогам создания и отладки пользовательской подпрограммы создать виртуальный прибор, блок-диаграмма которого содержала бы не более чем:</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 элементы ввода данных, </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элементы вывода данных,</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пользовательскую подпрограмму.</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br w:type="page"/>
      </w:r>
    </w:p>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lastRenderedPageBreak/>
        <w:t>Пример создания и использования ВП-процедур:</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 Создаётся интерфейс ВП-процедуры, содержащий целочисленный контроллер и целочисленный индикатор.</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2. Элементы связываются некоторой функциональной зависимостью, например, входная информация возводится в куб.</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3. В режиме блок-диаграммы осуществляется переход к редактированию пиктограммы (нажатие правой кнопкой мыши на пиктограмме).</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4. В редакторе пиктограммы исходное изображение очищается.</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5. На графическую область наносится пользовательское изображение или растрированный текст.</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6. По итогам подтверждения созданной пиктограммы нажатием на кнопку «ОК» её изображение применяется к проекту ВП.</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7. В режиме редактирования интерфейса производится переход к настройке внешних связей (нажатие правой кнопкой мыши в области пиктограммы).</w:t>
      </w:r>
    </w:p>
    <w:p w:rsidR="00EB72A0" w:rsidRPr="00DE4BD9" w:rsidRDefault="00EB72A0" w:rsidP="00EB72A0">
      <w:pPr>
        <w:spacing w:after="0" w:line="240" w:lineRule="auto"/>
        <w:jc w:val="both"/>
        <w:rPr>
          <w:rFonts w:ascii="Times New Roman" w:hAnsi="Times New Roman"/>
        </w:rPr>
      </w:pPr>
      <w:r w:rsidRPr="00EB72A0">
        <w:rPr>
          <w:rFonts w:ascii="Times New Roman" w:hAnsi="Times New Roman"/>
        </w:rPr>
        <w:t xml:space="preserve">8. Элементом соединительный провод выбирается левая секция (входные данные) и после её маркировки чёрным цветом тем же соединительным проводом отмечается интерфейсный элемент, ответственный за входные данные. В данном примере – контроллер </w:t>
      </w:r>
      <w:r w:rsidRPr="00EB72A0">
        <w:rPr>
          <w:rFonts w:ascii="Times New Roman" w:hAnsi="Times New Roman"/>
          <w:i/>
          <w:lang w:val="en-US"/>
        </w:rPr>
        <w:t>X</w:t>
      </w:r>
      <w:r w:rsidRPr="00DE4BD9">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9. Элементом соединительный провод выбирается правая секция (выходные данные) и после её маркировки чёрным цветом тем же соединительным проводом отмечается интерфейсный элемент, ответственный за выходные данные. В данном примере – индикатор </w:t>
      </w:r>
      <w:r w:rsidRPr="00EB72A0">
        <w:rPr>
          <w:rFonts w:ascii="Times New Roman" w:hAnsi="Times New Roman"/>
          <w:i/>
          <w:lang w:val="en-US"/>
        </w:rPr>
        <w:t>X</w:t>
      </w:r>
      <w:r w:rsidRPr="00DE4BD9">
        <w:rPr>
          <w:rFonts w:ascii="Times New Roman" w:hAnsi="Times New Roman"/>
          <w:i/>
        </w:rPr>
        <w:t>^3</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10. Возврат к привычному режиму реализуется через контекстное меню пиктограммы.</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11. Созданный ВП сохраняется под определённым именем в той же директории, куда в дальнейшем планируется сохранение основного виртуального прибора, использующего созданный ВП в качестве процедуры.</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12. Создаётся новый ВП, который будет основан на ранее созданном и сохранённом. В нём настраивается аналогичный пользовательский интерфейс.</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lastRenderedPageBreak/>
        <w:t>13. В режиме блок-диаграммы реализуется выбор ВП из файла (</w:t>
      </w:r>
      <w:r w:rsidRPr="00EB72A0">
        <w:rPr>
          <w:rFonts w:ascii="Times New Roman" w:hAnsi="Times New Roman"/>
          <w:i/>
          <w:lang w:val="en-US"/>
        </w:rPr>
        <w:t>Select</w:t>
      </w:r>
      <w:r w:rsidRPr="00EB72A0">
        <w:rPr>
          <w:rFonts w:ascii="Times New Roman" w:hAnsi="Times New Roman"/>
          <w:i/>
        </w:rPr>
        <w:t xml:space="preserve"> </w:t>
      </w:r>
      <w:r w:rsidRPr="00EB72A0">
        <w:rPr>
          <w:rFonts w:ascii="Times New Roman" w:hAnsi="Times New Roman"/>
          <w:i/>
          <w:lang w:val="en-US"/>
        </w:rPr>
        <w:t>a</w:t>
      </w:r>
      <w:r w:rsidRPr="00EB72A0">
        <w:rPr>
          <w:rFonts w:ascii="Times New Roman" w:hAnsi="Times New Roman"/>
          <w:i/>
        </w:rPr>
        <w:t xml:space="preserve"> </w:t>
      </w:r>
      <w:r w:rsidRPr="00EB72A0">
        <w:rPr>
          <w:rFonts w:ascii="Times New Roman" w:hAnsi="Times New Roman"/>
          <w:i/>
          <w:lang w:val="en-US"/>
        </w:rPr>
        <w:t>VI</w:t>
      </w:r>
      <w:r w:rsidRPr="00EB72A0">
        <w:rPr>
          <w:rFonts w:ascii="Times New Roman" w:hAnsi="Times New Roman"/>
          <w:i/>
        </w:rPr>
        <w:t>...</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14. Указывается путь к ВП.</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15. Пиктограмма ВП становится доступной для размещения на блок-диаграмме.</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16. Контроллер и индикатор связываются через ВП-процедуру соединительным проводом.</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17. На интерфейс вводятся исходные данные перед запуском ВП.</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18. ВП запускается в непрерывном режиме и демонстрирует корректный результат возведения 9 в куб.</w:t>
      </w:r>
    </w:p>
    <w:p w:rsidR="00EB72A0" w:rsidRPr="00EB72A0" w:rsidRDefault="00EB72A0" w:rsidP="00EB72A0">
      <w:pPr>
        <w:spacing w:after="0" w:line="240" w:lineRule="auto"/>
        <w:jc w:val="both"/>
        <w:rPr>
          <w:rFonts w:ascii="Times New Roman" w:hAnsi="Times New Roman"/>
          <w:b/>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b/>
        </w:rPr>
        <w:t xml:space="preserve">Теоретическое напоминание о рядах Тейлора и рядах </w:t>
      </w:r>
      <w:proofErr w:type="spellStart"/>
      <w:r w:rsidRPr="00EB72A0">
        <w:rPr>
          <w:rFonts w:ascii="Times New Roman" w:hAnsi="Times New Roman"/>
          <w:b/>
        </w:rPr>
        <w:t>Маклорена</w:t>
      </w:r>
      <w:proofErr w:type="spellEnd"/>
      <w:r w:rsidRPr="00EB72A0">
        <w:rPr>
          <w:rFonts w:ascii="Times New Roman" w:hAnsi="Times New Roman"/>
          <w:b/>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noProof/>
          <w:lang w:eastAsia="ru-RU"/>
        </w:rPr>
        <w:drawing>
          <wp:inline distT="0" distB="0" distL="0" distR="0" wp14:anchorId="5FA333AD" wp14:editId="13025B07">
            <wp:extent cx="5080884" cy="2915415"/>
            <wp:effectExtent l="0" t="0" r="0" b="0"/>
            <wp:docPr id="3111" name="Рисунок 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131752" cy="2944603"/>
                    </a:xfrm>
                    <a:prstGeom prst="rect">
                      <a:avLst/>
                    </a:prstGeom>
                    <a:noFill/>
                    <a:ln>
                      <a:noFill/>
                    </a:ln>
                  </pic:spPr>
                </pic:pic>
              </a:graphicData>
            </a:graphic>
          </wp:inline>
        </w:drawing>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Рисунок 19 – Фрагмент теории из справочника</w:t>
      </w:r>
    </w:p>
    <w:p w:rsidR="00EB72A0" w:rsidRPr="00EB72A0" w:rsidRDefault="00EB72A0" w:rsidP="00EB72A0">
      <w:pPr>
        <w:spacing w:after="0" w:line="240" w:lineRule="auto"/>
        <w:jc w:val="both"/>
        <w:rPr>
          <w:rFonts w:ascii="Times New Roman" w:hAnsi="Times New Roman"/>
        </w:rPr>
      </w:pP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b/>
        </w:rPr>
        <w:t xml:space="preserve">Пример разложения функции в ряд </w:t>
      </w:r>
      <w:proofErr w:type="spellStart"/>
      <w:r w:rsidRPr="00EB72A0">
        <w:rPr>
          <w:rFonts w:ascii="Times New Roman" w:hAnsi="Times New Roman"/>
          <w:b/>
        </w:rPr>
        <w:t>Маклорена</w:t>
      </w:r>
      <w:proofErr w:type="spellEnd"/>
      <w:r w:rsidRPr="00EB72A0">
        <w:rPr>
          <w:rFonts w:ascii="Times New Roman" w:hAnsi="Times New Roman"/>
          <w:b/>
        </w:rPr>
        <w:t>:</w:t>
      </w:r>
    </w:p>
    <w:p w:rsidR="00EB72A0" w:rsidRPr="00EB72A0" w:rsidRDefault="00EB72A0" w:rsidP="00EB72A0">
      <w:pPr>
        <w:spacing w:after="0" w:line="240" w:lineRule="auto"/>
        <w:jc w:val="both"/>
        <w:rPr>
          <w:rFonts w:ascii="Times New Roman" w:hAnsi="Times New Roman"/>
          <w:b/>
        </w:rPr>
      </w:pPr>
      <w:r w:rsidRPr="00EB72A0">
        <w:rPr>
          <w:rFonts w:ascii="Times New Roman" w:hAnsi="Times New Roman"/>
          <w:noProof/>
          <w:lang w:eastAsia="ru-RU"/>
        </w:rPr>
        <w:lastRenderedPageBreak/>
        <w:drawing>
          <wp:inline distT="0" distB="0" distL="0" distR="0" wp14:anchorId="5C6AD397" wp14:editId="09441C9A">
            <wp:extent cx="2324100" cy="3724275"/>
            <wp:effectExtent l="0" t="0" r="0" b="0"/>
            <wp:docPr id="3112" name="Рисунок 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324100" cy="3724275"/>
                    </a:xfrm>
                    <a:prstGeom prst="rect">
                      <a:avLst/>
                    </a:prstGeom>
                    <a:noFill/>
                    <a:ln>
                      <a:noFill/>
                    </a:ln>
                  </pic:spPr>
                </pic:pic>
              </a:graphicData>
            </a:graphic>
          </wp:inline>
        </w:drawing>
      </w:r>
    </w:p>
    <w:p w:rsidR="00EB72A0" w:rsidRPr="00EB72A0" w:rsidRDefault="00EB72A0" w:rsidP="00EB72A0">
      <w:pPr>
        <w:spacing w:after="0" w:line="240" w:lineRule="auto"/>
        <w:jc w:val="both"/>
        <w:rPr>
          <w:rFonts w:ascii="Times New Roman" w:hAnsi="Times New Roman"/>
          <w:b/>
        </w:rPr>
      </w:pPr>
      <w:r w:rsidRPr="00EB72A0">
        <w:rPr>
          <w:rFonts w:ascii="Times New Roman" w:hAnsi="Times New Roman"/>
        </w:rPr>
        <w:t xml:space="preserve">Рисунок 20 – Поиск пяти первых элементов ряда </w:t>
      </w:r>
      <w:proofErr w:type="spellStart"/>
      <w:r w:rsidRPr="00EB72A0">
        <w:rPr>
          <w:rFonts w:ascii="Times New Roman" w:hAnsi="Times New Roman"/>
        </w:rPr>
        <w:t>Маклорена</w:t>
      </w:r>
      <w:proofErr w:type="spellEnd"/>
      <w:r w:rsidRPr="00EB72A0">
        <w:rPr>
          <w:rFonts w:ascii="Times New Roman" w:hAnsi="Times New Roman"/>
        </w:rPr>
        <w:t xml:space="preserve"> для функции экспоненты</w:t>
      </w:r>
    </w:p>
    <w:p w:rsidR="00EB72A0" w:rsidRPr="00EB72A0" w:rsidRDefault="00EB72A0" w:rsidP="00EB72A0">
      <w:pPr>
        <w:spacing w:after="0" w:line="240" w:lineRule="auto"/>
        <w:jc w:val="both"/>
        <w:rPr>
          <w:rFonts w:ascii="Times New Roman" w:hAnsi="Times New Roman"/>
          <w:b/>
        </w:rPr>
      </w:pPr>
    </w:p>
    <w:p w:rsidR="00EB72A0" w:rsidRPr="00EB72A0" w:rsidRDefault="00EB72A0" w:rsidP="00EB72A0">
      <w:pPr>
        <w:spacing w:after="0" w:line="240" w:lineRule="auto"/>
        <w:jc w:val="both"/>
        <w:rPr>
          <w:rFonts w:ascii="Times New Roman" w:hAnsi="Times New Roman"/>
          <w:b/>
        </w:rPr>
      </w:pPr>
      <w:r w:rsidRPr="00EB72A0">
        <w:rPr>
          <w:rFonts w:ascii="Times New Roman" w:hAnsi="Times New Roman"/>
          <w:b/>
        </w:rPr>
        <w:t>Варианты индивидуального задания:</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 Натуральный логарифм числа </w:t>
      </w:r>
      <w:r w:rsidRPr="00EB72A0">
        <w:rPr>
          <w:rFonts w:ascii="Times New Roman" w:hAnsi="Times New Roman"/>
          <w:b/>
        </w:rPr>
        <w:t xml:space="preserve">(2 * </w:t>
      </w:r>
      <w:r w:rsidRPr="00EB72A0">
        <w:rPr>
          <w:rFonts w:ascii="Times New Roman" w:hAnsi="Times New Roman"/>
          <w:b/>
          <w:lang w:val="en-US"/>
        </w:rPr>
        <w:t>x</w:t>
      </w:r>
      <w:r w:rsidRPr="00EB72A0">
        <w:rPr>
          <w:rFonts w:ascii="Times New Roman" w:hAnsi="Times New Roman"/>
          <w:b/>
        </w:rPr>
        <w:t xml:space="preserve"> + 1)</w:t>
      </w:r>
      <w:r w:rsidRPr="00EB72A0">
        <w:rPr>
          <w:rFonts w:ascii="Times New Roman" w:hAnsi="Times New Roman"/>
        </w:rPr>
        <w:t xml:space="preserve">, вычисленный с учётом </w:t>
      </w:r>
      <w:r w:rsidRPr="00EB72A0">
        <w:rPr>
          <w:rFonts w:ascii="Times New Roman" w:hAnsi="Times New Roman"/>
          <w:i/>
          <w:lang w:val="en-US"/>
        </w:rPr>
        <w:t>N</w:t>
      </w:r>
      <w:r w:rsidRPr="00EB72A0">
        <w:rPr>
          <w:rFonts w:ascii="Times New Roman" w:hAnsi="Times New Roman"/>
        </w:rPr>
        <w:t xml:space="preserve"> членов ряда (циклическая структура </w:t>
      </w:r>
      <w:r w:rsidRPr="00EB72A0">
        <w:rPr>
          <w:rFonts w:ascii="Times New Roman" w:hAnsi="Times New Roman"/>
          <w:i/>
          <w:lang w:val="en-US"/>
        </w:rPr>
        <w:t>For</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 Натуральный логарифм числа </w:t>
      </w:r>
      <w:r w:rsidRPr="00EB72A0">
        <w:rPr>
          <w:rFonts w:ascii="Times New Roman" w:hAnsi="Times New Roman"/>
          <w:b/>
        </w:rPr>
        <w:t>(</w:t>
      </w:r>
      <w:r w:rsidRPr="00EB72A0">
        <w:rPr>
          <w:rFonts w:ascii="Times New Roman" w:hAnsi="Times New Roman"/>
          <w:b/>
          <w:lang w:val="en-US"/>
        </w:rPr>
        <w:t>x</w:t>
      </w:r>
      <w:r w:rsidRPr="00EB72A0">
        <w:rPr>
          <w:rFonts w:ascii="Times New Roman" w:hAnsi="Times New Roman"/>
          <w:b/>
        </w:rPr>
        <w:t xml:space="preserve"> + </w:t>
      </w:r>
      <w:proofErr w:type="gramStart"/>
      <w:r w:rsidRPr="00EB72A0">
        <w:rPr>
          <w:rFonts w:ascii="Times New Roman" w:hAnsi="Times New Roman"/>
          <w:b/>
        </w:rPr>
        <w:t>1)</w:t>
      </w:r>
      <w:r w:rsidRPr="00EB72A0">
        <w:rPr>
          <w:rFonts w:ascii="Times New Roman" w:hAnsi="Times New Roman"/>
          <w:b/>
          <w:vertAlign w:val="superscript"/>
          <w:lang w:val="en-US"/>
        </w:rPr>
        <w:t>x</w:t>
      </w:r>
      <w:proofErr w:type="gramEnd"/>
      <w:r w:rsidRPr="00EB72A0">
        <w:rPr>
          <w:rFonts w:ascii="Times New Roman" w:hAnsi="Times New Roman"/>
        </w:rPr>
        <w:t xml:space="preserve">, вычисленный с заданной точностью (циклическая структура </w:t>
      </w:r>
      <w:r w:rsidRPr="00EB72A0">
        <w:rPr>
          <w:rFonts w:ascii="Times New Roman" w:hAnsi="Times New Roman"/>
          <w:i/>
          <w:lang w:val="en-US"/>
        </w:rPr>
        <w:t>While</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3. Натуральный логарифм числа </w:t>
      </w:r>
      <w:r w:rsidRPr="00EB72A0">
        <w:rPr>
          <w:rFonts w:ascii="Times New Roman" w:hAnsi="Times New Roman"/>
          <w:b/>
        </w:rPr>
        <w:t>(</w:t>
      </w:r>
      <w:r w:rsidRPr="00EB72A0">
        <w:rPr>
          <w:rFonts w:ascii="Times New Roman" w:hAnsi="Times New Roman"/>
          <w:b/>
          <w:lang w:val="en-US"/>
        </w:rPr>
        <w:t>x</w:t>
      </w:r>
      <w:r w:rsidRPr="00EB72A0">
        <w:rPr>
          <w:rFonts w:ascii="Times New Roman" w:hAnsi="Times New Roman"/>
          <w:b/>
        </w:rPr>
        <w:t xml:space="preserve"> + 1)</w:t>
      </w:r>
      <w:r w:rsidRPr="00EB72A0">
        <w:rPr>
          <w:rFonts w:ascii="Times New Roman" w:hAnsi="Times New Roman"/>
          <w:b/>
          <w:vertAlign w:val="superscript"/>
        </w:rPr>
        <w:t>-1</w:t>
      </w:r>
      <w:r w:rsidRPr="00EB72A0">
        <w:rPr>
          <w:rFonts w:ascii="Times New Roman" w:hAnsi="Times New Roman"/>
        </w:rPr>
        <w:t xml:space="preserve">, вычисленный с учётом </w:t>
      </w:r>
      <w:r w:rsidRPr="00EB72A0">
        <w:rPr>
          <w:rFonts w:ascii="Times New Roman" w:hAnsi="Times New Roman"/>
          <w:i/>
          <w:lang w:val="en-US"/>
        </w:rPr>
        <w:t>N</w:t>
      </w:r>
      <w:r w:rsidRPr="00EB72A0">
        <w:rPr>
          <w:rFonts w:ascii="Times New Roman" w:hAnsi="Times New Roman"/>
        </w:rPr>
        <w:t xml:space="preserve"> членов ряда (циклическая структура </w:t>
      </w:r>
      <w:r w:rsidRPr="00EB72A0">
        <w:rPr>
          <w:rFonts w:ascii="Times New Roman" w:hAnsi="Times New Roman"/>
          <w:i/>
          <w:lang w:val="en-US"/>
        </w:rPr>
        <w:t>For</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4. Натуральный логарифм числа </w:t>
      </w:r>
      <w:r w:rsidRPr="00EB72A0">
        <w:rPr>
          <w:rFonts w:ascii="Times New Roman" w:hAnsi="Times New Roman"/>
          <w:b/>
        </w:rPr>
        <w:t>(</w:t>
      </w:r>
      <w:r w:rsidRPr="00EB72A0">
        <w:rPr>
          <w:rFonts w:ascii="Times New Roman" w:hAnsi="Times New Roman"/>
          <w:b/>
          <w:lang w:val="en-US"/>
        </w:rPr>
        <w:t>x</w:t>
      </w:r>
      <w:r w:rsidRPr="00EB72A0">
        <w:rPr>
          <w:rFonts w:ascii="Times New Roman" w:hAnsi="Times New Roman"/>
          <w:b/>
        </w:rPr>
        <w:t xml:space="preserve"> + 2)</w:t>
      </w:r>
      <w:r w:rsidRPr="00EB72A0">
        <w:rPr>
          <w:rFonts w:ascii="Times New Roman" w:hAnsi="Times New Roman"/>
        </w:rPr>
        <w:t xml:space="preserve">, вычисленный с заданной точностью (циклическая структура </w:t>
      </w:r>
      <w:r w:rsidRPr="00EB72A0">
        <w:rPr>
          <w:rFonts w:ascii="Times New Roman" w:hAnsi="Times New Roman"/>
          <w:i/>
          <w:lang w:val="en-US"/>
        </w:rPr>
        <w:t>While</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5. Косинус угла, заданного в градусах, вычисленный с учётом </w:t>
      </w:r>
      <w:r w:rsidRPr="00EB72A0">
        <w:rPr>
          <w:rFonts w:ascii="Times New Roman" w:hAnsi="Times New Roman"/>
          <w:i/>
          <w:lang w:val="en-US"/>
        </w:rPr>
        <w:t>N</w:t>
      </w:r>
      <w:r w:rsidRPr="00EB72A0">
        <w:rPr>
          <w:rFonts w:ascii="Times New Roman" w:hAnsi="Times New Roman"/>
        </w:rPr>
        <w:t xml:space="preserve"> членов ряда (циклическая структура </w:t>
      </w:r>
      <w:r w:rsidRPr="00EB72A0">
        <w:rPr>
          <w:rFonts w:ascii="Times New Roman" w:hAnsi="Times New Roman"/>
          <w:i/>
          <w:lang w:val="en-US"/>
        </w:rPr>
        <w:t>For</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lastRenderedPageBreak/>
        <w:t xml:space="preserve">6. Натуральный логарифм числа </w:t>
      </w:r>
      <w:r w:rsidRPr="00EB72A0">
        <w:rPr>
          <w:rFonts w:ascii="Times New Roman" w:hAnsi="Times New Roman"/>
          <w:b/>
        </w:rPr>
        <w:t>(</w:t>
      </w:r>
      <w:r w:rsidRPr="00EB72A0">
        <w:rPr>
          <w:rFonts w:ascii="Times New Roman" w:hAnsi="Times New Roman"/>
          <w:b/>
          <w:lang w:val="en-US"/>
        </w:rPr>
        <w:t>x</w:t>
      </w:r>
      <w:r w:rsidRPr="00EB72A0">
        <w:rPr>
          <w:rFonts w:ascii="Times New Roman" w:hAnsi="Times New Roman"/>
          <w:b/>
        </w:rPr>
        <w:t xml:space="preserve"> + 1)</w:t>
      </w:r>
      <w:r w:rsidRPr="00EB72A0">
        <w:rPr>
          <w:rFonts w:ascii="Times New Roman" w:hAnsi="Times New Roman"/>
        </w:rPr>
        <w:t xml:space="preserve">, вычисленный с заданной точностью (циклическая структура </w:t>
      </w:r>
      <w:r w:rsidRPr="00EB72A0">
        <w:rPr>
          <w:rFonts w:ascii="Times New Roman" w:hAnsi="Times New Roman"/>
          <w:i/>
          <w:lang w:val="en-US"/>
        </w:rPr>
        <w:t>While</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7. Арккосинус, возвращающий угол в градусах, вычисленный с учётом </w:t>
      </w:r>
      <w:r w:rsidRPr="00EB72A0">
        <w:rPr>
          <w:rFonts w:ascii="Times New Roman" w:hAnsi="Times New Roman"/>
          <w:i/>
          <w:lang w:val="en-US"/>
        </w:rPr>
        <w:t>N</w:t>
      </w:r>
      <w:r w:rsidRPr="00EB72A0">
        <w:rPr>
          <w:rFonts w:ascii="Times New Roman" w:hAnsi="Times New Roman"/>
        </w:rPr>
        <w:t xml:space="preserve"> членов ряда (циклическая структура </w:t>
      </w:r>
      <w:r w:rsidRPr="00EB72A0">
        <w:rPr>
          <w:rFonts w:ascii="Times New Roman" w:hAnsi="Times New Roman"/>
          <w:i/>
          <w:lang w:val="en-US"/>
        </w:rPr>
        <w:t>For</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8. Гиперболический синус, вычисленный с заданной точностью (циклическая структура </w:t>
      </w:r>
      <w:r w:rsidRPr="00EB72A0">
        <w:rPr>
          <w:rFonts w:ascii="Times New Roman" w:hAnsi="Times New Roman"/>
          <w:i/>
          <w:lang w:val="en-US"/>
        </w:rPr>
        <w:t>While</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9. Гиперболический тангенс, вычисленный с учётом </w:t>
      </w:r>
      <w:r w:rsidRPr="00EB72A0">
        <w:rPr>
          <w:rFonts w:ascii="Times New Roman" w:hAnsi="Times New Roman"/>
          <w:i/>
          <w:lang w:val="en-US"/>
        </w:rPr>
        <w:t>N</w:t>
      </w:r>
      <w:r w:rsidRPr="00EB72A0">
        <w:rPr>
          <w:rFonts w:ascii="Times New Roman" w:hAnsi="Times New Roman"/>
        </w:rPr>
        <w:t xml:space="preserve"> членов ряда (циклическая структура </w:t>
      </w:r>
      <w:r w:rsidRPr="00EB72A0">
        <w:rPr>
          <w:rFonts w:ascii="Times New Roman" w:hAnsi="Times New Roman"/>
          <w:i/>
          <w:lang w:val="en-US"/>
        </w:rPr>
        <w:t>For</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10. Арктангенс, возвращающий угол в градусах, вычисленный с заданной точностью (циклическая структура </w:t>
      </w:r>
      <w:r w:rsidRPr="00EB72A0">
        <w:rPr>
          <w:rFonts w:ascii="Times New Roman" w:hAnsi="Times New Roman"/>
          <w:i/>
          <w:lang w:val="en-US"/>
        </w:rPr>
        <w:t>While</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11. Натуральный логарифм числа </w:t>
      </w:r>
      <w:r w:rsidRPr="00EB72A0">
        <w:rPr>
          <w:rFonts w:ascii="Times New Roman" w:hAnsi="Times New Roman"/>
          <w:b/>
        </w:rPr>
        <w:t>(</w:t>
      </w:r>
      <w:r w:rsidRPr="00EB72A0">
        <w:rPr>
          <w:rFonts w:ascii="Times New Roman" w:hAnsi="Times New Roman"/>
          <w:b/>
          <w:lang w:val="en-US"/>
        </w:rPr>
        <w:t>x</w:t>
      </w:r>
      <w:r w:rsidRPr="00EB72A0">
        <w:rPr>
          <w:rFonts w:ascii="Times New Roman" w:hAnsi="Times New Roman"/>
          <w:b/>
        </w:rPr>
        <w:t xml:space="preserve"> + 1)</w:t>
      </w:r>
      <w:r w:rsidRPr="00EB72A0">
        <w:rPr>
          <w:rFonts w:ascii="Times New Roman" w:hAnsi="Times New Roman"/>
        </w:rPr>
        <w:t xml:space="preserve">, вычисленный с учётом </w:t>
      </w:r>
      <w:r w:rsidRPr="00EB72A0">
        <w:rPr>
          <w:rFonts w:ascii="Times New Roman" w:hAnsi="Times New Roman"/>
          <w:i/>
          <w:lang w:val="en-US"/>
        </w:rPr>
        <w:t>N</w:t>
      </w:r>
      <w:r w:rsidRPr="00EB72A0">
        <w:rPr>
          <w:rFonts w:ascii="Times New Roman" w:hAnsi="Times New Roman"/>
        </w:rPr>
        <w:t xml:space="preserve"> членов ряда (циклическая структура </w:t>
      </w:r>
      <w:r w:rsidRPr="00EB72A0">
        <w:rPr>
          <w:rFonts w:ascii="Times New Roman" w:hAnsi="Times New Roman"/>
          <w:i/>
          <w:lang w:val="en-US"/>
        </w:rPr>
        <w:t>For</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12. Натуральный логарифм числа </w:t>
      </w:r>
      <w:r w:rsidRPr="00EB72A0">
        <w:rPr>
          <w:rFonts w:ascii="Times New Roman" w:hAnsi="Times New Roman"/>
          <w:b/>
        </w:rPr>
        <w:t xml:space="preserve">(2 * </w:t>
      </w:r>
      <w:r w:rsidRPr="00EB72A0">
        <w:rPr>
          <w:rFonts w:ascii="Times New Roman" w:hAnsi="Times New Roman"/>
          <w:b/>
          <w:lang w:val="en-US"/>
        </w:rPr>
        <w:t>x</w:t>
      </w:r>
      <w:r w:rsidRPr="00EB72A0">
        <w:rPr>
          <w:rFonts w:ascii="Times New Roman" w:hAnsi="Times New Roman"/>
          <w:b/>
        </w:rPr>
        <w:t xml:space="preserve"> + 1)</w:t>
      </w:r>
      <w:r w:rsidRPr="00EB72A0">
        <w:rPr>
          <w:rFonts w:ascii="Times New Roman" w:hAnsi="Times New Roman"/>
        </w:rPr>
        <w:t xml:space="preserve">, вычисленный с заданной точностью (циклическая структура </w:t>
      </w:r>
      <w:r w:rsidRPr="00EB72A0">
        <w:rPr>
          <w:rFonts w:ascii="Times New Roman" w:hAnsi="Times New Roman"/>
          <w:i/>
          <w:lang w:val="en-US"/>
        </w:rPr>
        <w:t>While</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13. Секанс угла, заданного в градусах, вычисленный с учётом </w:t>
      </w:r>
      <w:r w:rsidRPr="00EB72A0">
        <w:rPr>
          <w:rFonts w:ascii="Times New Roman" w:hAnsi="Times New Roman"/>
          <w:i/>
          <w:lang w:val="en-US"/>
        </w:rPr>
        <w:t>N</w:t>
      </w:r>
      <w:r w:rsidRPr="00EB72A0">
        <w:rPr>
          <w:rFonts w:ascii="Times New Roman" w:hAnsi="Times New Roman"/>
        </w:rPr>
        <w:t xml:space="preserve"> членов ряда (циклическая структура </w:t>
      </w:r>
      <w:r w:rsidRPr="00EB72A0">
        <w:rPr>
          <w:rFonts w:ascii="Times New Roman" w:hAnsi="Times New Roman"/>
          <w:i/>
          <w:lang w:val="en-US"/>
        </w:rPr>
        <w:t>For</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14. Секанс угла, заданного в градусах, вычисленный с заданной точностью (циклическая структура </w:t>
      </w:r>
      <w:r w:rsidRPr="00EB72A0">
        <w:rPr>
          <w:rFonts w:ascii="Times New Roman" w:hAnsi="Times New Roman"/>
          <w:i/>
          <w:lang w:val="en-US"/>
        </w:rPr>
        <w:t>While</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15. Арктангенс, возвращающий угол в градусах, вычисленный с учётом </w:t>
      </w:r>
      <w:r w:rsidRPr="00EB72A0">
        <w:rPr>
          <w:rFonts w:ascii="Times New Roman" w:hAnsi="Times New Roman"/>
          <w:i/>
          <w:lang w:val="en-US"/>
        </w:rPr>
        <w:t>N</w:t>
      </w:r>
      <w:r w:rsidRPr="00EB72A0">
        <w:rPr>
          <w:rFonts w:ascii="Times New Roman" w:hAnsi="Times New Roman"/>
        </w:rPr>
        <w:t xml:space="preserve"> членов ряда (циклическая структура </w:t>
      </w:r>
      <w:r w:rsidRPr="00EB72A0">
        <w:rPr>
          <w:rFonts w:ascii="Times New Roman" w:hAnsi="Times New Roman"/>
          <w:i/>
          <w:lang w:val="en-US"/>
        </w:rPr>
        <w:t>For</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16. Натуральный логарифм числа </w:t>
      </w:r>
      <w:r w:rsidRPr="00EB72A0">
        <w:rPr>
          <w:rFonts w:ascii="Times New Roman" w:hAnsi="Times New Roman"/>
          <w:b/>
        </w:rPr>
        <w:t>(</w:t>
      </w:r>
      <w:r w:rsidRPr="00EB72A0">
        <w:rPr>
          <w:rFonts w:ascii="Times New Roman" w:hAnsi="Times New Roman"/>
          <w:b/>
          <w:lang w:val="en-US"/>
        </w:rPr>
        <w:t>x</w:t>
      </w:r>
      <w:r w:rsidRPr="00EB72A0">
        <w:rPr>
          <w:rFonts w:ascii="Times New Roman" w:hAnsi="Times New Roman"/>
          <w:b/>
        </w:rPr>
        <w:t xml:space="preserve"> + 1)</w:t>
      </w:r>
      <w:r w:rsidRPr="00EB72A0">
        <w:rPr>
          <w:rFonts w:ascii="Times New Roman" w:hAnsi="Times New Roman"/>
          <w:b/>
          <w:vertAlign w:val="superscript"/>
        </w:rPr>
        <w:t>-1</w:t>
      </w:r>
      <w:r w:rsidRPr="00EB72A0">
        <w:rPr>
          <w:rFonts w:ascii="Times New Roman" w:hAnsi="Times New Roman"/>
        </w:rPr>
        <w:t xml:space="preserve">, вычисленный с заданной точностью (циклическая структура </w:t>
      </w:r>
      <w:r w:rsidRPr="00EB72A0">
        <w:rPr>
          <w:rFonts w:ascii="Times New Roman" w:hAnsi="Times New Roman"/>
          <w:i/>
          <w:lang w:val="en-US"/>
        </w:rPr>
        <w:t>While</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17. Натуральный логарифм числа </w:t>
      </w:r>
      <w:r w:rsidRPr="00EB72A0">
        <w:rPr>
          <w:rFonts w:ascii="Times New Roman" w:hAnsi="Times New Roman"/>
          <w:b/>
        </w:rPr>
        <w:t>(</w:t>
      </w:r>
      <w:r w:rsidRPr="00EB72A0">
        <w:rPr>
          <w:rFonts w:ascii="Times New Roman" w:hAnsi="Times New Roman"/>
          <w:b/>
          <w:lang w:val="en-US"/>
        </w:rPr>
        <w:t>x</w:t>
      </w:r>
      <w:r w:rsidRPr="00EB72A0">
        <w:rPr>
          <w:rFonts w:ascii="Times New Roman" w:hAnsi="Times New Roman"/>
          <w:b/>
        </w:rPr>
        <w:t xml:space="preserve"> + </w:t>
      </w:r>
      <w:proofErr w:type="gramStart"/>
      <w:r w:rsidRPr="00EB72A0">
        <w:rPr>
          <w:rFonts w:ascii="Times New Roman" w:hAnsi="Times New Roman"/>
          <w:b/>
        </w:rPr>
        <w:t>1)</w:t>
      </w:r>
      <w:r w:rsidRPr="00EB72A0">
        <w:rPr>
          <w:rFonts w:ascii="Times New Roman" w:hAnsi="Times New Roman"/>
          <w:b/>
          <w:vertAlign w:val="superscript"/>
          <w:lang w:val="en-US"/>
        </w:rPr>
        <w:t>x</w:t>
      </w:r>
      <w:proofErr w:type="gramEnd"/>
      <w:r w:rsidRPr="00EB72A0">
        <w:rPr>
          <w:rFonts w:ascii="Times New Roman" w:hAnsi="Times New Roman"/>
        </w:rPr>
        <w:t xml:space="preserve">, вычисленный с учётом </w:t>
      </w:r>
      <w:r w:rsidRPr="00EB72A0">
        <w:rPr>
          <w:rFonts w:ascii="Times New Roman" w:hAnsi="Times New Roman"/>
          <w:i/>
          <w:lang w:val="en-US"/>
        </w:rPr>
        <w:t>N</w:t>
      </w:r>
      <w:r w:rsidRPr="00EB72A0">
        <w:rPr>
          <w:rFonts w:ascii="Times New Roman" w:hAnsi="Times New Roman"/>
        </w:rPr>
        <w:t xml:space="preserve"> членов ряда (циклическая структура </w:t>
      </w:r>
      <w:r w:rsidRPr="00EB72A0">
        <w:rPr>
          <w:rFonts w:ascii="Times New Roman" w:hAnsi="Times New Roman"/>
          <w:i/>
          <w:lang w:val="en-US"/>
        </w:rPr>
        <w:t>For</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18. Гиперболический косинус, вычисленный с заданной точностью (циклическая структура </w:t>
      </w:r>
      <w:r w:rsidRPr="00EB72A0">
        <w:rPr>
          <w:rFonts w:ascii="Times New Roman" w:hAnsi="Times New Roman"/>
          <w:i/>
          <w:lang w:val="en-US"/>
        </w:rPr>
        <w:t>While</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19. Гиперболический синус, вычисленный с учётом </w:t>
      </w:r>
      <w:r w:rsidRPr="00EB72A0">
        <w:rPr>
          <w:rFonts w:ascii="Times New Roman" w:hAnsi="Times New Roman"/>
          <w:i/>
          <w:lang w:val="en-US"/>
        </w:rPr>
        <w:t>N</w:t>
      </w:r>
      <w:r w:rsidRPr="00EB72A0">
        <w:rPr>
          <w:rFonts w:ascii="Times New Roman" w:hAnsi="Times New Roman"/>
        </w:rPr>
        <w:t xml:space="preserve"> членов ряда (циклическая структура </w:t>
      </w:r>
      <w:r w:rsidRPr="00EB72A0">
        <w:rPr>
          <w:rFonts w:ascii="Times New Roman" w:hAnsi="Times New Roman"/>
          <w:i/>
          <w:lang w:val="en-US"/>
        </w:rPr>
        <w:t>For</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20. Косеканс угла, заданного в градусах, вычисленный с заданной точностью (циклическая структура </w:t>
      </w:r>
      <w:r w:rsidRPr="00EB72A0">
        <w:rPr>
          <w:rFonts w:ascii="Times New Roman" w:hAnsi="Times New Roman"/>
          <w:i/>
          <w:lang w:val="en-US"/>
        </w:rPr>
        <w:t>While</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21. Натуральный логарифм числа </w:t>
      </w:r>
      <w:r w:rsidRPr="00EB72A0">
        <w:rPr>
          <w:rFonts w:ascii="Times New Roman" w:hAnsi="Times New Roman"/>
          <w:b/>
        </w:rPr>
        <w:t>(</w:t>
      </w:r>
      <w:r w:rsidRPr="00EB72A0">
        <w:rPr>
          <w:rFonts w:ascii="Times New Roman" w:hAnsi="Times New Roman"/>
          <w:b/>
          <w:lang w:val="en-US"/>
        </w:rPr>
        <w:t>x</w:t>
      </w:r>
      <w:r w:rsidRPr="00EB72A0">
        <w:rPr>
          <w:rFonts w:ascii="Times New Roman" w:hAnsi="Times New Roman"/>
          <w:b/>
        </w:rPr>
        <w:t xml:space="preserve"> + 2)</w:t>
      </w:r>
      <w:r w:rsidRPr="00EB72A0">
        <w:rPr>
          <w:rFonts w:ascii="Times New Roman" w:hAnsi="Times New Roman"/>
        </w:rPr>
        <w:t xml:space="preserve">, вычисленный с учётом </w:t>
      </w:r>
      <w:r w:rsidRPr="00EB72A0">
        <w:rPr>
          <w:rFonts w:ascii="Times New Roman" w:hAnsi="Times New Roman"/>
          <w:i/>
          <w:lang w:val="en-US"/>
        </w:rPr>
        <w:t>N</w:t>
      </w:r>
      <w:r w:rsidRPr="00EB72A0">
        <w:rPr>
          <w:rFonts w:ascii="Times New Roman" w:hAnsi="Times New Roman"/>
        </w:rPr>
        <w:t xml:space="preserve"> членов ряда (циклическая структура </w:t>
      </w:r>
      <w:r w:rsidRPr="00EB72A0">
        <w:rPr>
          <w:rFonts w:ascii="Times New Roman" w:hAnsi="Times New Roman"/>
          <w:i/>
          <w:lang w:val="en-US"/>
        </w:rPr>
        <w:t>For</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22. Гиперболический тангенс, вычисленный с заданной точностью (циклическая структура </w:t>
      </w:r>
      <w:r w:rsidRPr="00EB72A0">
        <w:rPr>
          <w:rFonts w:ascii="Times New Roman" w:hAnsi="Times New Roman"/>
          <w:i/>
          <w:lang w:val="en-US"/>
        </w:rPr>
        <w:t>While</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23. Косеканс угла, заданного в градусах, вычисленный с учётом </w:t>
      </w:r>
      <w:r w:rsidRPr="00EB72A0">
        <w:rPr>
          <w:rFonts w:ascii="Times New Roman" w:hAnsi="Times New Roman"/>
          <w:i/>
          <w:lang w:val="en-US"/>
        </w:rPr>
        <w:t>N</w:t>
      </w:r>
      <w:r w:rsidRPr="00EB72A0">
        <w:rPr>
          <w:rFonts w:ascii="Times New Roman" w:hAnsi="Times New Roman"/>
        </w:rPr>
        <w:t xml:space="preserve"> членов ряда (циклическая структура </w:t>
      </w:r>
      <w:r w:rsidRPr="00EB72A0">
        <w:rPr>
          <w:rFonts w:ascii="Times New Roman" w:hAnsi="Times New Roman"/>
          <w:i/>
          <w:lang w:val="en-US"/>
        </w:rPr>
        <w:t>For</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lastRenderedPageBreak/>
        <w:t xml:space="preserve">24. Арксинус, возвращающий угол в градусах, вычисленный с заданной точностью (циклическая структура </w:t>
      </w:r>
      <w:r w:rsidRPr="00EB72A0">
        <w:rPr>
          <w:rFonts w:ascii="Times New Roman" w:hAnsi="Times New Roman"/>
          <w:i/>
          <w:lang w:val="en-US"/>
        </w:rPr>
        <w:t>While</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25. Экспонента в степени </w:t>
      </w:r>
      <w:r w:rsidRPr="00EB72A0">
        <w:rPr>
          <w:rFonts w:ascii="Times New Roman" w:hAnsi="Times New Roman"/>
          <w:i/>
          <w:lang w:val="en-US"/>
        </w:rPr>
        <w:t>x</w:t>
      </w:r>
      <w:r w:rsidRPr="00EB72A0">
        <w:rPr>
          <w:rFonts w:ascii="Times New Roman" w:hAnsi="Times New Roman"/>
        </w:rPr>
        <w:t xml:space="preserve">, вычисленная с учётом </w:t>
      </w:r>
      <w:r w:rsidRPr="00EB72A0">
        <w:rPr>
          <w:rFonts w:ascii="Times New Roman" w:hAnsi="Times New Roman"/>
          <w:i/>
          <w:lang w:val="en-US"/>
        </w:rPr>
        <w:t>N</w:t>
      </w:r>
      <w:r w:rsidRPr="00EB72A0">
        <w:rPr>
          <w:rFonts w:ascii="Times New Roman" w:hAnsi="Times New Roman"/>
        </w:rPr>
        <w:t xml:space="preserve"> членов ряда (циклическая структура </w:t>
      </w:r>
      <w:r w:rsidRPr="00EB72A0">
        <w:rPr>
          <w:rFonts w:ascii="Times New Roman" w:hAnsi="Times New Roman"/>
          <w:i/>
          <w:lang w:val="en-US"/>
        </w:rPr>
        <w:t>For</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26. Экспонента в степени </w:t>
      </w:r>
      <w:r w:rsidRPr="00EB72A0">
        <w:rPr>
          <w:rFonts w:ascii="Times New Roman" w:hAnsi="Times New Roman"/>
          <w:lang w:val="en-US"/>
        </w:rPr>
        <w:t>x</w:t>
      </w:r>
      <w:r w:rsidRPr="00EB72A0">
        <w:rPr>
          <w:rFonts w:ascii="Times New Roman" w:hAnsi="Times New Roman"/>
        </w:rPr>
        <w:t xml:space="preserve">, вычисленная с заданной точностью (циклическая структура </w:t>
      </w:r>
      <w:r w:rsidRPr="00EB72A0">
        <w:rPr>
          <w:rFonts w:ascii="Times New Roman" w:hAnsi="Times New Roman"/>
          <w:i/>
          <w:lang w:val="en-US"/>
        </w:rPr>
        <w:t>While</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27. Гиперболический косинус, вычисленный с учётом </w:t>
      </w:r>
      <w:r w:rsidRPr="00EB72A0">
        <w:rPr>
          <w:rFonts w:ascii="Times New Roman" w:hAnsi="Times New Roman"/>
          <w:i/>
          <w:lang w:val="en-US"/>
        </w:rPr>
        <w:t>N</w:t>
      </w:r>
      <w:r w:rsidRPr="00EB72A0">
        <w:rPr>
          <w:rFonts w:ascii="Times New Roman" w:hAnsi="Times New Roman"/>
        </w:rPr>
        <w:t xml:space="preserve"> членов ряда (циклическая структура </w:t>
      </w:r>
      <w:r w:rsidRPr="00EB72A0">
        <w:rPr>
          <w:rFonts w:ascii="Times New Roman" w:hAnsi="Times New Roman"/>
          <w:i/>
          <w:lang w:val="en-US"/>
        </w:rPr>
        <w:t>For</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28. Арккосинус, возвращающий угол в градусах, вычисленный с заданной точностью (циклическая структура </w:t>
      </w:r>
      <w:r w:rsidRPr="00EB72A0">
        <w:rPr>
          <w:rFonts w:ascii="Times New Roman" w:hAnsi="Times New Roman"/>
          <w:i/>
          <w:lang w:val="en-US"/>
        </w:rPr>
        <w:t>While</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29. Арксинус, возвращающий угол в градусах, вычисленный с учётом </w:t>
      </w:r>
      <w:r w:rsidRPr="00EB72A0">
        <w:rPr>
          <w:rFonts w:ascii="Times New Roman" w:hAnsi="Times New Roman"/>
          <w:i/>
          <w:lang w:val="en-US"/>
        </w:rPr>
        <w:t>N</w:t>
      </w:r>
      <w:r w:rsidRPr="00EB72A0">
        <w:rPr>
          <w:rFonts w:ascii="Times New Roman" w:hAnsi="Times New Roman"/>
        </w:rPr>
        <w:t xml:space="preserve"> членов ряда (циклическая структура </w:t>
      </w:r>
      <w:r w:rsidRPr="00EB72A0">
        <w:rPr>
          <w:rFonts w:ascii="Times New Roman" w:hAnsi="Times New Roman"/>
          <w:i/>
          <w:lang w:val="en-US"/>
        </w:rPr>
        <w:t>For</w:t>
      </w:r>
      <w:r w:rsidRPr="00EB72A0">
        <w:rPr>
          <w:rFonts w:ascii="Times New Roman" w:hAnsi="Times New Roman"/>
        </w:rPr>
        <w:t>).</w:t>
      </w:r>
    </w:p>
    <w:p w:rsidR="00EB72A0" w:rsidRPr="00EB72A0" w:rsidRDefault="00EB72A0" w:rsidP="00EB72A0">
      <w:pPr>
        <w:spacing w:after="0" w:line="240" w:lineRule="auto"/>
        <w:jc w:val="both"/>
        <w:rPr>
          <w:rFonts w:ascii="Times New Roman" w:hAnsi="Times New Roman"/>
        </w:rPr>
      </w:pPr>
      <w:r w:rsidRPr="00EB72A0">
        <w:rPr>
          <w:rFonts w:ascii="Times New Roman" w:hAnsi="Times New Roman"/>
        </w:rPr>
        <w:t xml:space="preserve">30. Косинус угла, заданного в градусах, вычисленный с заданной точностью (циклическая структура </w:t>
      </w:r>
      <w:r w:rsidRPr="00EB72A0">
        <w:rPr>
          <w:rFonts w:ascii="Times New Roman" w:hAnsi="Times New Roman"/>
          <w:i/>
          <w:lang w:val="en-US"/>
        </w:rPr>
        <w:t>While</w:t>
      </w:r>
      <w:r w:rsidRPr="00EB72A0">
        <w:rPr>
          <w:rFonts w:ascii="Times New Roman" w:hAnsi="Times New Roman"/>
        </w:rPr>
        <w:t>).</w:t>
      </w:r>
    </w:p>
    <w:p w:rsidR="00DE4BD9" w:rsidRDefault="00DE4BD9" w:rsidP="00DE4BD9">
      <w:pPr>
        <w:pStyle w:val="1"/>
      </w:pPr>
      <w:proofErr w:type="gramStart"/>
      <w:r>
        <w:t xml:space="preserve">18  </w:t>
      </w:r>
      <w:r w:rsidRPr="00BF45A9">
        <w:t>Задание</w:t>
      </w:r>
      <w:proofErr w:type="gramEnd"/>
      <w:r w:rsidRPr="00BF45A9">
        <w:t xml:space="preserve"> </w:t>
      </w:r>
      <w:r>
        <w:t>«…»</w:t>
      </w:r>
      <w:r w:rsidRPr="00BF45A9">
        <w:t xml:space="preserve">. </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В пакете прикладных программ </w:t>
      </w:r>
      <w:r w:rsidRPr="00DE4BD9">
        <w:rPr>
          <w:rFonts w:ascii="Times New Roman" w:hAnsi="Times New Roman"/>
          <w:i/>
          <w:lang w:val="en-US"/>
        </w:rPr>
        <w:t>National</w:t>
      </w:r>
      <w:r w:rsidRPr="00DE4BD9">
        <w:rPr>
          <w:rFonts w:ascii="Times New Roman" w:hAnsi="Times New Roman"/>
          <w:i/>
        </w:rPr>
        <w:t xml:space="preserve"> </w:t>
      </w:r>
      <w:r w:rsidRPr="00DE4BD9">
        <w:rPr>
          <w:rFonts w:ascii="Times New Roman" w:hAnsi="Times New Roman"/>
          <w:i/>
          <w:lang w:val="en-US"/>
        </w:rPr>
        <w:t>Instruments</w:t>
      </w:r>
      <w:r w:rsidRPr="00DE4BD9">
        <w:rPr>
          <w:rFonts w:ascii="Times New Roman" w:hAnsi="Times New Roman"/>
          <w:i/>
        </w:rPr>
        <w:t xml:space="preserve"> </w:t>
      </w:r>
      <w:proofErr w:type="spellStart"/>
      <w:r w:rsidRPr="00DE4BD9">
        <w:rPr>
          <w:rFonts w:ascii="Times New Roman" w:hAnsi="Times New Roman"/>
          <w:i/>
          <w:lang w:val="en-US"/>
        </w:rPr>
        <w:t>LabView</w:t>
      </w:r>
      <w:proofErr w:type="spellEnd"/>
      <w:r w:rsidRPr="00DE4BD9">
        <w:rPr>
          <w:rFonts w:ascii="Times New Roman" w:hAnsi="Times New Roman"/>
          <w:i/>
        </w:rPr>
        <w:t xml:space="preserve"> </w:t>
      </w:r>
      <w:r w:rsidRPr="00DE4BD9">
        <w:rPr>
          <w:rFonts w:ascii="Times New Roman" w:hAnsi="Times New Roman"/>
        </w:rPr>
        <w:t xml:space="preserve">создать виртуальный прибор для демонстрации возможностей среды при работе с комплексными числами. Расчётные значения комплексных чисел, заданные по вариантам, зафиксировать в графическом пользовательском интерфейсе как настройки, заданные по умолчанию (файл виртуального прибора должен открываться с уже заложенными значениями). Допускается сдача работы как в виде одного виртуального прибора, объединяющего в себе три нижеследующих раздела, так и сдача трёх виртуальных приборов, где каждый раздел оформлен отдельно. </w:t>
      </w:r>
      <w:r w:rsidRPr="00DE4BD9">
        <w:rPr>
          <w:rFonts w:ascii="Times New Roman" w:hAnsi="Times New Roman"/>
          <w:b/>
        </w:rPr>
        <w:t>Обратить внимание на то, что индивидуальная часть работы подразумевает создание ВП-процедуры</w:t>
      </w:r>
      <w:r w:rsidRPr="00DE4BD9">
        <w:rPr>
          <w:rFonts w:ascii="Times New Roman" w:hAnsi="Times New Roman"/>
        </w:rPr>
        <w:t>.</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Один из возможных примеров оформления графического пользовательского интерфейса (</w:t>
      </w:r>
      <w:r w:rsidRPr="00DE4BD9">
        <w:rPr>
          <w:rFonts w:ascii="Times New Roman" w:hAnsi="Times New Roman"/>
          <w:b/>
        </w:rPr>
        <w:t>внимание:</w:t>
      </w:r>
      <w:r w:rsidRPr="00DE4BD9">
        <w:rPr>
          <w:rFonts w:ascii="Times New Roman" w:hAnsi="Times New Roman"/>
        </w:rPr>
        <w:t xml:space="preserve"> не реализовывать его один к одному, поскольку в нём, как минимум, отсутствует разделение элементов по разделам):</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lastRenderedPageBreak/>
        <w:drawing>
          <wp:inline distT="0" distB="0" distL="0" distR="0" wp14:anchorId="23CF4D03" wp14:editId="62CA2110">
            <wp:extent cx="3940194" cy="3025140"/>
            <wp:effectExtent l="0" t="0" r="0" b="0"/>
            <wp:docPr id="3114" name="Рисунок 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8"/>
                    <a:srcRect l="1603" t="11645" r="5909" b="6470"/>
                    <a:stretch/>
                  </pic:blipFill>
                  <pic:spPr bwMode="auto">
                    <a:xfrm>
                      <a:off x="0" y="0"/>
                      <a:ext cx="3965482" cy="3044555"/>
                    </a:xfrm>
                    <a:prstGeom prst="rect">
                      <a:avLst/>
                    </a:prstGeom>
                    <a:ln>
                      <a:noFill/>
                    </a:ln>
                    <a:extLst>
                      <a:ext uri="{53640926-AAD7-44D8-BBD7-CCE9431645EC}">
                        <a14:shadowObscured xmlns:a14="http://schemas.microsoft.com/office/drawing/2010/main"/>
                      </a:ext>
                    </a:extLst>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Рисунок 1 – Пример компоновки графического пользовательского интерфейса ВП</w:t>
      </w:r>
    </w:p>
    <w:p w:rsidR="00DE4BD9" w:rsidRPr="00DE4BD9" w:rsidRDefault="00DE4BD9" w:rsidP="00DE4BD9">
      <w:pPr>
        <w:spacing w:after="0" w:line="240" w:lineRule="auto"/>
        <w:jc w:val="both"/>
        <w:rPr>
          <w:rFonts w:ascii="Times New Roman" w:hAnsi="Times New Roman"/>
          <w:b/>
        </w:rPr>
      </w:pPr>
      <w:r w:rsidRPr="00DE4BD9">
        <w:rPr>
          <w:rFonts w:ascii="Times New Roman" w:hAnsi="Times New Roman"/>
          <w:b/>
          <w:lang w:val="en-US"/>
        </w:rPr>
        <w:t>I</w:t>
      </w:r>
      <w:r w:rsidRPr="00DE4BD9">
        <w:rPr>
          <w:rFonts w:ascii="Times New Roman" w:hAnsi="Times New Roman"/>
          <w:b/>
        </w:rPr>
        <w:t xml:space="preserve">) Вывести на графический пользовательский интерфейс виртуального прибора посредством стандартных функций обработки комплексных чисел: </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а) комплексно-сопряжённое число к комплексному числу, поданному на вход;</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б) комплексное число, полученное через свои параметры: модуль и аргумент, поданные на вход;</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в) модуль и аргумент комплексного числа, поданного на вход;</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г) комплексное число, полученное через свои действительную и мнимую части, поданные на вход;</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д) действительную и мнимую части комплексного числа, поданного на вход.</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b/>
        </w:rPr>
      </w:pPr>
      <w:r w:rsidRPr="00DE4BD9">
        <w:rPr>
          <w:rFonts w:ascii="Times New Roman" w:hAnsi="Times New Roman"/>
          <w:b/>
        </w:rPr>
        <w:t xml:space="preserve">Памятка программисту по разделу </w:t>
      </w:r>
      <w:r w:rsidRPr="00DE4BD9">
        <w:rPr>
          <w:rFonts w:ascii="Times New Roman" w:hAnsi="Times New Roman"/>
          <w:b/>
          <w:lang w:val="en-US"/>
        </w:rPr>
        <w:t>I</w:t>
      </w:r>
      <w:r w:rsidRPr="00DE4BD9">
        <w:rPr>
          <w:rFonts w:ascii="Times New Roman" w:hAnsi="Times New Roman"/>
          <w:b/>
        </w:rPr>
        <w:t>:</w:t>
      </w:r>
    </w:p>
    <w:p w:rsidR="00DE4BD9" w:rsidRPr="00DE4BD9" w:rsidRDefault="00DE4BD9" w:rsidP="00DE4BD9">
      <w:pPr>
        <w:spacing w:after="0" w:line="240" w:lineRule="auto"/>
        <w:jc w:val="both"/>
        <w:rPr>
          <w:rFonts w:ascii="Times New Roman" w:hAnsi="Times New Roman"/>
          <w:b/>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lastRenderedPageBreak/>
        <w:drawing>
          <wp:inline distT="0" distB="0" distL="0" distR="0" wp14:anchorId="7F634CC2" wp14:editId="1F84A889">
            <wp:extent cx="2361905" cy="2619048"/>
            <wp:effectExtent l="0" t="0" r="635" b="0"/>
            <wp:docPr id="3115" name="Рисунок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cstate="print"/>
                    <a:stretch>
                      <a:fillRect/>
                    </a:stretch>
                  </pic:blipFill>
                  <pic:spPr>
                    <a:xfrm>
                      <a:off x="0" y="0"/>
                      <a:ext cx="2361905" cy="2619048"/>
                    </a:xfrm>
                    <a:prstGeom prst="rect">
                      <a:avLst/>
                    </a:prstGeom>
                  </pic:spPr>
                </pic:pic>
              </a:graphicData>
            </a:graphic>
          </wp:inline>
        </w:drawing>
      </w:r>
      <w:r w:rsidRPr="00DE4BD9">
        <w:rPr>
          <w:rFonts w:ascii="Times New Roman" w:hAnsi="Times New Roman"/>
          <w:noProof/>
          <w:lang w:eastAsia="ru-RU"/>
        </w:rPr>
        <w:drawing>
          <wp:inline distT="0" distB="0" distL="0" distR="0" wp14:anchorId="3F426590" wp14:editId="713F1E53">
            <wp:extent cx="2009524" cy="1209524"/>
            <wp:effectExtent l="0" t="0" r="0" b="0"/>
            <wp:docPr id="3116" name="Рисунок 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cstate="print"/>
                    <a:stretch>
                      <a:fillRect/>
                    </a:stretch>
                  </pic:blipFill>
                  <pic:spPr>
                    <a:xfrm>
                      <a:off x="0" y="0"/>
                      <a:ext cx="2009524" cy="1209524"/>
                    </a:xfrm>
                    <a:prstGeom prst="rect">
                      <a:avLst/>
                    </a:prstGeom>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Рисунок 2 – Расположение стандартных функций для работы с комплексными числами</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b/>
        </w:rPr>
      </w:pPr>
      <w:r w:rsidRPr="00DE4BD9">
        <w:rPr>
          <w:rFonts w:ascii="Times New Roman" w:hAnsi="Times New Roman"/>
          <w:b/>
        </w:rPr>
        <w:br w:type="page"/>
      </w:r>
    </w:p>
    <w:p w:rsidR="00DE4BD9" w:rsidRPr="00DE4BD9" w:rsidRDefault="00DE4BD9" w:rsidP="00DE4BD9">
      <w:pPr>
        <w:spacing w:after="0" w:line="240" w:lineRule="auto"/>
        <w:jc w:val="both"/>
        <w:rPr>
          <w:rFonts w:ascii="Times New Roman" w:hAnsi="Times New Roman"/>
          <w:b/>
        </w:rPr>
      </w:pPr>
      <w:r w:rsidRPr="00DE4BD9">
        <w:rPr>
          <w:rFonts w:ascii="Times New Roman" w:hAnsi="Times New Roman"/>
          <w:b/>
          <w:lang w:val="en-US"/>
        </w:rPr>
        <w:lastRenderedPageBreak/>
        <w:t>II</w:t>
      </w:r>
      <w:r w:rsidRPr="00DE4BD9">
        <w:rPr>
          <w:rFonts w:ascii="Times New Roman" w:hAnsi="Times New Roman"/>
          <w:b/>
        </w:rPr>
        <w:t xml:space="preserve">) Вывести на графический пользовательский интерфейс виртуального прибора посредством арифметических операций и стандартных функций обработки целых и вещественных чисел: </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а) комплексно-сопряжённое число к комплексному числу, поданному на вход;</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б) модуль комплексного числа, поданного на вход, полученный через мнимую и действительную части;</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в) аргумент комплексного числа, поданного на вход через мнимую и действительную части;</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г) сумму двух комплексных чисел, поданных на вход;</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д) разность двух комплексных чисел, поданных на вход;</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е) произведение двух комплексных чисел, поданных на вход;</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ж) частное двух комплексных чисел, поданных на вход;</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з) сумму двух комплексных чисел, поданных на вход, посредством комбинирования их действительных и мнимых частей;</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и) разность двух комплексных чисел, поданных на вход, посредством комбинирования их действительных и мнимых частей;</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к) произведение двух комплексных чисел, поданных на вход, посредством комбинирования их действительных и мнимых частей;</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л) частное двух комплексных чисел, поданных на вход, посредством комбинирования их действительных и мнимых частей.</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b/>
        </w:rPr>
      </w:pPr>
      <w:r w:rsidRPr="00DE4BD9">
        <w:rPr>
          <w:rFonts w:ascii="Times New Roman" w:hAnsi="Times New Roman"/>
          <w:b/>
        </w:rPr>
        <w:br w:type="page"/>
      </w:r>
    </w:p>
    <w:p w:rsidR="00DE4BD9" w:rsidRPr="00DE4BD9" w:rsidRDefault="00DE4BD9" w:rsidP="00DE4BD9">
      <w:pPr>
        <w:spacing w:after="0" w:line="240" w:lineRule="auto"/>
        <w:jc w:val="both"/>
        <w:rPr>
          <w:rFonts w:ascii="Times New Roman" w:hAnsi="Times New Roman"/>
          <w:b/>
        </w:rPr>
      </w:pPr>
      <w:r w:rsidRPr="00DE4BD9">
        <w:rPr>
          <w:rFonts w:ascii="Times New Roman" w:hAnsi="Times New Roman"/>
          <w:b/>
        </w:rPr>
        <w:lastRenderedPageBreak/>
        <w:t xml:space="preserve">Памятка программисту по разделу </w:t>
      </w:r>
      <w:r w:rsidRPr="00DE4BD9">
        <w:rPr>
          <w:rFonts w:ascii="Times New Roman" w:hAnsi="Times New Roman"/>
          <w:b/>
          <w:lang w:val="en-US"/>
        </w:rPr>
        <w:t>II</w:t>
      </w:r>
      <w:r w:rsidRPr="00DE4BD9">
        <w:rPr>
          <w:rFonts w:ascii="Times New Roman" w:hAnsi="Times New Roman"/>
          <w:b/>
        </w:rPr>
        <w:t>:</w:t>
      </w:r>
    </w:p>
    <w:p w:rsidR="00DE4BD9" w:rsidRPr="00DE4BD9" w:rsidRDefault="00DE4BD9" w:rsidP="00DE4BD9">
      <w:pPr>
        <w:spacing w:after="0" w:line="240" w:lineRule="auto"/>
        <w:jc w:val="both"/>
        <w:rPr>
          <w:rFonts w:ascii="Times New Roman" w:hAnsi="Times New Roman"/>
          <w:b/>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1D7B4E44" wp14:editId="1E7640C6">
            <wp:extent cx="2800350" cy="2198933"/>
            <wp:effectExtent l="0" t="0" r="0" b="0"/>
            <wp:docPr id="3117" name="Рисунок 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1"/>
                    <a:srcRect l="32704" t="34870" r="43408" b="41683"/>
                    <a:stretch/>
                  </pic:blipFill>
                  <pic:spPr bwMode="auto">
                    <a:xfrm>
                      <a:off x="0" y="0"/>
                      <a:ext cx="2805481" cy="2202962"/>
                    </a:xfrm>
                    <a:prstGeom prst="rect">
                      <a:avLst/>
                    </a:prstGeom>
                    <a:ln>
                      <a:noFill/>
                    </a:ln>
                    <a:extLst>
                      <a:ext uri="{53640926-AAD7-44D8-BBD7-CCE9431645EC}">
                        <a14:shadowObscured xmlns:a14="http://schemas.microsoft.com/office/drawing/2010/main"/>
                      </a:ext>
                    </a:extLst>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Рисунок 3 – Работа с действительными и мнимыми частями комплексных чисел по-отдельности</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b/>
        </w:rPr>
      </w:pPr>
      <w:r w:rsidRPr="00DE4BD9">
        <w:rPr>
          <w:rFonts w:ascii="Times New Roman" w:hAnsi="Times New Roman"/>
          <w:b/>
          <w:lang w:val="en-US"/>
        </w:rPr>
        <w:t>III</w:t>
      </w:r>
      <w:r w:rsidRPr="00DE4BD9">
        <w:rPr>
          <w:rFonts w:ascii="Times New Roman" w:hAnsi="Times New Roman"/>
          <w:b/>
        </w:rPr>
        <w:t xml:space="preserve">) Вывести на графический пользовательский интерфейс виртуального прибора результат расчёта корня </w:t>
      </w:r>
      <w:r w:rsidRPr="00DE4BD9">
        <w:rPr>
          <w:rFonts w:ascii="Times New Roman" w:hAnsi="Times New Roman"/>
          <w:b/>
          <w:lang w:val="en-US"/>
        </w:rPr>
        <w:t>n</w:t>
      </w:r>
      <w:r w:rsidRPr="00DE4BD9">
        <w:rPr>
          <w:rFonts w:ascii="Times New Roman" w:hAnsi="Times New Roman"/>
          <w:b/>
        </w:rPr>
        <w:t>-степени из комплексного числа:</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а) в виде точек на комплексной плоскости;</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б) в виде массива из </w:t>
      </w:r>
      <w:r w:rsidRPr="00DE4BD9">
        <w:rPr>
          <w:rFonts w:ascii="Times New Roman" w:hAnsi="Times New Roman"/>
          <w:lang w:val="en-US"/>
        </w:rPr>
        <w:t>n</w:t>
      </w:r>
      <w:r w:rsidRPr="00DE4BD9">
        <w:rPr>
          <w:rFonts w:ascii="Times New Roman" w:hAnsi="Times New Roman"/>
        </w:rPr>
        <w:t>-штук комплексных чисел.</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b/>
        </w:rPr>
      </w:pPr>
      <w:r w:rsidRPr="00DE4BD9">
        <w:rPr>
          <w:rFonts w:ascii="Times New Roman" w:hAnsi="Times New Roman"/>
          <w:b/>
        </w:rPr>
        <w:t xml:space="preserve">Памятка программисту по разделу </w:t>
      </w:r>
      <w:r w:rsidRPr="00DE4BD9">
        <w:rPr>
          <w:rFonts w:ascii="Times New Roman" w:hAnsi="Times New Roman"/>
          <w:b/>
          <w:lang w:val="en-US"/>
        </w:rPr>
        <w:t>III</w:t>
      </w:r>
      <w:r w:rsidRPr="00DE4BD9">
        <w:rPr>
          <w:rFonts w:ascii="Times New Roman" w:hAnsi="Times New Roman"/>
          <w:b/>
        </w:rPr>
        <w:t>:</w:t>
      </w:r>
    </w:p>
    <w:p w:rsidR="00DE4BD9" w:rsidRPr="00DE4BD9" w:rsidRDefault="00DE4BD9" w:rsidP="00DE4BD9">
      <w:pPr>
        <w:spacing w:after="0" w:line="240" w:lineRule="auto"/>
        <w:jc w:val="both"/>
        <w:rPr>
          <w:rFonts w:ascii="Times New Roman" w:hAnsi="Times New Roman"/>
          <w:b/>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399FBD01" wp14:editId="4022975F">
            <wp:extent cx="3614738" cy="1314450"/>
            <wp:effectExtent l="0" t="0" r="0" b="0"/>
            <wp:docPr id="3118" name="Рисунок 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2"/>
                    <a:srcRect l="48095" t="19638" r="11345" b="61925"/>
                    <a:stretch/>
                  </pic:blipFill>
                  <pic:spPr bwMode="auto">
                    <a:xfrm>
                      <a:off x="0" y="0"/>
                      <a:ext cx="3614160" cy="1314240"/>
                    </a:xfrm>
                    <a:prstGeom prst="rect">
                      <a:avLst/>
                    </a:prstGeom>
                    <a:ln>
                      <a:noFill/>
                    </a:ln>
                    <a:extLst>
                      <a:ext uri="{53640926-AAD7-44D8-BBD7-CCE9431645EC}">
                        <a14:shadowObscured xmlns:a14="http://schemas.microsoft.com/office/drawing/2010/main"/>
                      </a:ext>
                    </a:extLst>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lastRenderedPageBreak/>
        <w:t>Рисунок 4 – Перечень необходимых и достаточных элементов для реализации формулы Муавра</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На блок-диаграмме все функциональные, то есть значащие пересечения линий связи (узлы) обозначить точками. Для этого в меню перейти к настройкам «</w:t>
      </w:r>
      <w:proofErr w:type="gramStart"/>
      <w:r w:rsidRPr="00DE4BD9">
        <w:rPr>
          <w:rFonts w:ascii="Times New Roman" w:hAnsi="Times New Roman"/>
          <w:i/>
          <w:lang w:val="en-US"/>
        </w:rPr>
        <w:t>Tools</w:t>
      </w:r>
      <w:r w:rsidRPr="00DE4BD9">
        <w:rPr>
          <w:rFonts w:ascii="Times New Roman" w:hAnsi="Times New Roman"/>
          <w:i/>
        </w:rPr>
        <w:t xml:space="preserve"> &gt;</w:t>
      </w:r>
      <w:proofErr w:type="gramEnd"/>
      <w:r w:rsidRPr="00DE4BD9">
        <w:rPr>
          <w:rFonts w:ascii="Times New Roman" w:hAnsi="Times New Roman"/>
          <w:i/>
        </w:rPr>
        <w:t xml:space="preserve"> </w:t>
      </w:r>
      <w:r w:rsidRPr="00DE4BD9">
        <w:rPr>
          <w:rFonts w:ascii="Times New Roman" w:hAnsi="Times New Roman"/>
          <w:i/>
          <w:lang w:val="en-US"/>
        </w:rPr>
        <w:t>Options</w:t>
      </w:r>
      <w:r w:rsidRPr="00DE4BD9">
        <w:rPr>
          <w:rFonts w:ascii="Times New Roman" w:hAnsi="Times New Roman"/>
          <w:i/>
        </w:rPr>
        <w:t>…</w:t>
      </w:r>
      <w:r w:rsidRPr="00DE4BD9">
        <w:rPr>
          <w:rFonts w:ascii="Times New Roman" w:hAnsi="Times New Roman"/>
        </w:rPr>
        <w:t>», далее в выпадающем списке перейти к настройкам блок-диаграммы (</w:t>
      </w:r>
      <w:r w:rsidRPr="00DE4BD9">
        <w:rPr>
          <w:rFonts w:ascii="Times New Roman" w:hAnsi="Times New Roman"/>
          <w:i/>
          <w:lang w:val="en-US"/>
        </w:rPr>
        <w:t>Block</w:t>
      </w:r>
      <w:r w:rsidRPr="00DE4BD9">
        <w:rPr>
          <w:rFonts w:ascii="Times New Roman" w:hAnsi="Times New Roman"/>
          <w:i/>
        </w:rPr>
        <w:t xml:space="preserve"> </w:t>
      </w:r>
      <w:r w:rsidRPr="00DE4BD9">
        <w:rPr>
          <w:rFonts w:ascii="Times New Roman" w:hAnsi="Times New Roman"/>
          <w:i/>
          <w:lang w:val="en-US"/>
        </w:rPr>
        <w:t>Diagram</w:t>
      </w:r>
      <w:r w:rsidRPr="00DE4BD9">
        <w:rPr>
          <w:rFonts w:ascii="Times New Roman" w:hAnsi="Times New Roman"/>
        </w:rPr>
        <w:t>) и выставить галочку напротив пункта «</w:t>
      </w:r>
      <w:r w:rsidRPr="00DE4BD9">
        <w:rPr>
          <w:rFonts w:ascii="Times New Roman" w:hAnsi="Times New Roman"/>
          <w:i/>
          <w:lang w:val="en-US"/>
        </w:rPr>
        <w:t>Show</w:t>
      </w:r>
      <w:r w:rsidRPr="00DE4BD9">
        <w:rPr>
          <w:rFonts w:ascii="Times New Roman" w:hAnsi="Times New Roman"/>
          <w:i/>
        </w:rPr>
        <w:t xml:space="preserve"> </w:t>
      </w:r>
      <w:r w:rsidRPr="00DE4BD9">
        <w:rPr>
          <w:rFonts w:ascii="Times New Roman" w:hAnsi="Times New Roman"/>
          <w:i/>
          <w:lang w:val="en-US"/>
        </w:rPr>
        <w:t>dots</w:t>
      </w:r>
      <w:r w:rsidRPr="00DE4BD9">
        <w:rPr>
          <w:rFonts w:ascii="Times New Roman" w:hAnsi="Times New Roman"/>
          <w:i/>
        </w:rPr>
        <w:t xml:space="preserve"> </w:t>
      </w:r>
      <w:r w:rsidRPr="00DE4BD9">
        <w:rPr>
          <w:rFonts w:ascii="Times New Roman" w:hAnsi="Times New Roman"/>
          <w:i/>
          <w:lang w:val="en-US"/>
        </w:rPr>
        <w:t>at</w:t>
      </w:r>
      <w:r w:rsidRPr="00DE4BD9">
        <w:rPr>
          <w:rFonts w:ascii="Times New Roman" w:hAnsi="Times New Roman"/>
          <w:i/>
        </w:rPr>
        <w:t xml:space="preserve"> </w:t>
      </w:r>
      <w:r w:rsidRPr="00DE4BD9">
        <w:rPr>
          <w:rFonts w:ascii="Times New Roman" w:hAnsi="Times New Roman"/>
          <w:i/>
          <w:lang w:val="en-US"/>
        </w:rPr>
        <w:t>wire</w:t>
      </w:r>
      <w:r w:rsidRPr="00DE4BD9">
        <w:rPr>
          <w:rFonts w:ascii="Times New Roman" w:hAnsi="Times New Roman"/>
          <w:i/>
        </w:rPr>
        <w:t xml:space="preserve"> </w:t>
      </w:r>
      <w:r w:rsidRPr="00DE4BD9">
        <w:rPr>
          <w:rFonts w:ascii="Times New Roman" w:hAnsi="Times New Roman"/>
          <w:i/>
          <w:lang w:val="en-US"/>
        </w:rPr>
        <w:t>junctions</w:t>
      </w:r>
      <w:r w:rsidRPr="00DE4BD9">
        <w:rPr>
          <w:rFonts w:ascii="Times New Roman" w:hAnsi="Times New Roman"/>
        </w:rPr>
        <w:t>».</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b/>
        </w:rPr>
        <w:t>Цель работы (одна из возможных формулировок)</w:t>
      </w:r>
      <w:r w:rsidRPr="00DE4BD9">
        <w:rPr>
          <w:rFonts w:ascii="Times New Roman" w:hAnsi="Times New Roman"/>
        </w:rPr>
        <w:t>: освоение навыков работы с комплексными числами. Закрепление раздела «Теория функции комплексной переменной» из высшей математики.</w:t>
      </w:r>
    </w:p>
    <w:p w:rsidR="00DE4BD9" w:rsidRPr="00DE4BD9" w:rsidRDefault="00DE4BD9" w:rsidP="00DE4BD9">
      <w:pPr>
        <w:spacing w:after="0" w:line="240" w:lineRule="auto"/>
        <w:jc w:val="both"/>
        <w:rPr>
          <w:rFonts w:ascii="Times New Roman" w:hAnsi="Times New Roman"/>
          <w:b/>
        </w:rPr>
      </w:pPr>
    </w:p>
    <w:p w:rsidR="00DE4BD9" w:rsidRPr="00DE4BD9" w:rsidRDefault="00DE4BD9" w:rsidP="00DE4BD9">
      <w:pPr>
        <w:spacing w:after="0" w:line="240" w:lineRule="auto"/>
        <w:jc w:val="both"/>
        <w:rPr>
          <w:rFonts w:ascii="Times New Roman" w:hAnsi="Times New Roman"/>
          <w:b/>
        </w:rPr>
      </w:pPr>
      <w:r w:rsidRPr="00DE4BD9">
        <w:rPr>
          <w:rFonts w:ascii="Times New Roman" w:hAnsi="Times New Roman"/>
          <w:b/>
        </w:rPr>
        <w:t>Памятка программисту по настройке графического пользовательского интерфейса:</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0A15E058" wp14:editId="044C58BA">
            <wp:extent cx="1838325" cy="2539032"/>
            <wp:effectExtent l="0" t="0" r="0" b="0"/>
            <wp:docPr id="3119" name="Рисунок 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3"/>
                    <a:srcRect l="29177" t="29660" r="45973" b="27455"/>
                    <a:stretch/>
                  </pic:blipFill>
                  <pic:spPr bwMode="auto">
                    <a:xfrm>
                      <a:off x="0" y="0"/>
                      <a:ext cx="1842326" cy="2544558"/>
                    </a:xfrm>
                    <a:prstGeom prst="rect">
                      <a:avLst/>
                    </a:prstGeom>
                    <a:ln>
                      <a:noFill/>
                    </a:ln>
                    <a:extLst>
                      <a:ext uri="{53640926-AAD7-44D8-BBD7-CCE9431645EC}">
                        <a14:shadowObscured xmlns:a14="http://schemas.microsoft.com/office/drawing/2010/main"/>
                      </a:ext>
                    </a:extLst>
                  </pic:spPr>
                </pic:pic>
              </a:graphicData>
            </a:graphic>
          </wp:inline>
        </w:drawing>
      </w:r>
    </w:p>
    <w:p w:rsidR="00DE4BD9" w:rsidRPr="00DE4BD9" w:rsidRDefault="00DE4BD9" w:rsidP="00DE4BD9">
      <w:pPr>
        <w:spacing w:after="0" w:line="240" w:lineRule="auto"/>
        <w:jc w:val="both"/>
        <w:rPr>
          <w:rFonts w:ascii="Times New Roman" w:hAnsi="Times New Roman"/>
        </w:rPr>
      </w:pPr>
      <w:bookmarkStart w:id="2" w:name="OLE_LINK34"/>
      <w:bookmarkStart w:id="3" w:name="OLE_LINK35"/>
      <w:bookmarkStart w:id="4" w:name="OLE_LINK36"/>
      <w:r w:rsidRPr="00DE4BD9">
        <w:rPr>
          <w:rFonts w:ascii="Times New Roman" w:hAnsi="Times New Roman"/>
        </w:rPr>
        <w:t>Рисунок 5 – Расположение настройки, отвечающей за выбор в качестве типа данных комплексного числа двойной точности</w:t>
      </w:r>
    </w:p>
    <w:p w:rsidR="00DE4BD9" w:rsidRPr="00DE4BD9" w:rsidRDefault="00DE4BD9" w:rsidP="00DE4BD9">
      <w:pPr>
        <w:spacing w:after="0" w:line="240" w:lineRule="auto"/>
        <w:jc w:val="both"/>
        <w:rPr>
          <w:rFonts w:ascii="Times New Roman" w:hAnsi="Times New Roman"/>
        </w:rPr>
      </w:pPr>
    </w:p>
    <w:bookmarkEnd w:id="2"/>
    <w:bookmarkEnd w:id="3"/>
    <w:bookmarkEnd w:id="4"/>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lastRenderedPageBreak/>
        <w:drawing>
          <wp:inline distT="0" distB="0" distL="0" distR="0" wp14:anchorId="7FF4995B" wp14:editId="65AC2454">
            <wp:extent cx="2955600" cy="2412000"/>
            <wp:effectExtent l="0" t="0" r="0" b="0"/>
            <wp:docPr id="3120" name="Рисунок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4"/>
                    <a:srcRect l="28857" t="29258" r="40683" b="39680"/>
                    <a:stretch/>
                  </pic:blipFill>
                  <pic:spPr bwMode="auto">
                    <a:xfrm>
                      <a:off x="0" y="0"/>
                      <a:ext cx="2955600" cy="2412000"/>
                    </a:xfrm>
                    <a:prstGeom prst="rect">
                      <a:avLst/>
                    </a:prstGeom>
                    <a:ln>
                      <a:noFill/>
                    </a:ln>
                    <a:extLst>
                      <a:ext uri="{53640926-AAD7-44D8-BBD7-CCE9431645EC}">
                        <a14:shadowObscured xmlns:a14="http://schemas.microsoft.com/office/drawing/2010/main"/>
                      </a:ext>
                    </a:extLst>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Рисунок 6 – Расположение настройки, отвечающей за установку значения, заданного по умолчанию. </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b/>
        </w:rPr>
      </w:pPr>
      <w:r w:rsidRPr="00DE4BD9">
        <w:rPr>
          <w:rFonts w:ascii="Times New Roman" w:hAnsi="Times New Roman"/>
          <w:b/>
        </w:rPr>
        <w:t>Исходные комплексные числа по вариантам:</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Таблица 1 – Исходные данные к индивидуальной части работы</w:t>
      </w:r>
    </w:p>
    <w:tbl>
      <w:tblPr>
        <w:tblStyle w:val="af6"/>
        <w:tblW w:w="0" w:type="auto"/>
        <w:tblLook w:val="04A0" w:firstRow="1" w:lastRow="0" w:firstColumn="1" w:lastColumn="0" w:noHBand="0" w:noVBand="1"/>
      </w:tblPr>
      <w:tblGrid>
        <w:gridCol w:w="3120"/>
        <w:gridCol w:w="2994"/>
      </w:tblGrid>
      <w:tr w:rsidR="00DE4BD9" w:rsidRPr="00DE4BD9" w:rsidTr="00DE4BD9">
        <w:tc>
          <w:tcPr>
            <w:tcW w:w="293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1. </w:t>
            </w:r>
            <w:r w:rsidRPr="00DE4BD9">
              <w:rPr>
                <w:rFonts w:ascii="Times New Roman" w:hAnsi="Times New Roman"/>
                <w:lang w:val="en-US"/>
              </w:rPr>
              <w:object w:dxaOrig="3120" w:dyaOrig="620">
                <v:shape id="_x0000_i1084" type="#_x0000_t75" style="width:156pt;height:30.75pt" o:ole="">
                  <v:imagedata r:id="rId165" o:title=""/>
                </v:shape>
                <o:OLEObject Type="Embed" ProgID="Equation.DSMT4" ShapeID="_x0000_i1084" DrawAspect="Content" ObjectID="_1688728345" r:id="rId166"/>
              </w:objec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Функцию аргумента комплексного числа оформить процедурой.</w:t>
            </w:r>
          </w:p>
        </w:tc>
        <w:tc>
          <w:tcPr>
            <w:tcW w:w="341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16. </w:t>
            </w:r>
            <w:bookmarkStart w:id="5" w:name="OLE_LINK9"/>
            <w:bookmarkStart w:id="6" w:name="OLE_LINK10"/>
            <w:bookmarkStart w:id="7" w:name="OLE_LINK11"/>
            <w:r w:rsidRPr="00DE4BD9">
              <w:rPr>
                <w:rFonts w:ascii="Times New Roman" w:hAnsi="Times New Roman"/>
                <w:lang w:val="en-US"/>
              </w:rPr>
              <w:object w:dxaOrig="2780" w:dyaOrig="660">
                <v:shape id="_x0000_i1085" type="#_x0000_t75" style="width:138.75pt;height:33.75pt" o:ole="">
                  <v:imagedata r:id="rId167" o:title=""/>
                </v:shape>
                <o:OLEObject Type="Embed" ProgID="Equation.DSMT4" ShapeID="_x0000_i1085" DrawAspect="Content" ObjectID="_1688728346" r:id="rId168"/>
              </w:object>
            </w:r>
            <w:bookmarkEnd w:id="5"/>
            <w:bookmarkEnd w:id="6"/>
            <w:bookmarkEnd w:id="7"/>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Функцию аргумента, возведённого в квадрат, от  комплексного числа оформить процедурой.</w:t>
            </w:r>
          </w:p>
        </w:tc>
      </w:tr>
      <w:tr w:rsidR="00DE4BD9" w:rsidRPr="00DE4BD9" w:rsidTr="00DE4BD9">
        <w:tc>
          <w:tcPr>
            <w:tcW w:w="293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2. </w:t>
            </w:r>
            <w:r w:rsidRPr="00DE4BD9">
              <w:rPr>
                <w:rFonts w:ascii="Times New Roman" w:hAnsi="Times New Roman"/>
                <w:lang w:val="en-US"/>
              </w:rPr>
              <w:object w:dxaOrig="1640" w:dyaOrig="740">
                <v:shape id="_x0000_i1086" type="#_x0000_t75" style="width:83.25pt;height:36pt" o:ole="">
                  <v:imagedata r:id="rId169" o:title=""/>
                </v:shape>
                <o:OLEObject Type="Embed" ProgID="Equation.DSMT4" ShapeID="_x0000_i1086" DrawAspect="Content" ObjectID="_1688728347" r:id="rId170"/>
              </w:objec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Функцию модуля комплексного числа оформить процедурой.</w:t>
            </w:r>
          </w:p>
        </w:tc>
        <w:tc>
          <w:tcPr>
            <w:tcW w:w="341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17. </w:t>
            </w:r>
            <w:r w:rsidRPr="00DE4BD9">
              <w:rPr>
                <w:rFonts w:ascii="Times New Roman" w:hAnsi="Times New Roman"/>
                <w:lang w:val="en-US"/>
              </w:rPr>
              <w:object w:dxaOrig="3080" w:dyaOrig="680">
                <v:shape id="_x0000_i1087" type="#_x0000_t75" style="width:153.75pt;height:33.75pt" o:ole="">
                  <v:imagedata r:id="rId171" o:title=""/>
                </v:shape>
                <o:OLEObject Type="Embed" ProgID="Equation.DSMT4" ShapeID="_x0000_i1087" DrawAspect="Content" ObjectID="_1688728348" r:id="rId172"/>
              </w:objec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Функцию модуля, возведённого в квадрат, от комплексного числа оформить процедурой.</w:t>
            </w:r>
          </w:p>
        </w:tc>
      </w:tr>
      <w:tr w:rsidR="00DE4BD9" w:rsidRPr="00DE4BD9" w:rsidTr="00DE4BD9">
        <w:tc>
          <w:tcPr>
            <w:tcW w:w="293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lastRenderedPageBreak/>
              <w:t xml:space="preserve">3. </w:t>
            </w:r>
            <w:r w:rsidRPr="00DE4BD9">
              <w:rPr>
                <w:rFonts w:ascii="Times New Roman" w:hAnsi="Times New Roman"/>
                <w:lang w:val="en-US"/>
              </w:rPr>
              <w:object w:dxaOrig="3379" w:dyaOrig="660">
                <v:shape id="_x0000_i1088" type="#_x0000_t75" style="width:168.75pt;height:33.75pt" o:ole="">
                  <v:imagedata r:id="rId173" o:title=""/>
                </v:shape>
                <o:OLEObject Type="Embed" ProgID="Equation.DSMT4" ShapeID="_x0000_i1088" DrawAspect="Content" ObjectID="_1688728349" r:id="rId174"/>
              </w:objec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Функцию произведения комплексных чисел оформить процедурой.</w:t>
            </w:r>
          </w:p>
        </w:tc>
        <w:tc>
          <w:tcPr>
            <w:tcW w:w="341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18. </w:t>
            </w:r>
            <w:r w:rsidRPr="00DE4BD9">
              <w:rPr>
                <w:rFonts w:ascii="Times New Roman" w:hAnsi="Times New Roman"/>
                <w:lang w:val="en-US"/>
              </w:rPr>
              <w:object w:dxaOrig="3920" w:dyaOrig="620">
                <v:shape id="_x0000_i1089" type="#_x0000_t75" style="width:195.75pt;height:30.75pt" o:ole="">
                  <v:imagedata r:id="rId175" o:title=""/>
                </v:shape>
                <o:OLEObject Type="Embed" ProgID="Equation.DSMT4" ShapeID="_x0000_i1089" DrawAspect="Content" ObjectID="_1688728350" r:id="rId176"/>
              </w:objec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Функцию возведения комплексного числа в натуральную степень оформить процедурой.</w:t>
            </w:r>
          </w:p>
        </w:tc>
      </w:tr>
      <w:tr w:rsidR="00DE4BD9" w:rsidRPr="00DE4BD9" w:rsidTr="00DE4BD9">
        <w:tc>
          <w:tcPr>
            <w:tcW w:w="293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4. </w:t>
            </w:r>
            <w:r w:rsidRPr="00DE4BD9">
              <w:rPr>
                <w:rFonts w:ascii="Times New Roman" w:hAnsi="Times New Roman"/>
                <w:lang w:val="en-US"/>
              </w:rPr>
              <w:object w:dxaOrig="1880" w:dyaOrig="700">
                <v:shape id="_x0000_i1090" type="#_x0000_t75" style="width:93pt;height:34.5pt" o:ole="">
                  <v:imagedata r:id="rId177" o:title=""/>
                </v:shape>
                <o:OLEObject Type="Embed" ProgID="Equation.DSMT4" ShapeID="_x0000_i1090" DrawAspect="Content" ObjectID="_1688728351" r:id="rId178"/>
              </w:objec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Функцию частного комплексных чисел оформить процедурой.</w:t>
            </w:r>
          </w:p>
        </w:tc>
        <w:tc>
          <w:tcPr>
            <w:tcW w:w="341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19. </w:t>
            </w:r>
            <w:bookmarkStart w:id="8" w:name="OLE_LINK12"/>
            <w:bookmarkStart w:id="9" w:name="OLE_LINK13"/>
            <w:bookmarkStart w:id="10" w:name="OLE_LINK14"/>
            <w:r w:rsidRPr="00DE4BD9">
              <w:rPr>
                <w:rFonts w:ascii="Times New Roman" w:hAnsi="Times New Roman"/>
                <w:lang w:val="en-US"/>
              </w:rPr>
              <w:object w:dxaOrig="3000" w:dyaOrig="620">
                <v:shape id="_x0000_i1091" type="#_x0000_t75" style="width:150pt;height:30.75pt" o:ole="">
                  <v:imagedata r:id="rId179" o:title=""/>
                </v:shape>
                <o:OLEObject Type="Embed" ProgID="Equation.DSMT4" ShapeID="_x0000_i1091" DrawAspect="Content" ObjectID="_1688728352" r:id="rId180"/>
              </w:object>
            </w:r>
            <w:bookmarkEnd w:id="8"/>
            <w:bookmarkEnd w:id="9"/>
            <w:bookmarkEnd w:id="10"/>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Функции модуля и произведения комплексного числа с самим собой оформить процедурой.</w:t>
            </w:r>
          </w:p>
        </w:tc>
      </w:tr>
      <w:tr w:rsidR="00DE4BD9" w:rsidRPr="00DE4BD9" w:rsidTr="00DE4BD9">
        <w:tc>
          <w:tcPr>
            <w:tcW w:w="293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5. </w:t>
            </w:r>
            <w:r w:rsidRPr="00DE4BD9">
              <w:rPr>
                <w:rFonts w:ascii="Times New Roman" w:hAnsi="Times New Roman"/>
                <w:lang w:val="en-US"/>
              </w:rPr>
              <w:object w:dxaOrig="1800" w:dyaOrig="440">
                <v:shape id="_x0000_i1092" type="#_x0000_t75" style="width:90.75pt;height:21pt" o:ole="">
                  <v:imagedata r:id="rId181" o:title=""/>
                </v:shape>
                <o:OLEObject Type="Embed" ProgID="Equation.DSMT4" ShapeID="_x0000_i1092" DrawAspect="Content" ObjectID="_1688728353" r:id="rId182"/>
              </w:objec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Оформить всю арифметику над парой комплексных чисел в процедуру.</w:t>
            </w:r>
          </w:p>
        </w:tc>
        <w:tc>
          <w:tcPr>
            <w:tcW w:w="341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20. </w:t>
            </w:r>
            <w:r w:rsidRPr="00DE4BD9">
              <w:rPr>
                <w:rFonts w:ascii="Times New Roman" w:hAnsi="Times New Roman"/>
                <w:lang w:val="en-US"/>
              </w:rPr>
              <w:object w:dxaOrig="2799" w:dyaOrig="660">
                <v:shape id="_x0000_i1093" type="#_x0000_t75" style="width:139.5pt;height:33.75pt" o:ole="">
                  <v:imagedata r:id="rId183" o:title=""/>
                </v:shape>
                <o:OLEObject Type="Embed" ProgID="Equation.DSMT4" ShapeID="_x0000_i1093" DrawAspect="Content" ObjectID="_1688728354" r:id="rId184"/>
              </w:object>
            </w:r>
          </w:p>
          <w:p w:rsidR="00DE4BD9" w:rsidRPr="00DE4BD9" w:rsidRDefault="00DE4BD9" w:rsidP="00DE4BD9">
            <w:pPr>
              <w:spacing w:after="0" w:line="240" w:lineRule="auto"/>
              <w:jc w:val="both"/>
              <w:rPr>
                <w:rFonts w:ascii="Times New Roman" w:hAnsi="Times New Roman"/>
              </w:rPr>
            </w:pPr>
            <w:bookmarkStart w:id="11" w:name="OLE_LINK53"/>
            <w:bookmarkStart w:id="12" w:name="OLE_LINK54"/>
            <w:bookmarkStart w:id="13" w:name="OLE_LINK55"/>
            <w:r w:rsidRPr="00DE4BD9">
              <w:rPr>
                <w:rFonts w:ascii="Times New Roman" w:hAnsi="Times New Roman"/>
              </w:rPr>
              <w:t>Ограничиться вычислением корня 3-й степени из комплексного числа. Направить отрезки из начала координат в полученные точки.</w:t>
            </w:r>
            <w:bookmarkEnd w:id="11"/>
            <w:bookmarkEnd w:id="12"/>
            <w:bookmarkEnd w:id="13"/>
          </w:p>
        </w:tc>
      </w:tr>
      <w:tr w:rsidR="00DE4BD9" w:rsidRPr="00DE4BD9" w:rsidTr="00DE4BD9">
        <w:tc>
          <w:tcPr>
            <w:tcW w:w="293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6. </w:t>
            </w:r>
            <w:r w:rsidRPr="00DE4BD9">
              <w:rPr>
                <w:rFonts w:ascii="Times New Roman" w:hAnsi="Times New Roman"/>
                <w:lang w:val="en-US"/>
              </w:rPr>
              <w:object w:dxaOrig="3360" w:dyaOrig="620">
                <v:shape id="_x0000_i1094" type="#_x0000_t75" style="width:168pt;height:30.75pt" o:ole="">
                  <v:imagedata r:id="rId185" o:title=""/>
                </v:shape>
                <o:OLEObject Type="Embed" ProgID="Equation.DSMT4" ShapeID="_x0000_i1094" DrawAspect="Content" ObjectID="_1688728355" r:id="rId186"/>
              </w:objec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Функцию разности частных первого комплексного числа на второе и второго на первое оформить процедурой.</w:t>
            </w:r>
          </w:p>
        </w:tc>
        <w:tc>
          <w:tcPr>
            <w:tcW w:w="341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21. </w:t>
            </w:r>
            <w:bookmarkStart w:id="14" w:name="OLE_LINK39"/>
            <w:bookmarkStart w:id="15" w:name="OLE_LINK40"/>
            <w:bookmarkStart w:id="16" w:name="OLE_LINK41"/>
            <w:r w:rsidRPr="00DE4BD9">
              <w:rPr>
                <w:rFonts w:ascii="Times New Roman" w:hAnsi="Times New Roman"/>
                <w:lang w:val="en-US"/>
              </w:rPr>
              <w:object w:dxaOrig="3060" w:dyaOrig="660">
                <v:shape id="_x0000_i1095" type="#_x0000_t75" style="width:153pt;height:33.75pt" o:ole="">
                  <v:imagedata r:id="rId187" o:title=""/>
                </v:shape>
                <o:OLEObject Type="Embed" ProgID="Equation.DSMT4" ShapeID="_x0000_i1095" DrawAspect="Content" ObjectID="_1688728356" r:id="rId188"/>
              </w:object>
            </w:r>
            <w:bookmarkEnd w:id="14"/>
            <w:bookmarkEnd w:id="15"/>
            <w:bookmarkEnd w:id="16"/>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Функцию суммы частных первого комплексного числа на второе и второго на первое оформить процедурой.</w:t>
            </w:r>
          </w:p>
        </w:tc>
      </w:tr>
      <w:tr w:rsidR="00DE4BD9" w:rsidRPr="00DE4BD9" w:rsidTr="00DE4BD9">
        <w:tc>
          <w:tcPr>
            <w:tcW w:w="293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7. </w:t>
            </w:r>
            <w:r w:rsidRPr="00DE4BD9">
              <w:rPr>
                <w:rFonts w:ascii="Times New Roman" w:hAnsi="Times New Roman"/>
                <w:lang w:val="en-US"/>
              </w:rPr>
              <w:object w:dxaOrig="3400" w:dyaOrig="620">
                <v:shape id="_x0000_i1096" type="#_x0000_t75" style="width:169.5pt;height:30.75pt" o:ole="">
                  <v:imagedata r:id="rId189" o:title=""/>
                </v:shape>
                <o:OLEObject Type="Embed" ProgID="Equation.DSMT4" ShapeID="_x0000_i1096" DrawAspect="Content" ObjectID="_1688728357" r:id="rId190"/>
              </w:objec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lastRenderedPageBreak/>
              <w:t xml:space="preserve">Функцию поиска корня </w:t>
            </w:r>
            <w:r w:rsidRPr="00DE4BD9">
              <w:rPr>
                <w:rFonts w:ascii="Times New Roman" w:hAnsi="Times New Roman"/>
                <w:lang w:val="en-US"/>
              </w:rPr>
              <w:t>n</w:t>
            </w:r>
            <w:r w:rsidRPr="00DE4BD9">
              <w:rPr>
                <w:rFonts w:ascii="Times New Roman" w:hAnsi="Times New Roman"/>
              </w:rPr>
              <w:t>-й степени из комплексного числа оформить процедурой.</w:t>
            </w:r>
          </w:p>
        </w:tc>
        <w:tc>
          <w:tcPr>
            <w:tcW w:w="341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lastRenderedPageBreak/>
              <w:t xml:space="preserve">22. </w:t>
            </w:r>
            <w:bookmarkStart w:id="17" w:name="OLE_LINK21"/>
            <w:bookmarkStart w:id="18" w:name="OLE_LINK22"/>
            <w:bookmarkStart w:id="19" w:name="OLE_LINK23"/>
            <w:bookmarkStart w:id="20" w:name="OLE_LINK44"/>
            <w:bookmarkStart w:id="21" w:name="OLE_LINK45"/>
            <w:bookmarkStart w:id="22" w:name="OLE_LINK46"/>
            <w:r w:rsidRPr="00DE4BD9">
              <w:rPr>
                <w:rFonts w:ascii="Times New Roman" w:hAnsi="Times New Roman"/>
                <w:lang w:val="en-US"/>
              </w:rPr>
              <w:object w:dxaOrig="2580" w:dyaOrig="620">
                <v:shape id="_x0000_i1097" type="#_x0000_t75" style="width:129pt;height:30.75pt" o:ole="">
                  <v:imagedata r:id="rId191" o:title=""/>
                </v:shape>
                <o:OLEObject Type="Embed" ProgID="Equation.DSMT4" ShapeID="_x0000_i1097" DrawAspect="Content" ObjectID="_1688728358" r:id="rId192"/>
              </w:object>
            </w:r>
            <w:bookmarkEnd w:id="17"/>
            <w:bookmarkEnd w:id="18"/>
            <w:bookmarkEnd w:id="19"/>
          </w:p>
          <w:p w:rsidR="00DE4BD9" w:rsidRPr="00DE4BD9" w:rsidRDefault="00DE4BD9" w:rsidP="00DE4BD9">
            <w:pPr>
              <w:spacing w:after="0" w:line="240" w:lineRule="auto"/>
              <w:jc w:val="both"/>
              <w:rPr>
                <w:rFonts w:ascii="Times New Roman" w:hAnsi="Times New Roman"/>
              </w:rPr>
            </w:pPr>
            <w:bookmarkStart w:id="23" w:name="OLE_LINK66"/>
            <w:bookmarkStart w:id="24" w:name="OLE_LINK67"/>
            <w:bookmarkStart w:id="25" w:name="OLE_LINK68"/>
            <w:bookmarkStart w:id="26" w:name="OLE_LINK69"/>
            <w:r w:rsidRPr="00DE4BD9">
              <w:rPr>
                <w:rFonts w:ascii="Times New Roman" w:hAnsi="Times New Roman"/>
              </w:rPr>
              <w:lastRenderedPageBreak/>
              <w:t>Функцию аргумента комплексного числа, возведённого в квадрат, оформить процедурой.</w:t>
            </w:r>
            <w:bookmarkEnd w:id="20"/>
            <w:bookmarkEnd w:id="21"/>
            <w:bookmarkEnd w:id="22"/>
            <w:bookmarkEnd w:id="23"/>
            <w:bookmarkEnd w:id="24"/>
            <w:bookmarkEnd w:id="25"/>
            <w:bookmarkEnd w:id="26"/>
          </w:p>
        </w:tc>
      </w:tr>
      <w:tr w:rsidR="00DE4BD9" w:rsidRPr="00DE4BD9" w:rsidTr="00DE4BD9">
        <w:tc>
          <w:tcPr>
            <w:tcW w:w="293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lastRenderedPageBreak/>
              <w:t xml:space="preserve">8. </w:t>
            </w:r>
            <w:r w:rsidRPr="00DE4BD9">
              <w:rPr>
                <w:rFonts w:ascii="Times New Roman" w:hAnsi="Times New Roman"/>
                <w:lang w:val="en-US"/>
              </w:rPr>
              <w:object w:dxaOrig="1680" w:dyaOrig="740">
                <v:shape id="_x0000_i1098" type="#_x0000_t75" style="width:70.5pt;height:30.75pt" o:ole="">
                  <v:imagedata r:id="rId193" o:title=""/>
                </v:shape>
                <o:OLEObject Type="Embed" ProgID="Equation.DSMT4" ShapeID="_x0000_i1098" DrawAspect="Content" ObjectID="_1688728359" r:id="rId194"/>
              </w:objec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Корни трёх различных степеней из одного и того же комплексного числа вывести в одну и ту же координатную плоскость.</w:t>
            </w:r>
          </w:p>
        </w:tc>
        <w:tc>
          <w:tcPr>
            <w:tcW w:w="341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23. </w:t>
            </w:r>
            <w:r w:rsidRPr="00DE4BD9">
              <w:rPr>
                <w:rFonts w:ascii="Times New Roman" w:hAnsi="Times New Roman"/>
                <w:lang w:val="en-US"/>
              </w:rPr>
              <w:object w:dxaOrig="2960" w:dyaOrig="660">
                <v:shape id="_x0000_i1099" type="#_x0000_t75" style="width:135pt;height:30.75pt" o:ole="">
                  <v:imagedata r:id="rId195" o:title=""/>
                </v:shape>
                <o:OLEObject Type="Embed" ProgID="Equation.DSMT4" ShapeID="_x0000_i1099" DrawAspect="Content" ObjectID="_1688728360" r:id="rId196"/>
              </w:objec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Оформить всю арифметику над парой комплексных чисел в процедуру.</w:t>
            </w:r>
          </w:p>
        </w:tc>
      </w:tr>
      <w:tr w:rsidR="00DE4BD9" w:rsidRPr="00DE4BD9" w:rsidTr="00DE4BD9">
        <w:tc>
          <w:tcPr>
            <w:tcW w:w="293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9. </w:t>
            </w:r>
            <w:r w:rsidRPr="00DE4BD9">
              <w:rPr>
                <w:rFonts w:ascii="Times New Roman" w:hAnsi="Times New Roman"/>
                <w:lang w:val="en-US"/>
              </w:rPr>
              <w:object w:dxaOrig="3260" w:dyaOrig="680">
                <v:shape id="_x0000_i1100" type="#_x0000_t75" style="width:163.5pt;height:33.75pt" o:ole="">
                  <v:imagedata r:id="rId197" o:title=""/>
                </v:shape>
                <o:OLEObject Type="Embed" ProgID="Equation.DSMT4" ShapeID="_x0000_i1100" DrawAspect="Content" ObjectID="_1688728361" r:id="rId198"/>
              </w:object>
            </w:r>
            <w:bookmarkStart w:id="27" w:name="OLE_LINK6"/>
            <w:bookmarkStart w:id="28" w:name="OLE_LINK7"/>
            <w:bookmarkStart w:id="29" w:name="OLE_LINK8"/>
          </w:p>
          <w:bookmarkEnd w:id="27"/>
          <w:bookmarkEnd w:id="28"/>
          <w:bookmarkEnd w:id="29"/>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Корни двух различных степеней из одного и того же комплексного числа вывести в одну и ту же координатную плоскость.</w:t>
            </w:r>
          </w:p>
        </w:tc>
        <w:tc>
          <w:tcPr>
            <w:tcW w:w="341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24. </w:t>
            </w:r>
            <w:bookmarkStart w:id="30" w:name="OLE_LINK47"/>
            <w:bookmarkStart w:id="31" w:name="OLE_LINK48"/>
            <w:bookmarkStart w:id="32" w:name="OLE_LINK49"/>
            <w:r w:rsidRPr="00DE4BD9">
              <w:rPr>
                <w:rFonts w:ascii="Times New Roman" w:hAnsi="Times New Roman"/>
                <w:lang w:val="en-US"/>
              </w:rPr>
              <w:object w:dxaOrig="2680" w:dyaOrig="620">
                <v:shape id="_x0000_i1101" type="#_x0000_t75" style="width:134.25pt;height:30.75pt" o:ole="">
                  <v:imagedata r:id="rId199" o:title=""/>
                </v:shape>
                <o:OLEObject Type="Embed" ProgID="Equation.DSMT4" ShapeID="_x0000_i1101" DrawAspect="Content" ObjectID="_1688728362" r:id="rId200"/>
              </w:object>
            </w:r>
            <w:bookmarkEnd w:id="30"/>
            <w:bookmarkEnd w:id="31"/>
            <w:bookmarkEnd w:id="32"/>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Функции произведения и частного комплексных чисел оформить процедурой.</w:t>
            </w:r>
          </w:p>
        </w:tc>
      </w:tr>
      <w:tr w:rsidR="00DE4BD9" w:rsidRPr="00DE4BD9" w:rsidTr="00DE4BD9">
        <w:tc>
          <w:tcPr>
            <w:tcW w:w="293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10. </w:t>
            </w:r>
            <w:r w:rsidRPr="00DE4BD9">
              <w:rPr>
                <w:rFonts w:ascii="Times New Roman" w:hAnsi="Times New Roman"/>
                <w:lang w:val="en-US"/>
              </w:rPr>
              <w:object w:dxaOrig="1560" w:dyaOrig="700">
                <v:shape id="_x0000_i1102" type="#_x0000_t75" style="width:64.5pt;height:28.5pt" o:ole="">
                  <v:imagedata r:id="rId201" o:title=""/>
                </v:shape>
                <o:OLEObject Type="Embed" ProgID="Equation.DSMT4" ShapeID="_x0000_i1102" DrawAspect="Content" ObjectID="_1688728363" r:id="rId202"/>
              </w:objec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Функции модуля и аргумента комплексного числа оформить процедурой.</w:t>
            </w:r>
          </w:p>
        </w:tc>
        <w:tc>
          <w:tcPr>
            <w:tcW w:w="341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25. </w:t>
            </w:r>
            <w:bookmarkStart w:id="33" w:name="OLE_LINK15"/>
            <w:bookmarkStart w:id="34" w:name="OLE_LINK16"/>
            <w:bookmarkStart w:id="35" w:name="OLE_LINK17"/>
            <w:bookmarkStart w:id="36" w:name="OLE_LINK32"/>
            <w:bookmarkStart w:id="37" w:name="OLE_LINK33"/>
            <w:r w:rsidRPr="00DE4BD9">
              <w:rPr>
                <w:rFonts w:ascii="Times New Roman" w:hAnsi="Times New Roman"/>
                <w:lang w:val="en-US"/>
              </w:rPr>
              <w:object w:dxaOrig="3480" w:dyaOrig="620">
                <v:shape id="_x0000_i1103" type="#_x0000_t75" style="width:150pt;height:27pt" o:ole="">
                  <v:imagedata r:id="rId203" o:title=""/>
                </v:shape>
                <o:OLEObject Type="Embed" ProgID="Equation.DSMT4" ShapeID="_x0000_i1103" DrawAspect="Content" ObjectID="_1688728364" r:id="rId204"/>
              </w:object>
            </w:r>
            <w:bookmarkEnd w:id="33"/>
            <w:bookmarkEnd w:id="34"/>
            <w:bookmarkEnd w:id="35"/>
            <w:bookmarkEnd w:id="36"/>
            <w:bookmarkEnd w:id="37"/>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Корни различных степеней из двух разных комплексных чисел вывести в одну и ту же координатную плоскость.</w:t>
            </w:r>
          </w:p>
        </w:tc>
      </w:tr>
      <w:tr w:rsidR="00DE4BD9" w:rsidRPr="00DE4BD9" w:rsidTr="00DE4BD9">
        <w:tc>
          <w:tcPr>
            <w:tcW w:w="293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11. </w:t>
            </w:r>
            <w:r w:rsidRPr="00DE4BD9">
              <w:rPr>
                <w:rFonts w:ascii="Times New Roman" w:hAnsi="Times New Roman"/>
                <w:lang w:val="en-US"/>
              </w:rPr>
              <w:object w:dxaOrig="3760" w:dyaOrig="660">
                <v:shape id="_x0000_i1104" type="#_x0000_t75" style="width:187.5pt;height:33.75pt" o:ole="">
                  <v:imagedata r:id="rId205" o:title=""/>
                </v:shape>
                <o:OLEObject Type="Embed" ProgID="Equation.DSMT4" ShapeID="_x0000_i1104" DrawAspect="Content" ObjectID="_1688728365" r:id="rId206"/>
              </w:objec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Корень одной и той же степени из двух разных комплексных чисел вывести в одну и ту же координатную плоскость.</w:t>
            </w:r>
          </w:p>
        </w:tc>
        <w:tc>
          <w:tcPr>
            <w:tcW w:w="341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26. </w:t>
            </w:r>
            <w:bookmarkStart w:id="38" w:name="OLE_LINK29"/>
            <w:bookmarkStart w:id="39" w:name="OLE_LINK30"/>
            <w:bookmarkStart w:id="40" w:name="OLE_LINK31"/>
            <w:r w:rsidRPr="00DE4BD9">
              <w:rPr>
                <w:rFonts w:ascii="Times New Roman" w:hAnsi="Times New Roman"/>
                <w:lang w:val="en-US"/>
              </w:rPr>
              <w:object w:dxaOrig="3420" w:dyaOrig="620">
                <v:shape id="_x0000_i1105" type="#_x0000_t75" style="width:171pt;height:30.75pt" o:ole="">
                  <v:imagedata r:id="rId207" o:title=""/>
                </v:shape>
                <o:OLEObject Type="Embed" ProgID="Equation.DSMT4" ShapeID="_x0000_i1105" DrawAspect="Content" ObjectID="_1688728366" r:id="rId208"/>
              </w:object>
            </w:r>
            <w:bookmarkEnd w:id="38"/>
            <w:bookmarkEnd w:id="39"/>
            <w:bookmarkEnd w:id="40"/>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Функцию поиска корня </w:t>
            </w:r>
            <w:r w:rsidRPr="00DE4BD9">
              <w:rPr>
                <w:rFonts w:ascii="Times New Roman" w:hAnsi="Times New Roman"/>
                <w:lang w:val="en-US"/>
              </w:rPr>
              <w:t>n</w:t>
            </w:r>
            <w:r w:rsidRPr="00DE4BD9">
              <w:rPr>
                <w:rFonts w:ascii="Times New Roman" w:hAnsi="Times New Roman"/>
              </w:rPr>
              <w:t>-й степени из комплексного числа оформить процедурой.</w:t>
            </w:r>
          </w:p>
        </w:tc>
      </w:tr>
      <w:tr w:rsidR="00DE4BD9" w:rsidRPr="00DE4BD9" w:rsidTr="00DE4BD9">
        <w:tc>
          <w:tcPr>
            <w:tcW w:w="293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lastRenderedPageBreak/>
              <w:t xml:space="preserve">12. </w:t>
            </w:r>
            <w:r w:rsidRPr="00DE4BD9">
              <w:rPr>
                <w:rFonts w:ascii="Times New Roman" w:hAnsi="Times New Roman"/>
                <w:lang w:val="en-US"/>
              </w:rPr>
              <w:object w:dxaOrig="3879" w:dyaOrig="620">
                <v:shape id="_x0000_i1106" type="#_x0000_t75" style="width:193.5pt;height:30.75pt" o:ole="">
                  <v:imagedata r:id="rId209" o:title=""/>
                </v:shape>
                <o:OLEObject Type="Embed" ProgID="Equation.DSMT4" ShapeID="_x0000_i1106" DrawAspect="Content" ObjectID="_1688728367" r:id="rId210"/>
              </w:object>
            </w:r>
          </w:p>
          <w:p w:rsidR="00DE4BD9" w:rsidRPr="00DE4BD9" w:rsidRDefault="00DE4BD9" w:rsidP="00DE4BD9">
            <w:pPr>
              <w:spacing w:after="0" w:line="240" w:lineRule="auto"/>
              <w:jc w:val="both"/>
              <w:rPr>
                <w:rFonts w:ascii="Times New Roman" w:hAnsi="Times New Roman"/>
              </w:rPr>
            </w:pPr>
            <w:bookmarkStart w:id="41" w:name="OLE_LINK70"/>
            <w:bookmarkStart w:id="42" w:name="OLE_LINK71"/>
            <w:bookmarkStart w:id="43" w:name="OLE_LINK72"/>
            <w:bookmarkStart w:id="44" w:name="OLE_LINK73"/>
            <w:r w:rsidRPr="00DE4BD9">
              <w:rPr>
                <w:rFonts w:ascii="Times New Roman" w:hAnsi="Times New Roman"/>
              </w:rPr>
              <w:t>Функцию модуля комплексного числа, возведённого в квадрат, оформить процедурой.</w:t>
            </w:r>
            <w:bookmarkEnd w:id="41"/>
            <w:bookmarkEnd w:id="42"/>
            <w:bookmarkEnd w:id="43"/>
            <w:bookmarkEnd w:id="44"/>
          </w:p>
        </w:tc>
        <w:tc>
          <w:tcPr>
            <w:tcW w:w="341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27. </w:t>
            </w:r>
            <w:bookmarkStart w:id="45" w:name="OLE_LINK18"/>
            <w:bookmarkStart w:id="46" w:name="OLE_LINK19"/>
            <w:bookmarkStart w:id="47" w:name="OLE_LINK20"/>
            <w:r w:rsidRPr="00DE4BD9">
              <w:rPr>
                <w:rFonts w:ascii="Times New Roman" w:hAnsi="Times New Roman"/>
                <w:lang w:val="en-US"/>
              </w:rPr>
              <w:object w:dxaOrig="3220" w:dyaOrig="680">
                <v:shape id="_x0000_i1107" type="#_x0000_t75" style="width:161.25pt;height:33.75pt" o:ole="">
                  <v:imagedata r:id="rId211" o:title=""/>
                </v:shape>
                <o:OLEObject Type="Embed" ProgID="Equation.DSMT4" ShapeID="_x0000_i1107" DrawAspect="Content" ObjectID="_1688728368" r:id="rId212"/>
              </w:object>
            </w:r>
            <w:bookmarkEnd w:id="45"/>
            <w:bookmarkEnd w:id="46"/>
            <w:bookmarkEnd w:id="47"/>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Функцию частного комплексных чисел оформить процедурой.</w:t>
            </w:r>
          </w:p>
        </w:tc>
      </w:tr>
      <w:tr w:rsidR="00DE4BD9" w:rsidRPr="00DE4BD9" w:rsidTr="00DE4BD9">
        <w:tc>
          <w:tcPr>
            <w:tcW w:w="293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13. </w:t>
            </w:r>
            <w:r w:rsidRPr="00DE4BD9">
              <w:rPr>
                <w:rFonts w:ascii="Times New Roman" w:hAnsi="Times New Roman"/>
                <w:lang w:val="en-US"/>
              </w:rPr>
              <w:object w:dxaOrig="3180" w:dyaOrig="720">
                <v:shape id="_x0000_i1108" type="#_x0000_t75" style="width:159pt;height:36pt" o:ole="">
                  <v:imagedata r:id="rId213" o:title=""/>
                </v:shape>
                <o:OLEObject Type="Embed" ProgID="Equation.DSMT4" ShapeID="_x0000_i1108" DrawAspect="Content" ObjectID="_1688728369" r:id="rId214"/>
              </w:objec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Ограничиться вычислением корня 5-й степени из комплексного числа. Направить отрезки из начала координат в полученные точки.</w:t>
            </w:r>
          </w:p>
        </w:tc>
        <w:tc>
          <w:tcPr>
            <w:tcW w:w="341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28. </w:t>
            </w:r>
            <w:bookmarkStart w:id="48" w:name="OLE_LINK24"/>
            <w:bookmarkStart w:id="49" w:name="OLE_LINK25"/>
            <w:bookmarkStart w:id="50" w:name="OLE_LINK26"/>
            <w:bookmarkStart w:id="51" w:name="OLE_LINK37"/>
            <w:bookmarkStart w:id="52" w:name="OLE_LINK38"/>
            <w:bookmarkStart w:id="53" w:name="OLE_LINK42"/>
            <w:bookmarkStart w:id="54" w:name="OLE_LINK43"/>
            <w:r w:rsidRPr="00DE4BD9">
              <w:rPr>
                <w:rFonts w:ascii="Times New Roman" w:hAnsi="Times New Roman"/>
                <w:lang w:val="en-US"/>
              </w:rPr>
              <w:object w:dxaOrig="2460" w:dyaOrig="620">
                <v:shape id="_x0000_i1109" type="#_x0000_t75" style="width:123pt;height:30.75pt" o:ole="">
                  <v:imagedata r:id="rId215" o:title=""/>
                </v:shape>
                <o:OLEObject Type="Embed" ProgID="Equation.DSMT4" ShapeID="_x0000_i1109" DrawAspect="Content" ObjectID="_1688728370" r:id="rId216"/>
              </w:object>
            </w:r>
            <w:bookmarkEnd w:id="48"/>
            <w:bookmarkEnd w:id="49"/>
            <w:bookmarkEnd w:id="50"/>
            <w:bookmarkEnd w:id="51"/>
            <w:bookmarkEnd w:id="52"/>
            <w:bookmarkEnd w:id="53"/>
            <w:bookmarkEnd w:id="54"/>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Функцию произведения комплексных чисел оформить процедурой.</w:t>
            </w:r>
          </w:p>
        </w:tc>
      </w:tr>
      <w:tr w:rsidR="00DE4BD9" w:rsidRPr="00DE4BD9" w:rsidTr="00DE4BD9">
        <w:tc>
          <w:tcPr>
            <w:tcW w:w="293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14. </w:t>
            </w:r>
            <w:r w:rsidRPr="00DE4BD9">
              <w:rPr>
                <w:rFonts w:ascii="Times New Roman" w:hAnsi="Times New Roman"/>
                <w:lang w:val="en-US"/>
              </w:rPr>
              <w:object w:dxaOrig="4099" w:dyaOrig="620">
                <v:shape id="_x0000_i1110" type="#_x0000_t75" style="width:204.75pt;height:30.75pt" o:ole="">
                  <v:imagedata r:id="rId217" o:title=""/>
                </v:shape>
                <o:OLEObject Type="Embed" ProgID="Equation.DSMT4" ShapeID="_x0000_i1110" DrawAspect="Content" ObjectID="_1688728371" r:id="rId218"/>
              </w:object>
            </w:r>
          </w:p>
          <w:p w:rsidR="00DE4BD9" w:rsidRPr="00DE4BD9" w:rsidRDefault="00DE4BD9" w:rsidP="00DE4BD9">
            <w:pPr>
              <w:spacing w:after="0" w:line="240" w:lineRule="auto"/>
              <w:jc w:val="both"/>
              <w:rPr>
                <w:rFonts w:ascii="Times New Roman" w:hAnsi="Times New Roman"/>
              </w:rPr>
            </w:pPr>
            <w:bookmarkStart w:id="55" w:name="OLE_LINK59"/>
            <w:bookmarkStart w:id="56" w:name="OLE_LINK60"/>
            <w:bookmarkStart w:id="57" w:name="OLE_LINK61"/>
            <w:r w:rsidRPr="00DE4BD9">
              <w:rPr>
                <w:rFonts w:ascii="Times New Roman" w:hAnsi="Times New Roman"/>
              </w:rPr>
              <w:t>Функции аргумента и произведения комплексного числа с самим собой оформить процедурой.</w:t>
            </w:r>
            <w:bookmarkEnd w:id="55"/>
            <w:bookmarkEnd w:id="56"/>
            <w:bookmarkEnd w:id="57"/>
          </w:p>
        </w:tc>
        <w:tc>
          <w:tcPr>
            <w:tcW w:w="341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29. </w:t>
            </w:r>
            <w:r w:rsidRPr="00DE4BD9">
              <w:rPr>
                <w:rFonts w:ascii="Times New Roman" w:hAnsi="Times New Roman"/>
                <w:lang w:val="en-US"/>
              </w:rPr>
              <w:object w:dxaOrig="2799" w:dyaOrig="660">
                <v:shape id="_x0000_i1111" type="#_x0000_t75" style="width:139.5pt;height:33.75pt" o:ole="">
                  <v:imagedata r:id="rId219" o:title=""/>
                </v:shape>
                <o:OLEObject Type="Embed" ProgID="Equation.DSMT4" ShapeID="_x0000_i1111" DrawAspect="Content" ObjectID="_1688728372" r:id="rId220"/>
              </w:object>
            </w:r>
          </w:p>
          <w:p w:rsidR="00DE4BD9" w:rsidRPr="00DE4BD9" w:rsidRDefault="00DE4BD9" w:rsidP="00DE4BD9">
            <w:pPr>
              <w:spacing w:after="0" w:line="240" w:lineRule="auto"/>
              <w:jc w:val="both"/>
              <w:rPr>
                <w:rFonts w:ascii="Times New Roman" w:hAnsi="Times New Roman"/>
              </w:rPr>
            </w:pPr>
            <w:bookmarkStart w:id="58" w:name="OLE_LINK62"/>
            <w:bookmarkStart w:id="59" w:name="OLE_LINK63"/>
            <w:bookmarkStart w:id="60" w:name="OLE_LINK64"/>
            <w:bookmarkStart w:id="61" w:name="OLE_LINK65"/>
            <w:r w:rsidRPr="00DE4BD9">
              <w:rPr>
                <w:rFonts w:ascii="Times New Roman" w:hAnsi="Times New Roman"/>
              </w:rPr>
              <w:t>Функцию модуля комплексного числа оформить процедурой.</w:t>
            </w:r>
            <w:bookmarkEnd w:id="58"/>
            <w:bookmarkEnd w:id="59"/>
            <w:bookmarkEnd w:id="60"/>
            <w:bookmarkEnd w:id="61"/>
          </w:p>
        </w:tc>
      </w:tr>
      <w:tr w:rsidR="00DE4BD9" w:rsidRPr="00DE4BD9" w:rsidTr="00DE4BD9">
        <w:tc>
          <w:tcPr>
            <w:tcW w:w="293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15. </w:t>
            </w:r>
            <w:r w:rsidRPr="00DE4BD9">
              <w:rPr>
                <w:rFonts w:ascii="Times New Roman" w:hAnsi="Times New Roman"/>
                <w:lang w:val="en-US"/>
              </w:rPr>
              <w:object w:dxaOrig="3879" w:dyaOrig="620">
                <v:shape id="_x0000_i1112" type="#_x0000_t75" style="width:195pt;height:30.75pt" o:ole="">
                  <v:imagedata r:id="rId221" o:title=""/>
                </v:shape>
                <o:OLEObject Type="Embed" ProgID="Equation.DSMT4" ShapeID="_x0000_i1112" DrawAspect="Content" ObjectID="_1688728373" r:id="rId222"/>
              </w:object>
            </w:r>
          </w:p>
          <w:p w:rsidR="00DE4BD9" w:rsidRPr="00DE4BD9" w:rsidRDefault="00DE4BD9" w:rsidP="00DE4BD9">
            <w:pPr>
              <w:spacing w:after="0" w:line="240" w:lineRule="auto"/>
              <w:jc w:val="both"/>
              <w:rPr>
                <w:rFonts w:ascii="Times New Roman" w:hAnsi="Times New Roman"/>
              </w:rPr>
            </w:pPr>
            <w:bookmarkStart w:id="62" w:name="OLE_LINK50"/>
            <w:bookmarkStart w:id="63" w:name="OLE_LINK51"/>
            <w:bookmarkStart w:id="64" w:name="OLE_LINK52"/>
            <w:r w:rsidRPr="00DE4BD9">
              <w:rPr>
                <w:rFonts w:ascii="Times New Roman" w:hAnsi="Times New Roman"/>
              </w:rPr>
              <w:t xml:space="preserve">Добавить процедуру, изображающую окружность, на которую проецируются точки корня </w:t>
            </w:r>
            <w:r w:rsidRPr="00DE4BD9">
              <w:rPr>
                <w:rFonts w:ascii="Times New Roman" w:hAnsi="Times New Roman"/>
                <w:lang w:val="en-US"/>
              </w:rPr>
              <w:t>n</w:t>
            </w:r>
            <w:r w:rsidRPr="00DE4BD9">
              <w:rPr>
                <w:rFonts w:ascii="Times New Roman" w:hAnsi="Times New Roman"/>
              </w:rPr>
              <w:t>-й степени из комплексного числа.</w:t>
            </w:r>
            <w:bookmarkEnd w:id="62"/>
            <w:bookmarkEnd w:id="63"/>
            <w:bookmarkEnd w:id="64"/>
          </w:p>
        </w:tc>
        <w:tc>
          <w:tcPr>
            <w:tcW w:w="3410"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30. </w:t>
            </w:r>
            <w:bookmarkStart w:id="65" w:name="OLE_LINK1"/>
            <w:bookmarkStart w:id="66" w:name="OLE_LINK2"/>
            <w:bookmarkStart w:id="67" w:name="OLE_LINK27"/>
            <w:bookmarkStart w:id="68" w:name="OLE_LINK28"/>
            <w:r w:rsidRPr="00DE4BD9">
              <w:rPr>
                <w:rFonts w:ascii="Times New Roman" w:hAnsi="Times New Roman"/>
                <w:lang w:val="en-US"/>
              </w:rPr>
              <w:object w:dxaOrig="2900" w:dyaOrig="660">
                <v:shape id="_x0000_i1113" type="#_x0000_t75" style="width:145.5pt;height:33.75pt" o:ole="">
                  <v:imagedata r:id="rId223" o:title=""/>
                </v:shape>
                <o:OLEObject Type="Embed" ProgID="Equation.DSMT4" ShapeID="_x0000_i1113" DrawAspect="Content" ObjectID="_1688728374" r:id="rId224"/>
              </w:object>
            </w:r>
            <w:bookmarkEnd w:id="65"/>
            <w:bookmarkEnd w:id="66"/>
            <w:bookmarkEnd w:id="67"/>
            <w:bookmarkEnd w:id="68"/>
          </w:p>
          <w:p w:rsidR="00DE4BD9" w:rsidRPr="00DE4BD9" w:rsidRDefault="00DE4BD9" w:rsidP="00DE4BD9">
            <w:pPr>
              <w:spacing w:after="0" w:line="240" w:lineRule="auto"/>
              <w:jc w:val="both"/>
              <w:rPr>
                <w:rFonts w:ascii="Times New Roman" w:hAnsi="Times New Roman"/>
              </w:rPr>
            </w:pPr>
            <w:bookmarkStart w:id="69" w:name="OLE_LINK3"/>
            <w:bookmarkStart w:id="70" w:name="OLE_LINK4"/>
            <w:bookmarkStart w:id="71" w:name="OLE_LINK5"/>
            <w:bookmarkStart w:id="72" w:name="OLE_LINK56"/>
            <w:bookmarkStart w:id="73" w:name="OLE_LINK57"/>
            <w:bookmarkStart w:id="74" w:name="OLE_LINK58"/>
            <w:r w:rsidRPr="00DE4BD9">
              <w:rPr>
                <w:rFonts w:ascii="Times New Roman" w:hAnsi="Times New Roman"/>
              </w:rPr>
              <w:t>Функцию аргумента комплексного числа оформить процедурой.</w:t>
            </w:r>
            <w:bookmarkEnd w:id="69"/>
            <w:bookmarkEnd w:id="70"/>
            <w:bookmarkEnd w:id="71"/>
            <w:bookmarkEnd w:id="72"/>
            <w:bookmarkEnd w:id="73"/>
            <w:bookmarkEnd w:id="74"/>
          </w:p>
        </w:tc>
      </w:tr>
    </w:tbl>
    <w:p w:rsidR="00DE4BD9" w:rsidRPr="00DE4BD9" w:rsidRDefault="00DE4BD9" w:rsidP="00DE4BD9">
      <w:pPr>
        <w:spacing w:after="0" w:line="240" w:lineRule="auto"/>
        <w:jc w:val="both"/>
        <w:rPr>
          <w:rFonts w:ascii="Times New Roman" w:hAnsi="Times New Roman"/>
        </w:rPr>
      </w:pPr>
    </w:p>
    <w:p w:rsidR="00DE4BD9" w:rsidRDefault="00DE4BD9" w:rsidP="00DE4BD9">
      <w:pPr>
        <w:pStyle w:val="1"/>
      </w:pPr>
      <w:proofErr w:type="gramStart"/>
      <w:r>
        <w:lastRenderedPageBreak/>
        <w:t xml:space="preserve">19  </w:t>
      </w:r>
      <w:r w:rsidRPr="00BF45A9">
        <w:t>Задание</w:t>
      </w:r>
      <w:proofErr w:type="gramEnd"/>
      <w:r w:rsidRPr="00BF45A9">
        <w:t xml:space="preserve"> </w:t>
      </w:r>
      <w:r>
        <w:t>«…»</w:t>
      </w:r>
      <w:r w:rsidRPr="00BF45A9">
        <w:t xml:space="preserve">. </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В пакете прикладных программ </w:t>
      </w:r>
      <w:r w:rsidRPr="00DE4BD9">
        <w:rPr>
          <w:rFonts w:ascii="Times New Roman" w:hAnsi="Times New Roman"/>
          <w:i/>
          <w:lang w:val="en-US"/>
        </w:rPr>
        <w:t>National</w:t>
      </w:r>
      <w:r w:rsidRPr="00DE4BD9">
        <w:rPr>
          <w:rFonts w:ascii="Times New Roman" w:hAnsi="Times New Roman"/>
          <w:i/>
        </w:rPr>
        <w:t xml:space="preserve"> </w:t>
      </w:r>
      <w:r w:rsidRPr="00DE4BD9">
        <w:rPr>
          <w:rFonts w:ascii="Times New Roman" w:hAnsi="Times New Roman"/>
          <w:i/>
          <w:lang w:val="en-US"/>
        </w:rPr>
        <w:t>Instruments</w:t>
      </w:r>
      <w:r w:rsidRPr="00DE4BD9">
        <w:rPr>
          <w:rFonts w:ascii="Times New Roman" w:hAnsi="Times New Roman"/>
          <w:i/>
        </w:rPr>
        <w:t xml:space="preserve"> </w:t>
      </w:r>
      <w:proofErr w:type="spellStart"/>
      <w:r w:rsidRPr="00DE4BD9">
        <w:rPr>
          <w:rFonts w:ascii="Times New Roman" w:hAnsi="Times New Roman"/>
          <w:i/>
          <w:lang w:val="en-US"/>
        </w:rPr>
        <w:t>LabView</w:t>
      </w:r>
      <w:proofErr w:type="spellEnd"/>
      <w:r w:rsidRPr="00DE4BD9">
        <w:rPr>
          <w:rFonts w:ascii="Times New Roman" w:hAnsi="Times New Roman"/>
          <w:i/>
        </w:rPr>
        <w:t xml:space="preserve"> </w:t>
      </w:r>
      <w:r w:rsidRPr="00DE4BD9">
        <w:rPr>
          <w:rFonts w:ascii="Times New Roman" w:hAnsi="Times New Roman"/>
        </w:rPr>
        <w:t xml:space="preserve">создать виртуальный прибор для решения системы линейных алгебраических уравнений (СЛАУ) матричным методом. </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b/>
        </w:rPr>
      </w:pPr>
      <w:r w:rsidRPr="00DE4BD9">
        <w:rPr>
          <w:rFonts w:ascii="Times New Roman" w:hAnsi="Times New Roman"/>
          <w:b/>
        </w:rPr>
        <w:t>Общая часть задания:</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1. Выполнить подключение и настройку стандартной функции </w:t>
      </w:r>
      <w:r w:rsidRPr="00DE4BD9">
        <w:rPr>
          <w:rFonts w:ascii="Times New Roman" w:hAnsi="Times New Roman"/>
          <w:i/>
          <w:lang w:val="en-US"/>
        </w:rPr>
        <w:t>Solve</w:t>
      </w:r>
      <w:r w:rsidRPr="00DE4BD9">
        <w:rPr>
          <w:rFonts w:ascii="Times New Roman" w:hAnsi="Times New Roman"/>
          <w:i/>
        </w:rPr>
        <w:t xml:space="preserve"> </w:t>
      </w:r>
      <w:r w:rsidRPr="00DE4BD9">
        <w:rPr>
          <w:rFonts w:ascii="Times New Roman" w:hAnsi="Times New Roman"/>
          <w:i/>
          <w:lang w:val="en-US"/>
        </w:rPr>
        <w:t>Linear</w:t>
      </w:r>
      <w:r w:rsidRPr="00DE4BD9">
        <w:rPr>
          <w:rFonts w:ascii="Times New Roman" w:hAnsi="Times New Roman"/>
          <w:i/>
        </w:rPr>
        <w:t xml:space="preserve"> </w:t>
      </w:r>
      <w:r w:rsidRPr="00DE4BD9">
        <w:rPr>
          <w:rFonts w:ascii="Times New Roman" w:hAnsi="Times New Roman"/>
          <w:i/>
          <w:lang w:val="en-US"/>
        </w:rPr>
        <w:t>Equations</w:t>
      </w:r>
      <w:r w:rsidRPr="00DE4BD9">
        <w:rPr>
          <w:rFonts w:ascii="Times New Roman" w:hAnsi="Times New Roman"/>
        </w:rPr>
        <w:t xml:space="preserve"> для решения СЛАУ.</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2.1. Учащиеся с </w:t>
      </w:r>
      <w:r w:rsidRPr="00DE4BD9">
        <w:rPr>
          <w:rFonts w:ascii="Times New Roman" w:hAnsi="Times New Roman"/>
          <w:u w:val="single"/>
        </w:rPr>
        <w:t>чётными номерами вариантов</w:t>
      </w:r>
      <w:r w:rsidRPr="00DE4BD9">
        <w:rPr>
          <w:rFonts w:ascii="Times New Roman" w:hAnsi="Times New Roman"/>
        </w:rPr>
        <w:t xml:space="preserve"> реализуют решение СЛАУ методом </w:t>
      </w:r>
      <w:proofErr w:type="spellStart"/>
      <w:r w:rsidRPr="00DE4BD9">
        <w:rPr>
          <w:rFonts w:ascii="Times New Roman" w:hAnsi="Times New Roman"/>
        </w:rPr>
        <w:t>Крамера</w:t>
      </w:r>
      <w:proofErr w:type="spellEnd"/>
      <w:r w:rsidRPr="00DE4BD9">
        <w:rPr>
          <w:rFonts w:ascii="Times New Roman" w:hAnsi="Times New Roman"/>
        </w:rPr>
        <w:t xml:space="preserve"> при использовании стандартной функции поиска определителя матрицы (</w:t>
      </w:r>
      <w:r w:rsidRPr="00DE4BD9">
        <w:rPr>
          <w:rFonts w:ascii="Times New Roman" w:hAnsi="Times New Roman"/>
          <w:i/>
          <w:lang w:val="en-US"/>
        </w:rPr>
        <w:t>Determinant</w:t>
      </w:r>
      <w:r w:rsidRPr="00DE4BD9">
        <w:rPr>
          <w:rFonts w:ascii="Times New Roman" w:hAnsi="Times New Roman"/>
        </w:rPr>
        <w:t xml:space="preserve">). </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2.2. Учащиеся с </w:t>
      </w:r>
      <w:r w:rsidRPr="00DE4BD9">
        <w:rPr>
          <w:rFonts w:ascii="Times New Roman" w:hAnsi="Times New Roman"/>
          <w:u w:val="single"/>
        </w:rPr>
        <w:t>нечётными номерами вариантов</w:t>
      </w:r>
      <w:r w:rsidRPr="00DE4BD9">
        <w:rPr>
          <w:rFonts w:ascii="Times New Roman" w:hAnsi="Times New Roman"/>
        </w:rPr>
        <w:t xml:space="preserve"> реализуют метод решения СЛАУ при использовании стандартной функции поиска обратной матрицы (</w:t>
      </w:r>
      <w:r w:rsidRPr="00DE4BD9">
        <w:rPr>
          <w:rFonts w:ascii="Times New Roman" w:hAnsi="Times New Roman"/>
          <w:i/>
          <w:lang w:val="en-US"/>
        </w:rPr>
        <w:t>Inverse</w:t>
      </w:r>
      <w:r w:rsidRPr="00DE4BD9">
        <w:rPr>
          <w:rFonts w:ascii="Times New Roman" w:hAnsi="Times New Roman"/>
          <w:i/>
        </w:rPr>
        <w:t xml:space="preserve"> </w:t>
      </w:r>
      <w:r w:rsidRPr="00DE4BD9">
        <w:rPr>
          <w:rFonts w:ascii="Times New Roman" w:hAnsi="Times New Roman"/>
          <w:i/>
          <w:lang w:val="en-US"/>
        </w:rPr>
        <w:t>Matrix</w:t>
      </w:r>
      <w:r w:rsidRPr="00DE4BD9">
        <w:rPr>
          <w:rFonts w:ascii="Times New Roman" w:hAnsi="Times New Roman"/>
        </w:rPr>
        <w:t>).</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3.1. Учащиеся с </w:t>
      </w:r>
      <w:r w:rsidRPr="00DE4BD9">
        <w:rPr>
          <w:rFonts w:ascii="Times New Roman" w:hAnsi="Times New Roman"/>
          <w:u w:val="single"/>
        </w:rPr>
        <w:t>чётными номерами вариантов</w:t>
      </w:r>
      <w:r w:rsidRPr="00DE4BD9">
        <w:rPr>
          <w:rFonts w:ascii="Times New Roman" w:hAnsi="Times New Roman"/>
        </w:rPr>
        <w:t xml:space="preserve"> создают собственную подпрограмму для поиска определителя матрицы, упаковывают её в процедуру и подменяют ею стандартные. </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3.2. Учащиеся с </w:t>
      </w:r>
      <w:r w:rsidRPr="00DE4BD9">
        <w:rPr>
          <w:rFonts w:ascii="Times New Roman" w:hAnsi="Times New Roman"/>
          <w:u w:val="single"/>
        </w:rPr>
        <w:t>нечётными номерами вариантов</w:t>
      </w:r>
      <w:r w:rsidRPr="00DE4BD9">
        <w:rPr>
          <w:rFonts w:ascii="Times New Roman" w:hAnsi="Times New Roman"/>
        </w:rPr>
        <w:t xml:space="preserve"> создают собственную подпрограмму для поиска обратной матрицы, упаковывают её в процедуру и подменяют ею стандартные.</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На блок-диаграмме все функциональные, то есть значащие пересечения линий связи (узлы) обозначить точками. Для этого в меню перейти к настройкам «</w:t>
      </w:r>
      <w:proofErr w:type="gramStart"/>
      <w:r w:rsidRPr="00DE4BD9">
        <w:rPr>
          <w:rFonts w:ascii="Times New Roman" w:hAnsi="Times New Roman"/>
          <w:i/>
          <w:lang w:val="en-US"/>
        </w:rPr>
        <w:t>Tools</w:t>
      </w:r>
      <w:r w:rsidRPr="00DE4BD9">
        <w:rPr>
          <w:rFonts w:ascii="Times New Roman" w:hAnsi="Times New Roman"/>
          <w:i/>
        </w:rPr>
        <w:t xml:space="preserve"> &gt;</w:t>
      </w:r>
      <w:proofErr w:type="gramEnd"/>
      <w:r w:rsidRPr="00DE4BD9">
        <w:rPr>
          <w:rFonts w:ascii="Times New Roman" w:hAnsi="Times New Roman"/>
          <w:i/>
        </w:rPr>
        <w:t xml:space="preserve"> </w:t>
      </w:r>
      <w:r w:rsidRPr="00DE4BD9">
        <w:rPr>
          <w:rFonts w:ascii="Times New Roman" w:hAnsi="Times New Roman"/>
          <w:i/>
          <w:lang w:val="en-US"/>
        </w:rPr>
        <w:t>Options</w:t>
      </w:r>
      <w:r w:rsidRPr="00DE4BD9">
        <w:rPr>
          <w:rFonts w:ascii="Times New Roman" w:hAnsi="Times New Roman"/>
          <w:i/>
        </w:rPr>
        <w:t>…</w:t>
      </w:r>
      <w:r w:rsidRPr="00DE4BD9">
        <w:rPr>
          <w:rFonts w:ascii="Times New Roman" w:hAnsi="Times New Roman"/>
        </w:rPr>
        <w:t>», далее в выпадающем списке перейти к настройкам блок-диаграммы (</w:t>
      </w:r>
      <w:r w:rsidRPr="00DE4BD9">
        <w:rPr>
          <w:rFonts w:ascii="Times New Roman" w:hAnsi="Times New Roman"/>
          <w:i/>
          <w:lang w:val="en-US"/>
        </w:rPr>
        <w:t>Block</w:t>
      </w:r>
      <w:r w:rsidRPr="00DE4BD9">
        <w:rPr>
          <w:rFonts w:ascii="Times New Roman" w:hAnsi="Times New Roman"/>
          <w:i/>
        </w:rPr>
        <w:t xml:space="preserve"> </w:t>
      </w:r>
      <w:r w:rsidRPr="00DE4BD9">
        <w:rPr>
          <w:rFonts w:ascii="Times New Roman" w:hAnsi="Times New Roman"/>
          <w:i/>
          <w:lang w:val="en-US"/>
        </w:rPr>
        <w:t>Diagram</w:t>
      </w:r>
      <w:r w:rsidRPr="00DE4BD9">
        <w:rPr>
          <w:rFonts w:ascii="Times New Roman" w:hAnsi="Times New Roman"/>
        </w:rPr>
        <w:t>) и выставить галочку напротив пункта «</w:t>
      </w:r>
      <w:r w:rsidRPr="00DE4BD9">
        <w:rPr>
          <w:rFonts w:ascii="Times New Roman" w:hAnsi="Times New Roman"/>
          <w:i/>
          <w:lang w:val="en-US"/>
        </w:rPr>
        <w:t>Show</w:t>
      </w:r>
      <w:r w:rsidRPr="00DE4BD9">
        <w:rPr>
          <w:rFonts w:ascii="Times New Roman" w:hAnsi="Times New Roman"/>
          <w:i/>
        </w:rPr>
        <w:t xml:space="preserve"> </w:t>
      </w:r>
      <w:r w:rsidRPr="00DE4BD9">
        <w:rPr>
          <w:rFonts w:ascii="Times New Roman" w:hAnsi="Times New Roman"/>
          <w:i/>
          <w:lang w:val="en-US"/>
        </w:rPr>
        <w:t>dots</w:t>
      </w:r>
      <w:r w:rsidRPr="00DE4BD9">
        <w:rPr>
          <w:rFonts w:ascii="Times New Roman" w:hAnsi="Times New Roman"/>
          <w:i/>
        </w:rPr>
        <w:t xml:space="preserve"> </w:t>
      </w:r>
      <w:r w:rsidRPr="00DE4BD9">
        <w:rPr>
          <w:rFonts w:ascii="Times New Roman" w:hAnsi="Times New Roman"/>
          <w:i/>
          <w:lang w:val="en-US"/>
        </w:rPr>
        <w:t>at</w:t>
      </w:r>
      <w:r w:rsidRPr="00DE4BD9">
        <w:rPr>
          <w:rFonts w:ascii="Times New Roman" w:hAnsi="Times New Roman"/>
          <w:i/>
        </w:rPr>
        <w:t xml:space="preserve"> </w:t>
      </w:r>
      <w:r w:rsidRPr="00DE4BD9">
        <w:rPr>
          <w:rFonts w:ascii="Times New Roman" w:hAnsi="Times New Roman"/>
          <w:i/>
          <w:lang w:val="en-US"/>
        </w:rPr>
        <w:t>wire</w:t>
      </w:r>
      <w:r w:rsidRPr="00DE4BD9">
        <w:rPr>
          <w:rFonts w:ascii="Times New Roman" w:hAnsi="Times New Roman"/>
          <w:i/>
        </w:rPr>
        <w:t xml:space="preserve"> </w:t>
      </w:r>
      <w:r w:rsidRPr="00DE4BD9">
        <w:rPr>
          <w:rFonts w:ascii="Times New Roman" w:hAnsi="Times New Roman"/>
          <w:i/>
          <w:lang w:val="en-US"/>
        </w:rPr>
        <w:t>junctions</w:t>
      </w:r>
      <w:r w:rsidRPr="00DE4BD9">
        <w:rPr>
          <w:rFonts w:ascii="Times New Roman" w:hAnsi="Times New Roman"/>
        </w:rPr>
        <w:t>».</w:t>
      </w:r>
    </w:p>
    <w:p w:rsidR="00CA6553" w:rsidRDefault="00CA6553" w:rsidP="00DE4BD9">
      <w:pPr>
        <w:spacing w:after="0" w:line="240" w:lineRule="auto"/>
        <w:jc w:val="both"/>
        <w:rPr>
          <w:rFonts w:ascii="Times New Roman" w:hAnsi="Times New Roman"/>
          <w:b/>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b/>
        </w:rPr>
        <w:t>Цель работы (одна из возможных формулировок)</w:t>
      </w:r>
      <w:r w:rsidRPr="00DE4BD9">
        <w:rPr>
          <w:rFonts w:ascii="Times New Roman" w:hAnsi="Times New Roman"/>
        </w:rPr>
        <w:t>: освоение навыков работы с матрицами. Закрепление раздела «Линейная алгебра» высшей математики.</w:t>
      </w:r>
    </w:p>
    <w:p w:rsidR="00DE4BD9" w:rsidRPr="00DE4BD9" w:rsidRDefault="00DE4BD9" w:rsidP="00DE4BD9">
      <w:pPr>
        <w:spacing w:after="0" w:line="240" w:lineRule="auto"/>
        <w:jc w:val="both"/>
        <w:rPr>
          <w:rFonts w:ascii="Times New Roman" w:hAnsi="Times New Roman"/>
          <w:b/>
        </w:rPr>
      </w:pPr>
    </w:p>
    <w:p w:rsidR="00DE4BD9" w:rsidRPr="00DE4BD9" w:rsidRDefault="00DE4BD9" w:rsidP="00DE4BD9">
      <w:pPr>
        <w:spacing w:after="0" w:line="240" w:lineRule="auto"/>
        <w:jc w:val="both"/>
        <w:rPr>
          <w:rFonts w:ascii="Times New Roman" w:hAnsi="Times New Roman"/>
          <w:b/>
        </w:rPr>
      </w:pPr>
      <w:r w:rsidRPr="00DE4BD9">
        <w:rPr>
          <w:rFonts w:ascii="Times New Roman" w:hAnsi="Times New Roman"/>
          <w:b/>
        </w:rPr>
        <w:t>Для случаев, когда не удаётся реализовать универсальный алгоритм решения поставленной задачи:</w:t>
      </w:r>
    </w:p>
    <w:p w:rsidR="00DE4BD9" w:rsidRPr="00DE4BD9" w:rsidRDefault="00DE4BD9" w:rsidP="00DE4BD9">
      <w:pPr>
        <w:spacing w:after="0" w:line="240" w:lineRule="auto"/>
        <w:jc w:val="both"/>
        <w:rPr>
          <w:rFonts w:ascii="Times New Roman" w:hAnsi="Times New Roman"/>
          <w:b/>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lastRenderedPageBreak/>
        <w:t>1. Ввести допущение, что программа не является универсальной и адаптирована под расчёт СЛАУ строго указанной на графическом пользовательском интерфейсе размерности.</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2. Прибегнуть к разложению матрицы в частную формулу для поиска её определителя.</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b/>
        </w:rPr>
      </w:pPr>
      <w:r w:rsidRPr="00DE4BD9">
        <w:rPr>
          <w:rFonts w:ascii="Times New Roman" w:hAnsi="Times New Roman"/>
          <w:b/>
        </w:rPr>
        <w:t>Пример:</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Пусть дана матрица М:</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4A0A5815" wp14:editId="09E1EF01">
            <wp:extent cx="1047750" cy="885825"/>
            <wp:effectExtent l="0" t="0" r="0" b="0"/>
            <wp:docPr id="5186" name="Рисунок 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1047750" cy="885825"/>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Определитель матрицы М равен:</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3B9AB6E1" wp14:editId="3966B473">
            <wp:extent cx="619125" cy="257175"/>
            <wp:effectExtent l="0" t="0" r="0" b="0"/>
            <wp:docPr id="5187" name="Рисунок 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619125" cy="257175"/>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Для удобства вывода формулы откажемся на время от индексации, а поставим каждому элементу матрицы в соответствие букву латинского алфавита:</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34256A08" wp14:editId="1A618EF9">
            <wp:extent cx="1095375" cy="885825"/>
            <wp:effectExtent l="0" t="0" r="0" b="0"/>
            <wp:docPr id="5188" name="Рисунок 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1095375" cy="885825"/>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Далее для вывода формулы воспользуемся схемой поиска определителя матрицы по минорам:</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lastRenderedPageBreak/>
        <w:drawing>
          <wp:inline distT="0" distB="0" distL="0" distR="0" wp14:anchorId="2BB6A6AC" wp14:editId="1924E183">
            <wp:extent cx="2162175" cy="647700"/>
            <wp:effectExtent l="0" t="0" r="0" b="0"/>
            <wp:docPr id="5189" name="Рисунок 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2162175" cy="647700"/>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Определитель рассчитывается строго при фиксированном </w:t>
      </w:r>
      <w:r w:rsidRPr="00DE4BD9">
        <w:rPr>
          <w:rFonts w:ascii="Times New Roman" w:hAnsi="Times New Roman"/>
          <w:i/>
          <w:lang w:val="en-US"/>
        </w:rPr>
        <w:t>j</w:t>
      </w:r>
      <w:r w:rsidRPr="00DE4BD9">
        <w:rPr>
          <w:rFonts w:ascii="Times New Roman" w:hAnsi="Times New Roman"/>
        </w:rPr>
        <w:t>, то есть для одной любой строки матрицы. Поиск определителя минора для рассматриваемого элемента является рекурсивным обращением к указанной выше схеме. Выходом из рекурсии является достижение размерности 2х2, для которой известно расчётное соотношение вида: «Разность произведений элементов, стоящих на главной диагонали и элементов, стоящих на обратной диагонали».</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Тогда для первой строки исходной матрицы рассмотрим её миноры:</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1. </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36EC2DF1" wp14:editId="1DAB37BE">
            <wp:extent cx="2466975" cy="676275"/>
            <wp:effectExtent l="0" t="0" r="0" b="0"/>
            <wp:docPr id="5190" name="Рисунок 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2466975" cy="676275"/>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Результат был получен следующим образом:</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4C86288C" wp14:editId="51CE695C">
            <wp:extent cx="3819525" cy="267367"/>
            <wp:effectExtent l="0" t="0" r="0" b="0"/>
            <wp:docPr id="5191" name="Рисунок 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3975058" cy="278254"/>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Выполним подстановку переменных:</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76ACDAD7" wp14:editId="605463F0">
            <wp:extent cx="3990975" cy="270706"/>
            <wp:effectExtent l="0" t="0" r="0" b="0"/>
            <wp:docPr id="5192" name="Рисунок 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4142302" cy="280970"/>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Упростим:</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208AD584" wp14:editId="092DEEF1">
            <wp:extent cx="3067050" cy="257175"/>
            <wp:effectExtent l="0" t="0" r="0" b="0"/>
            <wp:docPr id="5193" name="Рисунок 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3067050" cy="257175"/>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p>
    <w:p w:rsidR="00CA6553" w:rsidRDefault="00DE4BD9" w:rsidP="00DE4BD9">
      <w:pPr>
        <w:spacing w:after="0" w:line="240" w:lineRule="auto"/>
        <w:jc w:val="both"/>
        <w:rPr>
          <w:rFonts w:ascii="Times New Roman" w:hAnsi="Times New Roman"/>
        </w:rPr>
      </w:pPr>
      <w:r w:rsidRPr="00DE4BD9">
        <w:rPr>
          <w:rFonts w:ascii="Times New Roman" w:hAnsi="Times New Roman"/>
        </w:rPr>
        <w:t xml:space="preserve">2. </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423439B1" wp14:editId="6896003C">
            <wp:extent cx="2466975" cy="6762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466975" cy="676275"/>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Результат был получен следующим образом:</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lastRenderedPageBreak/>
        <w:drawing>
          <wp:inline distT="0" distB="0" distL="0" distR="0" wp14:anchorId="5D93DBD5" wp14:editId="0C6552A6">
            <wp:extent cx="3905250" cy="273368"/>
            <wp:effectExtent l="0" t="0" r="0" b="0"/>
            <wp:docPr id="5194" name="Рисунок 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3982983" cy="278809"/>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Выполним подстановку переменных:</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26205CBC" wp14:editId="42925524">
            <wp:extent cx="4019550" cy="273173"/>
            <wp:effectExtent l="0" t="0" r="0" b="0"/>
            <wp:docPr id="5195" name="Рисунок 5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155866" cy="282437"/>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Упростим:</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02D90C71" wp14:editId="5BBEEDAB">
            <wp:extent cx="3048000" cy="257175"/>
            <wp:effectExtent l="0" t="0" r="0" b="0"/>
            <wp:docPr id="5196" name="Рисунок 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048000" cy="257175"/>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3.</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46B08FD1" wp14:editId="7E8A1578">
            <wp:extent cx="2466975" cy="676275"/>
            <wp:effectExtent l="0" t="0" r="0" b="0"/>
            <wp:docPr id="5197" name="Рисунок 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2466975" cy="676275"/>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Результат был получен следующим образом:</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1266A6EA" wp14:editId="071E1E7A">
            <wp:extent cx="3981450" cy="278702"/>
            <wp:effectExtent l="0" t="0" r="0" b="0"/>
            <wp:docPr id="5198" name="Рисунок 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4120535" cy="288438"/>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Выполним подстановку переменных:</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2983DC07" wp14:editId="429CCABD">
            <wp:extent cx="4086225" cy="279878"/>
            <wp:effectExtent l="0" t="0" r="0" b="0"/>
            <wp:docPr id="5199" name="Рисунок 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4238778" cy="290327"/>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Упростим:</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141A9878" wp14:editId="5B57E4F8">
            <wp:extent cx="3009900" cy="257175"/>
            <wp:effectExtent l="0" t="0" r="0" b="0"/>
            <wp:docPr id="5200" name="Рисунок 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3009900" cy="257175"/>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4. </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55F7F2D5" wp14:editId="242BAF12">
            <wp:extent cx="2466975" cy="676275"/>
            <wp:effectExtent l="0" t="0" r="0" b="0"/>
            <wp:docPr id="5201" name="Рисунок 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2466975" cy="676275"/>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Результат был получен следующим образом:</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3AE80946" wp14:editId="72B8A40F">
            <wp:extent cx="3943350" cy="276035"/>
            <wp:effectExtent l="0" t="0" r="0" b="0"/>
            <wp:docPr id="5202" name="Рисунок 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4086438" cy="286051"/>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Выполним подстановку переменных:</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307AC74A" wp14:editId="713C34D3">
            <wp:extent cx="3962400" cy="269813"/>
            <wp:effectExtent l="0" t="0" r="0" b="0"/>
            <wp:docPr id="5203" name="Рисунок 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4099636" cy="279158"/>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Упростим:</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2DC385C7" wp14:editId="40EFF856">
            <wp:extent cx="3028950" cy="257175"/>
            <wp:effectExtent l="0" t="0" r="0" b="0"/>
            <wp:docPr id="5204" name="Рисунок 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3028950" cy="257175"/>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Вернёмся к исходной матрице М и запишем:</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lastRenderedPageBreak/>
        <w:drawing>
          <wp:inline distT="0" distB="0" distL="0" distR="0" wp14:anchorId="5116DB4D" wp14:editId="74E7ED90">
            <wp:extent cx="3942992" cy="25321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43161" cy="266074"/>
                    </a:xfrm>
                    <a:prstGeom prst="rect">
                      <a:avLst/>
                    </a:prstGeom>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Иначе:</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0091B04B" wp14:editId="7024CDD6">
            <wp:extent cx="3990975" cy="25259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4120395" cy="260784"/>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После подстановки выражений и упрощения получим:</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drawing>
          <wp:inline distT="0" distB="0" distL="0" distR="0" wp14:anchorId="4EF98B78" wp14:editId="56686238">
            <wp:extent cx="4042787" cy="6762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4089489" cy="684087"/>
                    </a:xfrm>
                    <a:prstGeom prst="rect">
                      <a:avLst/>
                    </a:prstGeom>
                    <a:noFill/>
                    <a:ln>
                      <a:noFill/>
                    </a:ln>
                  </pic:spPr>
                </pic:pic>
              </a:graphicData>
            </a:graphic>
          </wp:inline>
        </w:drawing>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Составим таблицу соответствия:</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noProof/>
          <w:lang w:eastAsia="ru-RU"/>
        </w:rPr>
        <w:lastRenderedPageBreak/>
        <w:drawing>
          <wp:inline distT="0" distB="0" distL="0" distR="0" wp14:anchorId="7D8CE032" wp14:editId="2081E6E9">
            <wp:extent cx="3861325" cy="4646930"/>
            <wp:effectExtent l="0" t="0" r="0" b="0"/>
            <wp:docPr id="5205" name="Рисунок 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871056" cy="4658641"/>
                    </a:xfrm>
                    <a:prstGeom prst="rect">
                      <a:avLst/>
                    </a:prstGeom>
                  </pic:spPr>
                </pic:pic>
              </a:graphicData>
            </a:graphic>
          </wp:inline>
        </w:drawing>
      </w:r>
    </w:p>
    <w:p w:rsidR="00DE4BD9" w:rsidRPr="00DE4BD9" w:rsidRDefault="00DE4BD9" w:rsidP="00DE4BD9">
      <w:pPr>
        <w:spacing w:after="0" w:line="240" w:lineRule="auto"/>
        <w:jc w:val="both"/>
        <w:rPr>
          <w:rFonts w:ascii="Times New Roman" w:hAnsi="Times New Roman"/>
          <w:b/>
        </w:rPr>
      </w:pPr>
      <w:r w:rsidRPr="00DE4BD9">
        <w:rPr>
          <w:rFonts w:ascii="Times New Roman" w:hAnsi="Times New Roman"/>
          <w:b/>
        </w:rPr>
        <w:br w:type="page"/>
      </w:r>
    </w:p>
    <w:p w:rsidR="00DE4BD9" w:rsidRPr="00DE4BD9" w:rsidRDefault="00DE4BD9" w:rsidP="00DE4BD9">
      <w:pPr>
        <w:spacing w:after="0" w:line="240" w:lineRule="auto"/>
        <w:jc w:val="both"/>
        <w:rPr>
          <w:rFonts w:ascii="Times New Roman" w:hAnsi="Times New Roman"/>
          <w:b/>
        </w:rPr>
      </w:pPr>
      <w:r w:rsidRPr="00DE4BD9">
        <w:rPr>
          <w:rFonts w:ascii="Times New Roman" w:hAnsi="Times New Roman"/>
          <w:b/>
        </w:rPr>
        <w:lastRenderedPageBreak/>
        <w:t>Варианты индивидуального задания:</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Таблица 1 – Варианты индивидуального задания</w:t>
      </w:r>
    </w:p>
    <w:tbl>
      <w:tblPr>
        <w:tblStyle w:val="af6"/>
        <w:tblW w:w="0" w:type="auto"/>
        <w:tblLook w:val="04A0" w:firstRow="1" w:lastRow="0" w:firstColumn="1" w:lastColumn="0" w:noHBand="0" w:noVBand="1"/>
      </w:tblPr>
      <w:tblGrid>
        <w:gridCol w:w="3094"/>
        <w:gridCol w:w="3020"/>
      </w:tblGrid>
      <w:tr w:rsidR="00DE4BD9" w:rsidRPr="00DE4BD9" w:rsidTr="00DE4BD9">
        <w:tc>
          <w:tcPr>
            <w:tcW w:w="4785" w:type="dxa"/>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rPr>
              <w:t>1.</w:t>
            </w:r>
            <w:r w:rsidRPr="00DE4BD9">
              <w:rPr>
                <w:rFonts w:ascii="Times New Roman" w:hAnsi="Times New Roman"/>
                <w:lang w:val="en-US"/>
              </w:rPr>
              <w:object w:dxaOrig="2420" w:dyaOrig="1480">
                <v:shape id="_x0000_i1114" type="#_x0000_t75" style="width:120.75pt;height:74.25pt" o:ole="">
                  <v:imagedata r:id="rId249" o:title=""/>
                </v:shape>
                <o:OLEObject Type="Embed" ProgID="Equation.DSMT4" ShapeID="_x0000_i1114" DrawAspect="Content" ObjectID="_1688728375" r:id="rId250"/>
              </w:object>
            </w:r>
          </w:p>
        </w:tc>
        <w:tc>
          <w:tcPr>
            <w:tcW w:w="4786"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lang w:val="en-US"/>
              </w:rPr>
              <w:t>2.</w:t>
            </w:r>
            <w:r w:rsidRPr="00DE4BD9">
              <w:rPr>
                <w:rFonts w:ascii="Times New Roman" w:hAnsi="Times New Roman"/>
                <w:lang w:val="en-US"/>
              </w:rPr>
              <w:object w:dxaOrig="2420" w:dyaOrig="1480">
                <v:shape id="_x0000_i1115" type="#_x0000_t75" style="width:121.5pt;height:74.25pt" o:ole="">
                  <v:imagedata r:id="rId251" o:title=""/>
                </v:shape>
                <o:OLEObject Type="Embed" ProgID="Equation.DSMT4" ShapeID="_x0000_i1115" DrawAspect="Content" ObjectID="_1688728376" r:id="rId252"/>
              </w:object>
            </w:r>
          </w:p>
        </w:tc>
      </w:tr>
      <w:tr w:rsidR="00DE4BD9" w:rsidRPr="00DE4BD9" w:rsidTr="00DE4BD9">
        <w:tc>
          <w:tcPr>
            <w:tcW w:w="4785" w:type="dxa"/>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3.</w:t>
            </w:r>
            <w:r w:rsidRPr="00DE4BD9">
              <w:rPr>
                <w:rFonts w:ascii="Times New Roman" w:hAnsi="Times New Roman"/>
                <w:lang w:val="en-US"/>
              </w:rPr>
              <w:object w:dxaOrig="2680" w:dyaOrig="1480">
                <v:shape id="_x0000_i1116" type="#_x0000_t75" style="width:134.25pt;height:74.25pt" o:ole="">
                  <v:imagedata r:id="rId253" o:title=""/>
                </v:shape>
                <o:OLEObject Type="Embed" ProgID="Equation.DSMT4" ShapeID="_x0000_i1116" DrawAspect="Content" ObjectID="_1688728377" r:id="rId254"/>
              </w:object>
            </w:r>
          </w:p>
        </w:tc>
        <w:tc>
          <w:tcPr>
            <w:tcW w:w="4786"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lang w:val="en-US"/>
              </w:rPr>
              <w:t>4.</w:t>
            </w:r>
            <w:r w:rsidRPr="00DE4BD9">
              <w:rPr>
                <w:rFonts w:ascii="Times New Roman" w:hAnsi="Times New Roman"/>
                <w:lang w:val="en-US"/>
              </w:rPr>
              <w:object w:dxaOrig="2420" w:dyaOrig="1480">
                <v:shape id="_x0000_i1117" type="#_x0000_t75" style="width:120.75pt;height:74.25pt" o:ole="">
                  <v:imagedata r:id="rId255" o:title=""/>
                </v:shape>
                <o:OLEObject Type="Embed" ProgID="Equation.DSMT4" ShapeID="_x0000_i1117" DrawAspect="Content" ObjectID="_1688728378" r:id="rId256"/>
              </w:object>
            </w:r>
          </w:p>
        </w:tc>
      </w:tr>
      <w:tr w:rsidR="00DE4BD9" w:rsidRPr="00DE4BD9" w:rsidTr="00DE4BD9">
        <w:tc>
          <w:tcPr>
            <w:tcW w:w="4785"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lang w:val="en-US"/>
              </w:rPr>
              <w:t>5.</w:t>
            </w:r>
            <w:r w:rsidRPr="00DE4BD9">
              <w:rPr>
                <w:rFonts w:ascii="Times New Roman" w:hAnsi="Times New Roman"/>
                <w:lang w:val="en-US"/>
              </w:rPr>
              <w:object w:dxaOrig="2620" w:dyaOrig="1480">
                <v:shape id="_x0000_i1118" type="#_x0000_t75" style="width:130.5pt;height:74.25pt" o:ole="">
                  <v:imagedata r:id="rId257" o:title=""/>
                </v:shape>
                <o:OLEObject Type="Embed" ProgID="Equation.DSMT4" ShapeID="_x0000_i1118" DrawAspect="Content" ObjectID="_1688728379" r:id="rId258"/>
              </w:object>
            </w:r>
          </w:p>
        </w:tc>
        <w:tc>
          <w:tcPr>
            <w:tcW w:w="4786" w:type="dxa"/>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6.</w:t>
            </w:r>
            <w:r w:rsidRPr="00DE4BD9">
              <w:rPr>
                <w:rFonts w:ascii="Times New Roman" w:hAnsi="Times New Roman"/>
                <w:lang w:val="en-US"/>
              </w:rPr>
              <w:object w:dxaOrig="4180" w:dyaOrig="2600">
                <v:shape id="_x0000_i1119" type="#_x0000_t75" style="width:188.25pt;height:116.25pt" o:ole="">
                  <v:imagedata r:id="rId259" o:title=""/>
                </v:shape>
                <o:OLEObject Type="Embed" ProgID="Equation.DSMT4" ShapeID="_x0000_i1119" DrawAspect="Content" ObjectID="_1688728380" r:id="rId260"/>
              </w:object>
            </w:r>
          </w:p>
        </w:tc>
      </w:tr>
      <w:tr w:rsidR="00DE4BD9" w:rsidRPr="00DE4BD9" w:rsidTr="00DE4BD9">
        <w:tc>
          <w:tcPr>
            <w:tcW w:w="4785"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lang w:val="en-US"/>
              </w:rPr>
              <w:t>7.</w:t>
            </w:r>
            <w:r w:rsidRPr="00DE4BD9">
              <w:rPr>
                <w:rFonts w:ascii="Times New Roman" w:hAnsi="Times New Roman"/>
                <w:lang w:val="en-US"/>
              </w:rPr>
              <w:object w:dxaOrig="2640" w:dyaOrig="1480">
                <v:shape id="_x0000_i1120" type="#_x0000_t75" style="width:132.75pt;height:74.25pt" o:ole="">
                  <v:imagedata r:id="rId261" o:title=""/>
                </v:shape>
                <o:OLEObject Type="Embed" ProgID="Equation.DSMT4" ShapeID="_x0000_i1120" DrawAspect="Content" ObjectID="_1688728381" r:id="rId262"/>
              </w:object>
            </w:r>
          </w:p>
        </w:tc>
        <w:tc>
          <w:tcPr>
            <w:tcW w:w="4786"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lang w:val="en-US"/>
              </w:rPr>
              <w:t>8.</w:t>
            </w:r>
            <w:r w:rsidRPr="00DE4BD9">
              <w:rPr>
                <w:rFonts w:ascii="Times New Roman" w:hAnsi="Times New Roman"/>
                <w:lang w:val="en-US"/>
              </w:rPr>
              <w:object w:dxaOrig="2280" w:dyaOrig="1440">
                <v:shape id="_x0000_i1121" type="#_x0000_t75" style="width:114pt;height:1in" o:ole="">
                  <v:imagedata r:id="rId263" o:title=""/>
                </v:shape>
                <o:OLEObject Type="Embed" ProgID="Equation.DSMT4" ShapeID="_x0000_i1121" DrawAspect="Content" ObjectID="_1688728382" r:id="rId264"/>
              </w:object>
            </w:r>
          </w:p>
        </w:tc>
      </w:tr>
      <w:tr w:rsidR="00DE4BD9" w:rsidRPr="00DE4BD9" w:rsidTr="00DE4BD9">
        <w:tc>
          <w:tcPr>
            <w:tcW w:w="4785"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lang w:val="en-US"/>
              </w:rPr>
              <w:lastRenderedPageBreak/>
              <w:t>9.</w:t>
            </w:r>
            <w:r w:rsidRPr="00DE4BD9">
              <w:rPr>
                <w:rFonts w:ascii="Times New Roman" w:hAnsi="Times New Roman"/>
                <w:lang w:val="en-US"/>
              </w:rPr>
              <w:object w:dxaOrig="2540" w:dyaOrig="1480">
                <v:shape id="_x0000_i1122" type="#_x0000_t75" style="width:126.75pt;height:74.25pt" o:ole="">
                  <v:imagedata r:id="rId265" o:title=""/>
                </v:shape>
                <o:OLEObject Type="Embed" ProgID="Equation.DSMT4" ShapeID="_x0000_i1122" DrawAspect="Content" ObjectID="_1688728383" r:id="rId266"/>
              </w:object>
            </w:r>
          </w:p>
        </w:tc>
        <w:tc>
          <w:tcPr>
            <w:tcW w:w="4786"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lang w:val="en-US"/>
              </w:rPr>
              <w:t>10.</w:t>
            </w:r>
            <w:r w:rsidRPr="00DE4BD9">
              <w:rPr>
                <w:rFonts w:ascii="Times New Roman" w:hAnsi="Times New Roman"/>
                <w:lang w:val="en-US"/>
              </w:rPr>
              <w:object w:dxaOrig="2960" w:dyaOrig="1840">
                <v:shape id="_x0000_i1123" type="#_x0000_t75" style="width:148.5pt;height:91.5pt" o:ole="">
                  <v:imagedata r:id="rId267" o:title=""/>
                </v:shape>
                <o:OLEObject Type="Embed" ProgID="Equation.DSMT4" ShapeID="_x0000_i1123" DrawAspect="Content" ObjectID="_1688728384" r:id="rId268"/>
              </w:object>
            </w:r>
          </w:p>
        </w:tc>
      </w:tr>
      <w:tr w:rsidR="00DE4BD9" w:rsidRPr="00DE4BD9" w:rsidTr="00DE4BD9">
        <w:tc>
          <w:tcPr>
            <w:tcW w:w="4785"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lang w:val="en-US"/>
              </w:rPr>
              <w:t>11.</w:t>
            </w:r>
            <w:r w:rsidRPr="00DE4BD9">
              <w:rPr>
                <w:rFonts w:ascii="Times New Roman" w:hAnsi="Times New Roman"/>
                <w:lang w:val="en-US"/>
              </w:rPr>
              <w:object w:dxaOrig="2020" w:dyaOrig="1480">
                <v:shape id="_x0000_i1124" type="#_x0000_t75" style="width:101.25pt;height:74.25pt" o:ole="">
                  <v:imagedata r:id="rId269" o:title=""/>
                </v:shape>
                <o:OLEObject Type="Embed" ProgID="Equation.DSMT4" ShapeID="_x0000_i1124" DrawAspect="Content" ObjectID="_1688728385" r:id="rId270"/>
              </w:object>
            </w:r>
          </w:p>
        </w:tc>
        <w:tc>
          <w:tcPr>
            <w:tcW w:w="4786"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lang w:val="en-US"/>
              </w:rPr>
              <w:t>12.</w:t>
            </w:r>
            <w:r w:rsidRPr="00DE4BD9">
              <w:rPr>
                <w:rFonts w:ascii="Times New Roman" w:hAnsi="Times New Roman"/>
                <w:lang w:val="en-US"/>
              </w:rPr>
              <w:object w:dxaOrig="2420" w:dyaOrig="1480">
                <v:shape id="_x0000_i1125" type="#_x0000_t75" style="width:120.75pt;height:74.25pt" o:ole="">
                  <v:imagedata r:id="rId271" o:title=""/>
                </v:shape>
                <o:OLEObject Type="Embed" ProgID="Equation.DSMT4" ShapeID="_x0000_i1125" DrawAspect="Content" ObjectID="_1688728386" r:id="rId272"/>
              </w:object>
            </w:r>
          </w:p>
        </w:tc>
      </w:tr>
      <w:tr w:rsidR="00DE4BD9" w:rsidRPr="00DE4BD9" w:rsidTr="00DE4BD9">
        <w:tc>
          <w:tcPr>
            <w:tcW w:w="4785"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lang w:val="en-US"/>
              </w:rPr>
              <w:t>13.</w:t>
            </w:r>
            <w:r w:rsidRPr="00DE4BD9">
              <w:rPr>
                <w:rFonts w:ascii="Times New Roman" w:hAnsi="Times New Roman"/>
                <w:lang w:val="en-US"/>
              </w:rPr>
              <w:object w:dxaOrig="2280" w:dyaOrig="1480">
                <v:shape id="_x0000_i1126" type="#_x0000_t75" style="width:114pt;height:74.25pt" o:ole="">
                  <v:imagedata r:id="rId273" o:title=""/>
                </v:shape>
                <o:OLEObject Type="Embed" ProgID="Equation.DSMT4" ShapeID="_x0000_i1126" DrawAspect="Content" ObjectID="_1688728387" r:id="rId274"/>
              </w:object>
            </w:r>
          </w:p>
        </w:tc>
        <w:tc>
          <w:tcPr>
            <w:tcW w:w="4786"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14.</w:t>
            </w:r>
            <w:r w:rsidRPr="00DE4BD9">
              <w:rPr>
                <w:rFonts w:ascii="Times New Roman" w:hAnsi="Times New Roman"/>
                <w:lang w:val="en-US"/>
              </w:rPr>
              <w:object w:dxaOrig="2500" w:dyaOrig="1480">
                <v:shape id="_x0000_i1127" type="#_x0000_t75" style="width:125.25pt;height:74.25pt" o:ole="">
                  <v:imagedata r:id="rId275" o:title=""/>
                </v:shape>
                <o:OLEObject Type="Embed" ProgID="Equation.DSMT4" ShapeID="_x0000_i1127" DrawAspect="Content" ObjectID="_1688728388" r:id="rId276"/>
              </w:object>
            </w:r>
          </w:p>
        </w:tc>
      </w:tr>
      <w:tr w:rsidR="00DE4BD9" w:rsidRPr="00DE4BD9" w:rsidTr="00DE4BD9">
        <w:tc>
          <w:tcPr>
            <w:tcW w:w="4785"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15.</w:t>
            </w:r>
            <w:r w:rsidRPr="00DE4BD9">
              <w:rPr>
                <w:rFonts w:ascii="Times New Roman" w:hAnsi="Times New Roman"/>
                <w:lang w:val="en-US"/>
              </w:rPr>
              <w:object w:dxaOrig="2659" w:dyaOrig="1480">
                <v:shape id="_x0000_i1128" type="#_x0000_t75" style="width:133.5pt;height:74.25pt" o:ole="">
                  <v:imagedata r:id="rId277" o:title=""/>
                </v:shape>
                <o:OLEObject Type="Embed" ProgID="Equation.DSMT4" ShapeID="_x0000_i1128" DrawAspect="Content" ObjectID="_1688728389" r:id="rId278"/>
              </w:object>
            </w:r>
          </w:p>
        </w:tc>
        <w:tc>
          <w:tcPr>
            <w:tcW w:w="4786"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16.</w:t>
            </w:r>
            <w:r w:rsidRPr="00DE4BD9">
              <w:rPr>
                <w:rFonts w:ascii="Times New Roman" w:hAnsi="Times New Roman"/>
                <w:lang w:val="en-US"/>
              </w:rPr>
              <w:object w:dxaOrig="2680" w:dyaOrig="1480">
                <v:shape id="_x0000_i1129" type="#_x0000_t75" style="width:134.25pt;height:74.25pt" o:ole="">
                  <v:imagedata r:id="rId279" o:title=""/>
                </v:shape>
                <o:OLEObject Type="Embed" ProgID="Equation.DSMT4" ShapeID="_x0000_i1129" DrawAspect="Content" ObjectID="_1688728390" r:id="rId280"/>
              </w:object>
            </w:r>
          </w:p>
        </w:tc>
      </w:tr>
      <w:tr w:rsidR="00DE4BD9" w:rsidRPr="00DE4BD9" w:rsidTr="00DE4BD9">
        <w:tc>
          <w:tcPr>
            <w:tcW w:w="4785"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17.</w:t>
            </w:r>
            <w:r w:rsidRPr="00DE4BD9">
              <w:rPr>
                <w:rFonts w:ascii="Times New Roman" w:hAnsi="Times New Roman"/>
                <w:lang w:val="en-US"/>
              </w:rPr>
              <w:object w:dxaOrig="2540" w:dyaOrig="1480">
                <v:shape id="_x0000_i1130" type="#_x0000_t75" style="width:126.75pt;height:74.25pt" o:ole="">
                  <v:imagedata r:id="rId281" o:title=""/>
                </v:shape>
                <o:OLEObject Type="Embed" ProgID="Equation.DSMT4" ShapeID="_x0000_i1130" DrawAspect="Content" ObjectID="_1688728391" r:id="rId282"/>
              </w:object>
            </w:r>
          </w:p>
        </w:tc>
        <w:tc>
          <w:tcPr>
            <w:tcW w:w="4786"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18.</w:t>
            </w:r>
            <w:r w:rsidRPr="00DE4BD9">
              <w:rPr>
                <w:rFonts w:ascii="Times New Roman" w:hAnsi="Times New Roman"/>
                <w:lang w:val="en-US"/>
              </w:rPr>
              <w:object w:dxaOrig="2720" w:dyaOrig="1480">
                <v:shape id="_x0000_i1131" type="#_x0000_t75" style="width:135.75pt;height:74.25pt" o:ole="">
                  <v:imagedata r:id="rId283" o:title=""/>
                </v:shape>
                <o:OLEObject Type="Embed" ProgID="Equation.DSMT4" ShapeID="_x0000_i1131" DrawAspect="Content" ObjectID="_1688728392" r:id="rId284"/>
              </w:object>
            </w:r>
          </w:p>
        </w:tc>
      </w:tr>
      <w:tr w:rsidR="00DE4BD9" w:rsidRPr="00DE4BD9" w:rsidTr="00DE4BD9">
        <w:tc>
          <w:tcPr>
            <w:tcW w:w="4785"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lastRenderedPageBreak/>
              <w:t>19.</w:t>
            </w:r>
            <w:r w:rsidRPr="00DE4BD9">
              <w:rPr>
                <w:rFonts w:ascii="Times New Roman" w:hAnsi="Times New Roman"/>
                <w:lang w:val="en-US"/>
              </w:rPr>
              <w:object w:dxaOrig="4300" w:dyaOrig="2600">
                <v:shape id="_x0000_i1132" type="#_x0000_t75" style="width:193.5pt;height:116.25pt" o:ole="">
                  <v:imagedata r:id="rId285" o:title=""/>
                </v:shape>
                <o:OLEObject Type="Embed" ProgID="Equation.DSMT4" ShapeID="_x0000_i1132" DrawAspect="Content" ObjectID="_1688728393" r:id="rId286"/>
              </w:object>
            </w:r>
          </w:p>
        </w:tc>
        <w:tc>
          <w:tcPr>
            <w:tcW w:w="4786"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20.</w:t>
            </w:r>
            <w:r w:rsidRPr="00DE4BD9">
              <w:rPr>
                <w:rFonts w:ascii="Times New Roman" w:hAnsi="Times New Roman"/>
                <w:lang w:val="en-US"/>
              </w:rPr>
              <w:object w:dxaOrig="2540" w:dyaOrig="1480">
                <v:shape id="_x0000_i1133" type="#_x0000_t75" style="width:127.5pt;height:74.25pt" o:ole="">
                  <v:imagedata r:id="rId287" o:title=""/>
                </v:shape>
                <o:OLEObject Type="Embed" ProgID="Equation.DSMT4" ShapeID="_x0000_i1133" DrawAspect="Content" ObjectID="_1688728394" r:id="rId288"/>
              </w:object>
            </w:r>
          </w:p>
        </w:tc>
      </w:tr>
      <w:tr w:rsidR="00DE4BD9" w:rsidRPr="00DE4BD9" w:rsidTr="00DE4BD9">
        <w:tc>
          <w:tcPr>
            <w:tcW w:w="4785"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21.</w:t>
            </w:r>
            <w:r w:rsidRPr="00DE4BD9">
              <w:rPr>
                <w:rFonts w:ascii="Times New Roman" w:hAnsi="Times New Roman"/>
                <w:lang w:val="en-US"/>
              </w:rPr>
              <w:object w:dxaOrig="2280" w:dyaOrig="1440">
                <v:shape id="_x0000_i1134" type="#_x0000_t75" style="width:114pt;height:1in" o:ole="">
                  <v:imagedata r:id="rId289" o:title=""/>
                </v:shape>
                <o:OLEObject Type="Embed" ProgID="Equation.DSMT4" ShapeID="_x0000_i1134" DrawAspect="Content" ObjectID="_1688728395" r:id="rId290"/>
              </w:object>
            </w:r>
          </w:p>
        </w:tc>
        <w:tc>
          <w:tcPr>
            <w:tcW w:w="4786"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22.</w:t>
            </w:r>
            <w:r w:rsidRPr="00DE4BD9">
              <w:rPr>
                <w:rFonts w:ascii="Times New Roman" w:hAnsi="Times New Roman"/>
                <w:lang w:val="en-US"/>
              </w:rPr>
              <w:object w:dxaOrig="2540" w:dyaOrig="1480">
                <v:shape id="_x0000_i1135" type="#_x0000_t75" style="width:126.75pt;height:74.25pt" o:ole="">
                  <v:imagedata r:id="rId291" o:title=""/>
                </v:shape>
                <o:OLEObject Type="Embed" ProgID="Equation.DSMT4" ShapeID="_x0000_i1135" DrawAspect="Content" ObjectID="_1688728396" r:id="rId292"/>
              </w:object>
            </w:r>
          </w:p>
        </w:tc>
      </w:tr>
      <w:tr w:rsidR="00DE4BD9" w:rsidRPr="00DE4BD9" w:rsidTr="00DE4BD9">
        <w:tc>
          <w:tcPr>
            <w:tcW w:w="4785"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23.</w:t>
            </w:r>
            <w:r w:rsidRPr="00DE4BD9">
              <w:rPr>
                <w:rFonts w:ascii="Times New Roman" w:hAnsi="Times New Roman"/>
                <w:lang w:val="en-US"/>
              </w:rPr>
              <w:object w:dxaOrig="3000" w:dyaOrig="1840">
                <v:shape id="_x0000_i1136" type="#_x0000_t75" style="width:150.75pt;height:91.5pt" o:ole="">
                  <v:imagedata r:id="rId293" o:title=""/>
                </v:shape>
                <o:OLEObject Type="Embed" ProgID="Equation.DSMT4" ShapeID="_x0000_i1136" DrawAspect="Content" ObjectID="_1688728397" r:id="rId294"/>
              </w:object>
            </w:r>
          </w:p>
        </w:tc>
        <w:tc>
          <w:tcPr>
            <w:tcW w:w="4786"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24.</w:t>
            </w:r>
            <w:r w:rsidRPr="00DE4BD9">
              <w:rPr>
                <w:rFonts w:ascii="Times New Roman" w:hAnsi="Times New Roman"/>
                <w:lang w:val="en-US"/>
              </w:rPr>
              <w:object w:dxaOrig="1880" w:dyaOrig="1480">
                <v:shape id="_x0000_i1137" type="#_x0000_t75" style="width:94.5pt;height:74.25pt" o:ole="">
                  <v:imagedata r:id="rId295" o:title=""/>
                </v:shape>
                <o:OLEObject Type="Embed" ProgID="Equation.DSMT4" ShapeID="_x0000_i1137" DrawAspect="Content" ObjectID="_1688728398" r:id="rId296"/>
              </w:object>
            </w:r>
          </w:p>
        </w:tc>
      </w:tr>
      <w:tr w:rsidR="00DE4BD9" w:rsidRPr="00DE4BD9" w:rsidTr="00DE4BD9">
        <w:tc>
          <w:tcPr>
            <w:tcW w:w="4785"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25.</w:t>
            </w:r>
            <w:r w:rsidRPr="00DE4BD9">
              <w:rPr>
                <w:rFonts w:ascii="Times New Roman" w:hAnsi="Times New Roman"/>
                <w:lang w:val="en-US"/>
              </w:rPr>
              <w:object w:dxaOrig="2520" w:dyaOrig="1480">
                <v:shape id="_x0000_i1138" type="#_x0000_t75" style="width:125.25pt;height:74.25pt" o:ole="">
                  <v:imagedata r:id="rId297" o:title=""/>
                </v:shape>
                <o:OLEObject Type="Embed" ProgID="Equation.DSMT4" ShapeID="_x0000_i1138" DrawAspect="Content" ObjectID="_1688728399" r:id="rId298"/>
              </w:object>
            </w:r>
          </w:p>
        </w:tc>
        <w:tc>
          <w:tcPr>
            <w:tcW w:w="4786" w:type="dxa"/>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26.</w:t>
            </w:r>
            <w:r w:rsidRPr="00DE4BD9">
              <w:rPr>
                <w:rFonts w:ascii="Times New Roman" w:hAnsi="Times New Roman"/>
                <w:lang w:val="en-US"/>
              </w:rPr>
              <w:object w:dxaOrig="2420" w:dyaOrig="1480">
                <v:shape id="_x0000_i1139" type="#_x0000_t75" style="width:121.5pt;height:74.25pt" o:ole="">
                  <v:imagedata r:id="rId299" o:title=""/>
                </v:shape>
                <o:OLEObject Type="Embed" ProgID="Equation.DSMT4" ShapeID="_x0000_i1139" DrawAspect="Content" ObjectID="_1688728400" r:id="rId300"/>
              </w:object>
            </w:r>
            <w:r w:rsidRPr="00DE4BD9">
              <w:rPr>
                <w:rFonts w:ascii="Times New Roman" w:hAnsi="Times New Roman"/>
              </w:rPr>
              <w:t xml:space="preserve">    </w:t>
            </w:r>
          </w:p>
        </w:tc>
      </w:tr>
    </w:tbl>
    <w:p w:rsidR="00DE4BD9" w:rsidRPr="00DE4BD9" w:rsidRDefault="00DE4BD9" w:rsidP="00DE4BD9">
      <w:pPr>
        <w:spacing w:after="0" w:line="240" w:lineRule="auto"/>
        <w:jc w:val="both"/>
        <w:rPr>
          <w:rFonts w:ascii="Times New Roman" w:hAnsi="Times New Roman"/>
        </w:rPr>
      </w:pPr>
    </w:p>
    <w:p w:rsidR="00DE4BD9" w:rsidRDefault="00DE4BD9" w:rsidP="00DE4BD9">
      <w:pPr>
        <w:pStyle w:val="1"/>
      </w:pPr>
      <w:proofErr w:type="gramStart"/>
      <w:r>
        <w:lastRenderedPageBreak/>
        <w:t xml:space="preserve">20  </w:t>
      </w:r>
      <w:r w:rsidRPr="00BF45A9">
        <w:t>Задание</w:t>
      </w:r>
      <w:proofErr w:type="gramEnd"/>
      <w:r w:rsidRPr="00BF45A9">
        <w:t xml:space="preserve"> </w:t>
      </w:r>
      <w:r>
        <w:t>«…»</w:t>
      </w:r>
      <w:r w:rsidRPr="00BF45A9">
        <w:t xml:space="preserve">. </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В пакете прикладных программ </w:t>
      </w:r>
      <w:r w:rsidRPr="00DE4BD9">
        <w:rPr>
          <w:rFonts w:ascii="Times New Roman" w:hAnsi="Times New Roman"/>
          <w:i/>
          <w:lang w:val="en-US"/>
        </w:rPr>
        <w:t>National</w:t>
      </w:r>
      <w:r w:rsidRPr="00DE4BD9">
        <w:rPr>
          <w:rFonts w:ascii="Times New Roman" w:hAnsi="Times New Roman"/>
          <w:i/>
        </w:rPr>
        <w:t xml:space="preserve"> </w:t>
      </w:r>
      <w:r w:rsidRPr="00DE4BD9">
        <w:rPr>
          <w:rFonts w:ascii="Times New Roman" w:hAnsi="Times New Roman"/>
          <w:i/>
          <w:lang w:val="en-US"/>
        </w:rPr>
        <w:t>Instruments</w:t>
      </w:r>
      <w:r w:rsidRPr="00DE4BD9">
        <w:rPr>
          <w:rFonts w:ascii="Times New Roman" w:hAnsi="Times New Roman"/>
          <w:i/>
        </w:rPr>
        <w:t xml:space="preserve"> </w:t>
      </w:r>
      <w:proofErr w:type="spellStart"/>
      <w:r w:rsidRPr="00DE4BD9">
        <w:rPr>
          <w:rFonts w:ascii="Times New Roman" w:hAnsi="Times New Roman"/>
          <w:i/>
          <w:lang w:val="en-US"/>
        </w:rPr>
        <w:t>LabView</w:t>
      </w:r>
      <w:proofErr w:type="spellEnd"/>
      <w:r w:rsidRPr="00DE4BD9">
        <w:rPr>
          <w:rFonts w:ascii="Times New Roman" w:hAnsi="Times New Roman"/>
          <w:i/>
        </w:rPr>
        <w:t xml:space="preserve"> </w:t>
      </w:r>
      <w:r w:rsidRPr="00DE4BD9">
        <w:rPr>
          <w:rFonts w:ascii="Times New Roman" w:hAnsi="Times New Roman"/>
        </w:rPr>
        <w:t xml:space="preserve">создать виртуальные приборы для загрузки данных из файла и сохранения данных в файл. </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Для </w:t>
      </w:r>
      <w:r w:rsidRPr="00DE4BD9">
        <w:rPr>
          <w:rFonts w:ascii="Times New Roman" w:hAnsi="Times New Roman"/>
          <w:u w:val="single"/>
        </w:rPr>
        <w:t>чётных</w:t>
      </w:r>
      <w:r w:rsidRPr="00DE4BD9">
        <w:rPr>
          <w:rFonts w:ascii="Times New Roman" w:hAnsi="Times New Roman"/>
        </w:rPr>
        <w:t xml:space="preserve"> вариантов необходимо реализовать два виртуальных прибора: один для загрузки данных, другой – для сохранения данных.</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Для </w:t>
      </w:r>
      <w:r w:rsidRPr="00DE4BD9">
        <w:rPr>
          <w:rFonts w:ascii="Times New Roman" w:hAnsi="Times New Roman"/>
          <w:u w:val="single"/>
        </w:rPr>
        <w:t>нечётных</w:t>
      </w:r>
      <w:r w:rsidRPr="00DE4BD9">
        <w:rPr>
          <w:rFonts w:ascii="Times New Roman" w:hAnsi="Times New Roman"/>
        </w:rPr>
        <w:t xml:space="preserve"> вариантов необходимо реализовать один виртуальный прибор, сочетающий в себе как загрузку данных из файла, так и сохранение данных в файл.</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Использовать следующие схемы загрузки/сохранения:</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а) Расчёт значений функции выполняется в </w:t>
      </w:r>
      <w:r w:rsidRPr="00DE4BD9">
        <w:rPr>
          <w:rFonts w:ascii="Times New Roman" w:hAnsi="Times New Roman"/>
          <w:i/>
          <w:lang w:val="en-US"/>
        </w:rPr>
        <w:t>Microsoft</w:t>
      </w:r>
      <w:r w:rsidRPr="00DE4BD9">
        <w:rPr>
          <w:rFonts w:ascii="Times New Roman" w:hAnsi="Times New Roman"/>
          <w:i/>
        </w:rPr>
        <w:t xml:space="preserve"> </w:t>
      </w:r>
      <w:r w:rsidRPr="00DE4BD9">
        <w:rPr>
          <w:rFonts w:ascii="Times New Roman" w:hAnsi="Times New Roman"/>
          <w:i/>
          <w:lang w:val="en-US"/>
        </w:rPr>
        <w:t>Office</w:t>
      </w:r>
      <w:r w:rsidRPr="00DE4BD9">
        <w:rPr>
          <w:rFonts w:ascii="Times New Roman" w:hAnsi="Times New Roman"/>
          <w:i/>
        </w:rPr>
        <w:t xml:space="preserve"> </w:t>
      </w:r>
      <w:r w:rsidRPr="00DE4BD9">
        <w:rPr>
          <w:rFonts w:ascii="Times New Roman" w:hAnsi="Times New Roman"/>
          <w:i/>
          <w:lang w:val="en-US"/>
        </w:rPr>
        <w:t>Excel</w:t>
      </w:r>
      <w:r w:rsidRPr="00DE4BD9">
        <w:rPr>
          <w:rFonts w:ascii="Times New Roman" w:hAnsi="Times New Roman"/>
        </w:rPr>
        <w:t xml:space="preserve"> и записывается в файл </w:t>
      </w:r>
      <w:proofErr w:type="spellStart"/>
      <w:r w:rsidRPr="00DE4BD9">
        <w:rPr>
          <w:rFonts w:ascii="Times New Roman" w:hAnsi="Times New Roman"/>
          <w:i/>
          <w:lang w:val="en-US"/>
        </w:rPr>
        <w:t>fromExcel</w:t>
      </w:r>
      <w:proofErr w:type="spellEnd"/>
      <w:r w:rsidRPr="00DE4BD9">
        <w:rPr>
          <w:rFonts w:ascii="Times New Roman" w:hAnsi="Times New Roman"/>
          <w:i/>
        </w:rPr>
        <w:t>.</w:t>
      </w:r>
      <w:r w:rsidRPr="00DE4BD9">
        <w:rPr>
          <w:rFonts w:ascii="Times New Roman" w:hAnsi="Times New Roman"/>
          <w:i/>
          <w:lang w:val="en-US"/>
        </w:rPr>
        <w:t>txt</w:t>
      </w:r>
      <w:r w:rsidRPr="00DE4BD9">
        <w:rPr>
          <w:rFonts w:ascii="Times New Roman" w:hAnsi="Times New Roman"/>
          <w:i/>
        </w:rPr>
        <w:t xml:space="preserve"> </w:t>
      </w:r>
      <w:r w:rsidRPr="00DE4BD9">
        <w:rPr>
          <w:rFonts w:ascii="Times New Roman" w:hAnsi="Times New Roman"/>
        </w:rPr>
        <w:t xml:space="preserve">(в текстовый файл копируются два столбца: в одном содержатся значения абсцисс, в другом – значения ординат). Между столбцами вручную должны быть удалены элементы табуляции, разделяющие значения, и на их место вставлены разделители в соответствии с таблицей вариантов (Таблица 2). В пакете прикладных программ </w:t>
      </w:r>
      <w:r w:rsidRPr="00DE4BD9">
        <w:rPr>
          <w:rFonts w:ascii="Times New Roman" w:hAnsi="Times New Roman"/>
          <w:i/>
          <w:lang w:val="en-US"/>
        </w:rPr>
        <w:t>National</w:t>
      </w:r>
      <w:r w:rsidRPr="00DE4BD9">
        <w:rPr>
          <w:rFonts w:ascii="Times New Roman" w:hAnsi="Times New Roman"/>
          <w:i/>
        </w:rPr>
        <w:t xml:space="preserve"> </w:t>
      </w:r>
      <w:r w:rsidRPr="00DE4BD9">
        <w:rPr>
          <w:rFonts w:ascii="Times New Roman" w:hAnsi="Times New Roman"/>
          <w:i/>
          <w:lang w:val="en-US"/>
        </w:rPr>
        <w:t>Instruments</w:t>
      </w:r>
      <w:r w:rsidRPr="00DE4BD9">
        <w:rPr>
          <w:rFonts w:ascii="Times New Roman" w:hAnsi="Times New Roman"/>
          <w:i/>
        </w:rPr>
        <w:t xml:space="preserve"> </w:t>
      </w:r>
      <w:proofErr w:type="spellStart"/>
      <w:r w:rsidRPr="00DE4BD9">
        <w:rPr>
          <w:rFonts w:ascii="Times New Roman" w:hAnsi="Times New Roman"/>
          <w:i/>
          <w:lang w:val="en-US"/>
        </w:rPr>
        <w:t>LabView</w:t>
      </w:r>
      <w:proofErr w:type="spellEnd"/>
      <w:r w:rsidRPr="00DE4BD9">
        <w:rPr>
          <w:rFonts w:ascii="Times New Roman" w:hAnsi="Times New Roman"/>
        </w:rPr>
        <w:t xml:space="preserve"> выполняется построчное считывание данных из файла </w:t>
      </w:r>
      <w:proofErr w:type="spellStart"/>
      <w:r w:rsidRPr="00DE4BD9">
        <w:rPr>
          <w:rFonts w:ascii="Times New Roman" w:hAnsi="Times New Roman"/>
          <w:i/>
          <w:lang w:val="en-US"/>
        </w:rPr>
        <w:t>fromExcel</w:t>
      </w:r>
      <w:proofErr w:type="spellEnd"/>
      <w:r w:rsidRPr="00DE4BD9">
        <w:rPr>
          <w:rFonts w:ascii="Times New Roman" w:hAnsi="Times New Roman"/>
          <w:i/>
        </w:rPr>
        <w:t>.</w:t>
      </w:r>
      <w:r w:rsidRPr="00DE4BD9">
        <w:rPr>
          <w:rFonts w:ascii="Times New Roman" w:hAnsi="Times New Roman"/>
          <w:i/>
          <w:lang w:val="en-US"/>
        </w:rPr>
        <w:t>txt</w:t>
      </w:r>
      <w:r w:rsidRPr="00DE4BD9">
        <w:rPr>
          <w:rFonts w:ascii="Times New Roman" w:hAnsi="Times New Roman"/>
        </w:rPr>
        <w:t xml:space="preserve"> и конвертация их для построения графика функциональной зависимости.</w:t>
      </w:r>
    </w:p>
    <w:p w:rsidR="00DE4BD9" w:rsidRPr="00DE4BD9" w:rsidRDefault="00DE4BD9" w:rsidP="00DE4BD9">
      <w:pPr>
        <w:spacing w:after="0" w:line="240" w:lineRule="auto"/>
        <w:jc w:val="both"/>
        <w:rPr>
          <w:rFonts w:ascii="Times New Roman" w:hAnsi="Times New Roman"/>
          <w:b/>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b/>
        </w:rPr>
        <w:t>Внимание:</w:t>
      </w:r>
      <w:r w:rsidRPr="00DE4BD9">
        <w:rPr>
          <w:rFonts w:ascii="Times New Roman" w:hAnsi="Times New Roman"/>
        </w:rPr>
        <w:t xml:space="preserve"> учесть наличие разрывов в функциональных зависимостях. Наличие соединения точек, расположенных на границах разрыва будет считаться ошибкой.</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б) Расчёт значений функции выполняется в пакете прикладных программ </w:t>
      </w:r>
      <w:r w:rsidRPr="00DE4BD9">
        <w:rPr>
          <w:rFonts w:ascii="Times New Roman" w:hAnsi="Times New Roman"/>
          <w:i/>
          <w:lang w:val="en-US"/>
        </w:rPr>
        <w:t>National</w:t>
      </w:r>
      <w:r w:rsidRPr="00DE4BD9">
        <w:rPr>
          <w:rFonts w:ascii="Times New Roman" w:hAnsi="Times New Roman"/>
          <w:i/>
        </w:rPr>
        <w:t xml:space="preserve"> </w:t>
      </w:r>
      <w:r w:rsidRPr="00DE4BD9">
        <w:rPr>
          <w:rFonts w:ascii="Times New Roman" w:hAnsi="Times New Roman"/>
          <w:i/>
          <w:lang w:val="en-US"/>
        </w:rPr>
        <w:t>Instruments</w:t>
      </w:r>
      <w:r w:rsidRPr="00DE4BD9">
        <w:rPr>
          <w:rFonts w:ascii="Times New Roman" w:hAnsi="Times New Roman"/>
          <w:i/>
        </w:rPr>
        <w:t xml:space="preserve"> </w:t>
      </w:r>
      <w:proofErr w:type="spellStart"/>
      <w:r w:rsidRPr="00DE4BD9">
        <w:rPr>
          <w:rFonts w:ascii="Times New Roman" w:hAnsi="Times New Roman"/>
          <w:i/>
          <w:lang w:val="en-US"/>
        </w:rPr>
        <w:t>LabView</w:t>
      </w:r>
      <w:proofErr w:type="spellEnd"/>
      <w:r w:rsidRPr="00DE4BD9">
        <w:rPr>
          <w:rFonts w:ascii="Times New Roman" w:hAnsi="Times New Roman"/>
        </w:rPr>
        <w:t xml:space="preserve"> и записывается в файл </w:t>
      </w:r>
      <w:proofErr w:type="spellStart"/>
      <w:r w:rsidRPr="00DE4BD9">
        <w:rPr>
          <w:rFonts w:ascii="Times New Roman" w:hAnsi="Times New Roman"/>
          <w:i/>
          <w:lang w:val="en-US"/>
        </w:rPr>
        <w:t>fromLabView</w:t>
      </w:r>
      <w:proofErr w:type="spellEnd"/>
      <w:r w:rsidRPr="00DE4BD9">
        <w:rPr>
          <w:rFonts w:ascii="Times New Roman" w:hAnsi="Times New Roman"/>
          <w:i/>
        </w:rPr>
        <w:t>.</w:t>
      </w:r>
      <w:r w:rsidRPr="00DE4BD9">
        <w:rPr>
          <w:rFonts w:ascii="Times New Roman" w:hAnsi="Times New Roman"/>
          <w:i/>
          <w:lang w:val="en-US"/>
        </w:rPr>
        <w:t>txt</w:t>
      </w:r>
      <w:r w:rsidRPr="00DE4BD9">
        <w:rPr>
          <w:rFonts w:ascii="Times New Roman" w:hAnsi="Times New Roman"/>
        </w:rPr>
        <w:t xml:space="preserve">. В </w:t>
      </w:r>
      <w:r w:rsidRPr="00DE4BD9">
        <w:rPr>
          <w:rFonts w:ascii="Times New Roman" w:hAnsi="Times New Roman"/>
          <w:i/>
          <w:lang w:val="en-US"/>
        </w:rPr>
        <w:t>Microsoft</w:t>
      </w:r>
      <w:r w:rsidRPr="00DE4BD9">
        <w:rPr>
          <w:rFonts w:ascii="Times New Roman" w:hAnsi="Times New Roman"/>
          <w:i/>
        </w:rPr>
        <w:t xml:space="preserve"> </w:t>
      </w:r>
      <w:r w:rsidRPr="00DE4BD9">
        <w:rPr>
          <w:rFonts w:ascii="Times New Roman" w:hAnsi="Times New Roman"/>
          <w:i/>
          <w:lang w:val="en-US"/>
        </w:rPr>
        <w:t>Office</w:t>
      </w:r>
      <w:r w:rsidRPr="00DE4BD9">
        <w:rPr>
          <w:rFonts w:ascii="Times New Roman" w:hAnsi="Times New Roman"/>
          <w:i/>
        </w:rPr>
        <w:t xml:space="preserve"> </w:t>
      </w:r>
      <w:r w:rsidRPr="00DE4BD9">
        <w:rPr>
          <w:rFonts w:ascii="Times New Roman" w:hAnsi="Times New Roman"/>
          <w:i/>
          <w:lang w:val="en-US"/>
        </w:rPr>
        <w:t>Excel</w:t>
      </w:r>
      <w:r w:rsidRPr="00DE4BD9">
        <w:rPr>
          <w:rFonts w:ascii="Times New Roman" w:hAnsi="Times New Roman"/>
        </w:rPr>
        <w:t xml:space="preserve"> из файла </w:t>
      </w:r>
      <w:proofErr w:type="spellStart"/>
      <w:r w:rsidRPr="00DE4BD9">
        <w:rPr>
          <w:rFonts w:ascii="Times New Roman" w:hAnsi="Times New Roman"/>
          <w:i/>
          <w:lang w:val="en-US"/>
        </w:rPr>
        <w:t>fromLabView</w:t>
      </w:r>
      <w:proofErr w:type="spellEnd"/>
      <w:r w:rsidRPr="00DE4BD9">
        <w:rPr>
          <w:rFonts w:ascii="Times New Roman" w:hAnsi="Times New Roman"/>
          <w:i/>
        </w:rPr>
        <w:t>.</w:t>
      </w:r>
      <w:r w:rsidRPr="00DE4BD9">
        <w:rPr>
          <w:rFonts w:ascii="Times New Roman" w:hAnsi="Times New Roman"/>
          <w:i/>
          <w:lang w:val="en-US"/>
        </w:rPr>
        <w:t>txt</w:t>
      </w:r>
      <w:r w:rsidRPr="00DE4BD9">
        <w:rPr>
          <w:rFonts w:ascii="Times New Roman" w:hAnsi="Times New Roman"/>
        </w:rPr>
        <w:t xml:space="preserve"> копируются рассчитанные значения, и далее по ним проводится построение графика функциональной зависимости.</w:t>
      </w:r>
    </w:p>
    <w:p w:rsidR="00DE4BD9" w:rsidRPr="00DE4BD9" w:rsidRDefault="00DE4BD9" w:rsidP="00DE4BD9">
      <w:pPr>
        <w:spacing w:after="0" w:line="240" w:lineRule="auto"/>
        <w:jc w:val="both"/>
        <w:rPr>
          <w:rFonts w:ascii="Times New Roman" w:hAnsi="Times New Roman"/>
          <w:b/>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b/>
        </w:rPr>
        <w:lastRenderedPageBreak/>
        <w:t>Внимание:</w:t>
      </w:r>
      <w:r w:rsidRPr="00DE4BD9">
        <w:rPr>
          <w:rFonts w:ascii="Times New Roman" w:hAnsi="Times New Roman"/>
        </w:rPr>
        <w:t xml:space="preserve"> учесть наличие разрывов. Все выявленные разрывы отобразить асимптотами.</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Для вариантов, делящихся на 5 </w:t>
      </w:r>
      <w:r w:rsidRPr="00DE4BD9">
        <w:rPr>
          <w:rFonts w:ascii="Times New Roman" w:hAnsi="Times New Roman"/>
          <w:u w:val="single"/>
        </w:rPr>
        <w:t>без остатка</w:t>
      </w:r>
      <w:r w:rsidRPr="00DE4BD9">
        <w:rPr>
          <w:rFonts w:ascii="Times New Roman" w:hAnsi="Times New Roman"/>
        </w:rPr>
        <w:t xml:space="preserve">, реализовать точность вычислений </w:t>
      </w:r>
      <w:r w:rsidRPr="00DE4BD9">
        <w:rPr>
          <w:rFonts w:ascii="Times New Roman" w:hAnsi="Times New Roman"/>
          <w:u w:val="single"/>
        </w:rPr>
        <w:t>до одного знака</w:t>
      </w:r>
      <w:r w:rsidRPr="00DE4BD9">
        <w:rPr>
          <w:rFonts w:ascii="Times New Roman" w:hAnsi="Times New Roman"/>
        </w:rPr>
        <w:t xml:space="preserve"> после запятой. </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Для вариантов, дающих </w:t>
      </w:r>
      <w:r w:rsidRPr="00DE4BD9">
        <w:rPr>
          <w:rFonts w:ascii="Times New Roman" w:hAnsi="Times New Roman"/>
          <w:u w:val="single"/>
        </w:rPr>
        <w:t>в остатке единицу</w:t>
      </w:r>
      <w:r w:rsidRPr="00DE4BD9">
        <w:rPr>
          <w:rFonts w:ascii="Times New Roman" w:hAnsi="Times New Roman"/>
        </w:rPr>
        <w:t xml:space="preserve"> при делении на 5, – точность </w:t>
      </w:r>
      <w:r w:rsidRPr="00DE4BD9">
        <w:rPr>
          <w:rFonts w:ascii="Times New Roman" w:hAnsi="Times New Roman"/>
          <w:u w:val="single"/>
        </w:rPr>
        <w:t>до двух знаков</w:t>
      </w:r>
      <w:r w:rsidRPr="00DE4BD9">
        <w:rPr>
          <w:rFonts w:ascii="Times New Roman" w:hAnsi="Times New Roman"/>
        </w:rPr>
        <w:t xml:space="preserve"> после запятой.</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Для вариантов, дающих </w:t>
      </w:r>
      <w:r w:rsidRPr="00DE4BD9">
        <w:rPr>
          <w:rFonts w:ascii="Times New Roman" w:hAnsi="Times New Roman"/>
          <w:u w:val="single"/>
        </w:rPr>
        <w:t>в остатке двойку</w:t>
      </w:r>
      <w:r w:rsidRPr="00DE4BD9">
        <w:rPr>
          <w:rFonts w:ascii="Times New Roman" w:hAnsi="Times New Roman"/>
        </w:rPr>
        <w:t xml:space="preserve"> при делении на 5, – точность </w:t>
      </w:r>
      <w:r w:rsidRPr="00DE4BD9">
        <w:rPr>
          <w:rFonts w:ascii="Times New Roman" w:hAnsi="Times New Roman"/>
          <w:u w:val="single"/>
        </w:rPr>
        <w:t>до трёх знаков</w:t>
      </w:r>
      <w:r w:rsidRPr="00DE4BD9">
        <w:rPr>
          <w:rFonts w:ascii="Times New Roman" w:hAnsi="Times New Roman"/>
        </w:rPr>
        <w:t xml:space="preserve"> после запятой.</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Для вариантов, дающих </w:t>
      </w:r>
      <w:r w:rsidRPr="00DE4BD9">
        <w:rPr>
          <w:rFonts w:ascii="Times New Roman" w:hAnsi="Times New Roman"/>
          <w:u w:val="single"/>
        </w:rPr>
        <w:t>в остатке тройку</w:t>
      </w:r>
      <w:r w:rsidRPr="00DE4BD9">
        <w:rPr>
          <w:rFonts w:ascii="Times New Roman" w:hAnsi="Times New Roman"/>
        </w:rPr>
        <w:t xml:space="preserve"> при делении на 5, – точность </w:t>
      </w:r>
      <w:r w:rsidRPr="00DE4BD9">
        <w:rPr>
          <w:rFonts w:ascii="Times New Roman" w:hAnsi="Times New Roman"/>
          <w:u w:val="single"/>
        </w:rPr>
        <w:t>до четырёх знаков</w:t>
      </w:r>
      <w:r w:rsidRPr="00DE4BD9">
        <w:rPr>
          <w:rFonts w:ascii="Times New Roman" w:hAnsi="Times New Roman"/>
        </w:rPr>
        <w:t xml:space="preserve"> после запятой.</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Для вариантов, дающих </w:t>
      </w:r>
      <w:r w:rsidRPr="00DE4BD9">
        <w:rPr>
          <w:rFonts w:ascii="Times New Roman" w:hAnsi="Times New Roman"/>
          <w:u w:val="single"/>
        </w:rPr>
        <w:t>в остатке четвёрку</w:t>
      </w:r>
      <w:r w:rsidRPr="00DE4BD9">
        <w:rPr>
          <w:rFonts w:ascii="Times New Roman" w:hAnsi="Times New Roman"/>
        </w:rPr>
        <w:t xml:space="preserve"> при делении на 5, – точность </w:t>
      </w:r>
      <w:r w:rsidRPr="00DE4BD9">
        <w:rPr>
          <w:rFonts w:ascii="Times New Roman" w:hAnsi="Times New Roman"/>
          <w:u w:val="single"/>
        </w:rPr>
        <w:t>до пяти знаков</w:t>
      </w:r>
      <w:r w:rsidRPr="00DE4BD9">
        <w:rPr>
          <w:rFonts w:ascii="Times New Roman" w:hAnsi="Times New Roman"/>
        </w:rPr>
        <w:t xml:space="preserve"> после запятой.</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На блок-диаграмме все функциональные, то есть значащие пересечения линий связи (узлы) обозначить точками. Для этого в меню перейти к настройкам «</w:t>
      </w:r>
      <w:proofErr w:type="gramStart"/>
      <w:r w:rsidRPr="00DE4BD9">
        <w:rPr>
          <w:rFonts w:ascii="Times New Roman" w:hAnsi="Times New Roman"/>
          <w:i/>
          <w:lang w:val="en-US"/>
        </w:rPr>
        <w:t>Tools</w:t>
      </w:r>
      <w:r w:rsidRPr="00DE4BD9">
        <w:rPr>
          <w:rFonts w:ascii="Times New Roman" w:hAnsi="Times New Roman"/>
          <w:i/>
        </w:rPr>
        <w:t xml:space="preserve"> &gt;</w:t>
      </w:r>
      <w:proofErr w:type="gramEnd"/>
      <w:r w:rsidRPr="00DE4BD9">
        <w:rPr>
          <w:rFonts w:ascii="Times New Roman" w:hAnsi="Times New Roman"/>
          <w:i/>
        </w:rPr>
        <w:t xml:space="preserve"> </w:t>
      </w:r>
      <w:r w:rsidRPr="00DE4BD9">
        <w:rPr>
          <w:rFonts w:ascii="Times New Roman" w:hAnsi="Times New Roman"/>
          <w:i/>
          <w:lang w:val="en-US"/>
        </w:rPr>
        <w:t>Options</w:t>
      </w:r>
      <w:r w:rsidRPr="00DE4BD9">
        <w:rPr>
          <w:rFonts w:ascii="Times New Roman" w:hAnsi="Times New Roman"/>
          <w:i/>
        </w:rPr>
        <w:t>…</w:t>
      </w:r>
      <w:r w:rsidRPr="00DE4BD9">
        <w:rPr>
          <w:rFonts w:ascii="Times New Roman" w:hAnsi="Times New Roman"/>
        </w:rPr>
        <w:t>», далее в выпадающем списке перейти к настройкам блок-диаграммы (</w:t>
      </w:r>
      <w:r w:rsidRPr="00DE4BD9">
        <w:rPr>
          <w:rFonts w:ascii="Times New Roman" w:hAnsi="Times New Roman"/>
          <w:i/>
          <w:lang w:val="en-US"/>
        </w:rPr>
        <w:t>Block</w:t>
      </w:r>
      <w:r w:rsidRPr="00DE4BD9">
        <w:rPr>
          <w:rFonts w:ascii="Times New Roman" w:hAnsi="Times New Roman"/>
          <w:i/>
        </w:rPr>
        <w:t xml:space="preserve"> </w:t>
      </w:r>
      <w:r w:rsidRPr="00DE4BD9">
        <w:rPr>
          <w:rFonts w:ascii="Times New Roman" w:hAnsi="Times New Roman"/>
          <w:i/>
          <w:lang w:val="en-US"/>
        </w:rPr>
        <w:t>Diagram</w:t>
      </w:r>
      <w:r w:rsidRPr="00DE4BD9">
        <w:rPr>
          <w:rFonts w:ascii="Times New Roman" w:hAnsi="Times New Roman"/>
        </w:rPr>
        <w:t>) и выставить галочку напротив пункта «</w:t>
      </w:r>
      <w:r w:rsidRPr="00DE4BD9">
        <w:rPr>
          <w:rFonts w:ascii="Times New Roman" w:hAnsi="Times New Roman"/>
          <w:i/>
          <w:lang w:val="en-US"/>
        </w:rPr>
        <w:t>Show</w:t>
      </w:r>
      <w:r w:rsidRPr="00DE4BD9">
        <w:rPr>
          <w:rFonts w:ascii="Times New Roman" w:hAnsi="Times New Roman"/>
          <w:i/>
        </w:rPr>
        <w:t xml:space="preserve"> </w:t>
      </w:r>
      <w:r w:rsidRPr="00DE4BD9">
        <w:rPr>
          <w:rFonts w:ascii="Times New Roman" w:hAnsi="Times New Roman"/>
          <w:i/>
          <w:lang w:val="en-US"/>
        </w:rPr>
        <w:t>dots</w:t>
      </w:r>
      <w:r w:rsidRPr="00DE4BD9">
        <w:rPr>
          <w:rFonts w:ascii="Times New Roman" w:hAnsi="Times New Roman"/>
          <w:i/>
        </w:rPr>
        <w:t xml:space="preserve"> </w:t>
      </w:r>
      <w:r w:rsidRPr="00DE4BD9">
        <w:rPr>
          <w:rFonts w:ascii="Times New Roman" w:hAnsi="Times New Roman"/>
          <w:i/>
          <w:lang w:val="en-US"/>
        </w:rPr>
        <w:t>at</w:t>
      </w:r>
      <w:r w:rsidRPr="00DE4BD9">
        <w:rPr>
          <w:rFonts w:ascii="Times New Roman" w:hAnsi="Times New Roman"/>
          <w:i/>
        </w:rPr>
        <w:t xml:space="preserve"> </w:t>
      </w:r>
      <w:r w:rsidRPr="00DE4BD9">
        <w:rPr>
          <w:rFonts w:ascii="Times New Roman" w:hAnsi="Times New Roman"/>
          <w:i/>
          <w:lang w:val="en-US"/>
        </w:rPr>
        <w:t>wire</w:t>
      </w:r>
      <w:r w:rsidRPr="00DE4BD9">
        <w:rPr>
          <w:rFonts w:ascii="Times New Roman" w:hAnsi="Times New Roman"/>
          <w:i/>
        </w:rPr>
        <w:t xml:space="preserve"> </w:t>
      </w:r>
      <w:r w:rsidRPr="00DE4BD9">
        <w:rPr>
          <w:rFonts w:ascii="Times New Roman" w:hAnsi="Times New Roman"/>
          <w:i/>
          <w:lang w:val="en-US"/>
        </w:rPr>
        <w:t>junctions</w:t>
      </w:r>
      <w:r w:rsidRPr="00DE4BD9">
        <w:rPr>
          <w:rFonts w:ascii="Times New Roman" w:hAnsi="Times New Roman"/>
        </w:rPr>
        <w:t>».</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b/>
        </w:rPr>
        <w:t>Цель работы (одна из возможных формулировок)</w:t>
      </w:r>
      <w:r w:rsidRPr="00DE4BD9">
        <w:rPr>
          <w:rFonts w:ascii="Times New Roman" w:hAnsi="Times New Roman"/>
        </w:rPr>
        <w:t>: освоение навыков работы с текстовыми файлами как протоколами передачи информации между средами программирования и пакетами прикладных программ; приобретение знаний, касающихся настройки диалогов и событий; знакомство с механизмом обработки событий в среде с графическим языком программирования.</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b/>
        </w:rPr>
      </w:pPr>
      <w:r w:rsidRPr="00DE4BD9">
        <w:rPr>
          <w:rFonts w:ascii="Times New Roman" w:hAnsi="Times New Roman"/>
          <w:b/>
        </w:rPr>
        <w:t>Варианты исследуемых функций:</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Таблица 1 – Варианты исследуемых функций</w:t>
      </w:r>
    </w:p>
    <w:tbl>
      <w:tblPr>
        <w:tblStyle w:val="af6"/>
        <w:tblW w:w="5000" w:type="pct"/>
        <w:tblLook w:val="04A0" w:firstRow="1" w:lastRow="0" w:firstColumn="1" w:lastColumn="0" w:noHBand="0" w:noVBand="1"/>
      </w:tblPr>
      <w:tblGrid>
        <w:gridCol w:w="6114"/>
      </w:tblGrid>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lang w:val="en-US"/>
              </w:rPr>
              <w:t xml:space="preserve">1. </w:t>
            </w:r>
            <w:r w:rsidRPr="00DE4BD9">
              <w:rPr>
                <w:rFonts w:ascii="Times New Roman" w:hAnsi="Times New Roman"/>
                <w:b/>
              </w:rPr>
              <w:t xml:space="preserve">а) </w:t>
            </w:r>
            <w:r w:rsidRPr="00DE4BD9">
              <w:rPr>
                <w:rFonts w:ascii="Times New Roman" w:hAnsi="Times New Roman"/>
                <w:lang w:val="en-US"/>
              </w:rPr>
              <w:t>x</w:t>
            </w:r>
            <w:r w:rsidRPr="00DE4BD9">
              <w:rPr>
                <w:rFonts w:ascii="Times New Roman" w:hAnsi="Times New Roman"/>
                <w:vertAlign w:val="superscript"/>
                <w:lang w:val="en-US"/>
              </w:rPr>
              <w:t>4</w:t>
            </w:r>
            <w:r w:rsidRPr="00DE4BD9">
              <w:rPr>
                <w:rFonts w:ascii="Times New Roman" w:hAnsi="Times New Roman"/>
                <w:lang w:val="en-US"/>
              </w:rPr>
              <w:t>+2·x</w:t>
            </w:r>
            <w:r w:rsidRPr="00DE4BD9">
              <w:rPr>
                <w:rFonts w:ascii="Times New Roman" w:hAnsi="Times New Roman"/>
                <w:vertAlign w:val="superscript"/>
                <w:lang w:val="en-US"/>
              </w:rPr>
              <w:t>2</w:t>
            </w:r>
            <w:r w:rsidRPr="00DE4BD9">
              <w:rPr>
                <w:rFonts w:ascii="Times New Roman" w:hAnsi="Times New Roman"/>
                <w:lang w:val="en-US"/>
              </w:rPr>
              <w:t>+x+1</w:t>
            </w:r>
            <w:r w:rsidRPr="00DE4BD9">
              <w:rPr>
                <w:rFonts w:ascii="Times New Roman" w:hAnsi="Times New Roman"/>
              </w:rPr>
              <w:t xml:space="preserve">; </w:t>
            </w:r>
            <w:r w:rsidRPr="00DE4BD9">
              <w:rPr>
                <w:rFonts w:ascii="Times New Roman" w:hAnsi="Times New Roman"/>
                <w:b/>
              </w:rPr>
              <w:t>б)</w:t>
            </w:r>
            <w:r w:rsidRPr="00DE4BD9">
              <w:rPr>
                <w:rFonts w:ascii="Times New Roman" w:hAnsi="Times New Roman"/>
                <w:lang w:val="en-US"/>
              </w:rPr>
              <w:t xml:space="preserve"> x/(1+1/x);</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2. </w:t>
            </w:r>
            <w:r w:rsidRPr="00DE4BD9">
              <w:rPr>
                <w:rFonts w:ascii="Times New Roman" w:hAnsi="Times New Roman"/>
                <w:b/>
              </w:rPr>
              <w:t>а</w:t>
            </w:r>
            <w:r w:rsidRPr="00DE4BD9">
              <w:rPr>
                <w:rFonts w:ascii="Times New Roman" w:hAnsi="Times New Roman"/>
                <w:b/>
                <w:lang w:val="en-US"/>
              </w:rPr>
              <w:t xml:space="preserve">) </w:t>
            </w:r>
            <w:proofErr w:type="spellStart"/>
            <w:r w:rsidRPr="00DE4BD9">
              <w:rPr>
                <w:rFonts w:ascii="Times New Roman" w:hAnsi="Times New Roman"/>
                <w:lang w:val="en-US"/>
              </w:rPr>
              <w:t>tg</w:t>
            </w:r>
            <w:proofErr w:type="spellEnd"/>
            <w:r w:rsidRPr="00DE4BD9">
              <w:rPr>
                <w:rFonts w:ascii="Times New Roman" w:hAnsi="Times New Roman"/>
                <w:lang w:val="en-US"/>
              </w:rPr>
              <w:t>(2·x)·cos(2·x)·</w:t>
            </w:r>
            <w:proofErr w:type="spellStart"/>
            <w:r w:rsidRPr="00DE4BD9">
              <w:rPr>
                <w:rFonts w:ascii="Times New Roman" w:hAnsi="Times New Roman"/>
                <w:lang w:val="en-US"/>
              </w:rPr>
              <w:t>lg</w:t>
            </w:r>
            <w:proofErr w:type="spellEnd"/>
            <w:r w:rsidRPr="00DE4BD9">
              <w:rPr>
                <w:rFonts w:ascii="Times New Roman" w:hAnsi="Times New Roman"/>
                <w:lang w:val="en-US"/>
              </w:rPr>
              <w:t xml:space="preserve">(2·x); </w:t>
            </w:r>
            <w:r w:rsidRPr="00DE4BD9">
              <w:rPr>
                <w:rFonts w:ascii="Times New Roman" w:hAnsi="Times New Roman"/>
                <w:b/>
              </w:rPr>
              <w:t>б</w:t>
            </w:r>
            <w:r w:rsidRPr="00DE4BD9">
              <w:rPr>
                <w:rFonts w:ascii="Times New Roman" w:hAnsi="Times New Roman"/>
                <w:b/>
                <w:lang w:val="en-US"/>
              </w:rPr>
              <w:t xml:space="preserve">) </w:t>
            </w:r>
            <w:proofErr w:type="spellStart"/>
            <w:r w:rsidRPr="00DE4BD9">
              <w:rPr>
                <w:rFonts w:ascii="Times New Roman" w:hAnsi="Times New Roman"/>
                <w:lang w:val="en-US"/>
              </w:rPr>
              <w:t>x·sin</w:t>
            </w:r>
            <w:proofErr w:type="spellEnd"/>
            <w:r w:rsidRPr="00DE4BD9">
              <w:rPr>
                <w:rFonts w:ascii="Times New Roman" w:hAnsi="Times New Roman"/>
                <w:lang w:val="en-US"/>
              </w:rPr>
              <w:t>(x</w:t>
            </w:r>
            <w:r w:rsidRPr="00DE4BD9">
              <w:rPr>
                <w:rFonts w:ascii="Times New Roman" w:hAnsi="Times New Roman"/>
                <w:vertAlign w:val="superscript"/>
                <w:lang w:val="en-US"/>
              </w:rPr>
              <w:t>3</w:t>
            </w:r>
            <w:r w:rsidRPr="00DE4BD9">
              <w:rPr>
                <w:rFonts w:ascii="Times New Roman" w:hAnsi="Times New Roman"/>
                <w:lang w:val="en-US"/>
              </w:rPr>
              <w:t>);</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3. </w:t>
            </w:r>
            <w:r w:rsidRPr="00DE4BD9">
              <w:rPr>
                <w:rFonts w:ascii="Times New Roman" w:hAnsi="Times New Roman"/>
                <w:b/>
              </w:rPr>
              <w:t>а</w:t>
            </w:r>
            <w:r w:rsidRPr="00DE4BD9">
              <w:rPr>
                <w:rFonts w:ascii="Times New Roman" w:hAnsi="Times New Roman"/>
                <w:b/>
                <w:lang w:val="en-US"/>
              </w:rPr>
              <w:t xml:space="preserve">) </w:t>
            </w:r>
            <w:proofErr w:type="spellStart"/>
            <w:r w:rsidRPr="00DE4BD9">
              <w:rPr>
                <w:rFonts w:ascii="Times New Roman" w:hAnsi="Times New Roman"/>
                <w:lang w:val="en-US"/>
              </w:rPr>
              <w:t>sinh</w:t>
            </w:r>
            <w:proofErr w:type="spellEnd"/>
            <w:r w:rsidRPr="00DE4BD9">
              <w:rPr>
                <w:rFonts w:ascii="Times New Roman" w:hAnsi="Times New Roman"/>
                <w:lang w:val="en-US"/>
              </w:rPr>
              <w:t>(x/e)+e</w:t>
            </w:r>
            <w:r w:rsidRPr="00DE4BD9">
              <w:rPr>
                <w:rFonts w:ascii="Times New Roman" w:hAnsi="Times New Roman"/>
                <w:vertAlign w:val="superscript"/>
                <w:lang w:val="en-US"/>
              </w:rPr>
              <w:t>x+1</w:t>
            </w:r>
            <w:r w:rsidRPr="00DE4BD9">
              <w:rPr>
                <w:rFonts w:ascii="Times New Roman" w:hAnsi="Times New Roman"/>
                <w:lang w:val="en-US"/>
              </w:rPr>
              <w:t xml:space="preserve"> </w:t>
            </w:r>
            <w:r w:rsidRPr="00DE4BD9">
              <w:rPr>
                <w:rFonts w:ascii="Times New Roman" w:hAnsi="Times New Roman"/>
                <w:b/>
              </w:rPr>
              <w:t>б</w:t>
            </w:r>
            <w:r w:rsidRPr="00DE4BD9">
              <w:rPr>
                <w:rFonts w:ascii="Times New Roman" w:hAnsi="Times New Roman"/>
                <w:b/>
                <w:lang w:val="en-US"/>
              </w:rPr>
              <w:t>)</w:t>
            </w:r>
            <w:r w:rsidRPr="00DE4BD9">
              <w:rPr>
                <w:rFonts w:ascii="Times New Roman" w:hAnsi="Times New Roman"/>
                <w:lang w:val="en-US"/>
              </w:rPr>
              <w:t xml:space="preserve"> 1/(</w:t>
            </w:r>
            <w:proofErr w:type="spellStart"/>
            <w:r w:rsidRPr="00DE4BD9">
              <w:rPr>
                <w:rFonts w:ascii="Times New Roman" w:hAnsi="Times New Roman"/>
                <w:lang w:val="en-US"/>
              </w:rPr>
              <w:t>x·lg</w:t>
            </w:r>
            <w:proofErr w:type="spellEnd"/>
            <w:r w:rsidRPr="00DE4BD9">
              <w:rPr>
                <w:rFonts w:ascii="Times New Roman" w:hAnsi="Times New Roman"/>
                <w:lang w:val="en-US"/>
              </w:rPr>
              <w:t>(x));</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4. </w:t>
            </w:r>
            <w:r w:rsidRPr="00DE4BD9">
              <w:rPr>
                <w:rFonts w:ascii="Times New Roman" w:hAnsi="Times New Roman"/>
                <w:b/>
              </w:rPr>
              <w:t>а</w:t>
            </w:r>
            <w:r w:rsidRPr="00DE4BD9">
              <w:rPr>
                <w:rFonts w:ascii="Times New Roman" w:hAnsi="Times New Roman"/>
                <w:b/>
                <w:lang w:val="en-US"/>
              </w:rPr>
              <w:t xml:space="preserve">) </w:t>
            </w:r>
            <w:r w:rsidRPr="00DE4BD9">
              <w:rPr>
                <w:rFonts w:ascii="Times New Roman" w:hAnsi="Times New Roman"/>
                <w:lang w:val="en-US"/>
              </w:rPr>
              <w:t>sin(1/(</w:t>
            </w:r>
            <w:proofErr w:type="spellStart"/>
            <w:r w:rsidRPr="00DE4BD9">
              <w:rPr>
                <w:rFonts w:ascii="Times New Roman" w:hAnsi="Times New Roman"/>
                <w:lang w:val="en-US"/>
              </w:rPr>
              <w:t>a·x</w:t>
            </w:r>
            <w:proofErr w:type="spellEnd"/>
            <w:r w:rsidRPr="00DE4BD9">
              <w:rPr>
                <w:rFonts w:ascii="Times New Roman" w:hAnsi="Times New Roman"/>
                <w:lang w:val="en-US"/>
              </w:rPr>
              <w:t>))·cos(</w:t>
            </w:r>
            <w:proofErr w:type="spellStart"/>
            <w:r w:rsidRPr="00DE4BD9">
              <w:rPr>
                <w:rFonts w:ascii="Times New Roman" w:hAnsi="Times New Roman"/>
                <w:lang w:val="en-US"/>
              </w:rPr>
              <w:t>b·x</w:t>
            </w:r>
            <w:proofErr w:type="spellEnd"/>
            <w:r w:rsidRPr="00DE4BD9">
              <w:rPr>
                <w:rFonts w:ascii="Times New Roman" w:hAnsi="Times New Roman"/>
                <w:lang w:val="en-US"/>
              </w:rPr>
              <w:t xml:space="preserve">); </w:t>
            </w:r>
            <w:r w:rsidRPr="00DE4BD9">
              <w:rPr>
                <w:rFonts w:ascii="Times New Roman" w:hAnsi="Times New Roman"/>
                <w:b/>
              </w:rPr>
              <w:t>б</w:t>
            </w:r>
            <w:r w:rsidRPr="00DE4BD9">
              <w:rPr>
                <w:rFonts w:ascii="Times New Roman" w:hAnsi="Times New Roman"/>
                <w:b/>
                <w:lang w:val="en-US"/>
              </w:rPr>
              <w:t>)</w:t>
            </w:r>
            <w:r w:rsidRPr="00DE4BD9">
              <w:rPr>
                <w:rFonts w:ascii="Times New Roman" w:hAnsi="Times New Roman"/>
                <w:lang w:val="en-US"/>
              </w:rPr>
              <w:t xml:space="preserve"> sin(x)·</w:t>
            </w:r>
            <w:proofErr w:type="spellStart"/>
            <w:r w:rsidRPr="00DE4BD9">
              <w:rPr>
                <w:rFonts w:ascii="Times New Roman" w:hAnsi="Times New Roman"/>
                <w:lang w:val="en-US"/>
              </w:rPr>
              <w:t>tg</w:t>
            </w:r>
            <w:proofErr w:type="spellEnd"/>
            <w:r w:rsidRPr="00DE4BD9">
              <w:rPr>
                <w:rFonts w:ascii="Times New Roman" w:hAnsi="Times New Roman"/>
                <w:lang w:val="en-US"/>
              </w:rPr>
              <w:t>(1/x);</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5. </w:t>
            </w:r>
            <w:r w:rsidRPr="00DE4BD9">
              <w:rPr>
                <w:rFonts w:ascii="Times New Roman" w:hAnsi="Times New Roman"/>
                <w:b/>
              </w:rPr>
              <w:t>а</w:t>
            </w:r>
            <w:r w:rsidRPr="00DE4BD9">
              <w:rPr>
                <w:rFonts w:ascii="Times New Roman" w:hAnsi="Times New Roman"/>
                <w:b/>
                <w:lang w:val="en-US"/>
              </w:rPr>
              <w:t>)</w:t>
            </w:r>
            <w:r w:rsidRPr="00DE4BD9">
              <w:rPr>
                <w:rFonts w:ascii="Times New Roman" w:hAnsi="Times New Roman"/>
                <w:lang w:val="en-US"/>
              </w:rPr>
              <w:t xml:space="preserve"> sin(x</w:t>
            </w:r>
            <w:r w:rsidRPr="00DE4BD9">
              <w:rPr>
                <w:rFonts w:ascii="Times New Roman" w:hAnsi="Times New Roman"/>
                <w:vertAlign w:val="superscript"/>
                <w:lang w:val="en-US"/>
              </w:rPr>
              <w:t>2</w:t>
            </w:r>
            <w:r w:rsidRPr="00DE4BD9">
              <w:rPr>
                <w:rFonts w:ascii="Times New Roman" w:hAnsi="Times New Roman"/>
                <w:lang w:val="en-US"/>
              </w:rPr>
              <w:t xml:space="preserve">)· </w:t>
            </w:r>
            <w:proofErr w:type="spellStart"/>
            <w:r w:rsidRPr="00DE4BD9">
              <w:rPr>
                <w:rFonts w:ascii="Times New Roman" w:hAnsi="Times New Roman"/>
                <w:lang w:val="en-US"/>
              </w:rPr>
              <w:t>ctg</w:t>
            </w:r>
            <w:proofErr w:type="spellEnd"/>
            <w:r w:rsidRPr="00DE4BD9">
              <w:rPr>
                <w:rFonts w:ascii="Times New Roman" w:hAnsi="Times New Roman"/>
                <w:lang w:val="en-US"/>
              </w:rPr>
              <w:t xml:space="preserve">(1/x); </w:t>
            </w:r>
            <w:r w:rsidRPr="00DE4BD9">
              <w:rPr>
                <w:rFonts w:ascii="Times New Roman" w:hAnsi="Times New Roman"/>
                <w:b/>
              </w:rPr>
              <w:t>б</w:t>
            </w:r>
            <w:r w:rsidRPr="00DE4BD9">
              <w:rPr>
                <w:rFonts w:ascii="Times New Roman" w:hAnsi="Times New Roman"/>
                <w:b/>
                <w:lang w:val="en-US"/>
              </w:rPr>
              <w:t>)</w:t>
            </w:r>
            <w:r w:rsidRPr="00DE4BD9">
              <w:rPr>
                <w:rFonts w:ascii="Times New Roman" w:hAnsi="Times New Roman"/>
                <w:lang w:val="en-US"/>
              </w:rPr>
              <w:t xml:space="preserve"> sin(1/(2·x))·cos(1/(3·x));</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6. </w:t>
            </w:r>
            <w:r w:rsidRPr="00DE4BD9">
              <w:rPr>
                <w:rFonts w:ascii="Times New Roman" w:hAnsi="Times New Roman"/>
                <w:b/>
              </w:rPr>
              <w:t xml:space="preserve">а) </w:t>
            </w:r>
            <w:r w:rsidRPr="00DE4BD9">
              <w:rPr>
                <w:rFonts w:ascii="Times New Roman" w:hAnsi="Times New Roman"/>
                <w:lang w:val="en-US"/>
              </w:rPr>
              <w:t>x</w:t>
            </w:r>
            <w:r w:rsidRPr="00DE4BD9">
              <w:rPr>
                <w:rFonts w:ascii="Times New Roman" w:hAnsi="Times New Roman"/>
                <w:vertAlign w:val="superscript"/>
              </w:rPr>
              <w:t>3</w:t>
            </w:r>
            <w:r w:rsidRPr="00DE4BD9">
              <w:rPr>
                <w:rFonts w:ascii="Times New Roman" w:hAnsi="Times New Roman"/>
              </w:rPr>
              <w:t>·</w:t>
            </w:r>
            <w:r w:rsidRPr="00DE4BD9">
              <w:rPr>
                <w:rFonts w:ascii="Times New Roman" w:hAnsi="Times New Roman"/>
                <w:lang w:val="en-US"/>
              </w:rPr>
              <w:t>cos</w:t>
            </w:r>
            <w:r w:rsidRPr="00DE4BD9">
              <w:rPr>
                <w:rFonts w:ascii="Times New Roman" w:hAnsi="Times New Roman"/>
              </w:rPr>
              <w:t>(</w:t>
            </w:r>
            <w:r w:rsidRPr="00DE4BD9">
              <w:rPr>
                <w:rFonts w:ascii="Times New Roman" w:hAnsi="Times New Roman"/>
                <w:lang w:val="en-US"/>
              </w:rPr>
              <w:t>x</w:t>
            </w:r>
            <w:r w:rsidRPr="00DE4BD9">
              <w:rPr>
                <w:rFonts w:ascii="Times New Roman" w:hAnsi="Times New Roman"/>
              </w:rPr>
              <w:t>)+</w:t>
            </w:r>
            <w:r w:rsidRPr="00DE4BD9">
              <w:rPr>
                <w:rFonts w:ascii="Times New Roman" w:hAnsi="Times New Roman"/>
                <w:lang w:val="en-US"/>
              </w:rPr>
              <w:t>x</w:t>
            </w:r>
            <w:r w:rsidRPr="00DE4BD9">
              <w:rPr>
                <w:rFonts w:ascii="Times New Roman" w:hAnsi="Times New Roman"/>
              </w:rPr>
              <w:t xml:space="preserve">+1; </w:t>
            </w:r>
            <w:r w:rsidRPr="00DE4BD9">
              <w:rPr>
                <w:rFonts w:ascii="Times New Roman" w:hAnsi="Times New Roman"/>
                <w:b/>
              </w:rPr>
              <w:t xml:space="preserve">б) </w:t>
            </w:r>
            <w:r w:rsidRPr="00DE4BD9">
              <w:rPr>
                <w:rFonts w:ascii="Times New Roman" w:hAnsi="Times New Roman"/>
                <w:lang w:val="en-US"/>
              </w:rPr>
              <w:t>x</w:t>
            </w:r>
            <w:r w:rsidRPr="00DE4BD9">
              <w:rPr>
                <w:rFonts w:ascii="Times New Roman" w:hAnsi="Times New Roman"/>
              </w:rPr>
              <w:t>/(</w:t>
            </w:r>
            <w:proofErr w:type="spellStart"/>
            <w:r w:rsidRPr="00DE4BD9">
              <w:rPr>
                <w:rFonts w:ascii="Times New Roman" w:hAnsi="Times New Roman"/>
                <w:lang w:val="en-US"/>
              </w:rPr>
              <w:t>lg</w:t>
            </w:r>
            <w:proofErr w:type="spellEnd"/>
            <w:r w:rsidRPr="00DE4BD9">
              <w:rPr>
                <w:rFonts w:ascii="Times New Roman" w:hAnsi="Times New Roman"/>
              </w:rPr>
              <w:t>(</w:t>
            </w:r>
            <w:r w:rsidRPr="00DE4BD9">
              <w:rPr>
                <w:rFonts w:ascii="Times New Roman" w:hAnsi="Times New Roman"/>
                <w:lang w:val="en-US"/>
              </w:rPr>
              <w:t>x</w:t>
            </w:r>
            <w:r w:rsidRPr="00DE4BD9">
              <w:rPr>
                <w:rFonts w:ascii="Times New Roman" w:hAnsi="Times New Roman"/>
              </w:rPr>
              <w:t>) + 1);</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lastRenderedPageBreak/>
              <w:t xml:space="preserve">7. </w:t>
            </w:r>
            <w:r w:rsidRPr="00DE4BD9">
              <w:rPr>
                <w:rFonts w:ascii="Times New Roman" w:hAnsi="Times New Roman"/>
                <w:b/>
              </w:rPr>
              <w:t>а</w:t>
            </w:r>
            <w:r w:rsidRPr="00DE4BD9">
              <w:rPr>
                <w:rFonts w:ascii="Times New Roman" w:hAnsi="Times New Roman"/>
                <w:b/>
                <w:lang w:val="en-US"/>
              </w:rPr>
              <w:t xml:space="preserve">) </w:t>
            </w:r>
            <w:r w:rsidRPr="00DE4BD9">
              <w:rPr>
                <w:rFonts w:ascii="Times New Roman" w:hAnsi="Times New Roman"/>
                <w:lang w:val="en-US"/>
              </w:rPr>
              <w:t>x</w:t>
            </w:r>
            <w:r w:rsidRPr="00DE4BD9">
              <w:rPr>
                <w:rFonts w:ascii="Times New Roman" w:hAnsi="Times New Roman"/>
                <w:vertAlign w:val="superscript"/>
                <w:lang w:val="en-US"/>
              </w:rPr>
              <w:t>4</w:t>
            </w:r>
            <w:r w:rsidRPr="00DE4BD9">
              <w:rPr>
                <w:rFonts w:ascii="Times New Roman" w:hAnsi="Times New Roman"/>
                <w:lang w:val="en-US"/>
              </w:rPr>
              <w:t xml:space="preserve">·sin(x); </w:t>
            </w:r>
            <w:r w:rsidRPr="00DE4BD9">
              <w:rPr>
                <w:rFonts w:ascii="Times New Roman" w:hAnsi="Times New Roman"/>
                <w:b/>
              </w:rPr>
              <w:t>б</w:t>
            </w:r>
            <w:r w:rsidRPr="00DE4BD9">
              <w:rPr>
                <w:rFonts w:ascii="Times New Roman" w:hAnsi="Times New Roman"/>
                <w:b/>
                <w:lang w:val="en-US"/>
              </w:rPr>
              <w:t>)</w:t>
            </w:r>
            <w:r w:rsidRPr="00DE4BD9">
              <w:rPr>
                <w:rFonts w:ascii="Times New Roman" w:hAnsi="Times New Roman"/>
                <w:lang w:val="en-US"/>
              </w:rPr>
              <w:t xml:space="preserve"> </w:t>
            </w:r>
            <w:proofErr w:type="spellStart"/>
            <w:r w:rsidRPr="00DE4BD9">
              <w:rPr>
                <w:rFonts w:ascii="Times New Roman" w:hAnsi="Times New Roman"/>
                <w:lang w:val="en-US"/>
              </w:rPr>
              <w:t>tg</w:t>
            </w:r>
            <w:proofErr w:type="spellEnd"/>
            <w:r w:rsidRPr="00DE4BD9">
              <w:rPr>
                <w:rFonts w:ascii="Times New Roman" w:hAnsi="Times New Roman"/>
                <w:lang w:val="en-US"/>
              </w:rPr>
              <w:t>(x)·sin(3·x);</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8. </w:t>
            </w:r>
            <w:r w:rsidRPr="00DE4BD9">
              <w:rPr>
                <w:rFonts w:ascii="Times New Roman" w:hAnsi="Times New Roman"/>
                <w:b/>
              </w:rPr>
              <w:t xml:space="preserve">а) </w:t>
            </w:r>
            <w:proofErr w:type="spellStart"/>
            <w:r w:rsidRPr="00DE4BD9">
              <w:rPr>
                <w:rFonts w:ascii="Times New Roman" w:hAnsi="Times New Roman"/>
                <w:lang w:val="en-US"/>
              </w:rPr>
              <w:t>ctg</w:t>
            </w:r>
            <w:proofErr w:type="spellEnd"/>
            <w:r w:rsidRPr="00DE4BD9">
              <w:rPr>
                <w:rFonts w:ascii="Times New Roman" w:hAnsi="Times New Roman"/>
              </w:rPr>
              <w:t>(5·</w:t>
            </w:r>
            <w:r w:rsidRPr="00DE4BD9">
              <w:rPr>
                <w:rFonts w:ascii="Times New Roman" w:hAnsi="Times New Roman"/>
                <w:lang w:val="en-US"/>
              </w:rPr>
              <w:t>x</w:t>
            </w:r>
            <w:r w:rsidRPr="00DE4BD9">
              <w:rPr>
                <w:rFonts w:ascii="Times New Roman" w:hAnsi="Times New Roman"/>
              </w:rPr>
              <w:t xml:space="preserve">); </w:t>
            </w:r>
            <w:r w:rsidRPr="00DE4BD9">
              <w:rPr>
                <w:rFonts w:ascii="Times New Roman" w:hAnsi="Times New Roman"/>
                <w:b/>
              </w:rPr>
              <w:t xml:space="preserve">б) </w:t>
            </w:r>
            <w:proofErr w:type="spellStart"/>
            <w:r w:rsidRPr="00DE4BD9">
              <w:rPr>
                <w:rFonts w:ascii="Times New Roman" w:hAnsi="Times New Roman"/>
                <w:lang w:val="en-US"/>
              </w:rPr>
              <w:t>tg</w:t>
            </w:r>
            <w:proofErr w:type="spellEnd"/>
            <w:r w:rsidRPr="00DE4BD9">
              <w:rPr>
                <w:rFonts w:ascii="Times New Roman" w:hAnsi="Times New Roman"/>
              </w:rPr>
              <w:t>(</w:t>
            </w:r>
            <w:r w:rsidRPr="00DE4BD9">
              <w:rPr>
                <w:rFonts w:ascii="Times New Roman" w:hAnsi="Times New Roman"/>
                <w:lang w:val="en-US"/>
              </w:rPr>
              <w:t>x</w:t>
            </w:r>
            <w:r w:rsidRPr="00DE4BD9">
              <w:rPr>
                <w:rFonts w:ascii="Times New Roman" w:hAnsi="Times New Roman"/>
              </w:rPr>
              <w:t>)</w:t>
            </w:r>
            <w:r w:rsidRPr="00DE4BD9">
              <w:rPr>
                <w:rFonts w:ascii="Times New Roman" w:hAnsi="Times New Roman"/>
                <w:vertAlign w:val="superscript"/>
              </w:rPr>
              <w:t>3</w:t>
            </w:r>
            <w:r w:rsidRPr="00DE4BD9">
              <w:rPr>
                <w:rFonts w:ascii="Times New Roman" w:hAnsi="Times New Roman"/>
              </w:rPr>
              <w:t>;</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9. </w:t>
            </w:r>
            <w:r w:rsidRPr="00DE4BD9">
              <w:rPr>
                <w:rFonts w:ascii="Times New Roman" w:hAnsi="Times New Roman"/>
                <w:b/>
              </w:rPr>
              <w:t>а</w:t>
            </w:r>
            <w:r w:rsidRPr="00DE4BD9">
              <w:rPr>
                <w:rFonts w:ascii="Times New Roman" w:hAnsi="Times New Roman"/>
                <w:b/>
                <w:lang w:val="en-US"/>
              </w:rPr>
              <w:t xml:space="preserve">) </w:t>
            </w:r>
            <w:r w:rsidRPr="00DE4BD9">
              <w:rPr>
                <w:rFonts w:ascii="Times New Roman" w:hAnsi="Times New Roman"/>
                <w:lang w:val="en-US"/>
              </w:rPr>
              <w:t xml:space="preserve">sin(2·x)·cos(4·x); </w:t>
            </w:r>
            <w:r w:rsidRPr="00DE4BD9">
              <w:rPr>
                <w:rFonts w:ascii="Times New Roman" w:hAnsi="Times New Roman"/>
                <w:b/>
              </w:rPr>
              <w:t>б</w:t>
            </w:r>
            <w:r w:rsidRPr="00DE4BD9">
              <w:rPr>
                <w:rFonts w:ascii="Times New Roman" w:hAnsi="Times New Roman"/>
                <w:b/>
                <w:lang w:val="en-US"/>
              </w:rPr>
              <w:t xml:space="preserve">) </w:t>
            </w:r>
            <w:r w:rsidRPr="00DE4BD9">
              <w:rPr>
                <w:rFonts w:ascii="Times New Roman" w:hAnsi="Times New Roman"/>
                <w:lang w:val="en-US"/>
              </w:rPr>
              <w:t xml:space="preserve">sin(2·x)· </w:t>
            </w:r>
            <w:proofErr w:type="spellStart"/>
            <w:r w:rsidRPr="00DE4BD9">
              <w:rPr>
                <w:rFonts w:ascii="Times New Roman" w:hAnsi="Times New Roman"/>
                <w:lang w:val="en-US"/>
              </w:rPr>
              <w:t>ctg</w:t>
            </w:r>
            <w:proofErr w:type="spellEnd"/>
            <w:r w:rsidRPr="00DE4BD9">
              <w:rPr>
                <w:rFonts w:ascii="Times New Roman" w:hAnsi="Times New Roman"/>
                <w:lang w:val="en-US"/>
              </w:rPr>
              <w:t>(x);</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10. </w:t>
            </w:r>
            <w:r w:rsidRPr="00DE4BD9">
              <w:rPr>
                <w:rFonts w:ascii="Times New Roman" w:hAnsi="Times New Roman"/>
                <w:b/>
              </w:rPr>
              <w:t xml:space="preserve">а) </w:t>
            </w:r>
            <w:r w:rsidRPr="00DE4BD9">
              <w:rPr>
                <w:rFonts w:ascii="Times New Roman" w:hAnsi="Times New Roman"/>
                <w:lang w:val="en-US"/>
              </w:rPr>
              <w:t>log</w:t>
            </w:r>
            <w:r w:rsidRPr="00DE4BD9">
              <w:rPr>
                <w:rFonts w:ascii="Times New Roman" w:hAnsi="Times New Roman"/>
                <w:vertAlign w:val="subscript"/>
              </w:rPr>
              <w:t>2</w:t>
            </w:r>
            <w:r w:rsidRPr="00DE4BD9">
              <w:rPr>
                <w:rFonts w:ascii="Times New Roman" w:hAnsi="Times New Roman"/>
              </w:rPr>
              <w:t>(</w:t>
            </w:r>
            <w:r w:rsidRPr="00DE4BD9">
              <w:rPr>
                <w:rFonts w:ascii="Times New Roman" w:hAnsi="Times New Roman"/>
                <w:lang w:val="en-US"/>
              </w:rPr>
              <w:t>x</w:t>
            </w:r>
            <w:r w:rsidRPr="00DE4BD9">
              <w:rPr>
                <w:rFonts w:ascii="Times New Roman" w:hAnsi="Times New Roman"/>
              </w:rPr>
              <w:t xml:space="preserve">); </w:t>
            </w:r>
            <w:r w:rsidRPr="00DE4BD9">
              <w:rPr>
                <w:rFonts w:ascii="Times New Roman" w:hAnsi="Times New Roman"/>
                <w:b/>
              </w:rPr>
              <w:t>б)</w:t>
            </w:r>
            <w:r w:rsidRPr="00DE4BD9">
              <w:rPr>
                <w:rFonts w:ascii="Times New Roman" w:hAnsi="Times New Roman"/>
              </w:rPr>
              <w:t xml:space="preserve"> </w:t>
            </w:r>
            <w:r w:rsidRPr="00DE4BD9">
              <w:rPr>
                <w:rFonts w:ascii="Times New Roman" w:hAnsi="Times New Roman"/>
                <w:lang w:val="en-US"/>
              </w:rPr>
              <w:t>cos</w:t>
            </w:r>
            <w:r w:rsidRPr="00DE4BD9">
              <w:rPr>
                <w:rFonts w:ascii="Times New Roman" w:hAnsi="Times New Roman"/>
              </w:rPr>
              <w:t>(</w:t>
            </w:r>
            <w:r w:rsidRPr="00DE4BD9">
              <w:rPr>
                <w:rFonts w:ascii="Times New Roman" w:hAnsi="Times New Roman"/>
                <w:lang w:val="en-US"/>
              </w:rPr>
              <w:t>x</w:t>
            </w:r>
            <w:r w:rsidRPr="00DE4BD9">
              <w:rPr>
                <w:rFonts w:ascii="Times New Roman" w:hAnsi="Times New Roman"/>
              </w:rPr>
              <w:t>)·</w:t>
            </w:r>
            <w:r w:rsidRPr="00DE4BD9">
              <w:rPr>
                <w:rFonts w:ascii="Times New Roman" w:hAnsi="Times New Roman"/>
                <w:lang w:val="en-US"/>
              </w:rPr>
              <w:t>x</w:t>
            </w:r>
            <w:r w:rsidRPr="00DE4BD9">
              <w:rPr>
                <w:rFonts w:ascii="Times New Roman" w:hAnsi="Times New Roman"/>
                <w:vertAlign w:val="superscript"/>
              </w:rPr>
              <w:t>2</w:t>
            </w:r>
            <w:r w:rsidRPr="00DE4BD9">
              <w:rPr>
                <w:rFonts w:ascii="Times New Roman" w:hAnsi="Times New Roman"/>
              </w:rPr>
              <w:t>;</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11. </w:t>
            </w:r>
            <w:r w:rsidRPr="00DE4BD9">
              <w:rPr>
                <w:rFonts w:ascii="Times New Roman" w:hAnsi="Times New Roman"/>
                <w:b/>
              </w:rPr>
              <w:t>а</w:t>
            </w:r>
            <w:r w:rsidRPr="00DE4BD9">
              <w:rPr>
                <w:rFonts w:ascii="Times New Roman" w:hAnsi="Times New Roman"/>
                <w:b/>
                <w:lang w:val="en-US"/>
              </w:rPr>
              <w:t xml:space="preserve">) </w:t>
            </w:r>
            <w:r w:rsidRPr="00DE4BD9">
              <w:rPr>
                <w:rFonts w:ascii="Times New Roman" w:hAnsi="Times New Roman"/>
                <w:lang w:val="en-US"/>
              </w:rPr>
              <w:t>x</w:t>
            </w:r>
            <w:r w:rsidRPr="00DE4BD9">
              <w:rPr>
                <w:rFonts w:ascii="Times New Roman" w:hAnsi="Times New Roman"/>
                <w:vertAlign w:val="superscript"/>
                <w:lang w:val="en-US"/>
              </w:rPr>
              <w:t>2</w:t>
            </w:r>
            <w:r w:rsidRPr="00DE4BD9">
              <w:rPr>
                <w:rFonts w:ascii="Times New Roman" w:hAnsi="Times New Roman"/>
                <w:lang w:val="en-US"/>
              </w:rPr>
              <w:t xml:space="preserve">+2·x+1; </w:t>
            </w:r>
            <w:r w:rsidRPr="00DE4BD9">
              <w:rPr>
                <w:rFonts w:ascii="Times New Roman" w:hAnsi="Times New Roman"/>
                <w:b/>
              </w:rPr>
              <w:t>б</w:t>
            </w:r>
            <w:r w:rsidRPr="00DE4BD9">
              <w:rPr>
                <w:rFonts w:ascii="Times New Roman" w:hAnsi="Times New Roman"/>
                <w:b/>
                <w:lang w:val="en-US"/>
              </w:rPr>
              <w:t>)</w:t>
            </w:r>
            <w:r w:rsidRPr="00DE4BD9">
              <w:rPr>
                <w:rFonts w:ascii="Times New Roman" w:hAnsi="Times New Roman"/>
                <w:lang w:val="en-US"/>
              </w:rPr>
              <w:t xml:space="preserve"> 1/sin(x);</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12. </w:t>
            </w:r>
            <w:r w:rsidRPr="00DE4BD9">
              <w:rPr>
                <w:rFonts w:ascii="Times New Roman" w:hAnsi="Times New Roman"/>
                <w:b/>
              </w:rPr>
              <w:t>а</w:t>
            </w:r>
            <w:r w:rsidRPr="00DE4BD9">
              <w:rPr>
                <w:rFonts w:ascii="Times New Roman" w:hAnsi="Times New Roman"/>
                <w:b/>
                <w:lang w:val="en-US"/>
              </w:rPr>
              <w:t xml:space="preserve">) </w:t>
            </w:r>
            <w:r w:rsidRPr="00DE4BD9">
              <w:rPr>
                <w:rFonts w:ascii="Times New Roman" w:hAnsi="Times New Roman"/>
                <w:lang w:val="en-US"/>
              </w:rPr>
              <w:t>x</w:t>
            </w:r>
            <w:r w:rsidRPr="00DE4BD9">
              <w:rPr>
                <w:rFonts w:ascii="Times New Roman" w:hAnsi="Times New Roman"/>
                <w:vertAlign w:val="superscript"/>
                <w:lang w:val="en-US"/>
              </w:rPr>
              <w:t>2</w:t>
            </w:r>
            <w:r w:rsidRPr="00DE4BD9">
              <w:rPr>
                <w:rFonts w:ascii="Times New Roman" w:hAnsi="Times New Roman"/>
                <w:lang w:val="en-US"/>
              </w:rPr>
              <w:t xml:space="preserve">·sin(2·x); </w:t>
            </w:r>
            <w:r w:rsidRPr="00DE4BD9">
              <w:rPr>
                <w:rFonts w:ascii="Times New Roman" w:hAnsi="Times New Roman"/>
                <w:b/>
              </w:rPr>
              <w:t>б</w:t>
            </w:r>
            <w:r w:rsidRPr="00DE4BD9">
              <w:rPr>
                <w:rFonts w:ascii="Times New Roman" w:hAnsi="Times New Roman"/>
                <w:b/>
                <w:lang w:val="en-US"/>
              </w:rPr>
              <w:t>)</w:t>
            </w:r>
            <w:r w:rsidRPr="00DE4BD9">
              <w:rPr>
                <w:rFonts w:ascii="Times New Roman" w:hAnsi="Times New Roman"/>
                <w:lang w:val="en-US"/>
              </w:rPr>
              <w:t xml:space="preserve"> </w:t>
            </w:r>
            <w:proofErr w:type="spellStart"/>
            <w:r w:rsidRPr="00DE4BD9">
              <w:rPr>
                <w:rFonts w:ascii="Times New Roman" w:hAnsi="Times New Roman"/>
                <w:lang w:val="en-US"/>
              </w:rPr>
              <w:t>tg</w:t>
            </w:r>
            <w:proofErr w:type="spellEnd"/>
            <w:r w:rsidRPr="00DE4BD9">
              <w:rPr>
                <w:rFonts w:ascii="Times New Roman" w:hAnsi="Times New Roman"/>
                <w:lang w:val="en-US"/>
              </w:rPr>
              <w:t>(2·x)·cos(2·x);</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13.</w:t>
            </w:r>
            <w:r w:rsidRPr="00DE4BD9">
              <w:rPr>
                <w:rFonts w:ascii="Times New Roman" w:hAnsi="Times New Roman"/>
                <w:b/>
                <w:lang w:val="en-US"/>
              </w:rPr>
              <w:t xml:space="preserve"> </w:t>
            </w:r>
            <w:r w:rsidRPr="00DE4BD9">
              <w:rPr>
                <w:rFonts w:ascii="Times New Roman" w:hAnsi="Times New Roman"/>
                <w:b/>
              </w:rPr>
              <w:t>а</w:t>
            </w:r>
            <w:r w:rsidRPr="00DE4BD9">
              <w:rPr>
                <w:rFonts w:ascii="Times New Roman" w:hAnsi="Times New Roman"/>
                <w:b/>
                <w:lang w:val="en-US"/>
              </w:rPr>
              <w:t xml:space="preserve">) </w:t>
            </w:r>
            <w:r w:rsidRPr="00DE4BD9">
              <w:rPr>
                <w:rFonts w:ascii="Times New Roman" w:hAnsi="Times New Roman"/>
                <w:lang w:val="en-US"/>
              </w:rPr>
              <w:t xml:space="preserve">sin(x) ·x; </w:t>
            </w:r>
            <w:r w:rsidRPr="00DE4BD9">
              <w:rPr>
                <w:rFonts w:ascii="Times New Roman" w:hAnsi="Times New Roman"/>
                <w:b/>
              </w:rPr>
              <w:t>б</w:t>
            </w:r>
            <w:r w:rsidRPr="00DE4BD9">
              <w:rPr>
                <w:rFonts w:ascii="Times New Roman" w:hAnsi="Times New Roman"/>
                <w:b/>
                <w:lang w:val="en-US"/>
              </w:rPr>
              <w:t xml:space="preserve">) </w:t>
            </w:r>
            <w:proofErr w:type="spellStart"/>
            <w:r w:rsidRPr="00DE4BD9">
              <w:rPr>
                <w:rFonts w:ascii="Times New Roman" w:hAnsi="Times New Roman"/>
                <w:lang w:val="en-US"/>
              </w:rPr>
              <w:t>x·sin</w:t>
            </w:r>
            <w:proofErr w:type="spellEnd"/>
            <w:r w:rsidRPr="00DE4BD9">
              <w:rPr>
                <w:rFonts w:ascii="Times New Roman" w:hAnsi="Times New Roman"/>
                <w:lang w:val="en-US"/>
              </w:rPr>
              <w:t>(2·x)+2·x·cos(x);</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14. </w:t>
            </w:r>
            <w:r w:rsidRPr="00DE4BD9">
              <w:rPr>
                <w:rFonts w:ascii="Times New Roman" w:hAnsi="Times New Roman"/>
                <w:b/>
              </w:rPr>
              <w:t>а</w:t>
            </w:r>
            <w:r w:rsidRPr="00DE4BD9">
              <w:rPr>
                <w:rFonts w:ascii="Times New Roman" w:hAnsi="Times New Roman"/>
                <w:b/>
                <w:lang w:val="en-US"/>
              </w:rPr>
              <w:t xml:space="preserve">) </w:t>
            </w:r>
            <w:r w:rsidRPr="00DE4BD9">
              <w:rPr>
                <w:rFonts w:ascii="Times New Roman" w:hAnsi="Times New Roman"/>
                <w:lang w:val="en-US"/>
              </w:rPr>
              <w:t>log</w:t>
            </w:r>
            <w:r w:rsidRPr="00DE4BD9">
              <w:rPr>
                <w:rFonts w:ascii="Times New Roman" w:hAnsi="Times New Roman"/>
                <w:vertAlign w:val="subscript"/>
                <w:lang w:val="en-US"/>
              </w:rPr>
              <w:t>2</w:t>
            </w:r>
            <w:r w:rsidRPr="00DE4BD9">
              <w:rPr>
                <w:rFonts w:ascii="Times New Roman" w:hAnsi="Times New Roman"/>
                <w:lang w:val="en-US"/>
              </w:rPr>
              <w:t xml:space="preserve">(x)·cos(x); </w:t>
            </w:r>
            <w:r w:rsidRPr="00DE4BD9">
              <w:rPr>
                <w:rFonts w:ascii="Times New Roman" w:hAnsi="Times New Roman"/>
                <w:b/>
              </w:rPr>
              <w:t>б</w:t>
            </w:r>
            <w:r w:rsidRPr="00DE4BD9">
              <w:rPr>
                <w:rFonts w:ascii="Times New Roman" w:hAnsi="Times New Roman"/>
                <w:b/>
                <w:lang w:val="en-US"/>
              </w:rPr>
              <w:t xml:space="preserve">) </w:t>
            </w:r>
            <w:r w:rsidRPr="00DE4BD9">
              <w:rPr>
                <w:rFonts w:ascii="Times New Roman" w:hAnsi="Times New Roman"/>
                <w:lang w:val="en-US"/>
              </w:rPr>
              <w:t>x</w:t>
            </w:r>
            <w:r w:rsidRPr="00DE4BD9">
              <w:rPr>
                <w:rFonts w:ascii="Times New Roman" w:hAnsi="Times New Roman"/>
                <w:vertAlign w:val="superscript"/>
                <w:lang w:val="en-US"/>
              </w:rPr>
              <w:t>2</w:t>
            </w:r>
            <w:r w:rsidRPr="00DE4BD9">
              <w:rPr>
                <w:rFonts w:ascii="Times New Roman" w:hAnsi="Times New Roman"/>
                <w:lang w:val="en-US"/>
              </w:rPr>
              <w:t>/sin(x)+cos(x)/x;</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15. </w:t>
            </w:r>
            <w:r w:rsidRPr="00DE4BD9">
              <w:rPr>
                <w:rFonts w:ascii="Times New Roman" w:hAnsi="Times New Roman"/>
                <w:b/>
              </w:rPr>
              <w:t>а</w:t>
            </w:r>
            <w:r w:rsidRPr="00DE4BD9">
              <w:rPr>
                <w:rFonts w:ascii="Times New Roman" w:hAnsi="Times New Roman"/>
                <w:b/>
                <w:lang w:val="en-US"/>
              </w:rPr>
              <w:t xml:space="preserve">) </w:t>
            </w:r>
            <w:r w:rsidRPr="00DE4BD9">
              <w:rPr>
                <w:rFonts w:ascii="Times New Roman" w:hAnsi="Times New Roman"/>
                <w:lang w:val="en-US"/>
              </w:rPr>
              <w:t>x</w:t>
            </w:r>
            <w:r w:rsidRPr="00DE4BD9">
              <w:rPr>
                <w:rFonts w:ascii="Times New Roman" w:hAnsi="Times New Roman"/>
                <w:vertAlign w:val="superscript"/>
                <w:lang w:val="en-US"/>
              </w:rPr>
              <w:t>2</w:t>
            </w:r>
            <w:r w:rsidRPr="00DE4BD9">
              <w:rPr>
                <w:rFonts w:ascii="Times New Roman" w:hAnsi="Times New Roman"/>
                <w:lang w:val="en-US"/>
              </w:rPr>
              <w:t xml:space="preserve">·sin(x); </w:t>
            </w:r>
            <w:r w:rsidRPr="00DE4BD9">
              <w:rPr>
                <w:rFonts w:ascii="Times New Roman" w:hAnsi="Times New Roman"/>
                <w:b/>
              </w:rPr>
              <w:t>б</w:t>
            </w:r>
            <w:r w:rsidRPr="00DE4BD9">
              <w:rPr>
                <w:rFonts w:ascii="Times New Roman" w:hAnsi="Times New Roman"/>
                <w:b/>
                <w:lang w:val="en-US"/>
              </w:rPr>
              <w:t xml:space="preserve">) </w:t>
            </w:r>
            <w:r w:rsidRPr="00DE4BD9">
              <w:rPr>
                <w:rFonts w:ascii="Times New Roman" w:hAnsi="Times New Roman"/>
                <w:lang w:val="en-US"/>
              </w:rPr>
              <w:t>1/sin(x)+1/cos(x);</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16. </w:t>
            </w:r>
            <w:r w:rsidRPr="00DE4BD9">
              <w:rPr>
                <w:rFonts w:ascii="Times New Roman" w:hAnsi="Times New Roman"/>
                <w:b/>
              </w:rPr>
              <w:t xml:space="preserve">а) </w:t>
            </w:r>
            <w:proofErr w:type="spellStart"/>
            <w:r w:rsidRPr="00DE4BD9">
              <w:rPr>
                <w:rFonts w:ascii="Times New Roman" w:hAnsi="Times New Roman"/>
                <w:lang w:val="en-US"/>
              </w:rPr>
              <w:t>tg</w:t>
            </w:r>
            <w:proofErr w:type="spellEnd"/>
            <w:r w:rsidRPr="00DE4BD9">
              <w:rPr>
                <w:rFonts w:ascii="Times New Roman" w:hAnsi="Times New Roman"/>
              </w:rPr>
              <w:t>(2·</w:t>
            </w:r>
            <w:r w:rsidRPr="00DE4BD9">
              <w:rPr>
                <w:rFonts w:ascii="Times New Roman" w:hAnsi="Times New Roman"/>
                <w:lang w:val="en-US"/>
              </w:rPr>
              <w:t>x</w:t>
            </w:r>
            <w:r w:rsidRPr="00DE4BD9">
              <w:rPr>
                <w:rFonts w:ascii="Times New Roman" w:hAnsi="Times New Roman"/>
              </w:rPr>
              <w:t>)</w:t>
            </w:r>
            <w:r w:rsidRPr="00DE4BD9">
              <w:rPr>
                <w:rFonts w:ascii="Times New Roman" w:hAnsi="Times New Roman"/>
                <w:vertAlign w:val="superscript"/>
              </w:rPr>
              <w:t>4</w:t>
            </w:r>
            <w:r w:rsidRPr="00DE4BD9">
              <w:rPr>
                <w:rFonts w:ascii="Times New Roman" w:hAnsi="Times New Roman"/>
              </w:rPr>
              <w:t xml:space="preserve">; </w:t>
            </w:r>
            <w:r w:rsidRPr="00DE4BD9">
              <w:rPr>
                <w:rFonts w:ascii="Times New Roman" w:hAnsi="Times New Roman"/>
                <w:b/>
              </w:rPr>
              <w:t xml:space="preserve">б) </w:t>
            </w:r>
            <w:proofErr w:type="spellStart"/>
            <w:r w:rsidRPr="00DE4BD9">
              <w:rPr>
                <w:rFonts w:ascii="Times New Roman" w:hAnsi="Times New Roman"/>
                <w:lang w:val="en-US"/>
              </w:rPr>
              <w:t>ctg</w:t>
            </w:r>
            <w:proofErr w:type="spellEnd"/>
            <w:r w:rsidRPr="00DE4BD9">
              <w:rPr>
                <w:rFonts w:ascii="Times New Roman" w:hAnsi="Times New Roman"/>
              </w:rPr>
              <w:t>(3·</w:t>
            </w:r>
            <w:r w:rsidRPr="00DE4BD9">
              <w:rPr>
                <w:rFonts w:ascii="Times New Roman" w:hAnsi="Times New Roman"/>
                <w:lang w:val="en-US"/>
              </w:rPr>
              <w:t>x</w:t>
            </w:r>
            <w:r w:rsidRPr="00DE4BD9">
              <w:rPr>
                <w:rFonts w:ascii="Times New Roman" w:hAnsi="Times New Roman"/>
              </w:rPr>
              <w:t>)·</w:t>
            </w:r>
            <w:r w:rsidRPr="00DE4BD9">
              <w:rPr>
                <w:rFonts w:ascii="Times New Roman" w:hAnsi="Times New Roman"/>
                <w:lang w:val="en-US"/>
              </w:rPr>
              <w:t>x</w:t>
            </w:r>
            <w:r w:rsidRPr="00DE4BD9">
              <w:rPr>
                <w:rFonts w:ascii="Times New Roman" w:hAnsi="Times New Roman"/>
              </w:rPr>
              <w:t>;</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17. </w:t>
            </w:r>
            <w:r w:rsidRPr="00DE4BD9">
              <w:rPr>
                <w:rFonts w:ascii="Times New Roman" w:hAnsi="Times New Roman"/>
                <w:b/>
              </w:rPr>
              <w:t>а</w:t>
            </w:r>
            <w:r w:rsidRPr="00DE4BD9">
              <w:rPr>
                <w:rFonts w:ascii="Times New Roman" w:hAnsi="Times New Roman"/>
                <w:b/>
                <w:lang w:val="en-US"/>
              </w:rPr>
              <w:t xml:space="preserve">) </w:t>
            </w:r>
            <w:proofErr w:type="spellStart"/>
            <w:r w:rsidRPr="00DE4BD9">
              <w:rPr>
                <w:rFonts w:ascii="Times New Roman" w:hAnsi="Times New Roman"/>
                <w:lang w:val="en-US"/>
              </w:rPr>
              <w:t>x·lg</w:t>
            </w:r>
            <w:proofErr w:type="spellEnd"/>
            <w:r w:rsidRPr="00DE4BD9">
              <w:rPr>
                <w:rFonts w:ascii="Times New Roman" w:hAnsi="Times New Roman"/>
                <w:lang w:val="en-US"/>
              </w:rPr>
              <w:t xml:space="preserve">(x); </w:t>
            </w:r>
            <w:r w:rsidRPr="00DE4BD9">
              <w:rPr>
                <w:rFonts w:ascii="Times New Roman" w:hAnsi="Times New Roman"/>
                <w:b/>
              </w:rPr>
              <w:t>б</w:t>
            </w:r>
            <w:r w:rsidRPr="00DE4BD9">
              <w:rPr>
                <w:rFonts w:ascii="Times New Roman" w:hAnsi="Times New Roman"/>
                <w:b/>
                <w:lang w:val="en-US"/>
              </w:rPr>
              <w:t xml:space="preserve">) </w:t>
            </w:r>
            <w:proofErr w:type="spellStart"/>
            <w:r w:rsidRPr="00DE4BD9">
              <w:rPr>
                <w:rFonts w:ascii="Times New Roman" w:hAnsi="Times New Roman"/>
                <w:lang w:val="en-US"/>
              </w:rPr>
              <w:t>sinh</w:t>
            </w:r>
            <w:proofErr w:type="spellEnd"/>
            <w:r w:rsidRPr="00DE4BD9">
              <w:rPr>
                <w:rFonts w:ascii="Times New Roman" w:hAnsi="Times New Roman"/>
                <w:lang w:val="en-US"/>
              </w:rPr>
              <w:t>(2·x)+</w:t>
            </w:r>
            <w:proofErr w:type="spellStart"/>
            <w:r w:rsidRPr="00DE4BD9">
              <w:rPr>
                <w:rFonts w:ascii="Times New Roman" w:hAnsi="Times New Roman"/>
                <w:lang w:val="en-US"/>
              </w:rPr>
              <w:t>e</w:t>
            </w:r>
            <w:r w:rsidRPr="00DE4BD9">
              <w:rPr>
                <w:rFonts w:ascii="Times New Roman" w:hAnsi="Times New Roman"/>
                <w:vertAlign w:val="superscript"/>
                <w:lang w:val="en-US"/>
              </w:rPr>
              <w:t>x</w:t>
            </w:r>
            <w:r w:rsidRPr="00DE4BD9">
              <w:rPr>
                <w:rFonts w:ascii="Times New Roman" w:hAnsi="Times New Roman"/>
                <w:lang w:val="en-US"/>
              </w:rPr>
              <w:t>·sin</w:t>
            </w:r>
            <w:proofErr w:type="spellEnd"/>
            <w:r w:rsidRPr="00DE4BD9">
              <w:rPr>
                <w:rFonts w:ascii="Times New Roman" w:hAnsi="Times New Roman"/>
                <w:lang w:val="en-US"/>
              </w:rPr>
              <w:t>(x);</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18. </w:t>
            </w:r>
            <w:r w:rsidRPr="00DE4BD9">
              <w:rPr>
                <w:rFonts w:ascii="Times New Roman" w:hAnsi="Times New Roman"/>
                <w:b/>
              </w:rPr>
              <w:t>а</w:t>
            </w:r>
            <w:r w:rsidRPr="00DE4BD9">
              <w:rPr>
                <w:rFonts w:ascii="Times New Roman" w:hAnsi="Times New Roman"/>
                <w:b/>
                <w:lang w:val="en-US"/>
              </w:rPr>
              <w:t xml:space="preserve">) </w:t>
            </w:r>
            <w:proofErr w:type="spellStart"/>
            <w:r w:rsidRPr="00DE4BD9">
              <w:rPr>
                <w:rFonts w:ascii="Times New Roman" w:hAnsi="Times New Roman"/>
                <w:lang w:val="en-US"/>
              </w:rPr>
              <w:t>lg</w:t>
            </w:r>
            <w:proofErr w:type="spellEnd"/>
            <w:r w:rsidRPr="00DE4BD9">
              <w:rPr>
                <w:rFonts w:ascii="Times New Roman" w:hAnsi="Times New Roman"/>
                <w:lang w:val="en-US"/>
              </w:rPr>
              <w:t xml:space="preserve">(x); </w:t>
            </w:r>
            <w:r w:rsidRPr="00DE4BD9">
              <w:rPr>
                <w:rFonts w:ascii="Times New Roman" w:hAnsi="Times New Roman"/>
                <w:b/>
              </w:rPr>
              <w:t>б</w:t>
            </w:r>
            <w:r w:rsidRPr="00DE4BD9">
              <w:rPr>
                <w:rFonts w:ascii="Times New Roman" w:hAnsi="Times New Roman"/>
                <w:b/>
                <w:lang w:val="en-US"/>
              </w:rPr>
              <w:t xml:space="preserve">) </w:t>
            </w:r>
            <w:r w:rsidRPr="00DE4BD9">
              <w:rPr>
                <w:rFonts w:ascii="Times New Roman" w:hAnsi="Times New Roman"/>
                <w:lang w:val="en-US"/>
              </w:rPr>
              <w:t>x</w:t>
            </w:r>
            <w:r w:rsidRPr="00DE4BD9">
              <w:rPr>
                <w:rFonts w:ascii="Times New Roman" w:hAnsi="Times New Roman"/>
                <w:vertAlign w:val="superscript"/>
                <w:lang w:val="en-US"/>
              </w:rPr>
              <w:t>2</w:t>
            </w:r>
            <w:r w:rsidRPr="00DE4BD9">
              <w:rPr>
                <w:rFonts w:ascii="Times New Roman" w:hAnsi="Times New Roman"/>
                <w:lang w:val="en-US"/>
              </w:rPr>
              <w:t xml:space="preserve">·cos(x)+ </w:t>
            </w:r>
            <w:proofErr w:type="spellStart"/>
            <w:r w:rsidRPr="00DE4BD9">
              <w:rPr>
                <w:rFonts w:ascii="Times New Roman" w:hAnsi="Times New Roman"/>
                <w:lang w:val="en-US"/>
              </w:rPr>
              <w:t>x·sin</w:t>
            </w:r>
            <w:proofErr w:type="spellEnd"/>
            <w:r w:rsidRPr="00DE4BD9">
              <w:rPr>
                <w:rFonts w:ascii="Times New Roman" w:hAnsi="Times New Roman"/>
                <w:lang w:val="en-US"/>
              </w:rPr>
              <w:t>(x)+x;</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19. </w:t>
            </w:r>
            <w:r w:rsidRPr="00DE4BD9">
              <w:rPr>
                <w:rFonts w:ascii="Times New Roman" w:hAnsi="Times New Roman"/>
                <w:b/>
              </w:rPr>
              <w:t>а</w:t>
            </w:r>
            <w:r w:rsidRPr="00DE4BD9">
              <w:rPr>
                <w:rFonts w:ascii="Times New Roman" w:hAnsi="Times New Roman"/>
                <w:b/>
                <w:lang w:val="en-US"/>
              </w:rPr>
              <w:t xml:space="preserve">) </w:t>
            </w:r>
            <w:r w:rsidRPr="00DE4BD9">
              <w:rPr>
                <w:rFonts w:ascii="Times New Roman" w:hAnsi="Times New Roman"/>
                <w:lang w:val="en-US"/>
              </w:rPr>
              <w:t>sin(2·x)·</w:t>
            </w:r>
            <w:proofErr w:type="spellStart"/>
            <w:r w:rsidRPr="00DE4BD9">
              <w:rPr>
                <w:rFonts w:ascii="Times New Roman" w:hAnsi="Times New Roman"/>
                <w:lang w:val="en-US"/>
              </w:rPr>
              <w:t>tg</w:t>
            </w:r>
            <w:proofErr w:type="spellEnd"/>
            <w:r w:rsidRPr="00DE4BD9">
              <w:rPr>
                <w:rFonts w:ascii="Times New Roman" w:hAnsi="Times New Roman"/>
                <w:lang w:val="en-US"/>
              </w:rPr>
              <w:t xml:space="preserve">(x); </w:t>
            </w:r>
            <w:r w:rsidRPr="00DE4BD9">
              <w:rPr>
                <w:rFonts w:ascii="Times New Roman" w:hAnsi="Times New Roman"/>
                <w:b/>
              </w:rPr>
              <w:t>б</w:t>
            </w:r>
            <w:r w:rsidRPr="00DE4BD9">
              <w:rPr>
                <w:rFonts w:ascii="Times New Roman" w:hAnsi="Times New Roman"/>
                <w:b/>
                <w:lang w:val="en-US"/>
              </w:rPr>
              <w:t>)</w:t>
            </w:r>
            <w:r w:rsidRPr="00DE4BD9">
              <w:rPr>
                <w:rFonts w:ascii="Times New Roman" w:hAnsi="Times New Roman"/>
                <w:lang w:val="en-US"/>
              </w:rPr>
              <w:t xml:space="preserve"> sin(</w:t>
            </w:r>
            <w:proofErr w:type="spellStart"/>
            <w:r w:rsidRPr="00DE4BD9">
              <w:rPr>
                <w:rFonts w:ascii="Times New Roman" w:hAnsi="Times New Roman"/>
                <w:lang w:val="en-US"/>
              </w:rPr>
              <w:t>a·x</w:t>
            </w:r>
            <w:proofErr w:type="spellEnd"/>
            <w:r w:rsidRPr="00DE4BD9">
              <w:rPr>
                <w:rFonts w:ascii="Times New Roman" w:hAnsi="Times New Roman"/>
                <w:lang w:val="en-US"/>
              </w:rPr>
              <w:t>)·cos(</w:t>
            </w:r>
            <w:proofErr w:type="spellStart"/>
            <w:r w:rsidRPr="00DE4BD9">
              <w:rPr>
                <w:rFonts w:ascii="Times New Roman" w:hAnsi="Times New Roman"/>
                <w:lang w:val="en-US"/>
              </w:rPr>
              <w:t>b·x</w:t>
            </w:r>
            <w:proofErr w:type="spellEnd"/>
            <w:r w:rsidRPr="00DE4BD9">
              <w:rPr>
                <w:rFonts w:ascii="Times New Roman" w:hAnsi="Times New Roman"/>
                <w:lang w:val="en-US"/>
              </w:rPr>
              <w:t>);</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20. </w:t>
            </w:r>
            <w:r w:rsidRPr="00DE4BD9">
              <w:rPr>
                <w:rFonts w:ascii="Times New Roman" w:hAnsi="Times New Roman"/>
                <w:b/>
              </w:rPr>
              <w:t>а</w:t>
            </w:r>
            <w:r w:rsidRPr="00DE4BD9">
              <w:rPr>
                <w:rFonts w:ascii="Times New Roman" w:hAnsi="Times New Roman"/>
                <w:b/>
                <w:lang w:val="en-US"/>
              </w:rPr>
              <w:t xml:space="preserve">) </w:t>
            </w:r>
            <w:r w:rsidRPr="00DE4BD9">
              <w:rPr>
                <w:rFonts w:ascii="Times New Roman" w:hAnsi="Times New Roman"/>
                <w:lang w:val="en-US"/>
              </w:rPr>
              <w:t>sin(</w:t>
            </w:r>
            <w:proofErr w:type="spellStart"/>
            <w:r w:rsidRPr="00DE4BD9">
              <w:rPr>
                <w:rFonts w:ascii="Times New Roman" w:hAnsi="Times New Roman"/>
                <w:lang w:val="en-US"/>
              </w:rPr>
              <w:t>a·x</w:t>
            </w:r>
            <w:proofErr w:type="spellEnd"/>
            <w:r w:rsidRPr="00DE4BD9">
              <w:rPr>
                <w:rFonts w:ascii="Times New Roman" w:hAnsi="Times New Roman"/>
                <w:lang w:val="en-US"/>
              </w:rPr>
              <w:t>)·cos(</w:t>
            </w:r>
            <w:proofErr w:type="spellStart"/>
            <w:r w:rsidRPr="00DE4BD9">
              <w:rPr>
                <w:rFonts w:ascii="Times New Roman" w:hAnsi="Times New Roman"/>
                <w:lang w:val="en-US"/>
              </w:rPr>
              <w:t>b·x</w:t>
            </w:r>
            <w:proofErr w:type="spellEnd"/>
            <w:r w:rsidRPr="00DE4BD9">
              <w:rPr>
                <w:rFonts w:ascii="Times New Roman" w:hAnsi="Times New Roman"/>
                <w:lang w:val="en-US"/>
              </w:rPr>
              <w:t xml:space="preserve">); </w:t>
            </w:r>
            <w:r w:rsidRPr="00DE4BD9">
              <w:rPr>
                <w:rFonts w:ascii="Times New Roman" w:hAnsi="Times New Roman"/>
                <w:b/>
              </w:rPr>
              <w:t>б</w:t>
            </w:r>
            <w:r w:rsidRPr="00DE4BD9">
              <w:rPr>
                <w:rFonts w:ascii="Times New Roman" w:hAnsi="Times New Roman"/>
                <w:b/>
                <w:lang w:val="en-US"/>
              </w:rPr>
              <w:t>)</w:t>
            </w:r>
            <w:r w:rsidRPr="00DE4BD9">
              <w:rPr>
                <w:rFonts w:ascii="Times New Roman" w:hAnsi="Times New Roman"/>
                <w:lang w:val="en-US"/>
              </w:rPr>
              <w:t xml:space="preserve"> sin(2·x)·</w:t>
            </w:r>
            <w:proofErr w:type="spellStart"/>
            <w:r w:rsidRPr="00DE4BD9">
              <w:rPr>
                <w:rFonts w:ascii="Times New Roman" w:hAnsi="Times New Roman"/>
                <w:lang w:val="en-US"/>
              </w:rPr>
              <w:t>tg</w:t>
            </w:r>
            <w:proofErr w:type="spellEnd"/>
            <w:r w:rsidRPr="00DE4BD9">
              <w:rPr>
                <w:rFonts w:ascii="Times New Roman" w:hAnsi="Times New Roman"/>
                <w:lang w:val="en-US"/>
              </w:rPr>
              <w:t>(x);</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21. </w:t>
            </w:r>
            <w:r w:rsidRPr="00DE4BD9">
              <w:rPr>
                <w:rFonts w:ascii="Times New Roman" w:hAnsi="Times New Roman"/>
                <w:b/>
              </w:rPr>
              <w:t>а</w:t>
            </w:r>
            <w:r w:rsidRPr="00DE4BD9">
              <w:rPr>
                <w:rFonts w:ascii="Times New Roman" w:hAnsi="Times New Roman"/>
                <w:b/>
                <w:lang w:val="en-US"/>
              </w:rPr>
              <w:t xml:space="preserve">) </w:t>
            </w:r>
            <w:r w:rsidRPr="00DE4BD9">
              <w:rPr>
                <w:rFonts w:ascii="Times New Roman" w:hAnsi="Times New Roman"/>
                <w:lang w:val="en-US"/>
              </w:rPr>
              <w:t>x</w:t>
            </w:r>
            <w:r w:rsidRPr="00DE4BD9">
              <w:rPr>
                <w:rFonts w:ascii="Times New Roman" w:hAnsi="Times New Roman"/>
                <w:vertAlign w:val="superscript"/>
                <w:lang w:val="en-US"/>
              </w:rPr>
              <w:t>2</w:t>
            </w:r>
            <w:r w:rsidRPr="00DE4BD9">
              <w:rPr>
                <w:rFonts w:ascii="Times New Roman" w:hAnsi="Times New Roman"/>
                <w:lang w:val="en-US"/>
              </w:rPr>
              <w:t xml:space="preserve">·cos(x)+ </w:t>
            </w:r>
            <w:proofErr w:type="spellStart"/>
            <w:r w:rsidRPr="00DE4BD9">
              <w:rPr>
                <w:rFonts w:ascii="Times New Roman" w:hAnsi="Times New Roman"/>
                <w:lang w:val="en-US"/>
              </w:rPr>
              <w:t>x·sin</w:t>
            </w:r>
            <w:proofErr w:type="spellEnd"/>
            <w:r w:rsidRPr="00DE4BD9">
              <w:rPr>
                <w:rFonts w:ascii="Times New Roman" w:hAnsi="Times New Roman"/>
                <w:lang w:val="en-US"/>
              </w:rPr>
              <w:t xml:space="preserve">(x)+x; </w:t>
            </w:r>
            <w:r w:rsidRPr="00DE4BD9">
              <w:rPr>
                <w:rFonts w:ascii="Times New Roman" w:hAnsi="Times New Roman"/>
                <w:b/>
              </w:rPr>
              <w:t>б</w:t>
            </w:r>
            <w:r w:rsidRPr="00DE4BD9">
              <w:rPr>
                <w:rFonts w:ascii="Times New Roman" w:hAnsi="Times New Roman"/>
                <w:b/>
                <w:lang w:val="en-US"/>
              </w:rPr>
              <w:t xml:space="preserve">) </w:t>
            </w:r>
            <w:proofErr w:type="spellStart"/>
            <w:r w:rsidRPr="00DE4BD9">
              <w:rPr>
                <w:rFonts w:ascii="Times New Roman" w:hAnsi="Times New Roman"/>
                <w:lang w:val="en-US"/>
              </w:rPr>
              <w:t>lg</w:t>
            </w:r>
            <w:proofErr w:type="spellEnd"/>
            <w:r w:rsidRPr="00DE4BD9">
              <w:rPr>
                <w:rFonts w:ascii="Times New Roman" w:hAnsi="Times New Roman"/>
                <w:lang w:val="en-US"/>
              </w:rPr>
              <w:t>(x);</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22. </w:t>
            </w:r>
            <w:r w:rsidRPr="00DE4BD9">
              <w:rPr>
                <w:rFonts w:ascii="Times New Roman" w:hAnsi="Times New Roman"/>
                <w:b/>
              </w:rPr>
              <w:t>а</w:t>
            </w:r>
            <w:r w:rsidRPr="00DE4BD9">
              <w:rPr>
                <w:rFonts w:ascii="Times New Roman" w:hAnsi="Times New Roman"/>
                <w:b/>
                <w:lang w:val="en-US"/>
              </w:rPr>
              <w:t xml:space="preserve">) </w:t>
            </w:r>
            <w:proofErr w:type="spellStart"/>
            <w:r w:rsidRPr="00DE4BD9">
              <w:rPr>
                <w:rFonts w:ascii="Times New Roman" w:hAnsi="Times New Roman"/>
                <w:lang w:val="en-US"/>
              </w:rPr>
              <w:t>sinh</w:t>
            </w:r>
            <w:proofErr w:type="spellEnd"/>
            <w:r w:rsidRPr="00DE4BD9">
              <w:rPr>
                <w:rFonts w:ascii="Times New Roman" w:hAnsi="Times New Roman"/>
                <w:lang w:val="en-US"/>
              </w:rPr>
              <w:t>(2·x)+</w:t>
            </w:r>
            <w:proofErr w:type="spellStart"/>
            <w:r w:rsidRPr="00DE4BD9">
              <w:rPr>
                <w:rFonts w:ascii="Times New Roman" w:hAnsi="Times New Roman"/>
                <w:lang w:val="en-US"/>
              </w:rPr>
              <w:t>e</w:t>
            </w:r>
            <w:r w:rsidRPr="00DE4BD9">
              <w:rPr>
                <w:rFonts w:ascii="Times New Roman" w:hAnsi="Times New Roman"/>
                <w:vertAlign w:val="superscript"/>
                <w:lang w:val="en-US"/>
              </w:rPr>
              <w:t>x</w:t>
            </w:r>
            <w:r w:rsidRPr="00DE4BD9">
              <w:rPr>
                <w:rFonts w:ascii="Times New Roman" w:hAnsi="Times New Roman"/>
                <w:lang w:val="en-US"/>
              </w:rPr>
              <w:t>·sin</w:t>
            </w:r>
            <w:proofErr w:type="spellEnd"/>
            <w:r w:rsidRPr="00DE4BD9">
              <w:rPr>
                <w:rFonts w:ascii="Times New Roman" w:hAnsi="Times New Roman"/>
                <w:lang w:val="en-US"/>
              </w:rPr>
              <w:t xml:space="preserve">(x); </w:t>
            </w:r>
            <w:r w:rsidRPr="00DE4BD9">
              <w:rPr>
                <w:rFonts w:ascii="Times New Roman" w:hAnsi="Times New Roman"/>
                <w:b/>
              </w:rPr>
              <w:t>б</w:t>
            </w:r>
            <w:r w:rsidRPr="00DE4BD9">
              <w:rPr>
                <w:rFonts w:ascii="Times New Roman" w:hAnsi="Times New Roman"/>
                <w:b/>
                <w:lang w:val="en-US"/>
              </w:rPr>
              <w:t>)</w:t>
            </w:r>
            <w:r w:rsidRPr="00DE4BD9">
              <w:rPr>
                <w:rFonts w:ascii="Times New Roman" w:hAnsi="Times New Roman"/>
                <w:lang w:val="en-US"/>
              </w:rPr>
              <w:t xml:space="preserve"> </w:t>
            </w:r>
            <w:proofErr w:type="spellStart"/>
            <w:r w:rsidRPr="00DE4BD9">
              <w:rPr>
                <w:rFonts w:ascii="Times New Roman" w:hAnsi="Times New Roman"/>
                <w:lang w:val="en-US"/>
              </w:rPr>
              <w:t>x·lg</w:t>
            </w:r>
            <w:proofErr w:type="spellEnd"/>
            <w:r w:rsidRPr="00DE4BD9">
              <w:rPr>
                <w:rFonts w:ascii="Times New Roman" w:hAnsi="Times New Roman"/>
                <w:lang w:val="en-US"/>
              </w:rPr>
              <w:t>(x);</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23. </w:t>
            </w:r>
            <w:r w:rsidRPr="00DE4BD9">
              <w:rPr>
                <w:rFonts w:ascii="Times New Roman" w:hAnsi="Times New Roman"/>
                <w:b/>
              </w:rPr>
              <w:t xml:space="preserve">а) </w:t>
            </w:r>
            <w:proofErr w:type="spellStart"/>
            <w:r w:rsidRPr="00DE4BD9">
              <w:rPr>
                <w:rFonts w:ascii="Times New Roman" w:hAnsi="Times New Roman"/>
                <w:lang w:val="en-US"/>
              </w:rPr>
              <w:t>ctg</w:t>
            </w:r>
            <w:proofErr w:type="spellEnd"/>
            <w:r w:rsidRPr="00DE4BD9">
              <w:rPr>
                <w:rFonts w:ascii="Times New Roman" w:hAnsi="Times New Roman"/>
              </w:rPr>
              <w:t>(3·</w:t>
            </w:r>
            <w:r w:rsidRPr="00DE4BD9">
              <w:rPr>
                <w:rFonts w:ascii="Times New Roman" w:hAnsi="Times New Roman"/>
                <w:lang w:val="en-US"/>
              </w:rPr>
              <w:t>x</w:t>
            </w:r>
            <w:r w:rsidRPr="00DE4BD9">
              <w:rPr>
                <w:rFonts w:ascii="Times New Roman" w:hAnsi="Times New Roman"/>
              </w:rPr>
              <w:t>)·</w:t>
            </w:r>
            <w:r w:rsidRPr="00DE4BD9">
              <w:rPr>
                <w:rFonts w:ascii="Times New Roman" w:hAnsi="Times New Roman"/>
                <w:lang w:val="en-US"/>
              </w:rPr>
              <w:t>x</w:t>
            </w:r>
            <w:r w:rsidRPr="00DE4BD9">
              <w:rPr>
                <w:rFonts w:ascii="Times New Roman" w:hAnsi="Times New Roman"/>
              </w:rPr>
              <w:t xml:space="preserve">; </w:t>
            </w:r>
            <w:r w:rsidRPr="00DE4BD9">
              <w:rPr>
                <w:rFonts w:ascii="Times New Roman" w:hAnsi="Times New Roman"/>
                <w:b/>
              </w:rPr>
              <w:t xml:space="preserve">б) </w:t>
            </w:r>
            <w:proofErr w:type="spellStart"/>
            <w:r w:rsidRPr="00DE4BD9">
              <w:rPr>
                <w:rFonts w:ascii="Times New Roman" w:hAnsi="Times New Roman"/>
                <w:lang w:val="en-US"/>
              </w:rPr>
              <w:t>tg</w:t>
            </w:r>
            <w:proofErr w:type="spellEnd"/>
            <w:r w:rsidRPr="00DE4BD9">
              <w:rPr>
                <w:rFonts w:ascii="Times New Roman" w:hAnsi="Times New Roman"/>
              </w:rPr>
              <w:t>(2·</w:t>
            </w:r>
            <w:r w:rsidRPr="00DE4BD9">
              <w:rPr>
                <w:rFonts w:ascii="Times New Roman" w:hAnsi="Times New Roman"/>
                <w:lang w:val="en-US"/>
              </w:rPr>
              <w:t>x</w:t>
            </w:r>
            <w:r w:rsidRPr="00DE4BD9">
              <w:rPr>
                <w:rFonts w:ascii="Times New Roman" w:hAnsi="Times New Roman"/>
              </w:rPr>
              <w:t>)</w:t>
            </w:r>
            <w:r w:rsidRPr="00DE4BD9">
              <w:rPr>
                <w:rFonts w:ascii="Times New Roman" w:hAnsi="Times New Roman"/>
                <w:vertAlign w:val="superscript"/>
              </w:rPr>
              <w:t>4</w:t>
            </w:r>
            <w:r w:rsidRPr="00DE4BD9">
              <w:rPr>
                <w:rFonts w:ascii="Times New Roman" w:hAnsi="Times New Roman"/>
              </w:rPr>
              <w:t>;</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24.</w:t>
            </w:r>
            <w:r w:rsidRPr="00DE4BD9">
              <w:rPr>
                <w:rFonts w:ascii="Times New Roman" w:hAnsi="Times New Roman"/>
                <w:b/>
                <w:lang w:val="en-US"/>
              </w:rPr>
              <w:t xml:space="preserve"> </w:t>
            </w:r>
            <w:r w:rsidRPr="00DE4BD9">
              <w:rPr>
                <w:rFonts w:ascii="Times New Roman" w:hAnsi="Times New Roman"/>
                <w:b/>
              </w:rPr>
              <w:t>а</w:t>
            </w:r>
            <w:r w:rsidRPr="00DE4BD9">
              <w:rPr>
                <w:rFonts w:ascii="Times New Roman" w:hAnsi="Times New Roman"/>
                <w:b/>
                <w:lang w:val="en-US"/>
              </w:rPr>
              <w:t xml:space="preserve">) </w:t>
            </w:r>
            <w:r w:rsidRPr="00DE4BD9">
              <w:rPr>
                <w:rFonts w:ascii="Times New Roman" w:hAnsi="Times New Roman"/>
                <w:lang w:val="en-US"/>
              </w:rPr>
              <w:t xml:space="preserve">1/sin(x)+1/cos(x); </w:t>
            </w:r>
            <w:r w:rsidRPr="00DE4BD9">
              <w:rPr>
                <w:rFonts w:ascii="Times New Roman" w:hAnsi="Times New Roman"/>
                <w:b/>
              </w:rPr>
              <w:t>б</w:t>
            </w:r>
            <w:r w:rsidRPr="00DE4BD9">
              <w:rPr>
                <w:rFonts w:ascii="Times New Roman" w:hAnsi="Times New Roman"/>
                <w:b/>
                <w:lang w:val="en-US"/>
              </w:rPr>
              <w:t xml:space="preserve">) </w:t>
            </w:r>
            <w:r w:rsidRPr="00DE4BD9">
              <w:rPr>
                <w:rFonts w:ascii="Times New Roman" w:hAnsi="Times New Roman"/>
                <w:lang w:val="en-US"/>
              </w:rPr>
              <w:t>x</w:t>
            </w:r>
            <w:r w:rsidRPr="00DE4BD9">
              <w:rPr>
                <w:rFonts w:ascii="Times New Roman" w:hAnsi="Times New Roman"/>
                <w:vertAlign w:val="superscript"/>
                <w:lang w:val="en-US"/>
              </w:rPr>
              <w:t>2</w:t>
            </w:r>
            <w:r w:rsidRPr="00DE4BD9">
              <w:rPr>
                <w:rFonts w:ascii="Times New Roman" w:hAnsi="Times New Roman"/>
                <w:lang w:val="en-US"/>
              </w:rPr>
              <w:t>·sin(x);</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25.</w:t>
            </w:r>
            <w:r w:rsidRPr="00DE4BD9">
              <w:rPr>
                <w:rFonts w:ascii="Times New Roman" w:hAnsi="Times New Roman"/>
                <w:b/>
                <w:lang w:val="en-US"/>
              </w:rPr>
              <w:t xml:space="preserve"> </w:t>
            </w:r>
            <w:r w:rsidRPr="00DE4BD9">
              <w:rPr>
                <w:rFonts w:ascii="Times New Roman" w:hAnsi="Times New Roman"/>
                <w:b/>
              </w:rPr>
              <w:t>а</w:t>
            </w:r>
            <w:r w:rsidRPr="00DE4BD9">
              <w:rPr>
                <w:rFonts w:ascii="Times New Roman" w:hAnsi="Times New Roman"/>
                <w:b/>
                <w:lang w:val="en-US"/>
              </w:rPr>
              <w:t xml:space="preserve">) </w:t>
            </w:r>
            <w:r w:rsidRPr="00DE4BD9">
              <w:rPr>
                <w:rFonts w:ascii="Times New Roman" w:hAnsi="Times New Roman"/>
                <w:lang w:val="en-US"/>
              </w:rPr>
              <w:t>x</w:t>
            </w:r>
            <w:r w:rsidRPr="00DE4BD9">
              <w:rPr>
                <w:rFonts w:ascii="Times New Roman" w:hAnsi="Times New Roman"/>
                <w:vertAlign w:val="superscript"/>
                <w:lang w:val="en-US"/>
              </w:rPr>
              <w:t>2</w:t>
            </w:r>
            <w:r w:rsidRPr="00DE4BD9">
              <w:rPr>
                <w:rFonts w:ascii="Times New Roman" w:hAnsi="Times New Roman"/>
                <w:lang w:val="en-US"/>
              </w:rPr>
              <w:t xml:space="preserve">/sin(x)+cos(x)/x; </w:t>
            </w:r>
            <w:r w:rsidRPr="00DE4BD9">
              <w:rPr>
                <w:rFonts w:ascii="Times New Roman" w:hAnsi="Times New Roman"/>
                <w:b/>
              </w:rPr>
              <w:t>б</w:t>
            </w:r>
            <w:r w:rsidRPr="00DE4BD9">
              <w:rPr>
                <w:rFonts w:ascii="Times New Roman" w:hAnsi="Times New Roman"/>
                <w:b/>
                <w:lang w:val="en-US"/>
              </w:rPr>
              <w:t>)</w:t>
            </w:r>
            <w:r w:rsidRPr="00DE4BD9">
              <w:rPr>
                <w:rFonts w:ascii="Times New Roman" w:hAnsi="Times New Roman"/>
                <w:lang w:val="en-US"/>
              </w:rPr>
              <w:t xml:space="preserve"> log</w:t>
            </w:r>
            <w:r w:rsidRPr="00DE4BD9">
              <w:rPr>
                <w:rFonts w:ascii="Times New Roman" w:hAnsi="Times New Roman"/>
                <w:vertAlign w:val="subscript"/>
                <w:lang w:val="en-US"/>
              </w:rPr>
              <w:t>2</w:t>
            </w:r>
            <w:r w:rsidRPr="00DE4BD9">
              <w:rPr>
                <w:rFonts w:ascii="Times New Roman" w:hAnsi="Times New Roman"/>
                <w:lang w:val="en-US"/>
              </w:rPr>
              <w:t>(x)·cos(x);</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26.</w:t>
            </w:r>
            <w:r w:rsidRPr="00DE4BD9">
              <w:rPr>
                <w:rFonts w:ascii="Times New Roman" w:hAnsi="Times New Roman"/>
                <w:b/>
                <w:lang w:val="en-US"/>
              </w:rPr>
              <w:t xml:space="preserve"> </w:t>
            </w:r>
            <w:r w:rsidRPr="00DE4BD9">
              <w:rPr>
                <w:rFonts w:ascii="Times New Roman" w:hAnsi="Times New Roman"/>
                <w:b/>
              </w:rPr>
              <w:t>а</w:t>
            </w:r>
            <w:r w:rsidRPr="00DE4BD9">
              <w:rPr>
                <w:rFonts w:ascii="Times New Roman" w:hAnsi="Times New Roman"/>
                <w:b/>
                <w:lang w:val="en-US"/>
              </w:rPr>
              <w:t xml:space="preserve">) </w:t>
            </w:r>
            <w:proofErr w:type="spellStart"/>
            <w:r w:rsidRPr="00DE4BD9">
              <w:rPr>
                <w:rFonts w:ascii="Times New Roman" w:hAnsi="Times New Roman"/>
                <w:lang w:val="en-US"/>
              </w:rPr>
              <w:t>x·sin</w:t>
            </w:r>
            <w:proofErr w:type="spellEnd"/>
            <w:r w:rsidRPr="00DE4BD9">
              <w:rPr>
                <w:rFonts w:ascii="Times New Roman" w:hAnsi="Times New Roman"/>
                <w:lang w:val="en-US"/>
              </w:rPr>
              <w:t xml:space="preserve">(2·x)+2·x·cos(x); </w:t>
            </w:r>
            <w:r w:rsidRPr="00DE4BD9">
              <w:rPr>
                <w:rFonts w:ascii="Times New Roman" w:hAnsi="Times New Roman"/>
                <w:b/>
              </w:rPr>
              <w:t>б</w:t>
            </w:r>
            <w:r w:rsidRPr="00DE4BD9">
              <w:rPr>
                <w:rFonts w:ascii="Times New Roman" w:hAnsi="Times New Roman"/>
                <w:b/>
                <w:lang w:val="en-US"/>
              </w:rPr>
              <w:t xml:space="preserve">) </w:t>
            </w:r>
            <w:r w:rsidRPr="00DE4BD9">
              <w:rPr>
                <w:rFonts w:ascii="Times New Roman" w:hAnsi="Times New Roman"/>
                <w:lang w:val="en-US"/>
              </w:rPr>
              <w:t>sin(x) ·x;</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27.</w:t>
            </w:r>
            <w:r w:rsidRPr="00DE4BD9">
              <w:rPr>
                <w:rFonts w:ascii="Times New Roman" w:hAnsi="Times New Roman"/>
                <w:b/>
                <w:lang w:val="en-US"/>
              </w:rPr>
              <w:t xml:space="preserve"> </w:t>
            </w:r>
            <w:r w:rsidRPr="00DE4BD9">
              <w:rPr>
                <w:rFonts w:ascii="Times New Roman" w:hAnsi="Times New Roman"/>
                <w:b/>
              </w:rPr>
              <w:t>а</w:t>
            </w:r>
            <w:r w:rsidRPr="00DE4BD9">
              <w:rPr>
                <w:rFonts w:ascii="Times New Roman" w:hAnsi="Times New Roman"/>
                <w:b/>
                <w:lang w:val="en-US"/>
              </w:rPr>
              <w:t xml:space="preserve">) </w:t>
            </w:r>
            <w:proofErr w:type="spellStart"/>
            <w:r w:rsidRPr="00DE4BD9">
              <w:rPr>
                <w:rFonts w:ascii="Times New Roman" w:hAnsi="Times New Roman"/>
                <w:lang w:val="en-US"/>
              </w:rPr>
              <w:t>tg</w:t>
            </w:r>
            <w:proofErr w:type="spellEnd"/>
            <w:r w:rsidRPr="00DE4BD9">
              <w:rPr>
                <w:rFonts w:ascii="Times New Roman" w:hAnsi="Times New Roman"/>
                <w:lang w:val="en-US"/>
              </w:rPr>
              <w:t xml:space="preserve">(2·x)·cos(2·x); </w:t>
            </w:r>
            <w:r w:rsidRPr="00DE4BD9">
              <w:rPr>
                <w:rFonts w:ascii="Times New Roman" w:hAnsi="Times New Roman"/>
                <w:b/>
              </w:rPr>
              <w:t>б</w:t>
            </w:r>
            <w:r w:rsidRPr="00DE4BD9">
              <w:rPr>
                <w:rFonts w:ascii="Times New Roman" w:hAnsi="Times New Roman"/>
                <w:b/>
                <w:lang w:val="en-US"/>
              </w:rPr>
              <w:t xml:space="preserve">) </w:t>
            </w:r>
            <w:r w:rsidRPr="00DE4BD9">
              <w:rPr>
                <w:rFonts w:ascii="Times New Roman" w:hAnsi="Times New Roman"/>
                <w:lang w:val="en-US"/>
              </w:rPr>
              <w:t>x</w:t>
            </w:r>
            <w:r w:rsidRPr="00DE4BD9">
              <w:rPr>
                <w:rFonts w:ascii="Times New Roman" w:hAnsi="Times New Roman"/>
                <w:vertAlign w:val="superscript"/>
                <w:lang w:val="en-US"/>
              </w:rPr>
              <w:t>2</w:t>
            </w:r>
            <w:r w:rsidRPr="00DE4BD9">
              <w:rPr>
                <w:rFonts w:ascii="Times New Roman" w:hAnsi="Times New Roman"/>
                <w:lang w:val="en-US"/>
              </w:rPr>
              <w:t>·sin(2·x);</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28.</w:t>
            </w:r>
            <w:r w:rsidRPr="00DE4BD9">
              <w:rPr>
                <w:rFonts w:ascii="Times New Roman" w:hAnsi="Times New Roman"/>
                <w:b/>
                <w:lang w:val="en-US"/>
              </w:rPr>
              <w:t xml:space="preserve"> </w:t>
            </w:r>
            <w:r w:rsidRPr="00DE4BD9">
              <w:rPr>
                <w:rFonts w:ascii="Times New Roman" w:hAnsi="Times New Roman"/>
                <w:b/>
              </w:rPr>
              <w:t>а)</w:t>
            </w:r>
            <w:r w:rsidRPr="00DE4BD9">
              <w:rPr>
                <w:rFonts w:ascii="Times New Roman" w:hAnsi="Times New Roman"/>
              </w:rPr>
              <w:t xml:space="preserve"> 1/</w:t>
            </w:r>
            <w:r w:rsidRPr="00DE4BD9">
              <w:rPr>
                <w:rFonts w:ascii="Times New Roman" w:hAnsi="Times New Roman"/>
                <w:lang w:val="en-US"/>
              </w:rPr>
              <w:t>sin</w:t>
            </w:r>
            <w:r w:rsidRPr="00DE4BD9">
              <w:rPr>
                <w:rFonts w:ascii="Times New Roman" w:hAnsi="Times New Roman"/>
              </w:rPr>
              <w:t>(</w:t>
            </w:r>
            <w:r w:rsidRPr="00DE4BD9">
              <w:rPr>
                <w:rFonts w:ascii="Times New Roman" w:hAnsi="Times New Roman"/>
                <w:lang w:val="en-US"/>
              </w:rPr>
              <w:t>x</w:t>
            </w:r>
            <w:r w:rsidRPr="00DE4BD9">
              <w:rPr>
                <w:rFonts w:ascii="Times New Roman" w:hAnsi="Times New Roman"/>
              </w:rPr>
              <w:t xml:space="preserve">); </w:t>
            </w:r>
            <w:r w:rsidRPr="00DE4BD9">
              <w:rPr>
                <w:rFonts w:ascii="Times New Roman" w:hAnsi="Times New Roman"/>
                <w:b/>
              </w:rPr>
              <w:t>б)</w:t>
            </w:r>
            <w:r w:rsidRPr="00DE4BD9">
              <w:rPr>
                <w:rFonts w:ascii="Times New Roman" w:hAnsi="Times New Roman"/>
              </w:rPr>
              <w:t xml:space="preserve"> </w:t>
            </w:r>
            <w:r w:rsidRPr="00DE4BD9">
              <w:rPr>
                <w:rFonts w:ascii="Times New Roman" w:hAnsi="Times New Roman"/>
                <w:lang w:val="en-US"/>
              </w:rPr>
              <w:t>x</w:t>
            </w:r>
            <w:r w:rsidRPr="00DE4BD9">
              <w:rPr>
                <w:rFonts w:ascii="Times New Roman" w:hAnsi="Times New Roman"/>
                <w:vertAlign w:val="superscript"/>
              </w:rPr>
              <w:t>2</w:t>
            </w:r>
            <w:r w:rsidRPr="00DE4BD9">
              <w:rPr>
                <w:rFonts w:ascii="Times New Roman" w:hAnsi="Times New Roman"/>
              </w:rPr>
              <w:t>+2·</w:t>
            </w:r>
            <w:r w:rsidRPr="00DE4BD9">
              <w:rPr>
                <w:rFonts w:ascii="Times New Roman" w:hAnsi="Times New Roman"/>
                <w:lang w:val="en-US"/>
              </w:rPr>
              <w:t>x</w:t>
            </w:r>
            <w:r w:rsidRPr="00DE4BD9">
              <w:rPr>
                <w:rFonts w:ascii="Times New Roman" w:hAnsi="Times New Roman"/>
              </w:rPr>
              <w:t>+1;</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29.</w:t>
            </w:r>
            <w:r w:rsidRPr="00DE4BD9">
              <w:rPr>
                <w:rFonts w:ascii="Times New Roman" w:hAnsi="Times New Roman"/>
                <w:b/>
              </w:rPr>
              <w:t xml:space="preserve"> а)</w:t>
            </w:r>
            <w:r w:rsidRPr="00DE4BD9">
              <w:rPr>
                <w:rFonts w:ascii="Times New Roman" w:hAnsi="Times New Roman"/>
              </w:rPr>
              <w:t xml:space="preserve"> </w:t>
            </w:r>
            <w:r w:rsidRPr="00DE4BD9">
              <w:rPr>
                <w:rFonts w:ascii="Times New Roman" w:hAnsi="Times New Roman"/>
                <w:lang w:val="en-US"/>
              </w:rPr>
              <w:t>cos</w:t>
            </w:r>
            <w:r w:rsidRPr="00DE4BD9">
              <w:rPr>
                <w:rFonts w:ascii="Times New Roman" w:hAnsi="Times New Roman"/>
              </w:rPr>
              <w:t>(</w:t>
            </w:r>
            <w:r w:rsidRPr="00DE4BD9">
              <w:rPr>
                <w:rFonts w:ascii="Times New Roman" w:hAnsi="Times New Roman"/>
                <w:lang w:val="en-US"/>
              </w:rPr>
              <w:t>x</w:t>
            </w:r>
            <w:r w:rsidRPr="00DE4BD9">
              <w:rPr>
                <w:rFonts w:ascii="Times New Roman" w:hAnsi="Times New Roman"/>
              </w:rPr>
              <w:t>)·</w:t>
            </w:r>
            <w:r w:rsidRPr="00DE4BD9">
              <w:rPr>
                <w:rFonts w:ascii="Times New Roman" w:hAnsi="Times New Roman"/>
                <w:lang w:val="en-US"/>
              </w:rPr>
              <w:t>x</w:t>
            </w:r>
            <w:r w:rsidRPr="00DE4BD9">
              <w:rPr>
                <w:rFonts w:ascii="Times New Roman" w:hAnsi="Times New Roman"/>
                <w:vertAlign w:val="superscript"/>
              </w:rPr>
              <w:t>2</w:t>
            </w:r>
            <w:r w:rsidRPr="00DE4BD9">
              <w:rPr>
                <w:rFonts w:ascii="Times New Roman" w:hAnsi="Times New Roman"/>
              </w:rPr>
              <w:t xml:space="preserve">; </w:t>
            </w:r>
            <w:r w:rsidRPr="00DE4BD9">
              <w:rPr>
                <w:rFonts w:ascii="Times New Roman" w:hAnsi="Times New Roman"/>
                <w:b/>
              </w:rPr>
              <w:t>б)</w:t>
            </w:r>
            <w:r w:rsidRPr="00DE4BD9">
              <w:rPr>
                <w:rFonts w:ascii="Times New Roman" w:hAnsi="Times New Roman"/>
              </w:rPr>
              <w:t xml:space="preserve"> </w:t>
            </w:r>
            <w:r w:rsidRPr="00DE4BD9">
              <w:rPr>
                <w:rFonts w:ascii="Times New Roman" w:hAnsi="Times New Roman"/>
                <w:lang w:val="en-US"/>
              </w:rPr>
              <w:t>log</w:t>
            </w:r>
            <w:r w:rsidRPr="00DE4BD9">
              <w:rPr>
                <w:rFonts w:ascii="Times New Roman" w:hAnsi="Times New Roman"/>
                <w:vertAlign w:val="subscript"/>
              </w:rPr>
              <w:t>2</w:t>
            </w:r>
            <w:r w:rsidRPr="00DE4BD9">
              <w:rPr>
                <w:rFonts w:ascii="Times New Roman" w:hAnsi="Times New Roman"/>
              </w:rPr>
              <w:t>(</w:t>
            </w:r>
            <w:r w:rsidRPr="00DE4BD9">
              <w:rPr>
                <w:rFonts w:ascii="Times New Roman" w:hAnsi="Times New Roman"/>
                <w:lang w:val="en-US"/>
              </w:rPr>
              <w:t>x</w:t>
            </w:r>
            <w:r w:rsidRPr="00DE4BD9">
              <w:rPr>
                <w:rFonts w:ascii="Times New Roman" w:hAnsi="Times New Roman"/>
              </w:rPr>
              <w:t>);</w:t>
            </w:r>
          </w:p>
        </w:tc>
      </w:tr>
      <w:tr w:rsidR="00DE4BD9" w:rsidRPr="002D5565" w:rsidTr="00DE4BD9">
        <w:tc>
          <w:tcPr>
            <w:tcW w:w="5000"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30.</w:t>
            </w:r>
            <w:r w:rsidRPr="00DE4BD9">
              <w:rPr>
                <w:rFonts w:ascii="Times New Roman" w:hAnsi="Times New Roman"/>
                <w:b/>
                <w:lang w:val="en-US"/>
              </w:rPr>
              <w:t xml:space="preserve"> </w:t>
            </w:r>
            <w:r w:rsidRPr="00DE4BD9">
              <w:rPr>
                <w:rFonts w:ascii="Times New Roman" w:hAnsi="Times New Roman"/>
                <w:b/>
              </w:rPr>
              <w:t>а</w:t>
            </w:r>
            <w:r w:rsidRPr="00DE4BD9">
              <w:rPr>
                <w:rFonts w:ascii="Times New Roman" w:hAnsi="Times New Roman"/>
                <w:b/>
                <w:lang w:val="en-US"/>
              </w:rPr>
              <w:t>)</w:t>
            </w:r>
            <w:r w:rsidRPr="00DE4BD9">
              <w:rPr>
                <w:rFonts w:ascii="Times New Roman" w:hAnsi="Times New Roman"/>
                <w:lang w:val="en-US"/>
              </w:rPr>
              <w:t xml:space="preserve"> sin(2·x)·</w:t>
            </w:r>
            <w:proofErr w:type="spellStart"/>
            <w:r w:rsidRPr="00DE4BD9">
              <w:rPr>
                <w:rFonts w:ascii="Times New Roman" w:hAnsi="Times New Roman"/>
                <w:lang w:val="en-US"/>
              </w:rPr>
              <w:t>ctg</w:t>
            </w:r>
            <w:proofErr w:type="spellEnd"/>
            <w:r w:rsidRPr="00DE4BD9">
              <w:rPr>
                <w:rFonts w:ascii="Times New Roman" w:hAnsi="Times New Roman"/>
                <w:lang w:val="en-US"/>
              </w:rPr>
              <w:t xml:space="preserve">(x); </w:t>
            </w:r>
            <w:r w:rsidRPr="00DE4BD9">
              <w:rPr>
                <w:rFonts w:ascii="Times New Roman" w:hAnsi="Times New Roman"/>
                <w:b/>
              </w:rPr>
              <w:t>б</w:t>
            </w:r>
            <w:r w:rsidRPr="00DE4BD9">
              <w:rPr>
                <w:rFonts w:ascii="Times New Roman" w:hAnsi="Times New Roman"/>
                <w:b/>
                <w:lang w:val="en-US"/>
              </w:rPr>
              <w:t>)</w:t>
            </w:r>
            <w:r w:rsidRPr="00DE4BD9">
              <w:rPr>
                <w:rFonts w:ascii="Times New Roman" w:hAnsi="Times New Roman"/>
                <w:lang w:val="en-US"/>
              </w:rPr>
              <w:t xml:space="preserve"> sin(2·x)·cos(4·x);</w:t>
            </w:r>
          </w:p>
        </w:tc>
      </w:tr>
    </w:tbl>
    <w:p w:rsidR="00DE4BD9" w:rsidRPr="00DE4BD9" w:rsidRDefault="00DE4BD9" w:rsidP="00DE4BD9">
      <w:pPr>
        <w:spacing w:after="0" w:line="240" w:lineRule="auto"/>
        <w:jc w:val="both"/>
        <w:rPr>
          <w:rFonts w:ascii="Times New Roman" w:hAnsi="Times New Roman"/>
          <w:lang w:val="en-US"/>
        </w:rPr>
      </w:pPr>
    </w:p>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br w:type="page"/>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lastRenderedPageBreak/>
        <w:t>Таблица 2 – Варианты разделителей данных</w:t>
      </w:r>
    </w:p>
    <w:tbl>
      <w:tblPr>
        <w:tblStyle w:val="af6"/>
        <w:tblW w:w="5000" w:type="pct"/>
        <w:tblLook w:val="04A0" w:firstRow="1" w:lastRow="0" w:firstColumn="1" w:lastColumn="0" w:noHBand="0" w:noVBand="1"/>
      </w:tblPr>
      <w:tblGrid>
        <w:gridCol w:w="2038"/>
        <w:gridCol w:w="2038"/>
        <w:gridCol w:w="2038"/>
      </w:tblGrid>
      <w:tr w:rsidR="00DE4BD9" w:rsidRPr="00DE4BD9" w:rsidTr="00DE4BD9">
        <w:tc>
          <w:tcPr>
            <w:tcW w:w="1666"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1. </w:t>
            </w:r>
            <w:r w:rsidRPr="00DE4BD9">
              <w:rPr>
                <w:rFonts w:ascii="Times New Roman" w:hAnsi="Times New Roman"/>
                <w:b/>
                <w:lang w:val="en-US"/>
              </w:rPr>
              <w:t>##</w:t>
            </w:r>
          </w:p>
        </w:tc>
        <w:tc>
          <w:tcPr>
            <w:tcW w:w="1667"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11. </w:t>
            </w:r>
            <w:r w:rsidRPr="00DE4BD9">
              <w:rPr>
                <w:rFonts w:ascii="Times New Roman" w:hAnsi="Times New Roman"/>
                <w:b/>
                <w:lang w:val="en-US"/>
              </w:rPr>
              <w:t>[</w:t>
            </w:r>
          </w:p>
        </w:tc>
        <w:tc>
          <w:tcPr>
            <w:tcW w:w="1667"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21. </w:t>
            </w:r>
            <w:r w:rsidRPr="00DE4BD9">
              <w:rPr>
                <w:rFonts w:ascii="Times New Roman" w:hAnsi="Times New Roman"/>
                <w:b/>
                <w:lang w:val="en-US"/>
              </w:rPr>
              <w:t>&gt;</w:t>
            </w:r>
          </w:p>
        </w:tc>
      </w:tr>
      <w:tr w:rsidR="00DE4BD9" w:rsidRPr="00DE4BD9" w:rsidTr="00DE4BD9">
        <w:tc>
          <w:tcPr>
            <w:tcW w:w="1666"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2. </w:t>
            </w:r>
            <w:r w:rsidRPr="00DE4BD9">
              <w:rPr>
                <w:rFonts w:ascii="Times New Roman" w:hAnsi="Times New Roman"/>
                <w:b/>
                <w:lang w:val="en-US"/>
              </w:rPr>
              <w:t>Space</w:t>
            </w:r>
          </w:p>
        </w:tc>
        <w:tc>
          <w:tcPr>
            <w:tcW w:w="1667"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12. </w:t>
            </w:r>
            <w:r w:rsidRPr="00DE4BD9">
              <w:rPr>
                <w:rFonts w:ascii="Times New Roman" w:hAnsi="Times New Roman"/>
                <w:b/>
                <w:lang w:val="en-US"/>
              </w:rPr>
              <w:t>~</w:t>
            </w:r>
          </w:p>
        </w:tc>
        <w:tc>
          <w:tcPr>
            <w:tcW w:w="1667"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lang w:val="en-US"/>
              </w:rPr>
              <w:t xml:space="preserve">22. </w:t>
            </w:r>
            <w:r w:rsidRPr="00DE4BD9">
              <w:rPr>
                <w:rFonts w:ascii="Times New Roman" w:hAnsi="Times New Roman"/>
                <w:b/>
                <w:lang w:val="en-US"/>
              </w:rPr>
              <w:t>|</w:t>
            </w:r>
          </w:p>
        </w:tc>
      </w:tr>
      <w:tr w:rsidR="00DE4BD9" w:rsidRPr="00DE4BD9" w:rsidTr="00DE4BD9">
        <w:tc>
          <w:tcPr>
            <w:tcW w:w="1666"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3. ++</w:t>
            </w:r>
          </w:p>
        </w:tc>
        <w:tc>
          <w:tcPr>
            <w:tcW w:w="1667"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13. </w:t>
            </w:r>
            <w:r w:rsidRPr="00DE4BD9">
              <w:rPr>
                <w:rFonts w:ascii="Times New Roman" w:hAnsi="Times New Roman"/>
                <w:b/>
                <w:lang w:val="en-US"/>
              </w:rPr>
              <w:t>\</w:t>
            </w:r>
          </w:p>
        </w:tc>
        <w:tc>
          <w:tcPr>
            <w:tcW w:w="1667"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lang w:val="en-US"/>
              </w:rPr>
              <w:t xml:space="preserve">23. </w:t>
            </w:r>
            <w:r w:rsidRPr="00DE4BD9">
              <w:rPr>
                <w:rFonts w:ascii="Times New Roman" w:hAnsi="Times New Roman"/>
                <w:b/>
                <w:lang w:val="en-US"/>
              </w:rPr>
              <w:t>^</w:t>
            </w:r>
          </w:p>
        </w:tc>
      </w:tr>
      <w:tr w:rsidR="00DE4BD9" w:rsidRPr="00DE4BD9" w:rsidTr="00DE4BD9">
        <w:tc>
          <w:tcPr>
            <w:tcW w:w="1666"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4.</w:t>
            </w:r>
            <w:r w:rsidRPr="00DE4BD9">
              <w:rPr>
                <w:rFonts w:ascii="Times New Roman" w:hAnsi="Times New Roman"/>
              </w:rPr>
              <w:t xml:space="preserve"> </w:t>
            </w:r>
            <w:r w:rsidRPr="00DE4BD9">
              <w:rPr>
                <w:rFonts w:ascii="Times New Roman" w:hAnsi="Times New Roman"/>
                <w:b/>
                <w:lang w:val="en-US"/>
              </w:rPr>
              <w:t>]</w:t>
            </w:r>
          </w:p>
        </w:tc>
        <w:tc>
          <w:tcPr>
            <w:tcW w:w="1667"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14. </w:t>
            </w:r>
            <w:r w:rsidRPr="00DE4BD9">
              <w:rPr>
                <w:rFonts w:ascii="Times New Roman" w:hAnsi="Times New Roman"/>
                <w:b/>
                <w:lang w:val="en-US"/>
              </w:rPr>
              <w:t>&lt;</w:t>
            </w:r>
          </w:p>
        </w:tc>
        <w:tc>
          <w:tcPr>
            <w:tcW w:w="1667"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24.</w:t>
            </w:r>
            <w:r w:rsidRPr="00DE4BD9">
              <w:rPr>
                <w:rFonts w:ascii="Times New Roman" w:hAnsi="Times New Roman"/>
              </w:rPr>
              <w:t xml:space="preserve"> </w:t>
            </w:r>
            <w:r w:rsidRPr="00DE4BD9">
              <w:rPr>
                <w:rFonts w:ascii="Times New Roman" w:hAnsi="Times New Roman"/>
                <w:b/>
                <w:lang w:val="en-US"/>
              </w:rPr>
              <w:t>/</w:t>
            </w:r>
          </w:p>
        </w:tc>
      </w:tr>
      <w:tr w:rsidR="00DE4BD9" w:rsidRPr="00DE4BD9" w:rsidTr="00DE4BD9">
        <w:tc>
          <w:tcPr>
            <w:tcW w:w="1666"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5. _</w:t>
            </w:r>
          </w:p>
        </w:tc>
        <w:tc>
          <w:tcPr>
            <w:tcW w:w="1667"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15. </w:t>
            </w:r>
            <w:r w:rsidRPr="00DE4BD9">
              <w:rPr>
                <w:rFonts w:ascii="Times New Roman" w:hAnsi="Times New Roman"/>
                <w:b/>
                <w:lang w:val="en-US"/>
              </w:rPr>
              <w:t>+</w:t>
            </w:r>
          </w:p>
        </w:tc>
        <w:tc>
          <w:tcPr>
            <w:tcW w:w="1667"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25. </w:t>
            </w:r>
            <w:r w:rsidRPr="00DE4BD9">
              <w:rPr>
                <w:rFonts w:ascii="Times New Roman" w:hAnsi="Times New Roman"/>
                <w:b/>
                <w:lang w:val="en-US"/>
              </w:rPr>
              <w:t>&amp;</w:t>
            </w:r>
          </w:p>
        </w:tc>
      </w:tr>
      <w:tr w:rsidR="00DE4BD9" w:rsidRPr="00DE4BD9" w:rsidTr="00DE4BD9">
        <w:tc>
          <w:tcPr>
            <w:tcW w:w="1666"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6. </w:t>
            </w:r>
            <w:r w:rsidRPr="00DE4BD9">
              <w:rPr>
                <w:rFonts w:ascii="Times New Roman" w:hAnsi="Times New Roman"/>
                <w:b/>
                <w:lang w:val="en-US"/>
              </w:rPr>
              <w:t>//</w:t>
            </w:r>
          </w:p>
        </w:tc>
        <w:tc>
          <w:tcPr>
            <w:tcW w:w="1667"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16. </w:t>
            </w:r>
            <w:r w:rsidRPr="00DE4BD9">
              <w:rPr>
                <w:rFonts w:ascii="Times New Roman" w:hAnsi="Times New Roman"/>
                <w:b/>
                <w:lang w:val="en-US"/>
              </w:rPr>
              <w:t>{</w:t>
            </w:r>
          </w:p>
        </w:tc>
        <w:tc>
          <w:tcPr>
            <w:tcW w:w="1667"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26. *</w:t>
            </w:r>
          </w:p>
        </w:tc>
      </w:tr>
      <w:tr w:rsidR="00DE4BD9" w:rsidRPr="00DE4BD9" w:rsidTr="00DE4BD9">
        <w:tc>
          <w:tcPr>
            <w:tcW w:w="1666"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7. </w:t>
            </w:r>
            <w:r w:rsidRPr="00DE4BD9">
              <w:rPr>
                <w:rFonts w:ascii="Times New Roman" w:hAnsi="Times New Roman"/>
                <w:b/>
                <w:lang w:val="en-US"/>
              </w:rPr>
              <w:t>}</w:t>
            </w:r>
          </w:p>
        </w:tc>
        <w:tc>
          <w:tcPr>
            <w:tcW w:w="1667"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17. </w:t>
            </w:r>
            <w:r w:rsidRPr="00DE4BD9">
              <w:rPr>
                <w:rFonts w:ascii="Times New Roman" w:hAnsi="Times New Roman"/>
                <w:b/>
                <w:lang w:val="en-US"/>
              </w:rPr>
              <w:t>#</w:t>
            </w:r>
          </w:p>
        </w:tc>
        <w:tc>
          <w:tcPr>
            <w:tcW w:w="1667"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lang w:val="en-US"/>
              </w:rPr>
              <w:t xml:space="preserve">27. </w:t>
            </w:r>
            <w:r w:rsidRPr="00DE4BD9">
              <w:rPr>
                <w:rFonts w:ascii="Times New Roman" w:hAnsi="Times New Roman"/>
                <w:b/>
                <w:lang w:val="en-US"/>
              </w:rPr>
              <w:t>@</w:t>
            </w:r>
          </w:p>
        </w:tc>
      </w:tr>
      <w:tr w:rsidR="00DE4BD9" w:rsidRPr="00DE4BD9" w:rsidTr="00DE4BD9">
        <w:tc>
          <w:tcPr>
            <w:tcW w:w="1666"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8. </w:t>
            </w:r>
            <w:r w:rsidRPr="00DE4BD9">
              <w:rPr>
                <w:rFonts w:ascii="Times New Roman" w:hAnsi="Times New Roman"/>
                <w:b/>
              </w:rPr>
              <w:t>№</w:t>
            </w:r>
          </w:p>
        </w:tc>
        <w:tc>
          <w:tcPr>
            <w:tcW w:w="1667"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18. </w:t>
            </w:r>
            <w:r w:rsidRPr="00DE4BD9">
              <w:rPr>
                <w:rFonts w:ascii="Times New Roman" w:hAnsi="Times New Roman"/>
                <w:b/>
                <w:lang w:val="en-US"/>
              </w:rPr>
              <w:t>(</w:t>
            </w:r>
          </w:p>
        </w:tc>
        <w:tc>
          <w:tcPr>
            <w:tcW w:w="1667"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28</w:t>
            </w:r>
            <w:proofErr w:type="gramStart"/>
            <w:r w:rsidRPr="00DE4BD9">
              <w:rPr>
                <w:rFonts w:ascii="Times New Roman" w:hAnsi="Times New Roman"/>
                <w:lang w:val="en-US"/>
              </w:rPr>
              <w:t xml:space="preserve">. </w:t>
            </w:r>
            <w:r w:rsidRPr="00DE4BD9">
              <w:rPr>
                <w:rFonts w:ascii="Times New Roman" w:hAnsi="Times New Roman"/>
                <w:b/>
                <w:lang w:val="en-US"/>
              </w:rPr>
              <w:t>!</w:t>
            </w:r>
            <w:proofErr w:type="gramEnd"/>
          </w:p>
        </w:tc>
      </w:tr>
      <w:tr w:rsidR="00DE4BD9" w:rsidRPr="00DE4BD9" w:rsidTr="00DE4BD9">
        <w:tc>
          <w:tcPr>
            <w:tcW w:w="1666"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9. </w:t>
            </w:r>
            <w:r w:rsidRPr="00DE4BD9">
              <w:rPr>
                <w:rFonts w:ascii="Times New Roman" w:hAnsi="Times New Roman"/>
                <w:b/>
                <w:lang w:val="en-US"/>
              </w:rPr>
              <w:t>=</w:t>
            </w:r>
          </w:p>
        </w:tc>
        <w:tc>
          <w:tcPr>
            <w:tcW w:w="1667"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19. </w:t>
            </w:r>
            <w:r w:rsidRPr="00DE4BD9">
              <w:rPr>
                <w:rFonts w:ascii="Times New Roman" w:hAnsi="Times New Roman"/>
                <w:b/>
                <w:lang w:val="en-US"/>
              </w:rPr>
              <w:t>)</w:t>
            </w:r>
          </w:p>
        </w:tc>
        <w:tc>
          <w:tcPr>
            <w:tcW w:w="1667"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29. </w:t>
            </w:r>
            <w:r w:rsidRPr="00DE4BD9">
              <w:rPr>
                <w:rFonts w:ascii="Times New Roman" w:hAnsi="Times New Roman"/>
                <w:b/>
                <w:lang w:val="en-US"/>
              </w:rPr>
              <w:t>%</w:t>
            </w:r>
          </w:p>
        </w:tc>
      </w:tr>
      <w:tr w:rsidR="00DE4BD9" w:rsidRPr="00DE4BD9" w:rsidTr="00DE4BD9">
        <w:tc>
          <w:tcPr>
            <w:tcW w:w="1666"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10</w:t>
            </w:r>
            <w:proofErr w:type="gramStart"/>
            <w:r w:rsidRPr="00DE4BD9">
              <w:rPr>
                <w:rFonts w:ascii="Times New Roman" w:hAnsi="Times New Roman"/>
                <w:lang w:val="en-US"/>
              </w:rPr>
              <w:t xml:space="preserve">. </w:t>
            </w:r>
            <w:r w:rsidRPr="00DE4BD9">
              <w:rPr>
                <w:rFonts w:ascii="Times New Roman" w:hAnsi="Times New Roman"/>
                <w:b/>
                <w:lang w:val="en-US"/>
              </w:rPr>
              <w:t>?</w:t>
            </w:r>
            <w:proofErr w:type="gramEnd"/>
          </w:p>
        </w:tc>
        <w:tc>
          <w:tcPr>
            <w:tcW w:w="1667"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 xml:space="preserve">20. </w:t>
            </w:r>
            <w:r w:rsidRPr="00DE4BD9">
              <w:rPr>
                <w:rFonts w:ascii="Times New Roman" w:hAnsi="Times New Roman"/>
                <w:b/>
                <w:lang w:val="en-US"/>
              </w:rPr>
              <w:t>-</w:t>
            </w:r>
          </w:p>
        </w:tc>
        <w:tc>
          <w:tcPr>
            <w:tcW w:w="1667" w:type="pct"/>
          </w:tcPr>
          <w:p w:rsidR="00DE4BD9" w:rsidRPr="00DE4BD9" w:rsidRDefault="00DE4BD9" w:rsidP="00DE4BD9">
            <w:pPr>
              <w:spacing w:after="0" w:line="240" w:lineRule="auto"/>
              <w:jc w:val="both"/>
              <w:rPr>
                <w:rFonts w:ascii="Times New Roman" w:hAnsi="Times New Roman"/>
                <w:lang w:val="en-US"/>
              </w:rPr>
            </w:pPr>
            <w:r w:rsidRPr="00DE4BD9">
              <w:rPr>
                <w:rFonts w:ascii="Times New Roman" w:hAnsi="Times New Roman"/>
                <w:lang w:val="en-US"/>
              </w:rPr>
              <w:t>30.</w:t>
            </w:r>
            <w:r w:rsidRPr="00DE4BD9">
              <w:rPr>
                <w:rFonts w:ascii="Times New Roman" w:hAnsi="Times New Roman"/>
              </w:rPr>
              <w:t xml:space="preserve"> </w:t>
            </w:r>
            <w:r w:rsidRPr="00DE4BD9">
              <w:rPr>
                <w:rFonts w:ascii="Times New Roman" w:hAnsi="Times New Roman"/>
                <w:b/>
                <w:lang w:val="en-US"/>
              </w:rPr>
              <w:t>;</w:t>
            </w:r>
          </w:p>
        </w:tc>
      </w:tr>
    </w:tbl>
    <w:p w:rsidR="00DE4BD9" w:rsidRPr="00DE4BD9" w:rsidRDefault="00DE4BD9" w:rsidP="00DE4BD9">
      <w:pPr>
        <w:spacing w:after="0" w:line="240" w:lineRule="auto"/>
        <w:jc w:val="both"/>
        <w:rPr>
          <w:rFonts w:ascii="Times New Roman" w:hAnsi="Times New Roman"/>
        </w:rPr>
      </w:pPr>
    </w:p>
    <w:p w:rsidR="00DE4BD9" w:rsidRDefault="00DE4BD9" w:rsidP="00DE4BD9">
      <w:pPr>
        <w:pStyle w:val="1"/>
      </w:pPr>
      <w:proofErr w:type="gramStart"/>
      <w:r>
        <w:t xml:space="preserve">21  </w:t>
      </w:r>
      <w:r w:rsidRPr="00BF45A9">
        <w:t>Задание</w:t>
      </w:r>
      <w:proofErr w:type="gramEnd"/>
      <w:r w:rsidRPr="00BF45A9">
        <w:t xml:space="preserve"> </w:t>
      </w:r>
      <w:r>
        <w:t>«…»</w:t>
      </w:r>
      <w:r w:rsidRPr="00BF45A9">
        <w:t xml:space="preserve">. </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В пакете прикладных программ </w:t>
      </w:r>
      <w:r w:rsidRPr="00DE4BD9">
        <w:rPr>
          <w:rFonts w:ascii="Times New Roman" w:hAnsi="Times New Roman"/>
          <w:i/>
          <w:lang w:val="en-US"/>
        </w:rPr>
        <w:t>National</w:t>
      </w:r>
      <w:r w:rsidRPr="00DE4BD9">
        <w:rPr>
          <w:rFonts w:ascii="Times New Roman" w:hAnsi="Times New Roman"/>
          <w:i/>
        </w:rPr>
        <w:t xml:space="preserve"> </w:t>
      </w:r>
      <w:r w:rsidRPr="00DE4BD9">
        <w:rPr>
          <w:rFonts w:ascii="Times New Roman" w:hAnsi="Times New Roman"/>
          <w:i/>
          <w:lang w:val="en-US"/>
        </w:rPr>
        <w:t>Instruments</w:t>
      </w:r>
      <w:r w:rsidRPr="00DE4BD9">
        <w:rPr>
          <w:rFonts w:ascii="Times New Roman" w:hAnsi="Times New Roman"/>
          <w:i/>
        </w:rPr>
        <w:t xml:space="preserve"> </w:t>
      </w:r>
      <w:proofErr w:type="spellStart"/>
      <w:r w:rsidRPr="00DE4BD9">
        <w:rPr>
          <w:rFonts w:ascii="Times New Roman" w:hAnsi="Times New Roman"/>
          <w:i/>
          <w:lang w:val="en-US"/>
        </w:rPr>
        <w:t>LabView</w:t>
      </w:r>
      <w:proofErr w:type="spellEnd"/>
      <w:r w:rsidRPr="00DE4BD9">
        <w:rPr>
          <w:rFonts w:ascii="Times New Roman" w:hAnsi="Times New Roman"/>
          <w:i/>
        </w:rPr>
        <w:t xml:space="preserve"> </w:t>
      </w:r>
      <w:r w:rsidRPr="00DE4BD9">
        <w:rPr>
          <w:rFonts w:ascii="Times New Roman" w:hAnsi="Times New Roman"/>
        </w:rPr>
        <w:t xml:space="preserve">создать виртуальный прибор, моделирующий поведение типовых сигнализаторов и индикаторов (заданных по вариантам). </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На блок-диаграмме все функциональные, то есть значащие пересечения линий связи (узлы) обозначить точками. Для этого в меню перейти к настройкам «</w:t>
      </w:r>
      <w:proofErr w:type="gramStart"/>
      <w:r w:rsidRPr="00DE4BD9">
        <w:rPr>
          <w:rFonts w:ascii="Times New Roman" w:hAnsi="Times New Roman"/>
          <w:i/>
          <w:lang w:val="en-US"/>
        </w:rPr>
        <w:t>Tools</w:t>
      </w:r>
      <w:r w:rsidRPr="00DE4BD9">
        <w:rPr>
          <w:rFonts w:ascii="Times New Roman" w:hAnsi="Times New Roman"/>
          <w:i/>
        </w:rPr>
        <w:t xml:space="preserve"> &gt;</w:t>
      </w:r>
      <w:proofErr w:type="gramEnd"/>
      <w:r w:rsidRPr="00DE4BD9">
        <w:rPr>
          <w:rFonts w:ascii="Times New Roman" w:hAnsi="Times New Roman"/>
          <w:i/>
        </w:rPr>
        <w:t xml:space="preserve"> </w:t>
      </w:r>
      <w:r w:rsidRPr="00DE4BD9">
        <w:rPr>
          <w:rFonts w:ascii="Times New Roman" w:hAnsi="Times New Roman"/>
          <w:i/>
          <w:lang w:val="en-US"/>
        </w:rPr>
        <w:t>Options</w:t>
      </w:r>
      <w:r w:rsidRPr="00DE4BD9">
        <w:rPr>
          <w:rFonts w:ascii="Times New Roman" w:hAnsi="Times New Roman"/>
          <w:i/>
        </w:rPr>
        <w:t>…</w:t>
      </w:r>
      <w:r w:rsidRPr="00DE4BD9">
        <w:rPr>
          <w:rFonts w:ascii="Times New Roman" w:hAnsi="Times New Roman"/>
        </w:rPr>
        <w:t>», далее в выпадающем списке перейти к настройкам блок-диаграммы (</w:t>
      </w:r>
      <w:r w:rsidRPr="00DE4BD9">
        <w:rPr>
          <w:rFonts w:ascii="Times New Roman" w:hAnsi="Times New Roman"/>
          <w:i/>
          <w:lang w:val="en-US"/>
        </w:rPr>
        <w:t>Block</w:t>
      </w:r>
      <w:r w:rsidRPr="00DE4BD9">
        <w:rPr>
          <w:rFonts w:ascii="Times New Roman" w:hAnsi="Times New Roman"/>
          <w:i/>
        </w:rPr>
        <w:t xml:space="preserve"> </w:t>
      </w:r>
      <w:r w:rsidRPr="00DE4BD9">
        <w:rPr>
          <w:rFonts w:ascii="Times New Roman" w:hAnsi="Times New Roman"/>
          <w:i/>
          <w:lang w:val="en-US"/>
        </w:rPr>
        <w:t>Diagram</w:t>
      </w:r>
      <w:r w:rsidRPr="00DE4BD9">
        <w:rPr>
          <w:rFonts w:ascii="Times New Roman" w:hAnsi="Times New Roman"/>
        </w:rPr>
        <w:t>) и выставить галочку напротив пункта «</w:t>
      </w:r>
      <w:r w:rsidRPr="00DE4BD9">
        <w:rPr>
          <w:rFonts w:ascii="Times New Roman" w:hAnsi="Times New Roman"/>
          <w:i/>
          <w:lang w:val="en-US"/>
        </w:rPr>
        <w:t>Show</w:t>
      </w:r>
      <w:r w:rsidRPr="00DE4BD9">
        <w:rPr>
          <w:rFonts w:ascii="Times New Roman" w:hAnsi="Times New Roman"/>
          <w:i/>
        </w:rPr>
        <w:t xml:space="preserve"> </w:t>
      </w:r>
      <w:r w:rsidRPr="00DE4BD9">
        <w:rPr>
          <w:rFonts w:ascii="Times New Roman" w:hAnsi="Times New Roman"/>
          <w:i/>
          <w:lang w:val="en-US"/>
        </w:rPr>
        <w:t>dots</w:t>
      </w:r>
      <w:r w:rsidRPr="00DE4BD9">
        <w:rPr>
          <w:rFonts w:ascii="Times New Roman" w:hAnsi="Times New Roman"/>
          <w:i/>
        </w:rPr>
        <w:t xml:space="preserve"> </w:t>
      </w:r>
      <w:r w:rsidRPr="00DE4BD9">
        <w:rPr>
          <w:rFonts w:ascii="Times New Roman" w:hAnsi="Times New Roman"/>
          <w:i/>
          <w:lang w:val="en-US"/>
        </w:rPr>
        <w:t>at</w:t>
      </w:r>
      <w:r w:rsidRPr="00DE4BD9">
        <w:rPr>
          <w:rFonts w:ascii="Times New Roman" w:hAnsi="Times New Roman"/>
          <w:i/>
        </w:rPr>
        <w:t xml:space="preserve"> </w:t>
      </w:r>
      <w:r w:rsidRPr="00DE4BD9">
        <w:rPr>
          <w:rFonts w:ascii="Times New Roman" w:hAnsi="Times New Roman"/>
          <w:i/>
          <w:lang w:val="en-US"/>
        </w:rPr>
        <w:t>wire</w:t>
      </w:r>
      <w:r w:rsidRPr="00DE4BD9">
        <w:rPr>
          <w:rFonts w:ascii="Times New Roman" w:hAnsi="Times New Roman"/>
          <w:i/>
        </w:rPr>
        <w:t xml:space="preserve"> </w:t>
      </w:r>
      <w:r w:rsidRPr="00DE4BD9">
        <w:rPr>
          <w:rFonts w:ascii="Times New Roman" w:hAnsi="Times New Roman"/>
          <w:i/>
          <w:lang w:val="en-US"/>
        </w:rPr>
        <w:t>junctions</w:t>
      </w:r>
      <w:r w:rsidRPr="00DE4BD9">
        <w:rPr>
          <w:rFonts w:ascii="Times New Roman" w:hAnsi="Times New Roman"/>
        </w:rPr>
        <w:t>».</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b/>
        </w:rPr>
        <w:t>Цель работы (одна из возможных формулировок)</w:t>
      </w:r>
      <w:r w:rsidRPr="00DE4BD9">
        <w:rPr>
          <w:rFonts w:ascii="Times New Roman" w:hAnsi="Times New Roman"/>
        </w:rPr>
        <w:t>: освоение навыков работы с локальными и глобальными переменными, а также структурой последовательного вычислительного процесса внутри системы, адаптированной под потоковые вычисления.</w:t>
      </w:r>
    </w:p>
    <w:p w:rsidR="00DE4BD9" w:rsidRPr="00DE4BD9" w:rsidRDefault="00DE4BD9" w:rsidP="00DE4BD9">
      <w:pPr>
        <w:spacing w:after="0" w:line="240" w:lineRule="auto"/>
        <w:jc w:val="both"/>
        <w:rPr>
          <w:rFonts w:ascii="Times New Roman" w:hAnsi="Times New Roman"/>
        </w:rPr>
      </w:pPr>
    </w:p>
    <w:p w:rsidR="00DE4BD9" w:rsidRPr="00DE4BD9" w:rsidRDefault="00DE4BD9" w:rsidP="00DE4BD9">
      <w:pPr>
        <w:spacing w:after="0" w:line="240" w:lineRule="auto"/>
        <w:jc w:val="both"/>
        <w:rPr>
          <w:rFonts w:ascii="Times New Roman" w:hAnsi="Times New Roman"/>
          <w:b/>
        </w:rPr>
      </w:pPr>
      <w:r w:rsidRPr="00DE4BD9">
        <w:rPr>
          <w:rFonts w:ascii="Times New Roman" w:hAnsi="Times New Roman"/>
          <w:b/>
        </w:rPr>
        <w:t>Варианты сигнализаторов и индикаторов:</w:t>
      </w:r>
    </w:p>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Таблица 1 – Типовые сигнализаторы и индикаторы</w:t>
      </w:r>
    </w:p>
    <w:tbl>
      <w:tblPr>
        <w:tblStyle w:val="af6"/>
        <w:tblW w:w="5000" w:type="pct"/>
        <w:tblLook w:val="04A0" w:firstRow="1" w:lastRow="0" w:firstColumn="1" w:lastColumn="0" w:noHBand="0" w:noVBand="1"/>
      </w:tblPr>
      <w:tblGrid>
        <w:gridCol w:w="6114"/>
      </w:tblGrid>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1. Смоделировать графический индикатор загрузки файла указанного объёма при варьируемой скорости соединения без числовой индикации прогресса.</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lastRenderedPageBreak/>
              <w:t>2. Смоделировать работу термостата на электрическом нагревателе (радиаторе) без числовой индикации.</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3. Смоделировать обратный отсчёт на </w:t>
            </w:r>
            <w:proofErr w:type="spellStart"/>
            <w:r w:rsidRPr="00DE4BD9">
              <w:rPr>
                <w:rFonts w:ascii="Times New Roman" w:hAnsi="Times New Roman"/>
              </w:rPr>
              <w:t>семисегментном</w:t>
            </w:r>
            <w:proofErr w:type="spellEnd"/>
            <w:r w:rsidRPr="00DE4BD9">
              <w:rPr>
                <w:rFonts w:ascii="Times New Roman" w:hAnsi="Times New Roman"/>
              </w:rPr>
              <w:t xml:space="preserve"> индикаторе с девяти до нуля.</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4. Смоделировать работу автомобильного светофора с числовой индикацией (обратный отсчёт до смены сигнала).</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5. Смоделировать прямой счёт на </w:t>
            </w:r>
            <w:proofErr w:type="spellStart"/>
            <w:r w:rsidRPr="00DE4BD9">
              <w:rPr>
                <w:rFonts w:ascii="Times New Roman" w:hAnsi="Times New Roman"/>
              </w:rPr>
              <w:t>семисегментном</w:t>
            </w:r>
            <w:proofErr w:type="spellEnd"/>
            <w:r w:rsidRPr="00DE4BD9">
              <w:rPr>
                <w:rFonts w:ascii="Times New Roman" w:hAnsi="Times New Roman"/>
              </w:rPr>
              <w:t xml:space="preserve"> индикаторе от нуля до девяти.</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6. На светодиодной матрице размерностью [5</w:t>
            </w:r>
            <w:r w:rsidRPr="00DE4BD9">
              <w:rPr>
                <w:rFonts w:ascii="Times New Roman" w:hAnsi="Times New Roman"/>
                <w:lang w:val="en-US"/>
              </w:rPr>
              <w:t>x</w:t>
            </w:r>
            <w:r w:rsidRPr="00DE4BD9">
              <w:rPr>
                <w:rFonts w:ascii="Times New Roman" w:hAnsi="Times New Roman"/>
              </w:rPr>
              <w:t>10] выполнить прямой счёт от нуля до девяти.</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7. Смоделировать индикатор загрузки файла указанного объёма при варьируемой скорости соединения с числовой индикацией прогресса (показывать, сколько байтов загружено).</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8. Смоделировать работу пешеходного светофора без числовой индикации.</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9. Смоделировать работу термостата на электрическом нагревателе с числовой индикацией (показывать количество градусов по Цельсию с точностью до двух знаков).</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10. Смоделировать работу трамвайного светофора без числовой индикации.</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11. Смоделировать обратный отсчёт на двух </w:t>
            </w:r>
            <w:proofErr w:type="spellStart"/>
            <w:r w:rsidRPr="00DE4BD9">
              <w:rPr>
                <w:rFonts w:ascii="Times New Roman" w:hAnsi="Times New Roman"/>
              </w:rPr>
              <w:t>семисегментных</w:t>
            </w:r>
            <w:proofErr w:type="spellEnd"/>
            <w:r w:rsidRPr="00DE4BD9">
              <w:rPr>
                <w:rFonts w:ascii="Times New Roman" w:hAnsi="Times New Roman"/>
              </w:rPr>
              <w:t xml:space="preserve"> индикаторах от шестнадцати до нуля.</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12. Смоделировать работу пешеходного светофора с числовой индикацией (показывать количество секунд, оставшихся до переключения).</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13. Смоделировать работу сливного бачка унитаза (нажатие на кнопку инициирует сброс воды, по окончании сброса начинается наполнение до указанного уровня).</w:t>
            </w:r>
            <w:r w:rsidRPr="00DE4BD9">
              <w:rPr>
                <w:rFonts w:ascii="Times New Roman" w:hAnsi="Times New Roman"/>
                <w:b/>
              </w:rPr>
              <w:t xml:space="preserve"> </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14. Смоделировать прямой счёт на двух </w:t>
            </w:r>
            <w:proofErr w:type="spellStart"/>
            <w:r w:rsidRPr="00DE4BD9">
              <w:rPr>
                <w:rFonts w:ascii="Times New Roman" w:hAnsi="Times New Roman"/>
              </w:rPr>
              <w:t>семисегментных</w:t>
            </w:r>
            <w:proofErr w:type="spellEnd"/>
            <w:r w:rsidRPr="00DE4BD9">
              <w:rPr>
                <w:rFonts w:ascii="Times New Roman" w:hAnsi="Times New Roman"/>
              </w:rPr>
              <w:t xml:space="preserve"> индикаторах от нуля до шестнадцати.</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 xml:space="preserve">15. Смоделировать работу пешеходного светофора с индикацией обратного отсчёта на </w:t>
            </w:r>
            <w:proofErr w:type="spellStart"/>
            <w:r w:rsidRPr="00DE4BD9">
              <w:rPr>
                <w:rFonts w:ascii="Times New Roman" w:hAnsi="Times New Roman"/>
              </w:rPr>
              <w:t>семисегментных</w:t>
            </w:r>
            <w:proofErr w:type="spellEnd"/>
            <w:r w:rsidRPr="00DE4BD9">
              <w:rPr>
                <w:rFonts w:ascii="Times New Roman" w:hAnsi="Times New Roman"/>
              </w:rPr>
              <w:t xml:space="preserve"> индикаторах. </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16. На светодиодной матрице размерностью [5</w:t>
            </w:r>
            <w:r w:rsidRPr="00DE4BD9">
              <w:rPr>
                <w:rFonts w:ascii="Times New Roman" w:hAnsi="Times New Roman"/>
                <w:lang w:val="en-US"/>
              </w:rPr>
              <w:t>x</w:t>
            </w:r>
            <w:r w:rsidRPr="00DE4BD9">
              <w:rPr>
                <w:rFonts w:ascii="Times New Roman" w:hAnsi="Times New Roman"/>
              </w:rPr>
              <w:t>10] выполнить обратный отсчёт от девяти до нуля.</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lastRenderedPageBreak/>
              <w:t>17. Смоделировать индикатор загрузки приложения известного объёма при варьируемой скорости соединения.</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18. Смоделировать работу трамвайного светофора с числовой индикацией (обратный отсчёт до смены состояний).</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19. Выполнить горизонтальное послойное заполнение светодиодной матрицы [5</w:t>
            </w:r>
            <w:r w:rsidRPr="00DE4BD9">
              <w:rPr>
                <w:rFonts w:ascii="Times New Roman" w:hAnsi="Times New Roman"/>
                <w:lang w:val="en-US"/>
              </w:rPr>
              <w:t>x</w:t>
            </w:r>
            <w:r w:rsidRPr="00DE4BD9">
              <w:rPr>
                <w:rFonts w:ascii="Times New Roman" w:hAnsi="Times New Roman"/>
              </w:rPr>
              <w:t>10] с сокращающийся длительностью задержки на каждом слое.</w:t>
            </w:r>
          </w:p>
        </w:tc>
      </w:tr>
      <w:tr w:rsidR="00DE4BD9" w:rsidRPr="00DE4BD9" w:rsidTr="00DE4BD9">
        <w:tc>
          <w:tcPr>
            <w:tcW w:w="5000" w:type="pct"/>
          </w:tcPr>
          <w:p w:rsidR="00DE4BD9" w:rsidRPr="00DE4BD9" w:rsidRDefault="00DE4BD9" w:rsidP="00DE4BD9">
            <w:pPr>
              <w:spacing w:after="0" w:line="240" w:lineRule="auto"/>
              <w:jc w:val="both"/>
              <w:rPr>
                <w:rFonts w:ascii="Times New Roman" w:hAnsi="Times New Roman"/>
              </w:rPr>
            </w:pPr>
            <w:r w:rsidRPr="00DE4BD9">
              <w:rPr>
                <w:rFonts w:ascii="Times New Roman" w:hAnsi="Times New Roman"/>
              </w:rPr>
              <w:t>20. Выполнить вертикальное послойное заполнение светодиодной матрицы [5</w:t>
            </w:r>
            <w:r w:rsidRPr="00DE4BD9">
              <w:rPr>
                <w:rFonts w:ascii="Times New Roman" w:hAnsi="Times New Roman"/>
                <w:lang w:val="en-US"/>
              </w:rPr>
              <w:t>x</w:t>
            </w:r>
            <w:r w:rsidRPr="00DE4BD9">
              <w:rPr>
                <w:rFonts w:ascii="Times New Roman" w:hAnsi="Times New Roman"/>
              </w:rPr>
              <w:t>10] с увеличивающейся длительностью задержки на каждом слое.</w:t>
            </w:r>
          </w:p>
        </w:tc>
      </w:tr>
    </w:tbl>
    <w:p w:rsidR="00DE4BD9" w:rsidRPr="00DE4BD9" w:rsidRDefault="00DE4BD9" w:rsidP="00DE4BD9">
      <w:pPr>
        <w:spacing w:after="0" w:line="240" w:lineRule="auto"/>
        <w:jc w:val="both"/>
        <w:rPr>
          <w:rFonts w:ascii="Times New Roman" w:hAnsi="Times New Roman"/>
        </w:rPr>
      </w:pPr>
    </w:p>
    <w:p w:rsidR="00DE4BD9" w:rsidRDefault="00DE4BD9" w:rsidP="00DE4BD9">
      <w:pPr>
        <w:pStyle w:val="1"/>
      </w:pPr>
      <w:proofErr w:type="gramStart"/>
      <w:r>
        <w:t xml:space="preserve">22  </w:t>
      </w:r>
      <w:r w:rsidRPr="00BF45A9">
        <w:t>Задание</w:t>
      </w:r>
      <w:proofErr w:type="gramEnd"/>
      <w:r w:rsidRPr="00BF45A9">
        <w:t xml:space="preserve"> </w:t>
      </w:r>
      <w:r>
        <w:t>«…»</w:t>
      </w:r>
      <w:r w:rsidRPr="00BF45A9">
        <w:t xml:space="preserve">. </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В пакете прикладных программ </w:t>
      </w:r>
      <w:r w:rsidRPr="00CA6553">
        <w:rPr>
          <w:rFonts w:ascii="Times New Roman" w:hAnsi="Times New Roman"/>
          <w:i/>
          <w:lang w:val="en-US"/>
        </w:rPr>
        <w:t>National</w:t>
      </w:r>
      <w:r w:rsidRPr="00CA6553">
        <w:rPr>
          <w:rFonts w:ascii="Times New Roman" w:hAnsi="Times New Roman"/>
          <w:i/>
        </w:rPr>
        <w:t xml:space="preserve"> </w:t>
      </w:r>
      <w:r w:rsidRPr="00CA6553">
        <w:rPr>
          <w:rFonts w:ascii="Times New Roman" w:hAnsi="Times New Roman"/>
          <w:i/>
          <w:lang w:val="en-US"/>
        </w:rPr>
        <w:t>Instruments</w:t>
      </w:r>
      <w:r w:rsidRPr="00CA6553">
        <w:rPr>
          <w:rFonts w:ascii="Times New Roman" w:hAnsi="Times New Roman"/>
          <w:i/>
        </w:rPr>
        <w:t xml:space="preserve"> </w:t>
      </w:r>
      <w:proofErr w:type="spellStart"/>
      <w:r w:rsidRPr="00CA6553">
        <w:rPr>
          <w:rFonts w:ascii="Times New Roman" w:hAnsi="Times New Roman"/>
          <w:i/>
          <w:lang w:val="en-US"/>
        </w:rPr>
        <w:t>LabView</w:t>
      </w:r>
      <w:proofErr w:type="spellEnd"/>
      <w:r w:rsidRPr="00CA6553">
        <w:rPr>
          <w:rFonts w:ascii="Times New Roman" w:hAnsi="Times New Roman"/>
          <w:i/>
        </w:rPr>
        <w:t xml:space="preserve"> </w:t>
      </w:r>
      <w:r w:rsidRPr="00CA6553">
        <w:rPr>
          <w:rFonts w:ascii="Times New Roman" w:hAnsi="Times New Roman"/>
        </w:rPr>
        <w:t>создать виртуальный прибор для решения систем обыкновенных дифференциальных уравнений (ОДУ) методами:</w:t>
      </w:r>
    </w:p>
    <w:p w:rsidR="00CA6553" w:rsidRPr="00CA6553" w:rsidRDefault="00CA6553" w:rsidP="00CA6553">
      <w:pPr>
        <w:spacing w:after="0" w:line="240" w:lineRule="auto"/>
        <w:jc w:val="both"/>
        <w:rPr>
          <w:rFonts w:ascii="Times New Roman" w:hAnsi="Times New Roman"/>
        </w:rPr>
      </w:pP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Эйлера (Э);</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Кэша-Карпа (КК) 5-го порядка;</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Рунге-Кутта (РК) 4-го порядка.</w:t>
      </w:r>
    </w:p>
    <w:p w:rsidR="00CA6553" w:rsidRPr="00CA6553" w:rsidRDefault="00CA6553" w:rsidP="00CA6553">
      <w:pPr>
        <w:spacing w:after="0" w:line="240" w:lineRule="auto"/>
        <w:jc w:val="both"/>
        <w:rPr>
          <w:rFonts w:ascii="Times New Roman" w:hAnsi="Times New Roman"/>
        </w:rPr>
      </w:pP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Дифференциальные уравнения и разновидности методов, применяемых для их решения заданы по вариантам.</w:t>
      </w:r>
    </w:p>
    <w:p w:rsidR="00CA6553" w:rsidRPr="00CA6553" w:rsidRDefault="00CA6553" w:rsidP="00CA6553">
      <w:pPr>
        <w:spacing w:after="0" w:line="240" w:lineRule="auto"/>
        <w:jc w:val="both"/>
        <w:rPr>
          <w:rFonts w:ascii="Times New Roman" w:hAnsi="Times New Roman"/>
        </w:rPr>
      </w:pP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Сопоставить между собой результаты расчётов указанными методами при различных значениях шага.</w:t>
      </w:r>
    </w:p>
    <w:p w:rsidR="00CA6553" w:rsidRPr="00CA6553" w:rsidRDefault="00CA6553" w:rsidP="00CA6553">
      <w:pPr>
        <w:spacing w:after="0" w:line="240" w:lineRule="auto"/>
        <w:jc w:val="both"/>
        <w:rPr>
          <w:rFonts w:ascii="Times New Roman" w:hAnsi="Times New Roman"/>
        </w:rPr>
      </w:pP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t>Цель работы (одна из возможных формулировок)</w:t>
      </w:r>
      <w:r w:rsidRPr="00CA6553">
        <w:rPr>
          <w:rFonts w:ascii="Times New Roman" w:hAnsi="Times New Roman"/>
        </w:rPr>
        <w:t>: освоение навыков работы со стандартными подпрограммами для решения ОДУ и унификации ввода исходных данных для стандартных подпрограмм этого типа. Закрепление раздела «Дифференциальные уравнения» высшей математики.</w:t>
      </w:r>
    </w:p>
    <w:p w:rsidR="00CA6553" w:rsidRPr="00CA6553" w:rsidRDefault="00CA6553" w:rsidP="00CA6553">
      <w:pPr>
        <w:spacing w:after="0" w:line="240" w:lineRule="auto"/>
        <w:jc w:val="both"/>
        <w:rPr>
          <w:rFonts w:ascii="Times New Roman" w:hAnsi="Times New Roman"/>
        </w:rPr>
      </w:pPr>
    </w:p>
    <w:p w:rsidR="00CA6553" w:rsidRPr="00CA6553" w:rsidRDefault="00CA6553" w:rsidP="00CA6553">
      <w:pPr>
        <w:spacing w:after="0" w:line="240" w:lineRule="auto"/>
        <w:jc w:val="both"/>
        <w:rPr>
          <w:rFonts w:ascii="Times New Roman" w:hAnsi="Times New Roman"/>
          <w:b/>
        </w:rPr>
      </w:pPr>
      <w:r w:rsidRPr="00CA6553">
        <w:rPr>
          <w:rFonts w:ascii="Times New Roman" w:hAnsi="Times New Roman"/>
          <w:b/>
        </w:rPr>
        <w:br w:type="page"/>
      </w:r>
    </w:p>
    <w:p w:rsidR="00CA6553" w:rsidRPr="00CA6553" w:rsidRDefault="00CA6553" w:rsidP="00CA6553">
      <w:pPr>
        <w:spacing w:after="0" w:line="240" w:lineRule="auto"/>
        <w:jc w:val="both"/>
        <w:rPr>
          <w:rFonts w:ascii="Times New Roman" w:hAnsi="Times New Roman"/>
          <w:b/>
        </w:rPr>
      </w:pPr>
      <w:r w:rsidRPr="00CA6553">
        <w:rPr>
          <w:rFonts w:ascii="Times New Roman" w:hAnsi="Times New Roman"/>
          <w:b/>
        </w:rPr>
        <w:lastRenderedPageBreak/>
        <w:t>Место расположения стандартных процедур для решения ОДУ:</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noProof/>
          <w:lang w:eastAsia="ru-RU"/>
        </w:rPr>
        <w:drawing>
          <wp:inline distT="0" distB="0" distL="0" distR="0" wp14:anchorId="2DB585B5" wp14:editId="27D74473">
            <wp:extent cx="3837088" cy="3018426"/>
            <wp:effectExtent l="0" t="0" r="0" b="0"/>
            <wp:docPr id="5247" name="Рисунок 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1" cstate="print"/>
                    <a:stretch>
                      <a:fillRect/>
                    </a:stretch>
                  </pic:blipFill>
                  <pic:spPr>
                    <a:xfrm>
                      <a:off x="0" y="0"/>
                      <a:ext cx="3854697" cy="3032278"/>
                    </a:xfrm>
                    <a:prstGeom prst="rect">
                      <a:avLst/>
                    </a:prstGeom>
                  </pic:spPr>
                </pic:pic>
              </a:graphicData>
            </a:graphic>
          </wp:inline>
        </w:drawing>
      </w:r>
      <w:r w:rsidRPr="00CA6553">
        <w:rPr>
          <w:rFonts w:ascii="Times New Roman" w:hAnsi="Times New Roman"/>
        </w:rPr>
        <w:t xml:space="preserve"> </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Рисунок 1 – Расположение стандартного блока для решения обыкновенных дифференциальных уравнений методом Рунге-Кутта 4-го порядка</w:t>
      </w:r>
    </w:p>
    <w:p w:rsidR="00CA6553" w:rsidRPr="00CA6553" w:rsidRDefault="00CA6553" w:rsidP="00CA6553">
      <w:pPr>
        <w:spacing w:after="0" w:line="240" w:lineRule="auto"/>
        <w:jc w:val="both"/>
        <w:rPr>
          <w:rFonts w:ascii="Times New Roman" w:hAnsi="Times New Roman"/>
        </w:rPr>
      </w:pP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Рассмотрим пример, представленный в справочной системе самого пакета прикладных программ </w:t>
      </w:r>
      <w:r w:rsidRPr="00CA6553">
        <w:rPr>
          <w:rFonts w:ascii="Times New Roman" w:hAnsi="Times New Roman"/>
          <w:i/>
          <w:lang w:val="en-US"/>
        </w:rPr>
        <w:t>National</w:t>
      </w:r>
      <w:r w:rsidRPr="00CA6553">
        <w:rPr>
          <w:rFonts w:ascii="Times New Roman" w:hAnsi="Times New Roman"/>
          <w:i/>
        </w:rPr>
        <w:t xml:space="preserve"> </w:t>
      </w:r>
      <w:r w:rsidRPr="00CA6553">
        <w:rPr>
          <w:rFonts w:ascii="Times New Roman" w:hAnsi="Times New Roman"/>
          <w:i/>
          <w:lang w:val="en-US"/>
        </w:rPr>
        <w:t>Instruments</w:t>
      </w:r>
      <w:r w:rsidRPr="00CA6553">
        <w:rPr>
          <w:rFonts w:ascii="Times New Roman" w:hAnsi="Times New Roman"/>
          <w:i/>
        </w:rPr>
        <w:t xml:space="preserve"> </w:t>
      </w:r>
      <w:proofErr w:type="spellStart"/>
      <w:r w:rsidRPr="00CA6553">
        <w:rPr>
          <w:rFonts w:ascii="Times New Roman" w:hAnsi="Times New Roman"/>
          <w:i/>
          <w:lang w:val="en-US"/>
        </w:rPr>
        <w:t>LabView</w:t>
      </w:r>
      <w:proofErr w:type="spellEnd"/>
      <w:r w:rsidRPr="00CA6553">
        <w:rPr>
          <w:rFonts w:ascii="Times New Roman" w:hAnsi="Times New Roman"/>
        </w:rPr>
        <w:t>:</w:t>
      </w:r>
    </w:p>
    <w:p w:rsidR="00CA6553" w:rsidRPr="00CA6553" w:rsidRDefault="00CA6553" w:rsidP="00CA6553">
      <w:pPr>
        <w:spacing w:after="0" w:line="240" w:lineRule="auto"/>
        <w:jc w:val="both"/>
        <w:rPr>
          <w:rFonts w:ascii="Times New Roman" w:hAnsi="Times New Roman"/>
        </w:rPr>
      </w:pPr>
    </w:p>
    <w:tbl>
      <w:tblPr>
        <w:tblStyle w:val="af6"/>
        <w:tblW w:w="0" w:type="auto"/>
        <w:tblLook w:val="04A0" w:firstRow="1" w:lastRow="0" w:firstColumn="1" w:lastColumn="0" w:noHBand="0" w:noVBand="1"/>
      </w:tblPr>
      <w:tblGrid>
        <w:gridCol w:w="2398"/>
        <w:gridCol w:w="3716"/>
      </w:tblGrid>
      <w:tr w:rsidR="00CA6553" w:rsidRPr="00CA6553" w:rsidTr="00CA6553">
        <w:tc>
          <w:tcPr>
            <w:tcW w:w="4211" w:type="dxa"/>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Дана математическая запись системы обыкновенных дифференциальных уравнений с их начальными условиями:</w:t>
            </w:r>
          </w:p>
          <w:p w:rsidR="00CA6553" w:rsidRPr="00CA6553" w:rsidRDefault="00CA6553" w:rsidP="00CA6553">
            <w:pPr>
              <w:spacing w:after="0" w:line="240" w:lineRule="auto"/>
              <w:jc w:val="both"/>
              <w:rPr>
                <w:rFonts w:ascii="Times New Roman" w:hAnsi="Times New Roman"/>
                <w:lang w:val="en-US"/>
              </w:rPr>
            </w:pPr>
            <w:r w:rsidRPr="00CA6553">
              <w:rPr>
                <w:rFonts w:ascii="Times New Roman" w:hAnsi="Times New Roman"/>
                <w:noProof/>
                <w:lang w:eastAsia="ru-RU"/>
              </w:rPr>
              <w:lastRenderedPageBreak/>
              <w:drawing>
                <wp:inline distT="0" distB="0" distL="0" distR="0" wp14:anchorId="0869C580" wp14:editId="5CCA6B2F">
                  <wp:extent cx="1876191" cy="1933333"/>
                  <wp:effectExtent l="0" t="0" r="0" b="0"/>
                  <wp:docPr id="5248" name="Рисунок 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cstate="print"/>
                          <a:stretch>
                            <a:fillRect/>
                          </a:stretch>
                        </pic:blipFill>
                        <pic:spPr>
                          <a:xfrm>
                            <a:off x="0" y="0"/>
                            <a:ext cx="1876191" cy="1933333"/>
                          </a:xfrm>
                          <a:prstGeom prst="rect">
                            <a:avLst/>
                          </a:prstGeom>
                        </pic:spPr>
                      </pic:pic>
                    </a:graphicData>
                  </a:graphic>
                </wp:inline>
              </w:drawing>
            </w:r>
          </w:p>
        </w:tc>
        <w:tc>
          <w:tcPr>
            <w:tcW w:w="5360" w:type="dxa"/>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lastRenderedPageBreak/>
              <w:t>В программу виртуального прибора та же запись должна быть перенесена в следующем векторном формате:</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система:</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noProof/>
                <w:lang w:eastAsia="ru-RU"/>
              </w:rPr>
              <w:drawing>
                <wp:inline distT="0" distB="0" distL="0" distR="0" wp14:anchorId="5C7EBFF1" wp14:editId="0596608A">
                  <wp:extent cx="3008108" cy="227965"/>
                  <wp:effectExtent l="0" t="0" r="0" b="0"/>
                  <wp:docPr id="5249" name="Рисунок 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3" cstate="print"/>
                          <a:srcRect t="78618"/>
                          <a:stretch/>
                        </pic:blipFill>
                        <pic:spPr bwMode="auto">
                          <a:xfrm>
                            <a:off x="0" y="0"/>
                            <a:ext cx="3009524" cy="228072"/>
                          </a:xfrm>
                          <a:prstGeom prst="rect">
                            <a:avLst/>
                          </a:prstGeom>
                          <a:ln>
                            <a:noFill/>
                          </a:ln>
                          <a:extLst>
                            <a:ext uri="{53640926-AAD7-44D8-BBD7-CCE9431645EC}">
                              <a14:shadowObscured xmlns:a14="http://schemas.microsoft.com/office/drawing/2010/main"/>
                            </a:ext>
                          </a:extLst>
                        </pic:spPr>
                      </pic:pic>
                    </a:graphicData>
                  </a:graphic>
                </wp:inline>
              </w:drawing>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расчётный диапазон:</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noProof/>
                <w:lang w:eastAsia="ru-RU"/>
              </w:rPr>
              <w:lastRenderedPageBreak/>
              <w:drawing>
                <wp:inline distT="0" distB="0" distL="0" distR="0" wp14:anchorId="75023564" wp14:editId="70C7446C">
                  <wp:extent cx="3008108" cy="390525"/>
                  <wp:effectExtent l="0" t="0" r="0" b="0"/>
                  <wp:docPr id="5250" name="Рисунок 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3" cstate="print"/>
                          <a:srcRect b="63371"/>
                          <a:stretch/>
                        </pic:blipFill>
                        <pic:spPr bwMode="auto">
                          <a:xfrm>
                            <a:off x="0" y="0"/>
                            <a:ext cx="3009524" cy="390709"/>
                          </a:xfrm>
                          <a:prstGeom prst="rect">
                            <a:avLst/>
                          </a:prstGeom>
                          <a:ln>
                            <a:noFill/>
                          </a:ln>
                          <a:extLst>
                            <a:ext uri="{53640926-AAD7-44D8-BBD7-CCE9431645EC}">
                              <a14:shadowObscured xmlns:a14="http://schemas.microsoft.com/office/drawing/2010/main"/>
                            </a:ext>
                          </a:extLst>
                        </pic:spPr>
                      </pic:pic>
                    </a:graphicData>
                  </a:graphic>
                </wp:inline>
              </w:drawing>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имена неизвестных функций:</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noProof/>
                <w:lang w:eastAsia="ru-RU"/>
              </w:rPr>
              <w:drawing>
                <wp:inline distT="0" distB="0" distL="0" distR="0" wp14:anchorId="2798D042" wp14:editId="2C7A328B">
                  <wp:extent cx="3007995" cy="219075"/>
                  <wp:effectExtent l="0" t="0" r="0" b="0"/>
                  <wp:docPr id="5251" name="Рисунок 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3" cstate="print"/>
                          <a:srcRect t="38416" b="41035"/>
                          <a:stretch/>
                        </pic:blipFill>
                        <pic:spPr bwMode="auto">
                          <a:xfrm>
                            <a:off x="0" y="0"/>
                            <a:ext cx="3009524" cy="219186"/>
                          </a:xfrm>
                          <a:prstGeom prst="rect">
                            <a:avLst/>
                          </a:prstGeom>
                          <a:ln>
                            <a:noFill/>
                          </a:ln>
                          <a:extLst>
                            <a:ext uri="{53640926-AAD7-44D8-BBD7-CCE9431645EC}">
                              <a14:shadowObscured xmlns:a14="http://schemas.microsoft.com/office/drawing/2010/main"/>
                            </a:ext>
                          </a:extLst>
                        </pic:spPr>
                      </pic:pic>
                    </a:graphicData>
                  </a:graphic>
                </wp:inline>
              </w:drawing>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начальные условия:</w:t>
            </w:r>
          </w:p>
          <w:p w:rsidR="00CA6553" w:rsidRPr="00CA6553" w:rsidRDefault="00CA6553" w:rsidP="00CA6553">
            <w:pPr>
              <w:spacing w:after="0" w:line="240" w:lineRule="auto"/>
              <w:jc w:val="both"/>
              <w:rPr>
                <w:rFonts w:ascii="Times New Roman" w:hAnsi="Times New Roman"/>
                <w:lang w:val="en-US"/>
              </w:rPr>
            </w:pPr>
            <w:r w:rsidRPr="00CA6553">
              <w:rPr>
                <w:rFonts w:ascii="Times New Roman" w:hAnsi="Times New Roman"/>
                <w:noProof/>
                <w:lang w:eastAsia="ru-RU"/>
              </w:rPr>
              <w:drawing>
                <wp:inline distT="0" distB="0" distL="0" distR="0" wp14:anchorId="66F1CBAC" wp14:editId="651F62C5">
                  <wp:extent cx="3007995" cy="209550"/>
                  <wp:effectExtent l="0" t="0" r="0" b="0"/>
                  <wp:docPr id="5252" name="Рисунок 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3" cstate="print"/>
                          <a:srcRect t="58964" b="21381"/>
                          <a:stretch/>
                        </pic:blipFill>
                        <pic:spPr bwMode="auto">
                          <a:xfrm>
                            <a:off x="0" y="0"/>
                            <a:ext cx="3009524" cy="209657"/>
                          </a:xfrm>
                          <a:prstGeom prst="rect">
                            <a:avLst/>
                          </a:prstGeom>
                          <a:ln>
                            <a:noFill/>
                          </a:ln>
                          <a:extLst>
                            <a:ext uri="{53640926-AAD7-44D8-BBD7-CCE9431645EC}">
                              <a14:shadowObscured xmlns:a14="http://schemas.microsoft.com/office/drawing/2010/main"/>
                            </a:ext>
                          </a:extLst>
                        </pic:spPr>
                      </pic:pic>
                    </a:graphicData>
                  </a:graphic>
                </wp:inline>
              </w:drawing>
            </w:r>
          </w:p>
        </w:tc>
      </w:tr>
      <w:tr w:rsidR="00CA6553" w:rsidRPr="00CA6553" w:rsidTr="00CA6553">
        <w:tc>
          <w:tcPr>
            <w:tcW w:w="9571" w:type="dxa"/>
            <w:gridSpan w:val="2"/>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lastRenderedPageBreak/>
              <w:t xml:space="preserve">Интерфейс виртуального прибора может выглядеть приблизительно нижеследующим образом (получено решение для </w:t>
            </w:r>
            <w:r w:rsidRPr="00CA6553">
              <w:rPr>
                <w:rFonts w:ascii="Times New Roman" w:hAnsi="Times New Roman"/>
                <w:lang w:val="en-US"/>
              </w:rPr>
              <w:t>x</w:t>
            </w:r>
            <w:r w:rsidRPr="00CA6553">
              <w:rPr>
                <w:rFonts w:ascii="Times New Roman" w:hAnsi="Times New Roman"/>
              </w:rPr>
              <w:t>, чему соответствует индекс 0):</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noProof/>
                <w:lang w:eastAsia="ru-RU"/>
              </w:rPr>
              <w:drawing>
                <wp:inline distT="0" distB="0" distL="0" distR="0" wp14:anchorId="001CFEE1" wp14:editId="736AB302">
                  <wp:extent cx="3844617" cy="2165350"/>
                  <wp:effectExtent l="0" t="0" r="0" b="0"/>
                  <wp:docPr id="5253" name="Рисунок 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4" cstate="print"/>
                          <a:stretch>
                            <a:fillRect/>
                          </a:stretch>
                        </pic:blipFill>
                        <pic:spPr>
                          <a:xfrm>
                            <a:off x="0" y="0"/>
                            <a:ext cx="3857788" cy="2172768"/>
                          </a:xfrm>
                          <a:prstGeom prst="rect">
                            <a:avLst/>
                          </a:prstGeom>
                        </pic:spPr>
                      </pic:pic>
                    </a:graphicData>
                  </a:graphic>
                </wp:inline>
              </w:drawing>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Рисунок 2 – Вывод результата для системы ОДУ по нулевому индексу (для «</w:t>
            </w:r>
            <w:r w:rsidRPr="00CA6553">
              <w:rPr>
                <w:rFonts w:ascii="Times New Roman" w:hAnsi="Times New Roman"/>
                <w:i/>
                <w:lang w:val="en-US"/>
              </w:rPr>
              <w:t>x</w:t>
            </w:r>
            <w:r w:rsidRPr="00CA6553">
              <w:rPr>
                <w:rFonts w:ascii="Times New Roman" w:hAnsi="Times New Roman"/>
                <w:i/>
              </w:rPr>
              <w:t>(</w:t>
            </w:r>
            <w:r w:rsidRPr="00CA6553">
              <w:rPr>
                <w:rFonts w:ascii="Times New Roman" w:hAnsi="Times New Roman"/>
                <w:i/>
                <w:lang w:val="en-US"/>
              </w:rPr>
              <w:t>t</w:t>
            </w:r>
            <w:r w:rsidRPr="00CA6553">
              <w:rPr>
                <w:rFonts w:ascii="Times New Roman" w:hAnsi="Times New Roman"/>
                <w:i/>
              </w:rPr>
              <w:t>)</w:t>
            </w:r>
            <w:r w:rsidRPr="00CA6553">
              <w:rPr>
                <w:rFonts w:ascii="Times New Roman" w:hAnsi="Times New Roman"/>
              </w:rPr>
              <w:t>»)</w:t>
            </w:r>
          </w:p>
        </w:tc>
      </w:tr>
      <w:tr w:rsidR="00CA6553" w:rsidRPr="00CA6553" w:rsidTr="00CA6553">
        <w:tc>
          <w:tcPr>
            <w:tcW w:w="9571" w:type="dxa"/>
            <w:gridSpan w:val="2"/>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Получено решение для </w:t>
            </w:r>
            <w:r w:rsidRPr="00CA6553">
              <w:rPr>
                <w:rFonts w:ascii="Times New Roman" w:hAnsi="Times New Roman"/>
                <w:lang w:val="en-US"/>
              </w:rPr>
              <w:t>y</w:t>
            </w:r>
            <w:r w:rsidRPr="00CA6553">
              <w:rPr>
                <w:rFonts w:ascii="Times New Roman" w:hAnsi="Times New Roman"/>
              </w:rPr>
              <w:t>, чему соответствует индекс 1:</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noProof/>
                <w:lang w:eastAsia="ru-RU"/>
              </w:rPr>
              <w:lastRenderedPageBreak/>
              <w:drawing>
                <wp:inline distT="0" distB="0" distL="0" distR="0" wp14:anchorId="5F62598C" wp14:editId="5B1247D1">
                  <wp:extent cx="3874135" cy="2178376"/>
                  <wp:effectExtent l="0" t="0" r="0" b="0"/>
                  <wp:docPr id="5254" name="Рисунок 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cstate="print"/>
                          <a:stretch>
                            <a:fillRect/>
                          </a:stretch>
                        </pic:blipFill>
                        <pic:spPr>
                          <a:xfrm>
                            <a:off x="0" y="0"/>
                            <a:ext cx="3899798" cy="2192806"/>
                          </a:xfrm>
                          <a:prstGeom prst="rect">
                            <a:avLst/>
                          </a:prstGeom>
                        </pic:spPr>
                      </pic:pic>
                    </a:graphicData>
                  </a:graphic>
                </wp:inline>
              </w:drawing>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Рисунок 3 – Вывод результата для системы ОДУ по первому индексу (для «</w:t>
            </w:r>
            <w:r w:rsidRPr="00CA6553">
              <w:rPr>
                <w:rFonts w:ascii="Times New Roman" w:hAnsi="Times New Roman"/>
                <w:i/>
                <w:lang w:val="en-US"/>
              </w:rPr>
              <w:t>y</w:t>
            </w:r>
            <w:r w:rsidRPr="00CA6553">
              <w:rPr>
                <w:rFonts w:ascii="Times New Roman" w:hAnsi="Times New Roman"/>
                <w:i/>
              </w:rPr>
              <w:t>(</w:t>
            </w:r>
            <w:r w:rsidRPr="00CA6553">
              <w:rPr>
                <w:rFonts w:ascii="Times New Roman" w:hAnsi="Times New Roman"/>
                <w:i/>
                <w:lang w:val="en-US"/>
              </w:rPr>
              <w:t>t</w:t>
            </w:r>
            <w:r w:rsidRPr="00CA6553">
              <w:rPr>
                <w:rFonts w:ascii="Times New Roman" w:hAnsi="Times New Roman"/>
                <w:i/>
              </w:rPr>
              <w:t>)</w:t>
            </w:r>
            <w:r w:rsidRPr="00CA6553">
              <w:rPr>
                <w:rFonts w:ascii="Times New Roman" w:hAnsi="Times New Roman"/>
              </w:rPr>
              <w:t>»)</w:t>
            </w:r>
          </w:p>
        </w:tc>
      </w:tr>
      <w:tr w:rsidR="00CA6553" w:rsidRPr="00CA6553" w:rsidTr="00CA6553">
        <w:tc>
          <w:tcPr>
            <w:tcW w:w="9571" w:type="dxa"/>
            <w:gridSpan w:val="2"/>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lastRenderedPageBreak/>
              <w:t xml:space="preserve">Получено решение для </w:t>
            </w:r>
            <w:r w:rsidRPr="00CA6553">
              <w:rPr>
                <w:rFonts w:ascii="Times New Roman" w:hAnsi="Times New Roman"/>
                <w:lang w:val="en-US"/>
              </w:rPr>
              <w:t>z</w:t>
            </w:r>
            <w:r w:rsidRPr="00CA6553">
              <w:rPr>
                <w:rFonts w:ascii="Times New Roman" w:hAnsi="Times New Roman"/>
              </w:rPr>
              <w:t>, чему соответствует индекс 2:</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noProof/>
                <w:lang w:eastAsia="ru-RU"/>
              </w:rPr>
              <w:drawing>
                <wp:inline distT="0" distB="0" distL="0" distR="0" wp14:anchorId="675A15B5" wp14:editId="05FFB978">
                  <wp:extent cx="3835243" cy="2145030"/>
                  <wp:effectExtent l="0" t="0" r="0" b="0"/>
                  <wp:docPr id="5255" name="Рисунок 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cstate="print"/>
                          <a:stretch>
                            <a:fillRect/>
                          </a:stretch>
                        </pic:blipFill>
                        <pic:spPr>
                          <a:xfrm>
                            <a:off x="0" y="0"/>
                            <a:ext cx="3846683" cy="2151429"/>
                          </a:xfrm>
                          <a:prstGeom prst="rect">
                            <a:avLst/>
                          </a:prstGeom>
                        </pic:spPr>
                      </pic:pic>
                    </a:graphicData>
                  </a:graphic>
                </wp:inline>
              </w:drawing>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Рисунок 4 – Вывод результата для системы ОДУ по второму индексу (для «</w:t>
            </w:r>
            <w:r w:rsidRPr="00CA6553">
              <w:rPr>
                <w:rFonts w:ascii="Times New Roman" w:hAnsi="Times New Roman"/>
                <w:lang w:val="en-US"/>
              </w:rPr>
              <w:t>z</w:t>
            </w:r>
            <w:r w:rsidRPr="00CA6553">
              <w:rPr>
                <w:rFonts w:ascii="Times New Roman" w:hAnsi="Times New Roman"/>
                <w:i/>
              </w:rPr>
              <w:t>(</w:t>
            </w:r>
            <w:r w:rsidRPr="00CA6553">
              <w:rPr>
                <w:rFonts w:ascii="Times New Roman" w:hAnsi="Times New Roman"/>
                <w:i/>
                <w:lang w:val="en-US"/>
              </w:rPr>
              <w:t>t</w:t>
            </w:r>
            <w:r w:rsidRPr="00CA6553">
              <w:rPr>
                <w:rFonts w:ascii="Times New Roman" w:hAnsi="Times New Roman"/>
                <w:i/>
              </w:rPr>
              <w:t>)</w:t>
            </w:r>
            <w:r w:rsidRPr="00CA6553">
              <w:rPr>
                <w:rFonts w:ascii="Times New Roman" w:hAnsi="Times New Roman"/>
              </w:rPr>
              <w:t>»)</w:t>
            </w:r>
          </w:p>
        </w:tc>
      </w:tr>
    </w:tbl>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br w:type="page"/>
      </w:r>
    </w:p>
    <w:tbl>
      <w:tblPr>
        <w:tblStyle w:val="af6"/>
        <w:tblW w:w="0" w:type="auto"/>
        <w:tblLook w:val="04A0" w:firstRow="1" w:lastRow="0" w:firstColumn="1" w:lastColumn="0" w:noHBand="0" w:noVBand="1"/>
      </w:tblPr>
      <w:tblGrid>
        <w:gridCol w:w="6114"/>
      </w:tblGrid>
      <w:tr w:rsidR="00CA6553" w:rsidRPr="00CA6553" w:rsidTr="00CA6553">
        <w:tc>
          <w:tcPr>
            <w:tcW w:w="9571" w:type="dxa"/>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lastRenderedPageBreak/>
              <w:t>Блок-диаграмма виртуального прибора может выглядеть приблизительно нижеследующим образом:</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noProof/>
                <w:lang w:eastAsia="ru-RU"/>
              </w:rPr>
              <w:drawing>
                <wp:inline distT="0" distB="0" distL="0" distR="0" wp14:anchorId="3E7AD59C" wp14:editId="0961912D">
                  <wp:extent cx="3884781" cy="2685172"/>
                  <wp:effectExtent l="0" t="0" r="0" b="0"/>
                  <wp:docPr id="5256" name="Рисунок 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cstate="print"/>
                          <a:stretch>
                            <a:fillRect/>
                          </a:stretch>
                        </pic:blipFill>
                        <pic:spPr>
                          <a:xfrm>
                            <a:off x="0" y="0"/>
                            <a:ext cx="3897594" cy="2694028"/>
                          </a:xfrm>
                          <a:prstGeom prst="rect">
                            <a:avLst/>
                          </a:prstGeom>
                        </pic:spPr>
                      </pic:pic>
                    </a:graphicData>
                  </a:graphic>
                </wp:inline>
              </w:drawing>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Рисунок 5 – Блок диаграмма корректного подключения стандартного блока для решения ОДУ методом Рунге-Кутта 4-го порядка</w:t>
            </w:r>
          </w:p>
        </w:tc>
      </w:tr>
    </w:tbl>
    <w:p w:rsidR="00CA6553" w:rsidRPr="00CA6553" w:rsidRDefault="00CA6553" w:rsidP="00CA6553">
      <w:pPr>
        <w:spacing w:after="0" w:line="240" w:lineRule="auto"/>
        <w:jc w:val="both"/>
        <w:rPr>
          <w:rFonts w:ascii="Times New Roman" w:hAnsi="Times New Roman"/>
        </w:rPr>
      </w:pP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Пример перестроения ОДУ второго порядка под разработанный ранее виртуальный прибор:</w:t>
      </w:r>
    </w:p>
    <w:p w:rsidR="00CA6553" w:rsidRPr="00CA6553" w:rsidRDefault="00CA6553" w:rsidP="00CA6553">
      <w:pPr>
        <w:spacing w:after="0" w:line="240" w:lineRule="auto"/>
        <w:jc w:val="both"/>
        <w:rPr>
          <w:rFonts w:ascii="Times New Roman" w:hAnsi="Times New Roman"/>
        </w:rPr>
      </w:pP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Пусть задано ОДУ второго порядка вида: </w:t>
      </w:r>
      <w:r w:rsidRPr="00CA6553">
        <w:rPr>
          <w:rFonts w:ascii="Times New Roman" w:hAnsi="Times New Roman"/>
          <w:lang w:val="en-US"/>
        </w:rPr>
        <w:object w:dxaOrig="2299" w:dyaOrig="320">
          <v:shape id="_x0000_i1140" type="#_x0000_t75" style="width:116.25pt;height:15.75pt" o:ole="">
            <v:imagedata r:id="rId308" o:title=""/>
          </v:shape>
          <o:OLEObject Type="Embed" ProgID="Equation.DSMT4" ShapeID="_x0000_i1140" DrawAspect="Content" ObjectID="_1688728401" r:id="rId309"/>
        </w:object>
      </w:r>
      <w:r w:rsidRPr="00CA6553">
        <w:rPr>
          <w:rFonts w:ascii="Times New Roman" w:hAnsi="Times New Roman"/>
        </w:rPr>
        <w:t>.</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С начальными условиями </w:t>
      </w:r>
      <w:r w:rsidRPr="00CA6553">
        <w:rPr>
          <w:rFonts w:ascii="Times New Roman" w:hAnsi="Times New Roman"/>
          <w:lang w:val="en-US"/>
        </w:rPr>
        <w:object w:dxaOrig="1780" w:dyaOrig="320">
          <v:shape id="_x0000_i1141" type="#_x0000_t75" style="width:90pt;height:15.75pt" o:ole="">
            <v:imagedata r:id="rId310" o:title=""/>
          </v:shape>
          <o:OLEObject Type="Embed" ProgID="Equation.DSMT4" ShapeID="_x0000_i1141" DrawAspect="Content" ObjectID="_1688728402" r:id="rId311"/>
        </w:object>
      </w:r>
      <w:r w:rsidRPr="00CA6553">
        <w:rPr>
          <w:rFonts w:ascii="Times New Roman" w:hAnsi="Times New Roman"/>
        </w:rPr>
        <w:t>.</w:t>
      </w:r>
    </w:p>
    <w:p w:rsidR="00CA6553" w:rsidRPr="00CA6553" w:rsidRDefault="00CA6553" w:rsidP="00CA6553">
      <w:pPr>
        <w:spacing w:after="0" w:line="240" w:lineRule="auto"/>
        <w:jc w:val="both"/>
        <w:rPr>
          <w:rFonts w:ascii="Times New Roman" w:hAnsi="Times New Roman"/>
        </w:rPr>
      </w:pP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Введём замену: </w:t>
      </w:r>
      <w:r w:rsidRPr="00CA6553">
        <w:rPr>
          <w:rFonts w:ascii="Times New Roman" w:hAnsi="Times New Roman"/>
          <w:lang w:val="en-US"/>
        </w:rPr>
        <w:object w:dxaOrig="620" w:dyaOrig="320">
          <v:shape id="_x0000_i1142" type="#_x0000_t75" style="width:31.5pt;height:15.75pt" o:ole="">
            <v:imagedata r:id="rId312" o:title=""/>
          </v:shape>
          <o:OLEObject Type="Embed" ProgID="Equation.DSMT4" ShapeID="_x0000_i1142" DrawAspect="Content" ObjectID="_1688728403" r:id="rId313"/>
        </w:object>
      </w:r>
      <w:r w:rsidRPr="00CA6553">
        <w:rPr>
          <w:rFonts w:ascii="Times New Roman" w:hAnsi="Times New Roman"/>
        </w:rPr>
        <w:t>.</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Тогда: </w:t>
      </w:r>
      <w:r w:rsidRPr="00CA6553">
        <w:rPr>
          <w:rFonts w:ascii="Times New Roman" w:hAnsi="Times New Roman"/>
          <w:lang w:val="en-US"/>
        </w:rPr>
        <w:object w:dxaOrig="2180" w:dyaOrig="320">
          <v:shape id="_x0000_i1143" type="#_x0000_t75" style="width:109.5pt;height:15.75pt" o:ole="">
            <v:imagedata r:id="rId314" o:title=""/>
          </v:shape>
          <o:OLEObject Type="Embed" ProgID="Equation.DSMT4" ShapeID="_x0000_i1143" DrawAspect="Content" ObjectID="_1688728404" r:id="rId315"/>
        </w:object>
      </w:r>
      <w:r w:rsidRPr="00CA6553">
        <w:rPr>
          <w:rFonts w:ascii="Times New Roman" w:hAnsi="Times New Roman"/>
        </w:rPr>
        <w:t>.</w:t>
      </w:r>
    </w:p>
    <w:p w:rsidR="00CA6553" w:rsidRPr="00CA6553" w:rsidRDefault="00CA6553" w:rsidP="00CA6553">
      <w:pPr>
        <w:spacing w:after="0" w:line="240" w:lineRule="auto"/>
        <w:jc w:val="both"/>
        <w:rPr>
          <w:rFonts w:ascii="Times New Roman" w:hAnsi="Times New Roman"/>
        </w:rPr>
      </w:pP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lastRenderedPageBreak/>
        <w:t xml:space="preserve">При таком раскладе решается следующая система: </w:t>
      </w:r>
      <w:r w:rsidRPr="00CA6553">
        <w:rPr>
          <w:rFonts w:ascii="Times New Roman" w:hAnsi="Times New Roman"/>
          <w:lang w:val="en-US"/>
        </w:rPr>
        <w:object w:dxaOrig="2360" w:dyaOrig="720">
          <v:shape id="_x0000_i1144" type="#_x0000_t75" style="width:118.5pt;height:36.75pt" o:ole="">
            <v:imagedata r:id="rId316" o:title=""/>
          </v:shape>
          <o:OLEObject Type="Embed" ProgID="Equation.DSMT4" ShapeID="_x0000_i1144" DrawAspect="Content" ObjectID="_1688728405" r:id="rId317"/>
        </w:objec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Решением будет та функция, которая соответствует строке: </w:t>
      </w:r>
      <w:r w:rsidRPr="00CA6553">
        <w:rPr>
          <w:rFonts w:ascii="Times New Roman" w:hAnsi="Times New Roman"/>
          <w:lang w:val="en-US"/>
        </w:rPr>
        <w:object w:dxaOrig="620" w:dyaOrig="320">
          <v:shape id="_x0000_i1145" type="#_x0000_t75" style="width:31.5pt;height:15.75pt" o:ole="">
            <v:imagedata r:id="rId318" o:title=""/>
          </v:shape>
          <o:OLEObject Type="Embed" ProgID="Equation.DSMT4" ShapeID="_x0000_i1145" DrawAspect="Content" ObjectID="_1688728406" r:id="rId319"/>
        </w:object>
      </w:r>
      <w:r w:rsidRPr="00CA6553">
        <w:rPr>
          <w:rFonts w:ascii="Times New Roman" w:hAnsi="Times New Roman"/>
        </w:rPr>
        <w:t>.</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Выполним проверку в </w:t>
      </w:r>
      <w:proofErr w:type="spellStart"/>
      <w:r w:rsidRPr="00CA6553">
        <w:rPr>
          <w:rFonts w:ascii="Times New Roman" w:hAnsi="Times New Roman"/>
          <w:i/>
          <w:lang w:val="en-US"/>
        </w:rPr>
        <w:t>MathCAD</w:t>
      </w:r>
      <w:proofErr w:type="spellEnd"/>
      <w:r w:rsidRPr="00CA6553">
        <w:rPr>
          <w:rFonts w:ascii="Times New Roman" w:hAnsi="Times New Roman"/>
        </w:rPr>
        <w:t xml:space="preserve"> с заменой:</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noProof/>
          <w:lang w:eastAsia="ru-RU"/>
        </w:rPr>
        <w:drawing>
          <wp:inline distT="0" distB="0" distL="0" distR="0" wp14:anchorId="7F0B141B" wp14:editId="670F48D1">
            <wp:extent cx="2952750" cy="4219575"/>
            <wp:effectExtent l="0" t="0" r="0" b="0"/>
            <wp:docPr id="5257" name="Рисунок 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2952750" cy="4219575"/>
                    </a:xfrm>
                    <a:prstGeom prst="rect">
                      <a:avLst/>
                    </a:prstGeom>
                    <a:noFill/>
                    <a:ln>
                      <a:noFill/>
                    </a:ln>
                  </pic:spPr>
                </pic:pic>
              </a:graphicData>
            </a:graphic>
          </wp:inline>
        </w:drawing>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Рисунок 6 – Решение дифференциального уравнения второго порядка в пакете прикладных программ </w:t>
      </w:r>
      <w:proofErr w:type="spellStart"/>
      <w:r w:rsidRPr="00CA6553">
        <w:rPr>
          <w:rFonts w:ascii="Times New Roman" w:hAnsi="Times New Roman"/>
          <w:i/>
          <w:lang w:val="en-US"/>
        </w:rPr>
        <w:t>MathCAD</w:t>
      </w:r>
      <w:proofErr w:type="spellEnd"/>
      <w:r w:rsidRPr="00CA6553">
        <w:rPr>
          <w:rFonts w:ascii="Times New Roman" w:hAnsi="Times New Roman"/>
        </w:rPr>
        <w:t xml:space="preserve"> </w:t>
      </w:r>
      <w:proofErr w:type="gramStart"/>
      <w:r w:rsidRPr="00CA6553">
        <w:rPr>
          <w:rFonts w:ascii="Times New Roman" w:hAnsi="Times New Roman"/>
        </w:rPr>
        <w:t>с заменой функций</w:t>
      </w:r>
      <w:proofErr w:type="gramEnd"/>
    </w:p>
    <w:p w:rsidR="00CA6553" w:rsidRPr="00CA6553" w:rsidRDefault="00CA6553" w:rsidP="00CA6553">
      <w:pPr>
        <w:spacing w:after="0" w:line="240" w:lineRule="auto"/>
        <w:jc w:val="both"/>
        <w:rPr>
          <w:rFonts w:ascii="Times New Roman" w:hAnsi="Times New Roman"/>
        </w:rPr>
      </w:pP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lastRenderedPageBreak/>
        <w:t xml:space="preserve">Выполним прямую проверку в </w:t>
      </w:r>
      <w:proofErr w:type="spellStart"/>
      <w:r w:rsidRPr="00CA6553">
        <w:rPr>
          <w:rFonts w:ascii="Times New Roman" w:hAnsi="Times New Roman"/>
          <w:i/>
          <w:lang w:val="en-US"/>
        </w:rPr>
        <w:t>MathCAD</w:t>
      </w:r>
      <w:proofErr w:type="spellEnd"/>
      <w:r w:rsidRPr="00CA6553">
        <w:rPr>
          <w:rFonts w:ascii="Times New Roman" w:hAnsi="Times New Roman"/>
        </w:rPr>
        <w:t>:</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noProof/>
          <w:lang w:eastAsia="ru-RU"/>
        </w:rPr>
        <w:drawing>
          <wp:inline distT="0" distB="0" distL="0" distR="0" wp14:anchorId="50696140" wp14:editId="75C4C098">
            <wp:extent cx="3009900" cy="3686175"/>
            <wp:effectExtent l="0" t="0" r="0" b="0"/>
            <wp:docPr id="5258" name="Рисунок 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3009900" cy="3686175"/>
                    </a:xfrm>
                    <a:prstGeom prst="rect">
                      <a:avLst/>
                    </a:prstGeom>
                    <a:noFill/>
                    <a:ln>
                      <a:noFill/>
                    </a:ln>
                  </pic:spPr>
                </pic:pic>
              </a:graphicData>
            </a:graphic>
          </wp:inline>
        </w:drawing>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Рисунок 7 – Решение дифференциального уравнения второго порядка в пакете прикладных программ </w:t>
      </w:r>
      <w:proofErr w:type="spellStart"/>
      <w:r w:rsidRPr="00CA6553">
        <w:rPr>
          <w:rFonts w:ascii="Times New Roman" w:hAnsi="Times New Roman"/>
          <w:i/>
          <w:lang w:val="en-US"/>
        </w:rPr>
        <w:t>MathCAD</w:t>
      </w:r>
      <w:proofErr w:type="spellEnd"/>
      <w:r w:rsidRPr="00CA6553">
        <w:rPr>
          <w:rFonts w:ascii="Times New Roman" w:hAnsi="Times New Roman"/>
        </w:rPr>
        <w:t xml:space="preserve"> напрямую</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noProof/>
          <w:lang w:eastAsia="ru-RU"/>
        </w:rPr>
        <w:lastRenderedPageBreak/>
        <w:drawing>
          <wp:inline distT="0" distB="0" distL="0" distR="0" wp14:anchorId="181D7A16" wp14:editId="3DE16300">
            <wp:extent cx="3779940" cy="2124075"/>
            <wp:effectExtent l="0" t="0" r="0" b="0"/>
            <wp:docPr id="5259" name="Рисунок 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2"/>
                    <a:srcRect l="13469" t="17272" r="33458" b="44933"/>
                    <a:stretch/>
                  </pic:blipFill>
                  <pic:spPr bwMode="auto">
                    <a:xfrm>
                      <a:off x="0" y="0"/>
                      <a:ext cx="3786739" cy="2127895"/>
                    </a:xfrm>
                    <a:prstGeom prst="rect">
                      <a:avLst/>
                    </a:prstGeom>
                    <a:ln>
                      <a:noFill/>
                    </a:ln>
                    <a:extLst>
                      <a:ext uri="{53640926-AAD7-44D8-BBD7-CCE9431645EC}">
                        <a14:shadowObscured xmlns:a14="http://schemas.microsoft.com/office/drawing/2010/main"/>
                      </a:ext>
                    </a:extLst>
                  </pic:spPr>
                </pic:pic>
              </a:graphicData>
            </a:graphic>
          </wp:inline>
        </w:drawing>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Рисунок 8 – Решение дифференциального уравнения второго порядка в пакете прикладных программ </w:t>
      </w:r>
      <w:r w:rsidRPr="00CA6553">
        <w:rPr>
          <w:rFonts w:ascii="Times New Roman" w:hAnsi="Times New Roman"/>
          <w:i/>
          <w:lang w:val="en-US"/>
        </w:rPr>
        <w:t>National</w:t>
      </w:r>
      <w:r w:rsidRPr="00CA6553">
        <w:rPr>
          <w:rFonts w:ascii="Times New Roman" w:hAnsi="Times New Roman"/>
          <w:i/>
        </w:rPr>
        <w:t xml:space="preserve"> </w:t>
      </w:r>
      <w:r w:rsidRPr="00CA6553">
        <w:rPr>
          <w:rFonts w:ascii="Times New Roman" w:hAnsi="Times New Roman"/>
          <w:i/>
          <w:lang w:val="en-US"/>
        </w:rPr>
        <w:t>Instruments</w:t>
      </w:r>
      <w:r w:rsidRPr="00CA6553">
        <w:rPr>
          <w:rFonts w:ascii="Times New Roman" w:hAnsi="Times New Roman"/>
          <w:i/>
        </w:rPr>
        <w:t xml:space="preserve"> </w:t>
      </w:r>
      <w:proofErr w:type="spellStart"/>
      <w:r w:rsidRPr="00CA6553">
        <w:rPr>
          <w:rFonts w:ascii="Times New Roman" w:hAnsi="Times New Roman"/>
          <w:i/>
          <w:lang w:val="en-US"/>
        </w:rPr>
        <w:t>LabView</w:t>
      </w:r>
      <w:proofErr w:type="spellEnd"/>
      <w:r w:rsidRPr="00CA6553">
        <w:rPr>
          <w:rFonts w:ascii="Times New Roman" w:hAnsi="Times New Roman"/>
        </w:rPr>
        <w:t xml:space="preserve"> </w:t>
      </w:r>
      <w:proofErr w:type="gramStart"/>
      <w:r w:rsidRPr="00CA6553">
        <w:rPr>
          <w:rFonts w:ascii="Times New Roman" w:hAnsi="Times New Roman"/>
        </w:rPr>
        <w:t>с заменой функций</w:t>
      </w:r>
      <w:proofErr w:type="gramEnd"/>
      <w:r w:rsidRPr="00CA6553">
        <w:rPr>
          <w:rFonts w:ascii="Times New Roman" w:hAnsi="Times New Roman"/>
        </w:rPr>
        <w:t xml:space="preserve"> для самой функции (индекс 0)</w:t>
      </w:r>
    </w:p>
    <w:p w:rsidR="00CA6553" w:rsidRPr="00CA6553" w:rsidRDefault="00CA6553" w:rsidP="00CA6553">
      <w:pPr>
        <w:spacing w:after="0" w:line="240" w:lineRule="auto"/>
        <w:jc w:val="both"/>
        <w:rPr>
          <w:rFonts w:ascii="Times New Roman" w:hAnsi="Times New Roman"/>
        </w:rPr>
      </w:pP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noProof/>
          <w:lang w:eastAsia="ru-RU"/>
        </w:rPr>
        <w:drawing>
          <wp:inline distT="0" distB="0" distL="0" distR="0" wp14:anchorId="0A9FDC02" wp14:editId="31C7E682">
            <wp:extent cx="3793671" cy="2105025"/>
            <wp:effectExtent l="0" t="0" r="0" b="0"/>
            <wp:docPr id="5260" name="Рисунок 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3"/>
                    <a:srcRect l="13950" t="17678" r="33458" b="45340"/>
                    <a:stretch/>
                  </pic:blipFill>
                  <pic:spPr bwMode="auto">
                    <a:xfrm>
                      <a:off x="0" y="0"/>
                      <a:ext cx="3797765" cy="2107297"/>
                    </a:xfrm>
                    <a:prstGeom prst="rect">
                      <a:avLst/>
                    </a:prstGeom>
                    <a:ln>
                      <a:noFill/>
                    </a:ln>
                    <a:extLst>
                      <a:ext uri="{53640926-AAD7-44D8-BBD7-CCE9431645EC}">
                        <a14:shadowObscured xmlns:a14="http://schemas.microsoft.com/office/drawing/2010/main"/>
                      </a:ext>
                    </a:extLst>
                  </pic:spPr>
                </pic:pic>
              </a:graphicData>
            </a:graphic>
          </wp:inline>
        </w:drawing>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Рисунок 9 – Решение дифференциального уравнения второго порядка в пакете прикладных программ </w:t>
      </w:r>
      <w:r w:rsidRPr="00CA6553">
        <w:rPr>
          <w:rFonts w:ascii="Times New Roman" w:hAnsi="Times New Roman"/>
          <w:i/>
          <w:lang w:val="en-US"/>
        </w:rPr>
        <w:t>National</w:t>
      </w:r>
      <w:r w:rsidRPr="00CA6553">
        <w:rPr>
          <w:rFonts w:ascii="Times New Roman" w:hAnsi="Times New Roman"/>
          <w:i/>
        </w:rPr>
        <w:t xml:space="preserve"> </w:t>
      </w:r>
      <w:r w:rsidRPr="00CA6553">
        <w:rPr>
          <w:rFonts w:ascii="Times New Roman" w:hAnsi="Times New Roman"/>
          <w:i/>
          <w:lang w:val="en-US"/>
        </w:rPr>
        <w:t>Instruments</w:t>
      </w:r>
      <w:r w:rsidRPr="00CA6553">
        <w:rPr>
          <w:rFonts w:ascii="Times New Roman" w:hAnsi="Times New Roman"/>
          <w:i/>
        </w:rPr>
        <w:t xml:space="preserve"> </w:t>
      </w:r>
      <w:proofErr w:type="spellStart"/>
      <w:r w:rsidRPr="00CA6553">
        <w:rPr>
          <w:rFonts w:ascii="Times New Roman" w:hAnsi="Times New Roman"/>
          <w:i/>
          <w:lang w:val="en-US"/>
        </w:rPr>
        <w:t>LabView</w:t>
      </w:r>
      <w:proofErr w:type="spellEnd"/>
      <w:r w:rsidRPr="00CA6553">
        <w:rPr>
          <w:rFonts w:ascii="Times New Roman" w:hAnsi="Times New Roman"/>
        </w:rPr>
        <w:t xml:space="preserve"> </w:t>
      </w:r>
      <w:proofErr w:type="gramStart"/>
      <w:r w:rsidRPr="00CA6553">
        <w:rPr>
          <w:rFonts w:ascii="Times New Roman" w:hAnsi="Times New Roman"/>
        </w:rPr>
        <w:t>с заменой функций</w:t>
      </w:r>
      <w:proofErr w:type="gramEnd"/>
      <w:r w:rsidRPr="00CA6553">
        <w:rPr>
          <w:rFonts w:ascii="Times New Roman" w:hAnsi="Times New Roman"/>
        </w:rPr>
        <w:t xml:space="preserve"> для производной функции (индекс 1)</w:t>
      </w:r>
    </w:p>
    <w:p w:rsidR="00CA6553" w:rsidRPr="00CA6553" w:rsidRDefault="00CA6553" w:rsidP="00CA6553">
      <w:pPr>
        <w:spacing w:after="0" w:line="240" w:lineRule="auto"/>
        <w:jc w:val="both"/>
        <w:rPr>
          <w:rFonts w:ascii="Times New Roman" w:hAnsi="Times New Roman"/>
        </w:rPr>
      </w:pP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br w:type="page"/>
      </w:r>
    </w:p>
    <w:p w:rsidR="00CA6553" w:rsidRPr="00CA6553" w:rsidRDefault="00CA6553" w:rsidP="00CA6553">
      <w:pPr>
        <w:spacing w:after="0" w:line="240" w:lineRule="auto"/>
        <w:jc w:val="both"/>
        <w:rPr>
          <w:rFonts w:ascii="Times New Roman" w:hAnsi="Times New Roman"/>
          <w:b/>
        </w:rPr>
      </w:pPr>
      <w:r w:rsidRPr="00CA6553">
        <w:rPr>
          <w:rFonts w:ascii="Times New Roman" w:hAnsi="Times New Roman"/>
          <w:b/>
        </w:rPr>
        <w:lastRenderedPageBreak/>
        <w:t>Варианты индивидуального задания:</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Таблица 1 – Варианты индивидуального задания</w:t>
      </w:r>
    </w:p>
    <w:tbl>
      <w:tblPr>
        <w:tblStyle w:val="af6"/>
        <w:tblW w:w="0" w:type="auto"/>
        <w:tblLook w:val="04A0" w:firstRow="1" w:lastRow="0" w:firstColumn="1" w:lastColumn="0" w:noHBand="0" w:noVBand="1"/>
      </w:tblPr>
      <w:tblGrid>
        <w:gridCol w:w="6114"/>
      </w:tblGrid>
      <w:tr w:rsidR="00CA6553" w:rsidRPr="00CA6553" w:rsidTr="00CA6553">
        <w:tc>
          <w:tcPr>
            <w:tcW w:w="0" w:type="auto"/>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t xml:space="preserve">1. </w:t>
            </w:r>
            <w:r w:rsidRPr="00CA6553">
              <w:rPr>
                <w:rFonts w:ascii="Times New Roman" w:hAnsi="Times New Roman"/>
                <w:lang w:val="en-US"/>
              </w:rPr>
              <w:object w:dxaOrig="2540" w:dyaOrig="620">
                <v:shape id="_x0000_i1146" type="#_x0000_t75" style="width:128.25pt;height:31.5pt" o:ole="">
                  <v:imagedata r:id="rId324" o:title=""/>
                </v:shape>
                <o:OLEObject Type="Embed" ProgID="Equation.DSMT4" ShapeID="_x0000_i1146" DrawAspect="Content" ObjectID="_1688728407" r:id="rId325"/>
              </w:object>
            </w:r>
            <w:r w:rsidRPr="00CA6553">
              <w:rPr>
                <w:rFonts w:ascii="Times New Roman" w:hAnsi="Times New Roman"/>
              </w:rPr>
              <w:t xml:space="preserve"> </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Реальное дифференцирующее звено.</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Начальное приближение </w:t>
            </w:r>
            <w:proofErr w:type="gramStart"/>
            <w:r w:rsidRPr="00CA6553">
              <w:rPr>
                <w:rFonts w:ascii="Times New Roman" w:hAnsi="Times New Roman"/>
                <w:lang w:val="en-US"/>
              </w:rPr>
              <w:t>h</w:t>
            </w:r>
            <w:r w:rsidRPr="00CA6553">
              <w:rPr>
                <w:rFonts w:ascii="Times New Roman" w:hAnsi="Times New Roman"/>
              </w:rPr>
              <w:t>(</w:t>
            </w:r>
            <w:proofErr w:type="gramEnd"/>
            <w:r w:rsidRPr="00CA6553">
              <w:rPr>
                <w:rFonts w:ascii="Times New Roman" w:hAnsi="Times New Roman"/>
              </w:rPr>
              <w:t>0) = 0.</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Входной сигнал </w:t>
            </w:r>
            <w:r w:rsidRPr="00CA6553">
              <w:rPr>
                <w:rFonts w:ascii="Times New Roman" w:hAnsi="Times New Roman"/>
                <w:lang w:val="en-US"/>
              </w:rPr>
              <w:t>x</w:t>
            </w:r>
            <w:r w:rsidRPr="00CA6553">
              <w:rPr>
                <w:rFonts w:ascii="Times New Roman" w:hAnsi="Times New Roman"/>
              </w:rPr>
              <w:t>(</w:t>
            </w:r>
            <w:r w:rsidRPr="00CA6553">
              <w:rPr>
                <w:rFonts w:ascii="Times New Roman" w:hAnsi="Times New Roman"/>
                <w:lang w:val="en-US"/>
              </w:rPr>
              <w:t>t</w:t>
            </w:r>
            <w:r w:rsidRPr="00CA6553">
              <w:rPr>
                <w:rFonts w:ascii="Times New Roman" w:hAnsi="Times New Roman"/>
              </w:rPr>
              <w:t xml:space="preserve">) = </w:t>
            </w:r>
            <w:r w:rsidRPr="00CA6553">
              <w:rPr>
                <w:rFonts w:ascii="Times New Roman" w:hAnsi="Times New Roman"/>
                <w:lang w:val="en-US"/>
              </w:rPr>
              <w:t>t</w:t>
            </w:r>
            <w:r w:rsidRPr="00CA6553">
              <w:rPr>
                <w:rFonts w:ascii="Times New Roman" w:hAnsi="Times New Roman"/>
              </w:rPr>
              <w:t>.</w:t>
            </w:r>
          </w:p>
          <w:p w:rsidR="00CA6553" w:rsidRPr="00CA6553" w:rsidRDefault="00CA6553" w:rsidP="00CA6553">
            <w:pPr>
              <w:spacing w:after="0" w:line="240" w:lineRule="auto"/>
              <w:jc w:val="both"/>
              <w:rPr>
                <w:rFonts w:ascii="Times New Roman" w:hAnsi="Times New Roman"/>
                <w:b/>
              </w:rPr>
            </w:pPr>
            <w:r w:rsidRPr="00CA6553">
              <w:rPr>
                <w:rFonts w:ascii="Times New Roman" w:hAnsi="Times New Roman"/>
                <w:b/>
              </w:rPr>
              <w:t xml:space="preserve">РК, Э, КК с выводом каждого результата в свой </w:t>
            </w:r>
            <w:r w:rsidRPr="00CA6553">
              <w:rPr>
                <w:rFonts w:ascii="Times New Roman" w:hAnsi="Times New Roman"/>
                <w:b/>
                <w:lang w:val="en-US"/>
              </w:rPr>
              <w:t>XY</w:t>
            </w:r>
            <w:r w:rsidRPr="00CA6553">
              <w:rPr>
                <w:rFonts w:ascii="Times New Roman" w:hAnsi="Times New Roman"/>
                <w:b/>
              </w:rPr>
              <w:t xml:space="preserve"> </w:t>
            </w:r>
            <w:r w:rsidRPr="00CA6553">
              <w:rPr>
                <w:rFonts w:ascii="Times New Roman" w:hAnsi="Times New Roman"/>
                <w:b/>
                <w:lang w:val="en-US"/>
              </w:rPr>
              <w:t>Graph</w:t>
            </w:r>
            <w:r w:rsidRPr="00CA6553">
              <w:rPr>
                <w:rFonts w:ascii="Times New Roman" w:hAnsi="Times New Roman"/>
                <w:b/>
              </w:rPr>
              <w:t>.</w:t>
            </w:r>
          </w:p>
        </w:tc>
      </w:tr>
      <w:tr w:rsidR="00CA6553" w:rsidRPr="00CA6553" w:rsidTr="00CA6553">
        <w:tc>
          <w:tcPr>
            <w:tcW w:w="0" w:type="auto"/>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t>2.</w:t>
            </w:r>
            <w:r w:rsidRPr="00CA6553">
              <w:rPr>
                <w:rFonts w:ascii="Times New Roman" w:hAnsi="Times New Roman"/>
              </w:rPr>
              <w:t xml:space="preserve"> </w:t>
            </w:r>
            <w:r w:rsidRPr="00CA6553">
              <w:rPr>
                <w:rFonts w:ascii="Times New Roman" w:hAnsi="Times New Roman"/>
                <w:lang w:val="en-US"/>
              </w:rPr>
              <w:object w:dxaOrig="3580" w:dyaOrig="660">
                <v:shape id="_x0000_i1147" type="#_x0000_t75" style="width:179.25pt;height:33pt" o:ole="">
                  <v:imagedata r:id="rId326" o:title=""/>
                </v:shape>
                <o:OLEObject Type="Embed" ProgID="Equation.DSMT4" ShapeID="_x0000_i1147" DrawAspect="Content" ObjectID="_1688728408" r:id="rId327"/>
              </w:object>
            </w:r>
            <w:r w:rsidRPr="00CA6553">
              <w:rPr>
                <w:rFonts w:ascii="Times New Roman" w:hAnsi="Times New Roman"/>
              </w:rPr>
              <w:t xml:space="preserve"> </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Колебательное звено.</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Начальное приближение </w:t>
            </w:r>
            <w:proofErr w:type="gramStart"/>
            <w:r w:rsidRPr="00CA6553">
              <w:rPr>
                <w:rFonts w:ascii="Times New Roman" w:hAnsi="Times New Roman"/>
                <w:lang w:val="en-US"/>
              </w:rPr>
              <w:t>h</w:t>
            </w:r>
            <w:r w:rsidRPr="00CA6553">
              <w:rPr>
                <w:rFonts w:ascii="Times New Roman" w:hAnsi="Times New Roman"/>
              </w:rPr>
              <w:t>(</w:t>
            </w:r>
            <w:proofErr w:type="gramEnd"/>
            <w:r w:rsidRPr="00CA6553">
              <w:rPr>
                <w:rFonts w:ascii="Times New Roman" w:hAnsi="Times New Roman"/>
              </w:rPr>
              <w:t xml:space="preserve">0) = 0, </w:t>
            </w:r>
            <w:r w:rsidRPr="00CA6553">
              <w:rPr>
                <w:rFonts w:ascii="Times New Roman" w:hAnsi="Times New Roman"/>
                <w:lang w:val="en-US"/>
              </w:rPr>
              <w:t>h</w:t>
            </w:r>
            <w:r w:rsidRPr="00CA6553">
              <w:rPr>
                <w:rFonts w:ascii="Times New Roman" w:hAnsi="Times New Roman"/>
              </w:rPr>
              <w:t xml:space="preserve">'(0) = 0. </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Входной сигнал </w:t>
            </w:r>
            <w:r w:rsidRPr="00CA6553">
              <w:rPr>
                <w:rFonts w:ascii="Times New Roman" w:hAnsi="Times New Roman"/>
                <w:lang w:val="en-US"/>
              </w:rPr>
              <w:t>x</w:t>
            </w:r>
            <w:r w:rsidRPr="00CA6553">
              <w:rPr>
                <w:rFonts w:ascii="Times New Roman" w:hAnsi="Times New Roman"/>
              </w:rPr>
              <w:t>(</w:t>
            </w:r>
            <w:r w:rsidRPr="00CA6553">
              <w:rPr>
                <w:rFonts w:ascii="Times New Roman" w:hAnsi="Times New Roman"/>
                <w:lang w:val="en-US"/>
              </w:rPr>
              <w:t>t</w:t>
            </w:r>
            <w:r w:rsidRPr="00CA6553">
              <w:rPr>
                <w:rFonts w:ascii="Times New Roman" w:hAnsi="Times New Roman"/>
              </w:rPr>
              <w:t>) = 1.</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t xml:space="preserve">РК и КК объединить на одном </w:t>
            </w:r>
            <w:r w:rsidRPr="00CA6553">
              <w:rPr>
                <w:rFonts w:ascii="Times New Roman" w:hAnsi="Times New Roman"/>
                <w:b/>
                <w:lang w:val="en-US"/>
              </w:rPr>
              <w:t>XY</w:t>
            </w:r>
            <w:r w:rsidRPr="00CA6553">
              <w:rPr>
                <w:rFonts w:ascii="Times New Roman" w:hAnsi="Times New Roman"/>
                <w:b/>
              </w:rPr>
              <w:t xml:space="preserve"> </w:t>
            </w:r>
            <w:r w:rsidRPr="00CA6553">
              <w:rPr>
                <w:rFonts w:ascii="Times New Roman" w:hAnsi="Times New Roman"/>
                <w:b/>
                <w:lang w:val="en-US"/>
              </w:rPr>
              <w:t>Graph</w:t>
            </w:r>
            <w:r w:rsidRPr="00CA6553">
              <w:rPr>
                <w:rFonts w:ascii="Times New Roman" w:hAnsi="Times New Roman"/>
                <w:b/>
              </w:rPr>
              <w:t>, Э отдельно.</w:t>
            </w:r>
          </w:p>
        </w:tc>
      </w:tr>
      <w:tr w:rsidR="00CA6553" w:rsidRPr="00CA6553" w:rsidTr="00CA6553">
        <w:tc>
          <w:tcPr>
            <w:tcW w:w="0" w:type="auto"/>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t xml:space="preserve">3. </w:t>
            </w:r>
            <w:r w:rsidRPr="00CA6553">
              <w:rPr>
                <w:rFonts w:ascii="Times New Roman" w:hAnsi="Times New Roman"/>
                <w:lang w:val="en-US"/>
              </w:rPr>
              <w:object w:dxaOrig="2740" w:dyaOrig="620">
                <v:shape id="_x0000_i1148" type="#_x0000_t75" style="width:137.25pt;height:31.5pt" o:ole="">
                  <v:imagedata r:id="rId328" o:title=""/>
                </v:shape>
                <o:OLEObject Type="Embed" ProgID="Equation.DSMT4" ShapeID="_x0000_i1148" DrawAspect="Content" ObjectID="_1688728409" r:id="rId329"/>
              </w:object>
            </w:r>
            <w:r w:rsidRPr="00CA6553">
              <w:rPr>
                <w:rFonts w:ascii="Times New Roman" w:hAnsi="Times New Roman"/>
              </w:rPr>
              <w:t xml:space="preserve"> </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Инерционное звено с запаздыванием.</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Начальное приближение </w:t>
            </w:r>
            <w:proofErr w:type="gramStart"/>
            <w:r w:rsidRPr="00CA6553">
              <w:rPr>
                <w:rFonts w:ascii="Times New Roman" w:hAnsi="Times New Roman"/>
                <w:lang w:val="en-US"/>
              </w:rPr>
              <w:t>h</w:t>
            </w:r>
            <w:r w:rsidRPr="00CA6553">
              <w:rPr>
                <w:rFonts w:ascii="Times New Roman" w:hAnsi="Times New Roman"/>
              </w:rPr>
              <w:t>(</w:t>
            </w:r>
            <w:proofErr w:type="gramEnd"/>
            <w:r w:rsidRPr="00CA6553">
              <w:rPr>
                <w:rFonts w:ascii="Times New Roman" w:hAnsi="Times New Roman"/>
              </w:rPr>
              <w:t>0) = 0.</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Входной сигнал </w:t>
            </w:r>
            <w:r w:rsidRPr="00CA6553">
              <w:rPr>
                <w:rFonts w:ascii="Times New Roman" w:hAnsi="Times New Roman"/>
                <w:lang w:val="en-US"/>
              </w:rPr>
              <w:t>x</w:t>
            </w:r>
            <w:r w:rsidRPr="00CA6553">
              <w:rPr>
                <w:rFonts w:ascii="Times New Roman" w:hAnsi="Times New Roman"/>
              </w:rPr>
              <w:t>(</w:t>
            </w:r>
            <w:r w:rsidRPr="00CA6553">
              <w:rPr>
                <w:rFonts w:ascii="Times New Roman" w:hAnsi="Times New Roman"/>
                <w:lang w:val="en-US"/>
              </w:rPr>
              <w:t>t</w:t>
            </w:r>
            <w:r w:rsidRPr="00CA6553">
              <w:rPr>
                <w:rFonts w:ascii="Times New Roman" w:hAnsi="Times New Roman"/>
              </w:rPr>
              <w:t xml:space="preserve">) = </w:t>
            </w:r>
            <w:r w:rsidRPr="00CA6553">
              <w:rPr>
                <w:rFonts w:ascii="Times New Roman" w:hAnsi="Times New Roman"/>
                <w:lang w:val="en-US"/>
              </w:rPr>
              <w:t>t</w:t>
            </w:r>
            <w:r w:rsidRPr="00CA6553">
              <w:rPr>
                <w:rFonts w:ascii="Times New Roman" w:hAnsi="Times New Roman"/>
              </w:rPr>
              <w:t>.</w:t>
            </w:r>
          </w:p>
          <w:p w:rsidR="00CA6553" w:rsidRPr="00CA6553" w:rsidRDefault="00CA6553" w:rsidP="00CA6553">
            <w:pPr>
              <w:spacing w:after="0" w:line="240" w:lineRule="auto"/>
              <w:jc w:val="both"/>
              <w:rPr>
                <w:rFonts w:ascii="Times New Roman" w:hAnsi="Times New Roman"/>
                <w:b/>
              </w:rPr>
            </w:pPr>
            <w:r w:rsidRPr="00CA6553">
              <w:rPr>
                <w:rFonts w:ascii="Times New Roman" w:hAnsi="Times New Roman"/>
                <w:b/>
              </w:rPr>
              <w:t xml:space="preserve">РК и Э объединить на одном </w:t>
            </w:r>
            <w:r w:rsidRPr="00CA6553">
              <w:rPr>
                <w:rFonts w:ascii="Times New Roman" w:hAnsi="Times New Roman"/>
                <w:b/>
                <w:lang w:val="en-US"/>
              </w:rPr>
              <w:t>XY</w:t>
            </w:r>
            <w:r w:rsidRPr="00CA6553">
              <w:rPr>
                <w:rFonts w:ascii="Times New Roman" w:hAnsi="Times New Roman"/>
                <w:b/>
              </w:rPr>
              <w:t xml:space="preserve"> </w:t>
            </w:r>
            <w:r w:rsidRPr="00CA6553">
              <w:rPr>
                <w:rFonts w:ascii="Times New Roman" w:hAnsi="Times New Roman"/>
                <w:b/>
                <w:lang w:val="en-US"/>
              </w:rPr>
              <w:t>Graph</w:t>
            </w:r>
            <w:r w:rsidRPr="00CA6553">
              <w:rPr>
                <w:rFonts w:ascii="Times New Roman" w:hAnsi="Times New Roman"/>
                <w:b/>
              </w:rPr>
              <w:t>, КК отдельно.</w:t>
            </w:r>
          </w:p>
        </w:tc>
      </w:tr>
      <w:tr w:rsidR="00CA6553" w:rsidRPr="00CA6553" w:rsidTr="00CA6553">
        <w:tc>
          <w:tcPr>
            <w:tcW w:w="0" w:type="auto"/>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t>4.</w:t>
            </w:r>
            <w:r w:rsidRPr="00CA6553">
              <w:rPr>
                <w:rFonts w:ascii="Times New Roman" w:hAnsi="Times New Roman"/>
              </w:rPr>
              <w:t xml:space="preserve"> </w:t>
            </w:r>
            <w:r w:rsidRPr="00CA6553">
              <w:rPr>
                <w:rFonts w:ascii="Times New Roman" w:hAnsi="Times New Roman"/>
                <w:lang w:val="en-US"/>
              </w:rPr>
              <w:object w:dxaOrig="2460" w:dyaOrig="620">
                <v:shape id="_x0000_i1149" type="#_x0000_t75" style="width:122.25pt;height:31.5pt" o:ole="">
                  <v:imagedata r:id="rId330" o:title=""/>
                </v:shape>
                <o:OLEObject Type="Embed" ProgID="Equation.DSMT4" ShapeID="_x0000_i1149" DrawAspect="Content" ObjectID="_1688728410" r:id="rId331"/>
              </w:object>
            </w:r>
            <w:r w:rsidRPr="00CA6553">
              <w:rPr>
                <w:rFonts w:ascii="Times New Roman" w:hAnsi="Times New Roman"/>
              </w:rPr>
              <w:t xml:space="preserve"> </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Инерционное звено.</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Начальное приближение </w:t>
            </w:r>
            <w:proofErr w:type="gramStart"/>
            <w:r w:rsidRPr="00CA6553">
              <w:rPr>
                <w:rFonts w:ascii="Times New Roman" w:hAnsi="Times New Roman"/>
                <w:lang w:val="en-US"/>
              </w:rPr>
              <w:t>h</w:t>
            </w:r>
            <w:r w:rsidRPr="00CA6553">
              <w:rPr>
                <w:rFonts w:ascii="Times New Roman" w:hAnsi="Times New Roman"/>
              </w:rPr>
              <w:t>(</w:t>
            </w:r>
            <w:proofErr w:type="gramEnd"/>
            <w:r w:rsidRPr="00CA6553">
              <w:rPr>
                <w:rFonts w:ascii="Times New Roman" w:hAnsi="Times New Roman"/>
              </w:rPr>
              <w:t>0) = 0.</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Входной сигнал </w:t>
            </w:r>
            <w:r w:rsidRPr="00CA6553">
              <w:rPr>
                <w:rFonts w:ascii="Times New Roman" w:hAnsi="Times New Roman"/>
                <w:lang w:val="en-US"/>
              </w:rPr>
              <w:t>x</w:t>
            </w:r>
            <w:r w:rsidRPr="00CA6553">
              <w:rPr>
                <w:rFonts w:ascii="Times New Roman" w:hAnsi="Times New Roman"/>
              </w:rPr>
              <w:t>(</w:t>
            </w:r>
            <w:r w:rsidRPr="00CA6553">
              <w:rPr>
                <w:rFonts w:ascii="Times New Roman" w:hAnsi="Times New Roman"/>
                <w:lang w:val="en-US"/>
              </w:rPr>
              <w:t>t</w:t>
            </w:r>
            <w:r w:rsidRPr="00CA6553">
              <w:rPr>
                <w:rFonts w:ascii="Times New Roman" w:hAnsi="Times New Roman"/>
              </w:rPr>
              <w:t>) = 1.</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t xml:space="preserve">Э и КК объединить на одном </w:t>
            </w:r>
            <w:r w:rsidRPr="00CA6553">
              <w:rPr>
                <w:rFonts w:ascii="Times New Roman" w:hAnsi="Times New Roman"/>
                <w:b/>
                <w:lang w:val="en-US"/>
              </w:rPr>
              <w:t>XY</w:t>
            </w:r>
            <w:r w:rsidRPr="00CA6553">
              <w:rPr>
                <w:rFonts w:ascii="Times New Roman" w:hAnsi="Times New Roman"/>
                <w:b/>
              </w:rPr>
              <w:t xml:space="preserve"> </w:t>
            </w:r>
            <w:r w:rsidRPr="00CA6553">
              <w:rPr>
                <w:rFonts w:ascii="Times New Roman" w:hAnsi="Times New Roman"/>
                <w:b/>
                <w:lang w:val="en-US"/>
              </w:rPr>
              <w:t>Graph</w:t>
            </w:r>
            <w:r w:rsidRPr="00CA6553">
              <w:rPr>
                <w:rFonts w:ascii="Times New Roman" w:hAnsi="Times New Roman"/>
                <w:b/>
              </w:rPr>
              <w:t>, РК отдельно.</w:t>
            </w:r>
          </w:p>
        </w:tc>
      </w:tr>
      <w:tr w:rsidR="00CA6553" w:rsidRPr="00CA6553" w:rsidTr="00CA6553">
        <w:tc>
          <w:tcPr>
            <w:tcW w:w="0" w:type="auto"/>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t>5.</w:t>
            </w:r>
            <w:r w:rsidRPr="00CA6553">
              <w:rPr>
                <w:rFonts w:ascii="Times New Roman" w:hAnsi="Times New Roman"/>
              </w:rPr>
              <w:t xml:space="preserve"> </w:t>
            </w:r>
            <w:r w:rsidRPr="00CA6553">
              <w:rPr>
                <w:rFonts w:ascii="Times New Roman" w:hAnsi="Times New Roman"/>
                <w:lang w:val="en-US"/>
              </w:rPr>
              <w:object w:dxaOrig="2740" w:dyaOrig="620">
                <v:shape id="_x0000_i1150" type="#_x0000_t75" style="width:137.25pt;height:31.5pt" o:ole="">
                  <v:imagedata r:id="rId332" o:title=""/>
                </v:shape>
                <o:OLEObject Type="Embed" ProgID="Equation.DSMT4" ShapeID="_x0000_i1150" DrawAspect="Content" ObjectID="_1688728411" r:id="rId333"/>
              </w:object>
            </w:r>
            <w:r w:rsidRPr="00CA6553">
              <w:rPr>
                <w:rFonts w:ascii="Times New Roman" w:hAnsi="Times New Roman"/>
              </w:rPr>
              <w:t xml:space="preserve"> </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Начальное приближение </w:t>
            </w:r>
            <w:proofErr w:type="gramStart"/>
            <w:r w:rsidRPr="00CA6553">
              <w:rPr>
                <w:rFonts w:ascii="Times New Roman" w:hAnsi="Times New Roman"/>
                <w:lang w:val="en-US"/>
              </w:rPr>
              <w:t>h</w:t>
            </w:r>
            <w:r w:rsidRPr="00CA6553">
              <w:rPr>
                <w:rFonts w:ascii="Times New Roman" w:hAnsi="Times New Roman"/>
              </w:rPr>
              <w:t>(</w:t>
            </w:r>
            <w:proofErr w:type="gramEnd"/>
            <w:r w:rsidRPr="00CA6553">
              <w:rPr>
                <w:rFonts w:ascii="Times New Roman" w:hAnsi="Times New Roman"/>
              </w:rPr>
              <w:t>0) = 0.</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Входной сигнал </w:t>
            </w:r>
            <w:r w:rsidRPr="00CA6553">
              <w:rPr>
                <w:rFonts w:ascii="Times New Roman" w:hAnsi="Times New Roman"/>
                <w:lang w:val="en-US"/>
              </w:rPr>
              <w:t>x</w:t>
            </w:r>
            <w:r w:rsidRPr="00CA6553">
              <w:rPr>
                <w:rFonts w:ascii="Times New Roman" w:hAnsi="Times New Roman"/>
              </w:rPr>
              <w:t>(</w:t>
            </w:r>
            <w:r w:rsidRPr="00CA6553">
              <w:rPr>
                <w:rFonts w:ascii="Times New Roman" w:hAnsi="Times New Roman"/>
                <w:lang w:val="en-US"/>
              </w:rPr>
              <w:t>t</w:t>
            </w:r>
            <w:r w:rsidRPr="00CA6553">
              <w:rPr>
                <w:rFonts w:ascii="Times New Roman" w:hAnsi="Times New Roman"/>
              </w:rPr>
              <w:t xml:space="preserve">) = </w:t>
            </w:r>
            <w:r w:rsidRPr="00CA6553">
              <w:rPr>
                <w:rFonts w:ascii="Times New Roman" w:hAnsi="Times New Roman"/>
                <w:lang w:val="en-US"/>
              </w:rPr>
              <w:t>sin</w:t>
            </w:r>
            <w:r w:rsidRPr="00CA6553">
              <w:rPr>
                <w:rFonts w:ascii="Times New Roman" w:hAnsi="Times New Roman"/>
              </w:rPr>
              <w:t>(2</w:t>
            </w:r>
            <w:r w:rsidRPr="00CA6553">
              <w:rPr>
                <w:rFonts w:ascii="Times New Roman" w:hAnsi="Times New Roman"/>
                <w:lang w:val="en-US"/>
              </w:rPr>
              <w:t>t</w:t>
            </w:r>
            <w:r w:rsidRPr="00CA6553">
              <w:rPr>
                <w:rFonts w:ascii="Times New Roman" w:hAnsi="Times New Roman"/>
              </w:rPr>
              <w:t>).</w:t>
            </w:r>
          </w:p>
          <w:p w:rsidR="00CA6553" w:rsidRPr="00CA6553" w:rsidRDefault="00CA6553" w:rsidP="00CA6553">
            <w:pPr>
              <w:spacing w:after="0" w:line="240" w:lineRule="auto"/>
              <w:jc w:val="both"/>
              <w:rPr>
                <w:rFonts w:ascii="Times New Roman" w:hAnsi="Times New Roman"/>
                <w:b/>
              </w:rPr>
            </w:pPr>
            <w:r w:rsidRPr="00CA6553">
              <w:rPr>
                <w:rFonts w:ascii="Times New Roman" w:hAnsi="Times New Roman"/>
                <w:b/>
              </w:rPr>
              <w:t xml:space="preserve">РК, Э, КК объединить на одном </w:t>
            </w:r>
            <w:r w:rsidRPr="00CA6553">
              <w:rPr>
                <w:rFonts w:ascii="Times New Roman" w:hAnsi="Times New Roman"/>
                <w:b/>
                <w:lang w:val="en-US"/>
              </w:rPr>
              <w:t>XY</w:t>
            </w:r>
            <w:r w:rsidRPr="00CA6553">
              <w:rPr>
                <w:rFonts w:ascii="Times New Roman" w:hAnsi="Times New Roman"/>
                <w:b/>
              </w:rPr>
              <w:t xml:space="preserve"> </w:t>
            </w:r>
            <w:r w:rsidRPr="00CA6553">
              <w:rPr>
                <w:rFonts w:ascii="Times New Roman" w:hAnsi="Times New Roman"/>
                <w:b/>
                <w:lang w:val="en-US"/>
              </w:rPr>
              <w:t>Graph</w:t>
            </w:r>
            <w:r w:rsidRPr="00CA6553">
              <w:rPr>
                <w:rFonts w:ascii="Times New Roman" w:hAnsi="Times New Roman"/>
                <w:b/>
              </w:rPr>
              <w:t>.</w:t>
            </w:r>
          </w:p>
        </w:tc>
      </w:tr>
      <w:tr w:rsidR="00CA6553" w:rsidRPr="00CA6553" w:rsidTr="00CA6553">
        <w:tc>
          <w:tcPr>
            <w:tcW w:w="0" w:type="auto"/>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t>6.</w:t>
            </w:r>
            <w:r w:rsidRPr="00CA6553">
              <w:rPr>
                <w:rFonts w:ascii="Times New Roman" w:hAnsi="Times New Roman"/>
              </w:rPr>
              <w:t xml:space="preserve"> </w:t>
            </w:r>
            <w:r w:rsidRPr="00CA6553">
              <w:rPr>
                <w:rFonts w:ascii="Times New Roman" w:hAnsi="Times New Roman"/>
                <w:lang w:val="en-US"/>
              </w:rPr>
              <w:object w:dxaOrig="3100" w:dyaOrig="660">
                <v:shape id="_x0000_i1151" type="#_x0000_t75" style="width:156pt;height:33pt" o:ole="">
                  <v:imagedata r:id="rId334" o:title=""/>
                </v:shape>
                <o:OLEObject Type="Embed" ProgID="Equation.DSMT4" ShapeID="_x0000_i1151" DrawAspect="Content" ObjectID="_1688728412" r:id="rId335"/>
              </w:object>
            </w:r>
            <w:r w:rsidRPr="00CA6553">
              <w:rPr>
                <w:rFonts w:ascii="Times New Roman" w:hAnsi="Times New Roman"/>
              </w:rPr>
              <w:t xml:space="preserve"> </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lastRenderedPageBreak/>
              <w:t xml:space="preserve">Начальное приближение </w:t>
            </w:r>
            <w:proofErr w:type="gramStart"/>
            <w:r w:rsidRPr="00CA6553">
              <w:rPr>
                <w:rFonts w:ascii="Times New Roman" w:hAnsi="Times New Roman"/>
                <w:lang w:val="en-US"/>
              </w:rPr>
              <w:t>h</w:t>
            </w:r>
            <w:r w:rsidRPr="00CA6553">
              <w:rPr>
                <w:rFonts w:ascii="Times New Roman" w:hAnsi="Times New Roman"/>
              </w:rPr>
              <w:t>(</w:t>
            </w:r>
            <w:proofErr w:type="gramEnd"/>
            <w:r w:rsidRPr="00CA6553">
              <w:rPr>
                <w:rFonts w:ascii="Times New Roman" w:hAnsi="Times New Roman"/>
              </w:rPr>
              <w:t xml:space="preserve">0) = -2500, </w:t>
            </w:r>
            <w:r w:rsidRPr="00CA6553">
              <w:rPr>
                <w:rFonts w:ascii="Times New Roman" w:hAnsi="Times New Roman"/>
                <w:lang w:val="en-US"/>
              </w:rPr>
              <w:t>h</w:t>
            </w:r>
            <w:r w:rsidRPr="00CA6553">
              <w:rPr>
                <w:rFonts w:ascii="Times New Roman" w:hAnsi="Times New Roman"/>
              </w:rPr>
              <w:t>'(0) = -2500.</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Входной сигнал </w:t>
            </w:r>
            <w:r w:rsidRPr="00CA6553">
              <w:rPr>
                <w:rFonts w:ascii="Times New Roman" w:hAnsi="Times New Roman"/>
                <w:lang w:val="en-US"/>
              </w:rPr>
              <w:t>x</w:t>
            </w:r>
            <w:r w:rsidRPr="00CA6553">
              <w:rPr>
                <w:rFonts w:ascii="Times New Roman" w:hAnsi="Times New Roman"/>
              </w:rPr>
              <w:t>(</w:t>
            </w:r>
            <w:r w:rsidRPr="00CA6553">
              <w:rPr>
                <w:rFonts w:ascii="Times New Roman" w:hAnsi="Times New Roman"/>
                <w:lang w:val="en-US"/>
              </w:rPr>
              <w:t>t</w:t>
            </w:r>
            <w:r w:rsidRPr="00CA6553">
              <w:rPr>
                <w:rFonts w:ascii="Times New Roman" w:hAnsi="Times New Roman"/>
              </w:rPr>
              <w:t xml:space="preserve">) = </w:t>
            </w:r>
            <w:r w:rsidRPr="00CA6553">
              <w:rPr>
                <w:rFonts w:ascii="Times New Roman" w:hAnsi="Times New Roman"/>
                <w:lang w:val="en-US"/>
              </w:rPr>
              <w:t>e</w:t>
            </w:r>
            <w:r w:rsidRPr="00CA6553">
              <w:rPr>
                <w:rFonts w:ascii="Times New Roman" w:hAnsi="Times New Roman"/>
                <w:vertAlign w:val="superscript"/>
                <w:lang w:val="en-US"/>
              </w:rPr>
              <w:t>t</w:t>
            </w:r>
            <w:r w:rsidRPr="00CA6553">
              <w:rPr>
                <w:rFonts w:ascii="Times New Roman" w:hAnsi="Times New Roman"/>
              </w:rPr>
              <w:t>.</w:t>
            </w:r>
          </w:p>
          <w:p w:rsidR="00CA6553" w:rsidRPr="00CA6553" w:rsidRDefault="00CA6553" w:rsidP="00CA6553">
            <w:pPr>
              <w:spacing w:after="0" w:line="240" w:lineRule="auto"/>
              <w:jc w:val="both"/>
              <w:rPr>
                <w:rFonts w:ascii="Times New Roman" w:hAnsi="Times New Roman"/>
                <w:b/>
              </w:rPr>
            </w:pPr>
            <w:r w:rsidRPr="00CA6553">
              <w:rPr>
                <w:rFonts w:ascii="Times New Roman" w:hAnsi="Times New Roman"/>
                <w:b/>
              </w:rPr>
              <w:t xml:space="preserve">РК, Э, КК с выводом каждого результата в свой </w:t>
            </w:r>
            <w:r w:rsidRPr="00CA6553">
              <w:rPr>
                <w:rFonts w:ascii="Times New Roman" w:hAnsi="Times New Roman"/>
                <w:b/>
                <w:lang w:val="en-US"/>
              </w:rPr>
              <w:t>XY</w:t>
            </w:r>
            <w:r w:rsidRPr="00CA6553">
              <w:rPr>
                <w:rFonts w:ascii="Times New Roman" w:hAnsi="Times New Roman"/>
                <w:b/>
              </w:rPr>
              <w:t xml:space="preserve"> </w:t>
            </w:r>
            <w:r w:rsidRPr="00CA6553">
              <w:rPr>
                <w:rFonts w:ascii="Times New Roman" w:hAnsi="Times New Roman"/>
                <w:b/>
                <w:lang w:val="en-US"/>
              </w:rPr>
              <w:t>Graph</w:t>
            </w:r>
            <w:r w:rsidRPr="00CA6553">
              <w:rPr>
                <w:rFonts w:ascii="Times New Roman" w:hAnsi="Times New Roman"/>
                <w:b/>
              </w:rPr>
              <w:t>.</w:t>
            </w:r>
          </w:p>
        </w:tc>
      </w:tr>
      <w:tr w:rsidR="00CA6553" w:rsidRPr="00CA6553" w:rsidTr="00CA6553">
        <w:tc>
          <w:tcPr>
            <w:tcW w:w="0" w:type="auto"/>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lastRenderedPageBreak/>
              <w:t>7.</w:t>
            </w:r>
            <w:r w:rsidRPr="00CA6553">
              <w:rPr>
                <w:rFonts w:ascii="Times New Roman" w:hAnsi="Times New Roman"/>
              </w:rPr>
              <w:t xml:space="preserve"> </w:t>
            </w:r>
            <w:r w:rsidRPr="00CA6553">
              <w:rPr>
                <w:rFonts w:ascii="Times New Roman" w:hAnsi="Times New Roman"/>
                <w:lang w:val="en-US"/>
              </w:rPr>
              <w:object w:dxaOrig="1420" w:dyaOrig="620">
                <v:shape id="_x0000_i1152" type="#_x0000_t75" style="width:71.25pt;height:31.5pt" o:ole="">
                  <v:imagedata r:id="rId336" o:title=""/>
                </v:shape>
                <o:OLEObject Type="Embed" ProgID="Equation.DSMT4" ShapeID="_x0000_i1152" DrawAspect="Content" ObjectID="_1688728413" r:id="rId337"/>
              </w:object>
            </w:r>
            <w:r w:rsidRPr="00CA6553">
              <w:rPr>
                <w:rFonts w:ascii="Times New Roman" w:hAnsi="Times New Roman"/>
              </w:rPr>
              <w:t xml:space="preserve"> </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Интегрирующее звено.</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Начальное приближение </w:t>
            </w:r>
            <w:proofErr w:type="gramStart"/>
            <w:r w:rsidRPr="00CA6553">
              <w:rPr>
                <w:rFonts w:ascii="Times New Roman" w:hAnsi="Times New Roman"/>
                <w:lang w:val="en-US"/>
              </w:rPr>
              <w:t>h</w:t>
            </w:r>
            <w:r w:rsidRPr="00CA6553">
              <w:rPr>
                <w:rFonts w:ascii="Times New Roman" w:hAnsi="Times New Roman"/>
              </w:rPr>
              <w:t>(</w:t>
            </w:r>
            <w:proofErr w:type="gramEnd"/>
            <w:r w:rsidRPr="00CA6553">
              <w:rPr>
                <w:rFonts w:ascii="Times New Roman" w:hAnsi="Times New Roman"/>
              </w:rPr>
              <w:t>0) = 0.</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Входной сигнал </w:t>
            </w:r>
            <w:r w:rsidRPr="00CA6553">
              <w:rPr>
                <w:rFonts w:ascii="Times New Roman" w:hAnsi="Times New Roman"/>
                <w:lang w:val="en-US"/>
              </w:rPr>
              <w:t>x</w:t>
            </w:r>
            <w:r w:rsidRPr="00CA6553">
              <w:rPr>
                <w:rFonts w:ascii="Times New Roman" w:hAnsi="Times New Roman"/>
              </w:rPr>
              <w:t>(</w:t>
            </w:r>
            <w:r w:rsidRPr="00CA6553">
              <w:rPr>
                <w:rFonts w:ascii="Times New Roman" w:hAnsi="Times New Roman"/>
                <w:lang w:val="en-US"/>
              </w:rPr>
              <w:t>t</w:t>
            </w:r>
            <w:r w:rsidRPr="00CA6553">
              <w:rPr>
                <w:rFonts w:ascii="Times New Roman" w:hAnsi="Times New Roman"/>
              </w:rPr>
              <w:t>) = 1.</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t xml:space="preserve">РК и КК объединить на одном </w:t>
            </w:r>
            <w:r w:rsidRPr="00CA6553">
              <w:rPr>
                <w:rFonts w:ascii="Times New Roman" w:hAnsi="Times New Roman"/>
                <w:b/>
                <w:lang w:val="en-US"/>
              </w:rPr>
              <w:t>XY</w:t>
            </w:r>
            <w:r w:rsidRPr="00CA6553">
              <w:rPr>
                <w:rFonts w:ascii="Times New Roman" w:hAnsi="Times New Roman"/>
                <w:b/>
              </w:rPr>
              <w:t xml:space="preserve"> </w:t>
            </w:r>
            <w:r w:rsidRPr="00CA6553">
              <w:rPr>
                <w:rFonts w:ascii="Times New Roman" w:hAnsi="Times New Roman"/>
                <w:b/>
                <w:lang w:val="en-US"/>
              </w:rPr>
              <w:t>Graph</w:t>
            </w:r>
            <w:r w:rsidRPr="00CA6553">
              <w:rPr>
                <w:rFonts w:ascii="Times New Roman" w:hAnsi="Times New Roman"/>
                <w:b/>
              </w:rPr>
              <w:t>, Э отдельно.</w:t>
            </w:r>
          </w:p>
        </w:tc>
      </w:tr>
      <w:tr w:rsidR="00CA6553" w:rsidRPr="00CA6553" w:rsidTr="00CA6553">
        <w:tc>
          <w:tcPr>
            <w:tcW w:w="0" w:type="auto"/>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t>8.</w:t>
            </w:r>
            <w:r w:rsidRPr="00CA6553">
              <w:rPr>
                <w:rFonts w:ascii="Times New Roman" w:hAnsi="Times New Roman"/>
              </w:rPr>
              <w:t xml:space="preserve"> </w:t>
            </w:r>
            <w:r w:rsidRPr="00CA6553">
              <w:rPr>
                <w:rFonts w:ascii="Times New Roman" w:hAnsi="Times New Roman"/>
                <w:lang w:val="en-US"/>
              </w:rPr>
              <w:object w:dxaOrig="1780" w:dyaOrig="620">
                <v:shape id="_x0000_i1153" type="#_x0000_t75" style="width:89.25pt;height:31.5pt" o:ole="">
                  <v:imagedata r:id="rId338" o:title=""/>
                </v:shape>
                <o:OLEObject Type="Embed" ProgID="Equation.DSMT4" ShapeID="_x0000_i1153" DrawAspect="Content" ObjectID="_1688728414" r:id="rId339"/>
              </w:object>
            </w:r>
            <w:r w:rsidRPr="00CA6553">
              <w:rPr>
                <w:rFonts w:ascii="Times New Roman" w:hAnsi="Times New Roman"/>
              </w:rPr>
              <w:t xml:space="preserve"> </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Инерционное звено.</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Начальное приближение </w:t>
            </w:r>
            <w:proofErr w:type="gramStart"/>
            <w:r w:rsidRPr="00CA6553">
              <w:rPr>
                <w:rFonts w:ascii="Times New Roman" w:hAnsi="Times New Roman"/>
                <w:lang w:val="en-US"/>
              </w:rPr>
              <w:t>h</w:t>
            </w:r>
            <w:r w:rsidRPr="00CA6553">
              <w:rPr>
                <w:rFonts w:ascii="Times New Roman" w:hAnsi="Times New Roman"/>
              </w:rPr>
              <w:t>(</w:t>
            </w:r>
            <w:proofErr w:type="gramEnd"/>
            <w:r w:rsidRPr="00CA6553">
              <w:rPr>
                <w:rFonts w:ascii="Times New Roman" w:hAnsi="Times New Roman"/>
              </w:rPr>
              <w:t>0) = 0.</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Входной сигнал </w:t>
            </w:r>
            <w:r w:rsidRPr="00CA6553">
              <w:rPr>
                <w:rFonts w:ascii="Times New Roman" w:hAnsi="Times New Roman"/>
                <w:lang w:val="en-US"/>
              </w:rPr>
              <w:t>x</w:t>
            </w:r>
            <w:r w:rsidRPr="00CA6553">
              <w:rPr>
                <w:rFonts w:ascii="Times New Roman" w:hAnsi="Times New Roman"/>
              </w:rPr>
              <w:t>(</w:t>
            </w:r>
            <w:r w:rsidRPr="00CA6553">
              <w:rPr>
                <w:rFonts w:ascii="Times New Roman" w:hAnsi="Times New Roman"/>
                <w:lang w:val="en-US"/>
              </w:rPr>
              <w:t>t</w:t>
            </w:r>
            <w:r w:rsidRPr="00CA6553">
              <w:rPr>
                <w:rFonts w:ascii="Times New Roman" w:hAnsi="Times New Roman"/>
              </w:rPr>
              <w:t>) = 1.</w:t>
            </w:r>
          </w:p>
          <w:p w:rsidR="00CA6553" w:rsidRPr="00CA6553" w:rsidRDefault="00CA6553" w:rsidP="00CA6553">
            <w:pPr>
              <w:spacing w:after="0" w:line="240" w:lineRule="auto"/>
              <w:jc w:val="both"/>
              <w:rPr>
                <w:rFonts w:ascii="Times New Roman" w:hAnsi="Times New Roman"/>
                <w:b/>
              </w:rPr>
            </w:pPr>
            <w:r w:rsidRPr="00CA6553">
              <w:rPr>
                <w:rFonts w:ascii="Times New Roman" w:hAnsi="Times New Roman"/>
                <w:b/>
              </w:rPr>
              <w:t xml:space="preserve">РК, Э, КК объединить на одном </w:t>
            </w:r>
            <w:r w:rsidRPr="00CA6553">
              <w:rPr>
                <w:rFonts w:ascii="Times New Roman" w:hAnsi="Times New Roman"/>
                <w:b/>
                <w:lang w:val="en-US"/>
              </w:rPr>
              <w:t>XY</w:t>
            </w:r>
            <w:r w:rsidRPr="00CA6553">
              <w:rPr>
                <w:rFonts w:ascii="Times New Roman" w:hAnsi="Times New Roman"/>
                <w:b/>
              </w:rPr>
              <w:t xml:space="preserve"> </w:t>
            </w:r>
            <w:r w:rsidRPr="00CA6553">
              <w:rPr>
                <w:rFonts w:ascii="Times New Roman" w:hAnsi="Times New Roman"/>
                <w:b/>
                <w:lang w:val="en-US"/>
              </w:rPr>
              <w:t>Graph</w:t>
            </w:r>
            <w:r w:rsidRPr="00CA6553">
              <w:rPr>
                <w:rFonts w:ascii="Times New Roman" w:hAnsi="Times New Roman"/>
                <w:b/>
              </w:rPr>
              <w:t>.</w:t>
            </w:r>
          </w:p>
        </w:tc>
      </w:tr>
      <w:tr w:rsidR="00CA6553" w:rsidRPr="00CA6553" w:rsidTr="00CA6553">
        <w:tc>
          <w:tcPr>
            <w:tcW w:w="0" w:type="auto"/>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t>9.</w:t>
            </w:r>
            <w:r w:rsidRPr="00CA6553">
              <w:rPr>
                <w:rFonts w:ascii="Times New Roman" w:hAnsi="Times New Roman"/>
              </w:rPr>
              <w:t xml:space="preserve"> </w:t>
            </w:r>
            <w:r w:rsidRPr="00CA6553">
              <w:rPr>
                <w:rFonts w:ascii="Times New Roman" w:hAnsi="Times New Roman"/>
                <w:lang w:val="en-US"/>
              </w:rPr>
              <w:object w:dxaOrig="2600" w:dyaOrig="620">
                <v:shape id="_x0000_i1154" type="#_x0000_t75" style="width:129.75pt;height:31.5pt" o:ole="">
                  <v:imagedata r:id="rId340" o:title=""/>
                </v:shape>
                <o:OLEObject Type="Embed" ProgID="Equation.DSMT4" ShapeID="_x0000_i1154" DrawAspect="Content" ObjectID="_1688728415" r:id="rId341"/>
              </w:object>
            </w:r>
            <w:r w:rsidRPr="00CA6553">
              <w:rPr>
                <w:rFonts w:ascii="Times New Roman" w:hAnsi="Times New Roman"/>
              </w:rPr>
              <w:t xml:space="preserve"> </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Реальное дифференцирующее звено.</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Начальное приближение </w:t>
            </w:r>
            <w:proofErr w:type="gramStart"/>
            <w:r w:rsidRPr="00CA6553">
              <w:rPr>
                <w:rFonts w:ascii="Times New Roman" w:hAnsi="Times New Roman"/>
                <w:lang w:val="en-US"/>
              </w:rPr>
              <w:t>h</w:t>
            </w:r>
            <w:r w:rsidRPr="00CA6553">
              <w:rPr>
                <w:rFonts w:ascii="Times New Roman" w:hAnsi="Times New Roman"/>
              </w:rPr>
              <w:t>(</w:t>
            </w:r>
            <w:proofErr w:type="gramEnd"/>
            <w:r w:rsidRPr="00CA6553">
              <w:rPr>
                <w:rFonts w:ascii="Times New Roman" w:hAnsi="Times New Roman"/>
              </w:rPr>
              <w:t>0) = 6.</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Входной сигнал </w:t>
            </w:r>
            <w:r w:rsidRPr="00CA6553">
              <w:rPr>
                <w:rFonts w:ascii="Times New Roman" w:hAnsi="Times New Roman"/>
                <w:lang w:val="en-US"/>
              </w:rPr>
              <w:t>x</w:t>
            </w:r>
            <w:r w:rsidRPr="00CA6553">
              <w:rPr>
                <w:rFonts w:ascii="Times New Roman" w:hAnsi="Times New Roman"/>
              </w:rPr>
              <w:t>(</w:t>
            </w:r>
            <w:r w:rsidRPr="00CA6553">
              <w:rPr>
                <w:rFonts w:ascii="Times New Roman" w:hAnsi="Times New Roman"/>
                <w:lang w:val="en-US"/>
              </w:rPr>
              <w:t>t</w:t>
            </w:r>
            <w:r w:rsidRPr="00CA6553">
              <w:rPr>
                <w:rFonts w:ascii="Times New Roman" w:hAnsi="Times New Roman"/>
              </w:rPr>
              <w:t>) = 1.</w:t>
            </w:r>
          </w:p>
          <w:p w:rsidR="00CA6553" w:rsidRPr="00CA6553" w:rsidRDefault="00CA6553" w:rsidP="00CA6553">
            <w:pPr>
              <w:spacing w:after="0" w:line="240" w:lineRule="auto"/>
              <w:jc w:val="both"/>
              <w:rPr>
                <w:rFonts w:ascii="Times New Roman" w:hAnsi="Times New Roman"/>
                <w:b/>
              </w:rPr>
            </w:pPr>
            <w:r w:rsidRPr="00CA6553">
              <w:rPr>
                <w:rFonts w:ascii="Times New Roman" w:hAnsi="Times New Roman"/>
                <w:b/>
              </w:rPr>
              <w:t xml:space="preserve">РК и Э объединить на одном </w:t>
            </w:r>
            <w:r w:rsidRPr="00CA6553">
              <w:rPr>
                <w:rFonts w:ascii="Times New Roman" w:hAnsi="Times New Roman"/>
                <w:b/>
                <w:lang w:val="en-US"/>
              </w:rPr>
              <w:t>XY</w:t>
            </w:r>
            <w:r w:rsidRPr="00CA6553">
              <w:rPr>
                <w:rFonts w:ascii="Times New Roman" w:hAnsi="Times New Roman"/>
                <w:b/>
              </w:rPr>
              <w:t xml:space="preserve"> </w:t>
            </w:r>
            <w:r w:rsidRPr="00CA6553">
              <w:rPr>
                <w:rFonts w:ascii="Times New Roman" w:hAnsi="Times New Roman"/>
                <w:b/>
                <w:lang w:val="en-US"/>
              </w:rPr>
              <w:t>Graph</w:t>
            </w:r>
            <w:r w:rsidRPr="00CA6553">
              <w:rPr>
                <w:rFonts w:ascii="Times New Roman" w:hAnsi="Times New Roman"/>
                <w:b/>
              </w:rPr>
              <w:t>, КК отдельно.</w:t>
            </w:r>
          </w:p>
        </w:tc>
      </w:tr>
      <w:tr w:rsidR="00CA6553" w:rsidRPr="00CA6553" w:rsidTr="00CA6553">
        <w:tc>
          <w:tcPr>
            <w:tcW w:w="0" w:type="auto"/>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t>10.</w:t>
            </w:r>
            <w:r w:rsidRPr="00CA6553">
              <w:rPr>
                <w:rFonts w:ascii="Times New Roman" w:hAnsi="Times New Roman"/>
              </w:rPr>
              <w:t xml:space="preserve"> </w:t>
            </w:r>
            <w:r w:rsidRPr="00CA6553">
              <w:rPr>
                <w:rFonts w:ascii="Times New Roman" w:hAnsi="Times New Roman"/>
                <w:lang w:val="en-US"/>
              </w:rPr>
              <w:object w:dxaOrig="3860" w:dyaOrig="660">
                <v:shape id="_x0000_i1155" type="#_x0000_t75" style="width:193.5pt;height:33pt" o:ole="">
                  <v:imagedata r:id="rId342" o:title=""/>
                </v:shape>
                <o:OLEObject Type="Embed" ProgID="Equation.DSMT4" ShapeID="_x0000_i1155" DrawAspect="Content" ObjectID="_1688728416" r:id="rId343"/>
              </w:object>
            </w:r>
            <w:r w:rsidRPr="00CA6553">
              <w:rPr>
                <w:rFonts w:ascii="Times New Roman" w:hAnsi="Times New Roman"/>
              </w:rPr>
              <w:t xml:space="preserve"> </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Колебательное звено.</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Начальное приближение </w:t>
            </w:r>
            <w:proofErr w:type="gramStart"/>
            <w:r w:rsidRPr="00CA6553">
              <w:rPr>
                <w:rFonts w:ascii="Times New Roman" w:hAnsi="Times New Roman"/>
                <w:lang w:val="en-US"/>
              </w:rPr>
              <w:t>h</w:t>
            </w:r>
            <w:r w:rsidRPr="00CA6553">
              <w:rPr>
                <w:rFonts w:ascii="Times New Roman" w:hAnsi="Times New Roman"/>
              </w:rPr>
              <w:t>(</w:t>
            </w:r>
            <w:proofErr w:type="gramEnd"/>
            <w:r w:rsidRPr="00CA6553">
              <w:rPr>
                <w:rFonts w:ascii="Times New Roman" w:hAnsi="Times New Roman"/>
              </w:rPr>
              <w:t xml:space="preserve">0) = 0, </w:t>
            </w:r>
            <w:r w:rsidRPr="00CA6553">
              <w:rPr>
                <w:rFonts w:ascii="Times New Roman" w:hAnsi="Times New Roman"/>
                <w:lang w:val="en-US"/>
              </w:rPr>
              <w:t>h</w:t>
            </w:r>
            <w:r w:rsidRPr="00CA6553">
              <w:rPr>
                <w:rFonts w:ascii="Times New Roman" w:hAnsi="Times New Roman"/>
              </w:rPr>
              <w:t xml:space="preserve">'(0) = 0. Входной сигнал </w:t>
            </w:r>
            <w:r w:rsidRPr="00CA6553">
              <w:rPr>
                <w:rFonts w:ascii="Times New Roman" w:hAnsi="Times New Roman"/>
                <w:lang w:val="en-US"/>
              </w:rPr>
              <w:t>x</w:t>
            </w:r>
            <w:r w:rsidRPr="00CA6553">
              <w:rPr>
                <w:rFonts w:ascii="Times New Roman" w:hAnsi="Times New Roman"/>
              </w:rPr>
              <w:t>(</w:t>
            </w:r>
            <w:r w:rsidRPr="00CA6553">
              <w:rPr>
                <w:rFonts w:ascii="Times New Roman" w:hAnsi="Times New Roman"/>
                <w:lang w:val="en-US"/>
              </w:rPr>
              <w:t>t</w:t>
            </w:r>
            <w:r w:rsidRPr="00CA6553">
              <w:rPr>
                <w:rFonts w:ascii="Times New Roman" w:hAnsi="Times New Roman"/>
              </w:rPr>
              <w:t xml:space="preserve">) = </w:t>
            </w:r>
            <w:r w:rsidRPr="00CA6553">
              <w:rPr>
                <w:rFonts w:ascii="Times New Roman" w:hAnsi="Times New Roman"/>
                <w:lang w:val="en-US"/>
              </w:rPr>
              <w:t>t</w:t>
            </w:r>
            <w:r w:rsidRPr="00CA6553">
              <w:rPr>
                <w:rFonts w:ascii="Times New Roman" w:hAnsi="Times New Roman"/>
              </w:rPr>
              <w:t>.</w:t>
            </w:r>
          </w:p>
          <w:p w:rsidR="00CA6553" w:rsidRPr="00CA6553" w:rsidRDefault="00CA6553" w:rsidP="00CA6553">
            <w:pPr>
              <w:spacing w:after="0" w:line="240" w:lineRule="auto"/>
              <w:jc w:val="both"/>
              <w:rPr>
                <w:rFonts w:ascii="Times New Roman" w:hAnsi="Times New Roman"/>
                <w:b/>
              </w:rPr>
            </w:pPr>
            <w:r w:rsidRPr="00CA6553">
              <w:rPr>
                <w:rFonts w:ascii="Times New Roman" w:hAnsi="Times New Roman"/>
                <w:b/>
              </w:rPr>
              <w:t xml:space="preserve">Э и КК объединить на одном </w:t>
            </w:r>
            <w:r w:rsidRPr="00CA6553">
              <w:rPr>
                <w:rFonts w:ascii="Times New Roman" w:hAnsi="Times New Roman"/>
                <w:b/>
                <w:lang w:val="en-US"/>
              </w:rPr>
              <w:t>XY</w:t>
            </w:r>
            <w:r w:rsidRPr="00CA6553">
              <w:rPr>
                <w:rFonts w:ascii="Times New Roman" w:hAnsi="Times New Roman"/>
                <w:b/>
              </w:rPr>
              <w:t xml:space="preserve"> </w:t>
            </w:r>
            <w:r w:rsidRPr="00CA6553">
              <w:rPr>
                <w:rFonts w:ascii="Times New Roman" w:hAnsi="Times New Roman"/>
                <w:b/>
                <w:lang w:val="en-US"/>
              </w:rPr>
              <w:t>Graph</w:t>
            </w:r>
            <w:r w:rsidRPr="00CA6553">
              <w:rPr>
                <w:rFonts w:ascii="Times New Roman" w:hAnsi="Times New Roman"/>
                <w:b/>
              </w:rPr>
              <w:t>, РК отдельно.</w:t>
            </w:r>
          </w:p>
        </w:tc>
      </w:tr>
      <w:tr w:rsidR="00CA6553" w:rsidRPr="00CA6553" w:rsidTr="00CA6553">
        <w:tc>
          <w:tcPr>
            <w:tcW w:w="0" w:type="auto"/>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br w:type="page"/>
            </w:r>
            <w:r w:rsidRPr="00CA6553">
              <w:rPr>
                <w:rFonts w:ascii="Times New Roman" w:hAnsi="Times New Roman"/>
                <w:b/>
              </w:rPr>
              <w:t>11.</w:t>
            </w:r>
            <w:r w:rsidRPr="00CA6553">
              <w:rPr>
                <w:rFonts w:ascii="Times New Roman" w:hAnsi="Times New Roman"/>
              </w:rPr>
              <w:t xml:space="preserve"> </w:t>
            </w:r>
            <w:r w:rsidRPr="00CA6553">
              <w:rPr>
                <w:rFonts w:ascii="Times New Roman" w:hAnsi="Times New Roman"/>
                <w:lang w:val="en-US"/>
              </w:rPr>
              <w:object w:dxaOrig="2740" w:dyaOrig="620">
                <v:shape id="_x0000_i1156" type="#_x0000_t75" style="width:137.25pt;height:31.5pt" o:ole="">
                  <v:imagedata r:id="rId344" o:title=""/>
                </v:shape>
                <o:OLEObject Type="Embed" ProgID="Equation.DSMT4" ShapeID="_x0000_i1156" DrawAspect="Content" ObjectID="_1688728417" r:id="rId345"/>
              </w:object>
            </w:r>
            <w:r w:rsidRPr="00CA6553">
              <w:rPr>
                <w:rFonts w:ascii="Times New Roman" w:hAnsi="Times New Roman"/>
              </w:rPr>
              <w:t xml:space="preserve"> </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Инерционное звено с запаздыванием.</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Начальное приближение </w:t>
            </w:r>
            <w:proofErr w:type="gramStart"/>
            <w:r w:rsidRPr="00CA6553">
              <w:rPr>
                <w:rFonts w:ascii="Times New Roman" w:hAnsi="Times New Roman"/>
                <w:lang w:val="en-US"/>
              </w:rPr>
              <w:t>h</w:t>
            </w:r>
            <w:r w:rsidRPr="00CA6553">
              <w:rPr>
                <w:rFonts w:ascii="Times New Roman" w:hAnsi="Times New Roman"/>
              </w:rPr>
              <w:t>(</w:t>
            </w:r>
            <w:proofErr w:type="gramEnd"/>
            <w:r w:rsidRPr="00CA6553">
              <w:rPr>
                <w:rFonts w:ascii="Times New Roman" w:hAnsi="Times New Roman"/>
              </w:rPr>
              <w:t>0) = 0.</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Входной сигнал </w:t>
            </w:r>
            <w:r w:rsidRPr="00CA6553">
              <w:rPr>
                <w:rFonts w:ascii="Times New Roman" w:hAnsi="Times New Roman"/>
                <w:lang w:val="en-US"/>
              </w:rPr>
              <w:t>x</w:t>
            </w:r>
            <w:r w:rsidRPr="00CA6553">
              <w:rPr>
                <w:rFonts w:ascii="Times New Roman" w:hAnsi="Times New Roman"/>
              </w:rPr>
              <w:t>(</w:t>
            </w:r>
            <w:r w:rsidRPr="00CA6553">
              <w:rPr>
                <w:rFonts w:ascii="Times New Roman" w:hAnsi="Times New Roman"/>
                <w:lang w:val="en-US"/>
              </w:rPr>
              <w:t>t</w:t>
            </w:r>
            <w:r w:rsidRPr="00CA6553">
              <w:rPr>
                <w:rFonts w:ascii="Times New Roman" w:hAnsi="Times New Roman"/>
              </w:rPr>
              <w:t xml:space="preserve">) = </w:t>
            </w:r>
            <w:r w:rsidRPr="00CA6553">
              <w:rPr>
                <w:rFonts w:ascii="Times New Roman" w:hAnsi="Times New Roman"/>
                <w:lang w:val="en-US"/>
              </w:rPr>
              <w:t>t</w:t>
            </w:r>
            <w:r w:rsidRPr="00CA6553">
              <w:rPr>
                <w:rFonts w:ascii="Times New Roman" w:hAnsi="Times New Roman"/>
                <w:vertAlign w:val="superscript"/>
              </w:rPr>
              <w:t>2</w:t>
            </w:r>
            <w:r w:rsidRPr="00CA6553">
              <w:rPr>
                <w:rFonts w:ascii="Times New Roman" w:hAnsi="Times New Roman"/>
              </w:rPr>
              <w:t>.</w:t>
            </w:r>
          </w:p>
          <w:p w:rsidR="00CA6553" w:rsidRPr="00CA6553" w:rsidRDefault="00CA6553" w:rsidP="00CA6553">
            <w:pPr>
              <w:spacing w:after="0" w:line="240" w:lineRule="auto"/>
              <w:jc w:val="both"/>
              <w:rPr>
                <w:rFonts w:ascii="Times New Roman" w:hAnsi="Times New Roman"/>
                <w:b/>
              </w:rPr>
            </w:pPr>
            <w:r w:rsidRPr="00CA6553">
              <w:rPr>
                <w:rFonts w:ascii="Times New Roman" w:hAnsi="Times New Roman"/>
                <w:b/>
              </w:rPr>
              <w:t xml:space="preserve">РК, Э, КК объединить на одном </w:t>
            </w:r>
            <w:r w:rsidRPr="00CA6553">
              <w:rPr>
                <w:rFonts w:ascii="Times New Roman" w:hAnsi="Times New Roman"/>
                <w:b/>
                <w:lang w:val="en-US"/>
              </w:rPr>
              <w:t>XY</w:t>
            </w:r>
            <w:r w:rsidRPr="00CA6553">
              <w:rPr>
                <w:rFonts w:ascii="Times New Roman" w:hAnsi="Times New Roman"/>
                <w:b/>
              </w:rPr>
              <w:t xml:space="preserve"> </w:t>
            </w:r>
            <w:r w:rsidRPr="00CA6553">
              <w:rPr>
                <w:rFonts w:ascii="Times New Roman" w:hAnsi="Times New Roman"/>
                <w:b/>
                <w:lang w:val="en-US"/>
              </w:rPr>
              <w:t>Graph</w:t>
            </w:r>
            <w:r w:rsidRPr="00CA6553">
              <w:rPr>
                <w:rFonts w:ascii="Times New Roman" w:hAnsi="Times New Roman"/>
                <w:b/>
              </w:rPr>
              <w:t>.</w:t>
            </w:r>
          </w:p>
        </w:tc>
      </w:tr>
      <w:tr w:rsidR="00CA6553" w:rsidRPr="00CA6553" w:rsidTr="00CA6553">
        <w:tc>
          <w:tcPr>
            <w:tcW w:w="0" w:type="auto"/>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lastRenderedPageBreak/>
              <w:t>12.</w:t>
            </w:r>
            <w:r w:rsidRPr="00CA6553">
              <w:rPr>
                <w:rFonts w:ascii="Times New Roman" w:hAnsi="Times New Roman"/>
              </w:rPr>
              <w:t xml:space="preserve"> </w:t>
            </w:r>
            <w:r w:rsidRPr="00CA6553">
              <w:rPr>
                <w:rFonts w:ascii="Times New Roman" w:hAnsi="Times New Roman"/>
                <w:lang w:val="en-US"/>
              </w:rPr>
              <w:object w:dxaOrig="2439" w:dyaOrig="620">
                <v:shape id="_x0000_i1157" type="#_x0000_t75" style="width:122.25pt;height:31.5pt" o:ole="">
                  <v:imagedata r:id="rId346" o:title=""/>
                </v:shape>
                <o:OLEObject Type="Embed" ProgID="Equation.DSMT4" ShapeID="_x0000_i1157" DrawAspect="Content" ObjectID="_1688728418" r:id="rId347"/>
              </w:object>
            </w:r>
            <w:r w:rsidRPr="00CA6553">
              <w:rPr>
                <w:rFonts w:ascii="Times New Roman" w:hAnsi="Times New Roman"/>
              </w:rPr>
              <w:t xml:space="preserve"> </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Инерционное звено.</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Начальное приближение </w:t>
            </w:r>
            <w:proofErr w:type="gramStart"/>
            <w:r w:rsidRPr="00CA6553">
              <w:rPr>
                <w:rFonts w:ascii="Times New Roman" w:hAnsi="Times New Roman"/>
                <w:lang w:val="en-US"/>
              </w:rPr>
              <w:t>h</w:t>
            </w:r>
            <w:r w:rsidRPr="00CA6553">
              <w:rPr>
                <w:rFonts w:ascii="Times New Roman" w:hAnsi="Times New Roman"/>
              </w:rPr>
              <w:t>(</w:t>
            </w:r>
            <w:proofErr w:type="gramEnd"/>
            <w:r w:rsidRPr="00CA6553">
              <w:rPr>
                <w:rFonts w:ascii="Times New Roman" w:hAnsi="Times New Roman"/>
              </w:rPr>
              <w:t>0) = 0.</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Входной сигнал </w:t>
            </w:r>
            <w:r w:rsidRPr="00CA6553">
              <w:rPr>
                <w:rFonts w:ascii="Times New Roman" w:hAnsi="Times New Roman"/>
                <w:lang w:val="en-US"/>
              </w:rPr>
              <w:t>x</w:t>
            </w:r>
            <w:r w:rsidRPr="00CA6553">
              <w:rPr>
                <w:rFonts w:ascii="Times New Roman" w:hAnsi="Times New Roman"/>
              </w:rPr>
              <w:t>(</w:t>
            </w:r>
            <w:r w:rsidRPr="00CA6553">
              <w:rPr>
                <w:rFonts w:ascii="Times New Roman" w:hAnsi="Times New Roman"/>
                <w:lang w:val="en-US"/>
              </w:rPr>
              <w:t>t</w:t>
            </w:r>
            <w:r w:rsidRPr="00CA6553">
              <w:rPr>
                <w:rFonts w:ascii="Times New Roman" w:hAnsi="Times New Roman"/>
              </w:rPr>
              <w:t xml:space="preserve">) = </w:t>
            </w:r>
            <w:r w:rsidRPr="00CA6553">
              <w:rPr>
                <w:rFonts w:ascii="Times New Roman" w:hAnsi="Times New Roman"/>
                <w:lang w:val="en-US"/>
              </w:rPr>
              <w:t>t</w:t>
            </w:r>
            <w:r w:rsidRPr="00CA6553">
              <w:rPr>
                <w:rFonts w:ascii="Times New Roman" w:hAnsi="Times New Roman"/>
              </w:rPr>
              <w:t>.</w:t>
            </w:r>
          </w:p>
          <w:p w:rsidR="00CA6553" w:rsidRPr="00CA6553" w:rsidRDefault="00CA6553" w:rsidP="00CA6553">
            <w:pPr>
              <w:spacing w:after="0" w:line="240" w:lineRule="auto"/>
              <w:jc w:val="both"/>
              <w:rPr>
                <w:rFonts w:ascii="Times New Roman" w:hAnsi="Times New Roman"/>
                <w:b/>
              </w:rPr>
            </w:pPr>
            <w:r w:rsidRPr="00CA6553">
              <w:rPr>
                <w:rFonts w:ascii="Times New Roman" w:hAnsi="Times New Roman"/>
                <w:b/>
              </w:rPr>
              <w:t xml:space="preserve">РК, Э, КК с выводом каждого результата в свой </w:t>
            </w:r>
            <w:r w:rsidRPr="00CA6553">
              <w:rPr>
                <w:rFonts w:ascii="Times New Roman" w:hAnsi="Times New Roman"/>
                <w:b/>
                <w:lang w:val="en-US"/>
              </w:rPr>
              <w:t>XY</w:t>
            </w:r>
            <w:r w:rsidRPr="00CA6553">
              <w:rPr>
                <w:rFonts w:ascii="Times New Roman" w:hAnsi="Times New Roman"/>
                <w:b/>
              </w:rPr>
              <w:t xml:space="preserve"> </w:t>
            </w:r>
            <w:r w:rsidRPr="00CA6553">
              <w:rPr>
                <w:rFonts w:ascii="Times New Roman" w:hAnsi="Times New Roman"/>
                <w:b/>
                <w:lang w:val="en-US"/>
              </w:rPr>
              <w:t>Graph</w:t>
            </w:r>
            <w:r w:rsidRPr="00CA6553">
              <w:rPr>
                <w:rFonts w:ascii="Times New Roman" w:hAnsi="Times New Roman"/>
                <w:b/>
              </w:rPr>
              <w:t>.</w:t>
            </w:r>
          </w:p>
        </w:tc>
      </w:tr>
      <w:tr w:rsidR="00CA6553" w:rsidRPr="00CA6553" w:rsidTr="00CA6553">
        <w:tc>
          <w:tcPr>
            <w:tcW w:w="0" w:type="auto"/>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t>13.</w:t>
            </w:r>
            <w:r w:rsidRPr="00CA6553">
              <w:rPr>
                <w:rFonts w:ascii="Times New Roman" w:hAnsi="Times New Roman"/>
              </w:rPr>
              <w:t xml:space="preserve"> </w:t>
            </w:r>
            <w:r w:rsidRPr="00CA6553">
              <w:rPr>
                <w:rFonts w:ascii="Times New Roman" w:hAnsi="Times New Roman"/>
                <w:lang w:val="en-US"/>
              </w:rPr>
              <w:object w:dxaOrig="2460" w:dyaOrig="620">
                <v:shape id="_x0000_i1158" type="#_x0000_t75" style="width:122.25pt;height:31.5pt" o:ole="">
                  <v:imagedata r:id="rId348" o:title=""/>
                </v:shape>
                <o:OLEObject Type="Embed" ProgID="Equation.DSMT4" ShapeID="_x0000_i1158" DrawAspect="Content" ObjectID="_1688728419" r:id="rId349"/>
              </w:object>
            </w:r>
            <w:r w:rsidRPr="00CA6553">
              <w:rPr>
                <w:rFonts w:ascii="Times New Roman" w:hAnsi="Times New Roman"/>
              </w:rPr>
              <w:t xml:space="preserve"> </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Начальное приближение </w:t>
            </w:r>
            <w:proofErr w:type="gramStart"/>
            <w:r w:rsidRPr="00CA6553">
              <w:rPr>
                <w:rFonts w:ascii="Times New Roman" w:hAnsi="Times New Roman"/>
                <w:lang w:val="en-US"/>
              </w:rPr>
              <w:t>h</w:t>
            </w:r>
            <w:r w:rsidRPr="00CA6553">
              <w:rPr>
                <w:rFonts w:ascii="Times New Roman" w:hAnsi="Times New Roman"/>
              </w:rPr>
              <w:t>(</w:t>
            </w:r>
            <w:proofErr w:type="gramEnd"/>
            <w:r w:rsidRPr="00CA6553">
              <w:rPr>
                <w:rFonts w:ascii="Times New Roman" w:hAnsi="Times New Roman"/>
              </w:rPr>
              <w:t>0) = 0.</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Входной сигнал </w:t>
            </w:r>
            <w:r w:rsidRPr="00CA6553">
              <w:rPr>
                <w:rFonts w:ascii="Times New Roman" w:hAnsi="Times New Roman"/>
                <w:lang w:val="en-US"/>
              </w:rPr>
              <w:t>x</w:t>
            </w:r>
            <w:r w:rsidRPr="00CA6553">
              <w:rPr>
                <w:rFonts w:ascii="Times New Roman" w:hAnsi="Times New Roman"/>
              </w:rPr>
              <w:t>(</w:t>
            </w:r>
            <w:r w:rsidRPr="00CA6553">
              <w:rPr>
                <w:rFonts w:ascii="Times New Roman" w:hAnsi="Times New Roman"/>
                <w:lang w:val="en-US"/>
              </w:rPr>
              <w:t>t</w:t>
            </w:r>
            <w:r w:rsidRPr="00CA6553">
              <w:rPr>
                <w:rFonts w:ascii="Times New Roman" w:hAnsi="Times New Roman"/>
              </w:rPr>
              <w:t xml:space="preserve">) = </w:t>
            </w:r>
            <w:r w:rsidRPr="00CA6553">
              <w:rPr>
                <w:rFonts w:ascii="Times New Roman" w:hAnsi="Times New Roman"/>
                <w:lang w:val="en-US"/>
              </w:rPr>
              <w:t>sin</w:t>
            </w:r>
            <w:r w:rsidRPr="00CA6553">
              <w:rPr>
                <w:rFonts w:ascii="Times New Roman" w:hAnsi="Times New Roman"/>
              </w:rPr>
              <w:t>(</w:t>
            </w:r>
            <w:r w:rsidRPr="00CA6553">
              <w:rPr>
                <w:rFonts w:ascii="Times New Roman" w:hAnsi="Times New Roman"/>
                <w:lang w:val="en-US"/>
              </w:rPr>
              <w:t>t</w:t>
            </w:r>
            <w:r w:rsidRPr="00CA6553">
              <w:rPr>
                <w:rFonts w:ascii="Times New Roman" w:hAnsi="Times New Roman"/>
              </w:rPr>
              <w:t>).</w:t>
            </w:r>
          </w:p>
          <w:p w:rsidR="00CA6553" w:rsidRPr="00CA6553" w:rsidRDefault="00CA6553" w:rsidP="00CA6553">
            <w:pPr>
              <w:spacing w:after="0" w:line="240" w:lineRule="auto"/>
              <w:jc w:val="both"/>
              <w:rPr>
                <w:rFonts w:ascii="Times New Roman" w:hAnsi="Times New Roman"/>
                <w:b/>
              </w:rPr>
            </w:pPr>
            <w:r w:rsidRPr="00CA6553">
              <w:rPr>
                <w:rFonts w:ascii="Times New Roman" w:hAnsi="Times New Roman"/>
                <w:b/>
              </w:rPr>
              <w:t xml:space="preserve">РК и Э объединить на одном </w:t>
            </w:r>
            <w:r w:rsidRPr="00CA6553">
              <w:rPr>
                <w:rFonts w:ascii="Times New Roman" w:hAnsi="Times New Roman"/>
                <w:b/>
                <w:lang w:val="en-US"/>
              </w:rPr>
              <w:t>XY</w:t>
            </w:r>
            <w:r w:rsidRPr="00CA6553">
              <w:rPr>
                <w:rFonts w:ascii="Times New Roman" w:hAnsi="Times New Roman"/>
                <w:b/>
              </w:rPr>
              <w:t xml:space="preserve"> </w:t>
            </w:r>
            <w:r w:rsidRPr="00CA6553">
              <w:rPr>
                <w:rFonts w:ascii="Times New Roman" w:hAnsi="Times New Roman"/>
                <w:b/>
                <w:lang w:val="en-US"/>
              </w:rPr>
              <w:t>Graph</w:t>
            </w:r>
            <w:r w:rsidRPr="00CA6553">
              <w:rPr>
                <w:rFonts w:ascii="Times New Roman" w:hAnsi="Times New Roman"/>
                <w:b/>
              </w:rPr>
              <w:t>, КК отдельно.</w:t>
            </w:r>
          </w:p>
        </w:tc>
      </w:tr>
      <w:tr w:rsidR="00CA6553" w:rsidRPr="00CA6553" w:rsidTr="00CA6553">
        <w:tc>
          <w:tcPr>
            <w:tcW w:w="0" w:type="auto"/>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t>14.</w:t>
            </w:r>
            <w:r w:rsidRPr="00CA6553">
              <w:rPr>
                <w:rFonts w:ascii="Times New Roman" w:hAnsi="Times New Roman"/>
              </w:rPr>
              <w:t xml:space="preserve"> </w:t>
            </w:r>
            <w:r w:rsidRPr="00CA6553">
              <w:rPr>
                <w:rFonts w:ascii="Times New Roman" w:hAnsi="Times New Roman"/>
                <w:lang w:val="en-US"/>
              </w:rPr>
              <w:object w:dxaOrig="3100" w:dyaOrig="660">
                <v:shape id="_x0000_i1159" type="#_x0000_t75" style="width:156pt;height:33pt" o:ole="">
                  <v:imagedata r:id="rId350" o:title=""/>
                </v:shape>
                <o:OLEObject Type="Embed" ProgID="Equation.DSMT4" ShapeID="_x0000_i1159" DrawAspect="Content" ObjectID="_1688728420" r:id="rId351"/>
              </w:object>
            </w:r>
            <w:r w:rsidRPr="00CA6553">
              <w:rPr>
                <w:rFonts w:ascii="Times New Roman" w:hAnsi="Times New Roman"/>
              </w:rPr>
              <w:t xml:space="preserve"> </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Начальное приближение </w:t>
            </w:r>
            <w:proofErr w:type="gramStart"/>
            <w:r w:rsidRPr="00CA6553">
              <w:rPr>
                <w:rFonts w:ascii="Times New Roman" w:hAnsi="Times New Roman"/>
                <w:lang w:val="en-US"/>
              </w:rPr>
              <w:t>h</w:t>
            </w:r>
            <w:r w:rsidRPr="00CA6553">
              <w:rPr>
                <w:rFonts w:ascii="Times New Roman" w:hAnsi="Times New Roman"/>
              </w:rPr>
              <w:t>(</w:t>
            </w:r>
            <w:proofErr w:type="gramEnd"/>
            <w:r w:rsidRPr="00CA6553">
              <w:rPr>
                <w:rFonts w:ascii="Times New Roman" w:hAnsi="Times New Roman"/>
              </w:rPr>
              <w:t xml:space="preserve">0) = 0, </w:t>
            </w:r>
            <w:r w:rsidRPr="00CA6553">
              <w:rPr>
                <w:rFonts w:ascii="Times New Roman" w:hAnsi="Times New Roman"/>
                <w:lang w:val="en-US"/>
              </w:rPr>
              <w:t>h</w:t>
            </w:r>
            <w:r w:rsidRPr="00CA6553">
              <w:rPr>
                <w:rFonts w:ascii="Times New Roman" w:hAnsi="Times New Roman"/>
              </w:rPr>
              <w:t>'(0) = 0.</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Входной сигнал </w:t>
            </w:r>
            <w:r w:rsidRPr="00CA6553">
              <w:rPr>
                <w:rFonts w:ascii="Times New Roman" w:hAnsi="Times New Roman"/>
                <w:lang w:val="en-US"/>
              </w:rPr>
              <w:t>x</w:t>
            </w:r>
            <w:r w:rsidRPr="00CA6553">
              <w:rPr>
                <w:rFonts w:ascii="Times New Roman" w:hAnsi="Times New Roman"/>
              </w:rPr>
              <w:t>(</w:t>
            </w:r>
            <w:r w:rsidRPr="00CA6553">
              <w:rPr>
                <w:rFonts w:ascii="Times New Roman" w:hAnsi="Times New Roman"/>
                <w:lang w:val="en-US"/>
              </w:rPr>
              <w:t>t</w:t>
            </w:r>
            <w:r w:rsidRPr="00CA6553">
              <w:rPr>
                <w:rFonts w:ascii="Times New Roman" w:hAnsi="Times New Roman"/>
              </w:rPr>
              <w:t xml:space="preserve">) = </w:t>
            </w:r>
            <w:r w:rsidRPr="00CA6553">
              <w:rPr>
                <w:rFonts w:ascii="Times New Roman" w:hAnsi="Times New Roman"/>
                <w:lang w:val="en-US"/>
              </w:rPr>
              <w:t>sin</w:t>
            </w:r>
            <w:r w:rsidRPr="00CA6553">
              <w:rPr>
                <w:rFonts w:ascii="Times New Roman" w:hAnsi="Times New Roman"/>
              </w:rPr>
              <w:t>(</w:t>
            </w:r>
            <w:r w:rsidRPr="00CA6553">
              <w:rPr>
                <w:rFonts w:ascii="Times New Roman" w:hAnsi="Times New Roman"/>
                <w:lang w:val="en-US"/>
              </w:rPr>
              <w:t>t</w:t>
            </w:r>
            <w:r w:rsidRPr="00CA6553">
              <w:rPr>
                <w:rFonts w:ascii="Times New Roman" w:hAnsi="Times New Roman"/>
                <w:vertAlign w:val="superscript"/>
              </w:rPr>
              <w:t>2</w:t>
            </w:r>
            <w:r w:rsidRPr="00CA6553">
              <w:rPr>
                <w:rFonts w:ascii="Times New Roman" w:hAnsi="Times New Roman"/>
              </w:rPr>
              <w:t>).</w:t>
            </w:r>
          </w:p>
          <w:p w:rsidR="00CA6553" w:rsidRPr="00CA6553" w:rsidRDefault="00CA6553" w:rsidP="00CA6553">
            <w:pPr>
              <w:spacing w:after="0" w:line="240" w:lineRule="auto"/>
              <w:jc w:val="both"/>
              <w:rPr>
                <w:rFonts w:ascii="Times New Roman" w:hAnsi="Times New Roman"/>
                <w:b/>
              </w:rPr>
            </w:pPr>
            <w:r w:rsidRPr="00CA6553">
              <w:rPr>
                <w:rFonts w:ascii="Times New Roman" w:hAnsi="Times New Roman"/>
                <w:b/>
              </w:rPr>
              <w:t xml:space="preserve">РК, Э, КК объединить на одном </w:t>
            </w:r>
            <w:r w:rsidRPr="00CA6553">
              <w:rPr>
                <w:rFonts w:ascii="Times New Roman" w:hAnsi="Times New Roman"/>
                <w:b/>
                <w:lang w:val="en-US"/>
              </w:rPr>
              <w:t>XY</w:t>
            </w:r>
            <w:r w:rsidRPr="00CA6553">
              <w:rPr>
                <w:rFonts w:ascii="Times New Roman" w:hAnsi="Times New Roman"/>
                <w:b/>
              </w:rPr>
              <w:t xml:space="preserve"> </w:t>
            </w:r>
            <w:r w:rsidRPr="00CA6553">
              <w:rPr>
                <w:rFonts w:ascii="Times New Roman" w:hAnsi="Times New Roman"/>
                <w:b/>
                <w:lang w:val="en-US"/>
              </w:rPr>
              <w:t>Graph</w:t>
            </w:r>
            <w:r w:rsidRPr="00CA6553">
              <w:rPr>
                <w:rFonts w:ascii="Times New Roman" w:hAnsi="Times New Roman"/>
                <w:b/>
              </w:rPr>
              <w:t>.</w:t>
            </w:r>
          </w:p>
        </w:tc>
      </w:tr>
      <w:tr w:rsidR="00CA6553" w:rsidRPr="00CA6553" w:rsidTr="00CA6553">
        <w:tc>
          <w:tcPr>
            <w:tcW w:w="0" w:type="auto"/>
          </w:tcPr>
          <w:p w:rsidR="00CA6553" w:rsidRPr="00CA6553" w:rsidRDefault="00CA6553" w:rsidP="00CA6553">
            <w:pPr>
              <w:spacing w:after="0" w:line="240" w:lineRule="auto"/>
              <w:jc w:val="both"/>
              <w:rPr>
                <w:rFonts w:ascii="Times New Roman" w:hAnsi="Times New Roman"/>
              </w:rPr>
            </w:pPr>
            <w:r w:rsidRPr="00CA6553">
              <w:rPr>
                <w:rFonts w:ascii="Times New Roman" w:hAnsi="Times New Roman"/>
                <w:b/>
              </w:rPr>
              <w:t>15.</w:t>
            </w:r>
            <w:r w:rsidRPr="00CA6553">
              <w:rPr>
                <w:rFonts w:ascii="Times New Roman" w:hAnsi="Times New Roman"/>
              </w:rPr>
              <w:t xml:space="preserve"> </w:t>
            </w:r>
            <w:r w:rsidRPr="00CA6553">
              <w:rPr>
                <w:rFonts w:ascii="Times New Roman" w:hAnsi="Times New Roman"/>
                <w:lang w:val="en-US"/>
              </w:rPr>
              <w:object w:dxaOrig="1440" w:dyaOrig="620">
                <v:shape id="_x0000_i1160" type="#_x0000_t75" style="width:1in;height:31.5pt" o:ole="">
                  <v:imagedata r:id="rId352" o:title=""/>
                </v:shape>
                <o:OLEObject Type="Embed" ProgID="Equation.DSMT4" ShapeID="_x0000_i1160" DrawAspect="Content" ObjectID="_1688728421" r:id="rId353"/>
              </w:objec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Интегрирующее звено.</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Начальное приближение </w:t>
            </w:r>
            <w:proofErr w:type="gramStart"/>
            <w:r w:rsidRPr="00CA6553">
              <w:rPr>
                <w:rFonts w:ascii="Times New Roman" w:hAnsi="Times New Roman"/>
                <w:lang w:val="en-US"/>
              </w:rPr>
              <w:t>h</w:t>
            </w:r>
            <w:r w:rsidRPr="00CA6553">
              <w:rPr>
                <w:rFonts w:ascii="Times New Roman" w:hAnsi="Times New Roman"/>
              </w:rPr>
              <w:t>(</w:t>
            </w:r>
            <w:proofErr w:type="gramEnd"/>
            <w:r w:rsidRPr="00CA6553">
              <w:rPr>
                <w:rFonts w:ascii="Times New Roman" w:hAnsi="Times New Roman"/>
              </w:rPr>
              <w:t>0) = 0.</w:t>
            </w:r>
          </w:p>
          <w:p w:rsidR="00CA6553" w:rsidRPr="00CA6553" w:rsidRDefault="00CA6553" w:rsidP="00CA6553">
            <w:pPr>
              <w:spacing w:after="0" w:line="240" w:lineRule="auto"/>
              <w:jc w:val="both"/>
              <w:rPr>
                <w:rFonts w:ascii="Times New Roman" w:hAnsi="Times New Roman"/>
              </w:rPr>
            </w:pPr>
            <w:r w:rsidRPr="00CA6553">
              <w:rPr>
                <w:rFonts w:ascii="Times New Roman" w:hAnsi="Times New Roman"/>
              </w:rPr>
              <w:t xml:space="preserve">Входной сигнал </w:t>
            </w:r>
            <w:r w:rsidRPr="00CA6553">
              <w:rPr>
                <w:rFonts w:ascii="Times New Roman" w:hAnsi="Times New Roman"/>
                <w:lang w:val="en-US"/>
              </w:rPr>
              <w:t>x</w:t>
            </w:r>
            <w:r w:rsidRPr="00CA6553">
              <w:rPr>
                <w:rFonts w:ascii="Times New Roman" w:hAnsi="Times New Roman"/>
              </w:rPr>
              <w:t>(</w:t>
            </w:r>
            <w:r w:rsidRPr="00CA6553">
              <w:rPr>
                <w:rFonts w:ascii="Times New Roman" w:hAnsi="Times New Roman"/>
                <w:lang w:val="en-US"/>
              </w:rPr>
              <w:t>t</w:t>
            </w:r>
            <w:r w:rsidRPr="00CA6553">
              <w:rPr>
                <w:rFonts w:ascii="Times New Roman" w:hAnsi="Times New Roman"/>
              </w:rPr>
              <w:t xml:space="preserve">) = </w:t>
            </w:r>
            <w:r w:rsidRPr="00CA6553">
              <w:rPr>
                <w:rFonts w:ascii="Times New Roman" w:hAnsi="Times New Roman"/>
                <w:lang w:val="en-US"/>
              </w:rPr>
              <w:t>t</w:t>
            </w:r>
            <w:r w:rsidRPr="00CA6553">
              <w:rPr>
                <w:rFonts w:ascii="Times New Roman" w:hAnsi="Times New Roman"/>
                <w:vertAlign w:val="superscript"/>
              </w:rPr>
              <w:t>2</w:t>
            </w:r>
            <w:r w:rsidRPr="00CA6553">
              <w:rPr>
                <w:rFonts w:ascii="Times New Roman" w:hAnsi="Times New Roman"/>
              </w:rPr>
              <w:t>.</w:t>
            </w:r>
          </w:p>
          <w:p w:rsidR="00CA6553" w:rsidRPr="00CA6553" w:rsidRDefault="00CA6553" w:rsidP="00CA6553">
            <w:pPr>
              <w:spacing w:after="0" w:line="240" w:lineRule="auto"/>
              <w:jc w:val="both"/>
              <w:rPr>
                <w:rFonts w:ascii="Times New Roman" w:hAnsi="Times New Roman"/>
                <w:b/>
              </w:rPr>
            </w:pPr>
            <w:r w:rsidRPr="00CA6553">
              <w:rPr>
                <w:rFonts w:ascii="Times New Roman" w:hAnsi="Times New Roman"/>
                <w:b/>
              </w:rPr>
              <w:t xml:space="preserve">Э и КК объединить на одном </w:t>
            </w:r>
            <w:r w:rsidRPr="00CA6553">
              <w:rPr>
                <w:rFonts w:ascii="Times New Roman" w:hAnsi="Times New Roman"/>
                <w:b/>
                <w:lang w:val="en-US"/>
              </w:rPr>
              <w:t>XY</w:t>
            </w:r>
            <w:r w:rsidRPr="00CA6553">
              <w:rPr>
                <w:rFonts w:ascii="Times New Roman" w:hAnsi="Times New Roman"/>
                <w:b/>
              </w:rPr>
              <w:t xml:space="preserve"> </w:t>
            </w:r>
            <w:r w:rsidRPr="00CA6553">
              <w:rPr>
                <w:rFonts w:ascii="Times New Roman" w:hAnsi="Times New Roman"/>
                <w:b/>
                <w:lang w:val="en-US"/>
              </w:rPr>
              <w:t>Graph</w:t>
            </w:r>
            <w:r w:rsidRPr="00CA6553">
              <w:rPr>
                <w:rFonts w:ascii="Times New Roman" w:hAnsi="Times New Roman"/>
                <w:b/>
              </w:rPr>
              <w:t>, РК отдельно.</w:t>
            </w:r>
          </w:p>
        </w:tc>
      </w:tr>
    </w:tbl>
    <w:p w:rsidR="00CA6553" w:rsidRPr="00CA6553" w:rsidRDefault="00CA6553" w:rsidP="00CA6553">
      <w:pPr>
        <w:spacing w:after="0" w:line="240" w:lineRule="auto"/>
        <w:jc w:val="both"/>
        <w:rPr>
          <w:rFonts w:ascii="Times New Roman" w:hAnsi="Times New Roman"/>
        </w:rPr>
      </w:pPr>
    </w:p>
    <w:p w:rsidR="00FE3C95" w:rsidRDefault="00FE3C95">
      <w:pPr>
        <w:spacing w:after="0" w:line="240" w:lineRule="auto"/>
        <w:rPr>
          <w:rFonts w:ascii="Times New Roman" w:eastAsia="Times New Roman" w:hAnsi="Times New Roman"/>
          <w:b/>
          <w:bCs/>
          <w:szCs w:val="28"/>
        </w:rPr>
      </w:pPr>
      <w:bookmarkStart w:id="75" w:name="_Toc530150286"/>
      <w:r>
        <w:rPr>
          <w:rFonts w:ascii="Times New Roman" w:eastAsia="Times New Roman" w:hAnsi="Times New Roman"/>
          <w:b/>
          <w:bCs/>
          <w:szCs w:val="28"/>
        </w:rPr>
        <w:br w:type="page"/>
      </w:r>
    </w:p>
    <w:p w:rsidR="00FE3C95" w:rsidRPr="00FE3C95" w:rsidRDefault="00FE3C95" w:rsidP="00FE3C95">
      <w:pPr>
        <w:keepNext/>
        <w:keepLines/>
        <w:spacing w:before="480" w:after="240"/>
        <w:outlineLvl w:val="0"/>
        <w:rPr>
          <w:rFonts w:ascii="Times New Roman" w:eastAsia="Times New Roman" w:hAnsi="Times New Roman"/>
          <w:b/>
          <w:bCs/>
          <w:szCs w:val="28"/>
        </w:rPr>
      </w:pPr>
      <w:r w:rsidRPr="00FE3C95">
        <w:rPr>
          <w:rFonts w:ascii="Times New Roman" w:eastAsia="Times New Roman" w:hAnsi="Times New Roman"/>
          <w:b/>
          <w:bCs/>
          <w:szCs w:val="28"/>
        </w:rPr>
        <w:lastRenderedPageBreak/>
        <w:t>Список литературы:</w:t>
      </w:r>
      <w:bookmarkEnd w:id="75"/>
    </w:p>
    <w:p w:rsidR="00D3312E" w:rsidRDefault="00FE3C95" w:rsidP="00FE3C95">
      <w:pPr>
        <w:jc w:val="both"/>
        <w:rPr>
          <w:rFonts w:ascii="Times New Roman" w:hAnsi="Times New Roman"/>
        </w:rPr>
      </w:pPr>
      <w:r w:rsidRPr="00FE3C95">
        <w:rPr>
          <w:rFonts w:ascii="Times New Roman" w:hAnsi="Times New Roman"/>
        </w:rPr>
        <w:t xml:space="preserve">1. </w:t>
      </w:r>
      <w:r w:rsidR="00D3312E" w:rsidRPr="00D3312E">
        <w:rPr>
          <w:rFonts w:ascii="Times New Roman" w:hAnsi="Times New Roman"/>
        </w:rPr>
        <w:t>Сафронов</w:t>
      </w:r>
      <w:r w:rsidR="00D3312E">
        <w:rPr>
          <w:rFonts w:ascii="Times New Roman" w:hAnsi="Times New Roman"/>
        </w:rPr>
        <w:t>,</w:t>
      </w:r>
      <w:r w:rsidR="00D3312E" w:rsidRPr="00D3312E">
        <w:rPr>
          <w:rFonts w:ascii="Times New Roman" w:hAnsi="Times New Roman"/>
        </w:rPr>
        <w:t xml:space="preserve"> А.И. Составление отчётной документации по решённым задачам алгоритмизации и программирования: Учебно-методическое пособие для проведения аудиторных занятий по Учебной практике</w:t>
      </w:r>
      <w:r w:rsidR="00D3312E">
        <w:rPr>
          <w:rFonts w:ascii="Times New Roman" w:hAnsi="Times New Roman"/>
        </w:rPr>
        <w:t xml:space="preserve"> // А.И. Сафронов, Н.Н. </w:t>
      </w:r>
      <w:proofErr w:type="spellStart"/>
      <w:r w:rsidR="00D3312E">
        <w:rPr>
          <w:rFonts w:ascii="Times New Roman" w:hAnsi="Times New Roman"/>
        </w:rPr>
        <w:t>Зольникова</w:t>
      </w:r>
      <w:proofErr w:type="spellEnd"/>
      <w:r w:rsidR="00D3312E">
        <w:rPr>
          <w:rFonts w:ascii="Times New Roman" w:hAnsi="Times New Roman"/>
        </w:rPr>
        <w:t>, В.Г</w:t>
      </w:r>
      <w:r w:rsidR="00D3312E" w:rsidRPr="00D3312E">
        <w:rPr>
          <w:rFonts w:ascii="Times New Roman" w:hAnsi="Times New Roman"/>
        </w:rPr>
        <w:t>.</w:t>
      </w:r>
      <w:r w:rsidR="00D3312E">
        <w:rPr>
          <w:rFonts w:ascii="Times New Roman" w:hAnsi="Times New Roman"/>
        </w:rPr>
        <w:t xml:space="preserve"> Новиков. </w:t>
      </w:r>
      <w:r w:rsidR="00D3312E" w:rsidRPr="00D3312E">
        <w:rPr>
          <w:rFonts w:ascii="Times New Roman" w:hAnsi="Times New Roman"/>
        </w:rPr>
        <w:t>– М.: РУТ (МИИТ), 2018. – 83 с.</w:t>
      </w:r>
    </w:p>
    <w:p w:rsidR="005660ED" w:rsidRDefault="005660ED" w:rsidP="005660ED">
      <w:pPr>
        <w:jc w:val="both"/>
        <w:rPr>
          <w:rFonts w:ascii="Times New Roman" w:hAnsi="Times New Roman"/>
        </w:rPr>
      </w:pPr>
      <w:r>
        <w:rPr>
          <w:rFonts w:ascii="Times New Roman" w:hAnsi="Times New Roman"/>
        </w:rPr>
        <w:t>2</w:t>
      </w:r>
      <w:r w:rsidRPr="00FE3C95">
        <w:rPr>
          <w:rFonts w:ascii="Times New Roman" w:hAnsi="Times New Roman"/>
        </w:rPr>
        <w:t xml:space="preserve">. </w:t>
      </w:r>
      <w:proofErr w:type="spellStart"/>
      <w:r>
        <w:rPr>
          <w:rFonts w:ascii="Times New Roman" w:hAnsi="Times New Roman"/>
        </w:rPr>
        <w:t>Зольникова</w:t>
      </w:r>
      <w:proofErr w:type="spellEnd"/>
      <w:r>
        <w:rPr>
          <w:rFonts w:ascii="Times New Roman" w:hAnsi="Times New Roman"/>
        </w:rPr>
        <w:t xml:space="preserve"> Н.Н.,</w:t>
      </w:r>
      <w:r w:rsidRPr="00D3312E">
        <w:rPr>
          <w:rFonts w:ascii="Times New Roman" w:hAnsi="Times New Roman"/>
        </w:rPr>
        <w:t xml:space="preserve"> </w:t>
      </w:r>
      <w:r>
        <w:rPr>
          <w:rFonts w:ascii="Times New Roman" w:hAnsi="Times New Roman"/>
        </w:rPr>
        <w:t xml:space="preserve">Работа в среде </w:t>
      </w:r>
      <w:r w:rsidRPr="005660ED">
        <w:rPr>
          <w:rFonts w:ascii="Times New Roman" w:hAnsi="Times New Roman"/>
          <w:i/>
          <w:lang w:val="en-US"/>
        </w:rPr>
        <w:t>Microsoft</w:t>
      </w:r>
      <w:r w:rsidRPr="005660ED">
        <w:rPr>
          <w:rFonts w:ascii="Times New Roman" w:hAnsi="Times New Roman"/>
          <w:i/>
        </w:rPr>
        <w:t xml:space="preserve"> </w:t>
      </w:r>
      <w:r w:rsidRPr="005660ED">
        <w:rPr>
          <w:rFonts w:ascii="Times New Roman" w:hAnsi="Times New Roman"/>
          <w:i/>
          <w:lang w:val="en-US"/>
        </w:rPr>
        <w:t>Excel</w:t>
      </w:r>
      <w:r w:rsidRPr="00D3312E">
        <w:rPr>
          <w:rFonts w:ascii="Times New Roman" w:hAnsi="Times New Roman"/>
        </w:rPr>
        <w:t xml:space="preserve">: </w:t>
      </w:r>
      <w:r>
        <w:rPr>
          <w:rFonts w:ascii="Times New Roman" w:hAnsi="Times New Roman"/>
        </w:rPr>
        <w:t>Методически</w:t>
      </w:r>
      <w:r w:rsidRPr="00D3312E">
        <w:rPr>
          <w:rFonts w:ascii="Times New Roman" w:hAnsi="Times New Roman"/>
        </w:rPr>
        <w:t xml:space="preserve">е </w:t>
      </w:r>
      <w:r>
        <w:rPr>
          <w:rFonts w:ascii="Times New Roman" w:hAnsi="Times New Roman"/>
        </w:rPr>
        <w:t xml:space="preserve">указания к лабораторным работам по дисциплине «Информатика» // Н.Н. </w:t>
      </w:r>
      <w:proofErr w:type="spellStart"/>
      <w:r>
        <w:rPr>
          <w:rFonts w:ascii="Times New Roman" w:hAnsi="Times New Roman"/>
        </w:rPr>
        <w:t>Зольникова</w:t>
      </w:r>
      <w:proofErr w:type="spellEnd"/>
      <w:r>
        <w:rPr>
          <w:rFonts w:ascii="Times New Roman" w:hAnsi="Times New Roman"/>
        </w:rPr>
        <w:t xml:space="preserve">, Л.Н. Логинова. </w:t>
      </w:r>
      <w:r w:rsidRPr="00D3312E">
        <w:rPr>
          <w:rFonts w:ascii="Times New Roman" w:hAnsi="Times New Roman"/>
        </w:rPr>
        <w:t>– М.: МИИТ, 201</w:t>
      </w:r>
      <w:r>
        <w:rPr>
          <w:rFonts w:ascii="Times New Roman" w:hAnsi="Times New Roman"/>
        </w:rPr>
        <w:t>2</w:t>
      </w:r>
      <w:r w:rsidRPr="00D3312E">
        <w:rPr>
          <w:rFonts w:ascii="Times New Roman" w:hAnsi="Times New Roman"/>
        </w:rPr>
        <w:t xml:space="preserve">. – </w:t>
      </w:r>
      <w:r>
        <w:rPr>
          <w:rFonts w:ascii="Times New Roman" w:hAnsi="Times New Roman"/>
        </w:rPr>
        <w:t>5</w:t>
      </w:r>
      <w:r w:rsidRPr="00D3312E">
        <w:rPr>
          <w:rFonts w:ascii="Times New Roman" w:hAnsi="Times New Roman"/>
        </w:rPr>
        <w:t>3 с.</w:t>
      </w:r>
    </w:p>
    <w:p w:rsidR="00B52D8E" w:rsidRPr="00B52D8E" w:rsidRDefault="00B52D8E" w:rsidP="005660ED">
      <w:pPr>
        <w:jc w:val="both"/>
        <w:rPr>
          <w:rFonts w:ascii="Times New Roman" w:hAnsi="Times New Roman"/>
          <w:color w:val="FF0000"/>
        </w:rPr>
      </w:pPr>
      <w:r w:rsidRPr="00B52D8E">
        <w:rPr>
          <w:rFonts w:ascii="Times New Roman" w:hAnsi="Times New Roman"/>
          <w:color w:val="FF0000"/>
        </w:rPr>
        <w:t xml:space="preserve">3. </w:t>
      </w:r>
      <w:proofErr w:type="spellStart"/>
      <w:r w:rsidRPr="00B52D8E">
        <w:rPr>
          <w:rFonts w:ascii="Times New Roman" w:hAnsi="Times New Roman"/>
          <w:color w:val="FF0000"/>
        </w:rPr>
        <w:t>Зольникова</w:t>
      </w:r>
      <w:proofErr w:type="spellEnd"/>
      <w:r w:rsidRPr="00B52D8E">
        <w:rPr>
          <w:rFonts w:ascii="Times New Roman" w:hAnsi="Times New Roman"/>
          <w:color w:val="FF0000"/>
        </w:rPr>
        <w:t xml:space="preserve"> Н.Н., Логинова Л.Н., Сафронов А.И. Построение графиков и диаграмм в </w:t>
      </w:r>
      <w:proofErr w:type="spellStart"/>
      <w:r w:rsidRPr="00B52D8E">
        <w:rPr>
          <w:rFonts w:ascii="Times New Roman" w:hAnsi="Times New Roman"/>
          <w:color w:val="FF0000"/>
        </w:rPr>
        <w:t>Excel</w:t>
      </w:r>
      <w:proofErr w:type="spellEnd"/>
      <w:r w:rsidRPr="00B52D8E">
        <w:rPr>
          <w:rFonts w:ascii="Times New Roman" w:hAnsi="Times New Roman"/>
          <w:color w:val="FF0000"/>
        </w:rPr>
        <w:t>: Учебно-методическое пособие к лабораторным работам и практическим занятиям по дисциплине «Информационные технологии». – М.: РУТ (МИИТ), 2017. – 54 с.</w:t>
      </w:r>
    </w:p>
    <w:p w:rsidR="005660ED" w:rsidRDefault="005660ED" w:rsidP="00FE3C95">
      <w:pPr>
        <w:jc w:val="both"/>
        <w:rPr>
          <w:rFonts w:ascii="Times New Roman" w:hAnsi="Times New Roman"/>
        </w:rPr>
      </w:pPr>
    </w:p>
    <w:p w:rsidR="00D10AFE" w:rsidRDefault="00D10AFE">
      <w:pPr>
        <w:spacing w:after="0" w:line="240" w:lineRule="auto"/>
        <w:rPr>
          <w:rFonts w:ascii="Times New Roman" w:eastAsia="Times New Roman" w:hAnsi="Times New Roman"/>
          <w:b/>
          <w:bCs/>
          <w:sz w:val="24"/>
          <w:szCs w:val="28"/>
        </w:rPr>
      </w:pPr>
      <w:r>
        <w:br w:type="page"/>
      </w:r>
    </w:p>
    <w:p w:rsidR="00BE269C" w:rsidRPr="0020438D" w:rsidRDefault="00BE269C" w:rsidP="00BE269C">
      <w:pPr>
        <w:pStyle w:val="1"/>
        <w:ind w:firstLine="0"/>
        <w:rPr>
          <w:highlight w:val="lightGray"/>
        </w:rPr>
      </w:pPr>
      <w:r w:rsidRPr="0020438D">
        <w:rPr>
          <w:highlight w:val="lightGray"/>
        </w:rPr>
        <w:lastRenderedPageBreak/>
        <w:t xml:space="preserve">Приложение 1. Типовая структура отчёта по </w:t>
      </w:r>
      <w:r w:rsidR="0020438D" w:rsidRPr="0020438D">
        <w:rPr>
          <w:highlight w:val="lightGray"/>
        </w:rPr>
        <w:t>работе</w:t>
      </w:r>
      <w:r w:rsidRPr="0020438D">
        <w:rPr>
          <w:highlight w:val="lightGray"/>
        </w:rPr>
        <w:t>, классифицируемой как расчётная</w:t>
      </w:r>
      <w:r w:rsidR="0020438D" w:rsidRPr="0020438D">
        <w:rPr>
          <w:highlight w:val="lightGray"/>
        </w:rPr>
        <w:t xml:space="preserve"> задача</w:t>
      </w:r>
    </w:p>
    <w:p w:rsidR="00BE269C" w:rsidRPr="0020438D" w:rsidRDefault="00BE269C" w:rsidP="0020438D">
      <w:pPr>
        <w:spacing w:after="0" w:line="240" w:lineRule="auto"/>
        <w:ind w:left="284"/>
        <w:jc w:val="both"/>
        <w:rPr>
          <w:rFonts w:ascii="Times New Roman" w:eastAsia="Times New Roman" w:hAnsi="Times New Roman"/>
          <w:color w:val="000000"/>
          <w:highlight w:val="lightGray"/>
          <w:u w:val="single"/>
          <w:shd w:val="clear" w:color="auto" w:fill="FFFFFF"/>
          <w:lang w:eastAsia="ru-RU"/>
        </w:rPr>
      </w:pPr>
      <w:r w:rsidRPr="0020438D">
        <w:rPr>
          <w:rFonts w:ascii="Times New Roman" w:eastAsia="Times New Roman" w:hAnsi="Times New Roman"/>
          <w:color w:val="000000"/>
          <w:highlight w:val="lightGray"/>
          <w:u w:val="single"/>
          <w:shd w:val="clear" w:color="auto" w:fill="FFFFFF"/>
          <w:lang w:eastAsia="ru-RU"/>
        </w:rPr>
        <w:t>Отчёт по выполненной расчётной работе должен содержать:</w:t>
      </w:r>
    </w:p>
    <w:p w:rsidR="00BE269C" w:rsidRPr="00BE269C" w:rsidRDefault="00BE269C" w:rsidP="0020438D">
      <w:pPr>
        <w:spacing w:after="0" w:line="240" w:lineRule="auto"/>
        <w:ind w:left="567"/>
        <w:jc w:val="both"/>
        <w:rPr>
          <w:rFonts w:ascii="Times New Roman" w:eastAsia="Times New Roman" w:hAnsi="Times New Roman"/>
          <w:color w:val="000000"/>
          <w:highlight w:val="lightGray"/>
          <w:lang w:eastAsia="ru-RU"/>
        </w:rPr>
      </w:pPr>
      <w:r w:rsidRPr="00BE269C">
        <w:rPr>
          <w:rFonts w:ascii="Times New Roman" w:eastAsia="Times New Roman" w:hAnsi="Times New Roman"/>
          <w:color w:val="000000"/>
          <w:highlight w:val="lightGray"/>
          <w:shd w:val="clear" w:color="auto" w:fill="FFFFFF"/>
          <w:lang w:eastAsia="ru-RU"/>
        </w:rPr>
        <w:t>0</w:t>
      </w:r>
      <w:r w:rsidRPr="00BE269C">
        <w:rPr>
          <w:rFonts w:ascii="Times New Roman" w:eastAsia="Times New Roman" w:hAnsi="Times New Roman"/>
          <w:color w:val="000000"/>
          <w:highlight w:val="lightGray"/>
          <w:lang w:eastAsia="ru-RU"/>
        </w:rPr>
        <w:t>. Титульный лист.</w:t>
      </w:r>
    </w:p>
    <w:p w:rsidR="00BE269C" w:rsidRPr="00BE269C" w:rsidRDefault="00BE269C" w:rsidP="0020438D">
      <w:pPr>
        <w:spacing w:after="0" w:line="240" w:lineRule="auto"/>
        <w:ind w:left="567"/>
        <w:jc w:val="both"/>
        <w:rPr>
          <w:rFonts w:ascii="Times New Roman" w:eastAsia="Times New Roman" w:hAnsi="Times New Roman"/>
          <w:color w:val="000000"/>
          <w:highlight w:val="lightGray"/>
          <w:lang w:eastAsia="ru-RU"/>
        </w:rPr>
      </w:pPr>
      <w:r w:rsidRPr="00BE269C">
        <w:rPr>
          <w:rFonts w:ascii="Times New Roman" w:eastAsia="Times New Roman" w:hAnsi="Times New Roman"/>
          <w:color w:val="000000"/>
          <w:highlight w:val="lightGray"/>
          <w:lang w:eastAsia="ru-RU"/>
        </w:rPr>
        <w:t>1. Формулировку цели работы.</w:t>
      </w:r>
    </w:p>
    <w:p w:rsidR="00BE269C" w:rsidRPr="00BE269C" w:rsidRDefault="00BE269C" w:rsidP="0020438D">
      <w:pPr>
        <w:spacing w:after="0" w:line="240" w:lineRule="auto"/>
        <w:ind w:left="567"/>
        <w:jc w:val="both"/>
        <w:rPr>
          <w:rFonts w:ascii="Times New Roman" w:eastAsia="Times New Roman" w:hAnsi="Times New Roman"/>
          <w:color w:val="000000"/>
          <w:highlight w:val="lightGray"/>
          <w:lang w:eastAsia="ru-RU"/>
        </w:rPr>
      </w:pPr>
      <w:r w:rsidRPr="00BE269C">
        <w:rPr>
          <w:rFonts w:ascii="Times New Roman" w:eastAsia="Times New Roman" w:hAnsi="Times New Roman"/>
          <w:color w:val="000000"/>
          <w:highlight w:val="lightGray"/>
          <w:lang w:eastAsia="ru-RU"/>
        </w:rPr>
        <w:t>2. Описание задачи согласно выданному варианту.</w:t>
      </w:r>
    </w:p>
    <w:p w:rsidR="00BE269C" w:rsidRPr="00BE269C" w:rsidRDefault="00BE269C" w:rsidP="0020438D">
      <w:pPr>
        <w:spacing w:after="0" w:line="240" w:lineRule="auto"/>
        <w:ind w:left="567"/>
        <w:jc w:val="both"/>
        <w:rPr>
          <w:rFonts w:ascii="Times New Roman" w:eastAsia="Times New Roman" w:hAnsi="Times New Roman"/>
          <w:color w:val="000000"/>
          <w:highlight w:val="lightGray"/>
          <w:lang w:eastAsia="ru-RU"/>
        </w:rPr>
      </w:pPr>
      <w:r w:rsidRPr="00BE269C">
        <w:rPr>
          <w:rFonts w:ascii="Times New Roman" w:eastAsia="Times New Roman" w:hAnsi="Times New Roman"/>
          <w:color w:val="000000"/>
          <w:highlight w:val="lightGray"/>
          <w:lang w:eastAsia="ru-RU"/>
        </w:rPr>
        <w:t>3. Расчётную часть</w:t>
      </w:r>
      <w:r w:rsidRPr="0020438D">
        <w:rPr>
          <w:rFonts w:ascii="Times New Roman" w:eastAsia="Times New Roman" w:hAnsi="Times New Roman"/>
          <w:color w:val="000000"/>
          <w:highlight w:val="lightGray"/>
          <w:lang w:eastAsia="ru-RU"/>
        </w:rPr>
        <w:t xml:space="preserve"> (с подпунктами, если они необходимы)</w:t>
      </w:r>
      <w:r w:rsidRPr="00BE269C">
        <w:rPr>
          <w:rFonts w:ascii="Times New Roman" w:eastAsia="Times New Roman" w:hAnsi="Times New Roman"/>
          <w:color w:val="000000"/>
          <w:highlight w:val="lightGray"/>
          <w:lang w:eastAsia="ru-RU"/>
        </w:rPr>
        <w:t>:</w:t>
      </w:r>
    </w:p>
    <w:p w:rsidR="00BE269C" w:rsidRPr="00BE269C" w:rsidRDefault="00BE269C" w:rsidP="0020438D">
      <w:pPr>
        <w:spacing w:after="0" w:line="240" w:lineRule="auto"/>
        <w:ind w:left="567"/>
        <w:jc w:val="both"/>
        <w:rPr>
          <w:rFonts w:ascii="Times New Roman" w:eastAsia="Times New Roman" w:hAnsi="Times New Roman"/>
          <w:color w:val="000000"/>
          <w:highlight w:val="lightGray"/>
          <w:lang w:eastAsia="ru-RU"/>
        </w:rPr>
      </w:pPr>
      <w:r w:rsidRPr="00BE269C">
        <w:rPr>
          <w:rFonts w:ascii="Times New Roman" w:eastAsia="Times New Roman" w:hAnsi="Times New Roman"/>
          <w:color w:val="000000"/>
          <w:highlight w:val="lightGray"/>
          <w:lang w:eastAsia="ru-RU"/>
        </w:rPr>
        <w:t>4. Формулировку вывода о проделанной работе (обезличено – исключить из вывода местоимения, такие как «я», «мы» и другие).</w:t>
      </w:r>
    </w:p>
    <w:p w:rsidR="00BE269C" w:rsidRPr="0020438D" w:rsidRDefault="00BE269C">
      <w:pPr>
        <w:spacing w:after="0" w:line="240" w:lineRule="auto"/>
        <w:rPr>
          <w:rFonts w:ascii="Times New Roman" w:eastAsia="Times New Roman" w:hAnsi="Times New Roman"/>
          <w:b/>
          <w:bCs/>
          <w:sz w:val="24"/>
          <w:szCs w:val="28"/>
          <w:highlight w:val="lightGray"/>
        </w:rPr>
      </w:pPr>
    </w:p>
    <w:p w:rsidR="00BE269C" w:rsidRPr="0020438D" w:rsidRDefault="00BE269C" w:rsidP="00BE269C">
      <w:pPr>
        <w:pStyle w:val="1"/>
        <w:ind w:firstLine="0"/>
        <w:rPr>
          <w:highlight w:val="lightGray"/>
        </w:rPr>
      </w:pPr>
      <w:r w:rsidRPr="0020438D">
        <w:rPr>
          <w:highlight w:val="lightGray"/>
        </w:rPr>
        <w:t xml:space="preserve">Приложение 2. Типовая структура отчёта по </w:t>
      </w:r>
      <w:r w:rsidR="0020438D" w:rsidRPr="0020438D">
        <w:rPr>
          <w:highlight w:val="lightGray"/>
        </w:rPr>
        <w:t>работе</w:t>
      </w:r>
      <w:r w:rsidRPr="0020438D">
        <w:rPr>
          <w:highlight w:val="lightGray"/>
        </w:rPr>
        <w:t xml:space="preserve">, классифицируемой как </w:t>
      </w:r>
      <w:r w:rsidR="0020438D" w:rsidRPr="0020438D">
        <w:rPr>
          <w:highlight w:val="lightGray"/>
        </w:rPr>
        <w:t>задача программирования и алгоритмизации</w:t>
      </w:r>
    </w:p>
    <w:p w:rsidR="0020438D" w:rsidRPr="0020438D" w:rsidRDefault="0020438D" w:rsidP="0020438D">
      <w:pPr>
        <w:spacing w:after="0" w:line="240" w:lineRule="auto"/>
        <w:ind w:left="284"/>
        <w:jc w:val="both"/>
        <w:rPr>
          <w:rFonts w:ascii="Times New Roman" w:eastAsia="Times New Roman" w:hAnsi="Times New Roman"/>
          <w:color w:val="000000"/>
          <w:highlight w:val="lightGray"/>
          <w:u w:val="single"/>
          <w:shd w:val="clear" w:color="auto" w:fill="FFFFFF"/>
          <w:lang w:eastAsia="ru-RU"/>
        </w:rPr>
      </w:pPr>
      <w:r w:rsidRPr="0020438D">
        <w:rPr>
          <w:rFonts w:ascii="Times New Roman" w:eastAsia="Times New Roman" w:hAnsi="Times New Roman"/>
          <w:color w:val="000000"/>
          <w:highlight w:val="lightGray"/>
          <w:u w:val="single"/>
          <w:shd w:val="clear" w:color="auto" w:fill="FFFFFF"/>
          <w:lang w:eastAsia="ru-RU"/>
        </w:rPr>
        <w:t>Отчёт по выполненной работе программирования и алгоритмизации должен содержать:</w:t>
      </w:r>
    </w:p>
    <w:p w:rsidR="0020438D" w:rsidRPr="0020438D" w:rsidRDefault="0020438D" w:rsidP="0020438D">
      <w:pPr>
        <w:spacing w:after="0" w:line="240" w:lineRule="auto"/>
        <w:ind w:left="567"/>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shd w:val="clear" w:color="auto" w:fill="FFFFFF"/>
          <w:lang w:eastAsia="ru-RU"/>
        </w:rPr>
        <w:t>0</w:t>
      </w:r>
      <w:r w:rsidRPr="0020438D">
        <w:rPr>
          <w:rFonts w:ascii="Times New Roman" w:eastAsia="Times New Roman" w:hAnsi="Times New Roman"/>
          <w:color w:val="000000"/>
          <w:highlight w:val="lightGray"/>
          <w:lang w:eastAsia="ru-RU"/>
        </w:rPr>
        <w:t>. Титульный лист.</w:t>
      </w:r>
    </w:p>
    <w:p w:rsidR="0020438D" w:rsidRPr="0020438D" w:rsidRDefault="0020438D" w:rsidP="0020438D">
      <w:pPr>
        <w:spacing w:after="0" w:line="240" w:lineRule="auto"/>
        <w:ind w:left="567"/>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1. Формулировку цели работы.</w:t>
      </w:r>
    </w:p>
    <w:p w:rsidR="0020438D" w:rsidRPr="0020438D" w:rsidRDefault="0020438D" w:rsidP="0020438D">
      <w:pPr>
        <w:spacing w:after="0" w:line="240" w:lineRule="auto"/>
        <w:ind w:left="567"/>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2. Описание задачи согласно выданному варианту.</w:t>
      </w:r>
    </w:p>
    <w:p w:rsidR="0020438D" w:rsidRPr="0020438D" w:rsidRDefault="0020438D" w:rsidP="0020438D">
      <w:pPr>
        <w:spacing w:after="0" w:line="240" w:lineRule="auto"/>
        <w:ind w:left="567" w:firstLine="284"/>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2.1. Общая часть.</w:t>
      </w:r>
    </w:p>
    <w:p w:rsidR="0020438D" w:rsidRPr="0020438D" w:rsidRDefault="0020438D" w:rsidP="0020438D">
      <w:pPr>
        <w:spacing w:after="0" w:line="240" w:lineRule="auto"/>
        <w:ind w:left="567" w:firstLine="284"/>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2.2. Индивидуальная часть (если есть).</w:t>
      </w:r>
    </w:p>
    <w:p w:rsidR="0020438D" w:rsidRPr="0020438D" w:rsidRDefault="0020438D" w:rsidP="0020438D">
      <w:pPr>
        <w:spacing w:after="0" w:line="240" w:lineRule="auto"/>
        <w:ind w:left="567"/>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3. Составление блок-схемы алгоритма программы.</w:t>
      </w:r>
    </w:p>
    <w:p w:rsidR="0020438D" w:rsidRPr="0020438D" w:rsidRDefault="0020438D" w:rsidP="0020438D">
      <w:pPr>
        <w:spacing w:after="0" w:line="240" w:lineRule="auto"/>
        <w:ind w:left="567" w:firstLine="284"/>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3.1. Общая часть.</w:t>
      </w:r>
    </w:p>
    <w:p w:rsidR="0020438D" w:rsidRPr="0020438D" w:rsidRDefault="0020438D" w:rsidP="0020438D">
      <w:pPr>
        <w:spacing w:after="0" w:line="240" w:lineRule="auto"/>
        <w:ind w:left="567" w:firstLine="284"/>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3.2. Индивидуальная часть (если есть).</w:t>
      </w:r>
    </w:p>
    <w:p w:rsidR="0020438D" w:rsidRPr="0020438D" w:rsidRDefault="0020438D" w:rsidP="0020438D">
      <w:pPr>
        <w:spacing w:after="0" w:line="240" w:lineRule="auto"/>
        <w:ind w:left="567"/>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4. Подбор и расчёт тестовых примеров.</w:t>
      </w:r>
    </w:p>
    <w:p w:rsidR="0020438D" w:rsidRPr="0020438D" w:rsidRDefault="0020438D" w:rsidP="0020438D">
      <w:pPr>
        <w:spacing w:after="0" w:line="240" w:lineRule="auto"/>
        <w:ind w:left="567" w:firstLine="284"/>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4.1. Общая часть.</w:t>
      </w:r>
    </w:p>
    <w:p w:rsidR="0020438D" w:rsidRPr="0020438D" w:rsidRDefault="0020438D" w:rsidP="0020438D">
      <w:pPr>
        <w:spacing w:after="0" w:line="240" w:lineRule="auto"/>
        <w:ind w:left="567" w:firstLine="284"/>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4.2. Индивидуальная часть (если есть).</w:t>
      </w:r>
    </w:p>
    <w:p w:rsidR="0020438D" w:rsidRPr="0020438D" w:rsidRDefault="0020438D" w:rsidP="0020438D">
      <w:pPr>
        <w:spacing w:after="0" w:line="240" w:lineRule="auto"/>
        <w:ind w:left="567"/>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 xml:space="preserve">5. Листинг кода составленного программного обеспечения (иллюстрация блок-диаграммы </w:t>
      </w:r>
      <w:r w:rsidRPr="0020438D">
        <w:rPr>
          <w:rFonts w:ascii="Times New Roman" w:eastAsia="Times New Roman" w:hAnsi="Times New Roman"/>
          <w:i/>
          <w:color w:val="000000"/>
          <w:highlight w:val="lightGray"/>
          <w:lang w:val="en-US" w:eastAsia="ru-RU"/>
        </w:rPr>
        <w:t>National</w:t>
      </w:r>
      <w:r w:rsidRPr="0020438D">
        <w:rPr>
          <w:rFonts w:ascii="Times New Roman" w:eastAsia="Times New Roman" w:hAnsi="Times New Roman"/>
          <w:i/>
          <w:color w:val="000000"/>
          <w:highlight w:val="lightGray"/>
          <w:lang w:eastAsia="ru-RU"/>
        </w:rPr>
        <w:t xml:space="preserve"> </w:t>
      </w:r>
      <w:r w:rsidRPr="0020438D">
        <w:rPr>
          <w:rFonts w:ascii="Times New Roman" w:eastAsia="Times New Roman" w:hAnsi="Times New Roman"/>
          <w:i/>
          <w:color w:val="000000"/>
          <w:highlight w:val="lightGray"/>
          <w:lang w:val="en-US" w:eastAsia="ru-RU"/>
        </w:rPr>
        <w:t>Instruments</w:t>
      </w:r>
      <w:r w:rsidRPr="0020438D">
        <w:rPr>
          <w:rFonts w:ascii="Times New Roman" w:eastAsia="Times New Roman" w:hAnsi="Times New Roman"/>
          <w:i/>
          <w:color w:val="000000"/>
          <w:highlight w:val="lightGray"/>
          <w:lang w:eastAsia="ru-RU"/>
        </w:rPr>
        <w:t xml:space="preserve"> </w:t>
      </w:r>
      <w:proofErr w:type="spellStart"/>
      <w:r w:rsidRPr="0020438D">
        <w:rPr>
          <w:rFonts w:ascii="Times New Roman" w:eastAsia="Times New Roman" w:hAnsi="Times New Roman"/>
          <w:i/>
          <w:color w:val="000000"/>
          <w:highlight w:val="lightGray"/>
          <w:lang w:val="en-US" w:eastAsia="ru-RU"/>
        </w:rPr>
        <w:t>LabView</w:t>
      </w:r>
      <w:proofErr w:type="spellEnd"/>
      <w:r w:rsidRPr="0020438D">
        <w:rPr>
          <w:rFonts w:ascii="Times New Roman" w:eastAsia="Times New Roman" w:hAnsi="Times New Roman"/>
          <w:color w:val="000000"/>
          <w:highlight w:val="lightGray"/>
          <w:lang w:eastAsia="ru-RU"/>
        </w:rPr>
        <w:t>).</w:t>
      </w:r>
    </w:p>
    <w:p w:rsidR="0020438D" w:rsidRPr="0020438D" w:rsidRDefault="0020438D" w:rsidP="0020438D">
      <w:pPr>
        <w:spacing w:after="0" w:line="240" w:lineRule="auto"/>
        <w:ind w:left="567" w:firstLine="284"/>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5.1. Общая часть.</w:t>
      </w:r>
    </w:p>
    <w:p w:rsidR="0020438D" w:rsidRPr="0020438D" w:rsidRDefault="0020438D" w:rsidP="0020438D">
      <w:pPr>
        <w:spacing w:after="0" w:line="240" w:lineRule="auto"/>
        <w:ind w:left="567" w:firstLine="284"/>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5.2. Индивидуальная часть (если есть).</w:t>
      </w:r>
    </w:p>
    <w:p w:rsidR="0020438D" w:rsidRPr="0020438D" w:rsidRDefault="0020438D" w:rsidP="0020438D">
      <w:pPr>
        <w:spacing w:after="0" w:line="240" w:lineRule="auto"/>
        <w:ind w:left="567"/>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lastRenderedPageBreak/>
        <w:t xml:space="preserve">6. Графический пользовательский интерфейс программного обеспечения (передняя панель виртуального прибора </w:t>
      </w:r>
      <w:r w:rsidRPr="0020438D">
        <w:rPr>
          <w:rFonts w:ascii="Times New Roman" w:eastAsia="Times New Roman" w:hAnsi="Times New Roman"/>
          <w:i/>
          <w:color w:val="000000"/>
          <w:highlight w:val="lightGray"/>
          <w:lang w:val="en-US" w:eastAsia="ru-RU"/>
        </w:rPr>
        <w:t>National</w:t>
      </w:r>
      <w:r w:rsidRPr="0020438D">
        <w:rPr>
          <w:rFonts w:ascii="Times New Roman" w:eastAsia="Times New Roman" w:hAnsi="Times New Roman"/>
          <w:i/>
          <w:color w:val="000000"/>
          <w:highlight w:val="lightGray"/>
          <w:lang w:eastAsia="ru-RU"/>
        </w:rPr>
        <w:t xml:space="preserve"> </w:t>
      </w:r>
      <w:r w:rsidRPr="0020438D">
        <w:rPr>
          <w:rFonts w:ascii="Times New Roman" w:eastAsia="Times New Roman" w:hAnsi="Times New Roman"/>
          <w:i/>
          <w:color w:val="000000"/>
          <w:highlight w:val="lightGray"/>
          <w:lang w:val="en-US" w:eastAsia="ru-RU"/>
        </w:rPr>
        <w:t>Instruments</w:t>
      </w:r>
      <w:r w:rsidRPr="0020438D">
        <w:rPr>
          <w:rFonts w:ascii="Times New Roman" w:eastAsia="Times New Roman" w:hAnsi="Times New Roman"/>
          <w:color w:val="000000"/>
          <w:highlight w:val="lightGray"/>
          <w:lang w:eastAsia="ru-RU"/>
        </w:rPr>
        <w:t xml:space="preserve"> </w:t>
      </w:r>
      <w:proofErr w:type="spellStart"/>
      <w:r w:rsidRPr="0020438D">
        <w:rPr>
          <w:rFonts w:ascii="Times New Roman" w:eastAsia="Times New Roman" w:hAnsi="Times New Roman"/>
          <w:i/>
          <w:color w:val="000000"/>
          <w:highlight w:val="lightGray"/>
          <w:lang w:val="en-US" w:eastAsia="ru-RU"/>
        </w:rPr>
        <w:t>LabView</w:t>
      </w:r>
      <w:proofErr w:type="spellEnd"/>
      <w:r w:rsidRPr="0020438D">
        <w:rPr>
          <w:rFonts w:ascii="Times New Roman" w:eastAsia="Times New Roman" w:hAnsi="Times New Roman"/>
          <w:color w:val="000000"/>
          <w:highlight w:val="lightGray"/>
          <w:lang w:eastAsia="ru-RU"/>
        </w:rPr>
        <w:t>) и его описание.</w:t>
      </w:r>
    </w:p>
    <w:p w:rsidR="0020438D" w:rsidRPr="0020438D" w:rsidRDefault="0020438D" w:rsidP="0020438D">
      <w:pPr>
        <w:spacing w:after="0" w:line="240" w:lineRule="auto"/>
        <w:ind w:left="567" w:firstLine="284"/>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6.1. Общая часть.</w:t>
      </w:r>
    </w:p>
    <w:p w:rsidR="0020438D" w:rsidRPr="0020438D" w:rsidRDefault="0020438D" w:rsidP="0020438D">
      <w:pPr>
        <w:spacing w:after="0" w:line="240" w:lineRule="auto"/>
        <w:ind w:left="567" w:firstLine="284"/>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6.2. Индивидуальная часть (если есть).</w:t>
      </w:r>
    </w:p>
    <w:p w:rsidR="0020438D" w:rsidRPr="0020438D" w:rsidRDefault="0020438D" w:rsidP="0020438D">
      <w:pPr>
        <w:spacing w:after="0" w:line="240" w:lineRule="auto"/>
        <w:ind w:left="567"/>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7. Расчёт тестовых примеров с использованием составленного программного обеспечения.</w:t>
      </w:r>
    </w:p>
    <w:p w:rsidR="0020438D" w:rsidRPr="0020438D" w:rsidRDefault="0020438D" w:rsidP="0020438D">
      <w:pPr>
        <w:spacing w:after="0" w:line="240" w:lineRule="auto"/>
        <w:ind w:left="567" w:firstLine="284"/>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7.1. Общая часть.</w:t>
      </w:r>
    </w:p>
    <w:p w:rsidR="0020438D" w:rsidRPr="0020438D" w:rsidRDefault="0020438D" w:rsidP="0020438D">
      <w:pPr>
        <w:spacing w:after="0" w:line="240" w:lineRule="auto"/>
        <w:ind w:left="567" w:firstLine="284"/>
        <w:jc w:val="both"/>
        <w:rPr>
          <w:rFonts w:ascii="Times New Roman" w:eastAsia="Times New Roman" w:hAnsi="Times New Roman"/>
          <w:color w:val="000000"/>
          <w:highlight w:val="lightGray"/>
          <w:lang w:eastAsia="ru-RU"/>
        </w:rPr>
      </w:pPr>
      <w:r w:rsidRPr="0020438D">
        <w:rPr>
          <w:rFonts w:ascii="Times New Roman" w:eastAsia="Times New Roman" w:hAnsi="Times New Roman"/>
          <w:color w:val="000000"/>
          <w:highlight w:val="lightGray"/>
          <w:lang w:eastAsia="ru-RU"/>
        </w:rPr>
        <w:t>7.2. Индивидуальная часть (если есть).</w:t>
      </w:r>
    </w:p>
    <w:p w:rsidR="00BE269C" w:rsidRPr="0020438D" w:rsidRDefault="0020438D" w:rsidP="0020438D">
      <w:pPr>
        <w:spacing w:after="0" w:line="240" w:lineRule="auto"/>
        <w:ind w:left="567"/>
        <w:jc w:val="both"/>
        <w:rPr>
          <w:rFonts w:ascii="Times New Roman" w:eastAsia="Times New Roman" w:hAnsi="Times New Roman"/>
          <w:b/>
          <w:bCs/>
        </w:rPr>
      </w:pPr>
      <w:r w:rsidRPr="0020438D">
        <w:rPr>
          <w:rFonts w:ascii="Times New Roman" w:eastAsia="Times New Roman" w:hAnsi="Times New Roman"/>
          <w:color w:val="000000"/>
          <w:highlight w:val="lightGray"/>
          <w:lang w:eastAsia="ru-RU"/>
        </w:rPr>
        <w:t>8. Формулировку вывода о проделанной работе (обезличено – исключить из вывода местоимения, такие как «я», «мы» и другие).</w:t>
      </w:r>
    </w:p>
    <w:p w:rsidR="002E283F" w:rsidRPr="00237F9D" w:rsidRDefault="008B79FE" w:rsidP="00971881">
      <w:pPr>
        <w:pStyle w:val="1"/>
        <w:rPr>
          <w:highlight w:val="lightGray"/>
        </w:rPr>
      </w:pPr>
      <w:r w:rsidRPr="00237F9D">
        <w:rPr>
          <w:highlight w:val="lightGray"/>
        </w:rPr>
        <w:t xml:space="preserve">Приложение </w:t>
      </w:r>
      <w:r w:rsidR="0020438D" w:rsidRPr="00237F9D">
        <w:rPr>
          <w:highlight w:val="lightGray"/>
        </w:rPr>
        <w:t>3</w:t>
      </w:r>
      <w:r w:rsidRPr="00237F9D">
        <w:rPr>
          <w:highlight w:val="lightGray"/>
        </w:rPr>
        <w:t>. Перечень типовых рекомендаций для демонстрации самос</w:t>
      </w:r>
      <w:r w:rsidR="0020438D" w:rsidRPr="00237F9D">
        <w:rPr>
          <w:highlight w:val="lightGray"/>
        </w:rPr>
        <w:t>тоятельности выполненной работы</w:t>
      </w:r>
      <w:r w:rsidR="00A5082A" w:rsidRPr="00237F9D">
        <w:rPr>
          <w:highlight w:val="lightGray"/>
        </w:rPr>
        <w:t xml:space="preserve"> обучающимися</w:t>
      </w:r>
    </w:p>
    <w:p w:rsidR="008B79FE" w:rsidRPr="00237F9D" w:rsidRDefault="008B79FE" w:rsidP="00A5082A">
      <w:pPr>
        <w:spacing w:after="0" w:line="240" w:lineRule="auto"/>
        <w:ind w:firstLine="284"/>
        <w:jc w:val="both"/>
        <w:rPr>
          <w:rFonts w:ascii="Times New Roman" w:hAnsi="Times New Roman"/>
          <w:color w:val="000000"/>
          <w:highlight w:val="lightGray"/>
        </w:rPr>
      </w:pPr>
      <w:r w:rsidRPr="00237F9D">
        <w:rPr>
          <w:rFonts w:ascii="Times New Roman" w:hAnsi="Times New Roman"/>
          <w:color w:val="000000"/>
          <w:highlight w:val="lightGray"/>
        </w:rPr>
        <w:t>Далее сформулирован</w:t>
      </w:r>
      <w:r w:rsidR="00A5082A" w:rsidRPr="00237F9D">
        <w:rPr>
          <w:rFonts w:ascii="Times New Roman" w:hAnsi="Times New Roman"/>
          <w:color w:val="000000"/>
          <w:highlight w:val="lightGray"/>
        </w:rPr>
        <w:t xml:space="preserve"> краткий</w:t>
      </w:r>
      <w:r w:rsidRPr="00237F9D">
        <w:rPr>
          <w:rFonts w:ascii="Times New Roman" w:hAnsi="Times New Roman"/>
          <w:color w:val="000000"/>
          <w:highlight w:val="lightGray"/>
        </w:rPr>
        <w:t xml:space="preserve"> перечен</w:t>
      </w:r>
      <w:r w:rsidR="00021493" w:rsidRPr="00237F9D">
        <w:rPr>
          <w:rFonts w:ascii="Times New Roman" w:hAnsi="Times New Roman"/>
          <w:color w:val="000000"/>
          <w:highlight w:val="lightGray"/>
        </w:rPr>
        <w:t>ь типовых рекомендаций, уместных</w:t>
      </w:r>
      <w:r w:rsidRPr="00237F9D">
        <w:rPr>
          <w:rFonts w:ascii="Times New Roman" w:hAnsi="Times New Roman"/>
          <w:color w:val="000000"/>
          <w:highlight w:val="lightGray"/>
        </w:rPr>
        <w:t xml:space="preserve"> для </w:t>
      </w:r>
      <w:r w:rsidR="00A5082A" w:rsidRPr="00237F9D">
        <w:rPr>
          <w:rFonts w:ascii="Times New Roman" w:hAnsi="Times New Roman"/>
          <w:color w:val="000000"/>
          <w:highlight w:val="lightGray"/>
        </w:rPr>
        <w:t>оформления отчёта</w:t>
      </w:r>
      <w:r w:rsidRPr="00237F9D">
        <w:rPr>
          <w:rFonts w:ascii="Times New Roman" w:hAnsi="Times New Roman"/>
          <w:color w:val="000000"/>
          <w:highlight w:val="lightGray"/>
        </w:rPr>
        <w:t xml:space="preserve"> </w:t>
      </w:r>
      <w:r w:rsidR="00A5082A" w:rsidRPr="00237F9D">
        <w:rPr>
          <w:rFonts w:ascii="Times New Roman" w:hAnsi="Times New Roman"/>
          <w:color w:val="000000"/>
          <w:highlight w:val="lightGray"/>
        </w:rPr>
        <w:t>по</w:t>
      </w:r>
      <w:r w:rsidRPr="00237F9D">
        <w:rPr>
          <w:rFonts w:ascii="Times New Roman" w:hAnsi="Times New Roman"/>
          <w:color w:val="000000"/>
          <w:highlight w:val="lightGray"/>
        </w:rPr>
        <w:t xml:space="preserve"> каждой из </w:t>
      </w:r>
      <w:r w:rsidR="00A5082A" w:rsidRPr="00237F9D">
        <w:rPr>
          <w:rFonts w:ascii="Times New Roman" w:hAnsi="Times New Roman"/>
          <w:color w:val="000000"/>
          <w:highlight w:val="lightGray"/>
        </w:rPr>
        <w:t>р</w:t>
      </w:r>
      <w:r w:rsidR="00021493" w:rsidRPr="00237F9D">
        <w:rPr>
          <w:rFonts w:ascii="Times New Roman" w:hAnsi="Times New Roman"/>
          <w:color w:val="000000"/>
          <w:highlight w:val="lightGray"/>
        </w:rPr>
        <w:t>ешённых обучающимися задач</w:t>
      </w:r>
      <w:r w:rsidR="00A5082A" w:rsidRPr="00237F9D">
        <w:rPr>
          <w:rFonts w:ascii="Times New Roman" w:hAnsi="Times New Roman"/>
          <w:color w:val="000000"/>
          <w:highlight w:val="lightGray"/>
        </w:rPr>
        <w:t>,</w:t>
      </w:r>
      <w:r w:rsidRPr="00237F9D">
        <w:rPr>
          <w:rFonts w:ascii="Times New Roman" w:hAnsi="Times New Roman"/>
          <w:color w:val="000000"/>
          <w:highlight w:val="lightGray"/>
        </w:rPr>
        <w:t xml:space="preserve"> </w:t>
      </w:r>
      <w:r w:rsidR="00A5082A" w:rsidRPr="00237F9D">
        <w:rPr>
          <w:rFonts w:ascii="Times New Roman" w:hAnsi="Times New Roman"/>
          <w:color w:val="000000"/>
          <w:highlight w:val="lightGray"/>
        </w:rPr>
        <w:t>изложенн</w:t>
      </w:r>
      <w:r w:rsidR="00021493" w:rsidRPr="00237F9D">
        <w:rPr>
          <w:rFonts w:ascii="Times New Roman" w:hAnsi="Times New Roman"/>
          <w:color w:val="000000"/>
          <w:highlight w:val="lightGray"/>
        </w:rPr>
        <w:t>ых</w:t>
      </w:r>
      <w:r w:rsidR="00A5082A" w:rsidRPr="00237F9D">
        <w:rPr>
          <w:rFonts w:ascii="Times New Roman" w:hAnsi="Times New Roman"/>
          <w:color w:val="000000"/>
          <w:highlight w:val="lightGray"/>
        </w:rPr>
        <w:t xml:space="preserve"> в сборнике</w:t>
      </w:r>
      <w:r w:rsidRPr="00237F9D">
        <w:rPr>
          <w:rFonts w:ascii="Times New Roman" w:hAnsi="Times New Roman"/>
          <w:color w:val="000000"/>
          <w:highlight w:val="lightGray"/>
        </w:rPr>
        <w:t>:</w:t>
      </w:r>
    </w:p>
    <w:p w:rsidR="00021493" w:rsidRDefault="00021493" w:rsidP="00021493">
      <w:pPr>
        <w:spacing w:after="0" w:line="240" w:lineRule="auto"/>
        <w:ind w:left="284"/>
        <w:jc w:val="both"/>
        <w:rPr>
          <w:rFonts w:ascii="Times New Roman" w:hAnsi="Times New Roman"/>
          <w:color w:val="000000"/>
        </w:rPr>
      </w:pPr>
      <w:r w:rsidRPr="00237F9D">
        <w:rPr>
          <w:rFonts w:ascii="Times New Roman" w:hAnsi="Times New Roman"/>
          <w:color w:val="000000"/>
          <w:highlight w:val="lightGray"/>
        </w:rPr>
        <w:t xml:space="preserve">1. </w:t>
      </w:r>
      <w:r w:rsidRPr="00237F9D">
        <w:rPr>
          <w:rFonts w:ascii="Times New Roman" w:hAnsi="Times New Roman"/>
          <w:color w:val="000000"/>
          <w:highlight w:val="lightGray"/>
          <w:u w:val="single"/>
        </w:rPr>
        <w:t>Блок-схема алгоритма</w:t>
      </w:r>
      <w:r w:rsidRPr="00237F9D">
        <w:rPr>
          <w:rFonts w:ascii="Times New Roman" w:hAnsi="Times New Roman"/>
          <w:color w:val="000000"/>
          <w:highlight w:val="lightGray"/>
        </w:rPr>
        <w:t>: размер</w:t>
      </w:r>
      <w:r w:rsidR="00237F9D" w:rsidRPr="00237F9D">
        <w:rPr>
          <w:rFonts w:ascii="Times New Roman" w:hAnsi="Times New Roman"/>
          <w:color w:val="000000"/>
          <w:highlight w:val="lightGray"/>
        </w:rPr>
        <w:t xml:space="preserve"> для</w:t>
      </w:r>
      <w:r w:rsidRPr="00237F9D">
        <w:rPr>
          <w:rFonts w:ascii="Times New Roman" w:hAnsi="Times New Roman"/>
          <w:color w:val="000000"/>
          <w:highlight w:val="lightGray"/>
        </w:rPr>
        <w:t xml:space="preserve"> всех блоков по ширине подбирается исходя из ширины наиболее наполненного </w:t>
      </w:r>
      <w:r w:rsidR="00237F9D" w:rsidRPr="00237F9D">
        <w:rPr>
          <w:rFonts w:ascii="Times New Roman" w:hAnsi="Times New Roman"/>
          <w:color w:val="000000"/>
          <w:highlight w:val="lightGray"/>
        </w:rPr>
        <w:t xml:space="preserve">текстом </w:t>
      </w:r>
      <w:r w:rsidRPr="00237F9D">
        <w:rPr>
          <w:rFonts w:ascii="Times New Roman" w:hAnsi="Times New Roman"/>
          <w:color w:val="000000"/>
          <w:highlight w:val="lightGray"/>
        </w:rPr>
        <w:t>блока.</w:t>
      </w:r>
    </w:p>
    <w:p w:rsidR="006C7279" w:rsidRPr="00E66F07" w:rsidRDefault="006C7279" w:rsidP="00021493">
      <w:pPr>
        <w:spacing w:after="0" w:line="240" w:lineRule="auto"/>
        <w:ind w:left="284"/>
        <w:jc w:val="both"/>
        <w:rPr>
          <w:rFonts w:ascii="Times New Roman" w:hAnsi="Times New Roman"/>
          <w:color w:val="000000"/>
          <w:highlight w:val="lightGray"/>
        </w:rPr>
      </w:pPr>
      <w:r w:rsidRPr="00E66F07">
        <w:rPr>
          <w:rFonts w:ascii="Times New Roman" w:hAnsi="Times New Roman"/>
          <w:color w:val="000000"/>
          <w:highlight w:val="lightGray"/>
        </w:rPr>
        <w:t xml:space="preserve">2. </w:t>
      </w:r>
      <w:r w:rsidRPr="00E66F07">
        <w:rPr>
          <w:rFonts w:ascii="Times New Roman" w:hAnsi="Times New Roman"/>
          <w:color w:val="000000"/>
          <w:highlight w:val="lightGray"/>
          <w:u w:val="single"/>
        </w:rPr>
        <w:t>Блок-схема алгоритма</w:t>
      </w:r>
      <w:r w:rsidRPr="00E66F07">
        <w:rPr>
          <w:rFonts w:ascii="Times New Roman" w:hAnsi="Times New Roman"/>
          <w:color w:val="000000"/>
          <w:highlight w:val="lightGray"/>
        </w:rPr>
        <w:t>: для случаев, когда в блоке, согласно пункту 1, необходимо разместить</w:t>
      </w:r>
      <w:r w:rsidR="00237F9D" w:rsidRPr="00E66F07">
        <w:rPr>
          <w:rFonts w:ascii="Times New Roman" w:hAnsi="Times New Roman"/>
          <w:color w:val="000000"/>
          <w:highlight w:val="lightGray"/>
        </w:rPr>
        <w:t xml:space="preserve"> довольно</w:t>
      </w:r>
      <w:r w:rsidRPr="00E66F07">
        <w:rPr>
          <w:rFonts w:ascii="Times New Roman" w:hAnsi="Times New Roman"/>
          <w:color w:val="000000"/>
          <w:highlight w:val="lightGray"/>
        </w:rPr>
        <w:t xml:space="preserve"> большое количество текста, который в итоге обусловит неоправданно громоздкую схему, рекомендуется часть текста </w:t>
      </w:r>
      <w:r w:rsidR="00237F9D" w:rsidRPr="00E66F07">
        <w:rPr>
          <w:rFonts w:ascii="Times New Roman" w:hAnsi="Times New Roman"/>
          <w:color w:val="000000"/>
          <w:highlight w:val="lightGray"/>
        </w:rPr>
        <w:t>оформить</w:t>
      </w:r>
      <w:r w:rsidRPr="00E66F07">
        <w:rPr>
          <w:rFonts w:ascii="Times New Roman" w:hAnsi="Times New Roman"/>
          <w:color w:val="000000"/>
          <w:highlight w:val="lightGray"/>
        </w:rPr>
        <w:t xml:space="preserve"> в виде коммен</w:t>
      </w:r>
      <w:r w:rsidR="00237F9D" w:rsidRPr="00E66F07">
        <w:rPr>
          <w:rFonts w:ascii="Times New Roman" w:hAnsi="Times New Roman"/>
          <w:color w:val="000000"/>
          <w:highlight w:val="lightGray"/>
        </w:rPr>
        <w:t xml:space="preserve">тария к блоку; </w:t>
      </w:r>
      <w:r w:rsidRPr="00E66F07">
        <w:rPr>
          <w:rFonts w:ascii="Times New Roman" w:hAnsi="Times New Roman"/>
          <w:color w:val="000000"/>
          <w:highlight w:val="lightGray"/>
        </w:rPr>
        <w:t>размеры</w:t>
      </w:r>
      <w:r w:rsidR="00237F9D" w:rsidRPr="00E66F07">
        <w:rPr>
          <w:rFonts w:ascii="Times New Roman" w:hAnsi="Times New Roman"/>
          <w:color w:val="000000"/>
          <w:highlight w:val="lightGray"/>
        </w:rPr>
        <w:t xml:space="preserve"> блоков-комментариев</w:t>
      </w:r>
      <w:r w:rsidRPr="00E66F07">
        <w:rPr>
          <w:rFonts w:ascii="Times New Roman" w:hAnsi="Times New Roman"/>
          <w:color w:val="000000"/>
          <w:highlight w:val="lightGray"/>
        </w:rPr>
        <w:t xml:space="preserve"> могут превышать принятые размеры</w:t>
      </w:r>
      <w:r w:rsidR="00237F9D" w:rsidRPr="00E66F07">
        <w:rPr>
          <w:rFonts w:ascii="Times New Roman" w:hAnsi="Times New Roman"/>
          <w:color w:val="000000"/>
          <w:highlight w:val="lightGray"/>
        </w:rPr>
        <w:t xml:space="preserve"> основных</w:t>
      </w:r>
      <w:r w:rsidRPr="00E66F07">
        <w:rPr>
          <w:rFonts w:ascii="Times New Roman" w:hAnsi="Times New Roman"/>
          <w:color w:val="000000"/>
          <w:highlight w:val="lightGray"/>
        </w:rPr>
        <w:t xml:space="preserve"> блоков</w:t>
      </w:r>
      <w:r w:rsidR="00237F9D" w:rsidRPr="00E66F07">
        <w:rPr>
          <w:rFonts w:ascii="Times New Roman" w:hAnsi="Times New Roman"/>
          <w:color w:val="000000"/>
          <w:highlight w:val="lightGray"/>
        </w:rPr>
        <w:t xml:space="preserve"> (комментарии не нормируются)</w:t>
      </w:r>
      <w:r w:rsidRPr="00E66F07">
        <w:rPr>
          <w:rFonts w:ascii="Times New Roman" w:hAnsi="Times New Roman"/>
          <w:color w:val="000000"/>
          <w:highlight w:val="lightGray"/>
        </w:rPr>
        <w:t>.</w:t>
      </w:r>
    </w:p>
    <w:p w:rsidR="006C7279" w:rsidRPr="00E66F07" w:rsidRDefault="006C7279" w:rsidP="00021493">
      <w:pPr>
        <w:spacing w:after="0" w:line="240" w:lineRule="auto"/>
        <w:ind w:left="284"/>
        <w:jc w:val="both"/>
        <w:rPr>
          <w:rFonts w:ascii="Times New Roman" w:hAnsi="Times New Roman"/>
          <w:color w:val="000000"/>
          <w:highlight w:val="lightGray"/>
        </w:rPr>
      </w:pPr>
      <w:r w:rsidRPr="00E66F07">
        <w:rPr>
          <w:rFonts w:ascii="Times New Roman" w:hAnsi="Times New Roman"/>
          <w:color w:val="000000"/>
          <w:highlight w:val="lightGray"/>
        </w:rPr>
        <w:t xml:space="preserve">3. </w:t>
      </w:r>
      <w:r w:rsidRPr="00E66F07">
        <w:rPr>
          <w:rFonts w:ascii="Times New Roman" w:hAnsi="Times New Roman"/>
          <w:color w:val="000000"/>
          <w:highlight w:val="lightGray"/>
          <w:u w:val="single"/>
        </w:rPr>
        <w:t>Блок-схема алгоритма</w:t>
      </w:r>
      <w:r w:rsidRPr="00E66F07">
        <w:rPr>
          <w:rFonts w:ascii="Times New Roman" w:hAnsi="Times New Roman"/>
          <w:color w:val="000000"/>
          <w:highlight w:val="lightGray"/>
        </w:rPr>
        <w:t xml:space="preserve">: </w:t>
      </w:r>
      <w:r w:rsidR="00EB2CD1" w:rsidRPr="00E66F07">
        <w:rPr>
          <w:rFonts w:ascii="Times New Roman" w:hAnsi="Times New Roman"/>
          <w:color w:val="000000"/>
          <w:highlight w:val="lightGray"/>
        </w:rPr>
        <w:t>блоки по высоте не нормируются, однако рекомендуется выполнять увеличение их высоты только пропорционально количеству</w:t>
      </w:r>
      <w:r w:rsidR="00237F9D" w:rsidRPr="00E66F07">
        <w:rPr>
          <w:rFonts w:ascii="Times New Roman" w:hAnsi="Times New Roman"/>
          <w:color w:val="000000"/>
          <w:highlight w:val="lightGray"/>
        </w:rPr>
        <w:t xml:space="preserve"> записанных в них</w:t>
      </w:r>
      <w:r w:rsidR="00EB2CD1" w:rsidRPr="00E66F07">
        <w:rPr>
          <w:rFonts w:ascii="Times New Roman" w:hAnsi="Times New Roman"/>
          <w:color w:val="000000"/>
          <w:highlight w:val="lightGray"/>
        </w:rPr>
        <w:t xml:space="preserve"> действий. </w:t>
      </w:r>
      <w:r w:rsidR="00EB2CD1" w:rsidRPr="00E66F07">
        <w:rPr>
          <w:rFonts w:ascii="Times New Roman" w:hAnsi="Times New Roman"/>
          <w:b/>
          <w:color w:val="000000"/>
          <w:highlight w:val="lightGray"/>
        </w:rPr>
        <w:t>Иначе</w:t>
      </w:r>
      <w:r w:rsidR="00EB2CD1" w:rsidRPr="00E66F07">
        <w:rPr>
          <w:rFonts w:ascii="Times New Roman" w:hAnsi="Times New Roman"/>
          <w:color w:val="000000"/>
          <w:highlight w:val="lightGray"/>
        </w:rPr>
        <w:t>:</w:t>
      </w:r>
      <w:r w:rsidR="00237F9D" w:rsidRPr="00E66F07">
        <w:rPr>
          <w:rFonts w:ascii="Times New Roman" w:hAnsi="Times New Roman"/>
          <w:color w:val="000000"/>
          <w:highlight w:val="lightGray"/>
        </w:rPr>
        <w:t xml:space="preserve"> для всей блок-схемы</w:t>
      </w:r>
      <w:r w:rsidR="00EB2CD1" w:rsidRPr="00E66F07">
        <w:rPr>
          <w:rFonts w:ascii="Times New Roman" w:hAnsi="Times New Roman"/>
          <w:color w:val="000000"/>
          <w:highlight w:val="lightGray"/>
        </w:rPr>
        <w:t xml:space="preserve"> принимается некоторая</w:t>
      </w:r>
      <w:r w:rsidR="00237F9D" w:rsidRPr="00E66F07">
        <w:rPr>
          <w:rFonts w:ascii="Times New Roman" w:hAnsi="Times New Roman"/>
          <w:color w:val="000000"/>
          <w:highlight w:val="lightGray"/>
        </w:rPr>
        <w:t xml:space="preserve"> средняя</w:t>
      </w:r>
      <w:r w:rsidR="00EB2CD1" w:rsidRPr="00E66F07">
        <w:rPr>
          <w:rFonts w:ascii="Times New Roman" w:hAnsi="Times New Roman"/>
          <w:color w:val="000000"/>
          <w:highlight w:val="lightGray"/>
        </w:rPr>
        <w:t xml:space="preserve"> высота</w:t>
      </w:r>
      <w:r w:rsidR="00237F9D" w:rsidRPr="00E66F07">
        <w:rPr>
          <w:rFonts w:ascii="Times New Roman" w:hAnsi="Times New Roman"/>
          <w:color w:val="000000"/>
          <w:highlight w:val="lightGray"/>
        </w:rPr>
        <w:t xml:space="preserve"> одного блока</w:t>
      </w:r>
      <w:r w:rsidR="00EB2CD1" w:rsidRPr="00E66F07">
        <w:rPr>
          <w:rFonts w:ascii="Times New Roman" w:hAnsi="Times New Roman"/>
          <w:color w:val="000000"/>
          <w:highlight w:val="lightGray"/>
        </w:rPr>
        <w:t xml:space="preserve">, достаточная для описания одного действия, и если блок содержит описание </w:t>
      </w:r>
      <w:r w:rsidR="00EB2CD1" w:rsidRPr="00E66F07">
        <w:rPr>
          <w:rFonts w:ascii="Times New Roman" w:hAnsi="Times New Roman"/>
          <w:color w:val="000000"/>
          <w:highlight w:val="lightGray"/>
        </w:rPr>
        <w:lastRenderedPageBreak/>
        <w:t>двух действий, то его высота может быть увеличена вдвое</w:t>
      </w:r>
      <w:r w:rsidR="00237F9D" w:rsidRPr="00E66F07">
        <w:rPr>
          <w:rFonts w:ascii="Times New Roman" w:hAnsi="Times New Roman"/>
          <w:color w:val="000000"/>
          <w:highlight w:val="lightGray"/>
        </w:rPr>
        <w:t>, трёх действий – втрое, и так далее</w:t>
      </w:r>
      <w:r w:rsidR="00EB2CD1" w:rsidRPr="00E66F07">
        <w:rPr>
          <w:rFonts w:ascii="Times New Roman" w:hAnsi="Times New Roman"/>
          <w:color w:val="000000"/>
          <w:highlight w:val="lightGray"/>
        </w:rPr>
        <w:t>.</w:t>
      </w:r>
    </w:p>
    <w:p w:rsidR="00EB2CD1" w:rsidRPr="00E66F07" w:rsidRDefault="00EB2CD1" w:rsidP="00021493">
      <w:pPr>
        <w:spacing w:after="0" w:line="240" w:lineRule="auto"/>
        <w:ind w:left="284"/>
        <w:jc w:val="both"/>
        <w:rPr>
          <w:rFonts w:ascii="Times New Roman" w:hAnsi="Times New Roman"/>
          <w:color w:val="000000"/>
          <w:highlight w:val="lightGray"/>
        </w:rPr>
      </w:pPr>
      <w:r w:rsidRPr="00E66F07">
        <w:rPr>
          <w:rFonts w:ascii="Times New Roman" w:hAnsi="Times New Roman"/>
          <w:color w:val="000000"/>
          <w:highlight w:val="lightGray"/>
        </w:rPr>
        <w:t xml:space="preserve">4. </w:t>
      </w:r>
      <w:r w:rsidRPr="00E66F07">
        <w:rPr>
          <w:rFonts w:ascii="Times New Roman" w:hAnsi="Times New Roman"/>
          <w:color w:val="000000"/>
          <w:highlight w:val="lightGray"/>
          <w:u w:val="single"/>
        </w:rPr>
        <w:t>Блок-схема алгоритма</w:t>
      </w:r>
      <w:r w:rsidRPr="00E66F07">
        <w:rPr>
          <w:rFonts w:ascii="Times New Roman" w:hAnsi="Times New Roman"/>
          <w:color w:val="000000"/>
          <w:highlight w:val="lightGray"/>
        </w:rPr>
        <w:t>: в тех случаях, когда блок-схема, размещаемая на странице А4</w:t>
      </w:r>
      <w:r w:rsidR="00237F9D" w:rsidRPr="00E66F07">
        <w:rPr>
          <w:rFonts w:ascii="Times New Roman" w:hAnsi="Times New Roman"/>
          <w:color w:val="000000"/>
          <w:highlight w:val="lightGray"/>
        </w:rPr>
        <w:t>,</w:t>
      </w:r>
      <w:r w:rsidRPr="00E66F07">
        <w:rPr>
          <w:rFonts w:ascii="Times New Roman" w:hAnsi="Times New Roman"/>
          <w:color w:val="000000"/>
          <w:highlight w:val="lightGray"/>
        </w:rPr>
        <w:t xml:space="preserve"> масштабируется настолько, что текст в блоках становится нечитаемым, рекомендуется распределить блоки на нескольк</w:t>
      </w:r>
      <w:r w:rsidR="00237F9D" w:rsidRPr="00E66F07">
        <w:rPr>
          <w:rFonts w:ascii="Times New Roman" w:hAnsi="Times New Roman"/>
          <w:color w:val="000000"/>
          <w:highlight w:val="lightGray"/>
        </w:rPr>
        <w:t>их</w:t>
      </w:r>
      <w:r w:rsidRPr="00E66F07">
        <w:rPr>
          <w:rFonts w:ascii="Times New Roman" w:hAnsi="Times New Roman"/>
          <w:color w:val="000000"/>
          <w:highlight w:val="lightGray"/>
        </w:rPr>
        <w:t xml:space="preserve"> страниц</w:t>
      </w:r>
      <w:r w:rsidR="00237F9D" w:rsidRPr="00E66F07">
        <w:rPr>
          <w:rFonts w:ascii="Times New Roman" w:hAnsi="Times New Roman"/>
          <w:color w:val="000000"/>
          <w:highlight w:val="lightGray"/>
        </w:rPr>
        <w:t>ах</w:t>
      </w:r>
      <w:r w:rsidRPr="00E66F07">
        <w:rPr>
          <w:rFonts w:ascii="Times New Roman" w:hAnsi="Times New Roman"/>
          <w:color w:val="000000"/>
          <w:highlight w:val="lightGray"/>
        </w:rPr>
        <w:t xml:space="preserve"> А4, используя ссылки для демонстрации переходов между страницами по линиям связи.</w:t>
      </w:r>
    </w:p>
    <w:p w:rsidR="00021493" w:rsidRPr="00E66F07" w:rsidRDefault="00EB2CD1" w:rsidP="00021493">
      <w:pPr>
        <w:spacing w:after="0" w:line="240" w:lineRule="auto"/>
        <w:ind w:left="284"/>
        <w:jc w:val="both"/>
        <w:rPr>
          <w:rFonts w:ascii="Times New Roman" w:hAnsi="Times New Roman"/>
          <w:color w:val="000000"/>
          <w:highlight w:val="lightGray"/>
        </w:rPr>
      </w:pPr>
      <w:r w:rsidRPr="00E66F07">
        <w:rPr>
          <w:rFonts w:ascii="Times New Roman" w:hAnsi="Times New Roman"/>
          <w:color w:val="000000"/>
          <w:highlight w:val="lightGray"/>
        </w:rPr>
        <w:t>5</w:t>
      </w:r>
      <w:r w:rsidR="00021493" w:rsidRPr="00E66F07">
        <w:rPr>
          <w:rFonts w:ascii="Times New Roman" w:hAnsi="Times New Roman"/>
          <w:color w:val="000000"/>
          <w:highlight w:val="lightGray"/>
        </w:rPr>
        <w:t xml:space="preserve">. </w:t>
      </w:r>
      <w:r w:rsidR="00021493" w:rsidRPr="00E66F07">
        <w:rPr>
          <w:rFonts w:ascii="Times New Roman" w:hAnsi="Times New Roman"/>
          <w:color w:val="000000"/>
          <w:highlight w:val="lightGray"/>
          <w:u w:val="single"/>
        </w:rPr>
        <w:t>Листинг кода программы</w:t>
      </w:r>
      <w:r w:rsidR="00021493" w:rsidRPr="00E66F07">
        <w:rPr>
          <w:rFonts w:ascii="Times New Roman" w:hAnsi="Times New Roman"/>
          <w:color w:val="000000"/>
          <w:highlight w:val="lightGray"/>
        </w:rPr>
        <w:t>: код программы должен содержать значимые имена переменных или таблицу соответствия, раскрывающую смысловое содержание введённых автором переменных, не обладающих значащими именами.</w:t>
      </w:r>
    </w:p>
    <w:p w:rsidR="00EB2CD1" w:rsidRPr="00E66F07" w:rsidRDefault="00EB2CD1" w:rsidP="00021493">
      <w:pPr>
        <w:spacing w:after="0" w:line="240" w:lineRule="auto"/>
        <w:ind w:left="284"/>
        <w:jc w:val="both"/>
        <w:rPr>
          <w:rFonts w:ascii="Times New Roman" w:hAnsi="Times New Roman"/>
          <w:color w:val="000000"/>
          <w:highlight w:val="lightGray"/>
        </w:rPr>
      </w:pPr>
      <w:r w:rsidRPr="00E66F07">
        <w:rPr>
          <w:rFonts w:ascii="Times New Roman" w:hAnsi="Times New Roman"/>
          <w:color w:val="000000"/>
          <w:highlight w:val="lightGray"/>
        </w:rPr>
        <w:t xml:space="preserve">6. </w:t>
      </w:r>
      <w:r w:rsidRPr="00E66F07">
        <w:rPr>
          <w:rFonts w:ascii="Times New Roman" w:hAnsi="Times New Roman"/>
          <w:color w:val="000000"/>
          <w:highlight w:val="lightGray"/>
          <w:u w:val="single"/>
        </w:rPr>
        <w:t>Листинг кода программы</w:t>
      </w:r>
      <w:r w:rsidRPr="00E66F07">
        <w:rPr>
          <w:rFonts w:ascii="Times New Roman" w:hAnsi="Times New Roman"/>
          <w:color w:val="000000"/>
          <w:highlight w:val="lightGray"/>
        </w:rPr>
        <w:t>: для удобства навигации по коду</w:t>
      </w:r>
      <w:r w:rsidR="00237F9D" w:rsidRPr="00E66F07">
        <w:rPr>
          <w:rFonts w:ascii="Times New Roman" w:hAnsi="Times New Roman"/>
          <w:color w:val="000000"/>
          <w:highlight w:val="lightGray"/>
        </w:rPr>
        <w:t xml:space="preserve"> автора программы и проверяющего</w:t>
      </w:r>
      <w:r w:rsidRPr="00E66F07">
        <w:rPr>
          <w:rFonts w:ascii="Times New Roman" w:hAnsi="Times New Roman"/>
          <w:color w:val="000000"/>
          <w:highlight w:val="lightGray"/>
        </w:rPr>
        <w:t xml:space="preserve"> во время защиты работы, код необходимо снабжать комментариями</w:t>
      </w:r>
      <w:r w:rsidR="00FC0A02" w:rsidRPr="00E66F07">
        <w:rPr>
          <w:rFonts w:ascii="Times New Roman" w:hAnsi="Times New Roman"/>
          <w:color w:val="000000"/>
          <w:highlight w:val="lightGray"/>
        </w:rPr>
        <w:t xml:space="preserve">. Комментарии, выполненные в коде, могут также </w:t>
      </w:r>
      <w:r w:rsidR="00237F9D" w:rsidRPr="00E66F07">
        <w:rPr>
          <w:rFonts w:ascii="Times New Roman" w:hAnsi="Times New Roman"/>
          <w:color w:val="000000"/>
          <w:highlight w:val="lightGray"/>
        </w:rPr>
        <w:t>играть</w:t>
      </w:r>
      <w:r w:rsidR="00FC0A02" w:rsidRPr="00E66F07">
        <w:rPr>
          <w:rFonts w:ascii="Times New Roman" w:hAnsi="Times New Roman"/>
          <w:color w:val="000000"/>
          <w:highlight w:val="lightGray"/>
        </w:rPr>
        <w:t xml:space="preserve"> роль связки с блок-схемой алгоритма и упрощать проверку отчёта.</w:t>
      </w:r>
    </w:p>
    <w:p w:rsidR="00021493" w:rsidRPr="00E66F07" w:rsidRDefault="00FC0A02" w:rsidP="00021493">
      <w:pPr>
        <w:spacing w:after="0" w:line="240" w:lineRule="auto"/>
        <w:ind w:left="284"/>
        <w:jc w:val="both"/>
        <w:rPr>
          <w:rFonts w:ascii="Times New Roman" w:hAnsi="Times New Roman"/>
          <w:color w:val="000000"/>
          <w:highlight w:val="lightGray"/>
        </w:rPr>
      </w:pPr>
      <w:r w:rsidRPr="00E66F07">
        <w:rPr>
          <w:rFonts w:ascii="Times New Roman" w:hAnsi="Times New Roman"/>
          <w:color w:val="000000"/>
          <w:highlight w:val="lightGray"/>
        </w:rPr>
        <w:t>7</w:t>
      </w:r>
      <w:r w:rsidR="00021493" w:rsidRPr="00E66F07">
        <w:rPr>
          <w:rFonts w:ascii="Times New Roman" w:hAnsi="Times New Roman"/>
          <w:color w:val="000000"/>
          <w:highlight w:val="lightGray"/>
        </w:rPr>
        <w:t xml:space="preserve">. </w:t>
      </w:r>
      <w:r w:rsidR="00021493" w:rsidRPr="00E66F07">
        <w:rPr>
          <w:rFonts w:ascii="Times New Roman" w:hAnsi="Times New Roman"/>
          <w:color w:val="000000"/>
          <w:highlight w:val="lightGray"/>
          <w:u w:val="single"/>
        </w:rPr>
        <w:t>Подбор тестовых примеров</w:t>
      </w:r>
      <w:r w:rsidR="00021493" w:rsidRPr="00E66F07">
        <w:rPr>
          <w:rFonts w:ascii="Times New Roman" w:hAnsi="Times New Roman"/>
          <w:color w:val="000000"/>
          <w:highlight w:val="lightGray"/>
        </w:rPr>
        <w:t>: минимальное количество тестовых примеров, доказывающих работоспособность составленного программного обеспечения</w:t>
      </w:r>
      <w:r w:rsidR="00237F9D" w:rsidRPr="00E66F07">
        <w:rPr>
          <w:rFonts w:ascii="Times New Roman" w:hAnsi="Times New Roman"/>
          <w:color w:val="000000"/>
          <w:highlight w:val="lightGray"/>
        </w:rPr>
        <w:t>,</w:t>
      </w:r>
      <w:r w:rsidR="00021493" w:rsidRPr="00E66F07">
        <w:rPr>
          <w:rFonts w:ascii="Times New Roman" w:hAnsi="Times New Roman"/>
          <w:color w:val="000000"/>
          <w:highlight w:val="lightGray"/>
        </w:rPr>
        <w:t xml:space="preserve"> должно быть достаточным для покрытия всех ветвей разветвляющегося вычислительного процесса</w:t>
      </w:r>
      <w:r w:rsidR="00E66F07" w:rsidRPr="00E66F07">
        <w:rPr>
          <w:rFonts w:ascii="Times New Roman" w:hAnsi="Times New Roman"/>
          <w:color w:val="000000"/>
          <w:highlight w:val="lightGray"/>
        </w:rPr>
        <w:t>.</w:t>
      </w:r>
    </w:p>
    <w:p w:rsidR="008B79FE" w:rsidRPr="00E66F07" w:rsidRDefault="00FC0A02" w:rsidP="00021493">
      <w:pPr>
        <w:spacing w:after="0" w:line="240" w:lineRule="auto"/>
        <w:ind w:left="284"/>
        <w:jc w:val="both"/>
        <w:rPr>
          <w:rFonts w:ascii="Times New Roman" w:hAnsi="Times New Roman"/>
          <w:color w:val="000000"/>
          <w:highlight w:val="lightGray"/>
        </w:rPr>
      </w:pPr>
      <w:r w:rsidRPr="00E66F07">
        <w:rPr>
          <w:rFonts w:ascii="Times New Roman" w:hAnsi="Times New Roman"/>
          <w:color w:val="000000"/>
          <w:highlight w:val="lightGray"/>
        </w:rPr>
        <w:t>8</w:t>
      </w:r>
      <w:r w:rsidR="008B79FE" w:rsidRPr="00E66F07">
        <w:rPr>
          <w:rFonts w:ascii="Times New Roman" w:hAnsi="Times New Roman"/>
          <w:color w:val="000000"/>
          <w:highlight w:val="lightGray"/>
        </w:rPr>
        <w:t xml:space="preserve">. </w:t>
      </w:r>
      <w:r w:rsidR="00021493" w:rsidRPr="00E66F07">
        <w:rPr>
          <w:rFonts w:ascii="Times New Roman" w:hAnsi="Times New Roman"/>
          <w:color w:val="000000"/>
          <w:highlight w:val="lightGray"/>
          <w:u w:val="single"/>
        </w:rPr>
        <w:t>Общее</w:t>
      </w:r>
      <w:r w:rsidR="00021493" w:rsidRPr="00E66F07">
        <w:rPr>
          <w:rFonts w:ascii="Times New Roman" w:hAnsi="Times New Roman"/>
          <w:color w:val="000000"/>
          <w:highlight w:val="lightGray"/>
        </w:rPr>
        <w:t xml:space="preserve">: </w:t>
      </w:r>
      <w:r w:rsidR="00E66F07" w:rsidRPr="00E66F07">
        <w:rPr>
          <w:rFonts w:ascii="Times New Roman" w:hAnsi="Times New Roman"/>
          <w:color w:val="000000"/>
          <w:highlight w:val="lightGray"/>
        </w:rPr>
        <w:t xml:space="preserve">необходимо </w:t>
      </w:r>
      <w:r w:rsidR="00021493" w:rsidRPr="00E66F07">
        <w:rPr>
          <w:rFonts w:ascii="Times New Roman" w:hAnsi="Times New Roman"/>
          <w:color w:val="000000"/>
          <w:highlight w:val="lightGray"/>
        </w:rPr>
        <w:t>в</w:t>
      </w:r>
      <w:r w:rsidR="008B79FE" w:rsidRPr="00E66F07">
        <w:rPr>
          <w:rFonts w:ascii="Times New Roman" w:hAnsi="Times New Roman"/>
          <w:color w:val="000000"/>
          <w:highlight w:val="lightGray"/>
        </w:rPr>
        <w:t>ыполнение дополнительных скриншотов</w:t>
      </w:r>
      <w:r w:rsidR="00021493" w:rsidRPr="00E66F07">
        <w:rPr>
          <w:rFonts w:ascii="Times New Roman" w:hAnsi="Times New Roman"/>
          <w:color w:val="000000"/>
          <w:highlight w:val="lightGray"/>
        </w:rPr>
        <w:t>/иллюстраций</w:t>
      </w:r>
      <w:r w:rsidR="008B79FE" w:rsidRPr="00E66F07">
        <w:rPr>
          <w:rFonts w:ascii="Times New Roman" w:hAnsi="Times New Roman"/>
          <w:color w:val="000000"/>
          <w:highlight w:val="lightGray"/>
        </w:rPr>
        <w:t xml:space="preserve"> для случаев, когда текстовое описание проделанных</w:t>
      </w:r>
      <w:r w:rsidR="00E66F07" w:rsidRPr="00E66F07">
        <w:rPr>
          <w:rFonts w:ascii="Times New Roman" w:hAnsi="Times New Roman"/>
          <w:color w:val="000000"/>
          <w:highlight w:val="lightGray"/>
        </w:rPr>
        <w:t xml:space="preserve"> автором работы</w:t>
      </w:r>
      <w:r w:rsidR="008B79FE" w:rsidRPr="00E66F07">
        <w:rPr>
          <w:rFonts w:ascii="Times New Roman" w:hAnsi="Times New Roman"/>
          <w:color w:val="000000"/>
          <w:highlight w:val="lightGray"/>
        </w:rPr>
        <w:t xml:space="preserve"> действий становится громоздким или трудным </w:t>
      </w:r>
      <w:r w:rsidR="00021493" w:rsidRPr="00E66F07">
        <w:rPr>
          <w:rFonts w:ascii="Times New Roman" w:hAnsi="Times New Roman"/>
          <w:color w:val="000000"/>
          <w:highlight w:val="lightGray"/>
        </w:rPr>
        <w:t>для подробного</w:t>
      </w:r>
      <w:r w:rsidR="00E66F07" w:rsidRPr="00E66F07">
        <w:rPr>
          <w:rFonts w:ascii="Times New Roman" w:hAnsi="Times New Roman"/>
          <w:color w:val="000000"/>
          <w:highlight w:val="lightGray"/>
        </w:rPr>
        <w:t xml:space="preserve"> текстового</w:t>
      </w:r>
      <w:r w:rsidR="00021493" w:rsidRPr="00E66F07">
        <w:rPr>
          <w:rFonts w:ascii="Times New Roman" w:hAnsi="Times New Roman"/>
          <w:color w:val="000000"/>
          <w:highlight w:val="lightGray"/>
        </w:rPr>
        <w:t xml:space="preserve"> описания</w:t>
      </w:r>
      <w:r w:rsidR="008B79FE" w:rsidRPr="00E66F07">
        <w:rPr>
          <w:rFonts w:ascii="Times New Roman" w:hAnsi="Times New Roman"/>
          <w:color w:val="000000"/>
          <w:highlight w:val="lightGray"/>
        </w:rPr>
        <w:t>.</w:t>
      </w:r>
    </w:p>
    <w:p w:rsidR="008B79FE" w:rsidRPr="00BF45A9" w:rsidRDefault="00FC0A02" w:rsidP="00021493">
      <w:pPr>
        <w:spacing w:after="0" w:line="240" w:lineRule="auto"/>
        <w:ind w:left="284"/>
        <w:jc w:val="both"/>
        <w:rPr>
          <w:rFonts w:ascii="Times New Roman" w:hAnsi="Times New Roman"/>
          <w:color w:val="000000"/>
        </w:rPr>
      </w:pPr>
      <w:r w:rsidRPr="00E66F07">
        <w:rPr>
          <w:rFonts w:ascii="Times New Roman" w:hAnsi="Times New Roman"/>
          <w:color w:val="000000"/>
          <w:highlight w:val="lightGray"/>
        </w:rPr>
        <w:t>9</w:t>
      </w:r>
      <w:r w:rsidR="008B79FE" w:rsidRPr="00E66F07">
        <w:rPr>
          <w:rFonts w:ascii="Times New Roman" w:hAnsi="Times New Roman"/>
          <w:color w:val="000000"/>
          <w:highlight w:val="lightGray"/>
        </w:rPr>
        <w:t xml:space="preserve">. </w:t>
      </w:r>
      <w:r w:rsidR="00021493" w:rsidRPr="00E66F07">
        <w:rPr>
          <w:rFonts w:ascii="Times New Roman" w:hAnsi="Times New Roman"/>
          <w:color w:val="000000"/>
          <w:highlight w:val="lightGray"/>
          <w:u w:val="single"/>
        </w:rPr>
        <w:t>Общее</w:t>
      </w:r>
      <w:r w:rsidR="00021493" w:rsidRPr="00E66F07">
        <w:rPr>
          <w:rFonts w:ascii="Times New Roman" w:hAnsi="Times New Roman"/>
          <w:color w:val="000000"/>
          <w:highlight w:val="lightGray"/>
        </w:rPr>
        <w:t xml:space="preserve">: </w:t>
      </w:r>
      <w:r w:rsidR="00E66F07" w:rsidRPr="00E66F07">
        <w:rPr>
          <w:rFonts w:ascii="Times New Roman" w:hAnsi="Times New Roman"/>
          <w:color w:val="000000"/>
          <w:highlight w:val="lightGray"/>
        </w:rPr>
        <w:t xml:space="preserve">рекомендуется выполнять </w:t>
      </w:r>
      <w:r w:rsidR="00021493" w:rsidRPr="00E66F07">
        <w:rPr>
          <w:rFonts w:ascii="Times New Roman" w:hAnsi="Times New Roman"/>
          <w:color w:val="000000"/>
          <w:highlight w:val="lightGray"/>
        </w:rPr>
        <w:t>н</w:t>
      </w:r>
      <w:r w:rsidR="008B79FE" w:rsidRPr="00E66F07">
        <w:rPr>
          <w:rFonts w:ascii="Times New Roman" w:hAnsi="Times New Roman"/>
          <w:color w:val="000000"/>
          <w:highlight w:val="lightGray"/>
        </w:rPr>
        <w:t>умераци</w:t>
      </w:r>
      <w:r w:rsidR="00E66F07" w:rsidRPr="00E66F07">
        <w:rPr>
          <w:rFonts w:ascii="Times New Roman" w:hAnsi="Times New Roman"/>
          <w:color w:val="000000"/>
          <w:highlight w:val="lightGray"/>
        </w:rPr>
        <w:t>ю</w:t>
      </w:r>
      <w:r w:rsidR="008B79FE" w:rsidRPr="00E66F07">
        <w:rPr>
          <w:rFonts w:ascii="Times New Roman" w:hAnsi="Times New Roman"/>
          <w:color w:val="000000"/>
          <w:highlight w:val="lightGray"/>
        </w:rPr>
        <w:t xml:space="preserve"> рисунков (если</w:t>
      </w:r>
      <w:r w:rsidR="00E66F07" w:rsidRPr="00E66F07">
        <w:rPr>
          <w:rFonts w:ascii="Times New Roman" w:hAnsi="Times New Roman"/>
          <w:color w:val="000000"/>
          <w:highlight w:val="lightGray"/>
        </w:rPr>
        <w:t xml:space="preserve"> они</w:t>
      </w:r>
      <w:r w:rsidR="008B79FE" w:rsidRPr="00E66F07">
        <w:rPr>
          <w:rFonts w:ascii="Times New Roman" w:hAnsi="Times New Roman"/>
          <w:color w:val="000000"/>
          <w:highlight w:val="lightGray"/>
        </w:rPr>
        <w:t xml:space="preserve"> есть) с подписями, содержащими на</w:t>
      </w:r>
      <w:r w:rsidR="00021493" w:rsidRPr="00E66F07">
        <w:rPr>
          <w:rFonts w:ascii="Times New Roman" w:hAnsi="Times New Roman"/>
          <w:color w:val="000000"/>
          <w:highlight w:val="lightGray"/>
        </w:rPr>
        <w:t>именование этих</w:t>
      </w:r>
      <w:r w:rsidR="008B79FE" w:rsidRPr="00E66F07">
        <w:rPr>
          <w:rFonts w:ascii="Times New Roman" w:hAnsi="Times New Roman"/>
          <w:color w:val="000000"/>
          <w:highlight w:val="lightGray"/>
        </w:rPr>
        <w:t xml:space="preserve"> рисунков, например, «Рисунок 1 – Пользовательский интерфейс калькулятора </w:t>
      </w:r>
      <w:r w:rsidR="008B79FE" w:rsidRPr="00E66F07">
        <w:rPr>
          <w:rFonts w:ascii="Times New Roman" w:hAnsi="Times New Roman"/>
          <w:i/>
          <w:color w:val="000000"/>
          <w:highlight w:val="lightGray"/>
          <w:lang w:val="en-US"/>
        </w:rPr>
        <w:t>Microsoft</w:t>
      </w:r>
      <w:r w:rsidR="008B79FE" w:rsidRPr="00E66F07">
        <w:rPr>
          <w:rFonts w:ascii="Times New Roman" w:hAnsi="Times New Roman"/>
          <w:i/>
          <w:color w:val="000000"/>
          <w:highlight w:val="lightGray"/>
        </w:rPr>
        <w:t xml:space="preserve"> </w:t>
      </w:r>
      <w:r w:rsidR="008B79FE" w:rsidRPr="00E66F07">
        <w:rPr>
          <w:rFonts w:ascii="Times New Roman" w:hAnsi="Times New Roman"/>
          <w:i/>
          <w:color w:val="000000"/>
          <w:highlight w:val="lightGray"/>
          <w:lang w:val="en-US"/>
        </w:rPr>
        <w:t>Windows</w:t>
      </w:r>
      <w:r w:rsidR="008B79FE" w:rsidRPr="00E66F07">
        <w:rPr>
          <w:rFonts w:ascii="Times New Roman" w:hAnsi="Times New Roman"/>
          <w:color w:val="000000"/>
          <w:highlight w:val="lightGray"/>
        </w:rPr>
        <w:t>».</w:t>
      </w:r>
      <w:r w:rsidR="008B79FE" w:rsidRPr="00BF45A9">
        <w:rPr>
          <w:rFonts w:ascii="Times New Roman" w:hAnsi="Times New Roman"/>
          <w:color w:val="000000"/>
        </w:rPr>
        <w:t xml:space="preserve"> </w:t>
      </w:r>
    </w:p>
    <w:p w:rsidR="008B79FE" w:rsidRPr="00BF45A9" w:rsidRDefault="008B79FE" w:rsidP="00BF45A9">
      <w:pPr>
        <w:spacing w:after="0" w:line="240" w:lineRule="auto"/>
        <w:rPr>
          <w:rFonts w:ascii="Times New Roman" w:hAnsi="Times New Roman"/>
        </w:rPr>
      </w:pPr>
      <w:r w:rsidRPr="00BF45A9">
        <w:rPr>
          <w:rFonts w:ascii="Times New Roman" w:hAnsi="Times New Roman"/>
        </w:rPr>
        <w:br w:type="page"/>
      </w:r>
    </w:p>
    <w:p w:rsidR="008B79FE" w:rsidRPr="00B4252F" w:rsidRDefault="008B79FE" w:rsidP="00971881">
      <w:pPr>
        <w:pStyle w:val="1"/>
        <w:rPr>
          <w:highlight w:val="lightGray"/>
          <w:shd w:val="clear" w:color="auto" w:fill="FFFFFF"/>
        </w:rPr>
      </w:pPr>
      <w:r w:rsidRPr="00B4252F">
        <w:rPr>
          <w:highlight w:val="lightGray"/>
        </w:rPr>
        <w:lastRenderedPageBreak/>
        <w:t xml:space="preserve">Приложение </w:t>
      </w:r>
      <w:r w:rsidR="0020438D" w:rsidRPr="00B4252F">
        <w:rPr>
          <w:highlight w:val="lightGray"/>
        </w:rPr>
        <w:t>4</w:t>
      </w:r>
      <w:r w:rsidRPr="00B4252F">
        <w:rPr>
          <w:highlight w:val="lightGray"/>
        </w:rPr>
        <w:t>. Перечень т</w:t>
      </w:r>
      <w:r w:rsidRPr="00B4252F">
        <w:rPr>
          <w:highlight w:val="lightGray"/>
          <w:shd w:val="clear" w:color="auto" w:fill="FFFFFF"/>
        </w:rPr>
        <w:t>ребований, предъявляемых к именам</w:t>
      </w:r>
      <w:r w:rsidR="009C23F8" w:rsidRPr="00B4252F">
        <w:rPr>
          <w:highlight w:val="lightGray"/>
          <w:shd w:val="clear" w:color="auto" w:fill="FFFFFF"/>
        </w:rPr>
        <w:t xml:space="preserve"> отчётных</w:t>
      </w:r>
      <w:r w:rsidRPr="00B4252F">
        <w:rPr>
          <w:highlight w:val="lightGray"/>
          <w:shd w:val="clear" w:color="auto" w:fill="FFFFFF"/>
        </w:rPr>
        <w:t xml:space="preserve"> файлов, направляем</w:t>
      </w:r>
      <w:r w:rsidR="009C23F8" w:rsidRPr="00B4252F">
        <w:rPr>
          <w:highlight w:val="lightGray"/>
          <w:shd w:val="clear" w:color="auto" w:fill="FFFFFF"/>
        </w:rPr>
        <w:t>ых на удалённую проверку (по электронной почте)</w:t>
      </w:r>
    </w:p>
    <w:p w:rsidR="008B79FE" w:rsidRPr="00B4252F" w:rsidRDefault="008B79FE" w:rsidP="009C23F8">
      <w:pPr>
        <w:spacing w:after="0" w:line="240" w:lineRule="auto"/>
        <w:ind w:firstLine="284"/>
        <w:jc w:val="both"/>
        <w:rPr>
          <w:rFonts w:ascii="Times New Roman" w:hAnsi="Times New Roman"/>
          <w:color w:val="000000"/>
          <w:highlight w:val="lightGray"/>
          <w:shd w:val="clear" w:color="auto" w:fill="FFFFFF"/>
        </w:rPr>
      </w:pPr>
      <w:r w:rsidRPr="00B4252F">
        <w:rPr>
          <w:rFonts w:ascii="Times New Roman" w:hAnsi="Times New Roman"/>
          <w:b/>
          <w:color w:val="000000"/>
          <w:highlight w:val="lightGray"/>
          <w:shd w:val="clear" w:color="auto" w:fill="FFFFFF"/>
        </w:rPr>
        <w:t>Общий вид формата имени файла:</w:t>
      </w:r>
      <w:r w:rsidRPr="00B4252F">
        <w:rPr>
          <w:rFonts w:ascii="Times New Roman" w:hAnsi="Times New Roman"/>
          <w:color w:val="000000"/>
          <w:highlight w:val="lightGray"/>
          <w:shd w:val="clear" w:color="auto" w:fill="FFFFFF"/>
        </w:rPr>
        <w:t xml:space="preserve"> «</w:t>
      </w:r>
      <w:r w:rsidRPr="00B4252F">
        <w:rPr>
          <w:rFonts w:ascii="Times New Roman" w:hAnsi="Times New Roman"/>
          <w:i/>
          <w:color w:val="000000"/>
          <w:highlight w:val="lightGray"/>
          <w:shd w:val="clear" w:color="auto" w:fill="FFFFFF"/>
        </w:rPr>
        <w:t>Дата. Задание. Фамилия.</w:t>
      </w:r>
      <w:proofErr w:type="spellStart"/>
      <w:r w:rsidR="009C23F8" w:rsidRPr="00B4252F">
        <w:rPr>
          <w:rFonts w:ascii="Times New Roman" w:hAnsi="Times New Roman"/>
          <w:i/>
          <w:color w:val="000000"/>
          <w:highlight w:val="lightGray"/>
          <w:shd w:val="clear" w:color="auto" w:fill="FFFFFF"/>
          <w:lang w:val="en-US"/>
        </w:rPr>
        <w:t>docx</w:t>
      </w:r>
      <w:proofErr w:type="spellEnd"/>
      <w:r w:rsidRPr="00B4252F">
        <w:rPr>
          <w:rFonts w:ascii="Times New Roman" w:hAnsi="Times New Roman"/>
          <w:color w:val="000000"/>
          <w:highlight w:val="lightGray"/>
          <w:shd w:val="clear" w:color="auto" w:fill="FFFFFF"/>
        </w:rPr>
        <w:t>»</w:t>
      </w:r>
    </w:p>
    <w:p w:rsidR="008B79FE" w:rsidRPr="00B4252F" w:rsidRDefault="008B79FE" w:rsidP="009C23F8">
      <w:pPr>
        <w:spacing w:after="0" w:line="240" w:lineRule="auto"/>
        <w:ind w:firstLine="284"/>
        <w:jc w:val="both"/>
        <w:rPr>
          <w:rFonts w:ascii="Times New Roman" w:hAnsi="Times New Roman"/>
          <w:color w:val="000000"/>
          <w:highlight w:val="lightGray"/>
          <w:shd w:val="clear" w:color="auto" w:fill="FFFFFF"/>
        </w:rPr>
      </w:pPr>
      <w:r w:rsidRPr="00B4252F">
        <w:rPr>
          <w:rFonts w:ascii="Times New Roman" w:hAnsi="Times New Roman"/>
          <w:b/>
          <w:color w:val="000000"/>
          <w:highlight w:val="lightGray"/>
          <w:shd w:val="clear" w:color="auto" w:fill="FFFFFF"/>
        </w:rPr>
        <w:t>Формат записи даты:</w:t>
      </w:r>
      <w:r w:rsidRPr="00B4252F">
        <w:rPr>
          <w:rFonts w:ascii="Times New Roman" w:hAnsi="Times New Roman"/>
          <w:color w:val="000000"/>
          <w:highlight w:val="lightGray"/>
          <w:shd w:val="clear" w:color="auto" w:fill="FFFFFF"/>
        </w:rPr>
        <w:t xml:space="preserve"> «</w:t>
      </w:r>
      <w:r w:rsidRPr="00B4252F">
        <w:rPr>
          <w:rFonts w:ascii="Times New Roman" w:hAnsi="Times New Roman"/>
          <w:i/>
          <w:color w:val="000000"/>
          <w:highlight w:val="lightGray"/>
          <w:shd w:val="clear" w:color="auto" w:fill="FFFFFF"/>
        </w:rPr>
        <w:t>ГГГГММДД</w:t>
      </w:r>
      <w:r w:rsidRPr="00B4252F">
        <w:rPr>
          <w:rFonts w:ascii="Times New Roman" w:hAnsi="Times New Roman"/>
          <w:color w:val="000000"/>
          <w:highlight w:val="lightGray"/>
          <w:shd w:val="clear" w:color="auto" w:fill="FFFFFF"/>
        </w:rPr>
        <w:t xml:space="preserve">», где </w:t>
      </w:r>
      <w:r w:rsidRPr="00B4252F">
        <w:rPr>
          <w:rFonts w:ascii="Times New Roman" w:hAnsi="Times New Roman"/>
          <w:i/>
          <w:color w:val="000000"/>
          <w:highlight w:val="lightGray"/>
          <w:shd w:val="clear" w:color="auto" w:fill="FFFFFF"/>
        </w:rPr>
        <w:t>ГГГГ</w:t>
      </w:r>
      <w:r w:rsidRPr="00B4252F">
        <w:rPr>
          <w:rFonts w:ascii="Times New Roman" w:hAnsi="Times New Roman"/>
          <w:color w:val="000000"/>
          <w:highlight w:val="lightGray"/>
          <w:shd w:val="clear" w:color="auto" w:fill="FFFFFF"/>
        </w:rPr>
        <w:t xml:space="preserve"> – четыре цифры текущего года, </w:t>
      </w:r>
      <w:r w:rsidRPr="00B4252F">
        <w:rPr>
          <w:rFonts w:ascii="Times New Roman" w:hAnsi="Times New Roman"/>
          <w:i/>
          <w:color w:val="000000"/>
          <w:highlight w:val="lightGray"/>
          <w:shd w:val="clear" w:color="auto" w:fill="FFFFFF"/>
        </w:rPr>
        <w:t>ММ</w:t>
      </w:r>
      <w:r w:rsidRPr="00B4252F">
        <w:rPr>
          <w:rFonts w:ascii="Times New Roman" w:hAnsi="Times New Roman"/>
          <w:color w:val="000000"/>
          <w:highlight w:val="lightGray"/>
          <w:shd w:val="clear" w:color="auto" w:fill="FFFFFF"/>
        </w:rPr>
        <w:t xml:space="preserve"> – две цифры текущего месяца, </w:t>
      </w:r>
      <w:r w:rsidRPr="00B4252F">
        <w:rPr>
          <w:rFonts w:ascii="Times New Roman" w:hAnsi="Times New Roman"/>
          <w:i/>
          <w:color w:val="000000"/>
          <w:highlight w:val="lightGray"/>
          <w:shd w:val="clear" w:color="auto" w:fill="FFFFFF"/>
        </w:rPr>
        <w:t>ДД</w:t>
      </w:r>
      <w:r w:rsidRPr="00B4252F">
        <w:rPr>
          <w:rFonts w:ascii="Times New Roman" w:hAnsi="Times New Roman"/>
          <w:color w:val="000000"/>
          <w:highlight w:val="lightGray"/>
          <w:shd w:val="clear" w:color="auto" w:fill="FFFFFF"/>
        </w:rPr>
        <w:t xml:space="preserve"> – две цифры текущего дня.</w:t>
      </w:r>
    </w:p>
    <w:p w:rsidR="008B79FE" w:rsidRPr="00B4252F" w:rsidRDefault="008B79FE" w:rsidP="009C23F8">
      <w:pPr>
        <w:spacing w:after="0" w:line="240" w:lineRule="auto"/>
        <w:ind w:firstLine="284"/>
        <w:jc w:val="both"/>
        <w:rPr>
          <w:rFonts w:ascii="Times New Roman" w:hAnsi="Times New Roman"/>
          <w:color w:val="000000"/>
          <w:highlight w:val="lightGray"/>
          <w:shd w:val="clear" w:color="auto" w:fill="FFFFFF"/>
        </w:rPr>
      </w:pPr>
      <w:r w:rsidRPr="00B4252F">
        <w:rPr>
          <w:rFonts w:ascii="Times New Roman" w:hAnsi="Times New Roman"/>
          <w:b/>
          <w:color w:val="000000"/>
          <w:highlight w:val="lightGray"/>
          <w:shd w:val="clear" w:color="auto" w:fill="FFFFFF"/>
        </w:rPr>
        <w:t xml:space="preserve">Формат записи задания: </w:t>
      </w:r>
      <w:r w:rsidRPr="00B4252F">
        <w:rPr>
          <w:rFonts w:ascii="Times New Roman" w:hAnsi="Times New Roman"/>
          <w:color w:val="000000"/>
          <w:highlight w:val="lightGray"/>
          <w:shd w:val="clear" w:color="auto" w:fill="FFFFFF"/>
        </w:rPr>
        <w:t xml:space="preserve">«Задание </w:t>
      </w:r>
      <w:proofErr w:type="spellStart"/>
      <w:r w:rsidRPr="00B4252F">
        <w:rPr>
          <w:rFonts w:ascii="Times New Roman" w:hAnsi="Times New Roman"/>
          <w:i/>
          <w:color w:val="000000"/>
          <w:highlight w:val="lightGray"/>
          <w:shd w:val="clear" w:color="auto" w:fill="FFFFFF"/>
          <w:lang w:val="en-US"/>
        </w:rPr>
        <w:t>NNk</w:t>
      </w:r>
      <w:proofErr w:type="spellEnd"/>
      <w:r w:rsidRPr="00B4252F">
        <w:rPr>
          <w:rFonts w:ascii="Times New Roman" w:hAnsi="Times New Roman"/>
          <w:color w:val="000000"/>
          <w:highlight w:val="lightGray"/>
          <w:shd w:val="clear" w:color="auto" w:fill="FFFFFF"/>
        </w:rPr>
        <w:t xml:space="preserve">», где </w:t>
      </w:r>
      <w:r w:rsidRPr="00B4252F">
        <w:rPr>
          <w:rFonts w:ascii="Times New Roman" w:hAnsi="Times New Roman"/>
          <w:i/>
          <w:color w:val="000000"/>
          <w:highlight w:val="lightGray"/>
          <w:shd w:val="clear" w:color="auto" w:fill="FFFFFF"/>
          <w:lang w:val="en-US"/>
        </w:rPr>
        <w:t>NN</w:t>
      </w:r>
      <w:r w:rsidRPr="00B4252F">
        <w:rPr>
          <w:rFonts w:ascii="Times New Roman" w:hAnsi="Times New Roman"/>
          <w:color w:val="000000"/>
          <w:highlight w:val="lightGray"/>
          <w:shd w:val="clear" w:color="auto" w:fill="FFFFFF"/>
        </w:rPr>
        <w:t xml:space="preserve"> – две цифры номера задания, </w:t>
      </w:r>
      <w:r w:rsidRPr="00B4252F">
        <w:rPr>
          <w:rFonts w:ascii="Times New Roman" w:hAnsi="Times New Roman"/>
          <w:i/>
          <w:color w:val="000000"/>
          <w:highlight w:val="lightGray"/>
          <w:shd w:val="clear" w:color="auto" w:fill="FFFFFF"/>
          <w:lang w:val="en-US"/>
        </w:rPr>
        <w:t>k</w:t>
      </w:r>
      <w:r w:rsidRPr="00B4252F">
        <w:rPr>
          <w:rFonts w:ascii="Times New Roman" w:hAnsi="Times New Roman"/>
          <w:color w:val="000000"/>
          <w:highlight w:val="lightGray"/>
          <w:shd w:val="clear" w:color="auto" w:fill="FFFFFF"/>
        </w:rPr>
        <w:t xml:space="preserve"> – обозначение «о», если файл содержит общую часть; обозначение «и», если файл содержит индивидуальную часть; обозначение «</w:t>
      </w:r>
      <w:proofErr w:type="spellStart"/>
      <w:r w:rsidRPr="00B4252F">
        <w:rPr>
          <w:rFonts w:ascii="Times New Roman" w:hAnsi="Times New Roman"/>
          <w:color w:val="000000"/>
          <w:highlight w:val="lightGray"/>
          <w:shd w:val="clear" w:color="auto" w:fill="FFFFFF"/>
        </w:rPr>
        <w:t>ои</w:t>
      </w:r>
      <w:proofErr w:type="spellEnd"/>
      <w:r w:rsidRPr="00B4252F">
        <w:rPr>
          <w:rFonts w:ascii="Times New Roman" w:hAnsi="Times New Roman"/>
          <w:color w:val="000000"/>
          <w:highlight w:val="lightGray"/>
          <w:shd w:val="clear" w:color="auto" w:fill="FFFFFF"/>
        </w:rPr>
        <w:t>», если файл содержит как общую, так и индивидуальную части.</w:t>
      </w:r>
    </w:p>
    <w:p w:rsidR="008B79FE" w:rsidRPr="00B4252F" w:rsidRDefault="008B79FE" w:rsidP="009C23F8">
      <w:pPr>
        <w:spacing w:after="0" w:line="240" w:lineRule="auto"/>
        <w:ind w:firstLine="284"/>
        <w:jc w:val="both"/>
        <w:rPr>
          <w:rFonts w:ascii="Times New Roman" w:hAnsi="Times New Roman"/>
          <w:color w:val="000000"/>
          <w:highlight w:val="lightGray"/>
          <w:shd w:val="clear" w:color="auto" w:fill="FFFFFF"/>
        </w:rPr>
      </w:pPr>
      <w:r w:rsidRPr="00B4252F">
        <w:rPr>
          <w:rFonts w:ascii="Times New Roman" w:hAnsi="Times New Roman"/>
          <w:b/>
          <w:color w:val="000000"/>
          <w:highlight w:val="lightGray"/>
          <w:shd w:val="clear" w:color="auto" w:fill="FFFFFF"/>
        </w:rPr>
        <w:t>Если устранить замечания по работе удаётся в тот же день:</w:t>
      </w:r>
      <w:r w:rsidRPr="00B4252F">
        <w:rPr>
          <w:rFonts w:ascii="Times New Roman" w:hAnsi="Times New Roman"/>
          <w:color w:val="000000"/>
          <w:highlight w:val="lightGray"/>
          <w:shd w:val="clear" w:color="auto" w:fill="FFFFFF"/>
        </w:rPr>
        <w:t xml:space="preserve"> после фамилии ставится пробел и в круглых скобках записывается номер попытки исправления.</w:t>
      </w:r>
    </w:p>
    <w:p w:rsidR="008B79FE" w:rsidRPr="00B4252F" w:rsidRDefault="008B79FE" w:rsidP="009C23F8">
      <w:pPr>
        <w:spacing w:after="0" w:line="240" w:lineRule="auto"/>
        <w:ind w:firstLine="284"/>
        <w:jc w:val="both"/>
        <w:rPr>
          <w:rFonts w:ascii="Times New Roman" w:hAnsi="Times New Roman"/>
          <w:b/>
          <w:color w:val="000000"/>
          <w:highlight w:val="lightGray"/>
          <w:shd w:val="clear" w:color="auto" w:fill="FFFFFF"/>
        </w:rPr>
      </w:pPr>
      <w:r w:rsidRPr="00B4252F">
        <w:rPr>
          <w:rFonts w:ascii="Times New Roman" w:hAnsi="Times New Roman"/>
          <w:b/>
          <w:color w:val="000000"/>
          <w:highlight w:val="lightGray"/>
          <w:shd w:val="clear" w:color="auto" w:fill="FFFFFF"/>
        </w:rPr>
        <w:t xml:space="preserve">Примеры правильных имён файлов, которые сдаются на проверку впервые: </w:t>
      </w:r>
    </w:p>
    <w:p w:rsidR="008B79FE" w:rsidRPr="00B4252F" w:rsidRDefault="008B79FE" w:rsidP="00BF45A9">
      <w:pPr>
        <w:spacing w:after="0" w:line="240" w:lineRule="auto"/>
        <w:jc w:val="center"/>
        <w:rPr>
          <w:rFonts w:ascii="Times New Roman" w:hAnsi="Times New Roman"/>
          <w:color w:val="000000"/>
          <w:highlight w:val="lightGray"/>
          <w:shd w:val="clear" w:color="auto" w:fill="FFFFFF"/>
        </w:rPr>
      </w:pPr>
      <w:r w:rsidRPr="00B4252F">
        <w:rPr>
          <w:rFonts w:ascii="Times New Roman" w:hAnsi="Times New Roman"/>
          <w:color w:val="000000"/>
          <w:highlight w:val="lightGray"/>
          <w:shd w:val="clear" w:color="auto" w:fill="FFFFFF"/>
        </w:rPr>
        <w:t>«</w:t>
      </w:r>
      <w:r w:rsidRPr="00B4252F">
        <w:rPr>
          <w:rFonts w:ascii="Times New Roman" w:hAnsi="Times New Roman"/>
          <w:i/>
          <w:color w:val="000000"/>
          <w:highlight w:val="lightGray"/>
          <w:shd w:val="clear" w:color="auto" w:fill="FFFFFF"/>
        </w:rPr>
        <w:t>20180919. Задание 02</w:t>
      </w:r>
      <w:r w:rsidR="009C23F8" w:rsidRPr="00B4252F">
        <w:rPr>
          <w:rFonts w:ascii="Times New Roman" w:hAnsi="Times New Roman"/>
          <w:i/>
          <w:color w:val="000000"/>
          <w:highlight w:val="lightGray"/>
          <w:shd w:val="clear" w:color="auto" w:fill="FFFFFF"/>
        </w:rPr>
        <w:t>о</w:t>
      </w:r>
      <w:r w:rsidRPr="00B4252F">
        <w:rPr>
          <w:rFonts w:ascii="Times New Roman" w:hAnsi="Times New Roman"/>
          <w:i/>
          <w:color w:val="000000"/>
          <w:highlight w:val="lightGray"/>
          <w:shd w:val="clear" w:color="auto" w:fill="FFFFFF"/>
        </w:rPr>
        <w:t>. Иванов.</w:t>
      </w:r>
      <w:proofErr w:type="spellStart"/>
      <w:r w:rsidRPr="00B4252F">
        <w:rPr>
          <w:rFonts w:ascii="Times New Roman" w:hAnsi="Times New Roman"/>
          <w:i/>
          <w:color w:val="000000"/>
          <w:highlight w:val="lightGray"/>
          <w:shd w:val="clear" w:color="auto" w:fill="FFFFFF"/>
          <w:lang w:val="en-US"/>
        </w:rPr>
        <w:t>docx</w:t>
      </w:r>
      <w:proofErr w:type="spellEnd"/>
      <w:r w:rsidRPr="00B4252F">
        <w:rPr>
          <w:rFonts w:ascii="Times New Roman" w:hAnsi="Times New Roman"/>
          <w:color w:val="000000"/>
          <w:highlight w:val="lightGray"/>
          <w:shd w:val="clear" w:color="auto" w:fill="FFFFFF"/>
        </w:rPr>
        <w:t>»</w:t>
      </w:r>
    </w:p>
    <w:p w:rsidR="008B79FE" w:rsidRPr="00B4252F" w:rsidRDefault="008B79FE" w:rsidP="00BF45A9">
      <w:pPr>
        <w:spacing w:after="0" w:line="240" w:lineRule="auto"/>
        <w:jc w:val="center"/>
        <w:rPr>
          <w:rFonts w:ascii="Times New Roman" w:hAnsi="Times New Roman"/>
          <w:color w:val="000000"/>
          <w:highlight w:val="lightGray"/>
          <w:shd w:val="clear" w:color="auto" w:fill="FFFFFF"/>
        </w:rPr>
      </w:pPr>
      <w:r w:rsidRPr="00B4252F">
        <w:rPr>
          <w:rFonts w:ascii="Times New Roman" w:hAnsi="Times New Roman"/>
          <w:color w:val="000000"/>
          <w:highlight w:val="lightGray"/>
          <w:shd w:val="clear" w:color="auto" w:fill="FFFFFF"/>
        </w:rPr>
        <w:t>«</w:t>
      </w:r>
      <w:r w:rsidRPr="00B4252F">
        <w:rPr>
          <w:rFonts w:ascii="Times New Roman" w:hAnsi="Times New Roman"/>
          <w:i/>
          <w:color w:val="000000"/>
          <w:highlight w:val="lightGray"/>
          <w:shd w:val="clear" w:color="auto" w:fill="FFFFFF"/>
        </w:rPr>
        <w:t>20180926. Задание 03и. Иванов.</w:t>
      </w:r>
      <w:proofErr w:type="spellStart"/>
      <w:r w:rsidRPr="00B4252F">
        <w:rPr>
          <w:rFonts w:ascii="Times New Roman" w:hAnsi="Times New Roman"/>
          <w:i/>
          <w:color w:val="000000"/>
          <w:highlight w:val="lightGray"/>
          <w:shd w:val="clear" w:color="auto" w:fill="FFFFFF"/>
          <w:lang w:val="en-US"/>
        </w:rPr>
        <w:t>xlsx</w:t>
      </w:r>
      <w:proofErr w:type="spellEnd"/>
      <w:r w:rsidRPr="00B4252F">
        <w:rPr>
          <w:rFonts w:ascii="Times New Roman" w:hAnsi="Times New Roman"/>
          <w:color w:val="000000"/>
          <w:highlight w:val="lightGray"/>
          <w:shd w:val="clear" w:color="auto" w:fill="FFFFFF"/>
        </w:rPr>
        <w:t>»</w:t>
      </w:r>
    </w:p>
    <w:p w:rsidR="009C23F8" w:rsidRPr="00B4252F" w:rsidRDefault="009C23F8" w:rsidP="00BF45A9">
      <w:pPr>
        <w:spacing w:after="0" w:line="240" w:lineRule="auto"/>
        <w:jc w:val="center"/>
        <w:rPr>
          <w:rFonts w:ascii="Times New Roman" w:hAnsi="Times New Roman"/>
          <w:color w:val="000000"/>
          <w:highlight w:val="lightGray"/>
          <w:shd w:val="clear" w:color="auto" w:fill="FFFFFF"/>
        </w:rPr>
      </w:pPr>
      <w:r w:rsidRPr="00B4252F">
        <w:rPr>
          <w:rFonts w:ascii="Times New Roman" w:hAnsi="Times New Roman"/>
          <w:color w:val="000000"/>
          <w:highlight w:val="lightGray"/>
          <w:shd w:val="clear" w:color="auto" w:fill="FFFFFF"/>
        </w:rPr>
        <w:t>«</w:t>
      </w:r>
      <w:r w:rsidRPr="00B4252F">
        <w:rPr>
          <w:rFonts w:ascii="Times New Roman" w:hAnsi="Times New Roman"/>
          <w:i/>
          <w:color w:val="000000"/>
          <w:highlight w:val="lightGray"/>
          <w:shd w:val="clear" w:color="auto" w:fill="FFFFFF"/>
        </w:rPr>
        <w:t>2018</w:t>
      </w:r>
      <w:r w:rsidRPr="009D3FEA">
        <w:rPr>
          <w:rFonts w:ascii="Times New Roman" w:hAnsi="Times New Roman"/>
          <w:i/>
          <w:color w:val="000000"/>
          <w:highlight w:val="lightGray"/>
          <w:shd w:val="clear" w:color="auto" w:fill="FFFFFF"/>
        </w:rPr>
        <w:t>1013</w:t>
      </w:r>
      <w:r w:rsidRPr="00B4252F">
        <w:rPr>
          <w:rFonts w:ascii="Times New Roman" w:hAnsi="Times New Roman"/>
          <w:i/>
          <w:color w:val="000000"/>
          <w:highlight w:val="lightGray"/>
          <w:shd w:val="clear" w:color="auto" w:fill="FFFFFF"/>
        </w:rPr>
        <w:t>. Задание 0</w:t>
      </w:r>
      <w:r w:rsidRPr="009D3FEA">
        <w:rPr>
          <w:rFonts w:ascii="Times New Roman" w:hAnsi="Times New Roman"/>
          <w:i/>
          <w:color w:val="000000"/>
          <w:highlight w:val="lightGray"/>
          <w:shd w:val="clear" w:color="auto" w:fill="FFFFFF"/>
        </w:rPr>
        <w:t>5</w:t>
      </w:r>
      <w:r w:rsidRPr="00B4252F">
        <w:rPr>
          <w:rFonts w:ascii="Times New Roman" w:hAnsi="Times New Roman"/>
          <w:i/>
          <w:color w:val="000000"/>
          <w:highlight w:val="lightGray"/>
          <w:shd w:val="clear" w:color="auto" w:fill="FFFFFF"/>
        </w:rPr>
        <w:t>ои. Иванов.</w:t>
      </w:r>
      <w:r w:rsidRPr="00B4252F">
        <w:rPr>
          <w:rFonts w:ascii="Times New Roman" w:hAnsi="Times New Roman"/>
          <w:i/>
          <w:color w:val="000000"/>
          <w:highlight w:val="lightGray"/>
          <w:shd w:val="clear" w:color="auto" w:fill="FFFFFF"/>
          <w:lang w:val="en-US"/>
        </w:rPr>
        <w:t>vi</w:t>
      </w:r>
      <w:r w:rsidRPr="00B4252F">
        <w:rPr>
          <w:rFonts w:ascii="Times New Roman" w:hAnsi="Times New Roman"/>
          <w:color w:val="000000"/>
          <w:highlight w:val="lightGray"/>
          <w:shd w:val="clear" w:color="auto" w:fill="FFFFFF"/>
        </w:rPr>
        <w:t>»</w:t>
      </w:r>
    </w:p>
    <w:p w:rsidR="008B79FE" w:rsidRPr="00B4252F" w:rsidRDefault="008B79FE" w:rsidP="009C23F8">
      <w:pPr>
        <w:spacing w:after="0" w:line="240" w:lineRule="auto"/>
        <w:ind w:firstLine="284"/>
        <w:jc w:val="both"/>
        <w:rPr>
          <w:rFonts w:ascii="Times New Roman" w:hAnsi="Times New Roman"/>
          <w:b/>
          <w:color w:val="000000"/>
          <w:highlight w:val="lightGray"/>
          <w:shd w:val="clear" w:color="auto" w:fill="FFFFFF"/>
        </w:rPr>
      </w:pPr>
      <w:r w:rsidRPr="00B4252F">
        <w:rPr>
          <w:rFonts w:ascii="Times New Roman" w:hAnsi="Times New Roman"/>
          <w:b/>
          <w:color w:val="000000"/>
          <w:highlight w:val="lightGray"/>
          <w:shd w:val="clear" w:color="auto" w:fill="FFFFFF"/>
        </w:rPr>
        <w:t xml:space="preserve">Примеры правильных имён файлов, которые сдаются на проверку повторно в тот же день: </w:t>
      </w:r>
    </w:p>
    <w:p w:rsidR="008B79FE" w:rsidRPr="00B4252F" w:rsidRDefault="008B79FE" w:rsidP="00BF45A9">
      <w:pPr>
        <w:spacing w:after="0" w:line="240" w:lineRule="auto"/>
        <w:jc w:val="center"/>
        <w:rPr>
          <w:rFonts w:ascii="Times New Roman" w:hAnsi="Times New Roman"/>
          <w:color w:val="000000"/>
          <w:highlight w:val="lightGray"/>
          <w:shd w:val="clear" w:color="auto" w:fill="FFFFFF"/>
        </w:rPr>
      </w:pPr>
      <w:r w:rsidRPr="00B4252F">
        <w:rPr>
          <w:rFonts w:ascii="Times New Roman" w:hAnsi="Times New Roman"/>
          <w:color w:val="000000"/>
          <w:highlight w:val="lightGray"/>
          <w:shd w:val="clear" w:color="auto" w:fill="FFFFFF"/>
        </w:rPr>
        <w:t>«</w:t>
      </w:r>
      <w:r w:rsidRPr="00B4252F">
        <w:rPr>
          <w:rFonts w:ascii="Times New Roman" w:hAnsi="Times New Roman"/>
          <w:i/>
          <w:color w:val="000000"/>
          <w:highlight w:val="lightGray"/>
          <w:shd w:val="clear" w:color="auto" w:fill="FFFFFF"/>
        </w:rPr>
        <w:t>20180919. Задание 02</w:t>
      </w:r>
      <w:r w:rsidR="009C23F8" w:rsidRPr="00B4252F">
        <w:rPr>
          <w:rFonts w:ascii="Times New Roman" w:hAnsi="Times New Roman"/>
          <w:i/>
          <w:color w:val="000000"/>
          <w:highlight w:val="lightGray"/>
          <w:shd w:val="clear" w:color="auto" w:fill="FFFFFF"/>
        </w:rPr>
        <w:t>о</w:t>
      </w:r>
      <w:r w:rsidRPr="00B4252F">
        <w:rPr>
          <w:rFonts w:ascii="Times New Roman" w:hAnsi="Times New Roman"/>
          <w:i/>
          <w:color w:val="000000"/>
          <w:highlight w:val="lightGray"/>
          <w:shd w:val="clear" w:color="auto" w:fill="FFFFFF"/>
        </w:rPr>
        <w:t>. Иванов (1).</w:t>
      </w:r>
      <w:proofErr w:type="spellStart"/>
      <w:r w:rsidRPr="00B4252F">
        <w:rPr>
          <w:rFonts w:ascii="Times New Roman" w:hAnsi="Times New Roman"/>
          <w:i/>
          <w:color w:val="000000"/>
          <w:highlight w:val="lightGray"/>
          <w:shd w:val="clear" w:color="auto" w:fill="FFFFFF"/>
          <w:lang w:val="en-US"/>
        </w:rPr>
        <w:t>docx</w:t>
      </w:r>
      <w:proofErr w:type="spellEnd"/>
      <w:r w:rsidRPr="00B4252F">
        <w:rPr>
          <w:rFonts w:ascii="Times New Roman" w:hAnsi="Times New Roman"/>
          <w:color w:val="000000"/>
          <w:highlight w:val="lightGray"/>
          <w:shd w:val="clear" w:color="auto" w:fill="FFFFFF"/>
        </w:rPr>
        <w:t>»</w:t>
      </w:r>
    </w:p>
    <w:p w:rsidR="008B79FE" w:rsidRPr="00B4252F" w:rsidRDefault="008B79FE" w:rsidP="00BF45A9">
      <w:pPr>
        <w:spacing w:after="0" w:line="240" w:lineRule="auto"/>
        <w:jc w:val="center"/>
        <w:rPr>
          <w:rFonts w:ascii="Times New Roman" w:hAnsi="Times New Roman"/>
          <w:color w:val="000000"/>
          <w:highlight w:val="lightGray"/>
          <w:shd w:val="clear" w:color="auto" w:fill="FFFFFF"/>
        </w:rPr>
      </w:pPr>
      <w:r w:rsidRPr="00B4252F">
        <w:rPr>
          <w:rFonts w:ascii="Times New Roman" w:hAnsi="Times New Roman"/>
          <w:color w:val="000000"/>
          <w:highlight w:val="lightGray"/>
          <w:shd w:val="clear" w:color="auto" w:fill="FFFFFF"/>
        </w:rPr>
        <w:t>«</w:t>
      </w:r>
      <w:r w:rsidRPr="00B4252F">
        <w:rPr>
          <w:rFonts w:ascii="Times New Roman" w:hAnsi="Times New Roman"/>
          <w:i/>
          <w:color w:val="000000"/>
          <w:highlight w:val="lightGray"/>
          <w:shd w:val="clear" w:color="auto" w:fill="FFFFFF"/>
        </w:rPr>
        <w:t>20180926. Задание 03и. Иванов (1).</w:t>
      </w:r>
      <w:proofErr w:type="spellStart"/>
      <w:r w:rsidRPr="00B4252F">
        <w:rPr>
          <w:rFonts w:ascii="Times New Roman" w:hAnsi="Times New Roman"/>
          <w:i/>
          <w:color w:val="000000"/>
          <w:highlight w:val="lightGray"/>
          <w:shd w:val="clear" w:color="auto" w:fill="FFFFFF"/>
          <w:lang w:val="en-US"/>
        </w:rPr>
        <w:t>xlsx</w:t>
      </w:r>
      <w:proofErr w:type="spellEnd"/>
      <w:r w:rsidRPr="00B4252F">
        <w:rPr>
          <w:rFonts w:ascii="Times New Roman" w:hAnsi="Times New Roman"/>
          <w:color w:val="000000"/>
          <w:highlight w:val="lightGray"/>
          <w:shd w:val="clear" w:color="auto" w:fill="FFFFFF"/>
        </w:rPr>
        <w:t>»</w:t>
      </w:r>
    </w:p>
    <w:p w:rsidR="009C23F8" w:rsidRPr="00BF45A9" w:rsidRDefault="009C23F8" w:rsidP="00BF45A9">
      <w:pPr>
        <w:spacing w:after="0" w:line="240" w:lineRule="auto"/>
        <w:jc w:val="center"/>
        <w:rPr>
          <w:rFonts w:ascii="Times New Roman" w:hAnsi="Times New Roman"/>
        </w:rPr>
      </w:pPr>
      <w:r w:rsidRPr="00B4252F">
        <w:rPr>
          <w:rFonts w:ascii="Times New Roman" w:hAnsi="Times New Roman"/>
          <w:color w:val="000000"/>
          <w:highlight w:val="lightGray"/>
          <w:shd w:val="clear" w:color="auto" w:fill="FFFFFF"/>
        </w:rPr>
        <w:t>«</w:t>
      </w:r>
      <w:r w:rsidRPr="00B4252F">
        <w:rPr>
          <w:rFonts w:ascii="Times New Roman" w:hAnsi="Times New Roman"/>
          <w:i/>
          <w:color w:val="000000"/>
          <w:highlight w:val="lightGray"/>
          <w:shd w:val="clear" w:color="auto" w:fill="FFFFFF"/>
        </w:rPr>
        <w:t>2018</w:t>
      </w:r>
      <w:r w:rsidRPr="009D3FEA">
        <w:rPr>
          <w:rFonts w:ascii="Times New Roman" w:hAnsi="Times New Roman"/>
          <w:i/>
          <w:color w:val="000000"/>
          <w:highlight w:val="lightGray"/>
          <w:shd w:val="clear" w:color="auto" w:fill="FFFFFF"/>
        </w:rPr>
        <w:t>1013</w:t>
      </w:r>
      <w:r w:rsidRPr="00B4252F">
        <w:rPr>
          <w:rFonts w:ascii="Times New Roman" w:hAnsi="Times New Roman"/>
          <w:i/>
          <w:color w:val="000000"/>
          <w:highlight w:val="lightGray"/>
          <w:shd w:val="clear" w:color="auto" w:fill="FFFFFF"/>
        </w:rPr>
        <w:t>. Задание 0</w:t>
      </w:r>
      <w:r w:rsidRPr="009D3FEA">
        <w:rPr>
          <w:rFonts w:ascii="Times New Roman" w:hAnsi="Times New Roman"/>
          <w:i/>
          <w:color w:val="000000"/>
          <w:highlight w:val="lightGray"/>
          <w:shd w:val="clear" w:color="auto" w:fill="FFFFFF"/>
        </w:rPr>
        <w:t>5</w:t>
      </w:r>
      <w:r w:rsidRPr="00B4252F">
        <w:rPr>
          <w:rFonts w:ascii="Times New Roman" w:hAnsi="Times New Roman"/>
          <w:i/>
          <w:color w:val="000000"/>
          <w:highlight w:val="lightGray"/>
          <w:shd w:val="clear" w:color="auto" w:fill="FFFFFF"/>
        </w:rPr>
        <w:t>ои. Иванов</w:t>
      </w:r>
      <w:r w:rsidRPr="009D3FEA">
        <w:rPr>
          <w:rFonts w:ascii="Times New Roman" w:hAnsi="Times New Roman"/>
          <w:i/>
          <w:color w:val="000000"/>
          <w:highlight w:val="lightGray"/>
          <w:shd w:val="clear" w:color="auto" w:fill="FFFFFF"/>
        </w:rPr>
        <w:t xml:space="preserve"> (1)</w:t>
      </w:r>
      <w:r w:rsidRPr="00B4252F">
        <w:rPr>
          <w:rFonts w:ascii="Times New Roman" w:hAnsi="Times New Roman"/>
          <w:i/>
          <w:color w:val="000000"/>
          <w:highlight w:val="lightGray"/>
          <w:shd w:val="clear" w:color="auto" w:fill="FFFFFF"/>
        </w:rPr>
        <w:t>.</w:t>
      </w:r>
      <w:r w:rsidRPr="00B4252F">
        <w:rPr>
          <w:rFonts w:ascii="Times New Roman" w:hAnsi="Times New Roman"/>
          <w:i/>
          <w:color w:val="000000"/>
          <w:highlight w:val="lightGray"/>
          <w:shd w:val="clear" w:color="auto" w:fill="FFFFFF"/>
          <w:lang w:val="en-US"/>
        </w:rPr>
        <w:t>vi</w:t>
      </w:r>
      <w:r w:rsidRPr="00B4252F">
        <w:rPr>
          <w:rFonts w:ascii="Times New Roman" w:hAnsi="Times New Roman"/>
          <w:color w:val="000000"/>
          <w:highlight w:val="lightGray"/>
          <w:shd w:val="clear" w:color="auto" w:fill="FFFFFF"/>
        </w:rPr>
        <w:t>»</w:t>
      </w:r>
    </w:p>
    <w:p w:rsidR="008B79FE" w:rsidRDefault="008B79FE" w:rsidP="00BF45A9">
      <w:pPr>
        <w:spacing w:after="0" w:line="240" w:lineRule="auto"/>
        <w:rPr>
          <w:rFonts w:ascii="Times New Roman" w:hAnsi="Times New Roman"/>
        </w:rPr>
      </w:pPr>
      <w:r w:rsidRPr="00BF45A9">
        <w:rPr>
          <w:rFonts w:ascii="Times New Roman" w:hAnsi="Times New Roman"/>
        </w:rPr>
        <w:br w:type="page"/>
      </w:r>
    </w:p>
    <w:p w:rsidR="00DE4BD9" w:rsidRPr="00EB72A0" w:rsidRDefault="00DE4BD9" w:rsidP="00DE4BD9">
      <w:pPr>
        <w:spacing w:after="0" w:line="240" w:lineRule="auto"/>
        <w:jc w:val="both"/>
        <w:rPr>
          <w:rFonts w:ascii="Times New Roman" w:hAnsi="Times New Roman"/>
          <w:b/>
        </w:rPr>
      </w:pPr>
      <w:r w:rsidRPr="00EB72A0">
        <w:rPr>
          <w:rFonts w:ascii="Times New Roman" w:hAnsi="Times New Roman"/>
          <w:b/>
        </w:rPr>
        <w:lastRenderedPageBreak/>
        <w:t>Приложение (примеры некоторых разложений тригонометрических функций в ряд):</w:t>
      </w:r>
    </w:p>
    <w:p w:rsidR="00DE4BD9" w:rsidRPr="00EB72A0" w:rsidRDefault="00DE4BD9" w:rsidP="00DE4BD9">
      <w:pPr>
        <w:spacing w:after="0" w:line="240" w:lineRule="auto"/>
        <w:jc w:val="both"/>
        <w:rPr>
          <w:rFonts w:ascii="Times New Roman" w:hAnsi="Times New Roman"/>
        </w:rPr>
      </w:pPr>
      <w:r w:rsidRPr="00EB72A0">
        <w:rPr>
          <w:rFonts w:ascii="Times New Roman" w:hAnsi="Times New Roman"/>
        </w:rPr>
        <w:t xml:space="preserve">1. Разложение синуса в ряд </w:t>
      </w:r>
      <w:proofErr w:type="spellStart"/>
      <w:r w:rsidRPr="00EB72A0">
        <w:rPr>
          <w:rFonts w:ascii="Times New Roman" w:hAnsi="Times New Roman"/>
        </w:rPr>
        <w:t>Маклорена</w:t>
      </w:r>
      <w:proofErr w:type="spellEnd"/>
      <w:r w:rsidRPr="00EB72A0">
        <w:rPr>
          <w:rFonts w:ascii="Times New Roman" w:hAnsi="Times New Roman"/>
        </w:rPr>
        <w:t>:</w:t>
      </w:r>
    </w:p>
    <w:p w:rsidR="00DE4BD9" w:rsidRPr="00EB72A0" w:rsidRDefault="00DE4BD9" w:rsidP="00DE4BD9">
      <w:pPr>
        <w:spacing w:after="0" w:line="240" w:lineRule="auto"/>
        <w:jc w:val="both"/>
        <w:rPr>
          <w:rFonts w:ascii="Times New Roman" w:hAnsi="Times New Roman"/>
        </w:rPr>
      </w:pPr>
      <w:r w:rsidRPr="00EB72A0">
        <w:rPr>
          <w:rFonts w:ascii="Times New Roman" w:hAnsi="Times New Roman"/>
        </w:rPr>
        <w:object w:dxaOrig="4000" w:dyaOrig="800">
          <v:shape id="_x0000_i1161" type="#_x0000_t75" style="width:200.25pt;height:39.75pt" o:ole="">
            <v:imagedata r:id="rId354" o:title=""/>
          </v:shape>
          <o:OLEObject Type="Embed" ProgID="Equation.DSMT4" ShapeID="_x0000_i1161" DrawAspect="Content" ObjectID="_1688728422" r:id="rId355"/>
        </w:object>
      </w:r>
    </w:p>
    <w:p w:rsidR="00DE4BD9" w:rsidRPr="00EB72A0" w:rsidRDefault="00DE4BD9" w:rsidP="00DE4BD9">
      <w:pPr>
        <w:spacing w:after="0" w:line="240" w:lineRule="auto"/>
        <w:jc w:val="both"/>
        <w:rPr>
          <w:rFonts w:ascii="Times New Roman" w:hAnsi="Times New Roman"/>
        </w:rPr>
      </w:pPr>
      <w:r w:rsidRPr="00EB72A0">
        <w:rPr>
          <w:rFonts w:ascii="Times New Roman" w:hAnsi="Times New Roman"/>
        </w:rPr>
        <w:t xml:space="preserve">2. Разложение косинуса в ряд </w:t>
      </w:r>
      <w:proofErr w:type="spellStart"/>
      <w:r w:rsidRPr="00EB72A0">
        <w:rPr>
          <w:rFonts w:ascii="Times New Roman" w:hAnsi="Times New Roman"/>
        </w:rPr>
        <w:t>Маклорена</w:t>
      </w:r>
      <w:proofErr w:type="spellEnd"/>
      <w:r w:rsidRPr="00EB72A0">
        <w:rPr>
          <w:rFonts w:ascii="Times New Roman" w:hAnsi="Times New Roman"/>
        </w:rPr>
        <w:t>:</w:t>
      </w:r>
    </w:p>
    <w:p w:rsidR="00DE4BD9" w:rsidRPr="00EB72A0" w:rsidRDefault="00DE4BD9" w:rsidP="00DE4BD9">
      <w:pPr>
        <w:spacing w:after="0" w:line="240" w:lineRule="auto"/>
        <w:jc w:val="both"/>
        <w:rPr>
          <w:rFonts w:ascii="Times New Roman" w:hAnsi="Times New Roman"/>
        </w:rPr>
      </w:pPr>
      <w:r w:rsidRPr="00EB72A0">
        <w:rPr>
          <w:rFonts w:ascii="Times New Roman" w:hAnsi="Times New Roman"/>
        </w:rPr>
        <w:object w:dxaOrig="4040" w:dyaOrig="800">
          <v:shape id="_x0000_i1162" type="#_x0000_t75" style="width:202.5pt;height:39.75pt" o:ole="">
            <v:imagedata r:id="rId356" o:title=""/>
          </v:shape>
          <o:OLEObject Type="Embed" ProgID="Equation.DSMT4" ShapeID="_x0000_i1162" DrawAspect="Content" ObjectID="_1688728423" r:id="rId357"/>
        </w:object>
      </w:r>
    </w:p>
    <w:p w:rsidR="00DE4BD9" w:rsidRPr="00EB72A0" w:rsidRDefault="00DE4BD9" w:rsidP="00DE4BD9">
      <w:pPr>
        <w:spacing w:after="0" w:line="240" w:lineRule="auto"/>
        <w:jc w:val="both"/>
        <w:rPr>
          <w:rFonts w:ascii="Times New Roman" w:hAnsi="Times New Roman"/>
        </w:rPr>
      </w:pPr>
      <w:r w:rsidRPr="00EB72A0">
        <w:rPr>
          <w:rFonts w:ascii="Times New Roman" w:hAnsi="Times New Roman"/>
        </w:rPr>
        <w:t xml:space="preserve">3. Разложение арксинуса в ряд </w:t>
      </w:r>
      <w:proofErr w:type="spellStart"/>
      <w:r w:rsidRPr="00EB72A0">
        <w:rPr>
          <w:rFonts w:ascii="Times New Roman" w:hAnsi="Times New Roman"/>
        </w:rPr>
        <w:t>Маклорена</w:t>
      </w:r>
      <w:proofErr w:type="spellEnd"/>
      <w:r w:rsidRPr="00EB72A0">
        <w:rPr>
          <w:rFonts w:ascii="Times New Roman" w:hAnsi="Times New Roman"/>
        </w:rPr>
        <w:t>:</w:t>
      </w:r>
    </w:p>
    <w:p w:rsidR="00DE4BD9" w:rsidRPr="00EB72A0" w:rsidRDefault="00DE4BD9" w:rsidP="00DE4BD9">
      <w:pPr>
        <w:spacing w:after="0" w:line="240" w:lineRule="auto"/>
        <w:jc w:val="both"/>
        <w:rPr>
          <w:rFonts w:ascii="Times New Roman" w:hAnsi="Times New Roman"/>
        </w:rPr>
      </w:pPr>
      <w:r w:rsidRPr="00EB72A0">
        <w:rPr>
          <w:rFonts w:ascii="Times New Roman" w:hAnsi="Times New Roman"/>
        </w:rPr>
        <w:object w:dxaOrig="5440" w:dyaOrig="780">
          <v:shape id="_x0000_i1163" type="#_x0000_t75" style="width:271.5pt;height:39pt" o:ole="">
            <v:imagedata r:id="rId358" o:title=""/>
          </v:shape>
          <o:OLEObject Type="Embed" ProgID="Equation.DSMT4" ShapeID="_x0000_i1163" DrawAspect="Content" ObjectID="_1688728424" r:id="rId359"/>
        </w:object>
      </w:r>
    </w:p>
    <w:p w:rsidR="00DE4BD9" w:rsidRPr="00EB72A0" w:rsidRDefault="00DE4BD9" w:rsidP="00DE4BD9">
      <w:pPr>
        <w:spacing w:after="0" w:line="240" w:lineRule="auto"/>
        <w:jc w:val="both"/>
        <w:rPr>
          <w:rFonts w:ascii="Times New Roman" w:hAnsi="Times New Roman"/>
        </w:rPr>
      </w:pPr>
      <w:r w:rsidRPr="00EB72A0">
        <w:rPr>
          <w:rFonts w:ascii="Times New Roman" w:hAnsi="Times New Roman"/>
        </w:rPr>
        <w:t xml:space="preserve">4. Разложение арккосинуса в ряд </w:t>
      </w:r>
      <w:proofErr w:type="spellStart"/>
      <w:r w:rsidRPr="00EB72A0">
        <w:rPr>
          <w:rFonts w:ascii="Times New Roman" w:hAnsi="Times New Roman"/>
        </w:rPr>
        <w:t>Маклорена</w:t>
      </w:r>
      <w:proofErr w:type="spellEnd"/>
      <w:r w:rsidRPr="00EB72A0">
        <w:rPr>
          <w:rFonts w:ascii="Times New Roman" w:hAnsi="Times New Roman"/>
        </w:rPr>
        <w:t>:</w:t>
      </w:r>
    </w:p>
    <w:p w:rsidR="00DE4BD9" w:rsidRPr="00EB72A0" w:rsidRDefault="00DE4BD9" w:rsidP="00DE4BD9">
      <w:pPr>
        <w:spacing w:after="0" w:line="240" w:lineRule="auto"/>
        <w:jc w:val="both"/>
        <w:rPr>
          <w:rFonts w:ascii="Times New Roman" w:hAnsi="Times New Roman"/>
        </w:rPr>
      </w:pPr>
      <w:r w:rsidRPr="00EB72A0">
        <w:rPr>
          <w:rFonts w:ascii="Times New Roman" w:hAnsi="Times New Roman"/>
        </w:rPr>
        <w:object w:dxaOrig="2600" w:dyaOrig="620">
          <v:shape id="_x0000_i1164" type="#_x0000_t75" style="width:130.5pt;height:31.5pt" o:ole="">
            <v:imagedata r:id="rId360" o:title=""/>
          </v:shape>
          <o:OLEObject Type="Embed" ProgID="Equation.DSMT4" ShapeID="_x0000_i1164" DrawAspect="Content" ObjectID="_1688728425" r:id="rId361"/>
        </w:object>
      </w:r>
    </w:p>
    <w:p w:rsidR="00DE4BD9" w:rsidRPr="00EB72A0" w:rsidRDefault="00DE4BD9" w:rsidP="00DE4BD9">
      <w:pPr>
        <w:spacing w:after="0" w:line="240" w:lineRule="auto"/>
        <w:jc w:val="both"/>
        <w:rPr>
          <w:rFonts w:ascii="Times New Roman" w:hAnsi="Times New Roman"/>
        </w:rPr>
      </w:pPr>
      <w:r w:rsidRPr="00EB72A0">
        <w:rPr>
          <w:rFonts w:ascii="Times New Roman" w:hAnsi="Times New Roman"/>
        </w:rPr>
        <w:t xml:space="preserve">5. Разложение экспоненты в ряд </w:t>
      </w:r>
      <w:proofErr w:type="spellStart"/>
      <w:r w:rsidRPr="00EB72A0">
        <w:rPr>
          <w:rFonts w:ascii="Times New Roman" w:hAnsi="Times New Roman"/>
        </w:rPr>
        <w:t>Маклорена</w:t>
      </w:r>
      <w:proofErr w:type="spellEnd"/>
      <w:r w:rsidRPr="00EB72A0">
        <w:rPr>
          <w:rFonts w:ascii="Times New Roman" w:hAnsi="Times New Roman"/>
        </w:rPr>
        <w:t>:</w:t>
      </w:r>
    </w:p>
    <w:p w:rsidR="00DE4BD9" w:rsidRPr="00EB72A0" w:rsidRDefault="00DE4BD9" w:rsidP="00DE4BD9">
      <w:pPr>
        <w:spacing w:after="0" w:line="240" w:lineRule="auto"/>
        <w:jc w:val="both"/>
        <w:rPr>
          <w:rFonts w:ascii="Times New Roman" w:hAnsi="Times New Roman"/>
        </w:rPr>
      </w:pPr>
      <w:r w:rsidRPr="00EB72A0">
        <w:rPr>
          <w:rFonts w:ascii="Times New Roman" w:hAnsi="Times New Roman"/>
        </w:rPr>
        <w:object w:dxaOrig="3379" w:dyaOrig="740">
          <v:shape id="_x0000_i1165" type="#_x0000_t75" style="width:168.75pt;height:36.75pt" o:ole="">
            <v:imagedata r:id="rId362" o:title=""/>
          </v:shape>
          <o:OLEObject Type="Embed" ProgID="Equation.DSMT4" ShapeID="_x0000_i1165" DrawAspect="Content" ObjectID="_1688728426" r:id="rId363"/>
        </w:object>
      </w:r>
    </w:p>
    <w:p w:rsidR="00DE4BD9" w:rsidRPr="00EB72A0" w:rsidRDefault="00DE4BD9" w:rsidP="00DE4BD9">
      <w:pPr>
        <w:spacing w:after="0" w:line="240" w:lineRule="auto"/>
        <w:jc w:val="both"/>
        <w:rPr>
          <w:rFonts w:ascii="Times New Roman" w:hAnsi="Times New Roman"/>
        </w:rPr>
      </w:pPr>
      <w:r w:rsidRPr="00EB72A0">
        <w:rPr>
          <w:rFonts w:ascii="Times New Roman" w:hAnsi="Times New Roman"/>
        </w:rPr>
        <w:t xml:space="preserve">6. Разложение арктангенса в ряд </w:t>
      </w:r>
      <w:proofErr w:type="spellStart"/>
      <w:r w:rsidRPr="00EB72A0">
        <w:rPr>
          <w:rFonts w:ascii="Times New Roman" w:hAnsi="Times New Roman"/>
        </w:rPr>
        <w:t>Маклорена</w:t>
      </w:r>
      <w:proofErr w:type="spellEnd"/>
      <w:r w:rsidRPr="00EB72A0">
        <w:rPr>
          <w:rFonts w:ascii="Times New Roman" w:hAnsi="Times New Roman"/>
        </w:rPr>
        <w:t>:</w:t>
      </w:r>
    </w:p>
    <w:p w:rsidR="00DE4BD9" w:rsidRPr="00EB72A0" w:rsidRDefault="00DE4BD9" w:rsidP="00DE4BD9">
      <w:pPr>
        <w:spacing w:after="0" w:line="240" w:lineRule="auto"/>
        <w:jc w:val="both"/>
        <w:rPr>
          <w:rFonts w:ascii="Times New Roman" w:hAnsi="Times New Roman"/>
        </w:rPr>
      </w:pPr>
      <w:r w:rsidRPr="00EB72A0">
        <w:rPr>
          <w:rFonts w:ascii="Times New Roman" w:hAnsi="Times New Roman"/>
        </w:rPr>
        <w:object w:dxaOrig="4000" w:dyaOrig="760">
          <v:shape id="_x0000_i1166" type="#_x0000_t75" style="width:200.25pt;height:38.25pt" o:ole="">
            <v:imagedata r:id="rId364" o:title=""/>
          </v:shape>
          <o:OLEObject Type="Embed" ProgID="Equation.DSMT4" ShapeID="_x0000_i1166" DrawAspect="Content" ObjectID="_1688728427" r:id="rId365"/>
        </w:object>
      </w:r>
    </w:p>
    <w:p w:rsidR="00DE4BD9" w:rsidRPr="00EB72A0" w:rsidRDefault="00DE4BD9" w:rsidP="00DE4BD9">
      <w:pPr>
        <w:spacing w:after="0" w:line="240" w:lineRule="auto"/>
        <w:jc w:val="both"/>
        <w:rPr>
          <w:rFonts w:ascii="Times New Roman" w:hAnsi="Times New Roman"/>
        </w:rPr>
      </w:pPr>
      <w:r w:rsidRPr="00EB72A0">
        <w:rPr>
          <w:rFonts w:ascii="Times New Roman" w:hAnsi="Times New Roman"/>
          <w:noProof/>
          <w:lang w:eastAsia="ru-RU"/>
        </w:rPr>
        <w:drawing>
          <wp:inline distT="0" distB="0" distL="0" distR="0" wp14:anchorId="6A3ABC18" wp14:editId="6A4EC958">
            <wp:extent cx="4282376" cy="1848603"/>
            <wp:effectExtent l="0" t="0" r="0" b="0"/>
            <wp:docPr id="3113" name="Рисунок 3113" descr="http://dopoln.ru/pars_docs/refs/218/217433/217433_html_5d2a0a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poln.ru/pars_docs/refs/218/217433/217433_html_5d2a0a3f.png"/>
                    <pic:cNvPicPr>
                      <a:picLocks noChangeAspect="1" noChangeArrowheads="1"/>
                    </pic:cNvPicPr>
                  </pic:nvPicPr>
                  <pic:blipFill rotWithShape="1">
                    <a:blip r:embed="rId366" cstate="print">
                      <a:extLst>
                        <a:ext uri="{28A0092B-C50C-407E-A947-70E740481C1C}">
                          <a14:useLocalDpi xmlns:a14="http://schemas.microsoft.com/office/drawing/2010/main" val="0"/>
                        </a:ext>
                      </a:extLst>
                    </a:blip>
                    <a:srcRect t="31242" b="26800"/>
                    <a:stretch/>
                  </pic:blipFill>
                  <pic:spPr bwMode="auto">
                    <a:xfrm>
                      <a:off x="0" y="0"/>
                      <a:ext cx="4292405" cy="1852932"/>
                    </a:xfrm>
                    <a:prstGeom prst="rect">
                      <a:avLst/>
                    </a:prstGeom>
                    <a:noFill/>
                    <a:ln>
                      <a:noFill/>
                    </a:ln>
                    <a:extLst>
                      <a:ext uri="{53640926-AAD7-44D8-BBD7-CCE9431645EC}">
                        <a14:shadowObscured xmlns:a14="http://schemas.microsoft.com/office/drawing/2010/main"/>
                      </a:ext>
                    </a:extLst>
                  </pic:spPr>
                </pic:pic>
              </a:graphicData>
            </a:graphic>
          </wp:inline>
        </w:drawing>
      </w:r>
    </w:p>
    <w:p w:rsidR="00DE4BD9" w:rsidRPr="00BF45A9" w:rsidRDefault="00DE4BD9" w:rsidP="00DE4BD9">
      <w:pPr>
        <w:spacing w:after="0" w:line="240" w:lineRule="auto"/>
        <w:jc w:val="both"/>
        <w:rPr>
          <w:rFonts w:ascii="Times New Roman" w:hAnsi="Times New Roman"/>
        </w:rPr>
      </w:pPr>
    </w:p>
    <w:p w:rsidR="00DE4BD9" w:rsidRPr="00BF45A9" w:rsidRDefault="00DE4BD9" w:rsidP="00BF45A9">
      <w:pPr>
        <w:spacing w:after="0" w:line="240" w:lineRule="auto"/>
        <w:rPr>
          <w:rFonts w:ascii="Times New Roman" w:hAnsi="Times New Roman"/>
        </w:rPr>
      </w:pPr>
    </w:p>
    <w:p w:rsidR="004234B8" w:rsidRPr="00BF45A9" w:rsidRDefault="004234B8" w:rsidP="00BF45A9">
      <w:pPr>
        <w:spacing w:after="0" w:line="240" w:lineRule="auto"/>
        <w:rPr>
          <w:rFonts w:ascii="Times New Roman" w:eastAsia="Times New Roman" w:hAnsi="Times New Roman"/>
          <w:b/>
          <w:bCs/>
          <w:highlight w:val="yellow"/>
        </w:rPr>
      </w:pPr>
    </w:p>
    <w:p w:rsidR="00B76F4F" w:rsidRPr="00BF45A9" w:rsidRDefault="00B76F4F" w:rsidP="00BF45A9">
      <w:pPr>
        <w:pStyle w:val="af5"/>
        <w:spacing w:before="0" w:after="0"/>
        <w:rPr>
          <w:sz w:val="22"/>
          <w:szCs w:val="22"/>
          <w:highlight w:val="yellow"/>
        </w:rPr>
      </w:pPr>
      <w:r w:rsidRPr="00BF45A9">
        <w:rPr>
          <w:sz w:val="22"/>
          <w:szCs w:val="22"/>
          <w:highlight w:val="yellow"/>
        </w:rPr>
        <w:t>Оглавление</w:t>
      </w:r>
    </w:p>
    <w:p w:rsidR="00ED2FAC" w:rsidRPr="00BF45A9" w:rsidRDefault="000B71B9" w:rsidP="00BF45A9">
      <w:pPr>
        <w:pStyle w:val="1"/>
        <w:tabs>
          <w:tab w:val="right" w:leader="dot" w:pos="6661"/>
        </w:tabs>
        <w:spacing w:before="0" w:after="0"/>
        <w:rPr>
          <w:b w:val="0"/>
          <w:sz w:val="22"/>
          <w:szCs w:val="22"/>
        </w:rPr>
      </w:pPr>
      <w:r w:rsidRPr="00BF45A9">
        <w:rPr>
          <w:b w:val="0"/>
          <w:sz w:val="22"/>
          <w:szCs w:val="22"/>
          <w:highlight w:val="yellow"/>
        </w:rPr>
        <w:t>Введение</w:t>
      </w:r>
      <w:r w:rsidRPr="00BF45A9">
        <w:rPr>
          <w:b w:val="0"/>
          <w:sz w:val="22"/>
          <w:szCs w:val="22"/>
          <w:highlight w:val="yellow"/>
        </w:rPr>
        <w:tab/>
        <w:t xml:space="preserve"> 3</w:t>
      </w:r>
    </w:p>
    <w:p w:rsidR="00B76F4F" w:rsidRPr="002D5565" w:rsidRDefault="00B76F4F" w:rsidP="002D5565">
      <w:pPr>
        <w:spacing w:after="0" w:line="240" w:lineRule="auto"/>
        <w:rPr>
          <w:rFonts w:ascii="Times New Roman" w:eastAsia="Times New Roman" w:hAnsi="Times New Roman"/>
          <w:lang w:eastAsia="ru-RU"/>
        </w:rPr>
      </w:pPr>
      <w:bookmarkStart w:id="76" w:name="_GoBack"/>
      <w:bookmarkEnd w:id="76"/>
    </w:p>
    <w:sectPr w:rsidR="00B76F4F" w:rsidRPr="002D5565" w:rsidSect="00BF45A9">
      <w:footerReference w:type="default" r:id="rId367"/>
      <w:type w:val="continuous"/>
      <w:pgSz w:w="8392" w:h="11906" w:code="11"/>
      <w:pgMar w:top="1134" w:right="1134" w:bottom="1134" w:left="1134"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C1F" w:rsidRDefault="00227C1F">
      <w:pPr>
        <w:spacing w:after="0" w:line="240" w:lineRule="auto"/>
      </w:pPr>
      <w:r>
        <w:separator/>
      </w:r>
    </w:p>
  </w:endnote>
  <w:endnote w:type="continuationSeparator" w:id="0">
    <w:p w:rsidR="00227C1F" w:rsidRDefault="00227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7C1F" w:rsidRDefault="00227C1F">
    <w:pPr>
      <w:pStyle w:val="af3"/>
      <w:jc w:val="center"/>
    </w:pPr>
    <w:r>
      <w:rPr>
        <w:noProof/>
      </w:rPr>
      <w:fldChar w:fldCharType="begin"/>
    </w:r>
    <w:r>
      <w:rPr>
        <w:noProof/>
      </w:rPr>
      <w:instrText xml:space="preserve"> PAGE   \* MERGEFORMAT </w:instrText>
    </w:r>
    <w:r>
      <w:rPr>
        <w:noProof/>
      </w:rPr>
      <w:fldChar w:fldCharType="separate"/>
    </w:r>
    <w:r w:rsidR="002D5565">
      <w:rPr>
        <w:noProof/>
      </w:rPr>
      <w:t>101</w:t>
    </w:r>
    <w:r>
      <w:rPr>
        <w:noProof/>
      </w:rPr>
      <w:fldChar w:fldCharType="end"/>
    </w:r>
  </w:p>
  <w:p w:rsidR="00227C1F" w:rsidRDefault="00227C1F">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C1F" w:rsidRDefault="00227C1F">
      <w:pPr>
        <w:spacing w:after="0" w:line="240" w:lineRule="auto"/>
      </w:pPr>
      <w:r>
        <w:separator/>
      </w:r>
    </w:p>
  </w:footnote>
  <w:footnote w:type="continuationSeparator" w:id="0">
    <w:p w:rsidR="00227C1F" w:rsidRDefault="00227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579A8"/>
    <w:multiLevelType w:val="hybridMultilevel"/>
    <w:tmpl w:val="0F545B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45A7362"/>
    <w:multiLevelType w:val="hybridMultilevel"/>
    <w:tmpl w:val="80B2A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82900FB"/>
    <w:multiLevelType w:val="hybridMultilevel"/>
    <w:tmpl w:val="9DBCC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8F5601"/>
    <w:multiLevelType w:val="hybridMultilevel"/>
    <w:tmpl w:val="63AE6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49F6AA4"/>
    <w:multiLevelType w:val="hybridMultilevel"/>
    <w:tmpl w:val="CF9C54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707441F"/>
    <w:multiLevelType w:val="hybridMultilevel"/>
    <w:tmpl w:val="404AC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3334F6D"/>
    <w:multiLevelType w:val="hybridMultilevel"/>
    <w:tmpl w:val="8D044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7ED7526"/>
    <w:multiLevelType w:val="hybridMultilevel"/>
    <w:tmpl w:val="06EAB9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DF1425C"/>
    <w:multiLevelType w:val="hybridMultilevel"/>
    <w:tmpl w:val="FCE47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6076C79"/>
    <w:multiLevelType w:val="hybridMultilevel"/>
    <w:tmpl w:val="771495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7D641C6"/>
    <w:multiLevelType w:val="hybridMultilevel"/>
    <w:tmpl w:val="2F124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9B74517"/>
    <w:multiLevelType w:val="hybridMultilevel"/>
    <w:tmpl w:val="8AA668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5"/>
  </w:num>
  <w:num w:numId="4">
    <w:abstractNumId w:val="11"/>
  </w:num>
  <w:num w:numId="5">
    <w:abstractNumId w:val="10"/>
  </w:num>
  <w:num w:numId="6">
    <w:abstractNumId w:val="3"/>
  </w:num>
  <w:num w:numId="7">
    <w:abstractNumId w:val="1"/>
  </w:num>
  <w:num w:numId="8">
    <w:abstractNumId w:val="4"/>
  </w:num>
  <w:num w:numId="9">
    <w:abstractNumId w:val="8"/>
  </w:num>
  <w:num w:numId="10">
    <w:abstractNumId w:val="0"/>
  </w:num>
  <w:num w:numId="11">
    <w:abstractNumId w:val="7"/>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454"/>
    <w:rsid w:val="00000247"/>
    <w:rsid w:val="00006DE6"/>
    <w:rsid w:val="00021493"/>
    <w:rsid w:val="0002314E"/>
    <w:rsid w:val="000325BD"/>
    <w:rsid w:val="000452C1"/>
    <w:rsid w:val="00050F35"/>
    <w:rsid w:val="00054788"/>
    <w:rsid w:val="00055681"/>
    <w:rsid w:val="0005578C"/>
    <w:rsid w:val="00064C41"/>
    <w:rsid w:val="000837D1"/>
    <w:rsid w:val="00085EB7"/>
    <w:rsid w:val="000865D3"/>
    <w:rsid w:val="000A09BF"/>
    <w:rsid w:val="000B1307"/>
    <w:rsid w:val="000B4B0C"/>
    <w:rsid w:val="000B5EEA"/>
    <w:rsid w:val="000B71B9"/>
    <w:rsid w:val="000D23D1"/>
    <w:rsid w:val="000D440B"/>
    <w:rsid w:val="000D7B69"/>
    <w:rsid w:val="000E2804"/>
    <w:rsid w:val="001078CE"/>
    <w:rsid w:val="001116B7"/>
    <w:rsid w:val="0012323F"/>
    <w:rsid w:val="001309BD"/>
    <w:rsid w:val="00135E98"/>
    <w:rsid w:val="00137075"/>
    <w:rsid w:val="00142965"/>
    <w:rsid w:val="00150900"/>
    <w:rsid w:val="001644A7"/>
    <w:rsid w:val="0017115D"/>
    <w:rsid w:val="00185B1E"/>
    <w:rsid w:val="00190F68"/>
    <w:rsid w:val="00193AD5"/>
    <w:rsid w:val="001A19D7"/>
    <w:rsid w:val="001D2B32"/>
    <w:rsid w:val="001D7ED7"/>
    <w:rsid w:val="001E737D"/>
    <w:rsid w:val="00201F57"/>
    <w:rsid w:val="0020438D"/>
    <w:rsid w:val="00207BF0"/>
    <w:rsid w:val="0021278D"/>
    <w:rsid w:val="0022011D"/>
    <w:rsid w:val="00227C1F"/>
    <w:rsid w:val="00233422"/>
    <w:rsid w:val="00234444"/>
    <w:rsid w:val="00237C88"/>
    <w:rsid w:val="00237F9D"/>
    <w:rsid w:val="002434A0"/>
    <w:rsid w:val="00246EE9"/>
    <w:rsid w:val="00255108"/>
    <w:rsid w:val="002573C1"/>
    <w:rsid w:val="00262ACE"/>
    <w:rsid w:val="0026350E"/>
    <w:rsid w:val="0027329B"/>
    <w:rsid w:val="002747BF"/>
    <w:rsid w:val="00284FEB"/>
    <w:rsid w:val="002B2D17"/>
    <w:rsid w:val="002B650E"/>
    <w:rsid w:val="002D4E65"/>
    <w:rsid w:val="002D5565"/>
    <w:rsid w:val="002D602D"/>
    <w:rsid w:val="002E283F"/>
    <w:rsid w:val="002F7869"/>
    <w:rsid w:val="003021CE"/>
    <w:rsid w:val="003051B7"/>
    <w:rsid w:val="003073A6"/>
    <w:rsid w:val="00321644"/>
    <w:rsid w:val="003421AE"/>
    <w:rsid w:val="00364A1A"/>
    <w:rsid w:val="0036799C"/>
    <w:rsid w:val="00381808"/>
    <w:rsid w:val="003A01AB"/>
    <w:rsid w:val="003A0937"/>
    <w:rsid w:val="003A489B"/>
    <w:rsid w:val="003A61A5"/>
    <w:rsid w:val="003C74F3"/>
    <w:rsid w:val="003D0E94"/>
    <w:rsid w:val="003F55E0"/>
    <w:rsid w:val="003F746D"/>
    <w:rsid w:val="00401C87"/>
    <w:rsid w:val="00403C0B"/>
    <w:rsid w:val="004069A6"/>
    <w:rsid w:val="00415B85"/>
    <w:rsid w:val="0042285C"/>
    <w:rsid w:val="004234B8"/>
    <w:rsid w:val="00425C91"/>
    <w:rsid w:val="00427695"/>
    <w:rsid w:val="00463D25"/>
    <w:rsid w:val="00465968"/>
    <w:rsid w:val="00470DCA"/>
    <w:rsid w:val="004843C6"/>
    <w:rsid w:val="0048473A"/>
    <w:rsid w:val="00487343"/>
    <w:rsid w:val="00496173"/>
    <w:rsid w:val="00497AE1"/>
    <w:rsid w:val="004A22BF"/>
    <w:rsid w:val="004B59C8"/>
    <w:rsid w:val="004C0BF1"/>
    <w:rsid w:val="004C5D47"/>
    <w:rsid w:val="004D0F7A"/>
    <w:rsid w:val="004E71A1"/>
    <w:rsid w:val="005010FA"/>
    <w:rsid w:val="00505454"/>
    <w:rsid w:val="005152AB"/>
    <w:rsid w:val="0051722A"/>
    <w:rsid w:val="00522184"/>
    <w:rsid w:val="0052515D"/>
    <w:rsid w:val="00525ACC"/>
    <w:rsid w:val="0052778A"/>
    <w:rsid w:val="00534C15"/>
    <w:rsid w:val="00563ABC"/>
    <w:rsid w:val="005660ED"/>
    <w:rsid w:val="00571767"/>
    <w:rsid w:val="00572A57"/>
    <w:rsid w:val="0059003C"/>
    <w:rsid w:val="005A22BD"/>
    <w:rsid w:val="005A52CD"/>
    <w:rsid w:val="005C42C5"/>
    <w:rsid w:val="005D22CB"/>
    <w:rsid w:val="005D2E92"/>
    <w:rsid w:val="005D6619"/>
    <w:rsid w:val="005F1711"/>
    <w:rsid w:val="005F6AD8"/>
    <w:rsid w:val="00604198"/>
    <w:rsid w:val="006333EF"/>
    <w:rsid w:val="00652707"/>
    <w:rsid w:val="00660846"/>
    <w:rsid w:val="00662150"/>
    <w:rsid w:val="00672FB8"/>
    <w:rsid w:val="0067457D"/>
    <w:rsid w:val="006A43C8"/>
    <w:rsid w:val="006B369F"/>
    <w:rsid w:val="006C7279"/>
    <w:rsid w:val="006D2AF7"/>
    <w:rsid w:val="006D3A21"/>
    <w:rsid w:val="006E1032"/>
    <w:rsid w:val="006E2245"/>
    <w:rsid w:val="00701EBB"/>
    <w:rsid w:val="007037CE"/>
    <w:rsid w:val="00714F75"/>
    <w:rsid w:val="00715AF7"/>
    <w:rsid w:val="00722782"/>
    <w:rsid w:val="00756795"/>
    <w:rsid w:val="00782CA1"/>
    <w:rsid w:val="00785783"/>
    <w:rsid w:val="0078654B"/>
    <w:rsid w:val="00794697"/>
    <w:rsid w:val="007B20FB"/>
    <w:rsid w:val="007B47A7"/>
    <w:rsid w:val="007F6554"/>
    <w:rsid w:val="007F66D1"/>
    <w:rsid w:val="007F71B1"/>
    <w:rsid w:val="007F7C09"/>
    <w:rsid w:val="00801FF3"/>
    <w:rsid w:val="00821375"/>
    <w:rsid w:val="00825CD9"/>
    <w:rsid w:val="00830033"/>
    <w:rsid w:val="00840165"/>
    <w:rsid w:val="00840433"/>
    <w:rsid w:val="008512BF"/>
    <w:rsid w:val="00851CD7"/>
    <w:rsid w:val="008536C4"/>
    <w:rsid w:val="00860894"/>
    <w:rsid w:val="00861F7B"/>
    <w:rsid w:val="008737E9"/>
    <w:rsid w:val="00894748"/>
    <w:rsid w:val="00894E6C"/>
    <w:rsid w:val="008A6A9B"/>
    <w:rsid w:val="008B1083"/>
    <w:rsid w:val="008B79FE"/>
    <w:rsid w:val="008C060E"/>
    <w:rsid w:val="008C0644"/>
    <w:rsid w:val="008D42D1"/>
    <w:rsid w:val="008E52FD"/>
    <w:rsid w:val="008E543D"/>
    <w:rsid w:val="008E5C6A"/>
    <w:rsid w:val="0090195F"/>
    <w:rsid w:val="00910708"/>
    <w:rsid w:val="009244AA"/>
    <w:rsid w:val="00926D47"/>
    <w:rsid w:val="00930F5C"/>
    <w:rsid w:val="0094609D"/>
    <w:rsid w:val="009565B1"/>
    <w:rsid w:val="00971881"/>
    <w:rsid w:val="00972B8A"/>
    <w:rsid w:val="00990177"/>
    <w:rsid w:val="009A0A1A"/>
    <w:rsid w:val="009B29BE"/>
    <w:rsid w:val="009C23F8"/>
    <w:rsid w:val="009C4CB8"/>
    <w:rsid w:val="009D04AA"/>
    <w:rsid w:val="009D27A0"/>
    <w:rsid w:val="009D3D49"/>
    <w:rsid w:val="009D3FEA"/>
    <w:rsid w:val="009F3669"/>
    <w:rsid w:val="009F7229"/>
    <w:rsid w:val="00A00AD4"/>
    <w:rsid w:val="00A10465"/>
    <w:rsid w:val="00A14563"/>
    <w:rsid w:val="00A150E3"/>
    <w:rsid w:val="00A201C0"/>
    <w:rsid w:val="00A27908"/>
    <w:rsid w:val="00A44583"/>
    <w:rsid w:val="00A5082A"/>
    <w:rsid w:val="00A738BC"/>
    <w:rsid w:val="00A81F6A"/>
    <w:rsid w:val="00A82817"/>
    <w:rsid w:val="00A91FFB"/>
    <w:rsid w:val="00A949DA"/>
    <w:rsid w:val="00A950B9"/>
    <w:rsid w:val="00AA0A53"/>
    <w:rsid w:val="00AA4C2A"/>
    <w:rsid w:val="00AA4DED"/>
    <w:rsid w:val="00AB668E"/>
    <w:rsid w:val="00AC2DDF"/>
    <w:rsid w:val="00AC6383"/>
    <w:rsid w:val="00AC641D"/>
    <w:rsid w:val="00AD1FD1"/>
    <w:rsid w:val="00AE4BF8"/>
    <w:rsid w:val="00AF52E8"/>
    <w:rsid w:val="00B00050"/>
    <w:rsid w:val="00B17A2F"/>
    <w:rsid w:val="00B4252F"/>
    <w:rsid w:val="00B52693"/>
    <w:rsid w:val="00B52D8E"/>
    <w:rsid w:val="00B76F4F"/>
    <w:rsid w:val="00B83266"/>
    <w:rsid w:val="00B86056"/>
    <w:rsid w:val="00B92AA2"/>
    <w:rsid w:val="00B955D5"/>
    <w:rsid w:val="00B96536"/>
    <w:rsid w:val="00BB32D1"/>
    <w:rsid w:val="00BB3B80"/>
    <w:rsid w:val="00BC1C61"/>
    <w:rsid w:val="00BD22B3"/>
    <w:rsid w:val="00BD267F"/>
    <w:rsid w:val="00BD70E3"/>
    <w:rsid w:val="00BE1337"/>
    <w:rsid w:val="00BE269C"/>
    <w:rsid w:val="00BE28C8"/>
    <w:rsid w:val="00BE2CA2"/>
    <w:rsid w:val="00BE2EBF"/>
    <w:rsid w:val="00BF45A9"/>
    <w:rsid w:val="00C06133"/>
    <w:rsid w:val="00C11DFF"/>
    <w:rsid w:val="00C14840"/>
    <w:rsid w:val="00C1639D"/>
    <w:rsid w:val="00C20055"/>
    <w:rsid w:val="00C25786"/>
    <w:rsid w:val="00C26601"/>
    <w:rsid w:val="00C40114"/>
    <w:rsid w:val="00C434EE"/>
    <w:rsid w:val="00C441B3"/>
    <w:rsid w:val="00C44F87"/>
    <w:rsid w:val="00C46373"/>
    <w:rsid w:val="00C523EE"/>
    <w:rsid w:val="00C65EFF"/>
    <w:rsid w:val="00C741B8"/>
    <w:rsid w:val="00C91370"/>
    <w:rsid w:val="00C9445D"/>
    <w:rsid w:val="00C9574D"/>
    <w:rsid w:val="00CA10E3"/>
    <w:rsid w:val="00CA1ADD"/>
    <w:rsid w:val="00CA6553"/>
    <w:rsid w:val="00CC502F"/>
    <w:rsid w:val="00CC622A"/>
    <w:rsid w:val="00CD0D8D"/>
    <w:rsid w:val="00CD3FA7"/>
    <w:rsid w:val="00CD5546"/>
    <w:rsid w:val="00CE0966"/>
    <w:rsid w:val="00D10377"/>
    <w:rsid w:val="00D10AFE"/>
    <w:rsid w:val="00D12764"/>
    <w:rsid w:val="00D3312E"/>
    <w:rsid w:val="00D341D3"/>
    <w:rsid w:val="00D41184"/>
    <w:rsid w:val="00D62132"/>
    <w:rsid w:val="00D6285F"/>
    <w:rsid w:val="00D645FA"/>
    <w:rsid w:val="00D9170B"/>
    <w:rsid w:val="00D936E0"/>
    <w:rsid w:val="00D95D84"/>
    <w:rsid w:val="00DA33FD"/>
    <w:rsid w:val="00DA4686"/>
    <w:rsid w:val="00DA51F3"/>
    <w:rsid w:val="00DA5600"/>
    <w:rsid w:val="00DA5886"/>
    <w:rsid w:val="00DB1303"/>
    <w:rsid w:val="00DC67E0"/>
    <w:rsid w:val="00DD2511"/>
    <w:rsid w:val="00DD53F4"/>
    <w:rsid w:val="00DE01DC"/>
    <w:rsid w:val="00DE05D0"/>
    <w:rsid w:val="00DE1CCE"/>
    <w:rsid w:val="00DE4BD9"/>
    <w:rsid w:val="00DF15EF"/>
    <w:rsid w:val="00DF4587"/>
    <w:rsid w:val="00E142F9"/>
    <w:rsid w:val="00E146CB"/>
    <w:rsid w:val="00E14BA9"/>
    <w:rsid w:val="00E31256"/>
    <w:rsid w:val="00E33F2B"/>
    <w:rsid w:val="00E35C80"/>
    <w:rsid w:val="00E36EB3"/>
    <w:rsid w:val="00E4069F"/>
    <w:rsid w:val="00E47F8E"/>
    <w:rsid w:val="00E6161A"/>
    <w:rsid w:val="00E66F07"/>
    <w:rsid w:val="00E6751B"/>
    <w:rsid w:val="00E81BB1"/>
    <w:rsid w:val="00E85196"/>
    <w:rsid w:val="00EA20D8"/>
    <w:rsid w:val="00EB2CD1"/>
    <w:rsid w:val="00EB428A"/>
    <w:rsid w:val="00EB5AE7"/>
    <w:rsid w:val="00EB639F"/>
    <w:rsid w:val="00EB72A0"/>
    <w:rsid w:val="00EC03A4"/>
    <w:rsid w:val="00ED2431"/>
    <w:rsid w:val="00ED2FAC"/>
    <w:rsid w:val="00EE08C2"/>
    <w:rsid w:val="00EE109F"/>
    <w:rsid w:val="00EE78DE"/>
    <w:rsid w:val="00EF1A34"/>
    <w:rsid w:val="00F00092"/>
    <w:rsid w:val="00F00E50"/>
    <w:rsid w:val="00F03F88"/>
    <w:rsid w:val="00F11252"/>
    <w:rsid w:val="00F2023E"/>
    <w:rsid w:val="00F20D58"/>
    <w:rsid w:val="00F2140B"/>
    <w:rsid w:val="00F461DA"/>
    <w:rsid w:val="00F62CE3"/>
    <w:rsid w:val="00F63F0F"/>
    <w:rsid w:val="00F64126"/>
    <w:rsid w:val="00F83812"/>
    <w:rsid w:val="00FA0558"/>
    <w:rsid w:val="00FB4135"/>
    <w:rsid w:val="00FB5220"/>
    <w:rsid w:val="00FC0A02"/>
    <w:rsid w:val="00FC3F57"/>
    <w:rsid w:val="00FC5EBA"/>
    <w:rsid w:val="00FE3C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68"/>
    <o:shapelayout v:ext="edit">
      <o:idmap v:ext="edit" data="1"/>
    </o:shapelayout>
  </w:shapeDefaults>
  <w:decimalSymbol w:val=","/>
  <w:listSeparator w:val=";"/>
  <w14:docId w14:val="7AE8676B"/>
  <w15:docId w15:val="{3D1D7D18-A561-4203-B5C1-BBD6C8A3F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6A9B"/>
    <w:pPr>
      <w:spacing w:after="200" w:line="276" w:lineRule="auto"/>
    </w:pPr>
    <w:rPr>
      <w:sz w:val="22"/>
      <w:szCs w:val="22"/>
      <w:lang w:eastAsia="en-US"/>
    </w:rPr>
  </w:style>
  <w:style w:type="paragraph" w:styleId="1">
    <w:name w:val="heading 1"/>
    <w:basedOn w:val="a"/>
    <w:next w:val="a"/>
    <w:uiPriority w:val="9"/>
    <w:qFormat/>
    <w:rsid w:val="00C441B3"/>
    <w:pPr>
      <w:keepNext/>
      <w:keepLines/>
      <w:spacing w:before="200" w:line="240" w:lineRule="auto"/>
      <w:ind w:firstLine="284"/>
      <w:jc w:val="both"/>
      <w:outlineLvl w:val="0"/>
    </w:pPr>
    <w:rPr>
      <w:rFonts w:ascii="Times New Roman" w:eastAsia="Times New Roman" w:hAnsi="Times New Roman"/>
      <w:b/>
      <w:bCs/>
      <w:sz w:val="24"/>
      <w:szCs w:val="28"/>
    </w:rPr>
  </w:style>
  <w:style w:type="paragraph" w:styleId="2">
    <w:name w:val="heading 2"/>
    <w:basedOn w:val="a"/>
    <w:next w:val="a"/>
    <w:qFormat/>
    <w:rsid w:val="00C441B3"/>
    <w:pPr>
      <w:keepNext/>
      <w:keepLines/>
      <w:spacing w:before="200" w:line="240" w:lineRule="auto"/>
      <w:ind w:firstLine="284"/>
      <w:jc w:val="both"/>
      <w:outlineLvl w:val="1"/>
    </w:pPr>
    <w:rPr>
      <w:rFonts w:ascii="Times New Roman" w:eastAsia="Times New Roman" w:hAnsi="Times New Roman"/>
      <w:b/>
      <w:bCs/>
      <w:szCs w:val="26"/>
    </w:rPr>
  </w:style>
  <w:style w:type="paragraph" w:styleId="3">
    <w:name w:val="heading 3"/>
    <w:basedOn w:val="a"/>
    <w:next w:val="a"/>
    <w:qFormat/>
    <w:rsid w:val="005152AB"/>
    <w:pPr>
      <w:keepNext/>
      <w:keepLines/>
      <w:spacing w:before="200" w:after="0"/>
      <w:outlineLvl w:val="2"/>
    </w:pPr>
    <w:rPr>
      <w:rFonts w:ascii="Cambria" w:eastAsia="Times New Roman" w:hAnsi="Cambria"/>
      <w:b/>
      <w:bCs/>
      <w:color w:val="4F81BD"/>
    </w:rPr>
  </w:style>
  <w:style w:type="paragraph" w:styleId="5">
    <w:name w:val="heading 5"/>
    <w:basedOn w:val="a"/>
    <w:qFormat/>
    <w:rsid w:val="005152AB"/>
    <w:pPr>
      <w:spacing w:before="100" w:beforeAutospacing="1" w:after="100" w:afterAutospacing="1" w:line="240" w:lineRule="auto"/>
      <w:outlineLvl w:val="4"/>
    </w:pPr>
    <w:rPr>
      <w:rFonts w:ascii="Times New Roman" w:eastAsia="Times New Roman" w:hAnsi="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uiPriority w:val="9"/>
    <w:rsid w:val="005152AB"/>
    <w:rPr>
      <w:rFonts w:ascii="Cambria" w:eastAsia="Times New Roman" w:hAnsi="Cambria" w:cs="Times New Roman"/>
      <w:b/>
      <w:bCs/>
      <w:color w:val="365F91"/>
      <w:sz w:val="28"/>
      <w:szCs w:val="28"/>
    </w:rPr>
  </w:style>
  <w:style w:type="paragraph" w:styleId="a3">
    <w:name w:val="Document Map"/>
    <w:basedOn w:val="a"/>
    <w:semiHidden/>
    <w:unhideWhenUsed/>
    <w:rsid w:val="005152AB"/>
    <w:pPr>
      <w:spacing w:after="0" w:line="240" w:lineRule="auto"/>
    </w:pPr>
    <w:rPr>
      <w:rFonts w:ascii="Tahoma" w:hAnsi="Tahoma" w:cs="Tahoma"/>
      <w:sz w:val="16"/>
      <w:szCs w:val="16"/>
    </w:rPr>
  </w:style>
  <w:style w:type="character" w:customStyle="1" w:styleId="a4">
    <w:name w:val="Схема документа Знак"/>
    <w:semiHidden/>
    <w:rsid w:val="005152AB"/>
    <w:rPr>
      <w:rFonts w:ascii="Tahoma" w:hAnsi="Tahoma" w:cs="Tahoma"/>
      <w:sz w:val="16"/>
      <w:szCs w:val="16"/>
    </w:rPr>
  </w:style>
  <w:style w:type="paragraph" w:styleId="a5">
    <w:name w:val="List Paragraph"/>
    <w:basedOn w:val="a"/>
    <w:uiPriority w:val="34"/>
    <w:qFormat/>
    <w:rsid w:val="005152AB"/>
    <w:pPr>
      <w:ind w:left="720"/>
      <w:contextualSpacing/>
    </w:pPr>
  </w:style>
  <w:style w:type="paragraph" w:styleId="a6">
    <w:name w:val="Normal (Web)"/>
    <w:basedOn w:val="a"/>
    <w:uiPriority w:val="99"/>
    <w:semiHidden/>
    <w:unhideWhenUsed/>
    <w:rsid w:val="005152AB"/>
    <w:pPr>
      <w:spacing w:before="100" w:beforeAutospacing="1" w:after="100" w:afterAutospacing="1" w:line="240" w:lineRule="auto"/>
    </w:pPr>
    <w:rPr>
      <w:rFonts w:ascii="Times New Roman" w:eastAsia="Times New Roman" w:hAnsi="Times New Roman"/>
      <w:sz w:val="24"/>
      <w:szCs w:val="24"/>
      <w:lang w:eastAsia="ru-RU"/>
    </w:rPr>
  </w:style>
  <w:style w:type="character" w:styleId="a7">
    <w:name w:val="Emphasis"/>
    <w:uiPriority w:val="20"/>
    <w:qFormat/>
    <w:rsid w:val="005152AB"/>
    <w:rPr>
      <w:i/>
      <w:iCs/>
    </w:rPr>
  </w:style>
  <w:style w:type="character" w:customStyle="1" w:styleId="apple-converted-space">
    <w:name w:val="apple-converted-space"/>
    <w:basedOn w:val="a0"/>
    <w:rsid w:val="005152AB"/>
  </w:style>
  <w:style w:type="paragraph" w:styleId="a8">
    <w:name w:val="Balloon Text"/>
    <w:basedOn w:val="a"/>
    <w:uiPriority w:val="99"/>
    <w:semiHidden/>
    <w:unhideWhenUsed/>
    <w:rsid w:val="005152AB"/>
    <w:pPr>
      <w:spacing w:after="0" w:line="240" w:lineRule="auto"/>
    </w:pPr>
    <w:rPr>
      <w:rFonts w:ascii="Tahoma" w:hAnsi="Tahoma" w:cs="Tahoma"/>
      <w:sz w:val="16"/>
      <w:szCs w:val="16"/>
    </w:rPr>
  </w:style>
  <w:style w:type="character" w:customStyle="1" w:styleId="a9">
    <w:name w:val="Текст выноски Знак"/>
    <w:uiPriority w:val="99"/>
    <w:semiHidden/>
    <w:rsid w:val="005152AB"/>
    <w:rPr>
      <w:rFonts w:ascii="Tahoma" w:hAnsi="Tahoma" w:cs="Tahoma"/>
      <w:sz w:val="16"/>
      <w:szCs w:val="16"/>
    </w:rPr>
  </w:style>
  <w:style w:type="paragraph" w:styleId="aa">
    <w:name w:val="caption"/>
    <w:basedOn w:val="a"/>
    <w:next w:val="a"/>
    <w:qFormat/>
    <w:rsid w:val="005152AB"/>
    <w:pPr>
      <w:spacing w:line="240" w:lineRule="auto"/>
    </w:pPr>
    <w:rPr>
      <w:b/>
      <w:bCs/>
      <w:color w:val="4F81BD"/>
      <w:sz w:val="18"/>
      <w:szCs w:val="18"/>
    </w:rPr>
  </w:style>
  <w:style w:type="character" w:customStyle="1" w:styleId="30">
    <w:name w:val="Заголовок 3 Знак"/>
    <w:semiHidden/>
    <w:rsid w:val="005152AB"/>
    <w:rPr>
      <w:rFonts w:ascii="Cambria" w:eastAsia="Times New Roman" w:hAnsi="Cambria" w:cs="Times New Roman"/>
      <w:b/>
      <w:bCs/>
      <w:color w:val="4F81BD"/>
    </w:rPr>
  </w:style>
  <w:style w:type="paragraph" w:styleId="ab">
    <w:name w:val="footnote text"/>
    <w:basedOn w:val="a"/>
    <w:unhideWhenUsed/>
    <w:rsid w:val="005152AB"/>
    <w:pPr>
      <w:spacing w:after="0" w:line="240" w:lineRule="auto"/>
    </w:pPr>
    <w:rPr>
      <w:sz w:val="20"/>
      <w:szCs w:val="20"/>
    </w:rPr>
  </w:style>
  <w:style w:type="character" w:customStyle="1" w:styleId="ac">
    <w:name w:val="Текст сноски Знак"/>
    <w:semiHidden/>
    <w:rsid w:val="005152AB"/>
    <w:rPr>
      <w:sz w:val="20"/>
      <w:szCs w:val="20"/>
    </w:rPr>
  </w:style>
  <w:style w:type="character" w:styleId="ad">
    <w:name w:val="footnote reference"/>
    <w:semiHidden/>
    <w:unhideWhenUsed/>
    <w:rsid w:val="005152AB"/>
    <w:rPr>
      <w:vertAlign w:val="superscript"/>
    </w:rPr>
  </w:style>
  <w:style w:type="character" w:styleId="ae">
    <w:name w:val="Strong"/>
    <w:uiPriority w:val="22"/>
    <w:qFormat/>
    <w:rsid w:val="005152AB"/>
    <w:rPr>
      <w:b/>
      <w:bCs/>
    </w:rPr>
  </w:style>
  <w:style w:type="character" w:styleId="af">
    <w:name w:val="Placeholder Text"/>
    <w:semiHidden/>
    <w:rsid w:val="005152AB"/>
    <w:rPr>
      <w:color w:val="808080"/>
    </w:rPr>
  </w:style>
  <w:style w:type="paragraph" w:customStyle="1" w:styleId="center">
    <w:name w:val="center"/>
    <w:basedOn w:val="a"/>
    <w:rsid w:val="005152A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20">
    <w:name w:val="Заголовок 2 Знак"/>
    <w:semiHidden/>
    <w:rsid w:val="005152AB"/>
    <w:rPr>
      <w:rFonts w:ascii="Cambria" w:eastAsia="Times New Roman" w:hAnsi="Cambria" w:cs="Times New Roman"/>
      <w:b/>
      <w:bCs/>
      <w:color w:val="4F81BD"/>
      <w:sz w:val="26"/>
      <w:szCs w:val="26"/>
    </w:rPr>
  </w:style>
  <w:style w:type="character" w:customStyle="1" w:styleId="50">
    <w:name w:val="Заголовок 5 Знак"/>
    <w:rsid w:val="005152AB"/>
    <w:rPr>
      <w:rFonts w:ascii="Times New Roman" w:eastAsia="Times New Roman" w:hAnsi="Times New Roman" w:cs="Times New Roman"/>
      <w:b/>
      <w:bCs/>
      <w:sz w:val="20"/>
      <w:szCs w:val="20"/>
      <w:lang w:eastAsia="ru-RU"/>
    </w:rPr>
  </w:style>
  <w:style w:type="character" w:styleId="af0">
    <w:name w:val="Hyperlink"/>
    <w:uiPriority w:val="99"/>
    <w:unhideWhenUsed/>
    <w:rsid w:val="005152AB"/>
    <w:rPr>
      <w:color w:val="0000FF"/>
      <w:u w:val="single"/>
    </w:rPr>
  </w:style>
  <w:style w:type="paragraph" w:styleId="af1">
    <w:name w:val="header"/>
    <w:basedOn w:val="a"/>
    <w:semiHidden/>
    <w:unhideWhenUsed/>
    <w:rsid w:val="005152AB"/>
    <w:pPr>
      <w:tabs>
        <w:tab w:val="center" w:pos="4677"/>
        <w:tab w:val="right" w:pos="9355"/>
      </w:tabs>
      <w:spacing w:after="0" w:line="240" w:lineRule="auto"/>
    </w:pPr>
  </w:style>
  <w:style w:type="character" w:customStyle="1" w:styleId="af2">
    <w:name w:val="Верхний колонтитул Знак"/>
    <w:basedOn w:val="a0"/>
    <w:semiHidden/>
    <w:rsid w:val="005152AB"/>
  </w:style>
  <w:style w:type="paragraph" w:styleId="af3">
    <w:name w:val="footer"/>
    <w:basedOn w:val="a"/>
    <w:unhideWhenUsed/>
    <w:rsid w:val="005152AB"/>
    <w:pPr>
      <w:tabs>
        <w:tab w:val="center" w:pos="4677"/>
        <w:tab w:val="right" w:pos="9355"/>
      </w:tabs>
      <w:spacing w:after="0" w:line="240" w:lineRule="auto"/>
    </w:pPr>
  </w:style>
  <w:style w:type="character" w:customStyle="1" w:styleId="af4">
    <w:name w:val="Нижний колонтитул Знак"/>
    <w:basedOn w:val="a0"/>
    <w:rsid w:val="005152AB"/>
  </w:style>
  <w:style w:type="character" w:customStyle="1" w:styleId="texhtml">
    <w:name w:val="texhtml"/>
    <w:basedOn w:val="a0"/>
    <w:rsid w:val="005152AB"/>
  </w:style>
  <w:style w:type="character" w:customStyle="1" w:styleId="m">
    <w:name w:val="m"/>
    <w:basedOn w:val="a0"/>
    <w:rsid w:val="005152AB"/>
  </w:style>
  <w:style w:type="character" w:customStyle="1" w:styleId="term">
    <w:name w:val="term"/>
    <w:basedOn w:val="a0"/>
    <w:rsid w:val="005152AB"/>
  </w:style>
  <w:style w:type="character" w:customStyle="1" w:styleId="formula">
    <w:name w:val="formula"/>
    <w:basedOn w:val="a0"/>
    <w:rsid w:val="005152AB"/>
  </w:style>
  <w:style w:type="paragraph" w:styleId="af5">
    <w:name w:val="TOC Heading"/>
    <w:basedOn w:val="1"/>
    <w:next w:val="a"/>
    <w:qFormat/>
    <w:rsid w:val="005152AB"/>
    <w:pPr>
      <w:outlineLvl w:val="9"/>
    </w:pPr>
  </w:style>
  <w:style w:type="paragraph" w:styleId="11">
    <w:name w:val="toc 1"/>
    <w:basedOn w:val="a"/>
    <w:next w:val="a"/>
    <w:autoRedefine/>
    <w:unhideWhenUsed/>
    <w:rsid w:val="005152AB"/>
    <w:pPr>
      <w:spacing w:after="100"/>
    </w:pPr>
  </w:style>
  <w:style w:type="table" w:styleId="af6">
    <w:name w:val="Table Grid"/>
    <w:basedOn w:val="a1"/>
    <w:uiPriority w:val="59"/>
    <w:rsid w:val="00F03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
    <w:name w:val="Нет списка1"/>
    <w:next w:val="a2"/>
    <w:uiPriority w:val="99"/>
    <w:semiHidden/>
    <w:unhideWhenUsed/>
    <w:rsid w:val="003D0E94"/>
  </w:style>
  <w:style w:type="table" w:customStyle="1" w:styleId="13">
    <w:name w:val="Сетка таблицы1"/>
    <w:basedOn w:val="a1"/>
    <w:next w:val="af6"/>
    <w:uiPriority w:val="59"/>
    <w:rsid w:val="003D0E94"/>
    <w:rPr>
      <w:rFonts w:asciiTheme="minorHAnsi" w:eastAsia="Times New Roman"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Title"/>
    <w:basedOn w:val="a"/>
    <w:link w:val="af8"/>
    <w:qFormat/>
    <w:rsid w:val="004B59C8"/>
    <w:pPr>
      <w:spacing w:after="0" w:line="240" w:lineRule="auto"/>
      <w:jc w:val="center"/>
    </w:pPr>
    <w:rPr>
      <w:rFonts w:ascii="Times New Roman" w:eastAsia="Times New Roman" w:hAnsi="Times New Roman"/>
      <w:sz w:val="32"/>
      <w:szCs w:val="24"/>
      <w:lang w:eastAsia="ru-RU"/>
    </w:rPr>
  </w:style>
  <w:style w:type="character" w:customStyle="1" w:styleId="af8">
    <w:name w:val="Заголовок Знак"/>
    <w:basedOn w:val="a0"/>
    <w:link w:val="af7"/>
    <w:rsid w:val="004B59C8"/>
    <w:rPr>
      <w:rFonts w:ascii="Times New Roman" w:eastAsia="Times New Roman" w:hAnsi="Times New Roman"/>
      <w:sz w:val="32"/>
      <w:szCs w:val="24"/>
    </w:rPr>
  </w:style>
  <w:style w:type="paragraph" w:styleId="21">
    <w:name w:val="Body Text 2"/>
    <w:basedOn w:val="a"/>
    <w:link w:val="22"/>
    <w:semiHidden/>
    <w:rsid w:val="004B59C8"/>
    <w:pPr>
      <w:spacing w:after="0" w:line="240" w:lineRule="auto"/>
      <w:jc w:val="both"/>
    </w:pPr>
    <w:rPr>
      <w:rFonts w:ascii="Times New Roman" w:eastAsia="Times New Roman" w:hAnsi="Times New Roman"/>
      <w:sz w:val="24"/>
      <w:szCs w:val="24"/>
      <w:lang w:eastAsia="ru-RU"/>
    </w:rPr>
  </w:style>
  <w:style w:type="character" w:customStyle="1" w:styleId="22">
    <w:name w:val="Основной текст 2 Знак"/>
    <w:basedOn w:val="a0"/>
    <w:link w:val="21"/>
    <w:semiHidden/>
    <w:rsid w:val="004B59C8"/>
    <w:rPr>
      <w:rFonts w:ascii="Times New Roman" w:eastAsia="Times New Roman" w:hAnsi="Times New Roman"/>
      <w:sz w:val="24"/>
      <w:szCs w:val="24"/>
    </w:rPr>
  </w:style>
  <w:style w:type="paragraph" w:styleId="31">
    <w:name w:val="Body Text 3"/>
    <w:basedOn w:val="a"/>
    <w:link w:val="32"/>
    <w:uiPriority w:val="99"/>
    <w:semiHidden/>
    <w:unhideWhenUsed/>
    <w:rsid w:val="004B59C8"/>
    <w:pPr>
      <w:spacing w:after="120" w:line="240" w:lineRule="auto"/>
    </w:pPr>
    <w:rPr>
      <w:rFonts w:ascii="Times New Roman" w:eastAsia="Times New Roman" w:hAnsi="Times New Roman"/>
      <w:sz w:val="16"/>
      <w:szCs w:val="16"/>
      <w:lang w:eastAsia="ru-RU"/>
    </w:rPr>
  </w:style>
  <w:style w:type="character" w:customStyle="1" w:styleId="32">
    <w:name w:val="Основной текст 3 Знак"/>
    <w:basedOn w:val="a0"/>
    <w:link w:val="31"/>
    <w:uiPriority w:val="99"/>
    <w:semiHidden/>
    <w:rsid w:val="004B59C8"/>
    <w:rPr>
      <w:rFonts w:ascii="Times New Roman" w:eastAsia="Times New Roman" w:hAnsi="Times New Roman"/>
      <w:sz w:val="16"/>
      <w:szCs w:val="16"/>
    </w:rPr>
  </w:style>
  <w:style w:type="paragraph" w:customStyle="1" w:styleId="body">
    <w:name w:val="body"/>
    <w:basedOn w:val="a"/>
    <w:rsid w:val="00470DCA"/>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anchor">
    <w:name w:val="anchor"/>
    <w:basedOn w:val="a"/>
    <w:rsid w:val="00470DCA"/>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indent1">
    <w:name w:val="indent1"/>
    <w:basedOn w:val="a"/>
    <w:rsid w:val="00470DCA"/>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indent2">
    <w:name w:val="indent2"/>
    <w:basedOn w:val="a"/>
    <w:rsid w:val="00470DCA"/>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indent3">
    <w:name w:val="indent3"/>
    <w:basedOn w:val="a"/>
    <w:rsid w:val="00470DCA"/>
    <w:pPr>
      <w:spacing w:before="100" w:beforeAutospacing="1" w:after="100" w:afterAutospacing="1" w:line="240" w:lineRule="auto"/>
    </w:pPr>
    <w:rPr>
      <w:rFonts w:ascii="Times New Roman" w:eastAsia="Times New Roman" w:hAnsi="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71867">
      <w:bodyDiv w:val="1"/>
      <w:marLeft w:val="0"/>
      <w:marRight w:val="0"/>
      <w:marTop w:val="0"/>
      <w:marBottom w:val="0"/>
      <w:divBdr>
        <w:top w:val="none" w:sz="0" w:space="0" w:color="auto"/>
        <w:left w:val="none" w:sz="0" w:space="0" w:color="auto"/>
        <w:bottom w:val="none" w:sz="0" w:space="0" w:color="auto"/>
        <w:right w:val="none" w:sz="0" w:space="0" w:color="auto"/>
      </w:divBdr>
    </w:div>
    <w:div w:id="665742878">
      <w:bodyDiv w:val="1"/>
      <w:marLeft w:val="0"/>
      <w:marRight w:val="0"/>
      <w:marTop w:val="0"/>
      <w:marBottom w:val="0"/>
      <w:divBdr>
        <w:top w:val="none" w:sz="0" w:space="0" w:color="auto"/>
        <w:left w:val="none" w:sz="0" w:space="0" w:color="auto"/>
        <w:bottom w:val="none" w:sz="0" w:space="0" w:color="auto"/>
        <w:right w:val="none" w:sz="0" w:space="0" w:color="auto"/>
      </w:divBdr>
    </w:div>
    <w:div w:id="1007442031">
      <w:bodyDiv w:val="1"/>
      <w:marLeft w:val="0"/>
      <w:marRight w:val="0"/>
      <w:marTop w:val="0"/>
      <w:marBottom w:val="0"/>
      <w:divBdr>
        <w:top w:val="none" w:sz="0" w:space="0" w:color="auto"/>
        <w:left w:val="none" w:sz="0" w:space="0" w:color="auto"/>
        <w:bottom w:val="none" w:sz="0" w:space="0" w:color="auto"/>
        <w:right w:val="none" w:sz="0" w:space="0" w:color="auto"/>
      </w:divBdr>
    </w:div>
    <w:div w:id="169738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4.bin"/><Relationship Id="rId299" Type="http://schemas.openxmlformats.org/officeDocument/2006/relationships/image" Target="media/image137.wmf"/><Relationship Id="rId21" Type="http://schemas.openxmlformats.org/officeDocument/2006/relationships/oleObject" Target="embeddings/oleObject7.bin"/><Relationship Id="rId63" Type="http://schemas.openxmlformats.org/officeDocument/2006/relationships/hyperlink" Target="glang.chm::/Sign.html" TargetMode="External"/><Relationship Id="rId159" Type="http://schemas.openxmlformats.org/officeDocument/2006/relationships/image" Target="media/image52.png"/><Relationship Id="rId324" Type="http://schemas.openxmlformats.org/officeDocument/2006/relationships/image" Target="media/image155.wmf"/><Relationship Id="rId366" Type="http://schemas.openxmlformats.org/officeDocument/2006/relationships/image" Target="media/image176.png"/><Relationship Id="rId170" Type="http://schemas.openxmlformats.org/officeDocument/2006/relationships/oleObject" Target="embeddings/oleObject62.bin"/><Relationship Id="rId226" Type="http://schemas.openxmlformats.org/officeDocument/2006/relationships/image" Target="media/image89.emf"/><Relationship Id="rId268" Type="http://schemas.openxmlformats.org/officeDocument/2006/relationships/oleObject" Target="embeddings/oleObject99.bin"/><Relationship Id="rId32" Type="http://schemas.openxmlformats.org/officeDocument/2006/relationships/hyperlink" Target="gmath.chm::/Parser_VIs.html" TargetMode="External"/><Relationship Id="rId74" Type="http://schemas.openxmlformats.org/officeDocument/2006/relationships/oleObject" Target="embeddings/oleObject13.bin"/><Relationship Id="rId128" Type="http://schemas.openxmlformats.org/officeDocument/2006/relationships/image" Target="media/image41.wmf"/><Relationship Id="rId335" Type="http://schemas.openxmlformats.org/officeDocument/2006/relationships/oleObject" Target="embeddings/oleObject127.bin"/><Relationship Id="rId5" Type="http://schemas.openxmlformats.org/officeDocument/2006/relationships/webSettings" Target="webSettings.xml"/><Relationship Id="rId181" Type="http://schemas.openxmlformats.org/officeDocument/2006/relationships/image" Target="media/image66.wmf"/><Relationship Id="rId237" Type="http://schemas.openxmlformats.org/officeDocument/2006/relationships/image" Target="media/image100.emf"/><Relationship Id="rId279" Type="http://schemas.openxmlformats.org/officeDocument/2006/relationships/image" Target="media/image127.wmf"/><Relationship Id="rId43" Type="http://schemas.openxmlformats.org/officeDocument/2006/relationships/hyperlink" Target="glang.chm::/Hyperbolic_Cosine.html" TargetMode="External"/><Relationship Id="rId139" Type="http://schemas.openxmlformats.org/officeDocument/2006/relationships/oleObject" Target="embeddings/oleObject45.bin"/><Relationship Id="rId290" Type="http://schemas.openxmlformats.org/officeDocument/2006/relationships/oleObject" Target="embeddings/oleObject110.bin"/><Relationship Id="rId304" Type="http://schemas.openxmlformats.org/officeDocument/2006/relationships/image" Target="media/image141.png"/><Relationship Id="rId346" Type="http://schemas.openxmlformats.org/officeDocument/2006/relationships/image" Target="media/image166.wmf"/><Relationship Id="rId85" Type="http://schemas.openxmlformats.org/officeDocument/2006/relationships/oleObject" Target="embeddings/oleObject18.bin"/><Relationship Id="rId150" Type="http://schemas.openxmlformats.org/officeDocument/2006/relationships/oleObject" Target="embeddings/oleObject54.bin"/><Relationship Id="rId192" Type="http://schemas.openxmlformats.org/officeDocument/2006/relationships/oleObject" Target="embeddings/oleObject73.bin"/><Relationship Id="rId206" Type="http://schemas.openxmlformats.org/officeDocument/2006/relationships/oleObject" Target="embeddings/oleObject80.bin"/><Relationship Id="rId248" Type="http://schemas.openxmlformats.org/officeDocument/2006/relationships/image" Target="media/image111.png"/><Relationship Id="rId12" Type="http://schemas.openxmlformats.org/officeDocument/2006/relationships/image" Target="media/image3.wmf"/><Relationship Id="rId108" Type="http://schemas.openxmlformats.org/officeDocument/2006/relationships/image" Target="media/image31.wmf"/><Relationship Id="rId315" Type="http://schemas.openxmlformats.org/officeDocument/2006/relationships/oleObject" Target="embeddings/oleObject119.bin"/><Relationship Id="rId357" Type="http://schemas.openxmlformats.org/officeDocument/2006/relationships/oleObject" Target="embeddings/oleObject138.bin"/><Relationship Id="rId54" Type="http://schemas.openxmlformats.org/officeDocument/2006/relationships/hyperlink" Target="glang.chm::/Logarithm_Base_10.html" TargetMode="External"/><Relationship Id="rId96" Type="http://schemas.openxmlformats.org/officeDocument/2006/relationships/image" Target="media/image25.wmf"/><Relationship Id="rId161" Type="http://schemas.openxmlformats.org/officeDocument/2006/relationships/image" Target="media/image54.png"/><Relationship Id="rId217" Type="http://schemas.openxmlformats.org/officeDocument/2006/relationships/image" Target="media/image84.wmf"/><Relationship Id="rId259" Type="http://schemas.openxmlformats.org/officeDocument/2006/relationships/image" Target="media/image117.wmf"/><Relationship Id="rId23" Type="http://schemas.openxmlformats.org/officeDocument/2006/relationships/oleObject" Target="embeddings/oleObject8.bin"/><Relationship Id="rId119" Type="http://schemas.openxmlformats.org/officeDocument/2006/relationships/oleObject" Target="embeddings/oleObject35.bin"/><Relationship Id="rId270" Type="http://schemas.openxmlformats.org/officeDocument/2006/relationships/oleObject" Target="embeddings/oleObject100.bin"/><Relationship Id="rId326" Type="http://schemas.openxmlformats.org/officeDocument/2006/relationships/image" Target="media/image156.wmf"/><Relationship Id="rId65" Type="http://schemas.openxmlformats.org/officeDocument/2006/relationships/hyperlink" Target="glang.chm::/Sinc.html" TargetMode="External"/><Relationship Id="rId130" Type="http://schemas.openxmlformats.org/officeDocument/2006/relationships/image" Target="media/image42.wmf"/><Relationship Id="rId368" Type="http://schemas.openxmlformats.org/officeDocument/2006/relationships/fontTable" Target="fontTable.xml"/><Relationship Id="rId172" Type="http://schemas.openxmlformats.org/officeDocument/2006/relationships/oleObject" Target="embeddings/oleObject63.bin"/><Relationship Id="rId228" Type="http://schemas.openxmlformats.org/officeDocument/2006/relationships/image" Target="media/image91.emf"/><Relationship Id="rId281" Type="http://schemas.openxmlformats.org/officeDocument/2006/relationships/image" Target="media/image128.wmf"/><Relationship Id="rId337" Type="http://schemas.openxmlformats.org/officeDocument/2006/relationships/oleObject" Target="embeddings/oleObject128.bin"/><Relationship Id="rId34" Type="http://schemas.openxmlformats.org/officeDocument/2006/relationships/hyperlink" Target="glang.chm::/Inverse_Cosine.html" TargetMode="External"/><Relationship Id="rId76" Type="http://schemas.openxmlformats.org/officeDocument/2006/relationships/oleObject" Target="embeddings/oleObject14.bin"/><Relationship Id="rId141" Type="http://schemas.openxmlformats.org/officeDocument/2006/relationships/oleObject" Target="embeddings/oleObject46.bin"/><Relationship Id="rId7" Type="http://schemas.openxmlformats.org/officeDocument/2006/relationships/endnotes" Target="endnotes.xml"/><Relationship Id="rId183" Type="http://schemas.openxmlformats.org/officeDocument/2006/relationships/image" Target="media/image67.wmf"/><Relationship Id="rId239" Type="http://schemas.openxmlformats.org/officeDocument/2006/relationships/image" Target="media/image102.emf"/><Relationship Id="rId250" Type="http://schemas.openxmlformats.org/officeDocument/2006/relationships/oleObject" Target="embeddings/oleObject90.bin"/><Relationship Id="rId292" Type="http://schemas.openxmlformats.org/officeDocument/2006/relationships/oleObject" Target="embeddings/oleObject111.bin"/><Relationship Id="rId306" Type="http://schemas.openxmlformats.org/officeDocument/2006/relationships/image" Target="media/image143.png"/><Relationship Id="rId45" Type="http://schemas.openxmlformats.org/officeDocument/2006/relationships/hyperlink" Target="glang.chm::/Cosecant.html" TargetMode="External"/><Relationship Id="rId87" Type="http://schemas.openxmlformats.org/officeDocument/2006/relationships/oleObject" Target="embeddings/oleObject19.bin"/><Relationship Id="rId110" Type="http://schemas.openxmlformats.org/officeDocument/2006/relationships/image" Target="media/image32.wmf"/><Relationship Id="rId348" Type="http://schemas.openxmlformats.org/officeDocument/2006/relationships/image" Target="media/image167.wmf"/><Relationship Id="rId152" Type="http://schemas.openxmlformats.org/officeDocument/2006/relationships/oleObject" Target="embeddings/oleObject56.bin"/><Relationship Id="rId194" Type="http://schemas.openxmlformats.org/officeDocument/2006/relationships/oleObject" Target="embeddings/oleObject74.bin"/><Relationship Id="rId208" Type="http://schemas.openxmlformats.org/officeDocument/2006/relationships/oleObject" Target="embeddings/oleObject81.bin"/><Relationship Id="rId261" Type="http://schemas.openxmlformats.org/officeDocument/2006/relationships/image" Target="media/image118.wmf"/><Relationship Id="rId14" Type="http://schemas.openxmlformats.org/officeDocument/2006/relationships/image" Target="media/image4.wmf"/><Relationship Id="rId56" Type="http://schemas.openxmlformats.org/officeDocument/2006/relationships/hyperlink" Target="glang.chm::/Max_and_Min.html" TargetMode="External"/><Relationship Id="rId317" Type="http://schemas.openxmlformats.org/officeDocument/2006/relationships/oleObject" Target="embeddings/oleObject120.bin"/><Relationship Id="rId359" Type="http://schemas.openxmlformats.org/officeDocument/2006/relationships/oleObject" Target="embeddings/oleObject139.bin"/><Relationship Id="rId98" Type="http://schemas.openxmlformats.org/officeDocument/2006/relationships/image" Target="media/image26.wmf"/><Relationship Id="rId121" Type="http://schemas.openxmlformats.org/officeDocument/2006/relationships/oleObject" Target="embeddings/oleObject36.bin"/><Relationship Id="rId163" Type="http://schemas.openxmlformats.org/officeDocument/2006/relationships/image" Target="media/image56.png"/><Relationship Id="rId219" Type="http://schemas.openxmlformats.org/officeDocument/2006/relationships/image" Target="media/image85.wmf"/><Relationship Id="rId230" Type="http://schemas.openxmlformats.org/officeDocument/2006/relationships/image" Target="media/image93.emf"/><Relationship Id="rId25" Type="http://schemas.openxmlformats.org/officeDocument/2006/relationships/oleObject" Target="embeddings/oleObject9.bin"/><Relationship Id="rId67" Type="http://schemas.openxmlformats.org/officeDocument/2006/relationships/hyperlink" Target="gmath.chm::/Spike_Function.html" TargetMode="External"/><Relationship Id="rId272" Type="http://schemas.openxmlformats.org/officeDocument/2006/relationships/oleObject" Target="embeddings/oleObject101.bin"/><Relationship Id="rId328" Type="http://schemas.openxmlformats.org/officeDocument/2006/relationships/image" Target="media/image157.wmf"/><Relationship Id="rId132" Type="http://schemas.openxmlformats.org/officeDocument/2006/relationships/image" Target="media/image43.wmf"/><Relationship Id="rId174" Type="http://schemas.openxmlformats.org/officeDocument/2006/relationships/oleObject" Target="embeddings/oleObject64.bin"/><Relationship Id="rId241" Type="http://schemas.openxmlformats.org/officeDocument/2006/relationships/image" Target="media/image104.emf"/><Relationship Id="rId15" Type="http://schemas.openxmlformats.org/officeDocument/2006/relationships/oleObject" Target="embeddings/oleObject4.bin"/><Relationship Id="rId36" Type="http://schemas.openxmlformats.org/officeDocument/2006/relationships/hyperlink" Target="glang.chm::/Inverse_Sine.html" TargetMode="External"/><Relationship Id="rId57" Type="http://schemas.openxmlformats.org/officeDocument/2006/relationships/hyperlink" Target="glang.chm::/Max_and_Min.html" TargetMode="External"/><Relationship Id="rId262" Type="http://schemas.openxmlformats.org/officeDocument/2006/relationships/oleObject" Target="embeddings/oleObject96.bin"/><Relationship Id="rId283" Type="http://schemas.openxmlformats.org/officeDocument/2006/relationships/image" Target="media/image129.wmf"/><Relationship Id="rId318" Type="http://schemas.openxmlformats.org/officeDocument/2006/relationships/image" Target="media/image150.wmf"/><Relationship Id="rId339" Type="http://schemas.openxmlformats.org/officeDocument/2006/relationships/oleObject" Target="embeddings/oleObject129.bin"/><Relationship Id="rId78" Type="http://schemas.openxmlformats.org/officeDocument/2006/relationships/image" Target="media/image16.wmf"/><Relationship Id="rId99" Type="http://schemas.openxmlformats.org/officeDocument/2006/relationships/oleObject" Target="embeddings/oleObject25.bin"/><Relationship Id="rId101" Type="http://schemas.openxmlformats.org/officeDocument/2006/relationships/oleObject" Target="embeddings/oleObject26.bin"/><Relationship Id="rId122" Type="http://schemas.openxmlformats.org/officeDocument/2006/relationships/image" Target="media/image38.wmf"/><Relationship Id="rId143" Type="http://schemas.openxmlformats.org/officeDocument/2006/relationships/oleObject" Target="embeddings/oleObject47.bin"/><Relationship Id="rId164" Type="http://schemas.openxmlformats.org/officeDocument/2006/relationships/image" Target="media/image57.png"/><Relationship Id="rId185" Type="http://schemas.openxmlformats.org/officeDocument/2006/relationships/image" Target="media/image68.wmf"/><Relationship Id="rId350" Type="http://schemas.openxmlformats.org/officeDocument/2006/relationships/image" Target="media/image168.wmf"/><Relationship Id="rId9" Type="http://schemas.openxmlformats.org/officeDocument/2006/relationships/oleObject" Target="embeddings/oleObject1.bin"/><Relationship Id="rId210" Type="http://schemas.openxmlformats.org/officeDocument/2006/relationships/oleObject" Target="embeddings/oleObject82.bin"/><Relationship Id="rId26" Type="http://schemas.openxmlformats.org/officeDocument/2006/relationships/image" Target="media/image10.wmf"/><Relationship Id="rId231" Type="http://schemas.openxmlformats.org/officeDocument/2006/relationships/image" Target="media/image94.emf"/><Relationship Id="rId252" Type="http://schemas.openxmlformats.org/officeDocument/2006/relationships/oleObject" Target="embeddings/oleObject91.bin"/><Relationship Id="rId273" Type="http://schemas.openxmlformats.org/officeDocument/2006/relationships/image" Target="media/image124.wmf"/><Relationship Id="rId294" Type="http://schemas.openxmlformats.org/officeDocument/2006/relationships/oleObject" Target="embeddings/oleObject112.bin"/><Relationship Id="rId308" Type="http://schemas.openxmlformats.org/officeDocument/2006/relationships/image" Target="media/image145.wmf"/><Relationship Id="rId329" Type="http://schemas.openxmlformats.org/officeDocument/2006/relationships/oleObject" Target="embeddings/oleObject124.bin"/><Relationship Id="rId47" Type="http://schemas.openxmlformats.org/officeDocument/2006/relationships/hyperlink" Target="glang.chm::/Exponential_Arg_minus_1.html" TargetMode="External"/><Relationship Id="rId68" Type="http://schemas.openxmlformats.org/officeDocument/2006/relationships/hyperlink" Target="glang.chm::/Square_Root.html" TargetMode="External"/><Relationship Id="rId89" Type="http://schemas.openxmlformats.org/officeDocument/2006/relationships/oleObject" Target="embeddings/oleObject20.bin"/><Relationship Id="rId112" Type="http://schemas.openxmlformats.org/officeDocument/2006/relationships/image" Target="media/image33.wmf"/><Relationship Id="rId133" Type="http://schemas.openxmlformats.org/officeDocument/2006/relationships/oleObject" Target="embeddings/oleObject42.bin"/><Relationship Id="rId154" Type="http://schemas.openxmlformats.org/officeDocument/2006/relationships/oleObject" Target="embeddings/oleObject58.bin"/><Relationship Id="rId175" Type="http://schemas.openxmlformats.org/officeDocument/2006/relationships/image" Target="media/image63.wmf"/><Relationship Id="rId340" Type="http://schemas.openxmlformats.org/officeDocument/2006/relationships/image" Target="media/image163.wmf"/><Relationship Id="rId361" Type="http://schemas.openxmlformats.org/officeDocument/2006/relationships/oleObject" Target="embeddings/oleObject140.bin"/><Relationship Id="rId196" Type="http://schemas.openxmlformats.org/officeDocument/2006/relationships/oleObject" Target="embeddings/oleObject75.bin"/><Relationship Id="rId200" Type="http://schemas.openxmlformats.org/officeDocument/2006/relationships/oleObject" Target="embeddings/oleObject77.bin"/><Relationship Id="rId16" Type="http://schemas.openxmlformats.org/officeDocument/2006/relationships/image" Target="media/image5.wmf"/><Relationship Id="rId221" Type="http://schemas.openxmlformats.org/officeDocument/2006/relationships/image" Target="media/image86.wmf"/><Relationship Id="rId242" Type="http://schemas.openxmlformats.org/officeDocument/2006/relationships/image" Target="media/image105.emf"/><Relationship Id="rId263" Type="http://schemas.openxmlformats.org/officeDocument/2006/relationships/image" Target="media/image119.wmf"/><Relationship Id="rId284" Type="http://schemas.openxmlformats.org/officeDocument/2006/relationships/oleObject" Target="embeddings/oleObject107.bin"/><Relationship Id="rId319" Type="http://schemas.openxmlformats.org/officeDocument/2006/relationships/oleObject" Target="embeddings/oleObject121.bin"/><Relationship Id="rId37" Type="http://schemas.openxmlformats.org/officeDocument/2006/relationships/hyperlink" Target="glang.chm::/Inverse_Hyperbolic_Sine.html" TargetMode="External"/><Relationship Id="rId58" Type="http://schemas.openxmlformats.org/officeDocument/2006/relationships/hyperlink" Target="glang.chm::/Quotient_and_Remainder.html" TargetMode="External"/><Relationship Id="rId79" Type="http://schemas.openxmlformats.org/officeDocument/2006/relationships/oleObject" Target="embeddings/oleObject15.bin"/><Relationship Id="rId102" Type="http://schemas.openxmlformats.org/officeDocument/2006/relationships/image" Target="media/image28.wmf"/><Relationship Id="rId123" Type="http://schemas.openxmlformats.org/officeDocument/2006/relationships/oleObject" Target="embeddings/oleObject37.bin"/><Relationship Id="rId144" Type="http://schemas.openxmlformats.org/officeDocument/2006/relationships/oleObject" Target="embeddings/oleObject48.bin"/><Relationship Id="rId330" Type="http://schemas.openxmlformats.org/officeDocument/2006/relationships/image" Target="media/image158.wmf"/><Relationship Id="rId90" Type="http://schemas.openxmlformats.org/officeDocument/2006/relationships/image" Target="media/image22.wmf"/><Relationship Id="rId165" Type="http://schemas.openxmlformats.org/officeDocument/2006/relationships/image" Target="media/image58.wmf"/><Relationship Id="rId186" Type="http://schemas.openxmlformats.org/officeDocument/2006/relationships/oleObject" Target="embeddings/oleObject70.bin"/><Relationship Id="rId351" Type="http://schemas.openxmlformats.org/officeDocument/2006/relationships/oleObject" Target="embeddings/oleObject135.bin"/><Relationship Id="rId211" Type="http://schemas.openxmlformats.org/officeDocument/2006/relationships/image" Target="media/image81.wmf"/><Relationship Id="rId232" Type="http://schemas.openxmlformats.org/officeDocument/2006/relationships/image" Target="media/image95.emf"/><Relationship Id="rId253" Type="http://schemas.openxmlformats.org/officeDocument/2006/relationships/image" Target="media/image114.wmf"/><Relationship Id="rId274" Type="http://schemas.openxmlformats.org/officeDocument/2006/relationships/oleObject" Target="embeddings/oleObject102.bin"/><Relationship Id="rId295" Type="http://schemas.openxmlformats.org/officeDocument/2006/relationships/image" Target="media/image135.wmf"/><Relationship Id="rId309" Type="http://schemas.openxmlformats.org/officeDocument/2006/relationships/oleObject" Target="embeddings/oleObject116.bin"/><Relationship Id="rId27" Type="http://schemas.openxmlformats.org/officeDocument/2006/relationships/oleObject" Target="embeddings/oleObject10.bin"/><Relationship Id="rId48" Type="http://schemas.openxmlformats.org/officeDocument/2006/relationships/hyperlink" Target="glang.chm::/Round_To_negInfinity.html" TargetMode="External"/><Relationship Id="rId69" Type="http://schemas.openxmlformats.org/officeDocument/2006/relationships/hyperlink" Target="gmath.chm::/Square_Function.html" TargetMode="External"/><Relationship Id="rId113" Type="http://schemas.openxmlformats.org/officeDocument/2006/relationships/oleObject" Target="embeddings/oleObject32.bin"/><Relationship Id="rId134" Type="http://schemas.openxmlformats.org/officeDocument/2006/relationships/image" Target="media/image44.wmf"/><Relationship Id="rId320" Type="http://schemas.openxmlformats.org/officeDocument/2006/relationships/image" Target="media/image151.emf"/><Relationship Id="rId80" Type="http://schemas.openxmlformats.org/officeDocument/2006/relationships/image" Target="media/image17.wmf"/><Relationship Id="rId155" Type="http://schemas.openxmlformats.org/officeDocument/2006/relationships/oleObject" Target="embeddings/oleObject59.bin"/><Relationship Id="rId176" Type="http://schemas.openxmlformats.org/officeDocument/2006/relationships/oleObject" Target="embeddings/oleObject65.bin"/><Relationship Id="rId197" Type="http://schemas.openxmlformats.org/officeDocument/2006/relationships/image" Target="media/image74.wmf"/><Relationship Id="rId341" Type="http://schemas.openxmlformats.org/officeDocument/2006/relationships/oleObject" Target="embeddings/oleObject130.bin"/><Relationship Id="rId362" Type="http://schemas.openxmlformats.org/officeDocument/2006/relationships/image" Target="media/image174.wmf"/><Relationship Id="rId201" Type="http://schemas.openxmlformats.org/officeDocument/2006/relationships/image" Target="media/image76.wmf"/><Relationship Id="rId222" Type="http://schemas.openxmlformats.org/officeDocument/2006/relationships/oleObject" Target="embeddings/oleObject88.bin"/><Relationship Id="rId243" Type="http://schemas.openxmlformats.org/officeDocument/2006/relationships/image" Target="media/image106.emf"/><Relationship Id="rId264" Type="http://schemas.openxmlformats.org/officeDocument/2006/relationships/oleObject" Target="embeddings/oleObject97.bin"/><Relationship Id="rId285" Type="http://schemas.openxmlformats.org/officeDocument/2006/relationships/image" Target="media/image130.wmf"/><Relationship Id="rId17" Type="http://schemas.openxmlformats.org/officeDocument/2006/relationships/oleObject" Target="embeddings/oleObject5.bin"/><Relationship Id="rId38" Type="http://schemas.openxmlformats.org/officeDocument/2006/relationships/hyperlink" Target="glang.chm::/Inverse_Tangent.html" TargetMode="External"/><Relationship Id="rId59" Type="http://schemas.openxmlformats.org/officeDocument/2006/relationships/hyperlink" Target="glang.chm::/Random_Number_0_1.html" TargetMode="External"/><Relationship Id="rId103" Type="http://schemas.openxmlformats.org/officeDocument/2006/relationships/oleObject" Target="embeddings/oleObject27.bin"/><Relationship Id="rId124" Type="http://schemas.openxmlformats.org/officeDocument/2006/relationships/image" Target="media/image39.wmf"/><Relationship Id="rId310" Type="http://schemas.openxmlformats.org/officeDocument/2006/relationships/image" Target="media/image146.wmf"/><Relationship Id="rId70" Type="http://schemas.openxmlformats.org/officeDocument/2006/relationships/hyperlink" Target="gmath.chm::/Step_Function.html" TargetMode="External"/><Relationship Id="rId91" Type="http://schemas.openxmlformats.org/officeDocument/2006/relationships/oleObject" Target="embeddings/oleObject21.bin"/><Relationship Id="rId145" Type="http://schemas.openxmlformats.org/officeDocument/2006/relationships/oleObject" Target="embeddings/oleObject49.bin"/><Relationship Id="rId166" Type="http://schemas.openxmlformats.org/officeDocument/2006/relationships/oleObject" Target="embeddings/oleObject60.bin"/><Relationship Id="rId187" Type="http://schemas.openxmlformats.org/officeDocument/2006/relationships/image" Target="media/image69.wmf"/><Relationship Id="rId331" Type="http://schemas.openxmlformats.org/officeDocument/2006/relationships/oleObject" Target="embeddings/oleObject125.bin"/><Relationship Id="rId352" Type="http://schemas.openxmlformats.org/officeDocument/2006/relationships/image" Target="media/image169.wmf"/><Relationship Id="rId1" Type="http://schemas.openxmlformats.org/officeDocument/2006/relationships/customXml" Target="../customXml/item1.xml"/><Relationship Id="rId212" Type="http://schemas.openxmlformats.org/officeDocument/2006/relationships/oleObject" Target="embeddings/oleObject83.bin"/><Relationship Id="rId233" Type="http://schemas.openxmlformats.org/officeDocument/2006/relationships/image" Target="media/image96.emf"/><Relationship Id="rId254" Type="http://schemas.openxmlformats.org/officeDocument/2006/relationships/oleObject" Target="embeddings/oleObject92.bin"/><Relationship Id="rId28" Type="http://schemas.openxmlformats.org/officeDocument/2006/relationships/image" Target="media/image11.wmf"/><Relationship Id="rId49" Type="http://schemas.openxmlformats.org/officeDocument/2006/relationships/hyperlink" Target="gmath.chm::/Gamma_Function.html" TargetMode="External"/><Relationship Id="rId114" Type="http://schemas.openxmlformats.org/officeDocument/2006/relationships/image" Target="media/image34.wmf"/><Relationship Id="rId275" Type="http://schemas.openxmlformats.org/officeDocument/2006/relationships/image" Target="media/image125.wmf"/><Relationship Id="rId296" Type="http://schemas.openxmlformats.org/officeDocument/2006/relationships/oleObject" Target="embeddings/oleObject113.bin"/><Relationship Id="rId300" Type="http://schemas.openxmlformats.org/officeDocument/2006/relationships/oleObject" Target="embeddings/oleObject115.bin"/><Relationship Id="rId60" Type="http://schemas.openxmlformats.org/officeDocument/2006/relationships/hyperlink" Target="glang.chm::/Quotient_and_Remainder.html" TargetMode="External"/><Relationship Id="rId81" Type="http://schemas.openxmlformats.org/officeDocument/2006/relationships/oleObject" Target="embeddings/oleObject16.bin"/><Relationship Id="rId135" Type="http://schemas.openxmlformats.org/officeDocument/2006/relationships/oleObject" Target="embeddings/oleObject43.bin"/><Relationship Id="rId156" Type="http://schemas.openxmlformats.org/officeDocument/2006/relationships/image" Target="media/image49.emf"/><Relationship Id="rId177" Type="http://schemas.openxmlformats.org/officeDocument/2006/relationships/image" Target="media/image64.wmf"/><Relationship Id="rId198" Type="http://schemas.openxmlformats.org/officeDocument/2006/relationships/oleObject" Target="embeddings/oleObject76.bin"/><Relationship Id="rId321" Type="http://schemas.openxmlformats.org/officeDocument/2006/relationships/image" Target="media/image152.emf"/><Relationship Id="rId342" Type="http://schemas.openxmlformats.org/officeDocument/2006/relationships/image" Target="media/image164.wmf"/><Relationship Id="rId363" Type="http://schemas.openxmlformats.org/officeDocument/2006/relationships/oleObject" Target="embeddings/oleObject141.bin"/><Relationship Id="rId202" Type="http://schemas.openxmlformats.org/officeDocument/2006/relationships/oleObject" Target="embeddings/oleObject78.bin"/><Relationship Id="rId223" Type="http://schemas.openxmlformats.org/officeDocument/2006/relationships/image" Target="media/image87.wmf"/><Relationship Id="rId244" Type="http://schemas.openxmlformats.org/officeDocument/2006/relationships/image" Target="media/image107.emf"/><Relationship Id="rId18" Type="http://schemas.openxmlformats.org/officeDocument/2006/relationships/image" Target="media/image6.wmf"/><Relationship Id="rId39" Type="http://schemas.openxmlformats.org/officeDocument/2006/relationships/hyperlink" Target="glang.chm::/Inverse_Hyperbolic_Tangent.html" TargetMode="External"/><Relationship Id="rId265" Type="http://schemas.openxmlformats.org/officeDocument/2006/relationships/image" Target="media/image120.wmf"/><Relationship Id="rId286" Type="http://schemas.openxmlformats.org/officeDocument/2006/relationships/oleObject" Target="embeddings/oleObject108.bin"/><Relationship Id="rId50" Type="http://schemas.openxmlformats.org/officeDocument/2006/relationships/hyperlink" Target="glang.chm::/Mantissa_and_Exponent.html" TargetMode="External"/><Relationship Id="rId104" Type="http://schemas.openxmlformats.org/officeDocument/2006/relationships/image" Target="media/image29.wmf"/><Relationship Id="rId125" Type="http://schemas.openxmlformats.org/officeDocument/2006/relationships/oleObject" Target="embeddings/oleObject38.bin"/><Relationship Id="rId146" Type="http://schemas.openxmlformats.org/officeDocument/2006/relationships/oleObject" Target="embeddings/oleObject50.bin"/><Relationship Id="rId167" Type="http://schemas.openxmlformats.org/officeDocument/2006/relationships/image" Target="media/image59.wmf"/><Relationship Id="rId188" Type="http://schemas.openxmlformats.org/officeDocument/2006/relationships/oleObject" Target="embeddings/oleObject71.bin"/><Relationship Id="rId311" Type="http://schemas.openxmlformats.org/officeDocument/2006/relationships/oleObject" Target="embeddings/oleObject117.bin"/><Relationship Id="rId332" Type="http://schemas.openxmlformats.org/officeDocument/2006/relationships/image" Target="media/image159.wmf"/><Relationship Id="rId353" Type="http://schemas.openxmlformats.org/officeDocument/2006/relationships/oleObject" Target="embeddings/oleObject136.bin"/><Relationship Id="rId71" Type="http://schemas.openxmlformats.org/officeDocument/2006/relationships/hyperlink" Target="glang.chm::/Tangent.html" TargetMode="External"/><Relationship Id="rId92" Type="http://schemas.openxmlformats.org/officeDocument/2006/relationships/image" Target="media/image23.wmf"/><Relationship Id="rId213" Type="http://schemas.openxmlformats.org/officeDocument/2006/relationships/image" Target="media/image82.wmf"/><Relationship Id="rId234" Type="http://schemas.openxmlformats.org/officeDocument/2006/relationships/image" Target="media/image97.e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15.wmf"/><Relationship Id="rId276" Type="http://schemas.openxmlformats.org/officeDocument/2006/relationships/oleObject" Target="embeddings/oleObject103.bin"/><Relationship Id="rId297" Type="http://schemas.openxmlformats.org/officeDocument/2006/relationships/image" Target="media/image136.wmf"/><Relationship Id="rId40" Type="http://schemas.openxmlformats.org/officeDocument/2006/relationships/hyperlink" Target="glang.chm::/Round_To_posInfinity.html" TargetMode="External"/><Relationship Id="rId115" Type="http://schemas.openxmlformats.org/officeDocument/2006/relationships/oleObject" Target="embeddings/oleObject33.bin"/><Relationship Id="rId136" Type="http://schemas.openxmlformats.org/officeDocument/2006/relationships/image" Target="media/image45.wmf"/><Relationship Id="rId157" Type="http://schemas.openxmlformats.org/officeDocument/2006/relationships/image" Target="media/image50.emf"/><Relationship Id="rId178" Type="http://schemas.openxmlformats.org/officeDocument/2006/relationships/oleObject" Target="embeddings/oleObject66.bin"/><Relationship Id="rId301" Type="http://schemas.openxmlformats.org/officeDocument/2006/relationships/image" Target="media/image138.png"/><Relationship Id="rId322" Type="http://schemas.openxmlformats.org/officeDocument/2006/relationships/image" Target="media/image153.png"/><Relationship Id="rId343" Type="http://schemas.openxmlformats.org/officeDocument/2006/relationships/oleObject" Target="embeddings/oleObject131.bin"/><Relationship Id="rId364" Type="http://schemas.openxmlformats.org/officeDocument/2006/relationships/image" Target="media/image175.wmf"/><Relationship Id="rId61" Type="http://schemas.openxmlformats.org/officeDocument/2006/relationships/hyperlink" Target="glang.chm::/Secant.html" TargetMode="External"/><Relationship Id="rId82" Type="http://schemas.openxmlformats.org/officeDocument/2006/relationships/image" Target="media/image18.wmf"/><Relationship Id="rId199" Type="http://schemas.openxmlformats.org/officeDocument/2006/relationships/image" Target="media/image75.wmf"/><Relationship Id="rId203" Type="http://schemas.openxmlformats.org/officeDocument/2006/relationships/image" Target="media/image77.wmf"/><Relationship Id="rId19" Type="http://schemas.openxmlformats.org/officeDocument/2006/relationships/oleObject" Target="embeddings/oleObject6.bin"/><Relationship Id="rId224" Type="http://schemas.openxmlformats.org/officeDocument/2006/relationships/oleObject" Target="embeddings/oleObject89.bin"/><Relationship Id="rId245" Type="http://schemas.openxmlformats.org/officeDocument/2006/relationships/image" Target="media/image108.png"/><Relationship Id="rId266" Type="http://schemas.openxmlformats.org/officeDocument/2006/relationships/oleObject" Target="embeddings/oleObject98.bin"/><Relationship Id="rId287" Type="http://schemas.openxmlformats.org/officeDocument/2006/relationships/image" Target="media/image131.wmf"/><Relationship Id="rId30" Type="http://schemas.openxmlformats.org/officeDocument/2006/relationships/image" Target="media/image12.wmf"/><Relationship Id="rId105" Type="http://schemas.openxmlformats.org/officeDocument/2006/relationships/oleObject" Target="embeddings/oleObject28.bin"/><Relationship Id="rId126" Type="http://schemas.openxmlformats.org/officeDocument/2006/relationships/image" Target="media/image40.wmf"/><Relationship Id="rId147" Type="http://schemas.openxmlformats.org/officeDocument/2006/relationships/oleObject" Target="embeddings/oleObject51.bin"/><Relationship Id="rId168" Type="http://schemas.openxmlformats.org/officeDocument/2006/relationships/oleObject" Target="embeddings/oleObject61.bin"/><Relationship Id="rId312" Type="http://schemas.openxmlformats.org/officeDocument/2006/relationships/image" Target="media/image147.wmf"/><Relationship Id="rId333" Type="http://schemas.openxmlformats.org/officeDocument/2006/relationships/oleObject" Target="embeddings/oleObject126.bin"/><Relationship Id="rId354" Type="http://schemas.openxmlformats.org/officeDocument/2006/relationships/image" Target="media/image170.wmf"/><Relationship Id="rId51" Type="http://schemas.openxmlformats.org/officeDocument/2006/relationships/hyperlink" Target="glang.chm::/Round_To_Nearest.html" TargetMode="External"/><Relationship Id="rId72" Type="http://schemas.openxmlformats.org/officeDocument/2006/relationships/hyperlink" Target="glang.chm::/Hyperbolic_Tangent.html" TargetMode="External"/><Relationship Id="rId93" Type="http://schemas.openxmlformats.org/officeDocument/2006/relationships/oleObject" Target="embeddings/oleObject22.bin"/><Relationship Id="rId189" Type="http://schemas.openxmlformats.org/officeDocument/2006/relationships/image" Target="media/image70.wmf"/><Relationship Id="rId3" Type="http://schemas.openxmlformats.org/officeDocument/2006/relationships/styles" Target="styles.xml"/><Relationship Id="rId214" Type="http://schemas.openxmlformats.org/officeDocument/2006/relationships/oleObject" Target="embeddings/oleObject84.bin"/><Relationship Id="rId235" Type="http://schemas.openxmlformats.org/officeDocument/2006/relationships/image" Target="media/image98.emf"/><Relationship Id="rId256" Type="http://schemas.openxmlformats.org/officeDocument/2006/relationships/oleObject" Target="embeddings/oleObject93.bin"/><Relationship Id="rId277" Type="http://schemas.openxmlformats.org/officeDocument/2006/relationships/image" Target="media/image126.wmf"/><Relationship Id="rId298" Type="http://schemas.openxmlformats.org/officeDocument/2006/relationships/oleObject" Target="embeddings/oleObject114.bin"/><Relationship Id="rId116" Type="http://schemas.openxmlformats.org/officeDocument/2006/relationships/image" Target="media/image35.wmf"/><Relationship Id="rId137" Type="http://schemas.openxmlformats.org/officeDocument/2006/relationships/oleObject" Target="embeddings/oleObject44.bin"/><Relationship Id="rId158" Type="http://schemas.openxmlformats.org/officeDocument/2006/relationships/image" Target="media/image51.png"/><Relationship Id="rId302" Type="http://schemas.openxmlformats.org/officeDocument/2006/relationships/image" Target="media/image139.png"/><Relationship Id="rId323" Type="http://schemas.openxmlformats.org/officeDocument/2006/relationships/image" Target="media/image154.png"/><Relationship Id="rId344" Type="http://schemas.openxmlformats.org/officeDocument/2006/relationships/image" Target="media/image165.wmf"/><Relationship Id="rId20" Type="http://schemas.openxmlformats.org/officeDocument/2006/relationships/image" Target="media/image7.wmf"/><Relationship Id="rId41" Type="http://schemas.openxmlformats.org/officeDocument/2006/relationships/hyperlink" Target="gmath.chm::/Cosine_Integral.html" TargetMode="External"/><Relationship Id="rId62" Type="http://schemas.openxmlformats.org/officeDocument/2006/relationships/hyperlink" Target="gmath.chm::/Sine_Integral.html" TargetMode="External"/><Relationship Id="rId83" Type="http://schemas.openxmlformats.org/officeDocument/2006/relationships/oleObject" Target="embeddings/oleObject17.bin"/><Relationship Id="rId179" Type="http://schemas.openxmlformats.org/officeDocument/2006/relationships/image" Target="media/image65.wmf"/><Relationship Id="rId365" Type="http://schemas.openxmlformats.org/officeDocument/2006/relationships/oleObject" Target="embeddings/oleObject142.bin"/><Relationship Id="rId190" Type="http://schemas.openxmlformats.org/officeDocument/2006/relationships/oleObject" Target="embeddings/oleObject72.bin"/><Relationship Id="rId204" Type="http://schemas.openxmlformats.org/officeDocument/2006/relationships/oleObject" Target="embeddings/oleObject79.bin"/><Relationship Id="rId225" Type="http://schemas.openxmlformats.org/officeDocument/2006/relationships/image" Target="media/image88.emf"/><Relationship Id="rId246" Type="http://schemas.openxmlformats.org/officeDocument/2006/relationships/image" Target="media/image109.emf"/><Relationship Id="rId267" Type="http://schemas.openxmlformats.org/officeDocument/2006/relationships/image" Target="media/image121.wmf"/><Relationship Id="rId288" Type="http://schemas.openxmlformats.org/officeDocument/2006/relationships/oleObject" Target="embeddings/oleObject109.bin"/><Relationship Id="rId106" Type="http://schemas.openxmlformats.org/officeDocument/2006/relationships/image" Target="media/image30.wmf"/><Relationship Id="rId127" Type="http://schemas.openxmlformats.org/officeDocument/2006/relationships/oleObject" Target="embeddings/oleObject39.bin"/><Relationship Id="rId313" Type="http://schemas.openxmlformats.org/officeDocument/2006/relationships/oleObject" Target="embeddings/oleObject118.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hyperlink" Target="glang.chm::/Natural_Logarithm.html" TargetMode="External"/><Relationship Id="rId73" Type="http://schemas.openxmlformats.org/officeDocument/2006/relationships/image" Target="media/image13.wmf"/><Relationship Id="rId94" Type="http://schemas.openxmlformats.org/officeDocument/2006/relationships/image" Target="media/image24.wmf"/><Relationship Id="rId148" Type="http://schemas.openxmlformats.org/officeDocument/2006/relationships/oleObject" Target="embeddings/oleObject52.bin"/><Relationship Id="rId169" Type="http://schemas.openxmlformats.org/officeDocument/2006/relationships/image" Target="media/image60.wmf"/><Relationship Id="rId334" Type="http://schemas.openxmlformats.org/officeDocument/2006/relationships/image" Target="media/image160.wmf"/><Relationship Id="rId355" Type="http://schemas.openxmlformats.org/officeDocument/2006/relationships/oleObject" Target="embeddings/oleObject137.bin"/><Relationship Id="rId4" Type="http://schemas.openxmlformats.org/officeDocument/2006/relationships/settings" Target="settings.xml"/><Relationship Id="rId180" Type="http://schemas.openxmlformats.org/officeDocument/2006/relationships/oleObject" Target="embeddings/oleObject67.bin"/><Relationship Id="rId215" Type="http://schemas.openxmlformats.org/officeDocument/2006/relationships/image" Target="media/image83.wmf"/><Relationship Id="rId236" Type="http://schemas.openxmlformats.org/officeDocument/2006/relationships/image" Target="media/image99.emf"/><Relationship Id="rId257" Type="http://schemas.openxmlformats.org/officeDocument/2006/relationships/image" Target="media/image116.wmf"/><Relationship Id="rId278" Type="http://schemas.openxmlformats.org/officeDocument/2006/relationships/oleObject" Target="embeddings/oleObject104.bin"/><Relationship Id="rId303" Type="http://schemas.openxmlformats.org/officeDocument/2006/relationships/image" Target="media/image140.png"/><Relationship Id="rId42" Type="http://schemas.openxmlformats.org/officeDocument/2006/relationships/hyperlink" Target="glang.chm::/Cosine.html" TargetMode="External"/><Relationship Id="rId84" Type="http://schemas.openxmlformats.org/officeDocument/2006/relationships/image" Target="media/image19.wmf"/><Relationship Id="rId138" Type="http://schemas.openxmlformats.org/officeDocument/2006/relationships/image" Target="media/image46.wmf"/><Relationship Id="rId345" Type="http://schemas.openxmlformats.org/officeDocument/2006/relationships/oleObject" Target="embeddings/oleObject132.bin"/><Relationship Id="rId191" Type="http://schemas.openxmlformats.org/officeDocument/2006/relationships/image" Target="media/image71.wmf"/><Relationship Id="rId205" Type="http://schemas.openxmlformats.org/officeDocument/2006/relationships/image" Target="media/image78.wmf"/><Relationship Id="rId247" Type="http://schemas.openxmlformats.org/officeDocument/2006/relationships/image" Target="media/image110.emf"/><Relationship Id="rId107" Type="http://schemas.openxmlformats.org/officeDocument/2006/relationships/oleObject" Target="embeddings/oleObject29.bin"/><Relationship Id="rId289" Type="http://schemas.openxmlformats.org/officeDocument/2006/relationships/image" Target="media/image132.wmf"/><Relationship Id="rId11" Type="http://schemas.openxmlformats.org/officeDocument/2006/relationships/oleObject" Target="embeddings/oleObject2.bin"/><Relationship Id="rId53" Type="http://schemas.openxmlformats.org/officeDocument/2006/relationships/hyperlink" Target="glang.chm::/Natural_Logarithm_Arg_1.html" TargetMode="External"/><Relationship Id="rId149" Type="http://schemas.openxmlformats.org/officeDocument/2006/relationships/oleObject" Target="embeddings/oleObject53.bin"/><Relationship Id="rId314" Type="http://schemas.openxmlformats.org/officeDocument/2006/relationships/image" Target="media/image148.wmf"/><Relationship Id="rId356" Type="http://schemas.openxmlformats.org/officeDocument/2006/relationships/image" Target="media/image171.wmf"/><Relationship Id="rId95" Type="http://schemas.openxmlformats.org/officeDocument/2006/relationships/oleObject" Target="embeddings/oleObject23.bin"/><Relationship Id="rId160" Type="http://schemas.openxmlformats.org/officeDocument/2006/relationships/image" Target="media/image53.png"/><Relationship Id="rId216" Type="http://schemas.openxmlformats.org/officeDocument/2006/relationships/oleObject" Target="embeddings/oleObject85.bin"/><Relationship Id="rId258" Type="http://schemas.openxmlformats.org/officeDocument/2006/relationships/oleObject" Target="embeddings/oleObject94.bin"/><Relationship Id="rId22" Type="http://schemas.openxmlformats.org/officeDocument/2006/relationships/image" Target="media/image8.wmf"/><Relationship Id="rId64" Type="http://schemas.openxmlformats.org/officeDocument/2006/relationships/hyperlink" Target="glang.chm::/Sine.html" TargetMode="External"/><Relationship Id="rId118" Type="http://schemas.openxmlformats.org/officeDocument/2006/relationships/image" Target="media/image36.wmf"/><Relationship Id="rId325" Type="http://schemas.openxmlformats.org/officeDocument/2006/relationships/oleObject" Target="embeddings/oleObject122.bin"/><Relationship Id="rId367" Type="http://schemas.openxmlformats.org/officeDocument/2006/relationships/footer" Target="footer1.xml"/><Relationship Id="rId171" Type="http://schemas.openxmlformats.org/officeDocument/2006/relationships/image" Target="media/image61.wmf"/><Relationship Id="rId227" Type="http://schemas.openxmlformats.org/officeDocument/2006/relationships/image" Target="media/image90.emf"/><Relationship Id="rId269" Type="http://schemas.openxmlformats.org/officeDocument/2006/relationships/image" Target="media/image122.wmf"/><Relationship Id="rId33" Type="http://schemas.openxmlformats.org/officeDocument/2006/relationships/hyperlink" Target="glang.chm::/Absolute_Value.html" TargetMode="External"/><Relationship Id="rId129" Type="http://schemas.openxmlformats.org/officeDocument/2006/relationships/oleObject" Target="embeddings/oleObject40.bin"/><Relationship Id="rId280" Type="http://schemas.openxmlformats.org/officeDocument/2006/relationships/oleObject" Target="embeddings/oleObject105.bin"/><Relationship Id="rId336" Type="http://schemas.openxmlformats.org/officeDocument/2006/relationships/image" Target="media/image161.wmf"/><Relationship Id="rId75" Type="http://schemas.openxmlformats.org/officeDocument/2006/relationships/image" Target="media/image14.wmf"/><Relationship Id="rId140" Type="http://schemas.openxmlformats.org/officeDocument/2006/relationships/image" Target="media/image47.wmf"/><Relationship Id="rId182" Type="http://schemas.openxmlformats.org/officeDocument/2006/relationships/oleObject" Target="embeddings/oleObject68.bin"/><Relationship Id="rId6" Type="http://schemas.openxmlformats.org/officeDocument/2006/relationships/footnotes" Target="footnotes.xml"/><Relationship Id="rId238" Type="http://schemas.openxmlformats.org/officeDocument/2006/relationships/image" Target="media/image101.emf"/><Relationship Id="rId291" Type="http://schemas.openxmlformats.org/officeDocument/2006/relationships/image" Target="media/image133.wmf"/><Relationship Id="rId305" Type="http://schemas.openxmlformats.org/officeDocument/2006/relationships/image" Target="media/image142.png"/><Relationship Id="rId347" Type="http://schemas.openxmlformats.org/officeDocument/2006/relationships/oleObject" Target="embeddings/oleObject133.bin"/><Relationship Id="rId44" Type="http://schemas.openxmlformats.org/officeDocument/2006/relationships/hyperlink" Target="glang.chm::/Cotangent.html" TargetMode="External"/><Relationship Id="rId86" Type="http://schemas.openxmlformats.org/officeDocument/2006/relationships/image" Target="media/image20.wmf"/><Relationship Id="rId151" Type="http://schemas.openxmlformats.org/officeDocument/2006/relationships/oleObject" Target="embeddings/oleObject55.bin"/><Relationship Id="rId193" Type="http://schemas.openxmlformats.org/officeDocument/2006/relationships/image" Target="media/image72.wmf"/><Relationship Id="rId207" Type="http://schemas.openxmlformats.org/officeDocument/2006/relationships/image" Target="media/image79.wmf"/><Relationship Id="rId249" Type="http://schemas.openxmlformats.org/officeDocument/2006/relationships/image" Target="media/image112.wmf"/><Relationship Id="rId13" Type="http://schemas.openxmlformats.org/officeDocument/2006/relationships/oleObject" Target="embeddings/oleObject3.bin"/><Relationship Id="rId109" Type="http://schemas.openxmlformats.org/officeDocument/2006/relationships/oleObject" Target="embeddings/oleObject30.bin"/><Relationship Id="rId260" Type="http://schemas.openxmlformats.org/officeDocument/2006/relationships/oleObject" Target="embeddings/oleObject95.bin"/><Relationship Id="rId316" Type="http://schemas.openxmlformats.org/officeDocument/2006/relationships/image" Target="media/image149.wmf"/><Relationship Id="rId55" Type="http://schemas.openxmlformats.org/officeDocument/2006/relationships/hyperlink" Target="glang.chm::/Logarithm_Base_2.html" TargetMode="External"/><Relationship Id="rId97" Type="http://schemas.openxmlformats.org/officeDocument/2006/relationships/oleObject" Target="embeddings/oleObject24.bin"/><Relationship Id="rId120" Type="http://schemas.openxmlformats.org/officeDocument/2006/relationships/image" Target="media/image37.wmf"/><Relationship Id="rId358" Type="http://schemas.openxmlformats.org/officeDocument/2006/relationships/image" Target="media/image172.wmf"/><Relationship Id="rId162" Type="http://schemas.openxmlformats.org/officeDocument/2006/relationships/image" Target="media/image55.png"/><Relationship Id="rId218" Type="http://schemas.openxmlformats.org/officeDocument/2006/relationships/oleObject" Target="embeddings/oleObject86.bin"/><Relationship Id="rId271" Type="http://schemas.openxmlformats.org/officeDocument/2006/relationships/image" Target="media/image123.wmf"/><Relationship Id="rId24" Type="http://schemas.openxmlformats.org/officeDocument/2006/relationships/image" Target="media/image9.wmf"/><Relationship Id="rId66" Type="http://schemas.openxmlformats.org/officeDocument/2006/relationships/hyperlink" Target="glang.chm::/Hyperbolic_Sine.html" TargetMode="External"/><Relationship Id="rId131" Type="http://schemas.openxmlformats.org/officeDocument/2006/relationships/oleObject" Target="embeddings/oleObject41.bin"/><Relationship Id="rId327" Type="http://schemas.openxmlformats.org/officeDocument/2006/relationships/oleObject" Target="embeddings/oleObject123.bin"/><Relationship Id="rId369" Type="http://schemas.openxmlformats.org/officeDocument/2006/relationships/theme" Target="theme/theme1.xml"/><Relationship Id="rId173" Type="http://schemas.openxmlformats.org/officeDocument/2006/relationships/image" Target="media/image62.wmf"/><Relationship Id="rId229" Type="http://schemas.openxmlformats.org/officeDocument/2006/relationships/image" Target="media/image92.emf"/><Relationship Id="rId240" Type="http://schemas.openxmlformats.org/officeDocument/2006/relationships/image" Target="media/image103.emf"/><Relationship Id="rId35" Type="http://schemas.openxmlformats.org/officeDocument/2006/relationships/hyperlink" Target="glang.chm::/Inverse_Hyperbolic_Cosine.html" TargetMode="External"/><Relationship Id="rId77" Type="http://schemas.openxmlformats.org/officeDocument/2006/relationships/image" Target="media/image15.png"/><Relationship Id="rId100" Type="http://schemas.openxmlformats.org/officeDocument/2006/relationships/image" Target="media/image27.wmf"/><Relationship Id="rId282" Type="http://schemas.openxmlformats.org/officeDocument/2006/relationships/oleObject" Target="embeddings/oleObject106.bin"/><Relationship Id="rId338" Type="http://schemas.openxmlformats.org/officeDocument/2006/relationships/image" Target="media/image162.wmf"/><Relationship Id="rId8" Type="http://schemas.openxmlformats.org/officeDocument/2006/relationships/image" Target="media/image1.wmf"/><Relationship Id="rId142" Type="http://schemas.openxmlformats.org/officeDocument/2006/relationships/image" Target="media/image48.wmf"/><Relationship Id="rId184" Type="http://schemas.openxmlformats.org/officeDocument/2006/relationships/oleObject" Target="embeddings/oleObject69.bin"/><Relationship Id="rId251" Type="http://schemas.openxmlformats.org/officeDocument/2006/relationships/image" Target="media/image113.wmf"/><Relationship Id="rId46" Type="http://schemas.openxmlformats.org/officeDocument/2006/relationships/hyperlink" Target="glang.chm::/Exponential.html" TargetMode="External"/><Relationship Id="rId293" Type="http://schemas.openxmlformats.org/officeDocument/2006/relationships/image" Target="media/image134.wmf"/><Relationship Id="rId307" Type="http://schemas.openxmlformats.org/officeDocument/2006/relationships/image" Target="media/image144.png"/><Relationship Id="rId349" Type="http://schemas.openxmlformats.org/officeDocument/2006/relationships/oleObject" Target="embeddings/oleObject134.bin"/><Relationship Id="rId88" Type="http://schemas.openxmlformats.org/officeDocument/2006/relationships/image" Target="media/image21.wmf"/><Relationship Id="rId111" Type="http://schemas.openxmlformats.org/officeDocument/2006/relationships/oleObject" Target="embeddings/oleObject31.bin"/><Relationship Id="rId153" Type="http://schemas.openxmlformats.org/officeDocument/2006/relationships/oleObject" Target="embeddings/oleObject57.bin"/><Relationship Id="rId195" Type="http://schemas.openxmlformats.org/officeDocument/2006/relationships/image" Target="media/image73.wmf"/><Relationship Id="rId209" Type="http://schemas.openxmlformats.org/officeDocument/2006/relationships/image" Target="media/image80.wmf"/><Relationship Id="rId360" Type="http://schemas.openxmlformats.org/officeDocument/2006/relationships/image" Target="media/image173.wmf"/><Relationship Id="rId220" Type="http://schemas.openxmlformats.org/officeDocument/2006/relationships/oleObject" Target="embeddings/oleObject8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A5CF4AA7-2691-41AF-AF17-194CF639F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105</Pages>
  <Words>17039</Words>
  <Characters>97126</Characters>
  <Application>Microsoft Office Word</Application>
  <DocSecurity>0</DocSecurity>
  <Lines>809</Lines>
  <Paragraphs>227</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МИИТ</Company>
  <LinksUpToDate>false</LinksUpToDate>
  <CharactersWithSpaces>113938</CharactersWithSpaces>
  <SharedDoc>false</SharedDoc>
  <HLinks>
    <vt:vector size="192" baseType="variant">
      <vt:variant>
        <vt:i4>1114173</vt:i4>
      </vt:variant>
      <vt:variant>
        <vt:i4>515</vt:i4>
      </vt:variant>
      <vt:variant>
        <vt:i4>0</vt:i4>
      </vt:variant>
      <vt:variant>
        <vt:i4>5</vt:i4>
      </vt:variant>
      <vt:variant>
        <vt:lpwstr/>
      </vt:variant>
      <vt:variant>
        <vt:lpwstr>_Toc328316711</vt:lpwstr>
      </vt:variant>
      <vt:variant>
        <vt:i4>1114173</vt:i4>
      </vt:variant>
      <vt:variant>
        <vt:i4>509</vt:i4>
      </vt:variant>
      <vt:variant>
        <vt:i4>0</vt:i4>
      </vt:variant>
      <vt:variant>
        <vt:i4>5</vt:i4>
      </vt:variant>
      <vt:variant>
        <vt:lpwstr/>
      </vt:variant>
      <vt:variant>
        <vt:lpwstr>_Toc328316710</vt:lpwstr>
      </vt:variant>
      <vt:variant>
        <vt:i4>1048637</vt:i4>
      </vt:variant>
      <vt:variant>
        <vt:i4>503</vt:i4>
      </vt:variant>
      <vt:variant>
        <vt:i4>0</vt:i4>
      </vt:variant>
      <vt:variant>
        <vt:i4>5</vt:i4>
      </vt:variant>
      <vt:variant>
        <vt:lpwstr/>
      </vt:variant>
      <vt:variant>
        <vt:lpwstr>_Toc328316709</vt:lpwstr>
      </vt:variant>
      <vt:variant>
        <vt:i4>1048637</vt:i4>
      </vt:variant>
      <vt:variant>
        <vt:i4>497</vt:i4>
      </vt:variant>
      <vt:variant>
        <vt:i4>0</vt:i4>
      </vt:variant>
      <vt:variant>
        <vt:i4>5</vt:i4>
      </vt:variant>
      <vt:variant>
        <vt:lpwstr/>
      </vt:variant>
      <vt:variant>
        <vt:lpwstr>_Toc328316708</vt:lpwstr>
      </vt:variant>
      <vt:variant>
        <vt:i4>1048637</vt:i4>
      </vt:variant>
      <vt:variant>
        <vt:i4>491</vt:i4>
      </vt:variant>
      <vt:variant>
        <vt:i4>0</vt:i4>
      </vt:variant>
      <vt:variant>
        <vt:i4>5</vt:i4>
      </vt:variant>
      <vt:variant>
        <vt:lpwstr/>
      </vt:variant>
      <vt:variant>
        <vt:lpwstr>_Toc328316707</vt:lpwstr>
      </vt:variant>
      <vt:variant>
        <vt:i4>1048637</vt:i4>
      </vt:variant>
      <vt:variant>
        <vt:i4>485</vt:i4>
      </vt:variant>
      <vt:variant>
        <vt:i4>0</vt:i4>
      </vt:variant>
      <vt:variant>
        <vt:i4>5</vt:i4>
      </vt:variant>
      <vt:variant>
        <vt:lpwstr/>
      </vt:variant>
      <vt:variant>
        <vt:lpwstr>_Toc328316706</vt:lpwstr>
      </vt:variant>
      <vt:variant>
        <vt:i4>1048637</vt:i4>
      </vt:variant>
      <vt:variant>
        <vt:i4>479</vt:i4>
      </vt:variant>
      <vt:variant>
        <vt:i4>0</vt:i4>
      </vt:variant>
      <vt:variant>
        <vt:i4>5</vt:i4>
      </vt:variant>
      <vt:variant>
        <vt:lpwstr/>
      </vt:variant>
      <vt:variant>
        <vt:lpwstr>_Toc328316705</vt:lpwstr>
      </vt:variant>
      <vt:variant>
        <vt:i4>1048637</vt:i4>
      </vt:variant>
      <vt:variant>
        <vt:i4>473</vt:i4>
      </vt:variant>
      <vt:variant>
        <vt:i4>0</vt:i4>
      </vt:variant>
      <vt:variant>
        <vt:i4>5</vt:i4>
      </vt:variant>
      <vt:variant>
        <vt:lpwstr/>
      </vt:variant>
      <vt:variant>
        <vt:lpwstr>_Toc328316704</vt:lpwstr>
      </vt:variant>
      <vt:variant>
        <vt:i4>1048637</vt:i4>
      </vt:variant>
      <vt:variant>
        <vt:i4>467</vt:i4>
      </vt:variant>
      <vt:variant>
        <vt:i4>0</vt:i4>
      </vt:variant>
      <vt:variant>
        <vt:i4>5</vt:i4>
      </vt:variant>
      <vt:variant>
        <vt:lpwstr/>
      </vt:variant>
      <vt:variant>
        <vt:lpwstr>_Toc328316703</vt:lpwstr>
      </vt:variant>
      <vt:variant>
        <vt:i4>1048637</vt:i4>
      </vt:variant>
      <vt:variant>
        <vt:i4>461</vt:i4>
      </vt:variant>
      <vt:variant>
        <vt:i4>0</vt:i4>
      </vt:variant>
      <vt:variant>
        <vt:i4>5</vt:i4>
      </vt:variant>
      <vt:variant>
        <vt:lpwstr/>
      </vt:variant>
      <vt:variant>
        <vt:lpwstr>_Toc328316702</vt:lpwstr>
      </vt:variant>
      <vt:variant>
        <vt:i4>1048637</vt:i4>
      </vt:variant>
      <vt:variant>
        <vt:i4>455</vt:i4>
      </vt:variant>
      <vt:variant>
        <vt:i4>0</vt:i4>
      </vt:variant>
      <vt:variant>
        <vt:i4>5</vt:i4>
      </vt:variant>
      <vt:variant>
        <vt:lpwstr/>
      </vt:variant>
      <vt:variant>
        <vt:lpwstr>_Toc328316701</vt:lpwstr>
      </vt:variant>
      <vt:variant>
        <vt:i4>1048637</vt:i4>
      </vt:variant>
      <vt:variant>
        <vt:i4>449</vt:i4>
      </vt:variant>
      <vt:variant>
        <vt:i4>0</vt:i4>
      </vt:variant>
      <vt:variant>
        <vt:i4>5</vt:i4>
      </vt:variant>
      <vt:variant>
        <vt:lpwstr/>
      </vt:variant>
      <vt:variant>
        <vt:lpwstr>_Toc328316700</vt:lpwstr>
      </vt:variant>
      <vt:variant>
        <vt:i4>1638460</vt:i4>
      </vt:variant>
      <vt:variant>
        <vt:i4>443</vt:i4>
      </vt:variant>
      <vt:variant>
        <vt:i4>0</vt:i4>
      </vt:variant>
      <vt:variant>
        <vt:i4>5</vt:i4>
      </vt:variant>
      <vt:variant>
        <vt:lpwstr/>
      </vt:variant>
      <vt:variant>
        <vt:lpwstr>_Toc328316699</vt:lpwstr>
      </vt:variant>
      <vt:variant>
        <vt:i4>1638460</vt:i4>
      </vt:variant>
      <vt:variant>
        <vt:i4>437</vt:i4>
      </vt:variant>
      <vt:variant>
        <vt:i4>0</vt:i4>
      </vt:variant>
      <vt:variant>
        <vt:i4>5</vt:i4>
      </vt:variant>
      <vt:variant>
        <vt:lpwstr/>
      </vt:variant>
      <vt:variant>
        <vt:lpwstr>_Toc328316698</vt:lpwstr>
      </vt:variant>
      <vt:variant>
        <vt:i4>1638460</vt:i4>
      </vt:variant>
      <vt:variant>
        <vt:i4>431</vt:i4>
      </vt:variant>
      <vt:variant>
        <vt:i4>0</vt:i4>
      </vt:variant>
      <vt:variant>
        <vt:i4>5</vt:i4>
      </vt:variant>
      <vt:variant>
        <vt:lpwstr/>
      </vt:variant>
      <vt:variant>
        <vt:lpwstr>_Toc328316697</vt:lpwstr>
      </vt:variant>
      <vt:variant>
        <vt:i4>1638460</vt:i4>
      </vt:variant>
      <vt:variant>
        <vt:i4>425</vt:i4>
      </vt:variant>
      <vt:variant>
        <vt:i4>0</vt:i4>
      </vt:variant>
      <vt:variant>
        <vt:i4>5</vt:i4>
      </vt:variant>
      <vt:variant>
        <vt:lpwstr/>
      </vt:variant>
      <vt:variant>
        <vt:lpwstr>_Toc328316696</vt:lpwstr>
      </vt:variant>
      <vt:variant>
        <vt:i4>1638460</vt:i4>
      </vt:variant>
      <vt:variant>
        <vt:i4>419</vt:i4>
      </vt:variant>
      <vt:variant>
        <vt:i4>0</vt:i4>
      </vt:variant>
      <vt:variant>
        <vt:i4>5</vt:i4>
      </vt:variant>
      <vt:variant>
        <vt:lpwstr/>
      </vt:variant>
      <vt:variant>
        <vt:lpwstr>_Toc328316695</vt:lpwstr>
      </vt:variant>
      <vt:variant>
        <vt:i4>1638460</vt:i4>
      </vt:variant>
      <vt:variant>
        <vt:i4>413</vt:i4>
      </vt:variant>
      <vt:variant>
        <vt:i4>0</vt:i4>
      </vt:variant>
      <vt:variant>
        <vt:i4>5</vt:i4>
      </vt:variant>
      <vt:variant>
        <vt:lpwstr/>
      </vt:variant>
      <vt:variant>
        <vt:lpwstr>_Toc328316694</vt:lpwstr>
      </vt:variant>
      <vt:variant>
        <vt:i4>1638460</vt:i4>
      </vt:variant>
      <vt:variant>
        <vt:i4>407</vt:i4>
      </vt:variant>
      <vt:variant>
        <vt:i4>0</vt:i4>
      </vt:variant>
      <vt:variant>
        <vt:i4>5</vt:i4>
      </vt:variant>
      <vt:variant>
        <vt:lpwstr/>
      </vt:variant>
      <vt:variant>
        <vt:lpwstr>_Toc328316693</vt:lpwstr>
      </vt:variant>
      <vt:variant>
        <vt:i4>1638460</vt:i4>
      </vt:variant>
      <vt:variant>
        <vt:i4>401</vt:i4>
      </vt:variant>
      <vt:variant>
        <vt:i4>0</vt:i4>
      </vt:variant>
      <vt:variant>
        <vt:i4>5</vt:i4>
      </vt:variant>
      <vt:variant>
        <vt:lpwstr/>
      </vt:variant>
      <vt:variant>
        <vt:lpwstr>_Toc328316692</vt:lpwstr>
      </vt:variant>
      <vt:variant>
        <vt:i4>1638460</vt:i4>
      </vt:variant>
      <vt:variant>
        <vt:i4>395</vt:i4>
      </vt:variant>
      <vt:variant>
        <vt:i4>0</vt:i4>
      </vt:variant>
      <vt:variant>
        <vt:i4>5</vt:i4>
      </vt:variant>
      <vt:variant>
        <vt:lpwstr/>
      </vt:variant>
      <vt:variant>
        <vt:lpwstr>_Toc328316691</vt:lpwstr>
      </vt:variant>
      <vt:variant>
        <vt:i4>1638460</vt:i4>
      </vt:variant>
      <vt:variant>
        <vt:i4>389</vt:i4>
      </vt:variant>
      <vt:variant>
        <vt:i4>0</vt:i4>
      </vt:variant>
      <vt:variant>
        <vt:i4>5</vt:i4>
      </vt:variant>
      <vt:variant>
        <vt:lpwstr/>
      </vt:variant>
      <vt:variant>
        <vt:lpwstr>_Toc328316690</vt:lpwstr>
      </vt:variant>
      <vt:variant>
        <vt:i4>1572924</vt:i4>
      </vt:variant>
      <vt:variant>
        <vt:i4>383</vt:i4>
      </vt:variant>
      <vt:variant>
        <vt:i4>0</vt:i4>
      </vt:variant>
      <vt:variant>
        <vt:i4>5</vt:i4>
      </vt:variant>
      <vt:variant>
        <vt:lpwstr/>
      </vt:variant>
      <vt:variant>
        <vt:lpwstr>_Toc328316689</vt:lpwstr>
      </vt:variant>
      <vt:variant>
        <vt:i4>1572924</vt:i4>
      </vt:variant>
      <vt:variant>
        <vt:i4>377</vt:i4>
      </vt:variant>
      <vt:variant>
        <vt:i4>0</vt:i4>
      </vt:variant>
      <vt:variant>
        <vt:i4>5</vt:i4>
      </vt:variant>
      <vt:variant>
        <vt:lpwstr/>
      </vt:variant>
      <vt:variant>
        <vt:lpwstr>_Toc328316688</vt:lpwstr>
      </vt:variant>
      <vt:variant>
        <vt:i4>1572924</vt:i4>
      </vt:variant>
      <vt:variant>
        <vt:i4>371</vt:i4>
      </vt:variant>
      <vt:variant>
        <vt:i4>0</vt:i4>
      </vt:variant>
      <vt:variant>
        <vt:i4>5</vt:i4>
      </vt:variant>
      <vt:variant>
        <vt:lpwstr/>
      </vt:variant>
      <vt:variant>
        <vt:lpwstr>_Toc328316687</vt:lpwstr>
      </vt:variant>
      <vt:variant>
        <vt:i4>1572924</vt:i4>
      </vt:variant>
      <vt:variant>
        <vt:i4>365</vt:i4>
      </vt:variant>
      <vt:variant>
        <vt:i4>0</vt:i4>
      </vt:variant>
      <vt:variant>
        <vt:i4>5</vt:i4>
      </vt:variant>
      <vt:variant>
        <vt:lpwstr/>
      </vt:variant>
      <vt:variant>
        <vt:lpwstr>_Toc328316686</vt:lpwstr>
      </vt:variant>
      <vt:variant>
        <vt:i4>1572924</vt:i4>
      </vt:variant>
      <vt:variant>
        <vt:i4>359</vt:i4>
      </vt:variant>
      <vt:variant>
        <vt:i4>0</vt:i4>
      </vt:variant>
      <vt:variant>
        <vt:i4>5</vt:i4>
      </vt:variant>
      <vt:variant>
        <vt:lpwstr/>
      </vt:variant>
      <vt:variant>
        <vt:lpwstr>_Toc328316685</vt:lpwstr>
      </vt:variant>
      <vt:variant>
        <vt:i4>1572924</vt:i4>
      </vt:variant>
      <vt:variant>
        <vt:i4>353</vt:i4>
      </vt:variant>
      <vt:variant>
        <vt:i4>0</vt:i4>
      </vt:variant>
      <vt:variant>
        <vt:i4>5</vt:i4>
      </vt:variant>
      <vt:variant>
        <vt:lpwstr/>
      </vt:variant>
      <vt:variant>
        <vt:lpwstr>_Toc328316684</vt:lpwstr>
      </vt:variant>
      <vt:variant>
        <vt:i4>1572924</vt:i4>
      </vt:variant>
      <vt:variant>
        <vt:i4>347</vt:i4>
      </vt:variant>
      <vt:variant>
        <vt:i4>0</vt:i4>
      </vt:variant>
      <vt:variant>
        <vt:i4>5</vt:i4>
      </vt:variant>
      <vt:variant>
        <vt:lpwstr/>
      </vt:variant>
      <vt:variant>
        <vt:lpwstr>_Toc328316683</vt:lpwstr>
      </vt:variant>
      <vt:variant>
        <vt:i4>3801210</vt:i4>
      </vt:variant>
      <vt:variant>
        <vt:i4>6</vt:i4>
      </vt:variant>
      <vt:variant>
        <vt:i4>0</vt:i4>
      </vt:variant>
      <vt:variant>
        <vt:i4>5</vt:i4>
      </vt:variant>
      <vt:variant>
        <vt:lpwstr>http://ru.math.wikia.com/wiki/%D0%A0%D0%B0%D0%B2%D0%B5%D0%BD%D1%81%D1%82%D0%B2%D0%BE?action=edit&amp;redlink=1</vt:lpwstr>
      </vt:variant>
      <vt:variant>
        <vt:lpwstr/>
      </vt:variant>
      <vt:variant>
        <vt:i4>7864429</vt:i4>
      </vt:variant>
      <vt:variant>
        <vt:i4>3</vt:i4>
      </vt:variant>
      <vt:variant>
        <vt:i4>0</vt:i4>
      </vt:variant>
      <vt:variant>
        <vt:i4>5</vt:i4>
      </vt:variant>
      <vt:variant>
        <vt:lpwstr>http://rzd.ru/static/public/rzd?STRUCTURE_ID=5128&amp;layer_id=3290&amp;id=3738</vt:lpwstr>
      </vt:variant>
      <vt:variant>
        <vt:lpwstr/>
      </vt:variant>
      <vt:variant>
        <vt:i4>5374030</vt:i4>
      </vt:variant>
      <vt:variant>
        <vt:i4>0</vt:i4>
      </vt:variant>
      <vt:variant>
        <vt:i4>0</vt:i4>
      </vt:variant>
      <vt:variant>
        <vt:i4>5</vt:i4>
      </vt:variant>
      <vt:variant>
        <vt:lpwstr>http://www.css-rzd.ru/zdm/2005-02/05012-1.htm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creator>Логинова</dc:creator>
  <cp:lastModifiedBy>Антон Сафронов</cp:lastModifiedBy>
  <cp:revision>3</cp:revision>
  <cp:lastPrinted>2017-12-26T21:53:00Z</cp:lastPrinted>
  <dcterms:created xsi:type="dcterms:W3CDTF">2021-07-20T16:58:00Z</dcterms:created>
  <dcterms:modified xsi:type="dcterms:W3CDTF">2021-07-25T11:23:00Z</dcterms:modified>
</cp:coreProperties>
</file>