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A62" w:rsidRPr="00E35A62" w:rsidRDefault="00E35A62" w:rsidP="00E35A6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35A62">
        <w:rPr>
          <w:rFonts w:asciiTheme="minorHAnsi" w:hAnsiTheme="minorHAnsi" w:cstheme="minorHAnsi"/>
          <w:sz w:val="28"/>
          <w:szCs w:val="28"/>
        </w:rPr>
        <w:br/>
      </w:r>
      <w:r w:rsidRPr="00E35A62">
        <w:rPr>
          <w:rFonts w:asciiTheme="minorHAnsi" w:hAnsiTheme="minorHAnsi" w:cstheme="minorHAnsi"/>
          <w:b/>
          <w:sz w:val="28"/>
          <w:szCs w:val="28"/>
        </w:rPr>
        <w:t>ELE222E INTRODUCTION TO ELECTRONICS (</w:t>
      </w:r>
      <w:r w:rsidR="00CF535F">
        <w:rPr>
          <w:rFonts w:asciiTheme="minorHAnsi" w:hAnsiTheme="minorHAnsi" w:cstheme="minorHAnsi"/>
          <w:b/>
          <w:sz w:val="28"/>
          <w:szCs w:val="28"/>
        </w:rPr>
        <w:t>10730</w:t>
      </w:r>
      <w:r w:rsidRPr="00E35A62">
        <w:rPr>
          <w:rFonts w:asciiTheme="minorHAnsi" w:hAnsiTheme="minorHAnsi" w:cstheme="minorHAnsi"/>
          <w:b/>
          <w:sz w:val="28"/>
          <w:szCs w:val="28"/>
        </w:rPr>
        <w:t>)</w:t>
      </w:r>
    </w:p>
    <w:p w:rsidR="00E35A62" w:rsidRPr="00E35A62" w:rsidRDefault="00975D05" w:rsidP="00E35A6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Final</w:t>
      </w:r>
      <w:r w:rsidR="00E35A62" w:rsidRPr="00E35A62">
        <w:rPr>
          <w:rFonts w:asciiTheme="minorHAnsi" w:hAnsiTheme="minorHAnsi" w:cstheme="minorHAnsi"/>
          <w:b/>
          <w:sz w:val="28"/>
          <w:szCs w:val="28"/>
        </w:rPr>
        <w:t xml:space="preserve"> Exam </w:t>
      </w:r>
      <w:r w:rsidR="00E35A62" w:rsidRPr="00E35A62">
        <w:rPr>
          <w:rFonts w:asciiTheme="minorHAnsi" w:hAnsiTheme="minorHAnsi" w:cstheme="minorHAnsi"/>
          <w:sz w:val="28"/>
          <w:szCs w:val="28"/>
        </w:rPr>
        <w:sym w:font="Wingdings" w:char="F021"/>
      </w:r>
      <w:r w:rsidR="00E35A62" w:rsidRPr="00E35A62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4 January 2014</w:t>
      </w:r>
      <w:r w:rsidR="00E35A62" w:rsidRPr="00E35A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35A62" w:rsidRPr="00E35A62">
        <w:rPr>
          <w:rFonts w:asciiTheme="minorHAnsi" w:hAnsiTheme="minorHAnsi" w:cstheme="minorHAnsi"/>
          <w:sz w:val="28"/>
          <w:szCs w:val="28"/>
        </w:rPr>
        <w:sym w:font="Wingdings" w:char="F036"/>
      </w:r>
      <w:r w:rsidR="00E35A62" w:rsidRPr="00E35A62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15.00-17.00</w:t>
      </w:r>
      <w:r w:rsidR="00FD69A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E35A62" w:rsidRPr="00E35A62" w:rsidRDefault="00867657" w:rsidP="00E35A6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İnci ÇİLESİZ, PhD</w:t>
      </w:r>
      <w:r w:rsidR="00FD69A7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="00FD69A7" w:rsidRPr="00FD69A7">
        <w:rPr>
          <w:rFonts w:asciiTheme="minorHAnsi" w:hAnsiTheme="minorHAnsi" w:cstheme="minorHAnsi"/>
          <w:b/>
          <w:sz w:val="28"/>
          <w:szCs w:val="28"/>
        </w:rPr>
        <w:t>5201,</w:t>
      </w:r>
      <w:r w:rsidR="00FD69A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D69A7" w:rsidRPr="00FD69A7">
        <w:rPr>
          <w:rFonts w:asciiTheme="minorHAnsi" w:hAnsiTheme="minorHAnsi" w:cstheme="minorHAnsi"/>
          <w:b/>
          <w:sz w:val="28"/>
          <w:szCs w:val="28"/>
        </w:rPr>
        <w:t>5202,</w:t>
      </w:r>
      <w:r w:rsidR="00FD69A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D69A7" w:rsidRPr="00FD69A7">
        <w:rPr>
          <w:rFonts w:asciiTheme="minorHAnsi" w:hAnsiTheme="minorHAnsi" w:cstheme="minorHAnsi"/>
          <w:b/>
          <w:sz w:val="28"/>
          <w:szCs w:val="28"/>
        </w:rPr>
        <w:t>5204</w:t>
      </w:r>
      <w:r w:rsidR="00E35A62" w:rsidRPr="00E35A62">
        <w:rPr>
          <w:rFonts w:asciiTheme="minorHAnsi" w:hAnsiTheme="minorHAnsi" w:cstheme="minorHAnsi"/>
          <w:b/>
          <w:sz w:val="28"/>
          <w:szCs w:val="28"/>
        </w:rPr>
        <w:br/>
      </w:r>
    </w:p>
    <w:p w:rsidR="005918EF" w:rsidRDefault="005057A7" w:rsidP="009B39D7">
      <w:pPr>
        <w:pStyle w:val="ListParagraph"/>
        <w:tabs>
          <w:tab w:val="right" w:pos="4580"/>
        </w:tabs>
        <w:ind w:left="0"/>
        <w:jc w:val="both"/>
        <w:rPr>
          <w:rFonts w:asciiTheme="minorHAnsi" w:hAnsiTheme="minorHAnsi"/>
          <w:b/>
          <w:sz w:val="24"/>
          <w:szCs w:val="24"/>
        </w:rPr>
      </w:pPr>
      <w:r w:rsidRPr="005546BC">
        <w:rPr>
          <w:rFonts w:asciiTheme="minorHAnsi" w:hAnsiTheme="minorHAnsi"/>
          <w:b/>
          <w:noProof/>
          <w:sz w:val="20"/>
          <w:szCs w:val="20"/>
          <w:lang w:val="tr-TR" w:eastAsia="tr-TR"/>
        </w:rPr>
        <w:drawing>
          <wp:anchor distT="0" distB="0" distL="114300" distR="114300" simplePos="0" relativeHeight="251688960" behindDoc="0" locked="0" layoutInCell="1" allowOverlap="1" wp14:anchorId="41BD69D7" wp14:editId="1A922916">
            <wp:simplePos x="0" y="0"/>
            <wp:positionH relativeFrom="column">
              <wp:posOffset>-452755</wp:posOffset>
            </wp:positionH>
            <wp:positionV relativeFrom="paragraph">
              <wp:posOffset>223520</wp:posOffset>
            </wp:positionV>
            <wp:extent cx="2057400" cy="18192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27C0" w:rsidRPr="005546BC" w:rsidRDefault="001327C0" w:rsidP="00D050B7">
      <w:pPr>
        <w:pStyle w:val="ListParagraph"/>
        <w:numPr>
          <w:ilvl w:val="0"/>
          <w:numId w:val="13"/>
        </w:numPr>
        <w:ind w:left="3119" w:hanging="425"/>
        <w:jc w:val="both"/>
        <w:rPr>
          <w:rFonts w:asciiTheme="minorHAnsi" w:hAnsiTheme="minorHAnsi"/>
          <w:sz w:val="20"/>
          <w:szCs w:val="20"/>
        </w:rPr>
      </w:pPr>
      <w:r w:rsidRPr="005546BC">
        <w:rPr>
          <w:rFonts w:asciiTheme="minorHAnsi" w:hAnsiTheme="minorHAnsi"/>
          <w:sz w:val="20"/>
          <w:szCs w:val="20"/>
        </w:rPr>
        <w:t xml:space="preserve">Assuming constant voltage drop in forward bias, i.e., </w:t>
      </w:r>
      <w:r w:rsidRPr="004C783C">
        <w:rPr>
          <w:rFonts w:asciiTheme="minorHAnsi" w:hAnsiTheme="minorHAnsi"/>
          <w:b/>
          <w:sz w:val="20"/>
          <w:szCs w:val="20"/>
        </w:rPr>
        <w:t>V</w:t>
      </w:r>
      <w:r w:rsidRPr="004C783C">
        <w:rPr>
          <w:rFonts w:asciiTheme="minorHAnsi" w:hAnsiTheme="minorHAnsi"/>
          <w:b/>
          <w:sz w:val="20"/>
          <w:szCs w:val="20"/>
          <w:vertAlign w:val="subscript"/>
        </w:rPr>
        <w:t>D</w:t>
      </w:r>
      <w:r w:rsidRPr="004C783C">
        <w:rPr>
          <w:rFonts w:asciiTheme="minorHAnsi" w:hAnsiTheme="minorHAnsi"/>
          <w:b/>
          <w:sz w:val="20"/>
          <w:szCs w:val="20"/>
        </w:rPr>
        <w:t xml:space="preserve"> = 0,7 V</w:t>
      </w:r>
      <w:r w:rsidRPr="005546BC">
        <w:rPr>
          <w:rFonts w:asciiTheme="minorHAnsi" w:hAnsiTheme="minorHAnsi"/>
          <w:sz w:val="20"/>
          <w:szCs w:val="20"/>
        </w:rPr>
        <w:t xml:space="preserve">, calculate </w:t>
      </w:r>
      <w:r w:rsidRPr="005546BC">
        <w:rPr>
          <w:rFonts w:asciiTheme="minorHAnsi" w:hAnsiTheme="minorHAnsi"/>
          <w:b/>
          <w:sz w:val="20"/>
          <w:szCs w:val="20"/>
        </w:rPr>
        <w:t>V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>o</w:t>
      </w:r>
      <w:r w:rsidRPr="005546BC">
        <w:rPr>
          <w:rFonts w:asciiTheme="minorHAnsi" w:hAnsiTheme="minorHAnsi"/>
          <w:sz w:val="20"/>
          <w:szCs w:val="20"/>
        </w:rPr>
        <w:t xml:space="preserve"> and the </w:t>
      </w:r>
      <w:r w:rsidRPr="005546BC">
        <w:rPr>
          <w:rFonts w:asciiTheme="minorHAnsi" w:hAnsiTheme="minorHAnsi"/>
          <w:sz w:val="20"/>
          <w:szCs w:val="20"/>
          <w:u w:val="single"/>
        </w:rPr>
        <w:t>current flowing through D</w:t>
      </w:r>
      <w:r w:rsidRPr="005546BC">
        <w:rPr>
          <w:rFonts w:asciiTheme="minorHAnsi" w:hAnsiTheme="minorHAnsi"/>
          <w:sz w:val="20"/>
          <w:szCs w:val="20"/>
          <w:u w:val="single"/>
          <w:vertAlign w:val="subscript"/>
        </w:rPr>
        <w:t>1</w:t>
      </w:r>
      <w:r w:rsidRPr="005546BC">
        <w:rPr>
          <w:rFonts w:asciiTheme="minorHAnsi" w:hAnsiTheme="minorHAnsi"/>
          <w:sz w:val="20"/>
          <w:szCs w:val="20"/>
        </w:rPr>
        <w:t xml:space="preserve"> (</w:t>
      </w:r>
      <w:r w:rsidRPr="005546BC">
        <w:rPr>
          <w:rFonts w:asciiTheme="minorHAnsi" w:hAnsiTheme="minorHAnsi"/>
          <w:b/>
          <w:sz w:val="20"/>
          <w:szCs w:val="20"/>
        </w:rPr>
        <w:t>I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>D1</w:t>
      </w:r>
      <w:r w:rsidRPr="005546BC">
        <w:rPr>
          <w:rFonts w:asciiTheme="minorHAnsi" w:hAnsiTheme="minorHAnsi"/>
          <w:sz w:val="20"/>
          <w:szCs w:val="20"/>
        </w:rPr>
        <w:t xml:space="preserve">) for </w:t>
      </w:r>
    </w:p>
    <w:p w:rsidR="001327C0" w:rsidRPr="005546BC" w:rsidRDefault="001327C0" w:rsidP="00D050B7">
      <w:pPr>
        <w:pStyle w:val="ListParagraph"/>
        <w:numPr>
          <w:ilvl w:val="7"/>
          <w:numId w:val="13"/>
        </w:numPr>
        <w:ind w:left="3402" w:hanging="284"/>
        <w:jc w:val="both"/>
        <w:rPr>
          <w:rFonts w:asciiTheme="minorHAnsi" w:hAnsiTheme="minorHAnsi"/>
          <w:sz w:val="20"/>
          <w:szCs w:val="20"/>
        </w:rPr>
      </w:pPr>
      <w:r w:rsidRPr="004C783C">
        <w:rPr>
          <w:rFonts w:asciiTheme="minorHAnsi" w:hAnsiTheme="minorHAnsi"/>
          <w:b/>
          <w:sz w:val="20"/>
          <w:szCs w:val="20"/>
        </w:rPr>
        <w:t>R</w:t>
      </w:r>
      <w:r w:rsidRPr="004C783C">
        <w:rPr>
          <w:rFonts w:asciiTheme="minorHAnsi" w:hAnsiTheme="minorHAnsi"/>
          <w:b/>
          <w:sz w:val="20"/>
          <w:szCs w:val="20"/>
          <w:vertAlign w:val="subscript"/>
        </w:rPr>
        <w:t>1</w:t>
      </w:r>
      <w:r w:rsidRPr="004C783C">
        <w:rPr>
          <w:rFonts w:asciiTheme="minorHAnsi" w:hAnsiTheme="minorHAnsi"/>
          <w:b/>
          <w:sz w:val="20"/>
          <w:szCs w:val="20"/>
        </w:rPr>
        <w:t xml:space="preserve"> = 10k</w:t>
      </w:r>
      <w:r w:rsidRPr="005546BC">
        <w:rPr>
          <w:rFonts w:asciiTheme="minorHAnsi" w:hAnsiTheme="minorHAnsi"/>
          <w:sz w:val="20"/>
          <w:szCs w:val="20"/>
        </w:rPr>
        <w:t xml:space="preserve"> and </w:t>
      </w:r>
      <w:r w:rsidRPr="004C783C">
        <w:rPr>
          <w:rFonts w:asciiTheme="minorHAnsi" w:hAnsiTheme="minorHAnsi"/>
          <w:b/>
          <w:sz w:val="20"/>
          <w:szCs w:val="20"/>
        </w:rPr>
        <w:t>R</w:t>
      </w:r>
      <w:r w:rsidRPr="004C783C">
        <w:rPr>
          <w:rFonts w:asciiTheme="minorHAnsi" w:hAnsiTheme="minorHAnsi"/>
          <w:b/>
          <w:sz w:val="20"/>
          <w:szCs w:val="20"/>
          <w:vertAlign w:val="subscript"/>
        </w:rPr>
        <w:t>2</w:t>
      </w:r>
      <w:r w:rsidRPr="004C783C">
        <w:rPr>
          <w:rFonts w:asciiTheme="minorHAnsi" w:hAnsiTheme="minorHAnsi"/>
          <w:b/>
          <w:sz w:val="20"/>
          <w:szCs w:val="20"/>
        </w:rPr>
        <w:t xml:space="preserve"> = 5k</w:t>
      </w:r>
      <w:r w:rsidRPr="005546BC">
        <w:rPr>
          <w:rFonts w:asciiTheme="minorHAnsi" w:hAnsiTheme="minorHAnsi"/>
          <w:sz w:val="20"/>
          <w:szCs w:val="20"/>
        </w:rPr>
        <w:t xml:space="preserve"> , and</w:t>
      </w:r>
      <w:r w:rsidR="00F436F1">
        <w:rPr>
          <w:rFonts w:asciiTheme="minorHAnsi" w:hAnsiTheme="minorHAnsi"/>
          <w:sz w:val="20"/>
          <w:szCs w:val="20"/>
        </w:rPr>
        <w:t xml:space="preserve"> (7,5 p)</w:t>
      </w:r>
    </w:p>
    <w:p w:rsidR="001A6ECA" w:rsidRPr="005546BC" w:rsidRDefault="001327C0" w:rsidP="00D050B7">
      <w:pPr>
        <w:pStyle w:val="ListParagraph"/>
        <w:numPr>
          <w:ilvl w:val="7"/>
          <w:numId w:val="13"/>
        </w:numPr>
        <w:ind w:left="3402" w:hanging="284"/>
        <w:jc w:val="both"/>
        <w:rPr>
          <w:rFonts w:asciiTheme="minorHAnsi" w:hAnsiTheme="minorHAnsi"/>
          <w:sz w:val="20"/>
          <w:szCs w:val="20"/>
        </w:rPr>
      </w:pPr>
      <w:r w:rsidRPr="004C783C">
        <w:rPr>
          <w:rFonts w:asciiTheme="minorHAnsi" w:hAnsiTheme="minorHAnsi"/>
          <w:b/>
          <w:sz w:val="20"/>
          <w:szCs w:val="20"/>
        </w:rPr>
        <w:t>R</w:t>
      </w:r>
      <w:r w:rsidRPr="004C783C">
        <w:rPr>
          <w:rFonts w:asciiTheme="minorHAnsi" w:hAnsiTheme="minorHAnsi"/>
          <w:b/>
          <w:sz w:val="20"/>
          <w:szCs w:val="20"/>
          <w:vertAlign w:val="subscript"/>
        </w:rPr>
        <w:t>1</w:t>
      </w:r>
      <w:r w:rsidRPr="004C783C">
        <w:rPr>
          <w:rFonts w:asciiTheme="minorHAnsi" w:hAnsiTheme="minorHAnsi"/>
          <w:b/>
          <w:sz w:val="20"/>
          <w:szCs w:val="20"/>
        </w:rPr>
        <w:t xml:space="preserve"> = 5k</w:t>
      </w:r>
      <w:r w:rsidRPr="005546BC">
        <w:rPr>
          <w:rFonts w:asciiTheme="minorHAnsi" w:hAnsiTheme="minorHAnsi"/>
          <w:sz w:val="20"/>
          <w:szCs w:val="20"/>
        </w:rPr>
        <w:t xml:space="preserve"> and </w:t>
      </w:r>
      <w:r w:rsidRPr="004C783C">
        <w:rPr>
          <w:rFonts w:asciiTheme="minorHAnsi" w:hAnsiTheme="minorHAnsi"/>
          <w:b/>
          <w:sz w:val="20"/>
          <w:szCs w:val="20"/>
        </w:rPr>
        <w:t>R</w:t>
      </w:r>
      <w:r w:rsidRPr="004C783C">
        <w:rPr>
          <w:rFonts w:asciiTheme="minorHAnsi" w:hAnsiTheme="minorHAnsi"/>
          <w:b/>
          <w:sz w:val="20"/>
          <w:szCs w:val="20"/>
          <w:vertAlign w:val="subscript"/>
        </w:rPr>
        <w:t>2</w:t>
      </w:r>
      <w:r w:rsidRPr="004C783C">
        <w:rPr>
          <w:rFonts w:asciiTheme="minorHAnsi" w:hAnsiTheme="minorHAnsi"/>
          <w:b/>
          <w:sz w:val="20"/>
          <w:szCs w:val="20"/>
        </w:rPr>
        <w:t xml:space="preserve"> = 10k</w:t>
      </w:r>
      <w:r w:rsidRPr="005546BC">
        <w:rPr>
          <w:rFonts w:asciiTheme="minorHAnsi" w:hAnsiTheme="minorHAnsi"/>
          <w:sz w:val="20"/>
          <w:szCs w:val="20"/>
        </w:rPr>
        <w:t xml:space="preserve"> </w:t>
      </w:r>
      <w:r w:rsidR="00F436F1">
        <w:rPr>
          <w:rFonts w:asciiTheme="minorHAnsi" w:hAnsiTheme="minorHAnsi"/>
          <w:sz w:val="20"/>
          <w:szCs w:val="20"/>
        </w:rPr>
        <w:t>(7,5 p).</w:t>
      </w:r>
    </w:p>
    <w:p w:rsidR="001327C0" w:rsidRPr="005546BC" w:rsidRDefault="001327C0" w:rsidP="001327C0">
      <w:pPr>
        <w:pStyle w:val="ListParagraph"/>
        <w:ind w:left="2268"/>
        <w:jc w:val="both"/>
        <w:rPr>
          <w:rFonts w:asciiTheme="minorHAnsi" w:hAnsiTheme="minorHAnsi"/>
          <w:sz w:val="20"/>
          <w:szCs w:val="20"/>
        </w:rPr>
      </w:pPr>
    </w:p>
    <w:p w:rsidR="005546BC" w:rsidRDefault="005546BC" w:rsidP="00D050B7">
      <w:pPr>
        <w:pStyle w:val="ListParagraph"/>
        <w:numPr>
          <w:ilvl w:val="0"/>
          <w:numId w:val="13"/>
        </w:numPr>
        <w:ind w:left="3119" w:hanging="425"/>
        <w:jc w:val="both"/>
        <w:rPr>
          <w:rFonts w:asciiTheme="minorHAnsi" w:hAnsiTheme="minorHAnsi"/>
          <w:sz w:val="20"/>
          <w:szCs w:val="20"/>
        </w:rPr>
      </w:pPr>
      <w:r w:rsidRPr="005546BC">
        <w:rPr>
          <w:rFonts w:asciiTheme="minorHAnsi" w:hAnsiTheme="minorHAnsi"/>
          <w:sz w:val="20"/>
          <w:szCs w:val="20"/>
        </w:rPr>
        <w:t xml:space="preserve">Study the OPAMP circuit </w:t>
      </w:r>
      <w:r w:rsidR="005057A7">
        <w:rPr>
          <w:rFonts w:asciiTheme="minorHAnsi" w:hAnsiTheme="minorHAnsi"/>
          <w:sz w:val="20"/>
          <w:szCs w:val="20"/>
        </w:rPr>
        <w:t>below</w:t>
      </w:r>
      <w:r>
        <w:rPr>
          <w:rFonts w:asciiTheme="minorHAnsi" w:hAnsiTheme="minorHAnsi"/>
          <w:sz w:val="20"/>
          <w:szCs w:val="20"/>
        </w:rPr>
        <w:t xml:space="preserve"> for </w:t>
      </w:r>
      <w:r w:rsidRPr="005546BC">
        <w:rPr>
          <w:rFonts w:asciiTheme="minorHAnsi" w:hAnsiTheme="minorHAnsi"/>
          <w:b/>
          <w:sz w:val="20"/>
          <w:szCs w:val="20"/>
        </w:rPr>
        <w:t>V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 xml:space="preserve">o_max </w:t>
      </w:r>
      <w:r w:rsidRPr="005546BC">
        <w:rPr>
          <w:rFonts w:asciiTheme="minorHAnsi" w:hAnsiTheme="minorHAnsi"/>
          <w:b/>
          <w:sz w:val="20"/>
          <w:szCs w:val="20"/>
        </w:rPr>
        <w:t>= 10V</w:t>
      </w:r>
      <w:r w:rsidRPr="005546BC">
        <w:rPr>
          <w:rFonts w:asciiTheme="minorHAnsi" w:hAnsiTheme="minorHAnsi"/>
          <w:sz w:val="20"/>
          <w:szCs w:val="20"/>
        </w:rPr>
        <w:t xml:space="preserve">, </w:t>
      </w:r>
      <w:r w:rsidRPr="005546BC">
        <w:rPr>
          <w:rFonts w:asciiTheme="minorHAnsi" w:hAnsiTheme="minorHAnsi"/>
          <w:b/>
          <w:sz w:val="20"/>
          <w:szCs w:val="20"/>
        </w:rPr>
        <w:t>V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 xml:space="preserve">o_min </w:t>
      </w:r>
      <w:r w:rsidRPr="005546BC">
        <w:rPr>
          <w:rFonts w:asciiTheme="minorHAnsi" w:hAnsiTheme="minorHAnsi"/>
          <w:b/>
          <w:sz w:val="20"/>
          <w:szCs w:val="20"/>
        </w:rPr>
        <w:t>=-10V</w:t>
      </w:r>
      <w:r>
        <w:rPr>
          <w:rFonts w:asciiTheme="minorHAnsi" w:hAnsiTheme="minorHAnsi"/>
          <w:sz w:val="20"/>
          <w:szCs w:val="20"/>
        </w:rPr>
        <w:t xml:space="preserve">. </w:t>
      </w:r>
    </w:p>
    <w:p w:rsidR="005546BC" w:rsidRDefault="00B235EC" w:rsidP="00D050B7">
      <w:pPr>
        <w:pStyle w:val="ListParagraph"/>
        <w:numPr>
          <w:ilvl w:val="1"/>
          <w:numId w:val="13"/>
        </w:numPr>
        <w:ind w:left="3402" w:hanging="283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tr-TR" w:eastAsia="tr-TR"/>
        </w:rPr>
        <w:drawing>
          <wp:anchor distT="0" distB="0" distL="114300" distR="114300" simplePos="0" relativeHeight="251693056" behindDoc="0" locked="0" layoutInCell="1" allowOverlap="1" wp14:anchorId="354846E2" wp14:editId="30D40CD7">
            <wp:simplePos x="0" y="0"/>
            <wp:positionH relativeFrom="column">
              <wp:posOffset>3662045</wp:posOffset>
            </wp:positionH>
            <wp:positionV relativeFrom="paragraph">
              <wp:posOffset>29210</wp:posOffset>
            </wp:positionV>
            <wp:extent cx="2600325" cy="1247775"/>
            <wp:effectExtent l="0" t="0" r="952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al-OPA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6BC">
        <w:rPr>
          <w:rFonts w:asciiTheme="minorHAnsi" w:hAnsiTheme="minorHAnsi"/>
          <w:sz w:val="20"/>
          <w:szCs w:val="20"/>
        </w:rPr>
        <w:t xml:space="preserve">Find </w:t>
      </w:r>
      <w:r w:rsidR="005546BC" w:rsidRPr="005546BC">
        <w:rPr>
          <w:rFonts w:asciiTheme="minorHAnsi" w:hAnsiTheme="minorHAnsi"/>
          <w:b/>
          <w:sz w:val="20"/>
          <w:szCs w:val="20"/>
        </w:rPr>
        <w:t>V</w:t>
      </w:r>
      <w:r w:rsidR="005546BC" w:rsidRPr="005546BC">
        <w:rPr>
          <w:rFonts w:asciiTheme="minorHAnsi" w:hAnsiTheme="minorHAnsi"/>
          <w:b/>
          <w:sz w:val="20"/>
          <w:szCs w:val="20"/>
          <w:vertAlign w:val="subscript"/>
        </w:rPr>
        <w:t>o</w:t>
      </w:r>
      <w:r w:rsidR="005546BC">
        <w:rPr>
          <w:rFonts w:asciiTheme="minorHAnsi" w:hAnsiTheme="minorHAnsi"/>
          <w:sz w:val="20"/>
          <w:szCs w:val="20"/>
        </w:rPr>
        <w:t xml:space="preserve"> as a function of input voltages</w:t>
      </w:r>
      <w:r w:rsidR="0088019C" w:rsidRPr="0088019C">
        <w:rPr>
          <w:rFonts w:asciiTheme="minorHAnsi" w:hAnsiTheme="minorHAnsi"/>
          <w:sz w:val="20"/>
          <w:szCs w:val="20"/>
        </w:rPr>
        <w:t>, i.e.,</w:t>
      </w:r>
      <w:r w:rsidR="005546BC" w:rsidRPr="005546BC">
        <w:rPr>
          <w:rFonts w:asciiTheme="minorHAnsi" w:hAnsiTheme="minorHAnsi"/>
          <w:b/>
          <w:sz w:val="20"/>
          <w:szCs w:val="20"/>
        </w:rPr>
        <w:t xml:space="preserve"> </w:t>
      </w:r>
      <w:r w:rsidR="001A0C2A" w:rsidRPr="005546BC">
        <w:rPr>
          <w:rFonts w:asciiTheme="minorHAnsi" w:hAnsiTheme="minorHAnsi"/>
          <w:b/>
          <w:sz w:val="20"/>
          <w:szCs w:val="20"/>
        </w:rPr>
        <w:t>V</w:t>
      </w:r>
      <w:r w:rsidR="001A0C2A" w:rsidRPr="005546BC">
        <w:rPr>
          <w:rFonts w:asciiTheme="minorHAnsi" w:hAnsiTheme="minorHAnsi"/>
          <w:b/>
          <w:sz w:val="20"/>
          <w:szCs w:val="20"/>
          <w:vertAlign w:val="subscript"/>
        </w:rPr>
        <w:t>o</w:t>
      </w:r>
      <w:r w:rsidR="001A0C2A" w:rsidRPr="005546BC">
        <w:rPr>
          <w:rFonts w:asciiTheme="minorHAnsi" w:hAnsiTheme="minorHAnsi"/>
          <w:b/>
          <w:sz w:val="20"/>
          <w:szCs w:val="20"/>
        </w:rPr>
        <w:t xml:space="preserve"> </w:t>
      </w:r>
      <w:r w:rsidR="001A0C2A">
        <w:rPr>
          <w:rFonts w:asciiTheme="minorHAnsi" w:hAnsiTheme="minorHAnsi"/>
          <w:b/>
          <w:sz w:val="20"/>
          <w:szCs w:val="20"/>
        </w:rPr>
        <w:t xml:space="preserve">= </w:t>
      </w:r>
      <w:r w:rsidR="005546BC" w:rsidRPr="005546BC">
        <w:rPr>
          <w:rFonts w:asciiTheme="minorHAnsi" w:hAnsiTheme="minorHAnsi"/>
          <w:b/>
          <w:sz w:val="20"/>
          <w:szCs w:val="20"/>
        </w:rPr>
        <w:t>f (V</w:t>
      </w:r>
      <w:r w:rsidR="005546BC" w:rsidRPr="005546BC">
        <w:rPr>
          <w:rFonts w:asciiTheme="minorHAnsi" w:hAnsiTheme="minorHAnsi"/>
          <w:b/>
          <w:sz w:val="20"/>
          <w:szCs w:val="20"/>
          <w:vertAlign w:val="subscript"/>
        </w:rPr>
        <w:t>1</w:t>
      </w:r>
      <w:r w:rsidR="005546BC" w:rsidRPr="005546BC">
        <w:rPr>
          <w:rFonts w:asciiTheme="minorHAnsi" w:hAnsiTheme="minorHAnsi"/>
          <w:b/>
          <w:sz w:val="20"/>
          <w:szCs w:val="20"/>
        </w:rPr>
        <w:t>, V</w:t>
      </w:r>
      <w:r w:rsidR="005546BC" w:rsidRPr="005546BC">
        <w:rPr>
          <w:rFonts w:asciiTheme="minorHAnsi" w:hAnsiTheme="minorHAnsi"/>
          <w:b/>
          <w:sz w:val="20"/>
          <w:szCs w:val="20"/>
          <w:vertAlign w:val="subscript"/>
        </w:rPr>
        <w:t>2</w:t>
      </w:r>
      <w:r w:rsidR="005546BC" w:rsidRPr="005546BC">
        <w:rPr>
          <w:rFonts w:asciiTheme="minorHAnsi" w:hAnsiTheme="minorHAnsi"/>
          <w:b/>
          <w:sz w:val="20"/>
          <w:szCs w:val="20"/>
        </w:rPr>
        <w:t>)</w:t>
      </w:r>
      <w:r w:rsidR="005546BC">
        <w:rPr>
          <w:rFonts w:asciiTheme="minorHAnsi" w:hAnsiTheme="minorHAnsi"/>
          <w:b/>
          <w:sz w:val="20"/>
          <w:szCs w:val="20"/>
        </w:rPr>
        <w:t>.</w:t>
      </w:r>
      <w:r w:rsidR="00F436F1">
        <w:rPr>
          <w:rFonts w:asciiTheme="minorHAnsi" w:hAnsiTheme="minorHAnsi"/>
          <w:b/>
          <w:sz w:val="20"/>
          <w:szCs w:val="20"/>
        </w:rPr>
        <w:t xml:space="preserve"> </w:t>
      </w:r>
      <w:r w:rsidR="00F436F1">
        <w:rPr>
          <w:rFonts w:asciiTheme="minorHAnsi" w:hAnsiTheme="minorHAnsi"/>
          <w:sz w:val="20"/>
          <w:szCs w:val="20"/>
        </w:rPr>
        <w:t>(10 p)</w:t>
      </w:r>
    </w:p>
    <w:p w:rsidR="005546BC" w:rsidRDefault="00D050B7" w:rsidP="00D050B7">
      <w:pPr>
        <w:pStyle w:val="ListParagraph"/>
        <w:numPr>
          <w:ilvl w:val="1"/>
          <w:numId w:val="13"/>
        </w:numPr>
        <w:ind w:left="3402" w:hanging="283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tr-TR" w:eastAsia="tr-TR"/>
        </w:rPr>
        <w:drawing>
          <wp:anchor distT="0" distB="0" distL="114300" distR="114300" simplePos="0" relativeHeight="251691008" behindDoc="0" locked="0" layoutInCell="1" allowOverlap="1" wp14:anchorId="0B6D95CA" wp14:editId="06180C00">
            <wp:simplePos x="0" y="0"/>
            <wp:positionH relativeFrom="column">
              <wp:posOffset>-452755</wp:posOffset>
            </wp:positionH>
            <wp:positionV relativeFrom="paragraph">
              <wp:posOffset>301625</wp:posOffset>
            </wp:positionV>
            <wp:extent cx="2009775" cy="280289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0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6BC" w:rsidRPr="005546BC">
        <w:rPr>
          <w:rFonts w:asciiTheme="minorHAnsi" w:hAnsiTheme="minorHAnsi"/>
          <w:sz w:val="20"/>
          <w:szCs w:val="20"/>
        </w:rPr>
        <w:t xml:space="preserve">Assuming </w:t>
      </w:r>
      <w:r w:rsidR="005546BC" w:rsidRPr="005546BC">
        <w:rPr>
          <w:rFonts w:asciiTheme="minorHAnsi" w:hAnsiTheme="minorHAnsi"/>
          <w:b/>
          <w:sz w:val="20"/>
          <w:szCs w:val="20"/>
        </w:rPr>
        <w:t>R</w:t>
      </w:r>
      <w:r w:rsidR="005546BC" w:rsidRPr="005546BC">
        <w:rPr>
          <w:rFonts w:asciiTheme="minorHAnsi" w:hAnsiTheme="minorHAnsi"/>
          <w:b/>
          <w:sz w:val="20"/>
          <w:szCs w:val="20"/>
          <w:vertAlign w:val="subscript"/>
        </w:rPr>
        <w:t>1</w:t>
      </w:r>
      <w:r w:rsidR="005546BC" w:rsidRPr="005546BC">
        <w:rPr>
          <w:rFonts w:asciiTheme="minorHAnsi" w:hAnsiTheme="minorHAnsi"/>
          <w:b/>
          <w:sz w:val="20"/>
          <w:szCs w:val="20"/>
        </w:rPr>
        <w:t xml:space="preserve"> = R</w:t>
      </w:r>
      <w:r w:rsidR="005546BC" w:rsidRPr="005546BC">
        <w:rPr>
          <w:rFonts w:asciiTheme="minorHAnsi" w:hAnsiTheme="minorHAnsi"/>
          <w:b/>
          <w:sz w:val="20"/>
          <w:szCs w:val="20"/>
          <w:vertAlign w:val="subscript"/>
        </w:rPr>
        <w:t>4</w:t>
      </w:r>
      <w:r w:rsidR="005546BC" w:rsidRPr="005546BC">
        <w:rPr>
          <w:rFonts w:asciiTheme="minorHAnsi" w:hAnsiTheme="minorHAnsi"/>
          <w:b/>
          <w:sz w:val="20"/>
          <w:szCs w:val="20"/>
        </w:rPr>
        <w:t xml:space="preserve"> = 100k</w:t>
      </w:r>
      <w:r w:rsidR="005546BC" w:rsidRPr="005546BC">
        <w:rPr>
          <w:rFonts w:asciiTheme="minorHAnsi" w:hAnsiTheme="minorHAnsi"/>
          <w:sz w:val="20"/>
          <w:szCs w:val="20"/>
        </w:rPr>
        <w:t xml:space="preserve"> determine resistor values </w:t>
      </w:r>
      <w:r w:rsidR="005546BC">
        <w:rPr>
          <w:rFonts w:asciiTheme="minorHAnsi" w:hAnsiTheme="minorHAnsi"/>
          <w:sz w:val="20"/>
          <w:szCs w:val="20"/>
        </w:rPr>
        <w:t>for</w:t>
      </w:r>
      <w:r w:rsidR="005546BC" w:rsidRPr="005546BC">
        <w:rPr>
          <w:rFonts w:asciiTheme="minorHAnsi" w:hAnsiTheme="minorHAnsi"/>
          <w:sz w:val="20"/>
          <w:szCs w:val="20"/>
        </w:rPr>
        <w:t xml:space="preserve"> </w:t>
      </w:r>
      <w:r w:rsidR="005546BC" w:rsidRPr="005546BC">
        <w:rPr>
          <w:rFonts w:asciiTheme="minorHAnsi" w:hAnsiTheme="minorHAnsi"/>
          <w:b/>
          <w:sz w:val="20"/>
          <w:szCs w:val="20"/>
        </w:rPr>
        <w:t>V</w:t>
      </w:r>
      <w:r w:rsidR="005546BC" w:rsidRPr="005546BC">
        <w:rPr>
          <w:rFonts w:asciiTheme="minorHAnsi" w:hAnsiTheme="minorHAnsi"/>
          <w:b/>
          <w:sz w:val="20"/>
          <w:szCs w:val="20"/>
          <w:vertAlign w:val="subscript"/>
        </w:rPr>
        <w:t>o</w:t>
      </w:r>
      <w:r w:rsidR="005546BC" w:rsidRPr="005546BC">
        <w:rPr>
          <w:rFonts w:asciiTheme="minorHAnsi" w:hAnsiTheme="minorHAnsi"/>
          <w:b/>
          <w:sz w:val="20"/>
          <w:szCs w:val="20"/>
        </w:rPr>
        <w:t xml:space="preserve"> = 2 (V</w:t>
      </w:r>
      <w:r w:rsidR="005546BC" w:rsidRPr="005546BC">
        <w:rPr>
          <w:rFonts w:asciiTheme="minorHAnsi" w:hAnsiTheme="minorHAnsi"/>
          <w:b/>
          <w:sz w:val="20"/>
          <w:szCs w:val="20"/>
          <w:vertAlign w:val="subscript"/>
        </w:rPr>
        <w:t>1</w:t>
      </w:r>
      <w:r w:rsidR="007C0059">
        <w:rPr>
          <w:rFonts w:asciiTheme="minorHAnsi" w:hAnsiTheme="minorHAnsi"/>
          <w:b/>
          <w:sz w:val="20"/>
          <w:szCs w:val="20"/>
          <w:vertAlign w:val="subscript"/>
        </w:rPr>
        <w:t xml:space="preserve"> </w:t>
      </w:r>
      <w:r w:rsidR="005546BC" w:rsidRPr="005546BC">
        <w:rPr>
          <w:rFonts w:asciiTheme="minorHAnsi" w:hAnsiTheme="minorHAnsi"/>
          <w:b/>
          <w:sz w:val="20"/>
          <w:szCs w:val="20"/>
        </w:rPr>
        <w:t>-</w:t>
      </w:r>
      <w:r w:rsidR="007C0059">
        <w:rPr>
          <w:rFonts w:asciiTheme="minorHAnsi" w:hAnsiTheme="minorHAnsi"/>
          <w:b/>
          <w:sz w:val="20"/>
          <w:szCs w:val="20"/>
        </w:rPr>
        <w:t xml:space="preserve"> </w:t>
      </w:r>
      <w:r w:rsidR="005546BC" w:rsidRPr="005546BC">
        <w:rPr>
          <w:rFonts w:asciiTheme="minorHAnsi" w:hAnsiTheme="minorHAnsi"/>
          <w:b/>
          <w:sz w:val="20"/>
          <w:szCs w:val="20"/>
        </w:rPr>
        <w:t>V</w:t>
      </w:r>
      <w:r w:rsidR="005546BC" w:rsidRPr="005546BC">
        <w:rPr>
          <w:rFonts w:asciiTheme="minorHAnsi" w:hAnsiTheme="minorHAnsi"/>
          <w:b/>
          <w:sz w:val="20"/>
          <w:szCs w:val="20"/>
          <w:vertAlign w:val="subscript"/>
        </w:rPr>
        <w:t>2</w:t>
      </w:r>
      <w:r w:rsidR="005546BC" w:rsidRPr="005546BC">
        <w:rPr>
          <w:rFonts w:asciiTheme="minorHAnsi" w:hAnsiTheme="minorHAnsi"/>
          <w:b/>
          <w:sz w:val="20"/>
          <w:szCs w:val="20"/>
        </w:rPr>
        <w:t>)</w:t>
      </w:r>
      <w:r w:rsidR="00F436F1">
        <w:rPr>
          <w:rFonts w:asciiTheme="minorHAnsi" w:hAnsiTheme="minorHAnsi"/>
          <w:sz w:val="20"/>
          <w:szCs w:val="20"/>
        </w:rPr>
        <w:t>. (10 p)</w:t>
      </w:r>
    </w:p>
    <w:p w:rsidR="005546BC" w:rsidRDefault="0088019C" w:rsidP="00D050B7">
      <w:pPr>
        <w:pStyle w:val="ListParagraph"/>
        <w:numPr>
          <w:ilvl w:val="1"/>
          <w:numId w:val="13"/>
        </w:numPr>
        <w:ind w:left="3402" w:hanging="283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Calculate </w:t>
      </w:r>
      <w:r w:rsidRPr="005546BC">
        <w:rPr>
          <w:rFonts w:asciiTheme="minorHAnsi" w:hAnsiTheme="minorHAnsi"/>
          <w:b/>
          <w:sz w:val="20"/>
          <w:szCs w:val="20"/>
        </w:rPr>
        <w:t>f (</w:t>
      </w:r>
      <w:r>
        <w:rPr>
          <w:rFonts w:asciiTheme="minorHAnsi" w:hAnsiTheme="minorHAnsi"/>
          <w:b/>
          <w:sz w:val="20"/>
          <w:szCs w:val="20"/>
        </w:rPr>
        <w:t xml:space="preserve">10 V, </w:t>
      </w:r>
      <w:r w:rsidR="00C05FA2">
        <w:rPr>
          <w:rFonts w:asciiTheme="minorHAnsi" w:hAnsiTheme="minorHAnsi"/>
          <w:b/>
          <w:sz w:val="20"/>
          <w:szCs w:val="20"/>
        </w:rPr>
        <w:t>0</w:t>
      </w:r>
      <w:r>
        <w:rPr>
          <w:rFonts w:asciiTheme="minorHAnsi" w:hAnsiTheme="minorHAnsi"/>
          <w:b/>
          <w:sz w:val="20"/>
          <w:szCs w:val="20"/>
        </w:rPr>
        <w:t xml:space="preserve"> V</w:t>
      </w:r>
      <w:r w:rsidRPr="005546BC">
        <w:rPr>
          <w:rFonts w:asciiTheme="minorHAnsi" w:hAnsiTheme="minorHAnsi"/>
          <w:b/>
          <w:sz w:val="20"/>
          <w:szCs w:val="20"/>
        </w:rPr>
        <w:t>)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Pr="0088019C">
        <w:rPr>
          <w:rFonts w:asciiTheme="minorHAnsi" w:hAnsiTheme="minorHAnsi"/>
          <w:sz w:val="20"/>
          <w:szCs w:val="20"/>
        </w:rPr>
        <w:t>and</w:t>
      </w:r>
      <w:r w:rsidR="00B235EC">
        <w:rPr>
          <w:rFonts w:asciiTheme="minorHAnsi" w:hAnsiTheme="minorHAnsi"/>
          <w:sz w:val="20"/>
          <w:szCs w:val="20"/>
        </w:rPr>
        <w:br/>
      </w:r>
      <w:r w:rsidRPr="005546BC">
        <w:rPr>
          <w:rFonts w:asciiTheme="minorHAnsi" w:hAnsiTheme="minorHAnsi"/>
          <w:b/>
          <w:sz w:val="20"/>
          <w:szCs w:val="20"/>
        </w:rPr>
        <w:t>f (</w:t>
      </w:r>
      <w:r>
        <w:rPr>
          <w:rFonts w:asciiTheme="minorHAnsi" w:hAnsiTheme="minorHAnsi"/>
          <w:b/>
          <w:sz w:val="20"/>
          <w:szCs w:val="20"/>
        </w:rPr>
        <w:t>5 V, 10 V</w:t>
      </w:r>
      <w:r w:rsidRPr="005546BC">
        <w:rPr>
          <w:rFonts w:asciiTheme="minorHAnsi" w:hAnsiTheme="minorHAnsi"/>
          <w:b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>.</w:t>
      </w:r>
      <w:r w:rsidR="00F436F1">
        <w:rPr>
          <w:rFonts w:asciiTheme="minorHAnsi" w:hAnsiTheme="minorHAnsi"/>
          <w:sz w:val="20"/>
          <w:szCs w:val="20"/>
        </w:rPr>
        <w:t xml:space="preserve"> (10 p)</w:t>
      </w:r>
    </w:p>
    <w:p w:rsidR="0088019C" w:rsidRPr="005546BC" w:rsidRDefault="0088019C" w:rsidP="005057A7">
      <w:pPr>
        <w:pStyle w:val="ListParagraph"/>
        <w:ind w:left="3261" w:hanging="284"/>
        <w:jc w:val="both"/>
        <w:rPr>
          <w:rFonts w:asciiTheme="minorHAnsi" w:hAnsiTheme="minorHAnsi"/>
          <w:sz w:val="20"/>
          <w:szCs w:val="20"/>
        </w:rPr>
      </w:pPr>
    </w:p>
    <w:p w:rsidR="00EE31A7" w:rsidRDefault="00EE31A7" w:rsidP="00D050B7">
      <w:pPr>
        <w:pStyle w:val="ListParagraph"/>
        <w:numPr>
          <w:ilvl w:val="0"/>
          <w:numId w:val="13"/>
        </w:numPr>
        <w:ind w:left="3119" w:hanging="425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MOS transistors shown on the circuit to the left have the following properties:</w:t>
      </w:r>
      <w:r w:rsidRPr="00EE31A7">
        <w:rPr>
          <w:rFonts w:asciiTheme="minorHAnsi" w:hAnsiTheme="minorHAnsi"/>
          <w:sz w:val="20"/>
          <w:szCs w:val="20"/>
        </w:rPr>
        <w:t xml:space="preserve"> </w:t>
      </w:r>
      <w:r w:rsidRPr="00EE31A7">
        <w:rPr>
          <w:rFonts w:asciiTheme="minorHAnsi" w:hAnsiTheme="minorHAnsi"/>
          <w:b/>
          <w:sz w:val="20"/>
          <w:szCs w:val="20"/>
        </w:rPr>
        <w:t>V</w:t>
      </w:r>
      <w:r w:rsidRPr="00EE31A7">
        <w:rPr>
          <w:rFonts w:asciiTheme="minorHAnsi" w:hAnsiTheme="minorHAnsi"/>
          <w:b/>
          <w:sz w:val="20"/>
          <w:szCs w:val="20"/>
          <w:vertAlign w:val="subscript"/>
        </w:rPr>
        <w:t>T</w:t>
      </w:r>
      <w:r w:rsidRPr="00EE31A7">
        <w:rPr>
          <w:rFonts w:asciiTheme="minorHAnsi" w:hAnsiTheme="minorHAnsi"/>
          <w:b/>
          <w:sz w:val="20"/>
          <w:szCs w:val="20"/>
        </w:rPr>
        <w:t xml:space="preserve"> = 1 V, λ = 0</w:t>
      </w:r>
      <w:r>
        <w:rPr>
          <w:rFonts w:asciiTheme="minorHAnsi" w:hAnsiTheme="minorHAnsi"/>
          <w:sz w:val="20"/>
          <w:szCs w:val="20"/>
        </w:rPr>
        <w:t xml:space="preserve">. </w:t>
      </w:r>
    </w:p>
    <w:p w:rsidR="00EE31A7" w:rsidRDefault="00EE31A7" w:rsidP="00D050B7">
      <w:pPr>
        <w:pStyle w:val="ListParagraph"/>
        <w:numPr>
          <w:ilvl w:val="1"/>
          <w:numId w:val="13"/>
        </w:numPr>
        <w:ind w:left="3686" w:hanging="28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Calculate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>μ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ox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asciiTheme="minorHAnsi" w:hAnsiTheme="minorHAnsi"/>
          <w:sz w:val="20"/>
          <w:szCs w:val="20"/>
        </w:rPr>
        <w:t xml:space="preserve"> that would satisfy </w:t>
      </w:r>
      <w:r w:rsidRPr="00EE31A7">
        <w:rPr>
          <w:rFonts w:asciiTheme="minorHAnsi" w:hAnsiTheme="minorHAnsi"/>
          <w:b/>
          <w:sz w:val="20"/>
          <w:szCs w:val="20"/>
        </w:rPr>
        <w:t>I</w:t>
      </w:r>
      <w:r w:rsidRPr="00EE31A7">
        <w:rPr>
          <w:rFonts w:asciiTheme="minorHAnsi" w:hAnsiTheme="minorHAnsi"/>
          <w:b/>
          <w:sz w:val="20"/>
          <w:szCs w:val="20"/>
          <w:vertAlign w:val="subscript"/>
        </w:rPr>
        <w:t>D2</w:t>
      </w:r>
      <w:r w:rsidRPr="00EE31A7">
        <w:rPr>
          <w:rFonts w:asciiTheme="minorHAnsi" w:hAnsiTheme="minorHAnsi"/>
          <w:b/>
          <w:sz w:val="20"/>
          <w:szCs w:val="20"/>
        </w:rPr>
        <w:t xml:space="preserve"> = 1 mA </w:t>
      </w:r>
      <w:r>
        <w:rPr>
          <w:rFonts w:asciiTheme="minorHAnsi" w:hAnsiTheme="minorHAnsi"/>
          <w:sz w:val="20"/>
          <w:szCs w:val="20"/>
        </w:rPr>
        <w:t xml:space="preserve">and </w:t>
      </w:r>
      <w:r w:rsidRPr="00EE31A7">
        <w:rPr>
          <w:rFonts w:asciiTheme="minorHAnsi" w:hAnsiTheme="minorHAnsi"/>
          <w:b/>
          <w:sz w:val="20"/>
          <w:szCs w:val="20"/>
        </w:rPr>
        <w:t>V</w:t>
      </w:r>
      <w:r w:rsidRPr="00EE31A7">
        <w:rPr>
          <w:rFonts w:asciiTheme="minorHAnsi" w:hAnsiTheme="minorHAnsi"/>
          <w:b/>
          <w:sz w:val="20"/>
          <w:szCs w:val="20"/>
          <w:vertAlign w:val="subscript"/>
        </w:rPr>
        <w:t>DS2</w:t>
      </w:r>
      <w:r w:rsidRPr="00EE31A7">
        <w:rPr>
          <w:rFonts w:asciiTheme="minorHAnsi" w:hAnsiTheme="minorHAnsi"/>
          <w:b/>
          <w:sz w:val="20"/>
          <w:szCs w:val="20"/>
        </w:rPr>
        <w:t xml:space="preserve"> = 2,5 V</w:t>
      </w:r>
      <w:r>
        <w:rPr>
          <w:rFonts w:asciiTheme="minorHAnsi" w:hAnsiTheme="minorHAnsi"/>
          <w:sz w:val="20"/>
          <w:szCs w:val="20"/>
        </w:rPr>
        <w:t xml:space="preserve">. </w:t>
      </w:r>
      <w:r w:rsidR="00BF6B65">
        <w:rPr>
          <w:rFonts w:asciiTheme="minorHAnsi" w:hAnsiTheme="minorHAnsi"/>
          <w:sz w:val="20"/>
          <w:szCs w:val="20"/>
        </w:rPr>
        <w:t>(10 p)</w:t>
      </w:r>
    </w:p>
    <w:p w:rsidR="00EE31A7" w:rsidRPr="00EE31A7" w:rsidRDefault="00EE31A7" w:rsidP="00D050B7">
      <w:pPr>
        <w:pStyle w:val="ListParagraph"/>
        <w:numPr>
          <w:ilvl w:val="1"/>
          <w:numId w:val="13"/>
        </w:numPr>
        <w:ind w:left="3686" w:hanging="28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Find the voltage gain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asciiTheme="minorHAnsi" w:hAnsiTheme="minorHAnsi"/>
          <w:sz w:val="20"/>
          <w:szCs w:val="20"/>
        </w:rPr>
        <w:t xml:space="preserve"> and the output resistance</w:t>
      </w:r>
      <w:r w:rsidRPr="00EE31A7">
        <w:rPr>
          <w:rFonts w:asciiTheme="minorHAnsi" w:hAnsiTheme="minorHAnsi"/>
          <w:b/>
          <w:sz w:val="20"/>
          <w:szCs w:val="20"/>
        </w:rPr>
        <w:t xml:space="preserve"> r</w:t>
      </w:r>
      <w:r w:rsidRPr="00EE31A7">
        <w:rPr>
          <w:rFonts w:asciiTheme="minorHAnsi" w:hAnsiTheme="minorHAnsi"/>
          <w:b/>
          <w:sz w:val="20"/>
          <w:szCs w:val="20"/>
          <w:vertAlign w:val="subscript"/>
        </w:rPr>
        <w:t>o</w:t>
      </w:r>
      <w:r w:rsidRPr="00EE31A7">
        <w:rPr>
          <w:rFonts w:asciiTheme="minorHAnsi" w:hAnsiTheme="minorHAnsi"/>
          <w:b/>
          <w:sz w:val="20"/>
          <w:szCs w:val="20"/>
        </w:rPr>
        <w:t>.</w:t>
      </w:r>
      <w:r w:rsidR="00BF6B65">
        <w:rPr>
          <w:rFonts w:asciiTheme="minorHAnsi" w:hAnsiTheme="minorHAnsi"/>
          <w:b/>
          <w:sz w:val="20"/>
          <w:szCs w:val="20"/>
        </w:rPr>
        <w:t xml:space="preserve"> </w:t>
      </w:r>
      <w:r w:rsidR="00BF6B65">
        <w:rPr>
          <w:rFonts w:asciiTheme="minorHAnsi" w:hAnsiTheme="minorHAnsi"/>
          <w:sz w:val="20"/>
          <w:szCs w:val="20"/>
        </w:rPr>
        <w:t>(10 p)</w:t>
      </w:r>
    </w:p>
    <w:p w:rsidR="00EE31A7" w:rsidRPr="001D40E0" w:rsidRDefault="00EE31A7" w:rsidP="00D050B7">
      <w:pPr>
        <w:pStyle w:val="ListParagraph"/>
        <w:numPr>
          <w:ilvl w:val="1"/>
          <w:numId w:val="13"/>
        </w:numPr>
        <w:ind w:left="3686" w:hanging="284"/>
        <w:jc w:val="both"/>
        <w:rPr>
          <w:rFonts w:asciiTheme="minorHAnsi" w:hAnsiTheme="minorHAnsi"/>
          <w:sz w:val="20"/>
          <w:szCs w:val="20"/>
        </w:rPr>
      </w:pPr>
      <w:r w:rsidRPr="00EE31A7">
        <w:rPr>
          <w:rFonts w:asciiTheme="minorHAnsi" w:hAnsiTheme="minorHAnsi"/>
          <w:sz w:val="20"/>
          <w:szCs w:val="20"/>
        </w:rPr>
        <w:t xml:space="preserve">Calculate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>μ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ox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1D40E0">
        <w:rPr>
          <w:rFonts w:asciiTheme="minorHAnsi" w:hAnsiTheme="minorHAnsi"/>
          <w:b/>
          <w:sz w:val="20"/>
          <w:szCs w:val="20"/>
        </w:rPr>
        <w:t xml:space="preserve"> </w:t>
      </w:r>
      <w:r w:rsidR="001D40E0" w:rsidRPr="001D40E0">
        <w:rPr>
          <w:rFonts w:asciiTheme="minorHAnsi" w:hAnsiTheme="minorHAnsi"/>
          <w:sz w:val="20"/>
          <w:szCs w:val="20"/>
        </w:rPr>
        <w:t>and resistors</w:t>
      </w:r>
      <w:r w:rsidR="001D40E0">
        <w:rPr>
          <w:rFonts w:asciiTheme="minorHAnsi" w:hAnsiTheme="minorHAnsi"/>
          <w:b/>
          <w:sz w:val="20"/>
          <w:szCs w:val="20"/>
        </w:rPr>
        <w:t xml:space="preserve"> R</w:t>
      </w:r>
      <w:r w:rsidR="001D40E0" w:rsidRPr="001D40E0">
        <w:rPr>
          <w:rFonts w:asciiTheme="minorHAnsi" w:hAnsiTheme="minorHAnsi"/>
          <w:b/>
          <w:sz w:val="20"/>
          <w:szCs w:val="20"/>
          <w:vertAlign w:val="subscript"/>
        </w:rPr>
        <w:t>1</w:t>
      </w:r>
      <w:r w:rsidR="001D40E0">
        <w:rPr>
          <w:rFonts w:asciiTheme="minorHAnsi" w:hAnsiTheme="minorHAnsi"/>
          <w:b/>
          <w:sz w:val="20"/>
          <w:szCs w:val="20"/>
        </w:rPr>
        <w:t xml:space="preserve"> </w:t>
      </w:r>
      <w:r w:rsidR="001D40E0">
        <w:rPr>
          <w:rFonts w:asciiTheme="minorHAnsi" w:hAnsiTheme="minorHAnsi"/>
          <w:sz w:val="20"/>
          <w:szCs w:val="20"/>
        </w:rPr>
        <w:t>&amp;</w:t>
      </w:r>
      <w:r w:rsidR="001D40E0">
        <w:rPr>
          <w:rFonts w:asciiTheme="minorHAnsi" w:hAnsiTheme="minorHAnsi"/>
          <w:b/>
          <w:sz w:val="20"/>
          <w:szCs w:val="20"/>
        </w:rPr>
        <w:t xml:space="preserve"> R</w:t>
      </w:r>
      <w:r w:rsidR="001D40E0" w:rsidRPr="001D40E0">
        <w:rPr>
          <w:rFonts w:asciiTheme="minorHAnsi" w:hAnsiTheme="minorHAnsi"/>
          <w:b/>
          <w:sz w:val="20"/>
          <w:szCs w:val="20"/>
          <w:vertAlign w:val="subscript"/>
        </w:rPr>
        <w:t>2</w:t>
      </w:r>
      <w:r w:rsidR="001D40E0">
        <w:rPr>
          <w:rFonts w:asciiTheme="minorHAnsi" w:hAnsiTheme="minorHAnsi"/>
          <w:b/>
          <w:sz w:val="20"/>
          <w:szCs w:val="20"/>
        </w:rPr>
        <w:t xml:space="preserve"> </w:t>
      </w:r>
      <w:r w:rsidR="001D40E0" w:rsidRPr="001D40E0">
        <w:rPr>
          <w:rFonts w:asciiTheme="minorHAnsi" w:hAnsiTheme="minorHAnsi"/>
          <w:sz w:val="20"/>
          <w:szCs w:val="20"/>
        </w:rPr>
        <w:t xml:space="preserve">that would satisfy </w:t>
      </w:r>
      <w:r w:rsidR="001D40E0" w:rsidRPr="001D40E0">
        <w:rPr>
          <w:rFonts w:asciiTheme="minorHAnsi" w:hAnsiTheme="minorHAnsi"/>
          <w:b/>
          <w:sz w:val="20"/>
          <w:szCs w:val="20"/>
        </w:rPr>
        <w:t>r</w:t>
      </w:r>
      <w:r w:rsidR="001D40E0" w:rsidRPr="001D40E0">
        <w:rPr>
          <w:rFonts w:asciiTheme="minorHAnsi" w:hAnsiTheme="minorHAnsi"/>
          <w:b/>
          <w:sz w:val="20"/>
          <w:szCs w:val="20"/>
          <w:vertAlign w:val="subscript"/>
        </w:rPr>
        <w:t>i</w:t>
      </w:r>
      <w:r w:rsidR="001D40E0" w:rsidRPr="001D40E0">
        <w:rPr>
          <w:rFonts w:asciiTheme="minorHAnsi" w:hAnsiTheme="minorHAnsi"/>
          <w:b/>
          <w:sz w:val="20"/>
          <w:szCs w:val="20"/>
        </w:rPr>
        <w:t xml:space="preserve"> = 47k</w:t>
      </w:r>
      <w:r w:rsidR="001D40E0">
        <w:rPr>
          <w:rFonts w:asciiTheme="minorHAnsi" w:hAnsi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 -3</m:t>
        </m:r>
      </m:oMath>
      <w:r w:rsidR="001D40E0">
        <w:rPr>
          <w:rFonts w:asciiTheme="minorHAnsi" w:hAnsiTheme="minorHAnsi"/>
          <w:b/>
          <w:sz w:val="20"/>
          <w:szCs w:val="20"/>
        </w:rPr>
        <w:t xml:space="preserve">. </w:t>
      </w:r>
      <w:r w:rsidR="00BF6B65">
        <w:rPr>
          <w:rFonts w:asciiTheme="minorHAnsi" w:hAnsiTheme="minorHAnsi"/>
          <w:sz w:val="20"/>
          <w:szCs w:val="20"/>
        </w:rPr>
        <w:t>(10 p)</w:t>
      </w:r>
    </w:p>
    <w:p w:rsidR="001D40E0" w:rsidRPr="001D40E0" w:rsidRDefault="001D40E0" w:rsidP="001D40E0">
      <w:pPr>
        <w:pStyle w:val="ListParagraph"/>
        <w:ind w:left="1440"/>
        <w:jc w:val="both"/>
        <w:rPr>
          <w:rFonts w:asciiTheme="minorHAnsi" w:hAnsiTheme="minorHAnsi"/>
          <w:sz w:val="20"/>
          <w:szCs w:val="20"/>
        </w:rPr>
      </w:pPr>
    </w:p>
    <w:p w:rsidR="00E92B90" w:rsidRDefault="00946232" w:rsidP="00E92B90">
      <w:pPr>
        <w:pStyle w:val="ListParagraph"/>
        <w:numPr>
          <w:ilvl w:val="0"/>
          <w:numId w:val="13"/>
        </w:numPr>
        <w:ind w:left="3261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For the BJT </w:t>
      </w:r>
      <w:r w:rsidR="00E92B90">
        <w:rPr>
          <w:rFonts w:asciiTheme="minorHAnsi" w:hAnsiTheme="minorHAnsi"/>
          <w:sz w:val="20"/>
          <w:szCs w:val="20"/>
        </w:rPr>
        <w:t xml:space="preserve">amplifier circuit </w:t>
      </w:r>
      <w:r>
        <w:rPr>
          <w:rFonts w:asciiTheme="minorHAnsi" w:hAnsiTheme="minorHAnsi"/>
          <w:sz w:val="20"/>
          <w:szCs w:val="20"/>
        </w:rPr>
        <w:t xml:space="preserve">in the figure below </w:t>
      </w:r>
      <w:r w:rsidRPr="00946232">
        <w:rPr>
          <w:rFonts w:asciiTheme="minorHAnsi" w:hAnsiTheme="minorHAnsi"/>
          <w:b/>
          <w:sz w:val="20"/>
          <w:szCs w:val="20"/>
        </w:rPr>
        <w:t>β = h</w:t>
      </w:r>
      <w:r w:rsidRPr="00946232">
        <w:rPr>
          <w:rFonts w:asciiTheme="minorHAnsi" w:hAnsiTheme="minorHAnsi"/>
          <w:b/>
          <w:sz w:val="20"/>
          <w:szCs w:val="20"/>
          <w:vertAlign w:val="subscript"/>
        </w:rPr>
        <w:t>FE</w:t>
      </w:r>
      <w:r w:rsidRPr="00946232">
        <w:rPr>
          <w:rFonts w:asciiTheme="minorHAnsi" w:hAnsiTheme="minorHAnsi"/>
          <w:b/>
          <w:sz w:val="20"/>
          <w:szCs w:val="20"/>
        </w:rPr>
        <w:t xml:space="preserve"> = h</w:t>
      </w:r>
      <w:r w:rsidRPr="00946232">
        <w:rPr>
          <w:rFonts w:asciiTheme="minorHAnsi" w:hAnsiTheme="minorHAnsi"/>
          <w:b/>
          <w:sz w:val="20"/>
          <w:szCs w:val="20"/>
          <w:vertAlign w:val="subscript"/>
        </w:rPr>
        <w:t>fe</w:t>
      </w:r>
      <w:r w:rsidRPr="00946232">
        <w:rPr>
          <w:rFonts w:asciiTheme="minorHAnsi" w:hAnsiTheme="minorHAnsi"/>
          <w:b/>
          <w:sz w:val="20"/>
          <w:szCs w:val="20"/>
        </w:rPr>
        <w:t xml:space="preserve"> =250, |V</w:t>
      </w:r>
      <w:r w:rsidRPr="00946232">
        <w:rPr>
          <w:rFonts w:asciiTheme="minorHAnsi" w:hAnsiTheme="minorHAnsi"/>
          <w:b/>
          <w:sz w:val="20"/>
          <w:szCs w:val="20"/>
          <w:vertAlign w:val="subscript"/>
        </w:rPr>
        <w:t>BE</w:t>
      </w:r>
      <w:r w:rsidRPr="00946232">
        <w:rPr>
          <w:rFonts w:asciiTheme="minorHAnsi" w:hAnsiTheme="minorHAnsi"/>
          <w:b/>
          <w:sz w:val="20"/>
          <w:szCs w:val="20"/>
        </w:rPr>
        <w:t xml:space="preserve">|=0,6V </w:t>
      </w:r>
      <w:r w:rsidRPr="00946232">
        <w:rPr>
          <w:rFonts w:asciiTheme="minorHAnsi" w:hAnsiTheme="minorHAnsi"/>
          <w:sz w:val="20"/>
          <w:szCs w:val="20"/>
        </w:rPr>
        <w:t>and</w:t>
      </w:r>
      <w:r w:rsidRPr="00946232">
        <w:rPr>
          <w:rFonts w:asciiTheme="minorHAnsi" w:hAnsiTheme="minorHAnsi"/>
          <w:b/>
          <w:sz w:val="20"/>
          <w:szCs w:val="20"/>
        </w:rPr>
        <w:t xml:space="preserve"> V</w:t>
      </w:r>
      <w:r w:rsidRPr="00946232">
        <w:rPr>
          <w:rFonts w:asciiTheme="minorHAnsi" w:hAnsiTheme="minorHAnsi"/>
          <w:b/>
          <w:sz w:val="20"/>
          <w:szCs w:val="20"/>
          <w:vertAlign w:val="subscript"/>
        </w:rPr>
        <w:t xml:space="preserve">A </w:t>
      </w:r>
      <w:r w:rsidRPr="00946232">
        <w:rPr>
          <w:rFonts w:asciiTheme="minorHAnsi" w:hAnsiTheme="minorHAnsi"/>
          <w:b/>
          <w:sz w:val="20"/>
          <w:szCs w:val="20"/>
        </w:rPr>
        <w:t>= ∞</w:t>
      </w:r>
      <w:r w:rsidR="001A32CE">
        <w:rPr>
          <w:rFonts w:asciiTheme="minorHAnsi" w:hAnsiTheme="minorHAnsi"/>
          <w:sz w:val="20"/>
          <w:szCs w:val="20"/>
        </w:rPr>
        <w:t>.</w:t>
      </w:r>
    </w:p>
    <w:p w:rsidR="00E92B90" w:rsidRPr="00E92B90" w:rsidRDefault="00E92B90" w:rsidP="00E92B90">
      <w:pPr>
        <w:pStyle w:val="ListParagraph"/>
        <w:ind w:left="3261"/>
        <w:jc w:val="both"/>
        <w:rPr>
          <w:rFonts w:asciiTheme="minorHAnsi" w:hAnsiTheme="minorHAnsi"/>
          <w:sz w:val="20"/>
          <w:szCs w:val="20"/>
        </w:rPr>
      </w:pPr>
    </w:p>
    <w:p w:rsidR="00946232" w:rsidRDefault="00E92B90" w:rsidP="00E92B90">
      <w:pPr>
        <w:pStyle w:val="ListParagraph"/>
        <w:numPr>
          <w:ilvl w:val="1"/>
          <w:numId w:val="13"/>
        </w:numPr>
        <w:ind w:left="5812" w:hanging="425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  <w:lang w:val="tr-TR" w:eastAsia="tr-TR"/>
        </w:rPr>
        <w:drawing>
          <wp:anchor distT="0" distB="0" distL="114300" distR="114300" simplePos="0" relativeHeight="251694080" behindDoc="0" locked="0" layoutInCell="1" allowOverlap="1" wp14:anchorId="330BCD57" wp14:editId="66D15D0B">
            <wp:simplePos x="0" y="0"/>
            <wp:positionH relativeFrom="column">
              <wp:posOffset>-405130</wp:posOffset>
            </wp:positionH>
            <wp:positionV relativeFrom="paragraph">
              <wp:posOffset>106045</wp:posOffset>
            </wp:positionV>
            <wp:extent cx="3720465" cy="206692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232">
        <w:rPr>
          <w:rFonts w:asciiTheme="minorHAnsi" w:hAnsiTheme="minorHAnsi"/>
          <w:sz w:val="20"/>
          <w:szCs w:val="20"/>
        </w:rPr>
        <w:t xml:space="preserve">Calculate </w:t>
      </w:r>
      <w:r w:rsidR="00946232" w:rsidRPr="00946232">
        <w:rPr>
          <w:rFonts w:asciiTheme="minorHAnsi" w:hAnsiTheme="minorHAnsi"/>
          <w:b/>
          <w:sz w:val="20"/>
          <w:szCs w:val="20"/>
        </w:rPr>
        <w:t>R</w:t>
      </w:r>
      <w:r w:rsidR="00946232" w:rsidRPr="00946232">
        <w:rPr>
          <w:rFonts w:asciiTheme="minorHAnsi" w:hAnsiTheme="minorHAnsi"/>
          <w:b/>
          <w:sz w:val="20"/>
          <w:szCs w:val="20"/>
          <w:vertAlign w:val="subscript"/>
        </w:rPr>
        <w:t>1</w:t>
      </w:r>
      <w:r w:rsidR="00946232" w:rsidRPr="00946232">
        <w:rPr>
          <w:rFonts w:asciiTheme="minorHAnsi" w:hAnsiTheme="minorHAnsi"/>
          <w:b/>
          <w:sz w:val="20"/>
          <w:szCs w:val="20"/>
        </w:rPr>
        <w:t>, R</w:t>
      </w:r>
      <w:r w:rsidR="00946232" w:rsidRPr="00946232">
        <w:rPr>
          <w:rFonts w:asciiTheme="minorHAnsi" w:hAnsiTheme="minorHAnsi"/>
          <w:b/>
          <w:sz w:val="20"/>
          <w:szCs w:val="20"/>
          <w:vertAlign w:val="subscript"/>
        </w:rPr>
        <w:t>2</w:t>
      </w:r>
      <w:r w:rsidR="00946232" w:rsidRPr="00946232">
        <w:rPr>
          <w:rFonts w:asciiTheme="minorHAnsi" w:hAnsiTheme="minorHAnsi"/>
          <w:b/>
          <w:sz w:val="20"/>
          <w:szCs w:val="20"/>
        </w:rPr>
        <w:t xml:space="preserve"> and I</w:t>
      </w:r>
      <w:r w:rsidR="00946232" w:rsidRPr="00946232">
        <w:rPr>
          <w:rFonts w:asciiTheme="minorHAnsi" w:hAnsiTheme="minorHAnsi"/>
          <w:b/>
          <w:sz w:val="20"/>
          <w:szCs w:val="20"/>
          <w:vertAlign w:val="subscript"/>
        </w:rPr>
        <w:t>C4</w:t>
      </w:r>
      <w:r w:rsidR="00946232">
        <w:rPr>
          <w:rFonts w:asciiTheme="minorHAnsi" w:hAnsiTheme="minorHAnsi"/>
          <w:sz w:val="20"/>
          <w:szCs w:val="20"/>
        </w:rPr>
        <w:t xml:space="preserve"> for </w:t>
      </w:r>
      <w:r w:rsidR="00946232" w:rsidRPr="00946232">
        <w:rPr>
          <w:rFonts w:asciiTheme="minorHAnsi" w:hAnsiTheme="minorHAnsi"/>
          <w:b/>
          <w:sz w:val="20"/>
          <w:szCs w:val="20"/>
        </w:rPr>
        <w:t>V</w:t>
      </w:r>
      <w:r w:rsidR="00946232" w:rsidRPr="00946232">
        <w:rPr>
          <w:rFonts w:asciiTheme="minorHAnsi" w:hAnsiTheme="minorHAnsi"/>
          <w:b/>
          <w:sz w:val="20"/>
          <w:szCs w:val="20"/>
          <w:vertAlign w:val="subscript"/>
        </w:rPr>
        <w:t>i</w:t>
      </w:r>
      <w:r w:rsidR="00946232" w:rsidRPr="00946232">
        <w:rPr>
          <w:rFonts w:asciiTheme="minorHAnsi" w:hAnsiTheme="minorHAnsi"/>
          <w:b/>
          <w:sz w:val="20"/>
          <w:szCs w:val="20"/>
        </w:rPr>
        <w:t xml:space="preserve"> = 0V, </w:t>
      </w:r>
      <w:r w:rsidR="00E9629D">
        <w:rPr>
          <w:rFonts w:asciiTheme="minorHAnsi" w:hAnsiTheme="minorHAnsi"/>
          <w:b/>
          <w:sz w:val="20"/>
          <w:szCs w:val="20"/>
        </w:rPr>
        <w:t>V</w:t>
      </w:r>
      <w:r w:rsidR="00E9629D" w:rsidRPr="00E9629D">
        <w:rPr>
          <w:rFonts w:asciiTheme="minorHAnsi" w:hAnsiTheme="minorHAnsi"/>
          <w:b/>
          <w:sz w:val="20"/>
          <w:szCs w:val="20"/>
          <w:vertAlign w:val="subscript"/>
        </w:rPr>
        <w:t>C5</w:t>
      </w:r>
      <w:r w:rsidR="00E9629D">
        <w:rPr>
          <w:rFonts w:asciiTheme="minorHAnsi" w:hAnsiTheme="minorHAnsi"/>
          <w:b/>
          <w:sz w:val="20"/>
          <w:szCs w:val="20"/>
        </w:rPr>
        <w:t xml:space="preserve"> = 5V, </w:t>
      </w:r>
      <w:r w:rsidR="00946232" w:rsidRPr="00946232">
        <w:rPr>
          <w:rFonts w:asciiTheme="minorHAnsi" w:hAnsiTheme="minorHAnsi"/>
          <w:b/>
          <w:sz w:val="20"/>
          <w:szCs w:val="20"/>
        </w:rPr>
        <w:t>r</w:t>
      </w:r>
      <w:r w:rsidR="00946232" w:rsidRPr="00946232">
        <w:rPr>
          <w:rFonts w:asciiTheme="minorHAnsi" w:hAnsiTheme="minorHAnsi"/>
          <w:b/>
          <w:sz w:val="20"/>
          <w:szCs w:val="20"/>
          <w:vertAlign w:val="subscript"/>
        </w:rPr>
        <w:t>i</w:t>
      </w:r>
      <w:r w:rsidR="00946232" w:rsidRPr="00946232">
        <w:rPr>
          <w:rFonts w:asciiTheme="minorHAnsi" w:hAnsiTheme="minorHAnsi"/>
          <w:b/>
          <w:sz w:val="20"/>
          <w:szCs w:val="20"/>
        </w:rPr>
        <w:t xml:space="preserve"> = 25k</w:t>
      </w:r>
      <w:r w:rsidR="00946232" w:rsidRPr="00946232">
        <w:rPr>
          <w:rFonts w:asciiTheme="minorHAnsi" w:hAnsiTheme="minorHAnsi"/>
          <w:sz w:val="20"/>
          <w:szCs w:val="20"/>
        </w:rPr>
        <w:t xml:space="preserve"> </w:t>
      </w:r>
      <w:r w:rsidR="00946232">
        <w:rPr>
          <w:rFonts w:asciiTheme="minorHAnsi" w:hAnsiTheme="minorHAnsi"/>
          <w:sz w:val="20"/>
          <w:szCs w:val="20"/>
        </w:rPr>
        <w:t>and</w:t>
      </w:r>
      <w:r w:rsidR="00946232" w:rsidRPr="00946232">
        <w:rPr>
          <w:rFonts w:asciiTheme="minorHAnsi" w:hAnsiTheme="minorHAnsi"/>
          <w:sz w:val="20"/>
          <w:szCs w:val="20"/>
        </w:rPr>
        <w:t xml:space="preserve"> </w:t>
      </w:r>
      <w:r w:rsidR="00946232" w:rsidRPr="00946232">
        <w:rPr>
          <w:rFonts w:asciiTheme="minorHAnsi" w:hAnsiTheme="minorHAnsi"/>
          <w:b/>
          <w:sz w:val="20"/>
          <w:szCs w:val="20"/>
        </w:rPr>
        <w:t>r</w:t>
      </w:r>
      <w:r w:rsidR="00946232" w:rsidRPr="00946232">
        <w:rPr>
          <w:rFonts w:asciiTheme="minorHAnsi" w:hAnsiTheme="minorHAnsi"/>
          <w:b/>
          <w:sz w:val="20"/>
          <w:szCs w:val="20"/>
          <w:vertAlign w:val="subscript"/>
        </w:rPr>
        <w:t>o</w:t>
      </w:r>
      <w:r w:rsidR="00946232" w:rsidRPr="00946232">
        <w:rPr>
          <w:rFonts w:asciiTheme="minorHAnsi" w:hAnsiTheme="minorHAnsi"/>
          <w:b/>
          <w:sz w:val="20"/>
          <w:szCs w:val="20"/>
        </w:rPr>
        <w:t xml:space="preserve"> = 10k</w:t>
      </w:r>
      <w:r w:rsidR="00946232" w:rsidRPr="00946232">
        <w:rPr>
          <w:rFonts w:asciiTheme="minorHAnsi" w:hAnsiTheme="minorHAnsi"/>
          <w:sz w:val="20"/>
          <w:szCs w:val="20"/>
        </w:rPr>
        <w:t>.</w:t>
      </w:r>
      <w:r w:rsidR="00B62330">
        <w:rPr>
          <w:rFonts w:asciiTheme="minorHAnsi" w:hAnsiTheme="minorHAnsi"/>
          <w:sz w:val="20"/>
          <w:szCs w:val="20"/>
        </w:rPr>
        <w:t xml:space="preserve"> (10 p)</w:t>
      </w:r>
    </w:p>
    <w:p w:rsidR="00E92B90" w:rsidRDefault="00E92B90" w:rsidP="00E92B90">
      <w:pPr>
        <w:pStyle w:val="ListParagraph"/>
        <w:ind w:left="5812"/>
        <w:jc w:val="both"/>
        <w:rPr>
          <w:rFonts w:asciiTheme="minorHAnsi" w:hAnsiTheme="minorHAnsi"/>
          <w:sz w:val="20"/>
          <w:szCs w:val="20"/>
        </w:rPr>
      </w:pPr>
    </w:p>
    <w:p w:rsidR="00E92B90" w:rsidRPr="00E92B90" w:rsidRDefault="00946232" w:rsidP="00E92B90">
      <w:pPr>
        <w:pStyle w:val="ListParagraph"/>
        <w:numPr>
          <w:ilvl w:val="1"/>
          <w:numId w:val="13"/>
        </w:numPr>
        <w:ind w:left="5812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Find the voltage gain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asciiTheme="minorHAnsi" w:hAnsiTheme="minorHAnsi"/>
          <w:sz w:val="20"/>
          <w:szCs w:val="20"/>
        </w:rPr>
        <w:t xml:space="preserve"> and </w:t>
      </w:r>
      <w:r w:rsidRPr="00946232">
        <w:rPr>
          <w:rFonts w:asciiTheme="minorHAnsi" w:hAnsiTheme="minorHAnsi"/>
          <w:b/>
          <w:sz w:val="20"/>
          <w:szCs w:val="20"/>
        </w:rPr>
        <w:t>CMRR</w:t>
      </w:r>
      <w:r>
        <w:rPr>
          <w:rFonts w:asciiTheme="minorHAnsi" w:hAnsiTheme="minorHAnsi"/>
          <w:sz w:val="20"/>
          <w:szCs w:val="20"/>
        </w:rPr>
        <w:t xml:space="preserve"> assuming </w:t>
      </w:r>
      <w:r w:rsidRPr="00946232">
        <w:rPr>
          <w:rFonts w:asciiTheme="minorHAnsi" w:hAnsiTheme="minorHAnsi"/>
          <w:b/>
          <w:sz w:val="20"/>
          <w:szCs w:val="20"/>
        </w:rPr>
        <w:t>V</w:t>
      </w:r>
      <w:r w:rsidRPr="00946232">
        <w:rPr>
          <w:rFonts w:asciiTheme="minorHAnsi" w:hAnsiTheme="minorHAnsi"/>
          <w:b/>
          <w:sz w:val="20"/>
          <w:szCs w:val="20"/>
          <w:vertAlign w:val="subscript"/>
        </w:rPr>
        <w:t>A</w:t>
      </w:r>
      <w:r>
        <w:rPr>
          <w:rFonts w:asciiTheme="minorHAnsi" w:hAnsiTheme="minorHAnsi"/>
          <w:b/>
          <w:sz w:val="20"/>
          <w:szCs w:val="20"/>
          <w:vertAlign w:val="subscript"/>
        </w:rPr>
        <w:t>_T4</w:t>
      </w:r>
      <w:r w:rsidRPr="00946232">
        <w:rPr>
          <w:rFonts w:asciiTheme="minorHAnsi" w:hAnsiTheme="minorHAnsi"/>
          <w:b/>
          <w:sz w:val="20"/>
          <w:szCs w:val="20"/>
          <w:vertAlign w:val="subscript"/>
        </w:rPr>
        <w:t xml:space="preserve"> </w:t>
      </w:r>
      <w:r w:rsidRPr="00946232">
        <w:rPr>
          <w:rFonts w:asciiTheme="minorHAnsi" w:hAnsiTheme="minorHAnsi"/>
          <w:b/>
          <w:sz w:val="20"/>
          <w:szCs w:val="20"/>
        </w:rPr>
        <w:t xml:space="preserve">= </w:t>
      </w:r>
      <w:r>
        <w:rPr>
          <w:rFonts w:asciiTheme="minorHAnsi" w:hAnsiTheme="minorHAnsi"/>
          <w:b/>
          <w:sz w:val="20"/>
          <w:szCs w:val="20"/>
        </w:rPr>
        <w:t>100 V.</w:t>
      </w:r>
      <w:r w:rsidR="00B62330">
        <w:rPr>
          <w:rFonts w:asciiTheme="minorHAnsi" w:hAnsiTheme="minorHAnsi"/>
          <w:b/>
          <w:sz w:val="20"/>
          <w:szCs w:val="20"/>
        </w:rPr>
        <w:t xml:space="preserve"> </w:t>
      </w:r>
      <w:r w:rsidR="00B62330">
        <w:rPr>
          <w:rFonts w:asciiTheme="minorHAnsi" w:hAnsiTheme="minorHAnsi"/>
          <w:sz w:val="20"/>
          <w:szCs w:val="20"/>
        </w:rPr>
        <w:t>(10 p)</w:t>
      </w:r>
    </w:p>
    <w:p w:rsidR="00E92B90" w:rsidRPr="00E92B90" w:rsidRDefault="00E92B90" w:rsidP="00E92B90">
      <w:pPr>
        <w:pStyle w:val="ListParagraph"/>
        <w:ind w:left="5812"/>
        <w:jc w:val="both"/>
        <w:rPr>
          <w:rFonts w:asciiTheme="minorHAnsi" w:hAnsiTheme="minorHAnsi"/>
          <w:sz w:val="20"/>
          <w:szCs w:val="20"/>
        </w:rPr>
      </w:pPr>
    </w:p>
    <w:p w:rsidR="00946232" w:rsidRPr="00946232" w:rsidRDefault="00946232" w:rsidP="00E92B90">
      <w:pPr>
        <w:pStyle w:val="ListParagraph"/>
        <w:numPr>
          <w:ilvl w:val="1"/>
          <w:numId w:val="13"/>
        </w:numPr>
        <w:ind w:left="5812" w:hanging="42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Recall</w:t>
      </w:r>
      <w:r w:rsidRPr="00946232">
        <w:rPr>
          <w:rFonts w:asciiTheme="minorHAnsi" w:hAnsiTheme="minorHAnsi"/>
          <w:sz w:val="20"/>
          <w:szCs w:val="20"/>
        </w:rPr>
        <w:t xml:space="preserve"> </w:t>
      </w:r>
      <w:r w:rsidRPr="00946232">
        <w:rPr>
          <w:rFonts w:asciiTheme="minorHAnsi" w:hAnsiTheme="minorHAnsi"/>
          <w:sz w:val="20"/>
          <w:szCs w:val="20"/>
          <w:u w:val="single"/>
        </w:rPr>
        <w:t>conditions for saturation and cut-off</w:t>
      </w:r>
      <w:r>
        <w:rPr>
          <w:rFonts w:asciiTheme="minorHAnsi" w:hAnsiTheme="minorHAnsi"/>
          <w:sz w:val="20"/>
          <w:szCs w:val="20"/>
        </w:rPr>
        <w:t xml:space="preserve">. Determine </w:t>
      </w:r>
      <w:r w:rsidR="00DA3F85">
        <w:rPr>
          <w:rFonts w:asciiTheme="minorHAnsi" w:hAnsiTheme="minorHAnsi"/>
          <w:sz w:val="20"/>
          <w:szCs w:val="20"/>
        </w:rPr>
        <w:t xml:space="preserve">range of </w:t>
      </w:r>
      <w:r w:rsidR="00DA3F85" w:rsidRPr="00DA3F85">
        <w:rPr>
          <w:rFonts w:asciiTheme="minorHAnsi" w:hAnsiTheme="minorHAnsi"/>
          <w:b/>
          <w:sz w:val="20"/>
          <w:szCs w:val="20"/>
        </w:rPr>
        <w:t>V</w:t>
      </w:r>
      <w:r w:rsidR="00DA3F85" w:rsidRPr="00DA3F85">
        <w:rPr>
          <w:rFonts w:asciiTheme="minorHAnsi" w:hAnsiTheme="minorHAnsi"/>
          <w:b/>
          <w:sz w:val="20"/>
          <w:szCs w:val="20"/>
          <w:vertAlign w:val="subscript"/>
        </w:rPr>
        <w:t>o</w:t>
      </w:r>
      <w:r w:rsidR="00DA3F85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for </w:t>
      </w:r>
      <w:r w:rsidR="00E92B90">
        <w:rPr>
          <w:rFonts w:asciiTheme="minorHAnsi" w:hAnsiTheme="minorHAnsi"/>
          <w:sz w:val="20"/>
          <w:szCs w:val="20"/>
        </w:rPr>
        <w:br/>
      </w:r>
      <w:r w:rsidRPr="00DA3F85">
        <w:rPr>
          <w:rFonts w:asciiTheme="minorHAnsi" w:hAnsiTheme="minorHAnsi"/>
          <w:b/>
          <w:sz w:val="20"/>
          <w:szCs w:val="20"/>
        </w:rPr>
        <w:t>V</w:t>
      </w:r>
      <w:r w:rsidRPr="00DA3F85">
        <w:rPr>
          <w:rFonts w:asciiTheme="minorHAnsi" w:hAnsiTheme="minorHAnsi"/>
          <w:b/>
          <w:sz w:val="20"/>
          <w:szCs w:val="20"/>
          <w:vertAlign w:val="subscript"/>
        </w:rPr>
        <w:t xml:space="preserve">CE_SAT_5 </w:t>
      </w:r>
      <w:r w:rsidRPr="00DA3F85">
        <w:rPr>
          <w:rFonts w:asciiTheme="minorHAnsi" w:hAnsiTheme="minorHAnsi"/>
          <w:b/>
          <w:sz w:val="20"/>
          <w:szCs w:val="20"/>
        </w:rPr>
        <w:t>= 0,2 V</w:t>
      </w:r>
      <w:r w:rsidR="00B62330">
        <w:rPr>
          <w:rFonts w:asciiTheme="minorHAnsi" w:hAnsiTheme="minorHAnsi"/>
          <w:sz w:val="20"/>
          <w:szCs w:val="20"/>
        </w:rPr>
        <w:t>. (5 p)</w:t>
      </w:r>
    </w:p>
    <w:p w:rsidR="005918EF" w:rsidRPr="005546BC" w:rsidRDefault="005918EF">
      <w:pPr>
        <w:rPr>
          <w:rFonts w:asciiTheme="minorHAnsi" w:hAnsiTheme="minorHAnsi"/>
          <w:b/>
          <w:sz w:val="20"/>
          <w:szCs w:val="20"/>
        </w:rPr>
      </w:pPr>
    </w:p>
    <w:p w:rsidR="00CB4E12" w:rsidRPr="009B39D7" w:rsidRDefault="008118AE" w:rsidP="009B39D7">
      <w:pPr>
        <w:pStyle w:val="ListParagraph"/>
        <w:tabs>
          <w:tab w:val="right" w:pos="4580"/>
        </w:tabs>
        <w:ind w:left="0"/>
        <w:jc w:val="both"/>
        <w:rPr>
          <w:rFonts w:asciiTheme="minorHAnsi" w:hAnsiTheme="minorHAnsi"/>
          <w:b/>
          <w:sz w:val="24"/>
          <w:szCs w:val="24"/>
        </w:rPr>
      </w:pPr>
      <w:r w:rsidRPr="009B39D7">
        <w:rPr>
          <w:rFonts w:asciiTheme="minorHAnsi" w:hAnsiTheme="minorHAnsi"/>
          <w:b/>
          <w:sz w:val="24"/>
          <w:szCs w:val="24"/>
        </w:rPr>
        <w:lastRenderedPageBreak/>
        <w:t>SOLUTIONS:</w:t>
      </w:r>
    </w:p>
    <w:p w:rsidR="00A00B7B" w:rsidRPr="005D7B0C" w:rsidRDefault="00A00B7B" w:rsidP="00F333F5">
      <w:pPr>
        <w:pStyle w:val="ListParagraph"/>
        <w:numPr>
          <w:ilvl w:val="0"/>
          <w:numId w:val="10"/>
        </w:numPr>
        <w:tabs>
          <w:tab w:val="left" w:pos="426"/>
          <w:tab w:val="right" w:pos="8080"/>
        </w:tabs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/>
          <w:sz w:val="20"/>
        </w:rPr>
        <w:t xml:space="preserve">Pure mathematics </w:t>
      </w:r>
      <w:r w:rsidR="005D7B0C">
        <w:rPr>
          <w:rFonts w:asciiTheme="minorHAnsi" w:hAnsiTheme="minorHAnsi"/>
          <w:sz w:val="20"/>
        </w:rPr>
        <w:t xml:space="preserve">assuming the directions given below </w:t>
      </w:r>
      <w:r>
        <w:rPr>
          <w:rFonts w:asciiTheme="minorHAnsi" w:hAnsiTheme="minorHAnsi"/>
          <w:sz w:val="20"/>
        </w:rPr>
        <w:t>yield the following results for currents through resistors and diodes:</w:t>
      </w:r>
    </w:p>
    <w:p w:rsidR="005D7B0C" w:rsidRPr="00A00B7B" w:rsidRDefault="005D7B0C" w:rsidP="005D7B0C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</w:p>
    <w:p w:rsidR="00A00B7B" w:rsidRPr="00A00B7B" w:rsidRDefault="00A00B7B" w:rsidP="00A00B7B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noProof/>
          <w:sz w:val="20"/>
          <w:szCs w:val="20"/>
          <w:lang w:val="tr-TR" w:eastAsia="tr-TR"/>
        </w:rPr>
        <w:drawing>
          <wp:anchor distT="0" distB="0" distL="114300" distR="114300" simplePos="0" relativeHeight="251695104" behindDoc="0" locked="0" layoutInCell="1" allowOverlap="1" wp14:anchorId="0DBEB6E5" wp14:editId="687B36F9">
            <wp:simplePos x="0" y="0"/>
            <wp:positionH relativeFrom="column">
              <wp:posOffset>271145</wp:posOffset>
            </wp:positionH>
            <wp:positionV relativeFrom="paragraph">
              <wp:posOffset>2540</wp:posOffset>
            </wp:positionV>
            <wp:extent cx="3200400" cy="24003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oln-1-diod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40"/>
        <w:gridCol w:w="1100"/>
        <w:gridCol w:w="400"/>
        <w:gridCol w:w="840"/>
        <w:gridCol w:w="400"/>
        <w:gridCol w:w="840"/>
        <w:gridCol w:w="400"/>
        <w:gridCol w:w="920"/>
        <w:gridCol w:w="1360"/>
      </w:tblGrid>
      <w:tr w:rsidR="00A00B7B" w:rsidRPr="00A00B7B" w:rsidTr="00A00B7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tr-TR" w:eastAsia="tr-T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tr-TR" w:eastAsia="tr-TR"/>
              </w:rPr>
            </w:pPr>
            <w:r w:rsidRPr="00A00B7B">
              <w:rPr>
                <w:rFonts w:eastAsia="Times New Roman"/>
                <w:b/>
                <w:bCs/>
                <w:color w:val="000000"/>
                <w:lang w:val="tr-TR" w:eastAsia="tr-TR"/>
              </w:rPr>
              <w:t>R1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tr-TR" w:eastAsia="tr-TR"/>
              </w:rPr>
            </w:pPr>
            <w:r w:rsidRPr="00A00B7B">
              <w:rPr>
                <w:rFonts w:eastAsia="Times New Roman"/>
                <w:b/>
                <w:bCs/>
                <w:color w:val="000000"/>
                <w:lang w:val="tr-TR" w:eastAsia="tr-TR"/>
              </w:rPr>
              <w:t>R2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tr-TR"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tr-TR" w:eastAsia="tr-TR"/>
              </w:rPr>
            </w:pPr>
          </w:p>
        </w:tc>
      </w:tr>
      <w:tr w:rsidR="00A00B7B" w:rsidRPr="00A00B7B" w:rsidTr="00A00B7B">
        <w:trPr>
          <w:trHeight w:val="15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lang w:val="tr-TR" w:eastAsia="tr-TR"/>
              </w:rPr>
            </w:pPr>
            <w:r w:rsidRPr="00A00B7B">
              <w:rPr>
                <w:rFonts w:eastAsia="Times New Roman"/>
                <w:b/>
                <w:color w:val="000000"/>
                <w:lang w:val="tr-TR" w:eastAsia="tr-TR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1,00E+04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5,00E+03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b/>
                <w:bCs/>
                <w:color w:val="000000"/>
                <w:sz w:val="18"/>
                <w:szCs w:val="18"/>
                <w:lang w:val="tr-TR" w:eastAsia="tr-TR"/>
              </w:rPr>
              <w:t>IR1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9,30E-04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b/>
                <w:bCs/>
                <w:color w:val="000000"/>
                <w:sz w:val="18"/>
                <w:szCs w:val="18"/>
                <w:lang w:val="tr-TR" w:eastAsia="tr-TR"/>
              </w:rPr>
              <w:t>ID2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2,00E-03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b/>
                <w:bCs/>
                <w:color w:val="000000"/>
                <w:sz w:val="18"/>
                <w:szCs w:val="18"/>
                <w:lang w:val="tr-TR" w:eastAsia="tr-TR"/>
              </w:rPr>
              <w:t>ID1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b/>
                <w:color w:val="FF0000"/>
                <w:sz w:val="18"/>
                <w:szCs w:val="18"/>
                <w:highlight w:val="yellow"/>
                <w:lang w:val="tr-TR" w:eastAsia="tr-TR"/>
              </w:rPr>
              <w:t>-1,07E-03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32"/>
                <w:szCs w:val="32"/>
                <w:lang w:val="tr-TR" w:eastAsia="tr-TR"/>
              </w:rPr>
            </w:pPr>
            <w:r w:rsidRPr="00A00B7B">
              <w:rPr>
                <w:rFonts w:eastAsia="Times New Roman"/>
                <w:color w:val="FF0000"/>
                <w:sz w:val="32"/>
                <w:szCs w:val="32"/>
                <w:lang w:val="tr-TR" w:eastAsia="tr-TR"/>
              </w:rPr>
              <w:t>NO WAY</w:t>
            </w:r>
          </w:p>
        </w:tc>
      </w:tr>
      <w:tr w:rsidR="00A00B7B" w:rsidRPr="00A00B7B" w:rsidTr="00A00B7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lang w:val="tr-TR" w:eastAsia="tr-TR"/>
              </w:rPr>
            </w:pPr>
            <w:r w:rsidRPr="00A00B7B">
              <w:rPr>
                <w:rFonts w:eastAsia="Times New Roman"/>
                <w:b/>
                <w:color w:val="000000"/>
                <w:lang w:val="tr-TR" w:eastAsia="tr-TR"/>
              </w:rPr>
              <w:t>b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5,00E+03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1,00E+04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b/>
                <w:bCs/>
                <w:color w:val="000000"/>
                <w:sz w:val="18"/>
                <w:szCs w:val="18"/>
                <w:lang w:val="tr-TR" w:eastAsia="tr-TR"/>
              </w:rPr>
              <w:t>IR1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1,86E-03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b/>
                <w:bCs/>
                <w:color w:val="000000"/>
                <w:sz w:val="18"/>
                <w:szCs w:val="18"/>
                <w:lang w:val="tr-TR" w:eastAsia="tr-TR"/>
              </w:rPr>
              <w:t>ID2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1,00E-03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b/>
                <w:bCs/>
                <w:color w:val="000000"/>
                <w:sz w:val="18"/>
                <w:szCs w:val="18"/>
                <w:lang w:val="tr-TR" w:eastAsia="tr-TR"/>
              </w:rPr>
              <w:t>ID1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</w:pPr>
            <w:r w:rsidRPr="00A00B7B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8,60E-04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B7B" w:rsidRPr="00A00B7B" w:rsidRDefault="00A00B7B" w:rsidP="00A00B7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tr-TR" w:eastAsia="tr-TR"/>
              </w:rPr>
            </w:pPr>
          </w:p>
        </w:tc>
      </w:tr>
    </w:tbl>
    <w:p w:rsidR="00A00B7B" w:rsidRDefault="00A00B7B" w:rsidP="00A00B7B">
      <w:pPr>
        <w:tabs>
          <w:tab w:val="left" w:pos="426"/>
          <w:tab w:val="right" w:pos="8080"/>
        </w:tabs>
        <w:jc w:val="both"/>
        <w:rPr>
          <w:rFonts w:asciiTheme="minorHAnsi" w:hAnsiTheme="minorHAnsi" w:cs="Calibri"/>
          <w:sz w:val="20"/>
          <w:szCs w:val="20"/>
        </w:rPr>
      </w:pPr>
    </w:p>
    <w:p w:rsidR="00B50287" w:rsidRDefault="00B50287" w:rsidP="00B50287">
      <w:pPr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w:r w:rsidRPr="00B50287">
        <w:rPr>
          <w:rFonts w:asciiTheme="minorHAnsi" w:hAnsiTheme="minorHAnsi" w:cs="Calibri"/>
          <w:b/>
          <w:sz w:val="20"/>
          <w:szCs w:val="20"/>
        </w:rPr>
        <w:t>INTERPRETATION</w:t>
      </w:r>
      <w:r>
        <w:rPr>
          <w:rFonts w:asciiTheme="minorHAnsi" w:hAnsiTheme="minorHAnsi" w:cs="Calibri"/>
          <w:sz w:val="20"/>
          <w:szCs w:val="20"/>
        </w:rPr>
        <w:t>:</w:t>
      </w:r>
    </w:p>
    <w:p w:rsidR="00A00B7B" w:rsidRPr="00B50287" w:rsidRDefault="00A00B7B" w:rsidP="00B50287">
      <w:pPr>
        <w:pStyle w:val="ListParagraph"/>
        <w:numPr>
          <w:ilvl w:val="1"/>
          <w:numId w:val="10"/>
        </w:numPr>
        <w:tabs>
          <w:tab w:val="left" w:pos="426"/>
          <w:tab w:val="right" w:pos="8080"/>
        </w:tabs>
        <w:jc w:val="both"/>
        <w:rPr>
          <w:rFonts w:asciiTheme="minorHAnsi" w:hAnsiTheme="minorHAnsi" w:cs="Calibri"/>
          <w:sz w:val="20"/>
          <w:szCs w:val="20"/>
        </w:rPr>
      </w:pPr>
      <w:r w:rsidRPr="00B50287">
        <w:rPr>
          <w:rFonts w:asciiTheme="minorHAnsi" w:hAnsiTheme="minorHAnsi" w:cs="Calibri"/>
          <w:sz w:val="20"/>
          <w:szCs w:val="20"/>
        </w:rPr>
        <w:t xml:space="preserve">That means, when </w:t>
      </w:r>
      <w:r w:rsidRPr="00B50287">
        <w:rPr>
          <w:rFonts w:asciiTheme="minorHAnsi" w:hAnsiTheme="minorHAnsi"/>
          <w:sz w:val="20"/>
          <w:szCs w:val="20"/>
        </w:rPr>
        <w:t>R</w:t>
      </w:r>
      <w:r w:rsidRPr="00B50287">
        <w:rPr>
          <w:rFonts w:asciiTheme="minorHAnsi" w:hAnsiTheme="minorHAnsi"/>
          <w:sz w:val="20"/>
          <w:szCs w:val="20"/>
          <w:vertAlign w:val="subscript"/>
        </w:rPr>
        <w:t>1</w:t>
      </w:r>
      <w:r w:rsidRPr="00B50287">
        <w:rPr>
          <w:rFonts w:asciiTheme="minorHAnsi" w:hAnsiTheme="minorHAnsi"/>
          <w:sz w:val="20"/>
          <w:szCs w:val="20"/>
        </w:rPr>
        <w:t xml:space="preserve"> = 10k and R</w:t>
      </w:r>
      <w:r w:rsidRPr="00B50287">
        <w:rPr>
          <w:rFonts w:asciiTheme="minorHAnsi" w:hAnsiTheme="minorHAnsi"/>
          <w:sz w:val="20"/>
          <w:szCs w:val="20"/>
          <w:vertAlign w:val="subscript"/>
        </w:rPr>
        <w:t>2</w:t>
      </w:r>
      <w:r w:rsidRPr="00B50287">
        <w:rPr>
          <w:rFonts w:asciiTheme="minorHAnsi" w:hAnsiTheme="minorHAnsi"/>
          <w:sz w:val="20"/>
          <w:szCs w:val="20"/>
        </w:rPr>
        <w:t xml:space="preserve"> = 5k, D</w:t>
      </w:r>
      <w:r w:rsidRPr="00B50287">
        <w:rPr>
          <w:rFonts w:asciiTheme="minorHAnsi" w:hAnsiTheme="minorHAnsi"/>
          <w:sz w:val="20"/>
          <w:szCs w:val="20"/>
          <w:vertAlign w:val="subscript"/>
        </w:rPr>
        <w:t>2</w:t>
      </w:r>
      <w:r w:rsidRPr="00B50287">
        <w:rPr>
          <w:rFonts w:asciiTheme="minorHAnsi" w:hAnsiTheme="minorHAnsi"/>
          <w:sz w:val="20"/>
          <w:szCs w:val="20"/>
        </w:rPr>
        <w:t xml:space="preserve"> is </w:t>
      </w:r>
      <w:r w:rsidRPr="00B50287">
        <w:rPr>
          <w:rFonts w:asciiTheme="minorHAnsi" w:hAnsiTheme="minorHAnsi"/>
          <w:b/>
          <w:color w:val="FF0000"/>
          <w:sz w:val="20"/>
          <w:szCs w:val="20"/>
        </w:rPr>
        <w:t>NOT</w:t>
      </w:r>
      <w:r w:rsidRPr="00B50287">
        <w:rPr>
          <w:rFonts w:asciiTheme="minorHAnsi" w:hAnsiTheme="minorHAnsi"/>
          <w:color w:val="FF0000"/>
          <w:sz w:val="20"/>
          <w:szCs w:val="20"/>
        </w:rPr>
        <w:t xml:space="preserve"> </w:t>
      </w:r>
      <w:r w:rsidRPr="00B50287">
        <w:rPr>
          <w:rFonts w:asciiTheme="minorHAnsi" w:hAnsiTheme="minorHAnsi"/>
          <w:sz w:val="20"/>
          <w:szCs w:val="20"/>
        </w:rPr>
        <w:t>conducting!</w:t>
      </w:r>
      <w:r w:rsidR="00B50287" w:rsidRPr="00B50287">
        <w:rPr>
          <w:rFonts w:asciiTheme="minorHAnsi" w:hAnsiTheme="minorHAnsi"/>
          <w:sz w:val="20"/>
          <w:szCs w:val="20"/>
        </w:rPr>
        <w:t xml:space="preserve"> THUS</w:t>
      </w:r>
      <w:r w:rsidR="00B50287" w:rsidRPr="00B50287">
        <w:rPr>
          <w:rFonts w:asciiTheme="minorHAnsi" w:hAnsiTheme="minorHAnsi"/>
          <w:sz w:val="20"/>
          <w:szCs w:val="20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D1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R1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>=0,93 mA</m:t>
        </m:r>
      </m:oMath>
    </w:p>
    <w:p w:rsidR="00B50287" w:rsidRPr="00B50287" w:rsidRDefault="00B50287" w:rsidP="00B50287">
      <w:pPr>
        <w:pStyle w:val="ListParagraph"/>
        <w:numPr>
          <w:ilvl w:val="1"/>
          <w:numId w:val="10"/>
        </w:numPr>
        <w:tabs>
          <w:tab w:val="left" w:pos="426"/>
          <w:tab w:val="right" w:pos="8080"/>
        </w:tabs>
        <w:jc w:val="both"/>
        <w:rPr>
          <w:rFonts w:asciiTheme="minorHAnsi" w:hAnsiTheme="minorHAnsi" w:cs="Calibri"/>
          <w:sz w:val="20"/>
          <w:szCs w:val="20"/>
        </w:rPr>
      </w:pPr>
      <w:r w:rsidRPr="00B50287">
        <w:rPr>
          <w:rFonts w:asciiTheme="minorHAnsi" w:hAnsiTheme="minorHAnsi"/>
          <w:sz w:val="20"/>
          <w:szCs w:val="20"/>
        </w:rPr>
        <w:t>When R</w:t>
      </w:r>
      <w:r w:rsidRPr="00B50287">
        <w:rPr>
          <w:rFonts w:asciiTheme="minorHAnsi" w:hAnsiTheme="minorHAnsi"/>
          <w:sz w:val="20"/>
          <w:szCs w:val="20"/>
          <w:vertAlign w:val="subscript"/>
        </w:rPr>
        <w:t>1</w:t>
      </w:r>
      <w:r w:rsidRPr="00B50287">
        <w:rPr>
          <w:rFonts w:asciiTheme="minorHAnsi" w:hAnsiTheme="minorHAnsi"/>
          <w:sz w:val="20"/>
          <w:szCs w:val="20"/>
        </w:rPr>
        <w:t xml:space="preserve"> = 5k and R</w:t>
      </w:r>
      <w:r w:rsidRPr="00B50287">
        <w:rPr>
          <w:rFonts w:asciiTheme="minorHAnsi" w:hAnsiTheme="minorHAnsi"/>
          <w:sz w:val="20"/>
          <w:szCs w:val="20"/>
          <w:vertAlign w:val="subscript"/>
        </w:rPr>
        <w:t>2</w:t>
      </w:r>
      <w:r w:rsidRPr="00B50287">
        <w:rPr>
          <w:rFonts w:asciiTheme="minorHAnsi" w:hAnsiTheme="minorHAnsi"/>
          <w:sz w:val="20"/>
          <w:szCs w:val="20"/>
        </w:rPr>
        <w:t xml:space="preserve"> = 10k</w:t>
      </w:r>
      <w:r>
        <w:rPr>
          <w:rFonts w:asciiTheme="minorHAnsi" w:hAnsiTheme="minorHAnsi"/>
          <w:sz w:val="20"/>
          <w:szCs w:val="20"/>
        </w:rPr>
        <w:t xml:space="preserve"> </w:t>
      </w:r>
      <w:r w:rsidRPr="00B50287">
        <w:rPr>
          <w:rFonts w:asciiTheme="minorHAnsi" w:hAnsiTheme="minorHAnsi"/>
          <w:sz w:val="20"/>
          <w:szCs w:val="20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D1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R1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D2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>=0,86 mA</m:t>
        </m:r>
      </m:oMath>
    </w:p>
    <w:p w:rsidR="00B50287" w:rsidRPr="00B50287" w:rsidRDefault="00B50287" w:rsidP="00B50287">
      <w:pPr>
        <w:pStyle w:val="ListParagraph"/>
        <w:tabs>
          <w:tab w:val="left" w:pos="426"/>
          <w:tab w:val="right" w:pos="8080"/>
        </w:tabs>
        <w:ind w:left="1440"/>
        <w:jc w:val="both"/>
        <w:rPr>
          <w:rFonts w:asciiTheme="minorHAnsi" w:hAnsiTheme="minorHAnsi" w:cs="Calibri"/>
          <w:sz w:val="20"/>
          <w:szCs w:val="20"/>
        </w:rPr>
      </w:pPr>
    </w:p>
    <w:p w:rsidR="00B70F1F" w:rsidRPr="004E0C0E" w:rsidRDefault="00C35E93" w:rsidP="00F333F5">
      <w:pPr>
        <w:pStyle w:val="ListParagraph"/>
        <w:numPr>
          <w:ilvl w:val="0"/>
          <w:numId w:val="10"/>
        </w:numPr>
        <w:tabs>
          <w:tab w:val="left" w:pos="426"/>
          <w:tab w:val="right" w:pos="8080"/>
        </w:tabs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/>
          <w:sz w:val="20"/>
        </w:rPr>
        <w:t>Recalling ideal OPAMP properties we immediately see that the current through R</w:t>
      </w:r>
      <w:r w:rsidRPr="00C35E93">
        <w:rPr>
          <w:rFonts w:asciiTheme="minorHAnsi" w:hAnsiTheme="minorHAnsi"/>
          <w:sz w:val="20"/>
          <w:vertAlign w:val="subscript"/>
        </w:rPr>
        <w:t>1</w:t>
      </w:r>
      <w:r>
        <w:rPr>
          <w:rFonts w:asciiTheme="minorHAnsi" w:hAnsiTheme="minorHAnsi"/>
          <w:sz w:val="20"/>
        </w:rPr>
        <w:t xml:space="preserve"> and R</w:t>
      </w:r>
      <w:r w:rsidRPr="00C35E93">
        <w:rPr>
          <w:rFonts w:asciiTheme="minorHAnsi" w:hAnsiTheme="minorHAnsi"/>
          <w:sz w:val="20"/>
          <w:vertAlign w:val="subscript"/>
        </w:rPr>
        <w:t>2</w:t>
      </w:r>
      <w:r>
        <w:rPr>
          <w:rFonts w:asciiTheme="minorHAnsi" w:hAnsiTheme="minorHAnsi"/>
          <w:sz w:val="20"/>
        </w:rPr>
        <w:t xml:space="preserve"> (let’s call it I</w:t>
      </w:r>
      <w:r w:rsidRPr="00C35E93">
        <w:rPr>
          <w:rFonts w:asciiTheme="minorHAnsi" w:hAnsiTheme="minorHAnsi"/>
          <w:sz w:val="20"/>
          <w:vertAlign w:val="subscript"/>
        </w:rPr>
        <w:t>1</w:t>
      </w:r>
      <w:r>
        <w:rPr>
          <w:rFonts w:asciiTheme="minorHAnsi" w:hAnsiTheme="minorHAnsi"/>
          <w:sz w:val="20"/>
        </w:rPr>
        <w:t>) and the current through R</w:t>
      </w:r>
      <w:r w:rsidRPr="00C35E93">
        <w:rPr>
          <w:rFonts w:asciiTheme="minorHAnsi" w:hAnsiTheme="minorHAnsi"/>
          <w:sz w:val="20"/>
          <w:vertAlign w:val="subscript"/>
        </w:rPr>
        <w:t>3</w:t>
      </w:r>
      <w:r>
        <w:rPr>
          <w:rFonts w:asciiTheme="minorHAnsi" w:hAnsiTheme="minorHAnsi"/>
          <w:sz w:val="20"/>
        </w:rPr>
        <w:t xml:space="preserve"> and R</w:t>
      </w:r>
      <w:r w:rsidRPr="00C35E93">
        <w:rPr>
          <w:rFonts w:asciiTheme="minorHAnsi" w:hAnsiTheme="minorHAnsi"/>
          <w:sz w:val="20"/>
          <w:vertAlign w:val="subscript"/>
        </w:rPr>
        <w:t>4</w:t>
      </w:r>
      <w:r>
        <w:rPr>
          <w:rFonts w:asciiTheme="minorHAnsi" w:hAnsiTheme="minorHAnsi"/>
          <w:sz w:val="20"/>
        </w:rPr>
        <w:t xml:space="preserve"> (let’s call it I</w:t>
      </w:r>
      <w:r w:rsidRPr="00C35E93">
        <w:rPr>
          <w:rFonts w:asciiTheme="minorHAnsi" w:hAnsiTheme="minorHAnsi"/>
          <w:sz w:val="20"/>
          <w:vertAlign w:val="subscript"/>
        </w:rPr>
        <w:t>2</w:t>
      </w:r>
      <w:r>
        <w:rPr>
          <w:rFonts w:asciiTheme="minorHAnsi" w:hAnsiTheme="minorHAnsi"/>
          <w:sz w:val="20"/>
        </w:rPr>
        <w:t>) are equal, however these two currents are NOT equal!</w:t>
      </w:r>
      <w:r w:rsidR="00B70F1F">
        <w:rPr>
          <w:rFonts w:asciiTheme="minorHAnsi" w:hAnsiTheme="minorHAnsi"/>
          <w:sz w:val="20"/>
        </w:rPr>
        <w:t xml:space="preserve"> Both </w:t>
      </w:r>
      <w:r>
        <w:rPr>
          <w:rFonts w:asciiTheme="minorHAnsi" w:hAnsiTheme="minorHAnsi"/>
          <w:sz w:val="20"/>
        </w:rPr>
        <w:t>OPAMP</w:t>
      </w:r>
      <w:r w:rsidR="00B70F1F">
        <w:rPr>
          <w:rFonts w:asciiTheme="minorHAnsi" w:hAnsiTheme="minorHAnsi"/>
          <w:sz w:val="20"/>
        </w:rPr>
        <w:t>s</w:t>
      </w:r>
      <w:r>
        <w:rPr>
          <w:rFonts w:asciiTheme="minorHAnsi" w:hAnsiTheme="minorHAnsi"/>
          <w:sz w:val="20"/>
        </w:rPr>
        <w:t xml:space="preserve"> </w:t>
      </w:r>
      <w:r w:rsidR="00B70F1F">
        <w:rPr>
          <w:rFonts w:asciiTheme="minorHAnsi" w:hAnsiTheme="minorHAnsi"/>
          <w:sz w:val="20"/>
        </w:rPr>
        <w:t>are</w:t>
      </w:r>
      <w:r>
        <w:rPr>
          <w:rFonts w:asciiTheme="minorHAnsi" w:hAnsiTheme="minorHAnsi"/>
          <w:sz w:val="20"/>
        </w:rPr>
        <w:t xml:space="preserve"> a non-inverting amplifier</w:t>
      </w:r>
      <w:r w:rsidR="00B70F1F">
        <w:rPr>
          <w:rFonts w:asciiTheme="minorHAnsi" w:hAnsiTheme="minorHAnsi"/>
          <w:sz w:val="20"/>
        </w:rPr>
        <w:t>s</w:t>
      </w:r>
      <w:r>
        <w:rPr>
          <w:rFonts w:asciiTheme="minorHAnsi" w:hAnsiTheme="minorHAnsi"/>
          <w:sz w:val="20"/>
        </w:rPr>
        <w:t xml:space="preserve">. </w:t>
      </w:r>
    </w:p>
    <w:p w:rsidR="00876B52" w:rsidRPr="00CE74B4" w:rsidRDefault="000B5A1A" w:rsidP="00CE74B4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o1</m:t>
            </m:r>
          </m:sub>
        </m:sSub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</m:oMath>
      <w:r w:rsidR="00B70F1F">
        <w:rPr>
          <w:rFonts w:asciiTheme="minorHAnsi" w:hAnsiTheme="minorHAnsi"/>
          <w:sz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o1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den>
        </m:f>
      </m:oMath>
      <w:r w:rsidR="00B70F1F">
        <w:rPr>
          <w:rFonts w:asciiTheme="minorHAnsi" w:hAnsiTheme="minorHAnsi"/>
          <w:sz w:val="20"/>
        </w:rPr>
        <w:t xml:space="preserve"> . Since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o1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</m:oMath>
      <w:r w:rsidR="00B70F1F">
        <w:rPr>
          <w:rFonts w:asciiTheme="minorHAnsi" w:hAnsiTheme="minorHAnsi"/>
          <w:sz w:val="20"/>
        </w:rPr>
        <w:t xml:space="preserve">, simplified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highlight w:val="yellow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0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highlight w:val="yellow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1</m:t>
                    </m:r>
                  </m:sub>
                </m:sSub>
              </m:den>
            </m:f>
          </m:e>
        </m:d>
      </m:oMath>
      <w:r w:rsidR="00876B52">
        <w:rPr>
          <w:rFonts w:asciiTheme="minorHAnsi" w:hAnsiTheme="minorHAnsi"/>
          <w:sz w:val="20"/>
        </w:rPr>
        <w:t xml:space="preserve"> </w:t>
      </w:r>
      <w:r w:rsidR="00876B52" w:rsidRPr="00CE74B4">
        <w:rPr>
          <w:rFonts w:asciiTheme="minorHAnsi" w:hAnsiTheme="minorHAnsi"/>
          <w:sz w:val="20"/>
          <w:szCs w:val="20"/>
        </w:rPr>
        <w:t xml:space="preserve"> </w:t>
      </w:r>
    </w:p>
    <w:p w:rsidR="004E0C0E" w:rsidRDefault="004E0C0E" w:rsidP="00B70F1F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/>
          <w:sz w:val="20"/>
        </w:rPr>
      </w:pPr>
    </w:p>
    <w:p w:rsidR="004E0C0E" w:rsidRDefault="004E0C0E" w:rsidP="00B70F1F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If </w:t>
      </w:r>
      <w:r w:rsidRPr="005546BC">
        <w:rPr>
          <w:rFonts w:asciiTheme="minorHAnsi" w:hAnsiTheme="minorHAnsi"/>
          <w:b/>
          <w:sz w:val="20"/>
          <w:szCs w:val="20"/>
        </w:rPr>
        <w:t>R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>1</w:t>
      </w:r>
      <w:r w:rsidRPr="005546BC">
        <w:rPr>
          <w:rFonts w:asciiTheme="minorHAnsi" w:hAnsiTheme="minorHAnsi"/>
          <w:b/>
          <w:sz w:val="20"/>
          <w:szCs w:val="20"/>
        </w:rPr>
        <w:t xml:space="preserve"> = R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>4</w:t>
      </w:r>
      <w:r w:rsidRPr="005546BC">
        <w:rPr>
          <w:rFonts w:asciiTheme="minorHAnsi" w:hAnsiTheme="minorHAnsi"/>
          <w:b/>
          <w:sz w:val="20"/>
          <w:szCs w:val="20"/>
        </w:rPr>
        <w:t xml:space="preserve"> = 100k</w:t>
      </w:r>
      <w:r w:rsidRPr="005546BC">
        <w:rPr>
          <w:rFonts w:asciiTheme="minorHAnsi" w:hAnsi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100k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100k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0"/>
                  </w:rPr>
                  <m:t>100k</m:t>
                </m:r>
              </m:den>
            </m:f>
          </m:e>
        </m:d>
        <m:r>
          <w:rPr>
            <w:rFonts w:ascii="Cambria Math" w:hAnsi="Cambria Math"/>
            <w:sz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100k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100k+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 xml:space="preserve">  </m:t>
        </m:r>
      </m:oMath>
    </w:p>
    <w:p w:rsidR="00B70F1F" w:rsidRDefault="004E0C0E" w:rsidP="00B70F1F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  <w:szCs w:val="20"/>
        </w:rPr>
        <w:t>To satisfy</w:t>
      </w:r>
      <w:r w:rsidRPr="005546BC">
        <w:rPr>
          <w:rFonts w:asciiTheme="minorHAnsi" w:hAnsiTheme="minorHAnsi"/>
          <w:sz w:val="20"/>
          <w:szCs w:val="20"/>
        </w:rPr>
        <w:t xml:space="preserve"> </w:t>
      </w:r>
      <w:r w:rsidRPr="005546BC">
        <w:rPr>
          <w:rFonts w:asciiTheme="minorHAnsi" w:hAnsiTheme="minorHAnsi"/>
          <w:b/>
          <w:sz w:val="20"/>
          <w:szCs w:val="20"/>
        </w:rPr>
        <w:t>V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>o</w:t>
      </w:r>
      <w:r w:rsidRPr="005546BC">
        <w:rPr>
          <w:rFonts w:asciiTheme="minorHAnsi" w:hAnsiTheme="minorHAnsi"/>
          <w:b/>
          <w:sz w:val="20"/>
          <w:szCs w:val="20"/>
        </w:rPr>
        <w:t xml:space="preserve"> = 2 (V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>1</w:t>
      </w:r>
      <w:r>
        <w:rPr>
          <w:rFonts w:asciiTheme="minorHAnsi" w:hAnsiTheme="minorHAnsi"/>
          <w:b/>
          <w:sz w:val="20"/>
          <w:szCs w:val="20"/>
          <w:vertAlign w:val="subscript"/>
        </w:rPr>
        <w:t xml:space="preserve"> </w:t>
      </w:r>
      <w:r w:rsidRPr="005546BC">
        <w:rPr>
          <w:rFonts w:asciiTheme="minorHAnsi" w:hAnsiTheme="minorHAnsi"/>
          <w:b/>
          <w:sz w:val="20"/>
          <w:szCs w:val="20"/>
        </w:rPr>
        <w:t>-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Pr="005546BC">
        <w:rPr>
          <w:rFonts w:asciiTheme="minorHAnsi" w:hAnsiTheme="minorHAnsi"/>
          <w:b/>
          <w:sz w:val="20"/>
          <w:szCs w:val="20"/>
        </w:rPr>
        <w:t>V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>2</w:t>
      </w:r>
      <w:r w:rsidRPr="005546BC">
        <w:rPr>
          <w:rFonts w:asciiTheme="minorHAnsi" w:hAnsiTheme="minorHAnsi"/>
          <w:b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100k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0"/>
          </w:rPr>
          <m:t xml:space="preserve">=2 ⇒ 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3</m:t>
            </m:r>
          </m:sub>
        </m:sSub>
        <m:r>
          <w:rPr>
            <w:rFonts w:ascii="Cambria Math" w:hAnsi="Cambria Math"/>
            <w:sz w:val="20"/>
            <w:highlight w:val="yellow"/>
          </w:rPr>
          <m:t>=100k</m:t>
        </m:r>
      </m:oMath>
      <w:r>
        <w:rPr>
          <w:rFonts w:asciiTheme="minorHAnsi" w:hAnsiTheme="minorHAnsi"/>
          <w:sz w:val="20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100k+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 xml:space="preserve">=2 ⇒ 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2</m:t>
            </m:r>
          </m:sub>
        </m:sSub>
        <m:r>
          <w:rPr>
            <w:rFonts w:ascii="Cambria Math" w:hAnsi="Cambria Math"/>
            <w:sz w:val="20"/>
            <w:highlight w:val="yellow"/>
          </w:rPr>
          <m:t>=100k</m:t>
        </m:r>
      </m:oMath>
    </w:p>
    <w:p w:rsidR="00D32762" w:rsidRDefault="00D32762" w:rsidP="00B70F1F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/>
          <w:sz w:val="20"/>
        </w:rPr>
      </w:pPr>
    </w:p>
    <w:p w:rsidR="00D32762" w:rsidRPr="007C1C25" w:rsidRDefault="00D32762" w:rsidP="00B70F1F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sz w:val="20"/>
        </w:rPr>
        <w:t xml:space="preserve">Using </w:t>
      </w:r>
      <w:r w:rsidRPr="005546BC">
        <w:rPr>
          <w:rFonts w:asciiTheme="minorHAnsi" w:hAnsiTheme="minorHAnsi"/>
          <w:b/>
          <w:sz w:val="20"/>
          <w:szCs w:val="20"/>
        </w:rPr>
        <w:t>R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>1</w:t>
      </w:r>
      <w:r w:rsidRPr="005546BC">
        <w:rPr>
          <w:rFonts w:asciiTheme="minorHAnsi" w:hAnsiTheme="minorHAnsi"/>
          <w:b/>
          <w:sz w:val="20"/>
          <w:szCs w:val="20"/>
        </w:rPr>
        <w:t xml:space="preserve"> = R</w:t>
      </w:r>
      <w:r>
        <w:rPr>
          <w:rFonts w:asciiTheme="minorHAnsi" w:hAnsiTheme="minorHAnsi"/>
          <w:b/>
          <w:sz w:val="20"/>
          <w:szCs w:val="20"/>
          <w:vertAlign w:val="subscript"/>
        </w:rPr>
        <w:t>2</w:t>
      </w:r>
      <w:r w:rsidRPr="005546BC">
        <w:rPr>
          <w:rFonts w:asciiTheme="minorHAnsi" w:hAnsiTheme="minorHAnsi"/>
          <w:b/>
          <w:sz w:val="20"/>
          <w:szCs w:val="20"/>
        </w:rPr>
        <w:t xml:space="preserve"> = R</w:t>
      </w:r>
      <w:r>
        <w:rPr>
          <w:rFonts w:asciiTheme="minorHAnsi" w:hAnsiTheme="minorHAnsi"/>
          <w:b/>
          <w:sz w:val="20"/>
          <w:szCs w:val="20"/>
          <w:vertAlign w:val="subscript"/>
        </w:rPr>
        <w:t>3</w:t>
      </w:r>
      <w:r w:rsidRPr="005546BC">
        <w:rPr>
          <w:rFonts w:asciiTheme="minorHAnsi" w:hAnsiTheme="minorHAnsi"/>
          <w:b/>
          <w:sz w:val="20"/>
          <w:szCs w:val="20"/>
        </w:rPr>
        <w:t xml:space="preserve"> = R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>4</w:t>
      </w:r>
      <w:r w:rsidRPr="005546BC">
        <w:rPr>
          <w:rFonts w:asciiTheme="minorHAnsi" w:hAnsiTheme="minorHAnsi"/>
          <w:b/>
          <w:sz w:val="20"/>
          <w:szCs w:val="20"/>
        </w:rPr>
        <w:t xml:space="preserve"> = 100k</w:t>
      </w:r>
      <w:r>
        <w:rPr>
          <w:rFonts w:asciiTheme="minorHAnsi" w:hAnsiTheme="minorHAnsi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⇒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10 V, 0V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=2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=2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10V-0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color w:val="FF0000"/>
            <w:sz w:val="20"/>
            <w:szCs w:val="20"/>
            <w:highlight w:val="yellow"/>
          </w:rPr>
          <m:t>20 V</m:t>
        </m:r>
        <m:r>
          <w:rPr>
            <w:rFonts w:ascii="Cambria Math" w:hAnsi="Cambria Math"/>
            <w:color w:val="FF0000"/>
            <w:sz w:val="20"/>
            <w:szCs w:val="20"/>
          </w:rPr>
          <m:t xml:space="preserve"> </m:t>
        </m:r>
      </m:oMath>
      <w:r w:rsidR="00010ECD">
        <w:rPr>
          <w:rFonts w:asciiTheme="minorHAnsi" w:hAnsiTheme="minorHAnsi"/>
          <w:sz w:val="20"/>
          <w:szCs w:val="20"/>
        </w:rPr>
        <w:t xml:space="preserve">sounds mathematically fine, but for </w:t>
      </w:r>
      <w:r w:rsidR="00010ECD" w:rsidRPr="00010ECD">
        <w:rPr>
          <w:rFonts w:asciiTheme="minorHAnsi" w:hAnsiTheme="minorHAnsi"/>
          <w:b/>
          <w:sz w:val="20"/>
          <w:szCs w:val="20"/>
          <w:highlight w:val="yellow"/>
        </w:rPr>
        <w:t>V</w:t>
      </w:r>
      <w:r w:rsidR="00010ECD" w:rsidRPr="00010ECD">
        <w:rPr>
          <w:rFonts w:asciiTheme="minorHAnsi" w:hAnsiTheme="minorHAnsi"/>
          <w:b/>
          <w:sz w:val="20"/>
          <w:szCs w:val="20"/>
          <w:highlight w:val="yellow"/>
          <w:vertAlign w:val="subscript"/>
        </w:rPr>
        <w:t xml:space="preserve">o_max </w:t>
      </w:r>
      <w:r w:rsidR="00010ECD" w:rsidRPr="00010ECD">
        <w:rPr>
          <w:rFonts w:asciiTheme="minorHAnsi" w:hAnsiTheme="minorHAnsi"/>
          <w:b/>
          <w:sz w:val="20"/>
          <w:szCs w:val="20"/>
          <w:highlight w:val="yellow"/>
        </w:rPr>
        <w:t>= 10V</w:t>
      </w:r>
      <w:r w:rsidR="00010ECD" w:rsidRPr="00010ECD">
        <w:rPr>
          <w:rFonts w:asciiTheme="minorHAnsi" w:hAnsiTheme="minorHAnsi"/>
          <w:sz w:val="20"/>
          <w:szCs w:val="20"/>
          <w:highlight w:val="yellow"/>
        </w:rPr>
        <w:t xml:space="preserve">, </w:t>
      </w:r>
      <w:r w:rsidR="00010ECD" w:rsidRPr="00010ECD">
        <w:rPr>
          <w:rFonts w:asciiTheme="minorHAnsi" w:hAnsiTheme="minorHAnsi"/>
          <w:b/>
          <w:sz w:val="20"/>
          <w:szCs w:val="20"/>
          <w:highlight w:val="yellow"/>
        </w:rPr>
        <w:t>V</w:t>
      </w:r>
      <w:r w:rsidR="00010ECD" w:rsidRPr="00010ECD">
        <w:rPr>
          <w:rFonts w:asciiTheme="minorHAnsi" w:hAnsiTheme="minorHAnsi"/>
          <w:b/>
          <w:sz w:val="20"/>
          <w:szCs w:val="20"/>
          <w:highlight w:val="yellow"/>
          <w:vertAlign w:val="subscript"/>
        </w:rPr>
        <w:t xml:space="preserve">o_min </w:t>
      </w:r>
      <w:r w:rsidR="00010ECD" w:rsidRPr="00010ECD">
        <w:rPr>
          <w:rFonts w:asciiTheme="minorHAnsi" w:hAnsiTheme="minorHAnsi"/>
          <w:b/>
          <w:sz w:val="20"/>
          <w:szCs w:val="20"/>
          <w:highlight w:val="yellow"/>
        </w:rPr>
        <w:t>=-10V</w:t>
      </w:r>
      <w:r w:rsidR="00010ECD">
        <w:rPr>
          <w:rFonts w:asciiTheme="minorHAnsi" w:hAnsiTheme="minorHAnsi"/>
          <w:b/>
          <w:sz w:val="20"/>
          <w:szCs w:val="20"/>
        </w:rPr>
        <w:t xml:space="preserve"> </w:t>
      </w:r>
      <w:r w:rsidR="00010ECD" w:rsidRPr="00010ECD">
        <w:rPr>
          <w:rFonts w:asciiTheme="minorHAnsi" w:hAnsiTheme="minorHAnsi"/>
          <w:sz w:val="20"/>
          <w:szCs w:val="20"/>
        </w:rPr>
        <w:t xml:space="preserve">this </w:t>
      </w:r>
      <w:r w:rsidR="00010ECD">
        <w:rPr>
          <w:rFonts w:asciiTheme="minorHAnsi" w:hAnsiTheme="minorHAnsi"/>
          <w:sz w:val="20"/>
          <w:szCs w:val="20"/>
        </w:rPr>
        <w:t xml:space="preserve">is physically </w:t>
      </w:r>
      <w:r w:rsidR="00010ECD" w:rsidRPr="00010ECD">
        <w:rPr>
          <w:rFonts w:asciiTheme="minorHAnsi" w:hAnsiTheme="minorHAnsi"/>
          <w:sz w:val="20"/>
          <w:szCs w:val="20"/>
          <w:highlight w:val="yellow"/>
        </w:rPr>
        <w:t>IMPOSSIBLE</w:t>
      </w:r>
      <w:r w:rsidR="00010ECD">
        <w:rPr>
          <w:rFonts w:asciiTheme="minorHAnsi" w:hAnsiTheme="minorHAnsi"/>
          <w:sz w:val="20"/>
          <w:szCs w:val="20"/>
        </w:rPr>
        <w:t xml:space="preserve">…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⇒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10 V, 0V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color w:val="FF0000"/>
            <w:sz w:val="20"/>
            <w:szCs w:val="20"/>
            <w:highlight w:val="yellow"/>
          </w:rPr>
          <m:t>10 V</m:t>
        </m:r>
      </m:oMath>
    </w:p>
    <w:p w:rsidR="007C1C25" w:rsidRPr="007C1C25" w:rsidRDefault="007C1C25" w:rsidP="00B70F1F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Thinking slightly differently, if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 xml:space="preserve">=0V⇒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o1</m:t>
            </m:r>
          </m:sub>
        </m:sSub>
        <m:r>
          <w:rPr>
            <w:rFonts w:ascii="Cambria Math" w:hAnsi="Cambria Math"/>
            <w:sz w:val="20"/>
          </w:rPr>
          <m:t>=0V</m:t>
        </m:r>
      </m:oMath>
      <w:r>
        <w:rPr>
          <w:rFonts w:asciiTheme="minorHAnsi" w:hAnsiTheme="minorHAnsi"/>
          <w:sz w:val="20"/>
        </w:rPr>
        <w:t xml:space="preserve"> and the second OPAMP acts like a non-inverting amplifier with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0"/>
          </w:rPr>
          <m:t>=2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 xml:space="preserve">=20 V </m:t>
        </m:r>
      </m:oMath>
      <w:r>
        <w:rPr>
          <w:rFonts w:asciiTheme="minorHAnsi" w:hAnsiTheme="minorHAnsi"/>
          <w:sz w:val="20"/>
        </w:rPr>
        <w:t xml:space="preserve">again </w:t>
      </w:r>
      <w:r>
        <w:rPr>
          <w:rFonts w:asciiTheme="minorHAnsi" w:hAnsiTheme="minorHAnsi"/>
          <w:sz w:val="20"/>
          <w:szCs w:val="20"/>
        </w:rPr>
        <w:t xml:space="preserve">physically </w:t>
      </w:r>
      <w:r w:rsidRPr="00010ECD">
        <w:rPr>
          <w:rFonts w:asciiTheme="minorHAnsi" w:hAnsiTheme="minorHAnsi"/>
          <w:sz w:val="20"/>
          <w:szCs w:val="20"/>
          <w:highlight w:val="yellow"/>
        </w:rPr>
        <w:t>IMPOSSIBLE</w:t>
      </w:r>
      <w:r>
        <w:rPr>
          <w:rFonts w:asciiTheme="minorHAnsi" w:hAnsiTheme="minorHAnsi"/>
          <w:sz w:val="20"/>
          <w:szCs w:val="20"/>
        </w:rPr>
        <w:t>…</w:t>
      </w:r>
    </w:p>
    <w:p w:rsidR="00687A49" w:rsidRDefault="00687A49" w:rsidP="00CE74B4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/>
          <w:sz w:val="20"/>
        </w:rPr>
      </w:pPr>
    </w:p>
    <w:p w:rsidR="00CE74B4" w:rsidRPr="00CE74B4" w:rsidRDefault="00010ECD" w:rsidP="00CE74B4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</w:rPr>
        <w:t xml:space="preserve">Using </w:t>
      </w:r>
      <w:r w:rsidRPr="005546BC">
        <w:rPr>
          <w:rFonts w:asciiTheme="minorHAnsi" w:hAnsiTheme="minorHAnsi"/>
          <w:b/>
          <w:sz w:val="20"/>
          <w:szCs w:val="20"/>
        </w:rPr>
        <w:t>R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>1</w:t>
      </w:r>
      <w:r w:rsidRPr="005546BC">
        <w:rPr>
          <w:rFonts w:asciiTheme="minorHAnsi" w:hAnsiTheme="minorHAnsi"/>
          <w:b/>
          <w:sz w:val="20"/>
          <w:szCs w:val="20"/>
        </w:rPr>
        <w:t xml:space="preserve"> = R</w:t>
      </w:r>
      <w:r>
        <w:rPr>
          <w:rFonts w:asciiTheme="minorHAnsi" w:hAnsiTheme="minorHAnsi"/>
          <w:b/>
          <w:sz w:val="20"/>
          <w:szCs w:val="20"/>
          <w:vertAlign w:val="subscript"/>
        </w:rPr>
        <w:t>2</w:t>
      </w:r>
      <w:r w:rsidRPr="005546BC">
        <w:rPr>
          <w:rFonts w:asciiTheme="minorHAnsi" w:hAnsiTheme="minorHAnsi"/>
          <w:b/>
          <w:sz w:val="20"/>
          <w:szCs w:val="20"/>
        </w:rPr>
        <w:t xml:space="preserve"> = R</w:t>
      </w:r>
      <w:r>
        <w:rPr>
          <w:rFonts w:asciiTheme="minorHAnsi" w:hAnsiTheme="minorHAnsi"/>
          <w:b/>
          <w:sz w:val="20"/>
          <w:szCs w:val="20"/>
          <w:vertAlign w:val="subscript"/>
        </w:rPr>
        <w:t>3</w:t>
      </w:r>
      <w:r w:rsidRPr="005546BC">
        <w:rPr>
          <w:rFonts w:asciiTheme="minorHAnsi" w:hAnsiTheme="minorHAnsi"/>
          <w:b/>
          <w:sz w:val="20"/>
          <w:szCs w:val="20"/>
        </w:rPr>
        <w:t xml:space="preserve"> = R</w:t>
      </w:r>
      <w:r w:rsidRPr="005546BC">
        <w:rPr>
          <w:rFonts w:asciiTheme="minorHAnsi" w:hAnsiTheme="minorHAnsi"/>
          <w:b/>
          <w:sz w:val="20"/>
          <w:szCs w:val="20"/>
          <w:vertAlign w:val="subscript"/>
        </w:rPr>
        <w:t>4</w:t>
      </w:r>
      <w:r w:rsidRPr="005546BC">
        <w:rPr>
          <w:rFonts w:asciiTheme="minorHAnsi" w:hAnsiTheme="minorHAnsi"/>
          <w:b/>
          <w:sz w:val="20"/>
          <w:szCs w:val="20"/>
        </w:rPr>
        <w:t xml:space="preserve"> = 100k</w:t>
      </w:r>
      <w:r>
        <w:rPr>
          <w:rFonts w:asciiTheme="minorHAnsi" w:hAnsiTheme="minorHAnsi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⇒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 V, 10V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=2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=2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5V-10V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color w:val="FF0000"/>
            <w:sz w:val="20"/>
            <w:szCs w:val="20"/>
            <w:highlight w:val="yellow"/>
          </w:rPr>
          <m:t>-10V</m:t>
        </m:r>
      </m:oMath>
      <w:r>
        <w:rPr>
          <w:rFonts w:asciiTheme="minorHAnsi" w:hAnsiTheme="minorHAnsi"/>
          <w:color w:val="FF0000"/>
          <w:sz w:val="20"/>
          <w:szCs w:val="20"/>
        </w:rPr>
        <w:t xml:space="preserve">, </w:t>
      </w:r>
      <w:r w:rsidRPr="00010ECD">
        <w:rPr>
          <w:rFonts w:asciiTheme="minorHAnsi" w:hAnsiTheme="minorHAnsi"/>
          <w:sz w:val="20"/>
          <w:szCs w:val="20"/>
        </w:rPr>
        <w:t xml:space="preserve">this </w:t>
      </w:r>
      <w:r w:rsidR="00687A49">
        <w:rPr>
          <w:rFonts w:asciiTheme="minorHAnsi" w:hAnsiTheme="minorHAnsi"/>
          <w:sz w:val="20"/>
          <w:szCs w:val="20"/>
        </w:rPr>
        <w:t xml:space="preserve">is also </w:t>
      </w:r>
      <w:r w:rsidRPr="00010ECD">
        <w:rPr>
          <w:rFonts w:asciiTheme="minorHAnsi" w:hAnsiTheme="minorHAnsi"/>
          <w:sz w:val="20"/>
          <w:szCs w:val="20"/>
        </w:rPr>
        <w:t xml:space="preserve">mathematically possible. </w:t>
      </w:r>
      <w:r w:rsidR="00CE74B4" w:rsidRPr="00CE74B4">
        <w:rPr>
          <w:rFonts w:asciiTheme="minorHAnsi" w:hAnsiTheme="minorHAnsi"/>
          <w:sz w:val="20"/>
          <w:szCs w:val="20"/>
          <w:highlight w:val="yellow"/>
        </w:rPr>
        <w:t>However,</w:t>
      </w:r>
      <w:r w:rsidR="00CE74B4" w:rsidRPr="00CE74B4">
        <w:rPr>
          <w:rFonts w:asciiTheme="minorHAnsi" w:hAnsiTheme="minorHAnsi"/>
          <w:sz w:val="20"/>
          <w:szCs w:val="20"/>
        </w:rPr>
        <w:t xml:space="preserve"> t</w:t>
      </w:r>
      <w:r w:rsidR="00CE74B4" w:rsidRPr="00CE74B4">
        <w:rPr>
          <w:rFonts w:asciiTheme="minorHAnsi" w:hAnsiTheme="minorHAnsi"/>
          <w:sz w:val="20"/>
        </w:rPr>
        <w:t xml:space="preserve">hinking slightly differently, if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 xml:space="preserve">=10V⇒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o1</m:t>
            </m:r>
          </m:sub>
        </m:sSub>
        <m:r>
          <w:rPr>
            <w:rFonts w:ascii="Cambria Math" w:hAnsi="Cambria Math"/>
            <w:sz w:val="20"/>
          </w:rPr>
          <m:t>=20V</m:t>
        </m:r>
      </m:oMath>
      <w:r w:rsidR="00CE74B4" w:rsidRPr="00CE74B4">
        <w:rPr>
          <w:rFonts w:asciiTheme="minorHAnsi" w:hAnsiTheme="minorHAnsi"/>
          <w:sz w:val="20"/>
        </w:rPr>
        <w:t xml:space="preserve"> </w:t>
      </w:r>
      <w:r w:rsidR="00CE74B4" w:rsidRPr="00CE74B4">
        <w:rPr>
          <w:rFonts w:asciiTheme="minorHAnsi" w:hAnsiTheme="minorHAnsi"/>
          <w:sz w:val="20"/>
          <w:szCs w:val="20"/>
        </w:rPr>
        <w:t xml:space="preserve">and </w:t>
      </w:r>
      <w:r w:rsidR="00CE74B4" w:rsidRPr="00CE74B4">
        <w:rPr>
          <w:sz w:val="20"/>
          <w:szCs w:val="20"/>
        </w:rPr>
        <w:t>again</w:t>
      </w:r>
      <w:r w:rsidR="00CE74B4" w:rsidRPr="00CE74B4">
        <w:rPr>
          <w:rFonts w:asciiTheme="minorHAnsi" w:hAnsiTheme="minorHAnsi"/>
          <w:sz w:val="20"/>
          <w:szCs w:val="20"/>
        </w:rPr>
        <w:t xml:space="preserve"> this</w:t>
      </w:r>
      <w:r w:rsidR="00CE74B4" w:rsidRPr="00010ECD">
        <w:rPr>
          <w:rFonts w:asciiTheme="minorHAnsi" w:hAnsiTheme="minorHAnsi"/>
          <w:sz w:val="20"/>
          <w:szCs w:val="20"/>
        </w:rPr>
        <w:t xml:space="preserve"> </w:t>
      </w:r>
      <w:r w:rsidR="00CE74B4">
        <w:rPr>
          <w:rFonts w:asciiTheme="minorHAnsi" w:hAnsiTheme="minorHAnsi"/>
          <w:sz w:val="20"/>
          <w:szCs w:val="20"/>
        </w:rPr>
        <w:t xml:space="preserve">is physically </w:t>
      </w:r>
      <w:r w:rsidR="00CE74B4" w:rsidRPr="00010ECD">
        <w:rPr>
          <w:rFonts w:asciiTheme="minorHAnsi" w:hAnsiTheme="minorHAnsi"/>
          <w:sz w:val="20"/>
          <w:szCs w:val="20"/>
          <w:highlight w:val="yellow"/>
        </w:rPr>
        <w:t>IMPOSSIBLE</w:t>
      </w:r>
      <w:r w:rsidR="00CE74B4">
        <w:rPr>
          <w:rFonts w:asciiTheme="minorHAnsi" w:hAnsiTheme="minorHAnsi"/>
          <w:sz w:val="20"/>
          <w:szCs w:val="20"/>
        </w:rPr>
        <w:t xml:space="preserve">… Thus </w:t>
      </w:r>
      <m:oMath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o1</m:t>
            </m:r>
          </m:sub>
        </m:sSub>
        <m:r>
          <w:rPr>
            <w:rFonts w:ascii="Cambria Math" w:hAnsi="Cambria Math"/>
            <w:sz w:val="20"/>
            <w:highlight w:val="yellow"/>
          </w:rPr>
          <m:t>=10V⇒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o</m:t>
            </m:r>
          </m:sub>
        </m:sSub>
        <m:r>
          <w:rPr>
            <w:rFonts w:ascii="Cambria Math" w:hAnsi="Cambria Math"/>
            <w:sz w:val="20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0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3</m:t>
            </m:r>
          </m:sub>
        </m:sSub>
        <m:r>
          <w:rPr>
            <w:rFonts w:ascii="Cambria Math" w:hAnsi="Cambria Math"/>
            <w:sz w:val="20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0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4</m:t>
            </m:r>
          </m:sub>
        </m:sSub>
        <m:f>
          <m:f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o1</m:t>
                </m:r>
              </m:sub>
            </m:sSub>
            <m:r>
              <w:rPr>
                <w:rFonts w:ascii="Cambria Math" w:hAnsi="Cambria Math"/>
                <w:sz w:val="20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0"/>
            <w:highlight w:val="yellow"/>
          </w:rPr>
          <m:t>=5V-</m:t>
        </m:r>
        <m:d>
          <m:d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highlight w:val="yellow"/>
              </w:rPr>
              <m:t>10V-5V</m:t>
            </m:r>
          </m:e>
        </m:d>
        <m:r>
          <w:rPr>
            <w:rFonts w:ascii="Cambria Math" w:hAnsi="Cambria Math"/>
            <w:sz w:val="20"/>
            <w:highlight w:val="yellow"/>
          </w:rPr>
          <m:t>=0 V</m:t>
        </m:r>
      </m:oMath>
    </w:p>
    <w:p w:rsidR="00876B52" w:rsidRPr="00D32762" w:rsidRDefault="00876B52" w:rsidP="00B70F1F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</w:p>
    <w:p w:rsidR="00CE179B" w:rsidRDefault="00F62850" w:rsidP="00F333F5">
      <w:pPr>
        <w:pStyle w:val="ListParagraph"/>
        <w:numPr>
          <w:ilvl w:val="0"/>
          <w:numId w:val="10"/>
        </w:numPr>
        <w:tabs>
          <w:tab w:val="left" w:pos="426"/>
          <w:tab w:val="right" w:pos="8080"/>
        </w:tabs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lastRenderedPageBreak/>
        <w:t xml:space="preserve">Realizing </w:t>
      </w:r>
    </w:p>
    <w:p w:rsidR="00B70F1F" w:rsidRDefault="00F62850" w:rsidP="00CE179B">
      <w:pPr>
        <w:pStyle w:val="ListParagraph"/>
        <w:numPr>
          <w:ilvl w:val="1"/>
          <w:numId w:val="10"/>
        </w:numPr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that M</w:t>
      </w:r>
      <w:r w:rsidRPr="00F62850">
        <w:rPr>
          <w:rFonts w:asciiTheme="minorHAnsi" w:hAnsiTheme="minorHAnsi" w:cs="Calibri"/>
          <w:sz w:val="20"/>
          <w:szCs w:val="20"/>
          <w:vertAlign w:val="subscript"/>
        </w:rPr>
        <w:t>2</w:t>
      </w:r>
      <w:r>
        <w:rPr>
          <w:rFonts w:asciiTheme="minorHAnsi" w:hAnsiTheme="minorHAnsi" w:cs="Calibri"/>
          <w:sz w:val="20"/>
          <w:szCs w:val="20"/>
        </w:rPr>
        <w:t xml:space="preserve"> is automatically in saturation by the wiring of the circuit since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DS2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GS2</m:t>
            </m:r>
          </m:sub>
        </m:sSub>
        <m:r>
          <w:rPr>
            <w:rFonts w:ascii="Cambria Math" w:hAnsi="Cambria Math" w:cs="Calibri"/>
            <w:sz w:val="20"/>
            <w:szCs w:val="20"/>
          </w:rPr>
          <m:t xml:space="preserve"> ⟹ 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ox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D2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GS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Tn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1mA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2,5V-1V</m:t>
                    </m:r>
                  </m:e>
                </m:d>
              </m:e>
              <m:sup>
                <m: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 w:val="20"/>
            <w:szCs w:val="20"/>
          </w:rPr>
          <m:t>=</m:t>
        </m:r>
        <m:r>
          <w:rPr>
            <w:rFonts w:ascii="Cambria Math" w:hAnsi="Cambria Math" w:cs="Calibri"/>
            <w:sz w:val="20"/>
            <w:szCs w:val="20"/>
            <w:highlight w:val="yellow"/>
          </w:rPr>
          <m:t>0,44 mA/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V</m:t>
            </m:r>
          </m:e>
          <m:sup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2</m:t>
            </m:r>
          </m:sup>
        </m:sSup>
      </m:oMath>
      <w:r w:rsidR="00CE179B">
        <w:rPr>
          <w:rFonts w:asciiTheme="minorHAnsi" w:hAnsiTheme="minorHAnsi" w:cs="Calibri"/>
          <w:sz w:val="20"/>
          <w:szCs w:val="20"/>
        </w:rPr>
        <w:t xml:space="preserve"> </w:t>
      </w:r>
    </w:p>
    <w:p w:rsidR="00CE179B" w:rsidRDefault="00CE179B" w:rsidP="00CE179B">
      <w:pPr>
        <w:pStyle w:val="ListParagraph"/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</w:p>
    <w:p w:rsidR="00B15A45" w:rsidRDefault="00CE179B" w:rsidP="00D17DC2">
      <w:pPr>
        <w:pStyle w:val="ListParagraph"/>
        <w:numPr>
          <w:ilvl w:val="1"/>
          <w:numId w:val="10"/>
        </w:numPr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that the same M</w:t>
      </w:r>
      <w:r w:rsidRPr="00F62850">
        <w:rPr>
          <w:rFonts w:asciiTheme="minorHAnsi" w:hAnsiTheme="minorHAnsi" w:cs="Calibri"/>
          <w:sz w:val="20"/>
          <w:szCs w:val="20"/>
          <w:vertAlign w:val="subscript"/>
        </w:rPr>
        <w:t>2</w:t>
      </w:r>
      <w:r>
        <w:rPr>
          <w:rFonts w:asciiTheme="minorHAnsi" w:hAnsiTheme="minorHAnsi" w:cs="Calibri"/>
          <w:sz w:val="20"/>
          <w:szCs w:val="20"/>
        </w:rPr>
        <w:t xml:space="preserve"> only appears as a resistance </w:t>
      </w:r>
      <m:oMath>
        <m:r>
          <w:rPr>
            <w:rFonts w:ascii="Cambria Math" w:hAnsi="Cambria Math" w:cs="Calibri"/>
            <w:sz w:val="20"/>
            <w:szCs w:val="20"/>
          </w:rPr>
          <m:t>1/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m2</m:t>
            </m:r>
          </m:sub>
        </m:sSub>
      </m:oMath>
      <w:r>
        <w:rPr>
          <w:rFonts w:asciiTheme="minorHAnsi" w:hAnsiTheme="minorHAnsi" w:cs="Calibri"/>
          <w:sz w:val="20"/>
          <w:szCs w:val="20"/>
        </w:rPr>
        <w:t xml:space="preserve"> </w:t>
      </w:r>
      <w:r w:rsidR="00387348">
        <w:rPr>
          <w:rFonts w:asciiTheme="minorHAnsi" w:hAnsiTheme="minorHAnsi" w:cs="Calibri"/>
          <w:sz w:val="20"/>
          <w:szCs w:val="20"/>
        </w:rPr>
        <w:t>at AC</w:t>
      </w:r>
      <w:r>
        <w:rPr>
          <w:rFonts w:asciiTheme="minorHAnsi" w:hAnsiTheme="minorHAnsi" w:cs="Calibri"/>
          <w:sz w:val="20"/>
          <w:szCs w:val="20"/>
        </w:rPr>
        <w:t xml:space="preserve">, the MOS amplifier is a common source amplifier with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i</m:t>
                </m:r>
              </m:sub>
            </m:sSub>
          </m:den>
        </m:f>
        <m:r>
          <w:rPr>
            <w:rFonts w:ascii="Cambria Math" w:hAnsi="Cambria Math" w:cs="Calibri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d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m1</m:t>
                    </m:r>
                  </m:sub>
                </m:sSub>
              </m:den>
            </m:f>
            <m:r>
              <w:rPr>
                <w:rFonts w:ascii="Cambria Math" w:hAnsi="Cambria Math" w:cs="Calibr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s</m:t>
                </m:r>
              </m:sub>
            </m:sSub>
          </m:den>
        </m:f>
        <m:r>
          <w:rPr>
            <w:rFonts w:ascii="Cambria Math" w:hAnsi="Cambria Math" w:cs="Calibri"/>
            <w:sz w:val="20"/>
            <w:szCs w:val="20"/>
          </w:rPr>
          <m:t>=-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m2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m1</m:t>
                    </m:r>
                  </m:sub>
                </m:sSub>
              </m:den>
            </m:f>
          </m:den>
        </m:f>
        <m:r>
          <w:rPr>
            <w:rFonts w:ascii="Cambria Math" w:hAnsi="Cambria Math" w:cs="Calibri"/>
            <w:sz w:val="20"/>
            <w:szCs w:val="20"/>
          </w:rPr>
          <m:t>=</m:t>
        </m:r>
        <m:r>
          <w:rPr>
            <w:rFonts w:ascii="Cambria Math" w:hAnsi="Cambria Math" w:cs="Calibri"/>
            <w:sz w:val="20"/>
            <w:szCs w:val="20"/>
            <w:highlight w:val="yellow"/>
          </w:rPr>
          <m:t>-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  <w:highlight w:val="yellow"/>
                  </w:rPr>
                  <m:t>g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  <w:highlight w:val="yellow"/>
                  </w:rPr>
                  <m:t>m1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  <w:highlight w:val="yellow"/>
                  </w:rPr>
                  <m:t>g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  <w:highlight w:val="yellow"/>
                  </w:rPr>
                  <m:t>m2</m:t>
                </m:r>
              </m:sub>
            </m:sSub>
          </m:den>
        </m:f>
      </m:oMath>
      <w:r w:rsidR="00B15A45">
        <w:rPr>
          <w:rFonts w:asciiTheme="minorHAnsi" w:hAnsiTheme="minorHAnsi" w:cs="Calibri"/>
          <w:sz w:val="20"/>
          <w:szCs w:val="20"/>
        </w:rPr>
        <w:t>.</w:t>
      </w:r>
      <w:r w:rsidR="00CB12E1">
        <w:rPr>
          <w:rFonts w:asciiTheme="minorHAnsi" w:hAnsiTheme="minorHAnsi" w:cs="Calibri"/>
          <w:sz w:val="20"/>
          <w:szCs w:val="20"/>
        </w:rPr>
        <w:t xml:space="preserve"> That also means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o</m:t>
            </m:r>
          </m:sub>
        </m:sSub>
        <m:r>
          <w:rPr>
            <w:rFonts w:ascii="Cambria Math" w:hAnsi="Cambria Math" w:cs="Calibri"/>
            <w:sz w:val="20"/>
            <w:szCs w:val="20"/>
            <w:highlight w:val="yellow"/>
          </w:rPr>
          <m:t>=1/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g</m:t>
            </m:r>
          </m:e>
          <m:sub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m2</m:t>
            </m:r>
          </m:sub>
        </m:sSub>
      </m:oMath>
    </w:p>
    <w:p w:rsidR="00B15A45" w:rsidRPr="00B15A45" w:rsidRDefault="00B15A45" w:rsidP="00B15A45">
      <w:pPr>
        <w:pStyle w:val="ListParagraph"/>
        <w:rPr>
          <w:rFonts w:asciiTheme="minorHAnsi" w:hAnsiTheme="minorHAnsi" w:cs="Calibri"/>
          <w:sz w:val="20"/>
          <w:szCs w:val="20"/>
        </w:rPr>
      </w:pPr>
    </w:p>
    <w:p w:rsidR="00D17DC2" w:rsidRPr="00D17DC2" w:rsidRDefault="00B15A45" w:rsidP="00D17DC2">
      <w:pPr>
        <w:pStyle w:val="ListParagraph"/>
        <w:numPr>
          <w:ilvl w:val="1"/>
          <w:numId w:val="10"/>
        </w:numPr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 Also realize the drain currents of both MOS are equal. </w:t>
      </w:r>
    </w:p>
    <w:p w:rsidR="00CB12E1" w:rsidRPr="00CB12E1" w:rsidRDefault="000B5A1A" w:rsidP="00CB12E1">
      <w:pPr>
        <w:pStyle w:val="ListParagraph"/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  <w:highlight w:val="yellow"/>
        </w:rPr>
      </w:pP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m2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ox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L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D2</m:t>
                </m:r>
              </m:sub>
            </m:sSub>
          </m:e>
        </m:rad>
        <m:r>
          <w:rPr>
            <w:rFonts w:ascii="Cambria Math" w:hAnsi="Cambria Math" w:cs="Calibri"/>
            <w:sz w:val="20"/>
            <w:szCs w:val="20"/>
          </w:rPr>
          <m:t>=</m:t>
        </m:r>
        <m:r>
          <w:rPr>
            <w:rFonts w:ascii="Cambria Math" w:hAnsi="Cambria Math" w:cs="Calibri"/>
            <w:sz w:val="20"/>
            <w:szCs w:val="20"/>
            <w:highlight w:val="yellow"/>
          </w:rPr>
          <m:t>0,943 S</m:t>
        </m:r>
      </m:oMath>
      <w:r w:rsidR="00D17DC2">
        <w:rPr>
          <w:rFonts w:asciiTheme="minorHAnsi" w:hAnsiTheme="minorHAnsi" w:cs="Calibri"/>
          <w:sz w:val="20"/>
          <w:szCs w:val="20"/>
        </w:rPr>
        <w:t xml:space="preserve">, </w:t>
      </w:r>
      <w:r w:rsidR="00E44D0E">
        <w:rPr>
          <w:rFonts w:asciiTheme="minorHAnsi" w:hAnsiTheme="minorHAnsi" w:cs="Calibri"/>
          <w:sz w:val="20"/>
          <w:szCs w:val="20"/>
        </w:rPr>
        <w:t xml:space="preserve">since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="Calibri"/>
            <w:sz w:val="20"/>
            <w:szCs w:val="20"/>
          </w:rPr>
          <m:t>=-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m1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m2</m:t>
                </m:r>
              </m:sub>
            </m:sSub>
          </m:den>
        </m:f>
        <m:r>
          <w:rPr>
            <w:rFonts w:ascii="Cambria Math" w:hAnsi="Cambria Math" w:cs="Calibri"/>
            <w:sz w:val="20"/>
            <w:szCs w:val="20"/>
          </w:rPr>
          <m:t>=-3⇒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m1</m:t>
            </m:r>
          </m:sub>
        </m:sSub>
        <m:r>
          <w:rPr>
            <w:rFonts w:ascii="Cambria Math" w:hAnsi="Cambria Math" w:cs="Calibri"/>
            <w:sz w:val="20"/>
            <w:szCs w:val="20"/>
          </w:rPr>
          <m:t>=3*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m2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r>
          <w:rPr>
            <w:rFonts w:ascii="Cambria Math" w:hAnsi="Cambria Math" w:cs="Calibri"/>
            <w:sz w:val="20"/>
            <w:szCs w:val="20"/>
            <w:highlight w:val="yellow"/>
          </w:rPr>
          <m:t>2,82 S</m:t>
        </m:r>
      </m:oMath>
    </w:p>
    <w:p w:rsidR="00CB12E1" w:rsidRPr="00F279FF" w:rsidRDefault="00CB12E1" w:rsidP="00CB12E1">
      <w:pPr>
        <w:pStyle w:val="ListParagraph"/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0"/>
              <w:szCs w:val="20"/>
              <w:highlight w:val="yellow"/>
            </w:rPr>
            <m:t>⇒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m2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r>
            <w:rPr>
              <w:rFonts w:ascii="Cambria Math" w:hAnsi="Cambria Math" w:cs="Calibri"/>
              <w:sz w:val="20"/>
              <w:szCs w:val="20"/>
              <w:highlight w:val="yellow"/>
            </w:rPr>
            <m:t>1k06</m:t>
          </m:r>
        </m:oMath>
      </m:oMathPara>
    </w:p>
    <w:p w:rsidR="00F279FF" w:rsidRPr="00CB12E1" w:rsidRDefault="00F279FF" w:rsidP="00CB12E1">
      <w:pPr>
        <w:pStyle w:val="ListParagraph"/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  <w:bookmarkStart w:id="0" w:name="_GoBack"/>
      <w:bookmarkEnd w:id="0"/>
    </w:p>
    <w:p w:rsidR="00B15A45" w:rsidRDefault="000B5A1A" w:rsidP="00D17DC2">
      <w:pPr>
        <w:pStyle w:val="ListParagraph"/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m1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ox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L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D2</m:t>
                </m:r>
              </m:sub>
            </m:sSub>
          </m:e>
        </m:rad>
        <m:r>
          <w:rPr>
            <w:rFonts w:ascii="Cambria Math" w:hAnsi="Cambria Math" w:cs="Calibri"/>
            <w:sz w:val="20"/>
            <w:szCs w:val="20"/>
          </w:rPr>
          <m:t>=2,82 S⇒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ox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m1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D2</m:t>
                </m:r>
              </m:sub>
            </m:sSub>
          </m:den>
        </m:f>
        <m:r>
          <w:rPr>
            <w:rFonts w:ascii="Cambria Math" w:hAnsi="Cambria Math" w:cs="Calibri"/>
            <w:sz w:val="20"/>
            <w:szCs w:val="20"/>
          </w:rPr>
          <m:t>=</m:t>
        </m:r>
        <m:r>
          <w:rPr>
            <w:rFonts w:ascii="Cambria Math" w:hAnsi="Cambria Math" w:cs="Calibri"/>
            <w:sz w:val="20"/>
            <w:szCs w:val="20"/>
            <w:highlight w:val="yellow"/>
          </w:rPr>
          <m:t>8 mA/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V</m:t>
            </m:r>
          </m:e>
          <m:sup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2</m:t>
            </m:r>
          </m:sup>
        </m:sSup>
      </m:oMath>
      <w:r w:rsidR="00170EA3">
        <w:rPr>
          <w:rFonts w:asciiTheme="minorHAnsi" w:hAnsiTheme="minorHAnsi" w:cs="Calibri"/>
          <w:sz w:val="20"/>
          <w:szCs w:val="20"/>
        </w:rPr>
        <w:t xml:space="preserve">  </w:t>
      </w:r>
    </w:p>
    <w:p w:rsidR="00170EA3" w:rsidRDefault="00170EA3" w:rsidP="00D17DC2">
      <w:pPr>
        <w:pStyle w:val="ListParagraph"/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</w:p>
    <w:p w:rsidR="00170EA3" w:rsidRDefault="00170EA3" w:rsidP="00D17DC2">
      <w:pPr>
        <w:pStyle w:val="ListParagraph"/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Now we need to find the V</w:t>
      </w:r>
      <w:r w:rsidRPr="00170EA3">
        <w:rPr>
          <w:rFonts w:asciiTheme="minorHAnsi" w:hAnsiTheme="minorHAnsi" w:cs="Calibri"/>
          <w:sz w:val="20"/>
          <w:szCs w:val="20"/>
          <w:vertAlign w:val="subscript"/>
        </w:rPr>
        <w:t>GS1</w:t>
      </w:r>
      <w:r>
        <w:rPr>
          <w:rFonts w:asciiTheme="minorHAnsi" w:hAnsiTheme="minorHAnsi" w:cs="Calibri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D1</m:t>
                </m:r>
              </m:sub>
            </m:sSub>
            <m:r>
              <w:rPr>
                <w:rFonts w:ascii="Cambria Math" w:hAnsi="Cambria Math" w:cs="Calibri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D2</m:t>
                </m:r>
              </m:sub>
            </m:sSub>
            <m:r>
              <w:rPr>
                <w:rFonts w:ascii="Cambria Math" w:hAnsi="Cambria Math" w:cs="Calibri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ox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GS1</m:t>
                    </m:r>
                  </m:sub>
                </m:sSub>
                <m:r>
                  <w:rPr>
                    <w:rFonts w:ascii="Cambria Math" w:hAnsi="Cambria Math" w:cs="Calibr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T1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alibri"/>
            <w:sz w:val="20"/>
            <w:szCs w:val="20"/>
          </w:rPr>
          <m:t>=1 mA</m:t>
        </m:r>
      </m:oMath>
    </w:p>
    <w:p w:rsidR="00170EA3" w:rsidRPr="00FF0478" w:rsidRDefault="00FF0478" w:rsidP="00D17DC2">
      <w:pPr>
        <w:pStyle w:val="ListParagraph"/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⇒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GS1</m:t>
            </m:r>
          </m:sub>
        </m:sSub>
        <m:r>
          <w:rPr>
            <w:rFonts w:ascii="Cambria Math" w:hAnsi="Cambria Math" w:cs="Calibri"/>
            <w:sz w:val="20"/>
            <w:szCs w:val="20"/>
          </w:rPr>
          <m:t>=±</m:t>
        </m:r>
        <m:rad>
          <m:radPr>
            <m:degHide m:val="1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D1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ox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Calibr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T1</m:t>
                </m:r>
              </m:sub>
            </m:sSub>
            <m:r>
              <w:rPr>
                <w:rFonts w:ascii="Cambria Math" w:hAnsi="Cambria Math" w:cs="Calibri"/>
                <w:sz w:val="20"/>
                <w:szCs w:val="20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0,64 V</m:t>
                    </m:r>
                  </m:e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1,35 V</m:t>
                    </m:r>
                  </m:e>
                </m:eqArr>
              </m:e>
            </m:d>
          </m:e>
        </m:rad>
      </m:oMath>
      <w:r w:rsidR="00041B1C">
        <w:rPr>
          <w:rFonts w:asciiTheme="minorHAnsi" w:hAnsiTheme="minorHAnsi" w:cs="Calibr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 xml:space="preserve">however </m:t>
            </m:r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GS1</m:t>
            </m:r>
          </m:sub>
        </m:sSub>
        <m:r>
          <w:rPr>
            <w:rFonts w:ascii="Cambria Math" w:hAnsi="Cambria Math" w:cs="Calibri"/>
            <w:sz w:val="20"/>
            <w:szCs w:val="20"/>
          </w:rPr>
          <m:t>≥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T1</m:t>
            </m:r>
          </m:sub>
        </m:sSub>
        <m:r>
          <w:rPr>
            <w:rFonts w:ascii="Cambria Math" w:hAnsi="Cambria Math" w:cs="Calibri"/>
            <w:sz w:val="20"/>
            <w:szCs w:val="20"/>
          </w:rPr>
          <m:t>=1 V⇒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GS1</m:t>
            </m:r>
          </m:sub>
        </m:sSub>
        <m:r>
          <w:rPr>
            <w:rFonts w:ascii="Cambria Math" w:hAnsi="Cambria Math" w:cs="Calibri"/>
            <w:sz w:val="20"/>
            <w:szCs w:val="20"/>
            <w:highlight w:val="yellow"/>
          </w:rPr>
          <m:t>=1,35 V</m:t>
        </m:r>
      </m:oMath>
    </w:p>
    <w:p w:rsidR="00D17DC2" w:rsidRDefault="00170EA3" w:rsidP="00D17DC2">
      <w:pPr>
        <w:pStyle w:val="ListParagraph"/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Si</w:t>
      </w:r>
      <w:r w:rsidR="00D17DC2">
        <w:rPr>
          <w:rFonts w:asciiTheme="minorHAnsi" w:hAnsiTheme="minorHAnsi" w:cs="Calibri"/>
          <w:sz w:val="20"/>
          <w:szCs w:val="20"/>
        </w:rPr>
        <w:t xml:space="preserve">nce input R of MOS is infinite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alibri"/>
            <w:sz w:val="20"/>
            <w:szCs w:val="20"/>
          </w:rPr>
          <m:t>∥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alibri"/>
            <w:sz w:val="20"/>
            <w:szCs w:val="20"/>
          </w:rPr>
          <m:t>∥∞=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alibri"/>
            <w:sz w:val="20"/>
            <w:szCs w:val="20"/>
          </w:rPr>
          <m:t>∥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alibri"/>
            <w:sz w:val="20"/>
            <w:szCs w:val="20"/>
          </w:rPr>
          <m:t xml:space="preserve">=47k </m:t>
        </m:r>
      </m:oMath>
    </w:p>
    <w:p w:rsidR="00075EFE" w:rsidRPr="00075EFE" w:rsidRDefault="000B5A1A" w:rsidP="00D17DC2">
      <w:pPr>
        <w:pStyle w:val="ListParagraph"/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GS1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=1,35 V=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  <w:szCs w:val="20"/>
            </w:rPr>
            <m:t>5V ⇔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  <w:szCs w:val="20"/>
            </w:rPr>
            <m:t>=47k=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1,35</m:t>
              </m:r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5</m:t>
              </m:r>
            </m:den>
          </m:f>
        </m:oMath>
      </m:oMathPara>
    </w:p>
    <w:p w:rsidR="00041B1C" w:rsidRPr="00D17DC2" w:rsidRDefault="00075EFE" w:rsidP="00D17DC2">
      <w:pPr>
        <w:pStyle w:val="ListParagraph"/>
        <w:tabs>
          <w:tab w:val="left" w:pos="426"/>
          <w:tab w:val="right" w:pos="8080"/>
        </w:tabs>
        <w:ind w:left="851"/>
        <w:jc w:val="both"/>
        <w:rPr>
          <w:rFonts w:asciiTheme="minorHAnsi" w:hAnsiTheme="minorHAnsi" w:cs="Calibr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 w:cs="Calibri"/>
              <w:sz w:val="20"/>
              <w:szCs w:val="20"/>
              <w:highlight w:val="yellow"/>
            </w:rPr>
            <m:t xml:space="preserve">=174k ⇒ 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 w:cs="Calibri"/>
              <w:sz w:val="20"/>
              <w:szCs w:val="20"/>
              <w:highlight w:val="yellow"/>
            </w:rPr>
            <m:t>=64k4</m:t>
          </m:r>
        </m:oMath>
      </m:oMathPara>
    </w:p>
    <w:p w:rsidR="00CE179B" w:rsidRPr="00EC538C" w:rsidRDefault="00CE179B" w:rsidP="00EC538C">
      <w:pPr>
        <w:tabs>
          <w:tab w:val="left" w:pos="426"/>
          <w:tab w:val="right" w:pos="8080"/>
        </w:tabs>
        <w:jc w:val="both"/>
        <w:rPr>
          <w:rFonts w:asciiTheme="minorHAnsi" w:hAnsiTheme="minorHAnsi" w:cs="Calibri"/>
          <w:sz w:val="20"/>
          <w:szCs w:val="20"/>
        </w:rPr>
      </w:pPr>
    </w:p>
    <w:p w:rsidR="008F4878" w:rsidRPr="008F4878" w:rsidRDefault="008F4878" w:rsidP="00F333F5">
      <w:pPr>
        <w:pStyle w:val="ListParagraph"/>
        <w:numPr>
          <w:ilvl w:val="0"/>
          <w:numId w:val="10"/>
        </w:numPr>
        <w:tabs>
          <w:tab w:val="left" w:pos="426"/>
          <w:tab w:val="right" w:pos="8080"/>
        </w:tabs>
        <w:ind w:left="426" w:hanging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Let’s start with </w:t>
      </w:r>
      <w:r w:rsidRPr="00946232">
        <w:rPr>
          <w:rFonts w:asciiTheme="minorHAnsi" w:hAnsiTheme="minorHAnsi"/>
          <w:b/>
          <w:sz w:val="20"/>
          <w:szCs w:val="20"/>
        </w:rPr>
        <w:t>r</w:t>
      </w:r>
      <w:r w:rsidRPr="00946232">
        <w:rPr>
          <w:rFonts w:asciiTheme="minorHAnsi" w:hAnsiTheme="minorHAnsi"/>
          <w:b/>
          <w:sz w:val="20"/>
          <w:szCs w:val="20"/>
          <w:vertAlign w:val="subscript"/>
        </w:rPr>
        <w:t>i</w:t>
      </w:r>
      <w:r w:rsidRPr="00946232">
        <w:rPr>
          <w:rFonts w:asciiTheme="minorHAnsi" w:hAnsiTheme="minorHAnsi"/>
          <w:b/>
          <w:sz w:val="20"/>
          <w:szCs w:val="20"/>
        </w:rPr>
        <w:t xml:space="preserve"> = 25k</w:t>
      </w:r>
      <w:r w:rsidRPr="0094623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and</w:t>
      </w:r>
      <w:r w:rsidRPr="00946232">
        <w:rPr>
          <w:rFonts w:asciiTheme="minorHAnsi" w:hAnsiTheme="minorHAnsi"/>
          <w:sz w:val="20"/>
          <w:szCs w:val="20"/>
        </w:rPr>
        <w:t xml:space="preserve"> </w:t>
      </w:r>
      <w:r w:rsidRPr="00946232">
        <w:rPr>
          <w:rFonts w:asciiTheme="minorHAnsi" w:hAnsiTheme="minorHAnsi"/>
          <w:b/>
          <w:sz w:val="20"/>
          <w:szCs w:val="20"/>
        </w:rPr>
        <w:t>r</w:t>
      </w:r>
      <w:r w:rsidRPr="00946232">
        <w:rPr>
          <w:rFonts w:asciiTheme="minorHAnsi" w:hAnsiTheme="minorHAnsi"/>
          <w:b/>
          <w:sz w:val="20"/>
          <w:szCs w:val="20"/>
          <w:vertAlign w:val="subscript"/>
        </w:rPr>
        <w:t>o</w:t>
      </w:r>
      <w:r w:rsidRPr="00946232">
        <w:rPr>
          <w:rFonts w:asciiTheme="minorHAnsi" w:hAnsiTheme="minorHAnsi"/>
          <w:b/>
          <w:sz w:val="20"/>
          <w:szCs w:val="20"/>
        </w:rPr>
        <w:t xml:space="preserve"> = 10k</w:t>
      </w:r>
      <w:r w:rsidRPr="00946232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o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  <w:vertAlign w:val="subscript"/>
              </w:rPr>
              <m:t>C5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 xml:space="preserve"> = 10k</m:t>
        </m:r>
        <m:r>
          <w:rPr>
            <w:rFonts w:ascii="Cambria Math" w:hAnsi="Cambria Math"/>
            <w:sz w:val="20"/>
            <w:szCs w:val="20"/>
          </w:rPr>
          <m:t>.</m:t>
        </m:r>
      </m:oMath>
      <w:r>
        <w:rPr>
          <w:rFonts w:asciiTheme="minorHAnsi" w:hAnsiTheme="minorHAnsi"/>
          <w:sz w:val="20"/>
          <w:szCs w:val="20"/>
        </w:rPr>
        <w:t xml:space="preserve"> </w:t>
      </w:r>
    </w:p>
    <w:p w:rsidR="00CE179B" w:rsidRPr="008F4878" w:rsidRDefault="000B5A1A" w:rsidP="008F4878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vertAlign w:val="subscript"/>
                </w:rPr>
                <m:t>R3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vertAlign w:val="subscript"/>
                </w:rPr>
                <m:t>CC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vertAlign w:val="subscript"/>
                </w:rPr>
                <m:t>C5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5V 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R3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C5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C5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R3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10k</m:t>
              </m:r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r>
            <w:rPr>
              <w:rFonts w:ascii="Cambria Math" w:hAnsi="Cambria Math" w:cs="Calibri"/>
              <w:sz w:val="20"/>
              <w:szCs w:val="20"/>
              <w:highlight w:val="yellow"/>
            </w:rPr>
            <m:t>0,5 mA</m:t>
          </m:r>
          <m:r>
            <w:rPr>
              <w:rFonts w:ascii="Cambria Math" w:hAnsi="Cambria Math" w:cs="Calibri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  <w:highlight w:val="yellow"/>
                </w:rPr>
                <m:t>e5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C5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25 mV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0,5 mA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 w:cs="Calibri"/>
              <w:sz w:val="20"/>
              <w:szCs w:val="20"/>
              <w:highlight w:val="yellow"/>
            </w:rPr>
            <m:t>50</m:t>
          </m:r>
          <m:r>
            <m:rPr>
              <m:sty m:val="p"/>
            </m:rPr>
            <w:rPr>
              <w:rFonts w:ascii="Cambria Math" w:hAnsi="Cambria Math" w:cs="Calibri"/>
              <w:sz w:val="20"/>
              <w:szCs w:val="20"/>
              <w:highlight w:val="yellow"/>
            </w:rPr>
            <m:t>Ω</m:t>
          </m:r>
        </m:oMath>
      </m:oMathPara>
    </w:p>
    <w:p w:rsidR="008F4878" w:rsidRPr="007641C1" w:rsidRDefault="000B5A1A" w:rsidP="008F4878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e1.2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fe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C1.2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=25k ⇒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C1.2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25k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0,5 mA</m:t>
          </m:r>
          <m:r>
            <w:rPr>
              <w:rFonts w:ascii="Cambria Math" w:hAnsi="Cambria Math" w:cs="Calibri"/>
              <w:sz w:val="20"/>
              <w:szCs w:val="20"/>
              <w:highlight w:val="yellow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e1.2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C1.2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25 mV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0,5 mA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 w:cs="Calibri"/>
              <w:sz w:val="20"/>
              <w:szCs w:val="20"/>
              <w:highlight w:val="yellow"/>
            </w:rPr>
            <m:t>50</m:t>
          </m:r>
          <m:r>
            <m:rPr>
              <m:sty m:val="p"/>
            </m:rPr>
            <w:rPr>
              <w:rFonts w:ascii="Cambria Math" w:hAnsi="Cambria Math" w:cs="Calibri"/>
              <w:sz w:val="20"/>
              <w:szCs w:val="20"/>
              <w:highlight w:val="yellow"/>
            </w:rPr>
            <m:t>Ω</m:t>
          </m:r>
        </m:oMath>
      </m:oMathPara>
    </w:p>
    <w:p w:rsidR="007641C1" w:rsidRPr="001414F7" w:rsidRDefault="000B5A1A" w:rsidP="008F4878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≅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1 mA </m:t>
          </m:r>
          <m:r>
            <w:rPr>
              <w:rFonts w:ascii="Cambria Math" w:hAnsi="Cambria Math" w:cs="Calibri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CC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EB3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C4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10V-0,6V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1mA</m:t>
              </m:r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r>
            <w:rPr>
              <w:rFonts w:ascii="Cambria Math" w:hAnsi="Cambria Math" w:cs="Calibri"/>
              <w:sz w:val="20"/>
              <w:szCs w:val="20"/>
              <w:highlight w:val="yellow"/>
            </w:rPr>
            <m:t>9k4</m:t>
          </m:r>
        </m:oMath>
      </m:oMathPara>
    </w:p>
    <w:p w:rsidR="00AD10AF" w:rsidRDefault="00AD10AF" w:rsidP="008F4878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</w:p>
    <w:p w:rsidR="001414F7" w:rsidRDefault="00AD10AF" w:rsidP="008F4878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To find the remaining resistor R2 we need to write a loop equation that has R</w:t>
      </w:r>
      <w:r w:rsidRPr="00AD10AF">
        <w:rPr>
          <w:rFonts w:asciiTheme="minorHAnsi" w:hAnsiTheme="minorHAnsi" w:cs="Calibri"/>
          <w:sz w:val="20"/>
          <w:szCs w:val="20"/>
          <w:vertAlign w:val="subscript"/>
        </w:rPr>
        <w:t>2</w:t>
      </w:r>
      <w:r>
        <w:rPr>
          <w:rFonts w:asciiTheme="minorHAnsi" w:hAnsiTheme="minorHAnsi" w:cs="Calibri"/>
          <w:sz w:val="20"/>
          <w:szCs w:val="20"/>
        </w:rPr>
        <w:t xml:space="preserve"> and T</w:t>
      </w:r>
      <w:r w:rsidRPr="00AD10AF">
        <w:rPr>
          <w:rFonts w:asciiTheme="minorHAnsi" w:hAnsiTheme="minorHAnsi" w:cs="Calibri"/>
          <w:sz w:val="20"/>
          <w:szCs w:val="20"/>
          <w:vertAlign w:val="subscript"/>
        </w:rPr>
        <w:t>5</w:t>
      </w:r>
      <w:r>
        <w:rPr>
          <w:rFonts w:asciiTheme="minorHAnsi" w:hAnsiTheme="minorHAnsi" w:cs="Calibri"/>
          <w:sz w:val="20"/>
          <w:szCs w:val="20"/>
        </w:rPr>
        <w:t xml:space="preserve"> in it:</w:t>
      </w:r>
    </w:p>
    <w:p w:rsidR="00AD10AF" w:rsidRDefault="00AD10AF" w:rsidP="008F4878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</w:p>
    <w:p w:rsidR="00AD10AF" w:rsidRPr="00E37508" w:rsidRDefault="00AD10AF" w:rsidP="008F4878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0"/>
              <w:szCs w:val="20"/>
            </w:rPr>
            <m:t>0-</m:t>
          </m:r>
          <m:d>
            <m:d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EE</m:t>
                  </m:r>
                </m:sub>
              </m:sSub>
            </m:e>
          </m:d>
          <m:r>
            <w:rPr>
              <w:rFonts w:ascii="Cambria Math" w:hAnsi="Cambria Math" w:cs="Calibr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BE5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C2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E5</m:t>
                  </m:r>
                </m:sub>
              </m:sSub>
            </m:e>
          </m:d>
          <m:r>
            <w:rPr>
              <w:rFonts w:ascii="Cambria Math" w:hAnsi="Cambria Math" w:cs="Calibri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EE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BE5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C2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E5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10V-0,6V</m:t>
              </m:r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0,5 mA+0,5 mA</m:t>
              </m:r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r>
            <w:rPr>
              <w:rFonts w:ascii="Cambria Math" w:hAnsi="Cambria Math" w:cs="Calibri"/>
              <w:sz w:val="20"/>
              <w:szCs w:val="20"/>
              <w:highlight w:val="yellow"/>
            </w:rPr>
            <m:t>9k4</m:t>
          </m:r>
        </m:oMath>
      </m:oMathPara>
    </w:p>
    <w:p w:rsidR="00E37508" w:rsidRDefault="00E37508" w:rsidP="008F4878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</w:p>
    <w:p w:rsidR="00E37508" w:rsidRPr="00C15A45" w:rsidRDefault="000B5A1A" w:rsidP="008F4878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c2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C5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e5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B5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fe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alibr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C2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∥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e1.2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e5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+0</m:t>
              </m:r>
            </m:den>
          </m:f>
          <m:r>
            <w:rPr>
              <w:rFonts w:ascii="Cambria Math" w:hAnsi="Cambria Math" w:cs="Calibr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∥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i5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e1.2</m:t>
                  </m:r>
                </m:sub>
              </m:sSub>
            </m:den>
          </m:f>
        </m:oMath>
      </m:oMathPara>
    </w:p>
    <w:p w:rsidR="00C15A45" w:rsidRPr="00C15A45" w:rsidRDefault="000B5A1A" w:rsidP="008F4878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i5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E5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∥</m:t>
          </m:r>
          <m:d>
            <m:d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e5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B5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fe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E5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∥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e5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∥50</m:t>
          </m:r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Ω=9k4</m:t>
          </m:r>
          <m:r>
            <w:rPr>
              <w:rFonts w:ascii="Cambria Math" w:hAnsi="Cambria Math" w:cs="Calibri"/>
              <w:sz w:val="20"/>
              <w:szCs w:val="20"/>
            </w:rPr>
            <m:t>∥50</m:t>
          </m:r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Ω=</m:t>
          </m:r>
          <m:r>
            <m:rPr>
              <m:sty m:val="p"/>
            </m:rPr>
            <w:rPr>
              <w:rFonts w:ascii="Cambria Math" w:hAnsi="Cambria Math" w:cs="Calibri"/>
              <w:sz w:val="20"/>
              <w:szCs w:val="20"/>
              <w:highlight w:val="yellow"/>
            </w:rPr>
            <m:t>49,7Ω</m:t>
          </m:r>
        </m:oMath>
      </m:oMathPara>
    </w:p>
    <w:p w:rsidR="007F5F1E" w:rsidRPr="00C15A45" w:rsidRDefault="000B5A1A" w:rsidP="007F5F1E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⇒ A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  <w:highlight w:val="yellow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  <w:highlight w:val="yellow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10k</m:t>
              </m:r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Ω</m:t>
              </m:r>
            </m:den>
          </m:f>
          <m:r>
            <w:rPr>
              <w:rFonts w:ascii="Cambria Math" w:hAnsi="Cambria Math" w:cs="Calibr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9k4∥49,7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Ω</m:t>
              </m:r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Ω</m:t>
              </m:r>
            </m:den>
          </m:f>
          <m:r>
            <w:rPr>
              <w:rFonts w:ascii="Cambria Math" w:hAnsi="Cambria Math" w:cs="Calibri"/>
              <w:sz w:val="20"/>
              <w:szCs w:val="20"/>
            </w:rPr>
            <m:t>=200*0,494=</m:t>
          </m:r>
          <m:r>
            <w:rPr>
              <w:rFonts w:ascii="Cambria Math" w:hAnsi="Cambria Math" w:cs="Calibri"/>
              <w:sz w:val="20"/>
              <w:szCs w:val="20"/>
              <w:highlight w:val="yellow"/>
            </w:rPr>
            <m:t>98,87</m:t>
          </m:r>
        </m:oMath>
      </m:oMathPara>
    </w:p>
    <w:p w:rsidR="007641C1" w:rsidRPr="007641C1" w:rsidRDefault="007641C1" w:rsidP="008F4878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</w:p>
    <w:p w:rsidR="008F4878" w:rsidRPr="0084165A" w:rsidRDefault="0084165A" w:rsidP="0084165A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 xml:space="preserve">CMRR=20 </m:t>
        </m:r>
        <m:func>
          <m:func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e1.2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e1.2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e1.2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Calibri"/>
            <w:sz w:val="20"/>
            <w:szCs w:val="20"/>
          </w:rPr>
          <m:t xml:space="preserve"> </m:t>
        </m:r>
      </m:oMath>
      <w:r w:rsidRPr="0084165A">
        <w:rPr>
          <w:rFonts w:asciiTheme="minorHAnsi" w:hAnsiTheme="minorHAnsi" w:cs="Calibri"/>
          <w:sz w:val="20"/>
          <w:szCs w:val="20"/>
        </w:rPr>
        <w:t>where</w:t>
      </w:r>
      <w:r>
        <w:rPr>
          <w:rFonts w:asciiTheme="minorHAnsi" w:hAnsiTheme="minorHAnsi" w:cs="Calibr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e1.2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o4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A5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C4</m:t>
                </m:r>
              </m:sub>
            </m:sSub>
          </m:den>
        </m:f>
        <m:r>
          <w:rPr>
            <w:rFonts w:ascii="Cambria Math" w:hAnsi="Cambria Math" w:cs="Calibri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100 V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 mA</m:t>
            </m:r>
          </m:den>
        </m:f>
        <m:r>
          <w:rPr>
            <w:rFonts w:ascii="Cambria Math" w:hAnsi="Cambria Math" w:cs="Calibri"/>
            <w:sz w:val="20"/>
            <w:szCs w:val="20"/>
          </w:rPr>
          <m:t>=</m:t>
        </m:r>
        <m:r>
          <w:rPr>
            <w:rFonts w:ascii="Cambria Math" w:hAnsi="Cambria Math" w:cs="Calibri"/>
            <w:sz w:val="20"/>
            <w:szCs w:val="20"/>
            <w:highlight w:val="yellow"/>
          </w:rPr>
          <m:t>100k</m:t>
        </m:r>
      </m:oMath>
    </w:p>
    <w:p w:rsidR="00605A93" w:rsidRPr="00605A93" w:rsidRDefault="0084165A" w:rsidP="00605A93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0"/>
              <w:szCs w:val="20"/>
            </w:rPr>
            <w:lastRenderedPageBreak/>
            <m:t xml:space="preserve">⇒CMRR=20 </m:t>
          </m:r>
          <m:func>
            <m:func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e1.2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e1.2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e1.2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Calibri"/>
              <w:sz w:val="20"/>
              <w:szCs w:val="20"/>
            </w:rPr>
            <m:t xml:space="preserve">=20 </m:t>
          </m:r>
          <m:func>
            <m:func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200k+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Ω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  <w:highlight w:val="yellow"/>
                </w:rPr>
                <m:t>72dB</m:t>
              </m:r>
            </m:e>
          </m:func>
        </m:oMath>
      </m:oMathPara>
    </w:p>
    <w:p w:rsidR="00605A93" w:rsidRDefault="00605A93" w:rsidP="0084165A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</w:p>
    <w:p w:rsidR="00605A93" w:rsidRDefault="00605A93" w:rsidP="0084165A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If T</w:t>
      </w:r>
      <w:r w:rsidRPr="00605A93">
        <w:rPr>
          <w:rFonts w:asciiTheme="minorHAnsi" w:hAnsiTheme="minorHAnsi" w:cs="Calibri"/>
          <w:sz w:val="20"/>
          <w:szCs w:val="20"/>
          <w:vertAlign w:val="subscript"/>
        </w:rPr>
        <w:t>5</w:t>
      </w:r>
      <w:r>
        <w:rPr>
          <w:rFonts w:asciiTheme="minorHAnsi" w:hAnsiTheme="minorHAnsi" w:cs="Calibri"/>
          <w:sz w:val="20"/>
          <w:szCs w:val="20"/>
        </w:rPr>
        <w:t xml:space="preserve"> is in saturation then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CE5_sat</m:t>
            </m:r>
          </m:sub>
        </m:sSub>
        <m:r>
          <w:rPr>
            <w:rFonts w:ascii="Cambria Math" w:hAnsi="Cambria Math" w:cs="Calibri"/>
            <w:sz w:val="20"/>
            <w:szCs w:val="20"/>
          </w:rPr>
          <m:t xml:space="preserve">=0,2 V , 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 w:cs="Calibri"/>
            <w:sz w:val="20"/>
            <w:szCs w:val="20"/>
          </w:rPr>
          <m:t>=-0,6 V⇒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C5</m:t>
            </m:r>
          </m:sub>
        </m:sSub>
        <m:r>
          <w:rPr>
            <w:rFonts w:ascii="Cambria Math" w:hAnsi="Cambria Math" w:cs="Calibri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 w:cs="Calibr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CE</m:t>
            </m:r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5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sat</m:t>
                </m:r>
              </m:sub>
            </m:sSub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r>
          <w:rPr>
            <w:rFonts w:ascii="Cambria Math" w:hAnsi="Cambria Math" w:cs="Calibri"/>
            <w:sz w:val="20"/>
            <w:szCs w:val="20"/>
            <w:highlight w:val="yellow"/>
          </w:rPr>
          <m:t>-0,4 V=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o_min</m:t>
            </m:r>
          </m:sub>
        </m:sSub>
      </m:oMath>
    </w:p>
    <w:p w:rsidR="00605A93" w:rsidRPr="0084165A" w:rsidRDefault="00605A93" w:rsidP="0084165A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If T</w:t>
      </w:r>
      <w:r w:rsidRPr="00605A93">
        <w:rPr>
          <w:rFonts w:asciiTheme="minorHAnsi" w:hAnsiTheme="minorHAnsi" w:cs="Calibri"/>
          <w:sz w:val="20"/>
          <w:szCs w:val="20"/>
          <w:vertAlign w:val="subscript"/>
        </w:rPr>
        <w:t>5</w:t>
      </w:r>
      <w:r>
        <w:rPr>
          <w:rFonts w:asciiTheme="minorHAnsi" w:hAnsiTheme="minorHAnsi" w:cs="Calibri"/>
          <w:sz w:val="20"/>
          <w:szCs w:val="20"/>
        </w:rPr>
        <w:t xml:space="preserve"> is in </w:t>
      </w:r>
      <w:r>
        <w:rPr>
          <w:rFonts w:asciiTheme="minorHAnsi" w:hAnsiTheme="minorHAnsi" w:cs="Calibri"/>
          <w:sz w:val="20"/>
          <w:szCs w:val="20"/>
        </w:rPr>
        <w:t xml:space="preserve">cut-off then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C5</m:t>
            </m:r>
          </m:sub>
        </m:sSub>
        <m:r>
          <w:rPr>
            <w:rFonts w:ascii="Cambria Math" w:hAnsi="Cambria Math" w:cs="Calibri"/>
            <w:sz w:val="20"/>
            <w:szCs w:val="20"/>
          </w:rPr>
          <m:t>=</m:t>
        </m:r>
        <m:r>
          <w:rPr>
            <w:rFonts w:ascii="Cambria Math" w:hAnsi="Cambria Math" w:cs="Calibri"/>
            <w:sz w:val="20"/>
            <w:szCs w:val="20"/>
          </w:rPr>
          <m:t>0</m:t>
        </m:r>
        <m:r>
          <w:rPr>
            <w:rFonts w:ascii="Cambria Math" w:hAnsi="Cambria Math" w:cs="Calibri"/>
            <w:sz w:val="20"/>
            <w:szCs w:val="20"/>
          </w:rPr>
          <m:t xml:space="preserve"> </m:t>
        </m:r>
        <m:r>
          <w:rPr>
            <w:rFonts w:ascii="Cambria Math" w:hAnsi="Cambria Math" w:cs="Calibri"/>
            <w:sz w:val="20"/>
            <w:szCs w:val="20"/>
          </w:rPr>
          <m:t>mA</m:t>
        </m:r>
        <m:r>
          <w:rPr>
            <w:rFonts w:ascii="Cambria Math" w:hAnsi="Cambria Math" w:cs="Calibri"/>
            <w:sz w:val="20"/>
            <w:szCs w:val="20"/>
          </w:rPr>
          <m:t xml:space="preserve"> </m:t>
        </m:r>
        <m:r>
          <w:rPr>
            <w:rFonts w:ascii="Cambria Math" w:hAnsi="Cambria Math" w:cs="Calibri"/>
            <w:sz w:val="20"/>
            <w:szCs w:val="20"/>
          </w:rPr>
          <m:t>⇒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o_</m:t>
            </m:r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max</m:t>
            </m:r>
          </m:sub>
        </m:sSub>
        <m:r>
          <w:rPr>
            <w:rFonts w:ascii="Cambria Math" w:hAnsi="Cambria Math" w:cs="Calibri"/>
            <w:sz w:val="20"/>
            <w:szCs w:val="20"/>
            <w:highlight w:val="yellow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  <w:highlight w:val="yellow"/>
              </w:rPr>
              <m:t>CC</m:t>
            </m:r>
          </m:sub>
        </m:sSub>
        <m:r>
          <w:rPr>
            <w:rFonts w:ascii="Cambria Math" w:hAnsi="Cambria Math" w:cs="Calibri"/>
            <w:sz w:val="20"/>
            <w:szCs w:val="20"/>
            <w:highlight w:val="yellow"/>
          </w:rPr>
          <m:t>=10 V</m:t>
        </m:r>
      </m:oMath>
    </w:p>
    <w:sectPr w:rsidR="00605A93" w:rsidRPr="0084165A" w:rsidSect="005057A7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A1A" w:rsidRDefault="000B5A1A" w:rsidP="00E35A62">
      <w:pPr>
        <w:spacing w:after="0" w:line="240" w:lineRule="auto"/>
      </w:pPr>
      <w:r>
        <w:separator/>
      </w:r>
    </w:p>
  </w:endnote>
  <w:endnote w:type="continuationSeparator" w:id="0">
    <w:p w:rsidR="000B5A1A" w:rsidRDefault="000B5A1A" w:rsidP="00E3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201658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F4878" w:rsidRPr="00FA3974" w:rsidRDefault="008F487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  <w:szCs w:val="18"/>
          </w:rPr>
        </w:pPr>
        <w:r w:rsidRPr="00FA3974">
          <w:rPr>
            <w:sz w:val="18"/>
            <w:szCs w:val="18"/>
          </w:rPr>
          <w:fldChar w:fldCharType="begin"/>
        </w:r>
        <w:r w:rsidRPr="00FA3974">
          <w:rPr>
            <w:sz w:val="18"/>
            <w:szCs w:val="18"/>
          </w:rPr>
          <w:instrText xml:space="preserve"> PAGE   \* MERGEFORMAT </w:instrText>
        </w:r>
        <w:r w:rsidRPr="00FA3974">
          <w:rPr>
            <w:sz w:val="18"/>
            <w:szCs w:val="18"/>
          </w:rPr>
          <w:fldChar w:fldCharType="separate"/>
        </w:r>
        <w:r w:rsidR="00EF6AD8">
          <w:rPr>
            <w:noProof/>
            <w:sz w:val="18"/>
            <w:szCs w:val="18"/>
          </w:rPr>
          <w:t>4</w:t>
        </w:r>
        <w:r w:rsidRPr="00FA3974">
          <w:rPr>
            <w:sz w:val="18"/>
            <w:szCs w:val="18"/>
          </w:rPr>
          <w:fldChar w:fldCharType="end"/>
        </w:r>
      </w:p>
    </w:sdtContent>
  </w:sdt>
  <w:p w:rsidR="008F4878" w:rsidRPr="00FA3974" w:rsidRDefault="008F4878" w:rsidP="00FA3974">
    <w:pPr>
      <w:pStyle w:val="Footer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878" w:rsidRDefault="008F4878" w:rsidP="00FA3974">
    <w:pPr>
      <w:pStyle w:val="Footer"/>
      <w:jc w:val="center"/>
      <w:rPr>
        <w:rFonts w:ascii="Stencil" w:hAnsi="Stencil"/>
        <w:sz w:val="44"/>
        <w:szCs w:val="44"/>
        <w:lang w:val="tr-TR"/>
      </w:rPr>
    </w:pPr>
  </w:p>
  <w:p w:rsidR="008F4878" w:rsidRPr="00FA3974" w:rsidRDefault="008F4878" w:rsidP="00FA3974">
    <w:pPr>
      <w:pStyle w:val="Footer"/>
      <w:jc w:val="center"/>
      <w:rPr>
        <w:rFonts w:ascii="Stencil" w:hAnsi="Stencil"/>
        <w:sz w:val="44"/>
        <w:szCs w:val="44"/>
        <w:lang w:val="tr-TR"/>
      </w:rPr>
    </w:pPr>
    <w:r w:rsidRPr="00756ED3">
      <w:rPr>
        <w:rFonts w:ascii="Stencil" w:hAnsi="Stencil"/>
        <w:sz w:val="44"/>
        <w:szCs w:val="44"/>
        <w:lang w:val="tr-TR"/>
      </w:rPr>
      <w:t>GOOD LUCK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A1A" w:rsidRDefault="000B5A1A" w:rsidP="00E35A62">
      <w:pPr>
        <w:spacing w:after="0" w:line="240" w:lineRule="auto"/>
      </w:pPr>
      <w:r>
        <w:separator/>
      </w:r>
    </w:p>
  </w:footnote>
  <w:footnote w:type="continuationSeparator" w:id="0">
    <w:p w:rsidR="000B5A1A" w:rsidRDefault="000B5A1A" w:rsidP="00E35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878" w:rsidRPr="005918EF" w:rsidRDefault="008F4878" w:rsidP="00FA3974">
    <w:pPr>
      <w:pStyle w:val="Header"/>
      <w:tabs>
        <w:tab w:val="right" w:pos="3969"/>
      </w:tabs>
      <w:jc w:val="center"/>
      <w:rPr>
        <w:rFonts w:cs="Calibri"/>
        <w:b/>
        <w:i/>
        <w:sz w:val="18"/>
        <w:szCs w:val="18"/>
      </w:rPr>
    </w:pPr>
    <w:r w:rsidRPr="005918EF">
      <w:rPr>
        <w:rFonts w:cs="Calibri"/>
        <w:b/>
        <w:i/>
        <w:sz w:val="18"/>
        <w:szCs w:val="18"/>
      </w:rPr>
      <w:t xml:space="preserve">ELE222E INTRODUCTION TO ELECTRONICS (10730) Final Exam – 4 January 2014 - Çilesiz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878" w:rsidRDefault="008F4878" w:rsidP="00FA3974">
    <w:pPr>
      <w:pStyle w:val="Header"/>
      <w:spacing w:after="0" w:line="240" w:lineRule="auto"/>
      <w:jc w:val="both"/>
      <w:rPr>
        <w:rFonts w:cs="Calibri"/>
        <w:b/>
        <w:bCs/>
        <w:i/>
        <w:sz w:val="18"/>
        <w:szCs w:val="18"/>
      </w:rPr>
    </w:pPr>
    <w:r w:rsidRPr="003B4C75">
      <w:rPr>
        <w:rFonts w:cs="Calibri"/>
        <w:b/>
        <w:sz w:val="18"/>
        <w:szCs w:val="18"/>
      </w:rPr>
      <w:t>IMPORTANT</w:t>
    </w:r>
    <w:r w:rsidRPr="008A1422">
      <w:rPr>
        <w:rFonts w:cs="Calibri"/>
        <w:sz w:val="18"/>
        <w:szCs w:val="18"/>
      </w:rPr>
      <w:t xml:space="preserve">: Besides your </w:t>
    </w:r>
    <w:r w:rsidRPr="003B4C75">
      <w:rPr>
        <w:rFonts w:cs="Calibri"/>
        <w:b/>
        <w:sz w:val="18"/>
        <w:szCs w:val="18"/>
      </w:rPr>
      <w:t>calculator</w:t>
    </w:r>
    <w:r w:rsidRPr="008A1422">
      <w:rPr>
        <w:rFonts w:cs="Calibri"/>
        <w:sz w:val="18"/>
        <w:szCs w:val="18"/>
      </w:rPr>
      <w:t xml:space="preserve"> and the sheets you use for calculations you are only allowed to have an A4 sized </w:t>
    </w:r>
    <w:r w:rsidRPr="003B4C75">
      <w:rPr>
        <w:rFonts w:cs="Calibri"/>
        <w:b/>
        <w:sz w:val="18"/>
        <w:szCs w:val="18"/>
      </w:rPr>
      <w:t>“copy sheet”</w:t>
    </w:r>
    <w:r w:rsidRPr="008A1422">
      <w:rPr>
        <w:rFonts w:cs="Calibri"/>
        <w:sz w:val="18"/>
        <w:szCs w:val="18"/>
      </w:rPr>
      <w:t xml:space="preserve"> during this exam. Notes, problems and alike are not permitted. </w:t>
    </w:r>
    <w:r w:rsidRPr="003B4C75">
      <w:rPr>
        <w:rFonts w:cs="Calibri"/>
        <w:b/>
        <w:sz w:val="18"/>
        <w:szCs w:val="18"/>
      </w:rPr>
      <w:t>Please submit your “copy sheet” along with your solutions.</w:t>
    </w:r>
    <w:r w:rsidRPr="008A1422">
      <w:rPr>
        <w:rFonts w:cs="Calibri"/>
        <w:sz w:val="18"/>
        <w:szCs w:val="18"/>
      </w:rPr>
      <w:t xml:space="preserve"> You may get your “copy sheet” back after your solutions have been graded. </w:t>
    </w:r>
    <w:r w:rsidRPr="008A1422">
      <w:rPr>
        <w:rFonts w:cs="Calibri"/>
        <w:b/>
        <w:bCs/>
        <w:i/>
        <w:sz w:val="18"/>
        <w:szCs w:val="18"/>
      </w:rPr>
      <w:t xml:space="preserve">Do not forget to write down units and convert units carefully! </w:t>
    </w:r>
    <w:r w:rsidRPr="008A1422">
      <w:rPr>
        <w:rFonts w:cs="Calibri"/>
        <w:b/>
        <w:i/>
        <w:sz w:val="18"/>
        <w:szCs w:val="18"/>
      </w:rPr>
      <w:t>Cell phones are not allowed and should be placed on the front desk before the exam.</w:t>
    </w:r>
  </w:p>
  <w:p w:rsidR="008F4878" w:rsidRPr="00FA3974" w:rsidRDefault="008F4878" w:rsidP="00FA3974">
    <w:pPr>
      <w:pStyle w:val="Header"/>
      <w:spacing w:after="0" w:line="240" w:lineRule="auto"/>
      <w:jc w:val="both"/>
      <w:rPr>
        <w:rFonts w:cs="Calibri"/>
        <w:b/>
        <w:bCs/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7849"/>
    <w:multiLevelType w:val="hybridMultilevel"/>
    <w:tmpl w:val="3A32E4B0"/>
    <w:lvl w:ilvl="0" w:tplc="7714C2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67243"/>
    <w:multiLevelType w:val="hybridMultilevel"/>
    <w:tmpl w:val="C7280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B722B0"/>
    <w:multiLevelType w:val="hybridMultilevel"/>
    <w:tmpl w:val="546894C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EE6EFB"/>
    <w:multiLevelType w:val="hybridMultilevel"/>
    <w:tmpl w:val="AF5289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4196AAD"/>
    <w:multiLevelType w:val="hybridMultilevel"/>
    <w:tmpl w:val="9E24726A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>
      <w:start w:val="1"/>
      <w:numFmt w:val="lowerLetter"/>
      <w:lvlText w:val="%2."/>
      <w:lvlJc w:val="left"/>
      <w:pPr>
        <w:ind w:left="2007" w:hanging="360"/>
      </w:pPr>
    </w:lvl>
    <w:lvl w:ilvl="2" w:tplc="041F001B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873611B"/>
    <w:multiLevelType w:val="hybridMultilevel"/>
    <w:tmpl w:val="6FD850A4"/>
    <w:lvl w:ilvl="0" w:tplc="37E0E07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E987A5E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CD82E0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10408B"/>
    <w:multiLevelType w:val="hybridMultilevel"/>
    <w:tmpl w:val="CFF482A8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>
      <w:start w:val="1"/>
      <w:numFmt w:val="lowerLetter"/>
      <w:lvlText w:val="%2."/>
      <w:lvlJc w:val="left"/>
      <w:pPr>
        <w:ind w:left="2007" w:hanging="360"/>
      </w:pPr>
    </w:lvl>
    <w:lvl w:ilvl="2" w:tplc="041F0019">
      <w:start w:val="1"/>
      <w:numFmt w:val="lowerLetter"/>
      <w:lvlText w:val="%3."/>
      <w:lvlJc w:val="lef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D8D7A92"/>
    <w:multiLevelType w:val="hybridMultilevel"/>
    <w:tmpl w:val="E856AF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A667C"/>
    <w:multiLevelType w:val="hybridMultilevel"/>
    <w:tmpl w:val="0450B9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71A08"/>
    <w:multiLevelType w:val="hybridMultilevel"/>
    <w:tmpl w:val="D24090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2D2906"/>
    <w:multiLevelType w:val="hybridMultilevel"/>
    <w:tmpl w:val="FC503864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468C1"/>
    <w:multiLevelType w:val="hybridMultilevel"/>
    <w:tmpl w:val="CF12815A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357304"/>
    <w:multiLevelType w:val="hybridMultilevel"/>
    <w:tmpl w:val="4CA4C50C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>
      <w:start w:val="1"/>
      <w:numFmt w:val="lowerLetter"/>
      <w:lvlText w:val="%2."/>
      <w:lvlJc w:val="left"/>
      <w:pPr>
        <w:ind w:left="2007" w:hanging="360"/>
      </w:pPr>
    </w:lvl>
    <w:lvl w:ilvl="2" w:tplc="041F0017">
      <w:start w:val="1"/>
      <w:numFmt w:val="lowerLetter"/>
      <w:lvlText w:val="%3)"/>
      <w:lvlJc w:val="lef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11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62"/>
    <w:rsid w:val="00005727"/>
    <w:rsid w:val="00010ECD"/>
    <w:rsid w:val="00013751"/>
    <w:rsid w:val="00022334"/>
    <w:rsid w:val="00041B1C"/>
    <w:rsid w:val="00043888"/>
    <w:rsid w:val="00044F87"/>
    <w:rsid w:val="000469E6"/>
    <w:rsid w:val="00060FE3"/>
    <w:rsid w:val="00064775"/>
    <w:rsid w:val="00070E71"/>
    <w:rsid w:val="00074D7C"/>
    <w:rsid w:val="000755E7"/>
    <w:rsid w:val="00075EFE"/>
    <w:rsid w:val="00082CD6"/>
    <w:rsid w:val="00085AB8"/>
    <w:rsid w:val="000875FA"/>
    <w:rsid w:val="00087F6A"/>
    <w:rsid w:val="00095067"/>
    <w:rsid w:val="000A2C12"/>
    <w:rsid w:val="000A59CA"/>
    <w:rsid w:val="000B5A1A"/>
    <w:rsid w:val="000D09D5"/>
    <w:rsid w:val="000D2D30"/>
    <w:rsid w:val="000E18CF"/>
    <w:rsid w:val="001023B0"/>
    <w:rsid w:val="00132704"/>
    <w:rsid w:val="001327C0"/>
    <w:rsid w:val="00134ADF"/>
    <w:rsid w:val="001414F7"/>
    <w:rsid w:val="0016713C"/>
    <w:rsid w:val="00170EA3"/>
    <w:rsid w:val="001711DE"/>
    <w:rsid w:val="00176462"/>
    <w:rsid w:val="00197057"/>
    <w:rsid w:val="001A0292"/>
    <w:rsid w:val="001A0C2A"/>
    <w:rsid w:val="001A13CD"/>
    <w:rsid w:val="001A32CE"/>
    <w:rsid w:val="001A6ECA"/>
    <w:rsid w:val="001A79EF"/>
    <w:rsid w:val="001C42AB"/>
    <w:rsid w:val="001C6E4F"/>
    <w:rsid w:val="001D40E0"/>
    <w:rsid w:val="001F24C4"/>
    <w:rsid w:val="0021074E"/>
    <w:rsid w:val="002461A7"/>
    <w:rsid w:val="002478FD"/>
    <w:rsid w:val="002827DC"/>
    <w:rsid w:val="00284277"/>
    <w:rsid w:val="00293007"/>
    <w:rsid w:val="002D4ADA"/>
    <w:rsid w:val="002E16C9"/>
    <w:rsid w:val="002F1EAE"/>
    <w:rsid w:val="002F57FF"/>
    <w:rsid w:val="00311E22"/>
    <w:rsid w:val="00313641"/>
    <w:rsid w:val="003460A2"/>
    <w:rsid w:val="003522BC"/>
    <w:rsid w:val="0036069E"/>
    <w:rsid w:val="00371F3D"/>
    <w:rsid w:val="00382EAD"/>
    <w:rsid w:val="00387348"/>
    <w:rsid w:val="0039477B"/>
    <w:rsid w:val="0039611B"/>
    <w:rsid w:val="0039680F"/>
    <w:rsid w:val="003B4C75"/>
    <w:rsid w:val="003F4160"/>
    <w:rsid w:val="004016F6"/>
    <w:rsid w:val="00407441"/>
    <w:rsid w:val="00431D97"/>
    <w:rsid w:val="004366BB"/>
    <w:rsid w:val="00444EE6"/>
    <w:rsid w:val="00446BAF"/>
    <w:rsid w:val="00475484"/>
    <w:rsid w:val="004772CF"/>
    <w:rsid w:val="00480CC5"/>
    <w:rsid w:val="00480E85"/>
    <w:rsid w:val="004929C6"/>
    <w:rsid w:val="004C783C"/>
    <w:rsid w:val="004D055E"/>
    <w:rsid w:val="004D3D25"/>
    <w:rsid w:val="004D6E7A"/>
    <w:rsid w:val="004E0C0E"/>
    <w:rsid w:val="004F66AC"/>
    <w:rsid w:val="005057A7"/>
    <w:rsid w:val="0051065C"/>
    <w:rsid w:val="00515302"/>
    <w:rsid w:val="005175E7"/>
    <w:rsid w:val="005439AA"/>
    <w:rsid w:val="00544FA1"/>
    <w:rsid w:val="00546EF8"/>
    <w:rsid w:val="005546BC"/>
    <w:rsid w:val="00562C47"/>
    <w:rsid w:val="005918EF"/>
    <w:rsid w:val="005A561B"/>
    <w:rsid w:val="005B6997"/>
    <w:rsid w:val="005B7BC1"/>
    <w:rsid w:val="005D7B0C"/>
    <w:rsid w:val="005E0E33"/>
    <w:rsid w:val="005E12FD"/>
    <w:rsid w:val="005F6136"/>
    <w:rsid w:val="00604339"/>
    <w:rsid w:val="00605A93"/>
    <w:rsid w:val="00623944"/>
    <w:rsid w:val="00643F7F"/>
    <w:rsid w:val="00645613"/>
    <w:rsid w:val="0066283E"/>
    <w:rsid w:val="00673C04"/>
    <w:rsid w:val="00687A49"/>
    <w:rsid w:val="006C32EC"/>
    <w:rsid w:val="006C4D6A"/>
    <w:rsid w:val="006C7B47"/>
    <w:rsid w:val="006D230E"/>
    <w:rsid w:val="006D6623"/>
    <w:rsid w:val="006E5558"/>
    <w:rsid w:val="006F0861"/>
    <w:rsid w:val="006F6E99"/>
    <w:rsid w:val="00706C9A"/>
    <w:rsid w:val="007515A5"/>
    <w:rsid w:val="007641C1"/>
    <w:rsid w:val="007753FE"/>
    <w:rsid w:val="00784A40"/>
    <w:rsid w:val="007B2578"/>
    <w:rsid w:val="007C0059"/>
    <w:rsid w:val="007C1C25"/>
    <w:rsid w:val="007C5261"/>
    <w:rsid w:val="007E0A17"/>
    <w:rsid w:val="007F1049"/>
    <w:rsid w:val="007F3AA5"/>
    <w:rsid w:val="007F5F1E"/>
    <w:rsid w:val="008118AE"/>
    <w:rsid w:val="008124C1"/>
    <w:rsid w:val="00816DDE"/>
    <w:rsid w:val="008239F7"/>
    <w:rsid w:val="0084165A"/>
    <w:rsid w:val="00843317"/>
    <w:rsid w:val="0084791B"/>
    <w:rsid w:val="0084798B"/>
    <w:rsid w:val="008566EA"/>
    <w:rsid w:val="00860B5B"/>
    <w:rsid w:val="00867657"/>
    <w:rsid w:val="0087387D"/>
    <w:rsid w:val="00876B52"/>
    <w:rsid w:val="0088019C"/>
    <w:rsid w:val="008A1422"/>
    <w:rsid w:val="008A28D4"/>
    <w:rsid w:val="008B4B70"/>
    <w:rsid w:val="008D751D"/>
    <w:rsid w:val="008E7490"/>
    <w:rsid w:val="008F2389"/>
    <w:rsid w:val="008F3E21"/>
    <w:rsid w:val="008F4878"/>
    <w:rsid w:val="00901FB7"/>
    <w:rsid w:val="00913129"/>
    <w:rsid w:val="00926B8B"/>
    <w:rsid w:val="00932C87"/>
    <w:rsid w:val="00946232"/>
    <w:rsid w:val="00953A97"/>
    <w:rsid w:val="009701F2"/>
    <w:rsid w:val="00973986"/>
    <w:rsid w:val="00975D05"/>
    <w:rsid w:val="00980D60"/>
    <w:rsid w:val="009901AD"/>
    <w:rsid w:val="009918FB"/>
    <w:rsid w:val="009A39C3"/>
    <w:rsid w:val="009A3DAB"/>
    <w:rsid w:val="009B1AA4"/>
    <w:rsid w:val="009B39D7"/>
    <w:rsid w:val="009D43C0"/>
    <w:rsid w:val="009D4582"/>
    <w:rsid w:val="009D6A6D"/>
    <w:rsid w:val="00A00B7B"/>
    <w:rsid w:val="00A05A09"/>
    <w:rsid w:val="00A05DD4"/>
    <w:rsid w:val="00A13D17"/>
    <w:rsid w:val="00A2264F"/>
    <w:rsid w:val="00A22FD0"/>
    <w:rsid w:val="00A36798"/>
    <w:rsid w:val="00A44091"/>
    <w:rsid w:val="00A46F64"/>
    <w:rsid w:val="00A46FA8"/>
    <w:rsid w:val="00AA6FA1"/>
    <w:rsid w:val="00AC04F6"/>
    <w:rsid w:val="00AD10AF"/>
    <w:rsid w:val="00AE7747"/>
    <w:rsid w:val="00B0215A"/>
    <w:rsid w:val="00B061C6"/>
    <w:rsid w:val="00B15A45"/>
    <w:rsid w:val="00B15FCA"/>
    <w:rsid w:val="00B235EC"/>
    <w:rsid w:val="00B26B7C"/>
    <w:rsid w:val="00B44750"/>
    <w:rsid w:val="00B50287"/>
    <w:rsid w:val="00B53460"/>
    <w:rsid w:val="00B62330"/>
    <w:rsid w:val="00B70F1F"/>
    <w:rsid w:val="00B72A64"/>
    <w:rsid w:val="00B77123"/>
    <w:rsid w:val="00B86D47"/>
    <w:rsid w:val="00BA22CB"/>
    <w:rsid w:val="00BA4247"/>
    <w:rsid w:val="00BD2AD6"/>
    <w:rsid w:val="00BD2B5A"/>
    <w:rsid w:val="00BE26B1"/>
    <w:rsid w:val="00BE48B1"/>
    <w:rsid w:val="00BE610F"/>
    <w:rsid w:val="00BF6B65"/>
    <w:rsid w:val="00C0018A"/>
    <w:rsid w:val="00C05FA2"/>
    <w:rsid w:val="00C15A45"/>
    <w:rsid w:val="00C235E3"/>
    <w:rsid w:val="00C24830"/>
    <w:rsid w:val="00C27C86"/>
    <w:rsid w:val="00C3371E"/>
    <w:rsid w:val="00C35E93"/>
    <w:rsid w:val="00C5666F"/>
    <w:rsid w:val="00C6272D"/>
    <w:rsid w:val="00C7192D"/>
    <w:rsid w:val="00C74E06"/>
    <w:rsid w:val="00C87339"/>
    <w:rsid w:val="00CA1777"/>
    <w:rsid w:val="00CB12E1"/>
    <w:rsid w:val="00CB2538"/>
    <w:rsid w:val="00CB2B42"/>
    <w:rsid w:val="00CB4E12"/>
    <w:rsid w:val="00CD6661"/>
    <w:rsid w:val="00CD6C4C"/>
    <w:rsid w:val="00CE179B"/>
    <w:rsid w:val="00CE74B4"/>
    <w:rsid w:val="00CE7CEB"/>
    <w:rsid w:val="00CF535F"/>
    <w:rsid w:val="00D050B7"/>
    <w:rsid w:val="00D17DC2"/>
    <w:rsid w:val="00D207D1"/>
    <w:rsid w:val="00D26B9F"/>
    <w:rsid w:val="00D310F9"/>
    <w:rsid w:val="00D32762"/>
    <w:rsid w:val="00D3365F"/>
    <w:rsid w:val="00D3572E"/>
    <w:rsid w:val="00D35964"/>
    <w:rsid w:val="00D41002"/>
    <w:rsid w:val="00D420C3"/>
    <w:rsid w:val="00D42B42"/>
    <w:rsid w:val="00D5668D"/>
    <w:rsid w:val="00D56F23"/>
    <w:rsid w:val="00D57B4C"/>
    <w:rsid w:val="00D61B73"/>
    <w:rsid w:val="00D63B56"/>
    <w:rsid w:val="00D7527B"/>
    <w:rsid w:val="00D77722"/>
    <w:rsid w:val="00D85E69"/>
    <w:rsid w:val="00D86551"/>
    <w:rsid w:val="00D94817"/>
    <w:rsid w:val="00DA3F85"/>
    <w:rsid w:val="00DB75C2"/>
    <w:rsid w:val="00DD4614"/>
    <w:rsid w:val="00DD5BEE"/>
    <w:rsid w:val="00DF7BAA"/>
    <w:rsid w:val="00E06215"/>
    <w:rsid w:val="00E31539"/>
    <w:rsid w:val="00E35A62"/>
    <w:rsid w:val="00E37508"/>
    <w:rsid w:val="00E37E9A"/>
    <w:rsid w:val="00E44D0E"/>
    <w:rsid w:val="00E77AF4"/>
    <w:rsid w:val="00E92B90"/>
    <w:rsid w:val="00E951A5"/>
    <w:rsid w:val="00E9629D"/>
    <w:rsid w:val="00E971AC"/>
    <w:rsid w:val="00EB7DB2"/>
    <w:rsid w:val="00EC0463"/>
    <w:rsid w:val="00EC2595"/>
    <w:rsid w:val="00EC538C"/>
    <w:rsid w:val="00EE31A7"/>
    <w:rsid w:val="00EF6AD8"/>
    <w:rsid w:val="00F200C4"/>
    <w:rsid w:val="00F24020"/>
    <w:rsid w:val="00F279FF"/>
    <w:rsid w:val="00F27C55"/>
    <w:rsid w:val="00F333F5"/>
    <w:rsid w:val="00F37994"/>
    <w:rsid w:val="00F436F1"/>
    <w:rsid w:val="00F62850"/>
    <w:rsid w:val="00F747F9"/>
    <w:rsid w:val="00F75D2B"/>
    <w:rsid w:val="00F808AE"/>
    <w:rsid w:val="00F87D71"/>
    <w:rsid w:val="00FA3974"/>
    <w:rsid w:val="00FB1EED"/>
    <w:rsid w:val="00FD69A7"/>
    <w:rsid w:val="00FE214A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43EFD19-63E1-4AF7-9A81-5D464B70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A6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A6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A62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8A1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97"/>
    <w:rPr>
      <w:rFonts w:ascii="Tahoma" w:eastAsia="Calibri" w:hAnsi="Tahoma" w:cs="Tahoma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rsid w:val="00043888"/>
    <w:pPr>
      <w:tabs>
        <w:tab w:val="right" w:pos="8080"/>
      </w:tabs>
      <w:overflowPunct w:val="0"/>
      <w:autoSpaceDE w:val="0"/>
      <w:autoSpaceDN w:val="0"/>
      <w:adjustRightInd w:val="0"/>
      <w:spacing w:before="120" w:after="120" w:line="240" w:lineRule="auto"/>
      <w:ind w:left="426"/>
      <w:jc w:val="both"/>
      <w:textAlignment w:val="baseline"/>
    </w:pPr>
    <w:rPr>
      <w:rFonts w:ascii="Century" w:eastAsia="Times New Roman" w:hAnsi="Century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43888"/>
    <w:rPr>
      <w:rFonts w:ascii="Century" w:eastAsia="Times New Roman" w:hAnsi="Century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001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2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515A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18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11"/>
    <w:rsid w:val="004D600B"/>
    <w:rsid w:val="005D198D"/>
    <w:rsid w:val="00764311"/>
    <w:rsid w:val="00797593"/>
    <w:rsid w:val="0095422B"/>
    <w:rsid w:val="00C94102"/>
    <w:rsid w:val="00D5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42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İnci Çilesiz</dc:creator>
  <cp:lastModifiedBy>Inci Cilesiz</cp:lastModifiedBy>
  <cp:revision>2</cp:revision>
  <cp:lastPrinted>2014-01-04T13:59:00Z</cp:lastPrinted>
  <dcterms:created xsi:type="dcterms:W3CDTF">2014-01-07T09:27:00Z</dcterms:created>
  <dcterms:modified xsi:type="dcterms:W3CDTF">2014-01-07T09:27:00Z</dcterms:modified>
</cp:coreProperties>
</file>