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pPr>
      <w:r>
        <w:rPr>
          <w:rtl w:val="0"/>
          <w:lang w:val="en-US"/>
        </w:rPr>
        <w:t>Jeremy Tang</w:t>
      </w:r>
    </w:p>
    <w:p>
      <w:pPr>
        <w:pStyle w:val="Body"/>
        <w:jc w:val="right"/>
      </w:pPr>
      <w:r>
        <w:rPr>
          <w:rtl w:val="0"/>
          <w:lang w:val="en-US"/>
        </w:rPr>
        <w:t>Jacob Trueb</w:t>
      </w:r>
    </w:p>
    <w:p>
      <w:pPr>
        <w:pStyle w:val="Body"/>
        <w:jc w:val="right"/>
      </w:pPr>
      <w:r>
        <w:rPr>
          <w:rtl w:val="0"/>
          <w:lang w:val="en-US"/>
        </w:rPr>
        <w:t>George Ruan</w:t>
      </w:r>
    </w:p>
    <w:p>
      <w:pPr>
        <w:pStyle w:val="Body"/>
        <w:jc w:val="center"/>
        <w:rPr>
          <w:b w:val="1"/>
          <w:bCs w:val="1"/>
          <w:sz w:val="28"/>
          <w:szCs w:val="28"/>
        </w:rPr>
      </w:pPr>
    </w:p>
    <w:p>
      <w:pPr>
        <w:pStyle w:val="Body"/>
        <w:jc w:val="center"/>
        <w:rPr>
          <w:b w:val="1"/>
          <w:bCs w:val="1"/>
          <w:sz w:val="28"/>
          <w:szCs w:val="28"/>
        </w:rPr>
      </w:pPr>
      <w:r>
        <w:rPr>
          <w:b w:val="1"/>
          <w:bCs w:val="1"/>
          <w:sz w:val="28"/>
          <w:szCs w:val="28"/>
          <w:rtl w:val="0"/>
          <w:lang w:val="en-US"/>
        </w:rPr>
        <w:t>TechMashup Ideas</w:t>
      </w:r>
    </w:p>
    <w:p>
      <w:pPr>
        <w:pStyle w:val="Body"/>
        <w:bidi w:val="0"/>
      </w:pPr>
    </w:p>
    <w:p>
      <w:pPr>
        <w:pStyle w:val="Body"/>
        <w:bidi w:val="0"/>
      </w:pPr>
      <w:r>
        <w:rPr>
          <w:rFonts w:ascii="Helvetica" w:cs="Arial Unicode MS" w:hAnsi="Arial Unicode MS" w:eastAsia="Arial Unicode MS"/>
          <w:rtl w:val="0"/>
        </w:rPr>
        <w:t>We could make a webpage that makes it easier to see all of your websites of all the classes and deadlines from them.  All of the different classes math and chem and physics use different websites and are fragmented</w:t>
      </w:r>
      <w:r>
        <w:rPr>
          <w:rFonts w:ascii="Helvetica" w:cs="Arial Unicode MS" w:hAnsi="Arial Unicode MS" w:eastAsia="Arial Unicode MS"/>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