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7FF5" w14:textId="4DC6542A" w:rsidR="00162758" w:rsidRPr="00A859AD" w:rsidRDefault="00FF72AC" w:rsidP="00A859AD">
      <w:pPr>
        <w:spacing w:line="360" w:lineRule="auto"/>
        <w:jc w:val="center"/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Mjerenje brzine reakcije</w:t>
      </w:r>
    </w:p>
    <w:p w14:paraId="131F371A" w14:textId="18318386" w:rsidR="00A859AD" w:rsidRPr="00A859AD" w:rsidRDefault="0055298E" w:rsidP="00A859AD">
      <w:pPr>
        <w:spacing w:line="36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A859AD">
        <w:rPr>
          <w:rFonts w:asciiTheme="majorHAnsi" w:hAnsiTheme="majorHAnsi" w:cstheme="majorHAnsi"/>
          <w:sz w:val="44"/>
          <w:szCs w:val="44"/>
        </w:rPr>
        <w:t>Slobodni pad, r</w:t>
      </w:r>
      <w:r w:rsidR="00162758" w:rsidRPr="00A859AD">
        <w:rPr>
          <w:rFonts w:asciiTheme="majorHAnsi" w:hAnsiTheme="majorHAnsi" w:cstheme="majorHAnsi"/>
          <w:sz w:val="44"/>
          <w:szCs w:val="44"/>
        </w:rPr>
        <w:t>efleks</w:t>
      </w:r>
      <w:r w:rsidR="00A05AD9" w:rsidRPr="00A859AD">
        <w:rPr>
          <w:rFonts w:asciiTheme="majorHAnsi" w:hAnsiTheme="majorHAnsi" w:cstheme="majorHAnsi"/>
          <w:sz w:val="44"/>
          <w:szCs w:val="44"/>
        </w:rPr>
        <w:t>, graf učestalosti</w:t>
      </w:r>
      <w:r w:rsidR="00162758" w:rsidRPr="00A859AD">
        <w:rPr>
          <w:rFonts w:asciiTheme="majorHAnsi" w:hAnsiTheme="majorHAnsi" w:cstheme="majorHAnsi"/>
          <w:sz w:val="44"/>
          <w:szCs w:val="44"/>
        </w:rPr>
        <w:t>,</w:t>
      </w:r>
      <w:r w:rsidR="00FF72AC">
        <w:rPr>
          <w:rFonts w:asciiTheme="majorHAnsi" w:hAnsiTheme="majorHAnsi" w:cstheme="majorHAnsi"/>
          <w:sz w:val="44"/>
          <w:szCs w:val="44"/>
        </w:rPr>
        <w:t xml:space="preserve"> </w:t>
      </w:r>
      <w:r w:rsidR="00162758" w:rsidRPr="00A859AD">
        <w:rPr>
          <w:rFonts w:asciiTheme="majorHAnsi" w:hAnsiTheme="majorHAnsi" w:cstheme="majorHAnsi"/>
          <w:sz w:val="44"/>
          <w:szCs w:val="44"/>
        </w:rPr>
        <w:t>brzin</w:t>
      </w:r>
      <w:r w:rsidR="00FF72AC">
        <w:rPr>
          <w:rFonts w:asciiTheme="majorHAnsi" w:hAnsiTheme="majorHAnsi" w:cstheme="majorHAnsi"/>
          <w:sz w:val="44"/>
          <w:szCs w:val="44"/>
        </w:rPr>
        <w:t>a</w:t>
      </w:r>
      <w:r w:rsidR="00162758" w:rsidRPr="00A859AD">
        <w:rPr>
          <w:rFonts w:asciiTheme="majorHAnsi" w:hAnsiTheme="majorHAnsi" w:cstheme="majorHAnsi"/>
          <w:sz w:val="44"/>
          <w:szCs w:val="44"/>
        </w:rPr>
        <w:t xml:space="preserve"> reakcije, određivanje brzine pada tijela, </w:t>
      </w:r>
      <w:r w:rsidR="00FF72AC">
        <w:rPr>
          <w:rFonts w:asciiTheme="majorHAnsi" w:hAnsiTheme="majorHAnsi" w:cstheme="majorHAnsi"/>
          <w:sz w:val="44"/>
          <w:szCs w:val="44"/>
        </w:rPr>
        <w:t>statistička obrada</w:t>
      </w:r>
    </w:p>
    <w:p w14:paraId="33C91A14" w14:textId="2CFCEC12" w:rsidR="00162758" w:rsidRDefault="00162758" w:rsidP="00A859AD">
      <w:pPr>
        <w:spacing w:after="360"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Filip Grubeša, 1. f</w:t>
      </w:r>
      <w:r w:rsidR="006D79A0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2022. godine u XV. gimnaziji</w:t>
      </w:r>
    </w:p>
    <w:p w14:paraId="44FA452F" w14:textId="58C933DA" w:rsidR="00162758" w:rsidRDefault="00162758" w:rsidP="00324B08">
      <w:pPr>
        <w:spacing w:before="1440"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Sadržaj:</w:t>
      </w:r>
    </w:p>
    <w:p w14:paraId="503D06B2" w14:textId="77777777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Teorijski uvod</w:t>
      </w:r>
    </w:p>
    <w:p w14:paraId="5036C6B6" w14:textId="092DF49E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Materijali i metode</w:t>
      </w:r>
    </w:p>
    <w:p w14:paraId="60720B1B" w14:textId="370C7416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Mjerenja</w:t>
      </w:r>
    </w:p>
    <w:p w14:paraId="12210698" w14:textId="2727C48B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Analiza</w:t>
      </w:r>
    </w:p>
    <w:p w14:paraId="1806AB65" w14:textId="7F7BEB2D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Zaključak</w:t>
      </w:r>
    </w:p>
    <w:p w14:paraId="52EA01AE" w14:textId="6E33DDAF" w:rsidR="00162758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Literatura</w:t>
      </w:r>
    </w:p>
    <w:p w14:paraId="21A930EF" w14:textId="0C6FF4C9" w:rsidR="00324B08" w:rsidRPr="00324B08" w:rsidRDefault="00324B08" w:rsidP="00324B08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Dodatni zadatak</w:t>
      </w:r>
    </w:p>
    <w:p w14:paraId="13ABA8C4" w14:textId="77777777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20DD09B1" w14:textId="005D3AF6" w:rsidR="00FF72AC" w:rsidRDefault="0016275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F478B">
        <w:rPr>
          <w:rFonts w:asciiTheme="majorHAnsi" w:hAnsiTheme="majorHAnsi" w:cstheme="majorHAnsi"/>
          <w:sz w:val="44"/>
          <w:szCs w:val="44"/>
        </w:rPr>
        <w:lastRenderedPageBreak/>
        <w:t>1.</w:t>
      </w:r>
      <w:r w:rsidR="00FF72AC">
        <w:rPr>
          <w:rFonts w:asciiTheme="majorHAnsi" w:hAnsiTheme="majorHAnsi" w:cstheme="majorHAnsi"/>
          <w:sz w:val="44"/>
          <w:szCs w:val="44"/>
        </w:rPr>
        <w:t xml:space="preserve"> Teorijski uvod</w:t>
      </w:r>
      <w:r w:rsidRPr="008E52B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3212588" w14:textId="50F91489" w:rsidR="0032438E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663F571" wp14:editId="7F8BBE0A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1716405" cy="5767705"/>
            <wp:effectExtent l="0" t="0" r="0" b="4445"/>
            <wp:wrapTight wrapText="bothSides">
              <wp:wrapPolygon edited="0">
                <wp:start x="0" y="0"/>
                <wp:lineTo x="0" y="21545"/>
                <wp:lineTo x="21336" y="21545"/>
                <wp:lineTo x="21336" y="0"/>
                <wp:lineTo x="0" y="0"/>
              </wp:wrapPolygon>
            </wp:wrapTight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576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8E" w:rsidRPr="008E52B6">
        <w:rPr>
          <w:rFonts w:asciiTheme="majorHAnsi" w:hAnsiTheme="majorHAnsi" w:cstheme="majorHAnsi"/>
          <w:sz w:val="28"/>
          <w:szCs w:val="28"/>
        </w:rPr>
        <w:t>Slobodni pad je jednoliko ubrzano gibanje tijela ispuštenog bez početne brzine blizu Zemljine površine</w:t>
      </w:r>
      <w:r w:rsidR="001308BB" w:rsidRPr="008E52B6">
        <w:rPr>
          <w:rFonts w:asciiTheme="majorHAnsi" w:hAnsiTheme="majorHAnsi" w:cstheme="majorHAnsi"/>
          <w:sz w:val="28"/>
          <w:szCs w:val="28"/>
        </w:rPr>
        <w:t>.</w:t>
      </w:r>
      <w:r w:rsidR="0055298E" w:rsidRPr="008E52B6">
        <w:rPr>
          <w:rStyle w:val="Referencafusnote"/>
          <w:rFonts w:asciiTheme="majorHAnsi" w:hAnsiTheme="majorHAnsi" w:cstheme="majorHAnsi"/>
          <w:sz w:val="28"/>
          <w:szCs w:val="28"/>
        </w:rPr>
        <w:footnoteReference w:id="1"/>
      </w:r>
      <w:r w:rsidR="0032438E" w:rsidRPr="008E52B6">
        <w:rPr>
          <w:rFonts w:asciiTheme="majorHAnsi" w:hAnsiTheme="majorHAnsi" w:cstheme="majorHAnsi"/>
          <w:sz w:val="28"/>
          <w:szCs w:val="28"/>
        </w:rPr>
        <w:t xml:space="preserve"> To znači kako na tijelo koje se giba djeluje </w:t>
      </w:r>
      <w:r w:rsidR="0032513D">
        <w:rPr>
          <w:rFonts w:asciiTheme="majorHAnsi" w:hAnsiTheme="majorHAnsi" w:cstheme="majorHAnsi"/>
          <w:sz w:val="28"/>
          <w:szCs w:val="28"/>
        </w:rPr>
        <w:t>gravitacijska sila, a posljedica toga je povećanje brzine</w:t>
      </w:r>
      <w:r w:rsidR="0032438E" w:rsidRPr="008E52B6">
        <w:rPr>
          <w:rFonts w:asciiTheme="majorHAnsi" w:hAnsiTheme="majorHAnsi" w:cstheme="majorHAnsi"/>
          <w:sz w:val="28"/>
          <w:szCs w:val="28"/>
        </w:rPr>
        <w:t>. Takvo gibanje naziva se jednoliko ubrzano gibanje.</w:t>
      </w:r>
      <w:r w:rsidR="004A07DC">
        <w:rPr>
          <w:rFonts w:asciiTheme="majorHAnsi" w:hAnsiTheme="majorHAnsi" w:cstheme="majorHAnsi"/>
          <w:sz w:val="28"/>
          <w:szCs w:val="28"/>
        </w:rPr>
        <w:t xml:space="preserve"> Kod takvoga brzina tijela na početku njegova pada je najsporije. Što tijelo duže pada, to će njegova brzina biti </w:t>
      </w:r>
      <w:r w:rsidR="004A07DC" w:rsidRPr="00D866DD">
        <w:rPr>
          <w:rFonts w:asciiTheme="majorHAnsi" w:hAnsiTheme="majorHAnsi" w:cstheme="majorHAnsi"/>
          <w:sz w:val="28"/>
          <w:szCs w:val="28"/>
        </w:rPr>
        <w:t>veća</w:t>
      </w:r>
      <w:r w:rsidR="00D866DD" w:rsidRPr="00D866DD">
        <w:rPr>
          <w:rFonts w:asciiTheme="majorHAnsi" w:hAnsiTheme="majorHAnsi" w:cstheme="majorHAnsi"/>
          <w:sz w:val="28"/>
          <w:szCs w:val="28"/>
        </w:rPr>
        <w:t xml:space="preserve"> (</w:t>
      </w:r>
      <w:r w:rsidR="00D866DD">
        <w:rPr>
          <w:rFonts w:asciiTheme="majorHAnsi" w:hAnsiTheme="majorHAnsi" w:cstheme="majorHAnsi"/>
          <w:sz w:val="28"/>
          <w:szCs w:val="28"/>
        </w:rPr>
        <w:t>s</w:t>
      </w:r>
      <w:r w:rsidR="00D866DD" w:rsidRPr="00D866DD">
        <w:rPr>
          <w:rFonts w:asciiTheme="majorHAnsi" w:hAnsiTheme="majorHAnsi" w:cstheme="majorHAnsi"/>
          <w:sz w:val="28"/>
          <w:szCs w:val="28"/>
        </w:rPr>
        <w:t>lika 1)</w:t>
      </w:r>
      <w:r w:rsidR="004A07DC" w:rsidRPr="00D866DD">
        <w:rPr>
          <w:rFonts w:asciiTheme="majorHAnsi" w:hAnsiTheme="majorHAnsi" w:cstheme="majorHAnsi"/>
          <w:sz w:val="28"/>
          <w:szCs w:val="28"/>
        </w:rPr>
        <w:t>.</w:t>
      </w:r>
    </w:p>
    <w:p w14:paraId="17667460" w14:textId="33646AAE" w:rsidR="004A07DC" w:rsidRDefault="004A07DC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A07DC">
        <w:rPr>
          <w:rFonts w:asciiTheme="majorHAnsi" w:hAnsiTheme="majorHAnsi" w:cstheme="majorHAnsi"/>
          <w:sz w:val="28"/>
          <w:szCs w:val="28"/>
        </w:rPr>
        <w:t xml:space="preserve">Zakonitosti slobodnoga pada prvi je proučavao Galileo Galilei, te ustanovio da je prijeđeni put </w:t>
      </w:r>
      <w:r w:rsidRPr="007267D9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4A07DC">
        <w:rPr>
          <w:rFonts w:asciiTheme="majorHAnsi" w:hAnsiTheme="majorHAnsi" w:cstheme="majorHAnsi"/>
          <w:sz w:val="28"/>
          <w:szCs w:val="28"/>
        </w:rPr>
        <w:t xml:space="preserve"> razmjeran kvadratu protekloga vremena </w:t>
      </w:r>
      <w:r w:rsidRPr="007267D9">
        <w:rPr>
          <w:rFonts w:asciiTheme="majorHAnsi" w:hAnsiTheme="majorHAnsi" w:cstheme="majorHAnsi"/>
          <w:i/>
          <w:iCs/>
          <w:sz w:val="28"/>
          <w:szCs w:val="28"/>
        </w:rPr>
        <w:t>t</w:t>
      </w:r>
      <w:r w:rsidRPr="004A07DC">
        <w:rPr>
          <w:rFonts w:asciiTheme="majorHAnsi" w:hAnsiTheme="majorHAnsi" w:cstheme="majorHAnsi"/>
          <w:sz w:val="28"/>
          <w:szCs w:val="28"/>
        </w:rPr>
        <w:t xml:space="preserve">, a brzina </w:t>
      </w:r>
      <w:r w:rsidRPr="007267D9">
        <w:rPr>
          <w:rFonts w:asciiTheme="majorHAnsi" w:hAnsiTheme="majorHAnsi" w:cstheme="majorHAnsi"/>
          <w:i/>
          <w:iCs/>
          <w:sz w:val="28"/>
          <w:szCs w:val="28"/>
        </w:rPr>
        <w:t>v</w:t>
      </w:r>
      <w:r w:rsidRPr="004A07DC">
        <w:rPr>
          <w:rFonts w:asciiTheme="majorHAnsi" w:hAnsiTheme="majorHAnsi" w:cstheme="majorHAnsi"/>
          <w:sz w:val="28"/>
          <w:szCs w:val="28"/>
        </w:rPr>
        <w:t xml:space="preserve"> jednoliko raste s proteklim vremenom, te da gibanje ne ovisi o masi tijela koje pada</w:t>
      </w:r>
      <w:r>
        <w:rPr>
          <w:rStyle w:val="Referencafusnote"/>
          <w:rFonts w:asciiTheme="majorHAnsi" w:hAnsiTheme="majorHAnsi" w:cstheme="majorHAnsi"/>
          <w:sz w:val="28"/>
          <w:szCs w:val="28"/>
        </w:rPr>
        <w:footnoteReference w:id="2"/>
      </w:r>
      <w:r>
        <w:rPr>
          <w:rFonts w:asciiTheme="majorHAnsi" w:hAnsiTheme="majorHAnsi" w:cstheme="majorHAnsi"/>
          <w:sz w:val="28"/>
          <w:szCs w:val="28"/>
        </w:rPr>
        <w:t>. Pomoću tih zaključaka je dobivena formula koju ćemo koristiti.</w:t>
      </w:r>
    </w:p>
    <w:p w14:paraId="280C5C11" w14:textId="7D6A8233" w:rsidR="00324B08" w:rsidRDefault="009F54A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C47006" wp14:editId="002FFB97">
                <wp:simplePos x="0" y="0"/>
                <wp:positionH relativeFrom="column">
                  <wp:posOffset>4043045</wp:posOffset>
                </wp:positionH>
                <wp:positionV relativeFrom="paragraph">
                  <wp:posOffset>508000</wp:posOffset>
                </wp:positionV>
                <wp:extent cx="1704975" cy="635"/>
                <wp:effectExtent l="0" t="0" r="9525" b="0"/>
                <wp:wrapTight wrapText="bothSides">
                  <wp:wrapPolygon edited="0">
                    <wp:start x="0" y="0"/>
                    <wp:lineTo x="0" y="21057"/>
                    <wp:lineTo x="21479" y="21057"/>
                    <wp:lineTo x="21479" y="0"/>
                    <wp:lineTo x="0" y="0"/>
                  </wp:wrapPolygon>
                </wp:wrapTight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30A40" w14:textId="7E32D705" w:rsidR="0075316B" w:rsidRPr="00065E4C" w:rsidRDefault="0075316B" w:rsidP="004A07DC">
                            <w:pPr>
                              <w:pStyle w:val="Opisslike"/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</w:rPr>
                            </w:pPr>
                            <w:r w:rsidRPr="00065E4C">
                              <w:rPr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t xml:space="preserve">Primjer slobodnog pada košarkaške lopte; izvor: </w:t>
                            </w:r>
                            <w:hyperlink r:id="rId9" w:history="1">
                              <w:r w:rsidRPr="00D37AFC">
                                <w:rPr>
                                  <w:rStyle w:val="Hiperveza"/>
                                  <w:sz w:val="20"/>
                                  <w:szCs w:val="20"/>
                                </w:rPr>
                                <w:t>https://upload.wikimedia.org/wikipedia/commons/0/02/Falling_ball.jpg</w:t>
                              </w:r>
                            </w:hyperlink>
                            <w:r>
                              <w:t xml:space="preserve">; </w:t>
                            </w:r>
                            <w:proofErr w:type="spellStart"/>
                            <w:r>
                              <w:t>p</w:t>
                            </w:r>
                            <w:r w:rsidRPr="00755C15">
                              <w:t>ristupljen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6. 11. 2022.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C47006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318.35pt;margin-top:40pt;width:134.2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" stroked="f">
                <v:textbox style="mso-fit-shape-to-text:t" inset="0,0,0,0">
                  <w:txbxContent>
                    <w:p w14:paraId="31C30A40" w14:textId="7E32D705" w:rsidR="0075316B" w:rsidRPr="00065E4C" w:rsidRDefault="0075316B" w:rsidP="004A07DC">
                      <w:pPr>
                        <w:pStyle w:val="Opisslike"/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</w:rPr>
                      </w:pPr>
                      <w:r w:rsidRPr="00065E4C">
                        <w:rPr>
                          <w:sz w:val="20"/>
                          <w:szCs w:val="20"/>
                        </w:rPr>
                        <w:t xml:space="preserve">Slika </w:t>
                      </w:r>
                      <w:r w:rsidRPr="00065E4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65E4C">
                        <w:rPr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065E4C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65E4C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065E4C">
                        <w:rPr>
                          <w:sz w:val="20"/>
                          <w:szCs w:val="20"/>
                        </w:rPr>
                        <w:t xml:space="preserve">Primjer slobodnog pada košarkaške lopte; izvor: </w:t>
                      </w:r>
                      <w:hyperlink r:id="rId10" w:history="1">
                        <w:r w:rsidRPr="00D37AFC">
                          <w:rPr>
                            <w:rStyle w:val="Hiperveza"/>
                            <w:sz w:val="20"/>
                            <w:szCs w:val="20"/>
                          </w:rPr>
                          <w:t>https://upload.wikimedia.org/wikipedia/commons/0/02/Falling_ball.jpg</w:t>
                        </w:r>
                      </w:hyperlink>
                      <w:r>
                        <w:t xml:space="preserve">; </w:t>
                      </w:r>
                      <w:proofErr w:type="spellStart"/>
                      <w:r>
                        <w:t>p</w:t>
                      </w:r>
                      <w:r w:rsidRPr="00755C15">
                        <w:t>ristupljen</w:t>
                      </w:r>
                      <w:r>
                        <w:t>o</w:t>
                      </w:r>
                      <w:proofErr w:type="spellEnd"/>
                      <w:r>
                        <w:t xml:space="preserve"> 6. 11. 2022.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5E4C">
        <w:rPr>
          <w:rFonts w:asciiTheme="majorHAnsi" w:hAnsiTheme="majorHAnsi" w:cstheme="majorHAnsi"/>
          <w:sz w:val="28"/>
          <w:szCs w:val="28"/>
        </w:rPr>
        <w:t>Treba se uzeti za obzir kako j</w:t>
      </w:r>
      <w:r w:rsidR="00065E4C" w:rsidRPr="00065E4C">
        <w:rPr>
          <w:rFonts w:asciiTheme="majorHAnsi" w:hAnsiTheme="majorHAnsi" w:cstheme="majorHAnsi"/>
          <w:sz w:val="28"/>
          <w:szCs w:val="28"/>
        </w:rPr>
        <w:t>ednadžbe za slobodni pad ne uzimaju u obzir otpor zraka pa striktno vrijede samo za padanje u vakuumu</w:t>
      </w:r>
      <w:r w:rsidR="00065E4C">
        <w:rPr>
          <w:rFonts w:asciiTheme="majorHAnsi" w:hAnsiTheme="majorHAnsi" w:cstheme="majorHAnsi"/>
          <w:sz w:val="28"/>
          <w:szCs w:val="28"/>
        </w:rPr>
        <w:t>.</w:t>
      </w:r>
    </w:p>
    <w:p w14:paraId="317FE3CD" w14:textId="77777777" w:rsidR="009F54A2" w:rsidRDefault="009F54A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B255F63" w14:textId="087CA984" w:rsidR="00162758" w:rsidRPr="008E52B6" w:rsidRDefault="0016275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lastRenderedPageBreak/>
        <w:t>Riječ refleks ima više značenja:</w:t>
      </w:r>
    </w:p>
    <w:p w14:paraId="5D8F87FB" w14:textId="2CD0E762" w:rsidR="00162758" w:rsidRPr="008E52B6" w:rsidRDefault="00162758" w:rsidP="00A859AD">
      <w:pPr>
        <w:pStyle w:val="Odlomakpopis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Odbljesak, odsjaj, odsjev</w:t>
      </w:r>
    </w:p>
    <w:p w14:paraId="73969180" w14:textId="3A8ABB95" w:rsidR="00162758" w:rsidRPr="008E52B6" w:rsidRDefault="00162758" w:rsidP="00A859AD">
      <w:pPr>
        <w:pStyle w:val="Odlomakpopis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Odraz, odjek neke pojave, nekoga događaja</w:t>
      </w:r>
    </w:p>
    <w:p w14:paraId="277DAC1C" w14:textId="75E6F1D4" w:rsidR="00162758" w:rsidRPr="008E52B6" w:rsidRDefault="00162758" w:rsidP="00A859AD">
      <w:pPr>
        <w:pStyle w:val="Odlomakpopis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Prirođena, stereotipna, nevoljna mišićna ili žljezdana reakcija na podražaje</w:t>
      </w:r>
      <w:r w:rsidR="008100FE" w:rsidRPr="008E52B6">
        <w:rPr>
          <w:rFonts w:asciiTheme="majorHAnsi" w:hAnsiTheme="majorHAnsi" w:cstheme="majorHAnsi"/>
          <w:sz w:val="28"/>
          <w:szCs w:val="28"/>
        </w:rPr>
        <w:t>. Osnovna funkcijsko-anatomska jedinica aktivnosti središnjega, perifernog i vegetativnoga živčanoga sustava.</w:t>
      </w:r>
      <w:r w:rsidR="00D91CB5" w:rsidRPr="008E52B6">
        <w:rPr>
          <w:rStyle w:val="Referencafusnote"/>
          <w:rFonts w:asciiTheme="majorHAnsi" w:hAnsiTheme="majorHAnsi" w:cstheme="majorHAnsi"/>
          <w:sz w:val="28"/>
          <w:szCs w:val="28"/>
        </w:rPr>
        <w:footnoteReference w:id="3"/>
      </w:r>
      <w:r w:rsidR="004A07DC" w:rsidRPr="004A07DC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0C1B0A47" w14:textId="77777777" w:rsidR="00DE62FE" w:rsidRDefault="0016275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Mi ćemo se baviti trećim.</w:t>
      </w:r>
      <w:r w:rsidR="00503A75" w:rsidRPr="008E52B6">
        <w:rPr>
          <w:rFonts w:asciiTheme="majorHAnsi" w:hAnsiTheme="majorHAnsi" w:cstheme="majorHAnsi"/>
          <w:sz w:val="28"/>
          <w:szCs w:val="28"/>
        </w:rPr>
        <w:t xml:space="preserve"> Takav refleks označuje neku našu neočekivanu, slučajnu pojavu uzrokovanu kao odgovor na neki podražaj.</w:t>
      </w:r>
    </w:p>
    <w:p w14:paraId="522C2957" w14:textId="77777777" w:rsidR="00DE62FE" w:rsidRDefault="0084345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Primjer: na objekt koji putuje prema nama reagiramo odmicanjem od njega ili hvatanjem istoga.</w:t>
      </w:r>
    </w:p>
    <w:p w14:paraId="2DF79678" w14:textId="5A5A383C" w:rsidR="00DE62FE" w:rsidRDefault="00503A7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Svakoj osobi je neznatno drugačiji, te ovisi o mnogim uvjetima</w:t>
      </w:r>
      <w:r w:rsidR="0084345D" w:rsidRPr="008E52B6">
        <w:rPr>
          <w:rFonts w:asciiTheme="majorHAnsi" w:hAnsiTheme="majorHAnsi" w:cstheme="majorHAnsi"/>
          <w:sz w:val="28"/>
          <w:szCs w:val="28"/>
        </w:rPr>
        <w:t xml:space="preserve">, poput </w:t>
      </w:r>
      <w:r w:rsidR="007267D9">
        <w:rPr>
          <w:rFonts w:asciiTheme="majorHAnsi" w:hAnsiTheme="majorHAnsi" w:cstheme="majorHAnsi"/>
          <w:sz w:val="28"/>
          <w:szCs w:val="28"/>
        </w:rPr>
        <w:t>načina života te starosti osobe</w:t>
      </w:r>
      <w:r w:rsidRPr="008E52B6">
        <w:rPr>
          <w:rFonts w:asciiTheme="majorHAnsi" w:hAnsiTheme="majorHAnsi" w:cstheme="majorHAnsi"/>
          <w:sz w:val="28"/>
          <w:szCs w:val="28"/>
        </w:rPr>
        <w:t>.</w:t>
      </w:r>
    </w:p>
    <w:p w14:paraId="489030C1" w14:textId="77777777" w:rsidR="00DE62FE" w:rsidRDefault="00D12304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Stoga ćemo i</w:t>
      </w:r>
      <w:r w:rsidR="00162758" w:rsidRPr="008E52B6">
        <w:rPr>
          <w:rFonts w:asciiTheme="majorHAnsi" w:hAnsiTheme="majorHAnsi" w:cstheme="majorHAnsi"/>
          <w:sz w:val="28"/>
          <w:szCs w:val="28"/>
        </w:rPr>
        <w:t>zračuna</w:t>
      </w:r>
      <w:r w:rsidRPr="008E52B6">
        <w:rPr>
          <w:rFonts w:asciiTheme="majorHAnsi" w:hAnsiTheme="majorHAnsi" w:cstheme="majorHAnsi"/>
          <w:sz w:val="28"/>
          <w:szCs w:val="28"/>
        </w:rPr>
        <w:t>ti</w:t>
      </w:r>
      <w:r w:rsidR="00162758" w:rsidRPr="008E52B6">
        <w:rPr>
          <w:rFonts w:asciiTheme="majorHAnsi" w:hAnsiTheme="majorHAnsi" w:cstheme="majorHAnsi"/>
          <w:sz w:val="28"/>
          <w:szCs w:val="28"/>
        </w:rPr>
        <w:t xml:space="preserve"> našu prosječnu brzinu reakcije</w:t>
      </w:r>
      <w:r w:rsidR="00AB4CC4" w:rsidRPr="008E52B6">
        <w:rPr>
          <w:rFonts w:asciiTheme="majorHAnsi" w:hAnsiTheme="majorHAnsi" w:cstheme="majorHAnsi"/>
          <w:sz w:val="28"/>
          <w:szCs w:val="28"/>
        </w:rPr>
        <w:t>, te apsolutne i relativne pogreške tijekom mjerenja</w:t>
      </w:r>
      <w:r w:rsidR="009414D0" w:rsidRPr="008E52B6">
        <w:rPr>
          <w:rFonts w:asciiTheme="majorHAnsi" w:hAnsiTheme="majorHAnsi" w:cstheme="majorHAnsi"/>
          <w:sz w:val="28"/>
          <w:szCs w:val="28"/>
        </w:rPr>
        <w:t>.</w:t>
      </w:r>
    </w:p>
    <w:p w14:paraId="1121A8DC" w14:textId="0A5F2D70" w:rsidR="00206923" w:rsidRDefault="009414D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Mjerit ćemo obje naše ruke te ih usporediti</w:t>
      </w:r>
      <w:r w:rsidR="00B60CD1" w:rsidRPr="008E52B6">
        <w:rPr>
          <w:rFonts w:asciiTheme="majorHAnsi" w:hAnsiTheme="majorHAnsi" w:cstheme="majorHAnsi"/>
          <w:sz w:val="28"/>
          <w:szCs w:val="28"/>
        </w:rPr>
        <w:t xml:space="preserve"> </w:t>
      </w:r>
      <w:r w:rsidRPr="008E52B6">
        <w:rPr>
          <w:rFonts w:asciiTheme="majorHAnsi" w:hAnsiTheme="majorHAnsi" w:cstheme="majorHAnsi"/>
          <w:sz w:val="28"/>
          <w:szCs w:val="28"/>
        </w:rPr>
        <w:t>međusobno</w:t>
      </w:r>
      <w:r w:rsidR="00D319B2" w:rsidRPr="008E52B6">
        <w:rPr>
          <w:rFonts w:asciiTheme="majorHAnsi" w:hAnsiTheme="majorHAnsi" w:cstheme="majorHAnsi"/>
          <w:sz w:val="28"/>
          <w:szCs w:val="28"/>
        </w:rPr>
        <w:t xml:space="preserve"> te</w:t>
      </w:r>
      <w:r w:rsidRPr="008E52B6">
        <w:rPr>
          <w:rFonts w:asciiTheme="majorHAnsi" w:hAnsiTheme="majorHAnsi" w:cstheme="majorHAnsi"/>
          <w:sz w:val="28"/>
          <w:szCs w:val="28"/>
        </w:rPr>
        <w:t xml:space="preserve"> s rezultatima drugih osoba.</w:t>
      </w:r>
    </w:p>
    <w:p w14:paraId="42843719" w14:textId="005EE1C1" w:rsidR="00206923" w:rsidRDefault="0020692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3076834" w14:textId="77777777" w:rsidR="00DE62FE" w:rsidRDefault="00DE62FE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8483E5A" w14:textId="77777777" w:rsidR="00206923" w:rsidRDefault="0020692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1FFDB6F" w14:textId="71C9F19E" w:rsidR="00BE0C06" w:rsidRDefault="00BE0C06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Nakon što </w:t>
      </w:r>
      <w:r w:rsidR="007267D9">
        <w:rPr>
          <w:rFonts w:asciiTheme="majorHAnsi" w:hAnsiTheme="majorHAnsi" w:cstheme="majorHAnsi"/>
          <w:sz w:val="28"/>
          <w:szCs w:val="28"/>
        </w:rPr>
        <w:t>izračunamo</w:t>
      </w:r>
      <w:r>
        <w:rPr>
          <w:rFonts w:asciiTheme="majorHAnsi" w:hAnsiTheme="majorHAnsi" w:cstheme="majorHAnsi"/>
          <w:sz w:val="28"/>
          <w:szCs w:val="28"/>
        </w:rPr>
        <w:t xml:space="preserve"> naše brzine reakcije, usporedit ćemo ih s prosječnim brzinama reakcije prikazanim na slici 2.</w:t>
      </w:r>
    </w:p>
    <w:p w14:paraId="3812B206" w14:textId="77777777" w:rsidR="00BE0C06" w:rsidRDefault="00BE0C06" w:rsidP="00A859AD">
      <w:pPr>
        <w:keepNext/>
        <w:spacing w:line="360" w:lineRule="auto"/>
        <w:ind w:left="360"/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74F675" wp14:editId="01E4BFA0">
            <wp:extent cx="5760720" cy="1597056"/>
            <wp:effectExtent l="0" t="0" r="0" b="317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7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B9256" w14:textId="6B1A09C8" w:rsidR="00BE0C06" w:rsidRDefault="00BE0C06" w:rsidP="00A859AD">
      <w:pPr>
        <w:pStyle w:val="Opisslike"/>
        <w:spacing w:line="360" w:lineRule="auto"/>
      </w:pPr>
      <w:r>
        <w:t xml:space="preserve">Slika </w:t>
      </w:r>
      <w:r w:rsidR="0075316B">
        <w:fldChar w:fldCharType="begin"/>
      </w:r>
      <w:r w:rsidR="0075316B">
        <w:instrText xml:space="preserve"> SEQ Slika \* ARABIC </w:instrText>
      </w:r>
      <w:r w:rsidR="0075316B">
        <w:fldChar w:fldCharType="separate"/>
      </w:r>
      <w:r>
        <w:rPr>
          <w:noProof/>
        </w:rPr>
        <w:t>2</w:t>
      </w:r>
      <w:r w:rsidR="0075316B">
        <w:rPr>
          <w:noProof/>
        </w:rPr>
        <w:fldChar w:fldCharType="end"/>
      </w:r>
      <w:r>
        <w:t xml:space="preserve">: Graf prosječnih brzina reakcije; izvor: </w:t>
      </w:r>
      <w:hyperlink r:id="rId12" w:history="1">
        <w:r w:rsidRPr="00D37AFC">
          <w:rPr>
            <w:rStyle w:val="Hiperveza"/>
          </w:rPr>
          <w:t>https://1millionmonkeystyping.files.wordpress.com/2015/02/screen-shot-2015-02-03-at-3-09-55-pm.png</w:t>
        </w:r>
      </w:hyperlink>
      <w:r w:rsidR="00206923">
        <w:t xml:space="preserve">; </w:t>
      </w:r>
      <w:proofErr w:type="spellStart"/>
      <w:r w:rsidR="00206923">
        <w:t>p</w:t>
      </w:r>
      <w:r w:rsidR="00206923" w:rsidRPr="00755C15">
        <w:t>ristupljen</w:t>
      </w:r>
      <w:r w:rsidR="00206923">
        <w:t>o</w:t>
      </w:r>
      <w:proofErr w:type="spellEnd"/>
      <w:r w:rsidR="00206923">
        <w:t xml:space="preserve"> 8. 11. 2022.</w:t>
      </w:r>
    </w:p>
    <w:p w14:paraId="6F588CEE" w14:textId="3EA452FE" w:rsidR="00A859AD" w:rsidRDefault="00BE0C06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 ovome grafu </w:t>
      </w:r>
      <w:r w:rsidR="00A05AD9">
        <w:rPr>
          <w:rFonts w:asciiTheme="majorHAnsi" w:hAnsiTheme="majorHAnsi" w:cstheme="majorHAnsi"/>
          <w:sz w:val="28"/>
          <w:szCs w:val="28"/>
        </w:rPr>
        <w:t xml:space="preserve">učestalosti </w:t>
      </w:r>
      <w:r>
        <w:rPr>
          <w:rFonts w:asciiTheme="majorHAnsi" w:hAnsiTheme="majorHAnsi" w:cstheme="majorHAnsi"/>
          <w:sz w:val="28"/>
          <w:szCs w:val="28"/>
        </w:rPr>
        <w:t>vidimo zakrivljenu liniju. Takvi grafovi su česti u prikazima prosjeka nečega</w:t>
      </w:r>
      <w:r w:rsidR="00A05AD9">
        <w:rPr>
          <w:rFonts w:asciiTheme="majorHAnsi" w:hAnsiTheme="majorHAnsi" w:cstheme="majorHAnsi"/>
          <w:sz w:val="28"/>
          <w:szCs w:val="28"/>
        </w:rPr>
        <w:t xml:space="preserve"> jer </w:t>
      </w:r>
      <w:r w:rsidR="00281CF4">
        <w:rPr>
          <w:rFonts w:asciiTheme="majorHAnsi" w:hAnsiTheme="majorHAnsi" w:cstheme="majorHAnsi"/>
          <w:sz w:val="28"/>
          <w:szCs w:val="28"/>
        </w:rPr>
        <w:t xml:space="preserve">govore kako je najveći broj ljudi u određenome rasponu (u ovom slučaju između 240ms i 260ms), a dok se udaljavamo </w:t>
      </w:r>
      <w:r w:rsidR="007267D9">
        <w:rPr>
          <w:rFonts w:asciiTheme="majorHAnsi" w:hAnsiTheme="majorHAnsi" w:cstheme="majorHAnsi"/>
          <w:sz w:val="28"/>
          <w:szCs w:val="28"/>
        </w:rPr>
        <w:t>od tog</w:t>
      </w:r>
      <w:r w:rsidR="00281CF4">
        <w:rPr>
          <w:rFonts w:asciiTheme="majorHAnsi" w:hAnsiTheme="majorHAnsi" w:cstheme="majorHAnsi"/>
          <w:sz w:val="28"/>
          <w:szCs w:val="28"/>
        </w:rPr>
        <w:t xml:space="preserve"> raspon</w:t>
      </w:r>
      <w:r w:rsidR="007267D9">
        <w:rPr>
          <w:rFonts w:asciiTheme="majorHAnsi" w:hAnsiTheme="majorHAnsi" w:cstheme="majorHAnsi"/>
          <w:sz w:val="28"/>
          <w:szCs w:val="28"/>
        </w:rPr>
        <w:t>a</w:t>
      </w:r>
      <w:r w:rsidR="00281CF4">
        <w:rPr>
          <w:rFonts w:asciiTheme="majorHAnsi" w:hAnsiTheme="majorHAnsi" w:cstheme="majorHAnsi"/>
          <w:sz w:val="28"/>
          <w:szCs w:val="28"/>
        </w:rPr>
        <w:t xml:space="preserve">, učestalosti </w:t>
      </w:r>
      <w:r w:rsidR="009F6F09">
        <w:rPr>
          <w:rFonts w:asciiTheme="majorHAnsi" w:hAnsiTheme="majorHAnsi" w:cstheme="majorHAnsi"/>
          <w:sz w:val="28"/>
          <w:szCs w:val="28"/>
        </w:rPr>
        <w:t>postaju</w:t>
      </w:r>
      <w:r w:rsidR="00281CF4">
        <w:rPr>
          <w:rFonts w:asciiTheme="majorHAnsi" w:hAnsiTheme="majorHAnsi" w:cstheme="majorHAnsi"/>
          <w:sz w:val="28"/>
          <w:szCs w:val="28"/>
        </w:rPr>
        <w:t xml:space="preserve"> sve manje i manje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1109E15" w14:textId="2A2652F2" w:rsidR="00324B08" w:rsidRDefault="00DE62FE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Sličan ovakav graf vidjet ćemo kasnije u analizi.</w:t>
      </w:r>
    </w:p>
    <w:p w14:paraId="09E24F6C" w14:textId="4A0D8C6B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4D0C8D4" w14:textId="58B52C54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9727F03" w14:textId="787F7086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C0CCE19" w14:textId="224B7405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3AE9C9D" w14:textId="1CBB00BD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D1813FF" w14:textId="2FC40676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E38BB21" w14:textId="316FA7CC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9A13909" w14:textId="77777777" w:rsidR="009F54A2" w:rsidRPr="00324B08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EDC7FFA" w14:textId="2AC85926" w:rsidR="00277B06" w:rsidRDefault="00B0599F" w:rsidP="00277B0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2</w:t>
      </w:r>
      <w:r w:rsidRPr="009F478B">
        <w:rPr>
          <w:rFonts w:asciiTheme="majorHAnsi" w:hAnsiTheme="majorHAnsi" w:cstheme="majorHAnsi"/>
          <w:sz w:val="44"/>
          <w:szCs w:val="44"/>
        </w:rPr>
        <w:t>.</w:t>
      </w:r>
      <w:r w:rsidR="00277B06">
        <w:rPr>
          <w:rFonts w:asciiTheme="majorHAnsi" w:hAnsiTheme="majorHAnsi" w:cstheme="majorHAnsi"/>
          <w:sz w:val="44"/>
          <w:szCs w:val="44"/>
        </w:rPr>
        <w:t xml:space="preserve"> Materijali i metode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918198" w14:textId="6310CEF5" w:rsidR="00B0599F" w:rsidRPr="00277B06" w:rsidRDefault="00277B06" w:rsidP="00277B0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C9956" wp14:editId="66C93245">
                <wp:simplePos x="0" y="0"/>
                <wp:positionH relativeFrom="margin">
                  <wp:posOffset>3319780</wp:posOffset>
                </wp:positionH>
                <wp:positionV relativeFrom="paragraph">
                  <wp:posOffset>919480</wp:posOffset>
                </wp:positionV>
                <wp:extent cx="819150" cy="1666875"/>
                <wp:effectExtent l="0" t="0" r="57150" b="47625"/>
                <wp:wrapNone/>
                <wp:docPr id="3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15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" o:spid="_x0000_s1026" type="#_x0000_t32" style="position:absolute;margin-left:261.4pt;margin-top:72.4pt;width:64.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" strokecolor="lime">
                <v:stroke endarrow="block"/>
                <w10:wrap anchorx="margin"/>
              </v:shape>
            </w:pict>
          </mc:Fallback>
        </mc:AlternateContent>
      </w: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A3264" wp14:editId="1BB1D10C">
                <wp:simplePos x="0" y="0"/>
                <wp:positionH relativeFrom="column">
                  <wp:posOffset>1357630</wp:posOffset>
                </wp:positionH>
                <wp:positionV relativeFrom="paragraph">
                  <wp:posOffset>967105</wp:posOffset>
                </wp:positionV>
                <wp:extent cx="971550" cy="1609725"/>
                <wp:effectExtent l="38100" t="0" r="19050" b="47625"/>
                <wp:wrapNone/>
                <wp:docPr id="1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398A" id="Ravni poveznik sa strelicom 1" o:spid="_x0000_s1026" type="#_x0000_t32" style="position:absolute;margin-left:106.9pt;margin-top:76.15pt;width:76.5pt;height:12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" strokecolor="red">
                <v:stroke endarrow="block"/>
              </v:shape>
            </w:pict>
          </mc:Fallback>
        </mc:AlternateContent>
      </w:r>
      <w:r w:rsidR="00B0599F">
        <w:rPr>
          <w:rFonts w:asciiTheme="majorHAnsi" w:hAnsiTheme="majorHAnsi" w:cstheme="majorHAnsi"/>
          <w:sz w:val="28"/>
          <w:szCs w:val="28"/>
        </w:rPr>
        <w:t xml:space="preserve">Naš zadatak je izračunati našu brzinu reakcije (refleks) te maksimalnu apsolutnu i relativnu pogrešku. Za to su nam potrebne dvije fizikalne veličine: </w:t>
      </w:r>
      <w:r w:rsidR="00B0599F" w:rsidRPr="002456E2">
        <w:rPr>
          <w:rFonts w:asciiTheme="majorHAnsi" w:hAnsiTheme="majorHAnsi" w:cstheme="majorHAnsi"/>
          <w:sz w:val="28"/>
          <w:szCs w:val="28"/>
          <w:highlight w:val="red"/>
        </w:rPr>
        <w:t>duljina (s)</w:t>
      </w:r>
      <w:r w:rsidR="00B0599F">
        <w:rPr>
          <w:rFonts w:asciiTheme="majorHAnsi" w:hAnsiTheme="majorHAnsi" w:cstheme="majorHAnsi"/>
          <w:sz w:val="28"/>
          <w:szCs w:val="28"/>
        </w:rPr>
        <w:t xml:space="preserve"> i </w:t>
      </w:r>
      <w:r w:rsidR="00B0599F" w:rsidRPr="002456E2">
        <w:rPr>
          <w:rFonts w:asciiTheme="majorHAnsi" w:hAnsiTheme="majorHAnsi" w:cstheme="majorHAnsi"/>
          <w:sz w:val="28"/>
          <w:szCs w:val="28"/>
          <w:highlight w:val="green"/>
        </w:rPr>
        <w:t>vrijeme (t)</w:t>
      </w:r>
      <w:r w:rsidR="00B0599F">
        <w:rPr>
          <w:rFonts w:asciiTheme="majorHAnsi" w:hAnsiTheme="majorHAnsi" w:cstheme="majorHAnsi"/>
          <w:sz w:val="28"/>
          <w:szCs w:val="28"/>
        </w:rPr>
        <w:t>.</w:t>
      </w:r>
    </w:p>
    <w:p w14:paraId="64C91E76" w14:textId="1BD09166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0229861F" w14:textId="0E0AFCC6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6900389" w14:textId="6DE473D0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03BD29E" w14:textId="4DC03B4B" w:rsidR="00053A29" w:rsidRPr="00053A29" w:rsidRDefault="00E20476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162EC7" wp14:editId="57511632">
                <wp:simplePos x="0" y="0"/>
                <wp:positionH relativeFrom="column">
                  <wp:posOffset>2999105</wp:posOffset>
                </wp:positionH>
                <wp:positionV relativeFrom="paragraph">
                  <wp:posOffset>170815</wp:posOffset>
                </wp:positionV>
                <wp:extent cx="2337435" cy="1404620"/>
                <wp:effectExtent l="0" t="0" r="24765" b="27305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4B07" w14:textId="51187310" w:rsidR="0075316B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Vrijeme koje je trajalo od puštanja štapa do njegova hvatanja.</w:t>
                            </w:r>
                          </w:p>
                          <w:p w14:paraId="63E09A47" w14:textId="779DF322" w:rsidR="0075316B" w:rsidRPr="00662C7D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Vrijeme smo dobili računanjem vremena potrebnog da štap neku duljinu padne (u ovom slučaju srednje duljine hvatanja štapa). To smo dobili formulom za slobodni pad.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62EC7" id="Tekstni okvir 2" o:spid="_x0000_s1027" type="#_x0000_t202" style="position:absolute;margin-left:236.15pt;margin-top:13.45pt;width:184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" strokecolor="lime" strokeweight="1.5pt">
                <v:textbox style="mso-fit-shape-to-text:t">
                  <w:txbxContent>
                    <w:p w14:paraId="01854B07" w14:textId="51187310" w:rsidR="0075316B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Vrijeme koje je trajalo od puštanja štapa do njegova hvatanja.</w:t>
                      </w:r>
                    </w:p>
                    <w:p w14:paraId="63E09A47" w14:textId="779DF322" w:rsidR="0075316B" w:rsidRPr="00662C7D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Vrijeme smo dobili računanjem vremena potrebnog da štap neku duljinu padne (u ovom slučaju srednje duljine hvatanja štapa). To smo dobili formulom za slobodni pad.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F3803C" wp14:editId="62AF94B2">
                <wp:simplePos x="0" y="0"/>
                <wp:positionH relativeFrom="margin">
                  <wp:posOffset>414655</wp:posOffset>
                </wp:positionH>
                <wp:positionV relativeFrom="paragraph">
                  <wp:posOffset>173355</wp:posOffset>
                </wp:positionV>
                <wp:extent cx="2143125" cy="1404620"/>
                <wp:effectExtent l="0" t="0" r="28575" b="2730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5C12" w14:textId="45EE9491" w:rsidR="0075316B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ut koji je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š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tap pro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š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ao u slobodnom padu od pu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š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tanja prije hvatanja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5497BF1" w14:textId="717154AD" w:rsidR="0075316B" w:rsidRPr="00662C7D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Duljinu smo dobili mjerenjem duljine na kojoj naše ruke uhvate štap dok pada. Za svaku ruku smo to izmjerili 10 puta te iz toga izračunali srednje duljine.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3803C" id="_x0000_s1028" type="#_x0000_t202" style="position:absolute;margin-left:32.65pt;margin-top:13.65pt;width:16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" strokecolor="red" strokeweight="1.5pt">
                <v:textbox style="mso-fit-shape-to-text:t">
                  <w:txbxContent>
                    <w:p w14:paraId="23CA5C12" w14:textId="45EE9491" w:rsidR="0075316B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ut koji je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š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tap pro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š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ao u slobodnom padu od pu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š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tanja prije hvatanja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</w:t>
                      </w:r>
                    </w:p>
                    <w:p w14:paraId="05497BF1" w14:textId="717154AD" w:rsidR="0075316B" w:rsidRPr="00662C7D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Duljinu smo dobili mjerenjem duljine na kojoj naše ruke uhvate štap dok pada. Za svaku ruku smo to izmjerili 10 puta te iz toga izračunali srednje duljine.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3297C" w14:textId="7A3B6617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3C87DB6" w14:textId="4D8B849C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C6B382C" w14:textId="3856F894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B8B24B2" w14:textId="240BC630" w:rsidR="00053A29" w:rsidRDefault="00053A29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553B513" w14:textId="77777777" w:rsidR="00A540C0" w:rsidRDefault="00A540C0" w:rsidP="00D93BA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3B0277DD" w14:textId="0E79E505" w:rsidR="00DE5FF5" w:rsidRDefault="00053A29" w:rsidP="00A859A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3D551D">
        <w:rPr>
          <w:rFonts w:asciiTheme="majorHAnsi" w:hAnsiTheme="majorHAnsi" w:cstheme="majorHAnsi"/>
          <w:sz w:val="32"/>
          <w:szCs w:val="32"/>
        </w:rPr>
        <w:lastRenderedPageBreak/>
        <w:t>skice pokusa mj</w:t>
      </w:r>
      <w:r>
        <w:rPr>
          <w:rFonts w:asciiTheme="majorHAnsi" w:hAnsiTheme="majorHAnsi" w:cstheme="majorHAnsi"/>
          <w:sz w:val="32"/>
          <w:szCs w:val="32"/>
        </w:rPr>
        <w:t>erenja brzine reakcije</w:t>
      </w:r>
      <w:r w:rsidR="00DE5FF5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1ACE1F8" wp14:editId="6383A5EE">
            <wp:extent cx="5752465" cy="2268747"/>
            <wp:effectExtent l="0" t="0" r="0" b="635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6" b="18660"/>
                    <a:stretch/>
                  </pic:blipFill>
                  <pic:spPr bwMode="auto">
                    <a:xfrm>
                      <a:off x="0" y="0"/>
                      <a:ext cx="5752465" cy="226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0A46B" w14:textId="4C819359" w:rsidR="00A540C0" w:rsidRDefault="00DE5FF5" w:rsidP="00D93BAE">
      <w:pPr>
        <w:spacing w:line="360" w:lineRule="auto"/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skica 1 (korak 1)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 skica 2 (korak 2)</w:t>
      </w:r>
    </w:p>
    <w:p w14:paraId="5143A48F" w14:textId="0634D15E" w:rsidR="00053A29" w:rsidRDefault="00053A29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Postupak mjerenja u kojoj prva osoba mjeri drugoj osobi brzinu reakcije:</w:t>
      </w:r>
    </w:p>
    <w:p w14:paraId="324951CC" w14:textId="7ECBA7D2" w:rsidR="00053A29" w:rsidRDefault="00053A29" w:rsidP="00A859AD">
      <w:pPr>
        <w:pStyle w:val="Odlomakpopis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Prva osoba drži </w:t>
      </w:r>
      <w:r w:rsidR="0070199C">
        <w:rPr>
          <w:rFonts w:asciiTheme="majorHAnsi" w:hAnsiTheme="majorHAnsi" w:cstheme="majorHAnsi"/>
          <w:sz w:val="28"/>
          <w:szCs w:val="28"/>
        </w:rPr>
        <w:t>š</w:t>
      </w:r>
      <w:r w:rsidR="0070199C" w:rsidRPr="0070199C">
        <w:rPr>
          <w:rFonts w:asciiTheme="majorHAnsi" w:hAnsiTheme="majorHAnsi" w:cstheme="majorHAnsi"/>
          <w:sz w:val="28"/>
          <w:szCs w:val="28"/>
        </w:rPr>
        <w:t>tap s mjernom skalom od jednog metra i mjerne preciznosti 1 mm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6159E">
        <w:rPr>
          <w:rFonts w:asciiTheme="majorHAnsi" w:hAnsiTheme="majorHAnsi" w:cstheme="majorHAnsi"/>
          <w:sz w:val="28"/>
          <w:szCs w:val="28"/>
        </w:rPr>
        <w:t>iznad</w:t>
      </w:r>
      <w:r>
        <w:rPr>
          <w:rFonts w:asciiTheme="majorHAnsi" w:hAnsiTheme="majorHAnsi" w:cstheme="majorHAnsi"/>
          <w:sz w:val="28"/>
          <w:szCs w:val="28"/>
        </w:rPr>
        <w:t xml:space="preserve"> ruk</w:t>
      </w:r>
      <w:r w:rsidR="0056159E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druge osobe koja će kasnije uhvatiti taj štap</w:t>
      </w:r>
      <w:r w:rsidR="008E2C0B">
        <w:rPr>
          <w:rFonts w:asciiTheme="majorHAnsi" w:hAnsiTheme="majorHAnsi" w:cstheme="majorHAnsi"/>
          <w:sz w:val="28"/>
          <w:szCs w:val="28"/>
        </w:rPr>
        <w:t xml:space="preserve"> od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6159E">
        <w:rPr>
          <w:rFonts w:asciiTheme="majorHAnsi" w:hAnsiTheme="majorHAnsi" w:cstheme="majorHAnsi"/>
          <w:sz w:val="28"/>
          <w:szCs w:val="28"/>
        </w:rPr>
        <w:t>0</w:t>
      </w:r>
      <w:r>
        <w:rPr>
          <w:rFonts w:asciiTheme="majorHAnsi" w:hAnsiTheme="majorHAnsi" w:cstheme="majorHAnsi"/>
          <w:sz w:val="28"/>
          <w:szCs w:val="28"/>
        </w:rPr>
        <w:t xml:space="preserve"> centimetara.</w:t>
      </w:r>
    </w:p>
    <w:p w14:paraId="2BD9508A" w14:textId="4A340EB5" w:rsidR="0056159E" w:rsidRDefault="0056159E" w:rsidP="00A859AD">
      <w:pPr>
        <w:pStyle w:val="Odlomakpopis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Prva osoba ispušta štap iz svoje ruke. Druga osoba pritom u što kraćem vremenu hvata štap određenom rukom. Nakon hvata </w:t>
      </w:r>
      <w:r w:rsidR="00684602">
        <w:rPr>
          <w:rFonts w:asciiTheme="majorHAnsi" w:hAnsiTheme="majorHAnsi" w:cstheme="majorHAnsi"/>
          <w:sz w:val="28"/>
          <w:szCs w:val="28"/>
        </w:rPr>
        <w:t xml:space="preserve">zabilježimo </w:t>
      </w:r>
      <w:r>
        <w:rPr>
          <w:rFonts w:asciiTheme="majorHAnsi" w:hAnsiTheme="majorHAnsi" w:cstheme="majorHAnsi"/>
          <w:sz w:val="28"/>
          <w:szCs w:val="28"/>
        </w:rPr>
        <w:t>duljinu na štapu koja je točno iznad te ruke.</w:t>
      </w:r>
    </w:p>
    <w:p w14:paraId="10A5E543" w14:textId="7E30B8EB" w:rsidR="00BC25A6" w:rsidRDefault="00BC25A6" w:rsidP="00A859A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Kako bi prosječna duljina na kojoj ruke hvataju štap bila što točnija, </w:t>
      </w:r>
      <w:r w:rsidR="00E0758F">
        <w:rPr>
          <w:rFonts w:asciiTheme="majorHAnsi" w:hAnsiTheme="majorHAnsi" w:cstheme="majorHAnsi"/>
          <w:sz w:val="28"/>
          <w:szCs w:val="28"/>
        </w:rPr>
        <w:t>oba</w:t>
      </w:r>
      <w:r>
        <w:rPr>
          <w:rFonts w:asciiTheme="majorHAnsi" w:hAnsiTheme="majorHAnsi" w:cstheme="majorHAnsi"/>
          <w:sz w:val="28"/>
          <w:szCs w:val="28"/>
        </w:rPr>
        <w:t xml:space="preserve"> korak</w:t>
      </w:r>
      <w:r w:rsidR="00E0758F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smo napravili po 10 puta za svaku ruku.</w:t>
      </w:r>
    </w:p>
    <w:p w14:paraId="227B851B" w14:textId="358D743B" w:rsidR="00277B06" w:rsidRDefault="00B12603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 mislim kako će mi lijeva ruka imati kraće vrijeme reakcije, s obzirom da sam ja ljevak</w:t>
      </w:r>
    </w:p>
    <w:p w14:paraId="0EB0C4CB" w14:textId="2E7A4C8E" w:rsidR="00324B08" w:rsidRDefault="00324B08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24D7AEE4" w14:textId="015D295D" w:rsidR="00324B08" w:rsidRDefault="00324B08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6E0881AA" w14:textId="77777777" w:rsidR="00324B08" w:rsidRPr="002618ED" w:rsidRDefault="00324B08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3609F8FF" w14:textId="43796098" w:rsidR="00277B06" w:rsidRDefault="00D85EE0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 w:rsidRPr="001E7444">
        <w:rPr>
          <w:rFonts w:asciiTheme="majorHAnsi" w:hAnsiTheme="majorHAnsi" w:cstheme="majorHAnsi"/>
          <w:sz w:val="44"/>
          <w:szCs w:val="44"/>
        </w:rPr>
        <w:lastRenderedPageBreak/>
        <w:t>3.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="00277B06">
        <w:rPr>
          <w:rFonts w:asciiTheme="majorHAnsi" w:hAnsiTheme="majorHAnsi" w:cstheme="majorHAnsi"/>
          <w:sz w:val="44"/>
          <w:szCs w:val="44"/>
        </w:rPr>
        <w:t>Mjerenja</w:t>
      </w:r>
    </w:p>
    <w:p w14:paraId="40DAB3E0" w14:textId="6A82C69A" w:rsidR="00D85EE0" w:rsidRDefault="00D85EE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Tablica duljina</w:t>
      </w:r>
      <w:r w:rsidR="00883D5D">
        <w:rPr>
          <w:rFonts w:asciiTheme="majorHAnsi" w:hAnsiTheme="majorHAnsi" w:cstheme="majorHAnsi"/>
          <w:sz w:val="28"/>
          <w:szCs w:val="28"/>
        </w:rPr>
        <w:t xml:space="preserve"> (putova)</w:t>
      </w:r>
      <w:r>
        <w:rPr>
          <w:rFonts w:asciiTheme="majorHAnsi" w:hAnsiTheme="majorHAnsi" w:cstheme="majorHAnsi"/>
          <w:sz w:val="28"/>
          <w:szCs w:val="28"/>
        </w:rPr>
        <w:t xml:space="preserve"> na kojoj desna ruka hvata štap s početnom duljinom</w:t>
      </w:r>
      <w:r w:rsidR="00883D5D">
        <w:rPr>
          <w:rFonts w:asciiTheme="majorHAnsi" w:hAnsiTheme="majorHAnsi" w:cstheme="majorHAnsi"/>
          <w:sz w:val="28"/>
          <w:szCs w:val="28"/>
        </w:rPr>
        <w:t xml:space="preserve"> (putom)</w:t>
      </w:r>
      <w:r>
        <w:rPr>
          <w:rFonts w:asciiTheme="majorHAnsi" w:hAnsiTheme="majorHAnsi" w:cstheme="majorHAnsi"/>
          <w:sz w:val="28"/>
          <w:szCs w:val="28"/>
        </w:rPr>
        <w:t xml:space="preserve"> od 0 centimetara:</w:t>
      </w: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779"/>
        <w:gridCol w:w="781"/>
        <w:gridCol w:w="781"/>
        <w:gridCol w:w="781"/>
        <w:gridCol w:w="781"/>
        <w:gridCol w:w="781"/>
        <w:gridCol w:w="781"/>
        <w:gridCol w:w="782"/>
        <w:gridCol w:w="782"/>
        <w:gridCol w:w="782"/>
      </w:tblGrid>
      <w:tr w:rsidR="00D85EE0" w14:paraId="1FC8363C" w14:textId="328D80FB" w:rsidTr="00D85EE0">
        <w:tc>
          <w:tcPr>
            <w:tcW w:w="790" w:type="dxa"/>
          </w:tcPr>
          <w:p w14:paraId="28A5C688" w14:textId="3CDF396F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790" w:type="dxa"/>
          </w:tcPr>
          <w:p w14:paraId="7ABE1B62" w14:textId="5AAB3848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6A2D767C" w14:textId="759AFDA4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6D2764DC" w14:textId="56017476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91" w:type="dxa"/>
          </w:tcPr>
          <w:p w14:paraId="1B5548C1" w14:textId="10DDC4B0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31D4DF44" w14:textId="26CF440B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14:paraId="4E8614A9" w14:textId="787224FF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791" w:type="dxa"/>
          </w:tcPr>
          <w:p w14:paraId="08D372E3" w14:textId="4E024405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14:paraId="32EB19A0" w14:textId="47F8578C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792" w:type="dxa"/>
          </w:tcPr>
          <w:p w14:paraId="0042DA95" w14:textId="1D4366A2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792" w:type="dxa"/>
          </w:tcPr>
          <w:p w14:paraId="7999FE5D" w14:textId="4F835AA5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D85EE0" w14:paraId="2E519B8A" w14:textId="23C0262E" w:rsidTr="00D85EE0">
        <w:tc>
          <w:tcPr>
            <w:tcW w:w="790" w:type="dxa"/>
          </w:tcPr>
          <w:p w14:paraId="5ED566CD" w14:textId="0E9316A7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s/cm</w:t>
            </w:r>
          </w:p>
        </w:tc>
        <w:tc>
          <w:tcPr>
            <w:tcW w:w="790" w:type="dxa"/>
          </w:tcPr>
          <w:p w14:paraId="3BD5A7E1" w14:textId="01B21D87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791" w:type="dxa"/>
          </w:tcPr>
          <w:p w14:paraId="0E9641AD" w14:textId="51EC0CA2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791" w:type="dxa"/>
          </w:tcPr>
          <w:p w14:paraId="356242A5" w14:textId="0966B801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</w:t>
            </w:r>
          </w:p>
        </w:tc>
        <w:tc>
          <w:tcPr>
            <w:tcW w:w="791" w:type="dxa"/>
          </w:tcPr>
          <w:p w14:paraId="15A381A5" w14:textId="46F7B0C8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791" w:type="dxa"/>
          </w:tcPr>
          <w:p w14:paraId="3CB15848" w14:textId="3923E0BE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791" w:type="dxa"/>
          </w:tcPr>
          <w:p w14:paraId="7A94849D" w14:textId="135AEBCF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26</w:t>
            </w:r>
          </w:p>
        </w:tc>
        <w:tc>
          <w:tcPr>
            <w:tcW w:w="791" w:type="dxa"/>
          </w:tcPr>
          <w:p w14:paraId="2EB07FA9" w14:textId="1D2625F0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792" w:type="dxa"/>
          </w:tcPr>
          <w:p w14:paraId="441E3D5A" w14:textId="5E0EC683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792" w:type="dxa"/>
          </w:tcPr>
          <w:p w14:paraId="5724800F" w14:textId="4682D525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792" w:type="dxa"/>
          </w:tcPr>
          <w:p w14:paraId="1D8577DF" w14:textId="0D9E68B9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</w:tr>
    </w:tbl>
    <w:p w14:paraId="4E68DD90" w14:textId="622F7F26" w:rsidR="00883D5D" w:rsidRDefault="00883D5D" w:rsidP="00A859AD">
      <w:pPr>
        <w:spacing w:before="24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Tablica duljina (putova) na kojoj </w:t>
      </w:r>
      <w:r w:rsidR="00DE5FF5">
        <w:rPr>
          <w:rFonts w:asciiTheme="majorHAnsi" w:hAnsiTheme="majorHAnsi" w:cstheme="majorHAnsi"/>
          <w:sz w:val="28"/>
          <w:szCs w:val="28"/>
        </w:rPr>
        <w:t>lijeva</w:t>
      </w:r>
      <w:r>
        <w:rPr>
          <w:rFonts w:asciiTheme="majorHAnsi" w:hAnsiTheme="majorHAnsi" w:cstheme="majorHAnsi"/>
          <w:sz w:val="28"/>
          <w:szCs w:val="28"/>
        </w:rPr>
        <w:t xml:space="preserve"> ruka hvata štap s početnom duljinom (putom) od 0 centimetara:</w:t>
      </w: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779"/>
        <w:gridCol w:w="781"/>
        <w:gridCol w:w="781"/>
        <w:gridCol w:w="781"/>
        <w:gridCol w:w="781"/>
        <w:gridCol w:w="781"/>
        <w:gridCol w:w="781"/>
        <w:gridCol w:w="782"/>
        <w:gridCol w:w="782"/>
        <w:gridCol w:w="782"/>
      </w:tblGrid>
      <w:tr w:rsidR="00883D5D" w14:paraId="2DB1A4D8" w14:textId="77777777" w:rsidTr="00A859AD">
        <w:tc>
          <w:tcPr>
            <w:tcW w:w="790" w:type="dxa"/>
          </w:tcPr>
          <w:p w14:paraId="2808ABC4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790" w:type="dxa"/>
          </w:tcPr>
          <w:p w14:paraId="6FB2387F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232E461E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4144A89E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91" w:type="dxa"/>
          </w:tcPr>
          <w:p w14:paraId="02058653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28FED839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14:paraId="53B9D3C8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791" w:type="dxa"/>
          </w:tcPr>
          <w:p w14:paraId="1AFE7EAB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14:paraId="304E25E3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792" w:type="dxa"/>
          </w:tcPr>
          <w:p w14:paraId="41103F0B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792" w:type="dxa"/>
          </w:tcPr>
          <w:p w14:paraId="274F7113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883D5D" w14:paraId="21C6D2E3" w14:textId="77777777" w:rsidTr="00A859AD">
        <w:tc>
          <w:tcPr>
            <w:tcW w:w="790" w:type="dxa"/>
          </w:tcPr>
          <w:p w14:paraId="130DBC20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s/cm</w:t>
            </w:r>
          </w:p>
        </w:tc>
        <w:tc>
          <w:tcPr>
            <w:tcW w:w="790" w:type="dxa"/>
          </w:tcPr>
          <w:p w14:paraId="10F6E04F" w14:textId="2325666A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  <w:tc>
          <w:tcPr>
            <w:tcW w:w="791" w:type="dxa"/>
          </w:tcPr>
          <w:p w14:paraId="6A07F184" w14:textId="532D8B2E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791" w:type="dxa"/>
          </w:tcPr>
          <w:p w14:paraId="4DC94558" w14:textId="572381A4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  <w:tc>
          <w:tcPr>
            <w:tcW w:w="791" w:type="dxa"/>
          </w:tcPr>
          <w:p w14:paraId="3D762C7E" w14:textId="39682D13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26</w:t>
            </w:r>
          </w:p>
        </w:tc>
        <w:tc>
          <w:tcPr>
            <w:tcW w:w="791" w:type="dxa"/>
          </w:tcPr>
          <w:p w14:paraId="7995AA59" w14:textId="56F1EE05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28</w:t>
            </w:r>
          </w:p>
        </w:tc>
        <w:tc>
          <w:tcPr>
            <w:tcW w:w="791" w:type="dxa"/>
          </w:tcPr>
          <w:p w14:paraId="7DB50A98" w14:textId="334BA90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791" w:type="dxa"/>
          </w:tcPr>
          <w:p w14:paraId="25646993" w14:textId="14099015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792" w:type="dxa"/>
          </w:tcPr>
          <w:p w14:paraId="1832E5BA" w14:textId="10201251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792" w:type="dxa"/>
          </w:tcPr>
          <w:p w14:paraId="73A3C252" w14:textId="4B3ED962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792" w:type="dxa"/>
          </w:tcPr>
          <w:p w14:paraId="6C62B501" w14:textId="57DFAF5F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</w:tr>
    </w:tbl>
    <w:p w14:paraId="49AD845F" w14:textId="20450F77" w:rsidR="00997E71" w:rsidRDefault="00997E71" w:rsidP="00A859AD">
      <w:pPr>
        <w:spacing w:before="240" w:after="0" w:line="360" w:lineRule="auto"/>
        <w:ind w:left="357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 – redni broj mjerenja</w:t>
      </w:r>
    </w:p>
    <w:p w14:paraId="4D26B492" w14:textId="5D1842B5" w:rsidR="00DE5FF5" w:rsidRDefault="00997E71" w:rsidP="00A859A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s/cm – </w:t>
      </w:r>
      <w:r w:rsidR="0070199C" w:rsidRPr="0070199C">
        <w:rPr>
          <w:rFonts w:asciiTheme="majorHAnsi" w:hAnsiTheme="majorHAnsi" w:cstheme="majorHAnsi"/>
          <w:sz w:val="28"/>
          <w:szCs w:val="28"/>
        </w:rPr>
        <w:t>put koji je šta</w:t>
      </w:r>
      <w:r w:rsidR="0070199C">
        <w:rPr>
          <w:rFonts w:asciiTheme="majorHAnsi" w:hAnsiTheme="majorHAnsi" w:cstheme="majorHAnsi"/>
          <w:sz w:val="28"/>
          <w:szCs w:val="28"/>
        </w:rPr>
        <w:t>p</w:t>
      </w:r>
      <w:r w:rsidR="0070199C" w:rsidRPr="0070199C">
        <w:rPr>
          <w:rFonts w:asciiTheme="majorHAnsi" w:hAnsiTheme="majorHAnsi" w:cstheme="majorHAnsi"/>
          <w:sz w:val="28"/>
          <w:szCs w:val="28"/>
        </w:rPr>
        <w:t xml:space="preserve"> prešao prije nego što ga je osoba ulovila</w:t>
      </w:r>
    </w:p>
    <w:p w14:paraId="16116B4B" w14:textId="57634F64" w:rsidR="00EB1BE7" w:rsidRDefault="00EB1BE7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7E9A5A5" w14:textId="79845725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65102D16" w14:textId="389E8E91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35D027E5" w14:textId="0D974028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7E84E856" w14:textId="4BD23915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5AE4AE9F" w14:textId="120BFB5B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70B6939E" w14:textId="77777777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CCF34BE" w14:textId="59094EEA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9011D">
        <w:rPr>
          <w:rFonts w:asciiTheme="majorHAnsi" w:hAnsiTheme="majorHAnsi" w:cstheme="majorHAnsi"/>
          <w:sz w:val="44"/>
          <w:szCs w:val="44"/>
        </w:rPr>
        <w:lastRenderedPageBreak/>
        <w:t>4.</w:t>
      </w:r>
      <w:r w:rsidR="00277B06">
        <w:rPr>
          <w:rFonts w:asciiTheme="majorHAnsi" w:hAnsiTheme="majorHAnsi" w:cstheme="majorHAnsi"/>
          <w:sz w:val="44"/>
          <w:szCs w:val="44"/>
        </w:rPr>
        <w:t xml:space="preserve"> Analiza</w:t>
      </w:r>
    </w:p>
    <w:p w14:paraId="5D96E101" w14:textId="51252222" w:rsidR="00677D87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88C4538" wp14:editId="73023678">
            <wp:extent cx="5705475" cy="3076575"/>
            <wp:effectExtent l="0" t="0" r="9525" b="9525"/>
            <wp:docPr id="8" name="Grafikon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65F630" w14:textId="52A629A5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ovome grafu možemo vidjeti kako nismo u svakom mjerenju dobili iste rezultate. Kako bismo imali što točnije posebne rezultate za lijevu i desnu ruku, izračunat ćemo prosječne duljine putova.</w:t>
      </w:r>
    </w:p>
    <w:p w14:paraId="67245A4E" w14:textId="40F864BB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193A2" wp14:editId="6744EB35">
                <wp:simplePos x="0" y="0"/>
                <wp:positionH relativeFrom="column">
                  <wp:posOffset>3070225</wp:posOffset>
                </wp:positionH>
                <wp:positionV relativeFrom="paragraph">
                  <wp:posOffset>831850</wp:posOffset>
                </wp:positionV>
                <wp:extent cx="46355" cy="219075"/>
                <wp:effectExtent l="38100" t="0" r="67945" b="47625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199D" id="Ravni poveznik sa strelicom 9" o:spid="_x0000_s1026" type="#_x0000_t32" style="position:absolute;margin-left:241.75pt;margin-top:65.5pt;width:3.6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Račun za desnu ruku:</w:t>
      </w:r>
    </w:p>
    <w:p w14:paraId="2F3A978C" w14:textId="4AAD682C" w:rsidR="00DE5FF5" w:rsidRPr="00DE5FF5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=22,</m:t>
          </m:r>
          <m:r>
            <w:rPr>
              <w:rFonts w:ascii="Cambria Math" w:hAnsi="Cambria Math" w:cstheme="majorHAnsi"/>
              <w:sz w:val="28"/>
              <w:szCs w:val="28"/>
              <w:highlight w:val="red"/>
            </w:rPr>
            <m:t>7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cm=23 cm</m:t>
          </m:r>
        </m:oMath>
      </m:oMathPara>
    </w:p>
    <w:p w14:paraId="79824715" w14:textId="2E8FD03A" w:rsidR="00DE5FF5" w:rsidRP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="00800B1C">
        <w:rPr>
          <w:rFonts w:asciiTheme="majorHAnsi" w:hAnsiTheme="majorHAnsi" w:cstheme="majorHAnsi"/>
          <w:sz w:val="20"/>
          <w:szCs w:val="20"/>
        </w:rPr>
        <w:t>Srednja se vrijednost zaokružuje</w:t>
      </w:r>
    </w:p>
    <w:p w14:paraId="08961DC8" w14:textId="143D27C9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7A2E8" wp14:editId="0536DED8">
                <wp:simplePos x="0" y="0"/>
                <wp:positionH relativeFrom="column">
                  <wp:posOffset>3074670</wp:posOffset>
                </wp:positionH>
                <wp:positionV relativeFrom="paragraph">
                  <wp:posOffset>851535</wp:posOffset>
                </wp:positionV>
                <wp:extent cx="46355" cy="219075"/>
                <wp:effectExtent l="38100" t="0" r="67945" b="47625"/>
                <wp:wrapNone/>
                <wp:docPr id="10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341B" id="Ravni poveznik sa strelicom 10" o:spid="_x0000_s1026" type="#_x0000_t32" style="position:absolute;margin-left:242.1pt;margin-top:67.05pt;width:3.6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Račun za lijevu ruku:</w:t>
      </w:r>
      <w:r w:rsidRPr="00DE5FF5">
        <w:rPr>
          <w:rFonts w:asciiTheme="majorHAnsi" w:hAnsiTheme="majorHAnsi" w:cstheme="majorHAnsi"/>
          <w:noProof/>
          <w:sz w:val="44"/>
          <w:szCs w:val="44"/>
        </w:rPr>
        <w:t xml:space="preserve"> </w:t>
      </w:r>
    </w:p>
    <w:p w14:paraId="1E8E201B" w14:textId="6E1C822A" w:rsidR="00DE5FF5" w:rsidRPr="00BC25A6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=21,</m:t>
          </m:r>
          <m:r>
            <w:rPr>
              <w:rFonts w:ascii="Cambria Math" w:hAnsi="Cambria Math" w:cstheme="majorHAnsi"/>
              <w:sz w:val="28"/>
              <w:szCs w:val="28"/>
              <w:highlight w:val="red"/>
            </w:rPr>
            <m:t>3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cm=21 cm</m:t>
          </m:r>
        </m:oMath>
      </m:oMathPara>
    </w:p>
    <w:p w14:paraId="49495D53" w14:textId="713E1CFF" w:rsidR="00DE5FF5" w:rsidRDefault="00DE5FF5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="00800B1C">
        <w:rPr>
          <w:rFonts w:asciiTheme="majorHAnsi" w:hAnsiTheme="majorHAnsi" w:cstheme="majorHAnsi"/>
          <w:sz w:val="20"/>
          <w:szCs w:val="20"/>
        </w:rPr>
        <w:t>Srednja se vrijednost zaokružuje</w:t>
      </w:r>
    </w:p>
    <w:p w14:paraId="25E41A10" w14:textId="67D4403B" w:rsidR="0026219B" w:rsidRDefault="0026219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Nakon dobivenih rezultata, moramo dobiti i račun pogreške.</w:t>
      </w:r>
    </w:p>
    <w:p w14:paraId="54B0F4F1" w14:textId="57533B25" w:rsidR="0026219B" w:rsidRPr="00081BE4" w:rsidRDefault="0026219B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desnu ruku:</w:t>
      </w:r>
      <w:r w:rsidR="00081BE4"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3C0BEED" w14:textId="3E9BE4A5" w:rsidR="00081BE4" w:rsidRPr="00081BE4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=7 cm</m:t>
          </m:r>
        </m:oMath>
      </m:oMathPara>
    </w:p>
    <w:p w14:paraId="7D9F557F" w14:textId="0448E10A" w:rsidR="00081BE4" w:rsidRDefault="00800B1C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</w:t>
      </w:r>
      <w:r w:rsidR="00081BE4">
        <w:rPr>
          <w:rFonts w:asciiTheme="majorHAnsi" w:hAnsiTheme="majorHAnsi" w:cstheme="majorHAnsi"/>
          <w:sz w:val="28"/>
          <w:szCs w:val="28"/>
        </w:rPr>
        <w:t>elativna pogreška za desnu ruku:</w:t>
      </w:r>
    </w:p>
    <w:p w14:paraId="69B8D4EC" w14:textId="682D23C8" w:rsidR="00081BE4" w:rsidRPr="004900DE" w:rsidRDefault="00081BE4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∙100%=30%</m:t>
          </m:r>
        </m:oMath>
      </m:oMathPara>
    </w:p>
    <w:p w14:paraId="725CA603" w14:textId="7E5E77B6" w:rsidR="004900DE" w:rsidRPr="00081BE4" w:rsidRDefault="004900DE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lijevu ruku:</w:t>
      </w:r>
      <w:r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759BEF8" w14:textId="3C757E4B" w:rsidR="004900DE" w:rsidRPr="00081BE4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=7 cm</m:t>
          </m:r>
        </m:oMath>
      </m:oMathPara>
    </w:p>
    <w:p w14:paraId="79000FED" w14:textId="56E67E77" w:rsidR="004900DE" w:rsidRDefault="00800B1C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</w:t>
      </w:r>
      <w:r w:rsidR="004900DE">
        <w:rPr>
          <w:rFonts w:asciiTheme="majorHAnsi" w:hAnsiTheme="majorHAnsi" w:cstheme="majorHAnsi"/>
          <w:sz w:val="28"/>
          <w:szCs w:val="28"/>
        </w:rPr>
        <w:t>elativna pogreška za lijevu ruku:</w:t>
      </w:r>
    </w:p>
    <w:p w14:paraId="22F73777" w14:textId="617B9FF5" w:rsidR="004900DE" w:rsidRPr="00BC6BC7" w:rsidRDefault="004900DE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∙100%=33%</m:t>
          </m:r>
        </m:oMath>
      </m:oMathPara>
    </w:p>
    <w:p w14:paraId="10DB2CC9" w14:textId="6CAD4C79" w:rsidR="00BC6BC7" w:rsidRDefault="00893D61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A2CE1" wp14:editId="01AE5B8C">
                <wp:simplePos x="0" y="0"/>
                <wp:positionH relativeFrom="margin">
                  <wp:posOffset>2129155</wp:posOffset>
                </wp:positionH>
                <wp:positionV relativeFrom="paragraph">
                  <wp:posOffset>403860</wp:posOffset>
                </wp:positionV>
                <wp:extent cx="1485900" cy="695325"/>
                <wp:effectExtent l="0" t="0" r="19050" b="28575"/>
                <wp:wrapNone/>
                <wp:docPr id="5" name="Pravoku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2EE7" id="Pravokutnik 5" o:spid="_x0000_s1026" style="position:absolute;margin-left:167.65pt;margin-top:31.8pt;width:117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E623D9">
        <w:rPr>
          <w:rFonts w:asciiTheme="majorHAnsi" w:hAnsiTheme="majorHAnsi" w:cstheme="majorHAnsi"/>
          <w:sz w:val="28"/>
          <w:szCs w:val="28"/>
        </w:rPr>
        <w:t>Statistički obrađeni rezultati</w:t>
      </w:r>
      <w:r w:rsidR="00BC6BC7">
        <w:rPr>
          <w:rFonts w:asciiTheme="majorHAnsi" w:hAnsiTheme="majorHAnsi" w:cstheme="majorHAnsi"/>
          <w:sz w:val="28"/>
          <w:szCs w:val="28"/>
        </w:rPr>
        <w:t>:</w:t>
      </w:r>
    </w:p>
    <w:p w14:paraId="2D42BF29" w14:textId="66A933F7" w:rsidR="00BC6BC7" w:rsidRPr="00BC6BC7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23±7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cm</m:t>
          </m:r>
        </m:oMath>
      </m:oMathPara>
    </w:p>
    <w:p w14:paraId="1ADD9DB9" w14:textId="14D3F53E" w:rsidR="00BC6BC7" w:rsidRPr="00081BE4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21±7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cm</m:t>
          </m:r>
        </m:oMath>
      </m:oMathPara>
    </w:p>
    <w:p w14:paraId="4C4DFB26" w14:textId="193CAC71" w:rsidR="0016411D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Tako smo dobili</w:t>
      </w:r>
      <w:r w:rsidR="00F70FD8">
        <w:rPr>
          <w:rFonts w:asciiTheme="majorHAnsi" w:hAnsiTheme="majorHAnsi" w:cstheme="majorHAnsi"/>
          <w:sz w:val="28"/>
          <w:szCs w:val="28"/>
        </w:rPr>
        <w:t xml:space="preserve"> kompletne rezultate</w:t>
      </w:r>
      <w:r>
        <w:rPr>
          <w:rFonts w:asciiTheme="majorHAnsi" w:hAnsiTheme="majorHAnsi" w:cstheme="majorHAnsi"/>
          <w:sz w:val="28"/>
          <w:szCs w:val="28"/>
        </w:rPr>
        <w:t xml:space="preserve"> prosječn</w:t>
      </w:r>
      <w:r w:rsidR="00F70FD8">
        <w:rPr>
          <w:rFonts w:asciiTheme="majorHAnsi" w:hAnsiTheme="majorHAnsi" w:cstheme="majorHAnsi"/>
          <w:sz w:val="28"/>
          <w:szCs w:val="28"/>
        </w:rPr>
        <w:t>ih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03356">
        <w:rPr>
          <w:rFonts w:asciiTheme="majorHAnsi" w:hAnsiTheme="majorHAnsi" w:cstheme="majorHAnsi"/>
          <w:sz w:val="28"/>
          <w:szCs w:val="28"/>
        </w:rPr>
        <w:t>duljin</w:t>
      </w:r>
      <w:r w:rsidR="00F70FD8">
        <w:rPr>
          <w:rFonts w:asciiTheme="majorHAnsi" w:hAnsiTheme="majorHAnsi" w:cstheme="majorHAnsi"/>
          <w:sz w:val="28"/>
          <w:szCs w:val="28"/>
        </w:rPr>
        <w:t>a</w:t>
      </w:r>
      <w:r w:rsidR="00503356">
        <w:rPr>
          <w:rFonts w:asciiTheme="majorHAnsi" w:hAnsiTheme="majorHAnsi" w:cstheme="majorHAnsi"/>
          <w:sz w:val="28"/>
          <w:szCs w:val="28"/>
        </w:rPr>
        <w:t xml:space="preserve"> koje štap padn</w:t>
      </w:r>
      <w:r w:rsidR="00BA7C92">
        <w:rPr>
          <w:rFonts w:asciiTheme="majorHAnsi" w:hAnsiTheme="majorHAnsi" w:cstheme="majorHAnsi"/>
          <w:sz w:val="28"/>
          <w:szCs w:val="28"/>
        </w:rPr>
        <w:t>e</w:t>
      </w:r>
      <w:r w:rsidR="00503356">
        <w:rPr>
          <w:rFonts w:asciiTheme="majorHAnsi" w:hAnsiTheme="majorHAnsi" w:cstheme="majorHAnsi"/>
          <w:sz w:val="28"/>
          <w:szCs w:val="28"/>
        </w:rPr>
        <w:t xml:space="preserve"> dok ga naše ruke ne uhvate, no, naš cilj je izračunati vremena reakcije. To ćemo učiniti tako da izračunamo brzinu pada štapa (tu se radi o slobodnom padu), odnosno izračunat ćemo koliko vremena štapu treba da padne ove dvije duljine.</w:t>
      </w:r>
    </w:p>
    <w:p w14:paraId="724A9E82" w14:textId="74F584C7" w:rsidR="00503356" w:rsidRDefault="00503356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Račun slobodnog pada za desnu ruku:</w:t>
      </w:r>
    </w:p>
    <w:p w14:paraId="2C5D9A32" w14:textId="56E7F5FF" w:rsidR="0016411D" w:rsidRPr="0016411D" w:rsidRDefault="00503356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s (put)=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27641E60" w14:textId="3C8D84DC" w:rsidR="00503356" w:rsidRPr="00503356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=23 cm=9,8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02777E0" w14:textId="794357FD" w:rsidR="0016411D" w:rsidRPr="0016411D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23 cm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0,23 </m:t>
                  </m:r>
                  <m:r>
                    <w:rPr>
                      <w:rFonts w:ascii="Cambria Math" w:hAnsi="Cambria Math" w:cstheme="majorHAnsi"/>
                      <w:strike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trike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=0,023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2167126" w14:textId="60F636BD" w:rsidR="00D844E9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t=0,15 s</m:t>
          </m:r>
        </m:oMath>
      </m:oMathPara>
    </w:p>
    <w:p w14:paraId="0B2A7499" w14:textId="621D88D0" w:rsidR="0016411D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Račun slobodnog pada za lijevu ruku:</w:t>
      </w:r>
    </w:p>
    <w:p w14:paraId="0A8FB2D3" w14:textId="77777777" w:rsidR="0016411D" w:rsidRPr="0016411D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45CC0E09" w14:textId="03EFD5EA" w:rsidR="0016411D" w:rsidRPr="00503356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=21 cm=9,8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04350C0" w14:textId="7DD62B86" w:rsidR="0016411D" w:rsidRPr="0016411D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21 cm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0,21 </m:t>
                  </m:r>
                  <m:r>
                    <w:rPr>
                      <w:rFonts w:ascii="Cambria Math" w:hAnsi="Cambria Math" w:cstheme="majorHAnsi"/>
                      <w:strike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trike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=0,021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17DBBA6" w14:textId="0D4DC455" w:rsidR="0016411D" w:rsidRPr="00743803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t=0,14 s</m:t>
          </m:r>
        </m:oMath>
      </m:oMathPara>
    </w:p>
    <w:p w14:paraId="7B71AFAA" w14:textId="7E355983" w:rsidR="00743803" w:rsidRDefault="0074380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Naravno, ni ovi rezultati nisu kompletni bez računa pogreške:</w:t>
      </w:r>
    </w:p>
    <w:p w14:paraId="15292018" w14:textId="77777777" w:rsidR="00CD1A63" w:rsidRPr="00081BE4" w:rsidRDefault="00CD1A63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desnu ruku:</w:t>
      </w:r>
      <w:r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4828F51" w14:textId="77777777" w:rsidR="00CD1A63" w:rsidRPr="00CD1A63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14:paraId="387C2D76" w14:textId="4FCC1C54" w:rsidR="00CD1A63" w:rsidRP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=30 cm=9,8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4BD6BAA5" w14:textId="054EF562" w:rsidR="00CD1A63" w:rsidRPr="0016411D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30 cm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0,30 </m:t>
              </m:r>
              <m:r>
                <w:rPr>
                  <w:rFonts w:ascii="Cambria Math" w:hAnsi="Cambria Math" w:cstheme="majorHAnsi"/>
                  <w:strike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trike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=0,03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65C0EFA4" w14:textId="461759F7" w:rsidR="00CD1A63" w:rsidRP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t=0,17 s</m:t>
          </m:r>
        </m:oMath>
      </m:oMathPara>
    </w:p>
    <w:p w14:paraId="5C554E4D" w14:textId="135D4053" w:rsidR="00827F22" w:rsidRPr="00827F22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0,17 s-0,15 s</m:t>
              </m:r>
            </m:e>
          </m:d>
        </m:oMath>
      </m:oMathPara>
    </w:p>
    <w:p w14:paraId="1FAE13CE" w14:textId="184E423F" w:rsidR="00CD1A63" w:rsidRPr="00CD1A63" w:rsidRDefault="00827F2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=0,02 s</m:t>
          </m:r>
        </m:oMath>
      </m:oMathPara>
    </w:p>
    <w:p w14:paraId="35B645E3" w14:textId="20D0AD46" w:rsid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relativna pogreška za desnu ruku:</w:t>
      </w:r>
    </w:p>
    <w:p w14:paraId="2CA3F11B" w14:textId="792D7AF7" w:rsidR="00CD1A63" w:rsidRPr="004900DE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∙100%=13%</m:t>
          </m:r>
        </m:oMath>
      </m:oMathPara>
    </w:p>
    <w:p w14:paraId="286551E8" w14:textId="77777777" w:rsidR="00CD1A63" w:rsidRPr="00081BE4" w:rsidRDefault="00CD1A63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lijevu ruku:</w:t>
      </w:r>
      <w:r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7AD8840" w14:textId="77777777" w:rsidR="00BD5176" w:rsidRPr="00BD5176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0,17 s-0,14 s</m:t>
              </m:r>
            </m:e>
          </m:d>
        </m:oMath>
      </m:oMathPara>
    </w:p>
    <w:p w14:paraId="5203F47E" w14:textId="20DA190E" w:rsidR="00CD1A63" w:rsidRPr="00081BE4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=0,03 s</m:t>
          </m:r>
        </m:oMath>
      </m:oMathPara>
    </w:p>
    <w:p w14:paraId="7CC75CFD" w14:textId="77777777" w:rsid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Maksimalna relativna pogreška za lijevu ruku:</w:t>
      </w:r>
    </w:p>
    <w:p w14:paraId="5FB7E302" w14:textId="2466DCAA" w:rsidR="00743803" w:rsidRPr="002C3EB8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∙100%=21%</m:t>
          </m:r>
        </m:oMath>
      </m:oMathPara>
    </w:p>
    <w:p w14:paraId="743D0A4F" w14:textId="0550A464" w:rsidR="002C3EB8" w:rsidRDefault="00214634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F465B" wp14:editId="30106741">
                <wp:simplePos x="0" y="0"/>
                <wp:positionH relativeFrom="margin">
                  <wp:posOffset>2014855</wp:posOffset>
                </wp:positionH>
                <wp:positionV relativeFrom="paragraph">
                  <wp:posOffset>397955</wp:posOffset>
                </wp:positionV>
                <wp:extent cx="1704975" cy="714375"/>
                <wp:effectExtent l="0" t="0" r="28575" b="28575"/>
                <wp:wrapNone/>
                <wp:docPr id="14" name="Pravokut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A384" id="Pravokutnik 14" o:spid="_x0000_s1026" style="position:absolute;margin-left:158.65pt;margin-top:31.35pt;width:134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2C3EB8">
        <w:rPr>
          <w:rFonts w:asciiTheme="majorHAnsi" w:hAnsiTheme="majorHAnsi" w:cstheme="majorHAnsi"/>
          <w:sz w:val="28"/>
          <w:szCs w:val="28"/>
        </w:rPr>
        <w:t>Napokon smo dobili potpune rezultate:</w:t>
      </w:r>
    </w:p>
    <w:p w14:paraId="14785CE9" w14:textId="7F7058B0" w:rsidR="002C3EB8" w:rsidRPr="006E71BC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0,15±0,02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s</m:t>
          </m:r>
        </m:oMath>
      </m:oMathPara>
    </w:p>
    <w:p w14:paraId="21053159" w14:textId="782907C7" w:rsidR="00214634" w:rsidRPr="00214634" w:rsidRDefault="0075316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0,14±0,03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s</m:t>
          </m:r>
        </m:oMath>
      </m:oMathPara>
    </w:p>
    <w:p w14:paraId="240CCA4F" w14:textId="4F9B28A0" w:rsidR="00D659CE" w:rsidRDefault="0035188B" w:rsidP="00971983">
      <w:pPr>
        <w:spacing w:before="36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ovom rješenju nalaze se i srednja vrijednost i maksimalna relativna pogreška. Maksimalnu relativnu pogrešku u rješenju moramo imati zato što smo izvodili vlastite mjere koje mogu biti neprecizne.</w:t>
      </w:r>
    </w:p>
    <w:p w14:paraId="3CF15187" w14:textId="752E431B" w:rsidR="002C3EB8" w:rsidRDefault="002C3EB8" w:rsidP="00285EFA">
      <w:pPr>
        <w:spacing w:before="48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Sada ćemo za lijevu ruku vidjeti i grafove učestalosti:</w:t>
      </w:r>
    </w:p>
    <w:p w14:paraId="10D18BC7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2ED6BDB" wp14:editId="55357223">
            <wp:extent cx="5486400" cy="3200400"/>
            <wp:effectExtent l="0" t="0" r="0" b="0"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EBFBB4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Vidimo kako su najčešća mjerenja 17, 19 i 22 centimetra.</w:t>
      </w:r>
    </w:p>
    <w:p w14:paraId="6523FAE2" w14:textId="77777777" w:rsidR="002C3EB8" w:rsidRDefault="002C3EB8" w:rsidP="00A859AD">
      <w:pPr>
        <w:spacing w:after="48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Naša izračunata srednja vrijednost od 21 centimetra nije na ovom grafu.</w:t>
      </w:r>
    </w:p>
    <w:p w14:paraId="305CAFC8" w14:textId="7DB05763" w:rsidR="002C3EB8" w:rsidRDefault="00A859A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115791B" wp14:editId="0669E704">
                <wp:simplePos x="0" y="0"/>
                <wp:positionH relativeFrom="column">
                  <wp:posOffset>757270</wp:posOffset>
                </wp:positionH>
                <wp:positionV relativeFrom="paragraph">
                  <wp:posOffset>955135</wp:posOffset>
                </wp:positionV>
                <wp:extent cx="4473720" cy="1348200"/>
                <wp:effectExtent l="38100" t="38100" r="41275" b="42545"/>
                <wp:wrapNone/>
                <wp:docPr id="25" name="Rukopis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73720" cy="13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78B8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5" o:spid="_x0000_s1026" type="#_x0000_t75" style="position:absolute;margin-left:58.95pt;margin-top:74.5pt;width:353.65pt;height:10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">
                <v:imagedata r:id="rId17" o:title=""/>
              </v:shape>
            </w:pict>
          </mc:Fallback>
        </mc:AlternateContent>
      </w:r>
      <w:r w:rsidR="002C3EB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96974A7" wp14:editId="1BBCB002">
            <wp:extent cx="5486400" cy="3200400"/>
            <wp:effectExtent l="0" t="0" r="0" b="0"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ED052E9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Vidimo kako su najčešća mjerenja 0,14 i 0,15 sekundi.</w:t>
      </w:r>
    </w:p>
    <w:p w14:paraId="4909AAE2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Naša se izračunata srednja vrijednost od 0,14 sekundi nalazi na ovom grafu, te je jedna od najčešće dobivenih rezultata.</w:t>
      </w:r>
    </w:p>
    <w:p w14:paraId="07254C6B" w14:textId="274A1221" w:rsidR="002C3EB8" w:rsidRDefault="00A859A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Tu primjećujemo jednu crvenu zakrivljenu liniju. Ona pokazuje kako su ponavljani rezultati uglavnom negdje između svih dobivenih (ovdje to nije skroz jasno</w:t>
      </w:r>
      <w:r w:rsidR="005C26D5">
        <w:rPr>
          <w:rFonts w:asciiTheme="majorHAnsi" w:hAnsiTheme="majorHAnsi" w:cstheme="majorHAnsi"/>
          <w:sz w:val="28"/>
          <w:szCs w:val="28"/>
        </w:rPr>
        <w:t>, bilo bi tek kada bismo imali što više rezultata).</w:t>
      </w:r>
    </w:p>
    <w:p w14:paraId="5FA64E08" w14:textId="0A0C8524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D5C6FB3" w14:textId="7E35F3A6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6D12E66" w14:textId="630BBCFA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45DB4DC" w14:textId="29F0474C" w:rsidR="009E428D" w:rsidRDefault="009E428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1EBED41" w14:textId="77777777" w:rsidR="009E428D" w:rsidRDefault="009E428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F8679D5" w14:textId="77777777" w:rsidR="00324B08" w:rsidRPr="0016411D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50F8A26" w14:textId="54D9BE7F" w:rsidR="00277B06" w:rsidRDefault="00E0758F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 w:rsidRPr="0042158B">
        <w:rPr>
          <w:rFonts w:asciiTheme="majorHAnsi" w:hAnsiTheme="majorHAnsi" w:cstheme="majorHAnsi"/>
          <w:sz w:val="44"/>
          <w:szCs w:val="44"/>
        </w:rPr>
        <w:lastRenderedPageBreak/>
        <w:t>5.</w:t>
      </w:r>
      <w:r w:rsidR="00277B06">
        <w:rPr>
          <w:rFonts w:asciiTheme="majorHAnsi" w:hAnsiTheme="majorHAnsi" w:cstheme="majorHAnsi"/>
          <w:sz w:val="44"/>
          <w:szCs w:val="44"/>
        </w:rPr>
        <w:t xml:space="preserve"> Zaključak</w:t>
      </w:r>
    </w:p>
    <w:p w14:paraId="2BE6F9DA" w14:textId="55255A8C" w:rsidR="0016411D" w:rsidRDefault="00E0758F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D44598">
        <w:rPr>
          <w:rFonts w:asciiTheme="majorHAnsi" w:hAnsiTheme="majorHAnsi" w:cstheme="majorHAnsi"/>
          <w:sz w:val="28"/>
          <w:szCs w:val="28"/>
        </w:rPr>
        <w:t>Kroz cilj da dobijem</w:t>
      </w:r>
      <w:r>
        <w:rPr>
          <w:rFonts w:asciiTheme="majorHAnsi" w:hAnsiTheme="majorHAnsi" w:cstheme="majorHAnsi"/>
          <w:sz w:val="28"/>
          <w:szCs w:val="28"/>
        </w:rPr>
        <w:t xml:space="preserve"> prosječne brzine reakcije desne i lijeve ruke</w:t>
      </w:r>
      <w:r w:rsidR="00A1127C">
        <w:rPr>
          <w:rFonts w:asciiTheme="majorHAnsi" w:hAnsiTheme="majorHAnsi" w:cstheme="majorHAnsi"/>
          <w:sz w:val="28"/>
          <w:szCs w:val="28"/>
        </w:rPr>
        <w:t xml:space="preserve"> koristeći se izmjerenim duljinama te računima, moji rezultati su sljedeći:</w:t>
      </w:r>
    </w:p>
    <w:p w14:paraId="797E3F26" w14:textId="3F9ABADA" w:rsidR="00A1127C" w:rsidRDefault="00A1127C" w:rsidP="00A859AD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Vrijeme reakcije desne ruke </w:t>
      </w:r>
      <m:oMath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0,15 ±0,02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 xml:space="preserve"> s</m:t>
        </m:r>
      </m:oMath>
    </w:p>
    <w:p w14:paraId="6A83115E" w14:textId="4A5431FB" w:rsidR="00A1127C" w:rsidRDefault="00A1127C" w:rsidP="00A859AD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Vrijeme reakcije lijeve ruke</w:t>
      </w:r>
      <w:r w:rsidR="004B3B66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0,14 ±0,03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 xml:space="preserve"> s</m:t>
        </m:r>
      </m:oMath>
    </w:p>
    <w:p w14:paraId="69A33AEF" w14:textId="0CC19933" w:rsidR="00667E0D" w:rsidRDefault="00667E0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Iz ovoga vidimo kako je brzina reakcije moje lijeve ruke (glavne ruke) neznatno </w:t>
      </w:r>
      <w:r w:rsidR="00FC4CB0">
        <w:rPr>
          <w:rFonts w:asciiTheme="majorHAnsi" w:hAnsiTheme="majorHAnsi" w:cstheme="majorHAnsi"/>
          <w:sz w:val="28"/>
          <w:szCs w:val="28"/>
        </w:rPr>
        <w:t>veća</w:t>
      </w:r>
      <w:r>
        <w:rPr>
          <w:rFonts w:asciiTheme="majorHAnsi" w:hAnsiTheme="majorHAnsi" w:cstheme="majorHAnsi"/>
          <w:sz w:val="28"/>
          <w:szCs w:val="28"/>
        </w:rPr>
        <w:t xml:space="preserve"> od desne ruke.</w:t>
      </w:r>
    </w:p>
    <w:p w14:paraId="7A1EF59E" w14:textId="6C1E91CB" w:rsidR="00B94FD9" w:rsidRDefault="00B94FD9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Smatram kako sam mogao biti precizniji u mjerenju. Mogao sam pažljivije mjeriti duljine na kojima </w:t>
      </w:r>
      <w:r w:rsidR="003C0B45">
        <w:rPr>
          <w:rFonts w:asciiTheme="majorHAnsi" w:hAnsiTheme="majorHAnsi" w:cstheme="majorHAnsi"/>
          <w:sz w:val="28"/>
          <w:szCs w:val="28"/>
        </w:rPr>
        <w:t>sam</w:t>
      </w:r>
      <w:r>
        <w:rPr>
          <w:rFonts w:asciiTheme="majorHAnsi" w:hAnsiTheme="majorHAnsi" w:cstheme="majorHAnsi"/>
          <w:sz w:val="28"/>
          <w:szCs w:val="28"/>
        </w:rPr>
        <w:t xml:space="preserve"> lov</w:t>
      </w:r>
      <w:r w:rsidR="003C0B45">
        <w:rPr>
          <w:rFonts w:asciiTheme="majorHAnsi" w:hAnsiTheme="majorHAnsi" w:cstheme="majorHAnsi"/>
          <w:sz w:val="28"/>
          <w:szCs w:val="28"/>
        </w:rPr>
        <w:t>io</w:t>
      </w:r>
      <w:r>
        <w:rPr>
          <w:rFonts w:asciiTheme="majorHAnsi" w:hAnsiTheme="majorHAnsi" w:cstheme="majorHAnsi"/>
          <w:sz w:val="28"/>
          <w:szCs w:val="28"/>
        </w:rPr>
        <w:t xml:space="preserve"> štap, no isto tako sam mogao „točnije“ provesti ovaj pokus. Mogao sam se npr. manje fokusirati na štap</w:t>
      </w:r>
      <w:r w:rsidR="007E3183">
        <w:rPr>
          <w:rFonts w:asciiTheme="majorHAnsi" w:hAnsiTheme="majorHAnsi" w:cstheme="majorHAnsi"/>
          <w:sz w:val="28"/>
          <w:szCs w:val="28"/>
        </w:rPr>
        <w:t xml:space="preserve"> te obratiti pažnju na okolinu. Vjerujem kako bi mi tada brzina reakcije bila „točnija“, a pogreške u mjerenju manje.</w:t>
      </w:r>
    </w:p>
    <w:p w14:paraId="30503ACE" w14:textId="02B35192" w:rsidR="00667E0D" w:rsidRDefault="0043537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Uspoređujući naše rezultate s prosječnima (slika 2), vidimo kako se nalazimo</w:t>
      </w:r>
      <w:r w:rsidR="00A540C0">
        <w:rPr>
          <w:rFonts w:asciiTheme="majorHAnsi" w:hAnsiTheme="majorHAnsi" w:cstheme="majorHAnsi"/>
          <w:sz w:val="28"/>
          <w:szCs w:val="28"/>
        </w:rPr>
        <w:t xml:space="preserve"> među </w:t>
      </w:r>
      <w:r w:rsidR="006042FE">
        <w:rPr>
          <w:rFonts w:asciiTheme="majorHAnsi" w:hAnsiTheme="majorHAnsi" w:cstheme="majorHAnsi"/>
          <w:sz w:val="28"/>
          <w:szCs w:val="28"/>
        </w:rPr>
        <w:t>vrlo</w:t>
      </w:r>
      <w:r w:rsidR="00A540C0">
        <w:rPr>
          <w:rFonts w:asciiTheme="majorHAnsi" w:hAnsiTheme="majorHAnsi" w:cstheme="majorHAnsi"/>
          <w:sz w:val="28"/>
          <w:szCs w:val="28"/>
        </w:rPr>
        <w:t xml:space="preserve"> dobrima</w:t>
      </w:r>
      <w:r w:rsidR="006042FE">
        <w:rPr>
          <w:rFonts w:asciiTheme="majorHAnsi" w:hAnsiTheme="majorHAnsi" w:cstheme="majorHAnsi"/>
          <w:sz w:val="28"/>
          <w:szCs w:val="28"/>
        </w:rPr>
        <w:t xml:space="preserve"> te rijetkima</w:t>
      </w:r>
      <w:r w:rsidR="00A540C0">
        <w:rPr>
          <w:rFonts w:asciiTheme="majorHAnsi" w:hAnsiTheme="majorHAnsi" w:cstheme="majorHAnsi"/>
          <w:sz w:val="28"/>
          <w:szCs w:val="28"/>
        </w:rPr>
        <w:t>.</w:t>
      </w:r>
    </w:p>
    <w:p w14:paraId="19AF7A44" w14:textId="6438527A" w:rsidR="00A540C0" w:rsidRDefault="00A540C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Uspoređujuć</w:t>
      </w:r>
      <w:r w:rsidR="00CD0103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 xml:space="preserve"> rezultate s kolegom iz razreda</w:t>
      </w:r>
      <w:r w:rsidR="002D3B05">
        <w:rPr>
          <w:rFonts w:asciiTheme="majorHAnsi" w:hAnsiTheme="majorHAnsi" w:cstheme="majorHAnsi"/>
          <w:sz w:val="28"/>
          <w:szCs w:val="28"/>
        </w:rPr>
        <w:t>,</w:t>
      </w:r>
      <w:r w:rsidR="00367ADA">
        <w:rPr>
          <w:rFonts w:asciiTheme="majorHAnsi" w:hAnsiTheme="majorHAnsi" w:cstheme="majorHAnsi"/>
          <w:sz w:val="28"/>
          <w:szCs w:val="28"/>
        </w:rPr>
        <w:t xml:space="preserve"> Jakovom </w:t>
      </w:r>
      <w:proofErr w:type="spellStart"/>
      <w:r w:rsidR="00367ADA">
        <w:rPr>
          <w:rFonts w:asciiTheme="majorHAnsi" w:hAnsiTheme="majorHAnsi" w:cstheme="majorHAnsi"/>
          <w:sz w:val="28"/>
          <w:szCs w:val="28"/>
        </w:rPr>
        <w:t>Gudeljom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2618ED">
        <w:rPr>
          <w:rFonts w:asciiTheme="majorHAnsi" w:hAnsiTheme="majorHAnsi" w:cstheme="majorHAnsi"/>
          <w:sz w:val="28"/>
          <w:szCs w:val="28"/>
        </w:rPr>
        <w:t>kojemu je rezultat „spretnije“ ruke sljedeći:</w:t>
      </w:r>
    </w:p>
    <w:p w14:paraId="5B14946C" w14:textId="0586D9C0" w:rsidR="00A540C0" w:rsidRDefault="00A540C0" w:rsidP="00A859AD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Vrijeme reakcije desne ruke</w:t>
      </w:r>
      <w:r w:rsidR="002618ED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0,26 ±0,06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 xml:space="preserve"> s</m:t>
        </m:r>
      </m:oMath>
    </w:p>
    <w:p w14:paraId="4BDF43D2" w14:textId="101527CD" w:rsidR="00A46E3D" w:rsidRDefault="00A540C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vidimo kako </w:t>
      </w:r>
      <w:r w:rsidR="002618ED">
        <w:rPr>
          <w:rFonts w:asciiTheme="majorHAnsi" w:hAnsiTheme="majorHAnsi" w:cstheme="majorHAnsi"/>
          <w:sz w:val="28"/>
          <w:szCs w:val="28"/>
        </w:rPr>
        <w:t xml:space="preserve">imam veću brzinu reakcije te kako </w:t>
      </w:r>
      <w:r w:rsidR="002D3B05">
        <w:rPr>
          <w:rFonts w:asciiTheme="majorHAnsi" w:hAnsiTheme="majorHAnsi" w:cstheme="majorHAnsi"/>
          <w:sz w:val="28"/>
          <w:szCs w:val="28"/>
        </w:rPr>
        <w:t>mi</w:t>
      </w:r>
      <w:r w:rsidR="002618ED">
        <w:rPr>
          <w:rFonts w:asciiTheme="majorHAnsi" w:hAnsiTheme="majorHAnsi" w:cstheme="majorHAnsi"/>
          <w:sz w:val="28"/>
          <w:szCs w:val="28"/>
        </w:rPr>
        <w:t xml:space="preserve"> je apsolutna pogreška u mjerenju manja. </w:t>
      </w:r>
    </w:p>
    <w:p w14:paraId="7C9AFDDE" w14:textId="610A3352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F5FAC6D" w14:textId="7466B10E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2A34FA9" w14:textId="77777777" w:rsidR="00324B08" w:rsidRPr="002618ED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6018B64" w14:textId="314B1A29" w:rsidR="00DF377D" w:rsidRDefault="00DF377D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6</w:t>
      </w:r>
      <w:r w:rsidRPr="0042158B">
        <w:rPr>
          <w:rFonts w:asciiTheme="majorHAnsi" w:hAnsiTheme="majorHAnsi" w:cstheme="majorHAnsi"/>
          <w:sz w:val="44"/>
          <w:szCs w:val="44"/>
        </w:rPr>
        <w:t>.</w:t>
      </w:r>
      <w:r w:rsidR="00277B06">
        <w:rPr>
          <w:rFonts w:asciiTheme="majorHAnsi" w:hAnsiTheme="majorHAnsi" w:cstheme="majorHAnsi"/>
          <w:sz w:val="44"/>
          <w:szCs w:val="44"/>
        </w:rPr>
        <w:t xml:space="preserve"> Literatura</w:t>
      </w:r>
    </w:p>
    <w:p w14:paraId="392F04EA" w14:textId="2FDA16B0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Edutorij</w:t>
      </w:r>
      <w:proofErr w:type="spellEnd"/>
      <w:r>
        <w:rPr>
          <w:rFonts w:asciiTheme="majorHAnsi" w:hAnsiTheme="majorHAnsi" w:cstheme="majorHAnsi"/>
          <w:sz w:val="32"/>
          <w:szCs w:val="32"/>
        </w:rPr>
        <w:t>, Fizika 1, „3,5 Slobodan pad“</w:t>
      </w:r>
    </w:p>
    <w:p w14:paraId="55D92423" w14:textId="6ECCD435" w:rsidR="00DF377D" w:rsidRDefault="0075316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19" w:history="1">
        <w:r w:rsidR="00755C15" w:rsidRPr="0014468E">
          <w:rPr>
            <w:rStyle w:val="Hiperveza"/>
            <w:rFonts w:asciiTheme="majorHAnsi" w:hAnsiTheme="majorHAnsi" w:cstheme="majorHAnsi"/>
            <w:sz w:val="32"/>
            <w:szCs w:val="32"/>
          </w:rPr>
          <w:t>https://edutorij.e-skole.hr/share/proxy/alfresco-noauth/edutorij/api/proxy-guest/8b109d99-b37e-4aa4-821c-ab1d3c48e3d6/html/24107_Slobodan_pad.html</w:t>
        </w:r>
      </w:hyperlink>
    </w:p>
    <w:p w14:paraId="626C13E3" w14:textId="28147CFB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Hrvatska enciklopedija, „slobodni pad“</w:t>
      </w:r>
    </w:p>
    <w:p w14:paraId="350B6C18" w14:textId="14341236" w:rsidR="00DF377D" w:rsidRDefault="0075316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0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https://www.enciklopedija.hr/natuknica.aspx?ID=56667</w:t>
        </w:r>
      </w:hyperlink>
    </w:p>
    <w:p w14:paraId="7714B02F" w14:textId="7AC6F050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Hrvatska enciklopedija, „refleks“</w:t>
      </w:r>
    </w:p>
    <w:p w14:paraId="2A57874C" w14:textId="15D3E646" w:rsidR="00DF377D" w:rsidRDefault="0075316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1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https://www.enciklopedija.hr/natuknica.aspx?ID=52211</w:t>
        </w:r>
      </w:hyperlink>
    </w:p>
    <w:p w14:paraId="0CAD188D" w14:textId="7460C77B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Wikipedia, „</w:t>
      </w:r>
      <w:r w:rsidRPr="00DF377D">
        <w:rPr>
          <w:rFonts w:asciiTheme="majorHAnsi" w:hAnsiTheme="majorHAnsi" w:cstheme="majorHAnsi"/>
          <w:sz w:val="32"/>
          <w:szCs w:val="32"/>
        </w:rPr>
        <w:t>File:Falling ball.jpg</w:t>
      </w:r>
      <w:r>
        <w:rPr>
          <w:rFonts w:asciiTheme="majorHAnsi" w:hAnsiTheme="majorHAnsi" w:cstheme="majorHAnsi"/>
          <w:sz w:val="32"/>
          <w:szCs w:val="32"/>
        </w:rPr>
        <w:t>“</w:t>
      </w:r>
    </w:p>
    <w:p w14:paraId="3FD1B35E" w14:textId="7D8E5E7C" w:rsidR="00DF377D" w:rsidRDefault="0075316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2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https://en.wikipedia.org/wiki/File:Falling_ball.jpg</w:t>
        </w:r>
      </w:hyperlink>
    </w:p>
    <w:p w14:paraId="3420B6F3" w14:textId="013CECBB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DF377D">
        <w:rPr>
          <w:rFonts w:asciiTheme="majorHAnsi" w:hAnsiTheme="majorHAnsi" w:cstheme="majorHAnsi"/>
          <w:sz w:val="32"/>
          <w:szCs w:val="32"/>
        </w:rPr>
        <w:t xml:space="preserve">IB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Maths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Resources</w:t>
      </w:r>
      <w:r>
        <w:rPr>
          <w:rFonts w:asciiTheme="majorHAnsi" w:hAnsiTheme="majorHAnsi" w:cstheme="majorHAnsi"/>
          <w:sz w:val="32"/>
          <w:szCs w:val="32"/>
        </w:rPr>
        <w:t>, „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Reaction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times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– How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fast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are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you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>?</w:t>
      </w:r>
      <w:r>
        <w:rPr>
          <w:rFonts w:asciiTheme="majorHAnsi" w:hAnsiTheme="majorHAnsi" w:cstheme="majorHAnsi"/>
          <w:sz w:val="32"/>
          <w:szCs w:val="32"/>
        </w:rPr>
        <w:t>“</w:t>
      </w:r>
    </w:p>
    <w:p w14:paraId="3587A488" w14:textId="5A7DD5CE" w:rsidR="00DF377D" w:rsidRDefault="0075316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3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https://ibmathsresources.com/2015/03/20/reaction-times-how-fast-are-you/</w:t>
        </w:r>
      </w:hyperlink>
    </w:p>
    <w:p w14:paraId="5038B925" w14:textId="7FB6A819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D5BCFD4" w14:textId="6640BE85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CD9F198" w14:textId="30164909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8B7B336" w14:textId="5A62EF50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2083C1F5" w14:textId="20EFA897" w:rsidR="00324B08" w:rsidRDefault="00324B08" w:rsidP="00324B08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7</w:t>
      </w:r>
      <w:r w:rsidRPr="0042158B">
        <w:rPr>
          <w:rFonts w:asciiTheme="majorHAnsi" w:hAnsiTheme="majorHAnsi" w:cstheme="majorHAnsi"/>
          <w:sz w:val="44"/>
          <w:szCs w:val="44"/>
        </w:rPr>
        <w:t>.</w:t>
      </w:r>
      <w:r>
        <w:rPr>
          <w:rFonts w:asciiTheme="majorHAnsi" w:hAnsiTheme="majorHAnsi" w:cstheme="majorHAnsi"/>
          <w:sz w:val="44"/>
          <w:szCs w:val="44"/>
        </w:rPr>
        <w:t xml:space="preserve"> Dodatni zadatak</w:t>
      </w:r>
    </w:p>
    <w:p w14:paraId="106B0631" w14:textId="0D1CEC28" w:rsidR="009F54A2" w:rsidRDefault="009F54A2" w:rsidP="009F54A2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Ako je vrijeme reakcije pri kočenju isto kao izmjereno za ruku izračunati koliko auto prođe puta ako vozi 40 km/h prije nego reagira na dijete na cesti.</w:t>
      </w:r>
    </w:p>
    <w:p w14:paraId="2ACD1967" w14:textId="77777777" w:rsidR="00B966C8" w:rsidRDefault="00B966C8" w:rsidP="00DE62FE">
      <w:pPr>
        <w:spacing w:before="360" w:line="360" w:lineRule="auto"/>
        <w:ind w:left="357"/>
        <w:rPr>
          <w:rFonts w:asciiTheme="majorHAnsi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=40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km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= 11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; v=0; t=0,14 s</m:t>
          </m:r>
        </m:oMath>
      </m:oMathPara>
    </w:p>
    <w:p w14:paraId="195446CF" w14:textId="77777777" w:rsidR="00B966C8" w:rsidRPr="00885BF7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s=v∙t=1,5 m</m:t>
          </m:r>
        </m:oMath>
      </m:oMathPara>
    </w:p>
    <w:p w14:paraId="299C829D" w14:textId="0A2EA356" w:rsid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Ako je vrijeme reakcije pri kočenju 0,14 sekundi, a brzina auta 40 km/h (11 m/s), on prije nego reagira na dijete na cesti prođe 1,5 metara.</w:t>
      </w:r>
    </w:p>
    <w:p w14:paraId="20AFFA62" w14:textId="77777777" w:rsidR="00DE62FE" w:rsidRDefault="00DE62FE" w:rsidP="00DE62FE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488B1F18" w14:textId="60D9DAE9" w:rsidR="009F54A2" w:rsidRDefault="009F54A2" w:rsidP="009F54A2">
      <w:pPr>
        <w:pStyle w:val="Odlomakpopis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9F54A2">
        <w:rPr>
          <w:rFonts w:asciiTheme="majorHAnsi" w:hAnsiTheme="majorHAnsi" w:cstheme="majorHAnsi"/>
          <w:sz w:val="32"/>
          <w:szCs w:val="32"/>
        </w:rPr>
        <w:t>Pretpostavi momentalno zaustavljanje pri kočenju.</w:t>
      </w:r>
    </w:p>
    <w:p w14:paraId="685554BB" w14:textId="254AB91D" w:rsidR="00DE62FE" w:rsidRDefault="00DE62FE" w:rsidP="00DE62FE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5DF9CBA" w14:textId="3EAC570A" w:rsidR="009F54A2" w:rsidRDefault="009F54A2" w:rsidP="009F54A2">
      <w:pPr>
        <w:pStyle w:val="Odlomakpopis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Ako je isto vrijeme (kao i za reakciju) potrebno dodatno i za kočenje – koliki je zaustavni put?</w:t>
      </w:r>
    </w:p>
    <w:p w14:paraId="6C2D6B15" w14:textId="77777777" w:rsidR="00DE62FE" w:rsidRPr="00DE62FE" w:rsidRDefault="00DE62FE" w:rsidP="00DE62FE">
      <w:pPr>
        <w:pStyle w:val="Odlomakpopisa"/>
        <w:rPr>
          <w:rFonts w:asciiTheme="majorHAnsi" w:hAnsiTheme="majorHAnsi" w:cstheme="majorHAnsi"/>
          <w:sz w:val="32"/>
          <w:szCs w:val="32"/>
        </w:rPr>
      </w:pPr>
    </w:p>
    <w:p w14:paraId="7493FBBD" w14:textId="0EC964BC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F2A4215" w14:textId="73360BE6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B736273" w14:textId="1494C533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2A5DECE7" w14:textId="7056164F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10D8E93" w14:textId="77777777" w:rsidR="00DE62FE" w:rsidRP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A9E92D1" w14:textId="3FD08F36" w:rsidR="0052220B" w:rsidRDefault="0052220B" w:rsidP="009F54A2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a)</w:t>
      </w:r>
    </w:p>
    <w:p w14:paraId="0C9ADAF3" w14:textId="77777777" w:rsidR="00B966C8" w:rsidRPr="00B966C8" w:rsidRDefault="0052220B" w:rsidP="0052220B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=40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km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= 11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; v=0; t=0,14 s</m:t>
          </m:r>
        </m:oMath>
      </m:oMathPara>
    </w:p>
    <w:p w14:paraId="20BCACD5" w14:textId="77777777" w:rsidR="00B966C8" w:rsidRPr="00B966C8" w:rsidRDefault="00B966C8" w:rsidP="00B966C8">
      <w:pPr>
        <w:spacing w:before="360" w:after="0" w:line="360" w:lineRule="auto"/>
        <w:ind w:left="357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 ?</m:t>
          </m:r>
        </m:oMath>
      </m:oMathPara>
    </w:p>
    <w:p w14:paraId="6F58C8FD" w14:textId="307DC8EA" w:rsidR="00407570" w:rsidRP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+v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∙t=0,77 m</m:t>
          </m:r>
        </m:oMath>
      </m:oMathPara>
    </w:p>
    <w:p w14:paraId="64918BF4" w14:textId="0E660079" w:rsid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</w:p>
    <w:p w14:paraId="7A2CE983" w14:textId="77777777" w:rsidR="00B966C8" w:rsidRP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</w:p>
    <w:p w14:paraId="40524E80" w14:textId="460ED911" w:rsid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b)</w:t>
      </w:r>
    </w:p>
    <w:p w14:paraId="62D77B8F" w14:textId="5162E9DC" w:rsidR="00B966C8" w:rsidRP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=40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km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= 11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; v=0; t=0,</m:t>
          </m:r>
          <m:r>
            <w:rPr>
              <w:rFonts w:ascii="Cambria Math" w:hAnsi="Cambria Math" w:cstheme="majorHAnsi"/>
              <w:sz w:val="32"/>
              <w:szCs w:val="32"/>
            </w:rPr>
            <m:t>28</m:t>
          </m:r>
          <m:r>
            <w:rPr>
              <w:rFonts w:ascii="Cambria Math" w:hAnsi="Cambria Math" w:cstheme="majorHAnsi"/>
              <w:sz w:val="32"/>
              <w:szCs w:val="32"/>
            </w:rPr>
            <m:t xml:space="preserve"> s</m:t>
          </m:r>
        </m:oMath>
      </m:oMathPara>
    </w:p>
    <w:p w14:paraId="5DD70500" w14:textId="77777777" w:rsidR="00B966C8" w:rsidRPr="00B966C8" w:rsidRDefault="00B966C8" w:rsidP="00E8533D">
      <w:pPr>
        <w:spacing w:before="360" w:after="0" w:line="360" w:lineRule="auto"/>
        <w:ind w:left="357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 ?</m:t>
          </m:r>
        </m:oMath>
      </m:oMathPara>
    </w:p>
    <w:p w14:paraId="42AA3492" w14:textId="41CF73CD" w:rsidR="00B966C8" w:rsidRPr="00B966C8" w:rsidRDefault="00B966C8" w:rsidP="000A0732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+v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∙t=1,5 m</m:t>
          </m:r>
        </m:oMath>
      </m:oMathPara>
    </w:p>
    <w:sectPr w:rsidR="00B966C8" w:rsidRPr="00B96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E21E3" w14:textId="77777777" w:rsidR="00A939C3" w:rsidRDefault="00A939C3" w:rsidP="00D91CB5">
      <w:pPr>
        <w:spacing w:after="0" w:line="240" w:lineRule="auto"/>
      </w:pPr>
      <w:r>
        <w:separator/>
      </w:r>
    </w:p>
  </w:endnote>
  <w:endnote w:type="continuationSeparator" w:id="0">
    <w:p w14:paraId="2CAC1B4D" w14:textId="77777777" w:rsidR="00A939C3" w:rsidRDefault="00A939C3" w:rsidP="00D9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BB0AB" w14:textId="77777777" w:rsidR="00A939C3" w:rsidRDefault="00A939C3" w:rsidP="00D91CB5">
      <w:pPr>
        <w:spacing w:after="0" w:line="240" w:lineRule="auto"/>
      </w:pPr>
      <w:r>
        <w:separator/>
      </w:r>
    </w:p>
  </w:footnote>
  <w:footnote w:type="continuationSeparator" w:id="0">
    <w:p w14:paraId="0DD126FB" w14:textId="77777777" w:rsidR="00A939C3" w:rsidRDefault="00A939C3" w:rsidP="00D91CB5">
      <w:pPr>
        <w:spacing w:after="0" w:line="240" w:lineRule="auto"/>
      </w:pPr>
      <w:r>
        <w:continuationSeparator/>
      </w:r>
    </w:p>
  </w:footnote>
  <w:footnote w:id="1">
    <w:p w14:paraId="73178E7D" w14:textId="686A1CE7" w:rsidR="0075316B" w:rsidRDefault="0075316B">
      <w:pPr>
        <w:pStyle w:val="Tekstfusnote"/>
      </w:pPr>
      <w:r>
        <w:rPr>
          <w:rStyle w:val="Referencafusnote"/>
        </w:rPr>
        <w:footnoteRef/>
      </w:r>
      <w:r>
        <w:t xml:space="preserve"> Izvor: </w:t>
      </w:r>
      <w:hyperlink r:id="rId1" w:history="1">
        <w:r w:rsidRPr="009E3CDA">
          <w:rPr>
            <w:rStyle w:val="Hiperveza"/>
          </w:rPr>
          <w:t>https://edutorij.e-skole.hr/share/proxy/alfresco-noauth/edutorij/api/proxy-guest/8b109d99-b37e-4aa4-821c-ab1d3c48e3d6/html/24107_Slobodan_pad.html</w:t>
        </w:r>
      </w:hyperlink>
      <w:r>
        <w:t xml:space="preserve">; </w:t>
      </w:r>
      <w:proofErr w:type="spellStart"/>
      <w:r>
        <w:t>p</w:t>
      </w:r>
      <w:r w:rsidRPr="00755C15">
        <w:t>ristupljen</w:t>
      </w:r>
      <w:r>
        <w:t>o</w:t>
      </w:r>
      <w:proofErr w:type="spellEnd"/>
      <w:r>
        <w:t xml:space="preserve"> 6. 11. 2022.</w:t>
      </w:r>
    </w:p>
  </w:footnote>
  <w:footnote w:id="2">
    <w:p w14:paraId="7A62EED5" w14:textId="2F25CDC3" w:rsidR="0075316B" w:rsidRDefault="0075316B">
      <w:pPr>
        <w:pStyle w:val="Tekstfusnote"/>
      </w:pPr>
      <w:r>
        <w:rPr>
          <w:rStyle w:val="Referencafusnote"/>
        </w:rPr>
        <w:footnoteRef/>
      </w:r>
      <w:r>
        <w:t xml:space="preserve"> Izvor: </w:t>
      </w:r>
      <w:hyperlink r:id="rId2" w:history="1">
        <w:r w:rsidRPr="00BB042C">
          <w:rPr>
            <w:rStyle w:val="Hiperveza"/>
          </w:rPr>
          <w:t>https://www.enciklopedija.hr/natuknica.aspx?ID=56667</w:t>
        </w:r>
      </w:hyperlink>
      <w:r>
        <w:t xml:space="preserve">; </w:t>
      </w:r>
      <w:proofErr w:type="spellStart"/>
      <w:r>
        <w:t>p</w:t>
      </w:r>
      <w:r w:rsidRPr="00755C15">
        <w:t>ristupljen</w:t>
      </w:r>
      <w:r>
        <w:t>o</w:t>
      </w:r>
      <w:proofErr w:type="spellEnd"/>
      <w:r>
        <w:t xml:space="preserve"> 6. 11. 2022.</w:t>
      </w:r>
    </w:p>
  </w:footnote>
  <w:footnote w:id="3">
    <w:p w14:paraId="595D8F4E" w14:textId="0F15B749" w:rsidR="0075316B" w:rsidRDefault="0075316B">
      <w:pPr>
        <w:pStyle w:val="Tekstfusnote"/>
      </w:pPr>
      <w:r>
        <w:rPr>
          <w:rStyle w:val="Referencafusnote"/>
        </w:rPr>
        <w:footnoteRef/>
      </w:r>
      <w:r>
        <w:t xml:space="preserve"> Izvor: </w:t>
      </w:r>
      <w:hyperlink r:id="rId3" w:history="1">
        <w:r w:rsidRPr="007D759F">
          <w:rPr>
            <w:rStyle w:val="Hiperveza"/>
          </w:rPr>
          <w:t>https://www.enciklopedija.hr/natuknica.aspx?ID=52211</w:t>
        </w:r>
      </w:hyperlink>
      <w:r>
        <w:t xml:space="preserve">; </w:t>
      </w:r>
      <w:proofErr w:type="spellStart"/>
      <w:r>
        <w:t>p</w:t>
      </w:r>
      <w:r w:rsidRPr="00755C15">
        <w:t>ristupljen</w:t>
      </w:r>
      <w:r>
        <w:t>o</w:t>
      </w:r>
      <w:proofErr w:type="spellEnd"/>
      <w:r>
        <w:t xml:space="preserve"> 6. 11. 2022.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985"/>
    <w:multiLevelType w:val="hybridMultilevel"/>
    <w:tmpl w:val="2E1C5F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A42"/>
    <w:multiLevelType w:val="hybridMultilevel"/>
    <w:tmpl w:val="0E24DA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24F8"/>
    <w:multiLevelType w:val="hybridMultilevel"/>
    <w:tmpl w:val="D2E884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401E"/>
    <w:multiLevelType w:val="hybridMultilevel"/>
    <w:tmpl w:val="0310F3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7738"/>
    <w:multiLevelType w:val="hybridMultilevel"/>
    <w:tmpl w:val="EDCEB0C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3F65"/>
    <w:multiLevelType w:val="hybridMultilevel"/>
    <w:tmpl w:val="AA1456A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D67841"/>
    <w:multiLevelType w:val="hybridMultilevel"/>
    <w:tmpl w:val="AB4049C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17BA2"/>
    <w:multiLevelType w:val="hybridMultilevel"/>
    <w:tmpl w:val="87C03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72F9D"/>
    <w:multiLevelType w:val="hybridMultilevel"/>
    <w:tmpl w:val="A9FEEED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C32"/>
    <w:multiLevelType w:val="hybridMultilevel"/>
    <w:tmpl w:val="49E062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6F1"/>
    <w:multiLevelType w:val="hybridMultilevel"/>
    <w:tmpl w:val="D424E5E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58"/>
    <w:rsid w:val="000305E0"/>
    <w:rsid w:val="00053A29"/>
    <w:rsid w:val="00065E4C"/>
    <w:rsid w:val="00074CD2"/>
    <w:rsid w:val="00081BE4"/>
    <w:rsid w:val="000A0732"/>
    <w:rsid w:val="000B0D2F"/>
    <w:rsid w:val="001308BB"/>
    <w:rsid w:val="001370F4"/>
    <w:rsid w:val="00162758"/>
    <w:rsid w:val="0016411D"/>
    <w:rsid w:val="00206923"/>
    <w:rsid w:val="00214634"/>
    <w:rsid w:val="002456E2"/>
    <w:rsid w:val="0024753F"/>
    <w:rsid w:val="002618ED"/>
    <w:rsid w:val="0026219B"/>
    <w:rsid w:val="002636F6"/>
    <w:rsid w:val="002678D0"/>
    <w:rsid w:val="00270E51"/>
    <w:rsid w:val="00277B06"/>
    <w:rsid w:val="00280515"/>
    <w:rsid w:val="00281CF4"/>
    <w:rsid w:val="00285288"/>
    <w:rsid w:val="00285EFA"/>
    <w:rsid w:val="002C3EB8"/>
    <w:rsid w:val="002D3B05"/>
    <w:rsid w:val="003067D4"/>
    <w:rsid w:val="00314A2D"/>
    <w:rsid w:val="00317524"/>
    <w:rsid w:val="0032438E"/>
    <w:rsid w:val="00324B08"/>
    <w:rsid w:val="0032513D"/>
    <w:rsid w:val="00340261"/>
    <w:rsid w:val="00342F6B"/>
    <w:rsid w:val="0035188B"/>
    <w:rsid w:val="003537A8"/>
    <w:rsid w:val="00367ADA"/>
    <w:rsid w:val="003920E3"/>
    <w:rsid w:val="003C0B45"/>
    <w:rsid w:val="00407570"/>
    <w:rsid w:val="00435372"/>
    <w:rsid w:val="00463CE7"/>
    <w:rsid w:val="004900DE"/>
    <w:rsid w:val="004A07DC"/>
    <w:rsid w:val="004B3B66"/>
    <w:rsid w:val="00503356"/>
    <w:rsid w:val="00503A75"/>
    <w:rsid w:val="0052220B"/>
    <w:rsid w:val="0055298E"/>
    <w:rsid w:val="0056159E"/>
    <w:rsid w:val="005911D0"/>
    <w:rsid w:val="005C26D5"/>
    <w:rsid w:val="006042FE"/>
    <w:rsid w:val="00645A8A"/>
    <w:rsid w:val="00667E0D"/>
    <w:rsid w:val="00677D87"/>
    <w:rsid w:val="006816D3"/>
    <w:rsid w:val="00684602"/>
    <w:rsid w:val="006D79A0"/>
    <w:rsid w:val="006E71BC"/>
    <w:rsid w:val="0070199C"/>
    <w:rsid w:val="007267D9"/>
    <w:rsid w:val="00740338"/>
    <w:rsid w:val="00743803"/>
    <w:rsid w:val="0075316B"/>
    <w:rsid w:val="00755C15"/>
    <w:rsid w:val="007B4EC0"/>
    <w:rsid w:val="007E3183"/>
    <w:rsid w:val="00800B1C"/>
    <w:rsid w:val="008100FE"/>
    <w:rsid w:val="00827F22"/>
    <w:rsid w:val="0084345D"/>
    <w:rsid w:val="008721BE"/>
    <w:rsid w:val="00872CD4"/>
    <w:rsid w:val="00883D5D"/>
    <w:rsid w:val="00885BF7"/>
    <w:rsid w:val="00893D61"/>
    <w:rsid w:val="008E0243"/>
    <w:rsid w:val="008E2C0B"/>
    <w:rsid w:val="008E52B6"/>
    <w:rsid w:val="00907D4F"/>
    <w:rsid w:val="009414D0"/>
    <w:rsid w:val="00971983"/>
    <w:rsid w:val="00983EC9"/>
    <w:rsid w:val="00997E71"/>
    <w:rsid w:val="009B1480"/>
    <w:rsid w:val="009E428D"/>
    <w:rsid w:val="009E6D24"/>
    <w:rsid w:val="009F54A2"/>
    <w:rsid w:val="009F6F09"/>
    <w:rsid w:val="00A05AD9"/>
    <w:rsid w:val="00A1127C"/>
    <w:rsid w:val="00A46E3D"/>
    <w:rsid w:val="00A47C98"/>
    <w:rsid w:val="00A540C0"/>
    <w:rsid w:val="00A765F6"/>
    <w:rsid w:val="00A859AD"/>
    <w:rsid w:val="00A939C3"/>
    <w:rsid w:val="00A96D3E"/>
    <w:rsid w:val="00AA6689"/>
    <w:rsid w:val="00AB4CC4"/>
    <w:rsid w:val="00B0599F"/>
    <w:rsid w:val="00B12603"/>
    <w:rsid w:val="00B5171E"/>
    <w:rsid w:val="00B60CD1"/>
    <w:rsid w:val="00B94FD9"/>
    <w:rsid w:val="00B966C8"/>
    <w:rsid w:val="00BA7C92"/>
    <w:rsid w:val="00BC22A9"/>
    <w:rsid w:val="00BC25A6"/>
    <w:rsid w:val="00BC6BC7"/>
    <w:rsid w:val="00BD5176"/>
    <w:rsid w:val="00BE0C06"/>
    <w:rsid w:val="00BE55C5"/>
    <w:rsid w:val="00C511CA"/>
    <w:rsid w:val="00C63A7B"/>
    <w:rsid w:val="00CD0103"/>
    <w:rsid w:val="00CD1A63"/>
    <w:rsid w:val="00D12304"/>
    <w:rsid w:val="00D319B2"/>
    <w:rsid w:val="00D64462"/>
    <w:rsid w:val="00D659CE"/>
    <w:rsid w:val="00D844E9"/>
    <w:rsid w:val="00D85EE0"/>
    <w:rsid w:val="00D866DD"/>
    <w:rsid w:val="00D91CB5"/>
    <w:rsid w:val="00D93BAE"/>
    <w:rsid w:val="00DD3617"/>
    <w:rsid w:val="00DD3F22"/>
    <w:rsid w:val="00DE5FF5"/>
    <w:rsid w:val="00DE62FE"/>
    <w:rsid w:val="00DF377D"/>
    <w:rsid w:val="00E0758F"/>
    <w:rsid w:val="00E12134"/>
    <w:rsid w:val="00E147C0"/>
    <w:rsid w:val="00E20476"/>
    <w:rsid w:val="00E33FFE"/>
    <w:rsid w:val="00E623D9"/>
    <w:rsid w:val="00E8533D"/>
    <w:rsid w:val="00E97DC6"/>
    <w:rsid w:val="00EB1BE7"/>
    <w:rsid w:val="00EF2E39"/>
    <w:rsid w:val="00F51D55"/>
    <w:rsid w:val="00F642D2"/>
    <w:rsid w:val="00F70FD8"/>
    <w:rsid w:val="00FC4CB0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8B16"/>
  <w15:chartTrackingRefBased/>
  <w15:docId w15:val="{B66AAC17-51A3-4C8C-A71E-D4336390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8"/>
  </w:style>
  <w:style w:type="paragraph" w:styleId="Naslov1">
    <w:name w:val="heading 1"/>
    <w:basedOn w:val="Normal"/>
    <w:next w:val="Normal"/>
    <w:link w:val="Naslov1Char"/>
    <w:uiPriority w:val="9"/>
    <w:qFormat/>
    <w:rsid w:val="00E204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204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204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204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20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20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20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204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204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62758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D91CB5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D91CB5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D91CB5"/>
    <w:rPr>
      <w:vertAlign w:val="superscript"/>
    </w:rPr>
  </w:style>
  <w:style w:type="character" w:styleId="Hiperveza">
    <w:name w:val="Hyperlink"/>
    <w:basedOn w:val="Zadanifontodlomka"/>
    <w:uiPriority w:val="99"/>
    <w:unhideWhenUsed/>
    <w:rsid w:val="00D91CB5"/>
    <w:rPr>
      <w:color w:val="F0532B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91CB5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E204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table" w:styleId="Reetkatablice">
    <w:name w:val="Table Grid"/>
    <w:basedOn w:val="Obinatablica"/>
    <w:uiPriority w:val="39"/>
    <w:rsid w:val="00D8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DE5FF5"/>
    <w:rPr>
      <w:color w:val="808080"/>
    </w:rPr>
  </w:style>
  <w:style w:type="character" w:styleId="SlijeenaHiperveza">
    <w:name w:val="FollowedHyperlink"/>
    <w:basedOn w:val="Zadanifontodlomka"/>
    <w:uiPriority w:val="99"/>
    <w:semiHidden/>
    <w:unhideWhenUsed/>
    <w:rsid w:val="00DF377D"/>
    <w:rPr>
      <w:color w:val="F38B53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E20476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20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20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204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20476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204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20476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204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20476"/>
    <w:rPr>
      <w:b/>
      <w:bCs/>
      <w:i/>
      <w:iCs/>
    </w:rPr>
  </w:style>
  <w:style w:type="paragraph" w:styleId="Naslov">
    <w:name w:val="Title"/>
    <w:basedOn w:val="Normal"/>
    <w:next w:val="Normal"/>
    <w:link w:val="NaslovChar"/>
    <w:uiPriority w:val="10"/>
    <w:qFormat/>
    <w:rsid w:val="00E20476"/>
    <w:pPr>
      <w:pBdr>
        <w:top w:val="single" w:sz="6" w:space="8" w:color="E9BF35" w:themeColor="accent3"/>
        <w:bottom w:val="single" w:sz="6" w:space="8" w:color="E9BF3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E20476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20476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20476"/>
    <w:rPr>
      <w:color w:val="454545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E20476"/>
    <w:rPr>
      <w:b/>
      <w:bCs/>
    </w:rPr>
  </w:style>
  <w:style w:type="character" w:styleId="Istaknuto">
    <w:name w:val="Emphasis"/>
    <w:basedOn w:val="Zadanifontodlomka"/>
    <w:uiPriority w:val="20"/>
    <w:qFormat/>
    <w:rsid w:val="00E20476"/>
    <w:rPr>
      <w:i/>
      <w:iCs/>
      <w:color w:val="000000" w:themeColor="text1"/>
    </w:rPr>
  </w:style>
  <w:style w:type="paragraph" w:styleId="Bezproreda">
    <w:name w:val="No Spacing"/>
    <w:uiPriority w:val="1"/>
    <w:qFormat/>
    <w:rsid w:val="00E2047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20476"/>
    <w:pPr>
      <w:spacing w:before="160"/>
      <w:ind w:left="720" w:right="720"/>
      <w:jc w:val="center"/>
    </w:pPr>
    <w:rPr>
      <w:i/>
      <w:iCs/>
      <w:color w:val="C09815" w:themeColor="accent3" w:themeShade="BF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E20476"/>
    <w:rPr>
      <w:i/>
      <w:iCs/>
      <w:color w:val="C09815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204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B1E19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20476"/>
    <w:rPr>
      <w:rFonts w:asciiTheme="majorHAnsi" w:eastAsiaTheme="majorEastAsia" w:hAnsiTheme="majorHAnsi" w:cstheme="majorBidi"/>
      <w:caps/>
      <w:color w:val="AB1E19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E20476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E20476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E204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E20476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E20476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E20476"/>
    <w:pPr>
      <w:outlineLvl w:val="9"/>
    </w:pPr>
  </w:style>
  <w:style w:type="paragraph" w:styleId="Zaglavlje">
    <w:name w:val="header"/>
    <w:basedOn w:val="Normal"/>
    <w:link w:val="ZaglavljeChar"/>
    <w:uiPriority w:val="99"/>
    <w:unhideWhenUsed/>
    <w:rsid w:val="0075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55C15"/>
  </w:style>
  <w:style w:type="paragraph" w:styleId="Podnoje">
    <w:name w:val="footer"/>
    <w:basedOn w:val="Normal"/>
    <w:link w:val="PodnojeChar"/>
    <w:uiPriority w:val="99"/>
    <w:unhideWhenUsed/>
    <w:rsid w:val="0075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5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hyperlink" Target="https://www.enciklopedija.hr/natuknica.aspx?ID=522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millionmonkeystyping.files.wordpress.com/2015/02/screen-shot-2015-02-03-at-3-09-55-pm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hyperlink" Target="https://www.enciklopedija.hr/natuknica.aspx?ID=566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s://ibmathsresources.com/2015/03/20/reaction-times-how-fast-are-you/" TargetMode="External"/><Relationship Id="rId10" Type="http://schemas.openxmlformats.org/officeDocument/2006/relationships/hyperlink" Target="https://upload.wikimedia.org/wikipedia/commons/0/02/Falling_ball.jpg" TargetMode="External"/><Relationship Id="rId19" Type="http://schemas.openxmlformats.org/officeDocument/2006/relationships/hyperlink" Target="https://edutorij.e-skole.hr/share/proxy/alfresco-noauth/edutorij/api/proxy-guest/8b109d99-b37e-4aa4-821c-ab1d3c48e3d6/html/24107_Slobodan_p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0/02/Falling_ball.jpg" TargetMode="External"/><Relationship Id="rId14" Type="http://schemas.openxmlformats.org/officeDocument/2006/relationships/chart" Target="charts/chart1.xml"/><Relationship Id="rId22" Type="http://schemas.openxmlformats.org/officeDocument/2006/relationships/hyperlink" Target="https://en.wikipedia.org/wiki/File:Falling_ball.jpg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nciklopedija.hr/natuknica.aspx?ID=52211" TargetMode="External"/><Relationship Id="rId2" Type="http://schemas.openxmlformats.org/officeDocument/2006/relationships/hyperlink" Target="https://www.enciklopedija.hr/natuknica.aspx?ID=56667" TargetMode="External"/><Relationship Id="rId1" Type="http://schemas.openxmlformats.org/officeDocument/2006/relationships/hyperlink" Target="https://edutorij.e-skole.hr/share/proxy/alfresco-noauth/edutorij/api/proxy-guest/8b109d99-b37e-4aa4-821c-ab1d3c48e3d6/html/24107_Slobodan_pad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Duljina putova</a:t>
            </a:r>
            <a:r>
              <a:rPr lang="hr-HR" baseline="0"/>
              <a:t> na kojoj osoba rukama hvata štap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desna ruka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List1!$B$2:$B$11</c:f>
              <c:numCache>
                <c:formatCode>General</c:formatCode>
                <c:ptCount val="10"/>
                <c:pt idx="0">
                  <c:v>30</c:v>
                </c:pt>
                <c:pt idx="1">
                  <c:v>20</c:v>
                </c:pt>
                <c:pt idx="2">
                  <c:v>18</c:v>
                </c:pt>
                <c:pt idx="3">
                  <c:v>19</c:v>
                </c:pt>
                <c:pt idx="4">
                  <c:v>25</c:v>
                </c:pt>
                <c:pt idx="5">
                  <c:v>26</c:v>
                </c:pt>
                <c:pt idx="6">
                  <c:v>23</c:v>
                </c:pt>
                <c:pt idx="7">
                  <c:v>20</c:v>
                </c:pt>
                <c:pt idx="8">
                  <c:v>30</c:v>
                </c:pt>
                <c:pt idx="9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9C-4112-AE1C-1952B1B57C99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lijeva ruka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List1!$C$2:$C$11</c:f>
              <c:numCache>
                <c:formatCode>General</c:formatCode>
                <c:ptCount val="10"/>
                <c:pt idx="0">
                  <c:v>22</c:v>
                </c:pt>
                <c:pt idx="1">
                  <c:v>17</c:v>
                </c:pt>
                <c:pt idx="2">
                  <c:v>22</c:v>
                </c:pt>
                <c:pt idx="3">
                  <c:v>26</c:v>
                </c:pt>
                <c:pt idx="4">
                  <c:v>28</c:v>
                </c:pt>
                <c:pt idx="5">
                  <c:v>19</c:v>
                </c:pt>
                <c:pt idx="6">
                  <c:v>19</c:v>
                </c:pt>
                <c:pt idx="7">
                  <c:v>17</c:v>
                </c:pt>
                <c:pt idx="8">
                  <c:v>20</c:v>
                </c:pt>
                <c:pt idx="9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9C-4112-AE1C-1952B1B57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5884752"/>
        <c:axId val="545877536"/>
      </c:barChart>
      <c:catAx>
        <c:axId val="54588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broj</a:t>
                </a:r>
                <a:r>
                  <a:rPr lang="hr-HR" baseline="0"/>
                  <a:t> mjerenja (n)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5877536"/>
        <c:crosses val="autoZero"/>
        <c:auto val="1"/>
        <c:lblAlgn val="ctr"/>
        <c:lblOffset val="100"/>
        <c:noMultiLvlLbl val="0"/>
      </c:catAx>
      <c:valAx>
        <c:axId val="5458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s/cm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588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Graf učestalosti</a:t>
            </a:r>
            <a:r>
              <a:rPr lang="hr-HR" baseline="0"/>
              <a:t> duljine putova na kojoj osoba lijevom rukom hvata štap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Učestalost dobivanja tog rezultata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List1!$A$2:$A$8</c:f>
              <c:numCache>
                <c:formatCode>General</c:formatCode>
                <c:ptCount val="7"/>
                <c:pt idx="0">
                  <c:v>17</c:v>
                </c:pt>
                <c:pt idx="1">
                  <c:v>19</c:v>
                </c:pt>
                <c:pt idx="2">
                  <c:v>20</c:v>
                </c:pt>
                <c:pt idx="3">
                  <c:v>22</c:v>
                </c:pt>
                <c:pt idx="4">
                  <c:v>23</c:v>
                </c:pt>
                <c:pt idx="5">
                  <c:v>26</c:v>
                </c:pt>
                <c:pt idx="6">
                  <c:v>28</c:v>
                </c:pt>
              </c:numCache>
            </c:numRef>
          </c:cat>
          <c:val>
            <c:numRef>
              <c:f>List1!$B$2:$B$8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78-4565-A77F-0F04945ED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093800"/>
        <c:axId val="497094128"/>
      </c:barChart>
      <c:catAx>
        <c:axId val="49709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s/cm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4128"/>
        <c:crosses val="autoZero"/>
        <c:auto val="1"/>
        <c:lblAlgn val="ctr"/>
        <c:lblOffset val="100"/>
        <c:noMultiLvlLbl val="0"/>
      </c:catAx>
      <c:valAx>
        <c:axId val="4970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Broj</a:t>
                </a:r>
                <a:r>
                  <a:rPr lang="hr-HR" baseline="0"/>
                  <a:t> dobivenog istog rezultata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380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Graf učestalosti</a:t>
            </a:r>
            <a:r>
              <a:rPr lang="hr-HR" baseline="0"/>
              <a:t> vremena reakcije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Učestalost dobivanja tog rezultata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List1!$A$2:$A$6</c:f>
              <c:numCache>
                <c:formatCode>General</c:formatCode>
                <c:ptCount val="5"/>
                <c:pt idx="0">
                  <c:v>0.13</c:v>
                </c:pt>
                <c:pt idx="1">
                  <c:v>0.14000000000000001</c:v>
                </c:pt>
                <c:pt idx="2">
                  <c:v>0.15</c:v>
                </c:pt>
                <c:pt idx="3">
                  <c:v>0.16</c:v>
                </c:pt>
                <c:pt idx="4">
                  <c:v>0.17</c:v>
                </c:pt>
              </c:numCache>
            </c:numRef>
          </c:cat>
          <c:val>
            <c:numRef>
              <c:f>List1!$B$2:$B$6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2-40C4-BCC1-DF3F087F4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093800"/>
        <c:axId val="497094128"/>
      </c:barChart>
      <c:catAx>
        <c:axId val="49709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t/s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4128"/>
        <c:crosses val="autoZero"/>
        <c:auto val="1"/>
        <c:lblAlgn val="ctr"/>
        <c:lblOffset val="100"/>
        <c:noMultiLvlLbl val="0"/>
      </c:catAx>
      <c:valAx>
        <c:axId val="4970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Broj</a:t>
                </a:r>
                <a:r>
                  <a:rPr lang="hr-HR" baseline="0"/>
                  <a:t> dobivenog istog rezultata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380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3T17:55:38.5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1912,'2'-6,"1"1,-1 0,1 0,0 1,0-1,0 1,1-1,-1 1,1 0,0 0,9-6,-2-1,113-97,46-77,-3 40,-141 124,-1 0,1 2,1 0,1 2,0 0,34-12,-3 3,93-55,-8 3,-21 6,-40 27,66-33,25-18,-117 64,24-9,84-38,-45 18,250-97,-150 76,-37 14,-139 53,0 2,71-11,-69 15,10-2,102-24,10 2,-36 7,0-1,0 1,54 0,-140 18,1 3,-1 2,95 6,-34 0,607-3,-694 1,-1 1,37 8,-35-5,0-1,27 1,139-7,75 4,-128 23,-35-9,-40-4,74 14,131 27,-132-27,-7 3,-37-6,124 30,-58-10,-62-15,6-4,75 25,-101-24,-17-6,-1 2,66 36,-81-38,51 20,-16-9,106 34,-128-49,0 3,71 35,15 9,-87-41,50 28,234 119,-264-139,-45-20,45 23,-19-2,-7-3,0-3,49 19,-63-30,-1 2,37 23,-42-22,0-2,1 0,40 13,-50-20,0 0,0 2,-1-1,0 2,22 17,34 22,83 53,5 2,70 37,-89-56,-16-11,-37-21,-45-29,56 42,-52-33,15 12,1 4,9 8,7 8,3 3,130 117,-152-111,-49-61,-1 1,2-1,0 0,0-1,1-1,1 0,13 10,-13-11,-1 0,0 1,0 0,-1 1,13 19,20 20,40 45,4 6,-32-33,-5-6,28 43,-63-87,-1 1,21 37,15 20,28 28,-69-92</inkml:trace>
</inkml:ink>
</file>

<file path=word/theme/theme1.xml><?xml version="1.0" encoding="utf-8"?>
<a:theme xmlns:a="http://schemas.openxmlformats.org/drawingml/2006/main" name="Isparavanje">
  <a:themeElements>
    <a:clrScheme name="Isparavanje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Isparavanje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sparavanje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CCCE-8428-46C0-A9CF-9B27955C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135</cp:revision>
  <dcterms:created xsi:type="dcterms:W3CDTF">2022-11-05T16:41:00Z</dcterms:created>
  <dcterms:modified xsi:type="dcterms:W3CDTF">2022-11-15T17:11:00Z</dcterms:modified>
</cp:coreProperties>
</file>