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B56" w:rsidRPr="00FC101B" w:rsidRDefault="00970B56">
      <w:pPr>
        <w:rPr>
          <w:rFonts w:ascii="Times New Roman" w:hAnsi="Times New Roman" w:cs="Times New Roman"/>
          <w:b/>
          <w:sz w:val="28"/>
          <w:szCs w:val="28"/>
        </w:rPr>
      </w:pPr>
      <w:r w:rsidRPr="00FC101B">
        <w:rPr>
          <w:rFonts w:ascii="Times New Roman" w:hAnsi="Times New Roman" w:cs="Times New Roman"/>
          <w:b/>
          <w:sz w:val="28"/>
          <w:szCs w:val="28"/>
        </w:rPr>
        <w:t xml:space="preserve">You can use the book “Digital Signal Processing and Applications with the OMAP-L138 </w:t>
      </w:r>
      <w:proofErr w:type="spellStart"/>
      <w:r w:rsidRPr="00FC101B">
        <w:rPr>
          <w:rFonts w:ascii="Times New Roman" w:hAnsi="Times New Roman" w:cs="Times New Roman"/>
          <w:b/>
          <w:sz w:val="28"/>
          <w:szCs w:val="28"/>
        </w:rPr>
        <w:t>eXperimenter</w:t>
      </w:r>
      <w:proofErr w:type="spellEnd"/>
      <w:r w:rsidRPr="00FC101B">
        <w:rPr>
          <w:rFonts w:ascii="Times New Roman" w:hAnsi="Times New Roman" w:cs="Times New Roman"/>
          <w:b/>
          <w:sz w:val="28"/>
          <w:szCs w:val="28"/>
        </w:rPr>
        <w:t xml:space="preserve">” with either the </w:t>
      </w:r>
      <w:proofErr w:type="spellStart"/>
      <w:r w:rsidRPr="00FC101B">
        <w:rPr>
          <w:rFonts w:ascii="Times New Roman" w:hAnsi="Times New Roman" w:cs="Times New Roman"/>
          <w:b/>
          <w:sz w:val="28"/>
          <w:szCs w:val="28"/>
        </w:rPr>
        <w:t>eXperimenter</w:t>
      </w:r>
      <w:proofErr w:type="spellEnd"/>
      <w:r w:rsidRPr="00FC101B">
        <w:rPr>
          <w:rFonts w:ascii="Times New Roman" w:hAnsi="Times New Roman" w:cs="Times New Roman"/>
          <w:b/>
          <w:sz w:val="28"/>
          <w:szCs w:val="28"/>
        </w:rPr>
        <w:t xml:space="preserve"> or the LCDK!</w:t>
      </w:r>
    </w:p>
    <w:p w:rsidR="00843337" w:rsidRPr="00DE0DCF" w:rsidRDefault="00FC101B">
      <w:pPr>
        <w:rPr>
          <w:rFonts w:ascii="Times New Roman" w:hAnsi="Times New Roman" w:cs="Times New Roman"/>
          <w:sz w:val="24"/>
          <w:szCs w:val="24"/>
        </w:rPr>
      </w:pPr>
      <w:r>
        <w:rPr>
          <w:rFonts w:ascii="Times New Roman" w:hAnsi="Times New Roman" w:cs="Times New Roman"/>
          <w:sz w:val="24"/>
          <w:szCs w:val="24"/>
        </w:rPr>
        <w:t>Virtually a</w:t>
      </w:r>
      <w:r w:rsidR="00970B56">
        <w:rPr>
          <w:rFonts w:ascii="Times New Roman" w:hAnsi="Times New Roman" w:cs="Times New Roman"/>
          <w:sz w:val="24"/>
          <w:szCs w:val="24"/>
        </w:rPr>
        <w:t>ll of the p</w:t>
      </w:r>
      <w:r w:rsidR="00843337" w:rsidRPr="00DE0DCF">
        <w:rPr>
          <w:rFonts w:ascii="Times New Roman" w:hAnsi="Times New Roman" w:cs="Times New Roman"/>
          <w:sz w:val="24"/>
          <w:szCs w:val="24"/>
        </w:rPr>
        <w:t>rogram examples</w:t>
      </w:r>
      <w:r w:rsidR="00970B56">
        <w:rPr>
          <w:rFonts w:ascii="Times New Roman" w:hAnsi="Times New Roman" w:cs="Times New Roman"/>
          <w:sz w:val="24"/>
          <w:szCs w:val="24"/>
        </w:rPr>
        <w:t xml:space="preserve"> </w:t>
      </w:r>
      <w:r w:rsidR="00843337" w:rsidRPr="00DE0DCF">
        <w:rPr>
          <w:rFonts w:ascii="Times New Roman" w:hAnsi="Times New Roman" w:cs="Times New Roman"/>
          <w:sz w:val="24"/>
          <w:szCs w:val="24"/>
        </w:rPr>
        <w:t xml:space="preserve">for the </w:t>
      </w:r>
      <w:proofErr w:type="spellStart"/>
      <w:r w:rsidR="00843337" w:rsidRPr="00DE0DCF">
        <w:rPr>
          <w:rFonts w:ascii="Times New Roman" w:hAnsi="Times New Roman" w:cs="Times New Roman"/>
          <w:sz w:val="24"/>
          <w:szCs w:val="24"/>
        </w:rPr>
        <w:t>eXperimenter</w:t>
      </w:r>
      <w:proofErr w:type="spellEnd"/>
      <w:r w:rsidR="00843337" w:rsidRPr="00DE0DCF">
        <w:rPr>
          <w:rFonts w:ascii="Times New Roman" w:hAnsi="Times New Roman" w:cs="Times New Roman"/>
          <w:sz w:val="24"/>
          <w:szCs w:val="24"/>
        </w:rPr>
        <w:t xml:space="preserve"> </w:t>
      </w:r>
      <w:r w:rsidR="00970B56">
        <w:rPr>
          <w:rFonts w:ascii="Times New Roman" w:hAnsi="Times New Roman" w:cs="Times New Roman"/>
          <w:sz w:val="24"/>
          <w:szCs w:val="24"/>
        </w:rPr>
        <w:t xml:space="preserve">from Chapters 1 </w:t>
      </w:r>
      <w:r w:rsidR="009C0517">
        <w:rPr>
          <w:rFonts w:ascii="Times New Roman" w:hAnsi="Times New Roman" w:cs="Times New Roman"/>
          <w:sz w:val="24"/>
          <w:szCs w:val="24"/>
        </w:rPr>
        <w:t>to</w:t>
      </w:r>
      <w:r w:rsidR="00970B56">
        <w:rPr>
          <w:rFonts w:ascii="Times New Roman" w:hAnsi="Times New Roman" w:cs="Times New Roman"/>
          <w:sz w:val="24"/>
          <w:szCs w:val="24"/>
        </w:rPr>
        <w:t xml:space="preserve"> 6 </w:t>
      </w:r>
      <w:r w:rsidR="00843337" w:rsidRPr="00DE0DCF">
        <w:rPr>
          <w:rFonts w:ascii="Times New Roman" w:hAnsi="Times New Roman" w:cs="Times New Roman"/>
          <w:sz w:val="24"/>
          <w:szCs w:val="24"/>
        </w:rPr>
        <w:t>have been ported to the LCDK.</w:t>
      </w:r>
      <w:r>
        <w:rPr>
          <w:rFonts w:ascii="Times New Roman" w:hAnsi="Times New Roman" w:cs="Times New Roman"/>
          <w:sz w:val="24"/>
          <w:szCs w:val="24"/>
        </w:rPr>
        <w:t xml:space="preserve"> They have been tested using a Spectrum Digital XDS100v2 USB JTAG emulator to connect between Code Composer Studio version 5 running on a PC and the LCDK.</w:t>
      </w:r>
    </w:p>
    <w:p w:rsidR="000E0AA2" w:rsidRPr="000E0AA2" w:rsidRDefault="000E0AA2">
      <w:pPr>
        <w:rPr>
          <w:rFonts w:ascii="Times New Roman" w:hAnsi="Times New Roman" w:cs="Times New Roman"/>
          <w:b/>
          <w:sz w:val="24"/>
          <w:szCs w:val="24"/>
        </w:rPr>
      </w:pPr>
      <w:r w:rsidRPr="000E0AA2">
        <w:rPr>
          <w:rFonts w:ascii="Times New Roman" w:hAnsi="Times New Roman" w:cs="Times New Roman"/>
          <w:b/>
          <w:sz w:val="24"/>
          <w:szCs w:val="24"/>
        </w:rPr>
        <w:t xml:space="preserve">Differences between </w:t>
      </w:r>
      <w:r w:rsidR="00970B56">
        <w:rPr>
          <w:rFonts w:ascii="Times New Roman" w:hAnsi="Times New Roman" w:cs="Times New Roman"/>
          <w:b/>
          <w:sz w:val="24"/>
          <w:szCs w:val="24"/>
        </w:rPr>
        <w:t xml:space="preserve">the </w:t>
      </w:r>
      <w:r w:rsidRPr="000E0AA2">
        <w:rPr>
          <w:rFonts w:ascii="Times New Roman" w:hAnsi="Times New Roman" w:cs="Times New Roman"/>
          <w:b/>
          <w:sz w:val="24"/>
          <w:szCs w:val="24"/>
        </w:rPr>
        <w:t xml:space="preserve">LCDK and </w:t>
      </w:r>
      <w:proofErr w:type="spellStart"/>
      <w:r w:rsidRPr="000E0AA2">
        <w:rPr>
          <w:rFonts w:ascii="Times New Roman" w:hAnsi="Times New Roman" w:cs="Times New Roman"/>
          <w:b/>
          <w:sz w:val="24"/>
          <w:szCs w:val="24"/>
        </w:rPr>
        <w:t>eXperimenter</w:t>
      </w:r>
      <w:proofErr w:type="spellEnd"/>
      <w:r w:rsidRPr="000E0AA2">
        <w:rPr>
          <w:rFonts w:ascii="Times New Roman" w:hAnsi="Times New Roman" w:cs="Times New Roman"/>
          <w:b/>
          <w:sz w:val="24"/>
          <w:szCs w:val="24"/>
        </w:rPr>
        <w:t xml:space="preserve"> implementations</w:t>
      </w:r>
    </w:p>
    <w:p w:rsidR="00843337" w:rsidRPr="00DE0DCF" w:rsidRDefault="00843337">
      <w:pPr>
        <w:rPr>
          <w:rFonts w:ascii="Times New Roman" w:hAnsi="Times New Roman" w:cs="Times New Roman"/>
          <w:sz w:val="24"/>
          <w:szCs w:val="24"/>
        </w:rPr>
      </w:pPr>
      <w:r w:rsidRPr="00DE0DCF">
        <w:rPr>
          <w:rFonts w:ascii="Times New Roman" w:hAnsi="Times New Roman" w:cs="Times New Roman"/>
          <w:sz w:val="24"/>
          <w:szCs w:val="24"/>
        </w:rPr>
        <w:t xml:space="preserve">The main differences between the two implementations, </w:t>
      </w:r>
      <w:r w:rsidRPr="00FC101B">
        <w:rPr>
          <w:rFonts w:ascii="Times New Roman" w:hAnsi="Times New Roman" w:cs="Times New Roman"/>
          <w:i/>
          <w:sz w:val="24"/>
          <w:szCs w:val="24"/>
        </w:rPr>
        <w:t>that will be apparent to the user</w:t>
      </w:r>
      <w:r w:rsidRPr="00DE0DCF">
        <w:rPr>
          <w:rFonts w:ascii="Times New Roman" w:hAnsi="Times New Roman" w:cs="Times New Roman"/>
          <w:sz w:val="24"/>
          <w:szCs w:val="24"/>
        </w:rPr>
        <w:t>, are that</w:t>
      </w:r>
    </w:p>
    <w:p w:rsidR="00843337" w:rsidRDefault="00843337" w:rsidP="003065E2">
      <w:pPr>
        <w:pStyle w:val="ListParagraph"/>
        <w:numPr>
          <w:ilvl w:val="0"/>
          <w:numId w:val="3"/>
        </w:numPr>
        <w:rPr>
          <w:rFonts w:ascii="Times New Roman" w:hAnsi="Times New Roman" w:cs="Times New Roman"/>
          <w:sz w:val="24"/>
          <w:szCs w:val="24"/>
        </w:rPr>
      </w:pPr>
      <w:r w:rsidRPr="003065E2">
        <w:rPr>
          <w:rFonts w:ascii="Times New Roman" w:hAnsi="Times New Roman" w:cs="Times New Roman"/>
          <w:sz w:val="24"/>
          <w:szCs w:val="24"/>
        </w:rPr>
        <w:t xml:space="preserve">DIP switches #5 thru #8 on the LCDK </w:t>
      </w:r>
      <w:proofErr w:type="gramStart"/>
      <w:r w:rsidRPr="003065E2">
        <w:rPr>
          <w:rFonts w:ascii="Times New Roman" w:hAnsi="Times New Roman" w:cs="Times New Roman"/>
          <w:sz w:val="24"/>
          <w:szCs w:val="24"/>
        </w:rPr>
        <w:t>are</w:t>
      </w:r>
      <w:proofErr w:type="gramEnd"/>
      <w:r w:rsidRPr="003065E2">
        <w:rPr>
          <w:rFonts w:ascii="Times New Roman" w:hAnsi="Times New Roman" w:cs="Times New Roman"/>
          <w:sz w:val="24"/>
          <w:szCs w:val="24"/>
        </w:rPr>
        <w:t xml:space="preserve"> used in place of user DIP switches #1 thru </w:t>
      </w:r>
      <w:r w:rsidR="00DE0DCF" w:rsidRPr="003065E2">
        <w:rPr>
          <w:rFonts w:ascii="Times New Roman" w:hAnsi="Times New Roman" w:cs="Times New Roman"/>
          <w:sz w:val="24"/>
          <w:szCs w:val="24"/>
        </w:rPr>
        <w:t>#</w:t>
      </w:r>
      <w:r w:rsidRPr="003065E2">
        <w:rPr>
          <w:rFonts w:ascii="Times New Roman" w:hAnsi="Times New Roman" w:cs="Times New Roman"/>
          <w:sz w:val="24"/>
          <w:szCs w:val="24"/>
        </w:rPr>
        <w:t xml:space="preserve">4 on the </w:t>
      </w:r>
      <w:proofErr w:type="spellStart"/>
      <w:r w:rsidRPr="003065E2">
        <w:rPr>
          <w:rFonts w:ascii="Times New Roman" w:hAnsi="Times New Roman" w:cs="Times New Roman"/>
          <w:sz w:val="24"/>
          <w:szCs w:val="24"/>
        </w:rPr>
        <w:t>eXperimenter</w:t>
      </w:r>
      <w:proofErr w:type="spellEnd"/>
      <w:r w:rsidRPr="003065E2">
        <w:rPr>
          <w:rFonts w:ascii="Times New Roman" w:hAnsi="Times New Roman" w:cs="Times New Roman"/>
          <w:sz w:val="24"/>
          <w:szCs w:val="24"/>
        </w:rPr>
        <w:t>.</w:t>
      </w:r>
    </w:p>
    <w:p w:rsidR="003065E2" w:rsidRDefault="003065E2" w:rsidP="003065E2">
      <w:pPr>
        <w:pStyle w:val="ListParagraph"/>
        <w:numPr>
          <w:ilvl w:val="0"/>
          <w:numId w:val="3"/>
        </w:numPr>
        <w:rPr>
          <w:rFonts w:ascii="Times New Roman" w:hAnsi="Times New Roman" w:cs="Times New Roman"/>
          <w:sz w:val="24"/>
          <w:szCs w:val="24"/>
        </w:rPr>
      </w:pPr>
      <w:r w:rsidRPr="003065E2">
        <w:rPr>
          <w:rFonts w:ascii="Times New Roman" w:hAnsi="Times New Roman" w:cs="Times New Roman"/>
          <w:sz w:val="24"/>
          <w:szCs w:val="24"/>
        </w:rPr>
        <w:t>The LCDK provides a 3.5mm jack socket connected to the MIC input on the AIC3106 codec and hence an inexpensive PC microphone (as opposed to a more expensive dynamic microphone) may be connected to the MIC input socket on the LCDK.</w:t>
      </w:r>
    </w:p>
    <w:p w:rsidR="003065E2" w:rsidRPr="003065E2" w:rsidRDefault="003065E2" w:rsidP="003065E2">
      <w:pPr>
        <w:rPr>
          <w:rFonts w:ascii="Times New Roman" w:hAnsi="Times New Roman" w:cs="Times New Roman"/>
          <w:sz w:val="24"/>
          <w:szCs w:val="24"/>
        </w:rPr>
      </w:pPr>
      <w:r>
        <w:rPr>
          <w:rFonts w:ascii="Times New Roman" w:hAnsi="Times New Roman" w:cs="Times New Roman"/>
          <w:sz w:val="24"/>
          <w:szCs w:val="24"/>
        </w:rPr>
        <w:t xml:space="preserve">There are differences between the two boards regarding the type of external memory used and the connections between the processor and the AIC3106 codec, but in the context of the program examples these differences are hidden from the user. </w:t>
      </w:r>
    </w:p>
    <w:p w:rsidR="000E0AA2" w:rsidRDefault="000E0AA2" w:rsidP="000E0AA2">
      <w:pPr>
        <w:rPr>
          <w:rFonts w:ascii="Times New Roman" w:hAnsi="Times New Roman" w:cs="Times New Roman"/>
          <w:b/>
          <w:sz w:val="24"/>
          <w:szCs w:val="24"/>
        </w:rPr>
      </w:pPr>
      <w:r>
        <w:rPr>
          <w:rFonts w:ascii="Times New Roman" w:hAnsi="Times New Roman" w:cs="Times New Roman"/>
          <w:b/>
          <w:sz w:val="24"/>
          <w:szCs w:val="24"/>
        </w:rPr>
        <w:t xml:space="preserve">Installing the LCDK files and using the book </w:t>
      </w:r>
    </w:p>
    <w:p w:rsidR="00760CA4" w:rsidRDefault="009C0517" w:rsidP="000E0AA2">
      <w:pPr>
        <w:rPr>
          <w:rFonts w:ascii="Times New Roman" w:hAnsi="Times New Roman" w:cs="Times New Roman"/>
          <w:sz w:val="24"/>
          <w:szCs w:val="24"/>
        </w:rPr>
      </w:pPr>
      <w:r>
        <w:rPr>
          <w:rFonts w:ascii="Times New Roman" w:hAnsi="Times New Roman" w:cs="Times New Roman"/>
          <w:sz w:val="24"/>
          <w:szCs w:val="24"/>
        </w:rPr>
        <w:t>T</w:t>
      </w:r>
      <w:r w:rsidR="000E0AA2">
        <w:rPr>
          <w:rFonts w:ascii="Times New Roman" w:hAnsi="Times New Roman" w:cs="Times New Roman"/>
          <w:sz w:val="24"/>
          <w:szCs w:val="24"/>
        </w:rPr>
        <w:t xml:space="preserve">he book may be used with either the LCDK or the </w:t>
      </w:r>
      <w:proofErr w:type="spellStart"/>
      <w:r w:rsidR="000E0AA2">
        <w:rPr>
          <w:rFonts w:ascii="Times New Roman" w:hAnsi="Times New Roman" w:cs="Times New Roman"/>
          <w:sz w:val="24"/>
          <w:szCs w:val="24"/>
        </w:rPr>
        <w:t>eXperimenter</w:t>
      </w:r>
      <w:proofErr w:type="spellEnd"/>
      <w:r w:rsidR="000E0AA2">
        <w:rPr>
          <w:rFonts w:ascii="Times New Roman" w:hAnsi="Times New Roman" w:cs="Times New Roman"/>
          <w:sz w:val="24"/>
          <w:szCs w:val="24"/>
        </w:rPr>
        <w:t xml:space="preserve">. Clearly the photograph, and detailed description, of the </w:t>
      </w:r>
      <w:proofErr w:type="spellStart"/>
      <w:r w:rsidR="000E0AA2">
        <w:rPr>
          <w:rFonts w:ascii="Times New Roman" w:hAnsi="Times New Roman" w:cs="Times New Roman"/>
          <w:sz w:val="24"/>
          <w:szCs w:val="24"/>
        </w:rPr>
        <w:t>eXperimenter</w:t>
      </w:r>
      <w:proofErr w:type="spellEnd"/>
      <w:r w:rsidR="000E0AA2">
        <w:rPr>
          <w:rFonts w:ascii="Times New Roman" w:hAnsi="Times New Roman" w:cs="Times New Roman"/>
          <w:sz w:val="24"/>
          <w:szCs w:val="24"/>
        </w:rPr>
        <w:t xml:space="preserve"> </w:t>
      </w:r>
      <w:r w:rsidR="00760CA4">
        <w:rPr>
          <w:rFonts w:ascii="Times New Roman" w:hAnsi="Times New Roman" w:cs="Times New Roman"/>
          <w:sz w:val="24"/>
          <w:szCs w:val="24"/>
        </w:rPr>
        <w:t xml:space="preserve">in Chapter 1 </w:t>
      </w:r>
      <w:r w:rsidR="000E0AA2">
        <w:rPr>
          <w:rFonts w:ascii="Times New Roman" w:hAnsi="Times New Roman" w:cs="Times New Roman"/>
          <w:sz w:val="24"/>
          <w:szCs w:val="24"/>
        </w:rPr>
        <w:t xml:space="preserve">are not applicable to the LCDK. </w:t>
      </w:r>
      <w:r w:rsidR="00455605">
        <w:rPr>
          <w:rFonts w:ascii="Times New Roman" w:hAnsi="Times New Roman" w:cs="Times New Roman"/>
          <w:sz w:val="24"/>
          <w:szCs w:val="24"/>
        </w:rPr>
        <w:t xml:space="preserve">However, the program example source files for the LCDK are only very slightly changed from those for the </w:t>
      </w:r>
      <w:proofErr w:type="spellStart"/>
      <w:r w:rsidR="00455605">
        <w:rPr>
          <w:rFonts w:ascii="Times New Roman" w:hAnsi="Times New Roman" w:cs="Times New Roman"/>
          <w:sz w:val="24"/>
          <w:szCs w:val="24"/>
        </w:rPr>
        <w:t>eXperimenter</w:t>
      </w:r>
      <w:proofErr w:type="spellEnd"/>
      <w:r w:rsidR="00455605">
        <w:rPr>
          <w:rFonts w:ascii="Times New Roman" w:hAnsi="Times New Roman" w:cs="Times New Roman"/>
          <w:sz w:val="24"/>
          <w:szCs w:val="24"/>
        </w:rPr>
        <w:t xml:space="preserve"> in a way (described below) that </w:t>
      </w:r>
      <w:r>
        <w:rPr>
          <w:rFonts w:ascii="Times New Roman" w:hAnsi="Times New Roman" w:cs="Times New Roman"/>
          <w:sz w:val="24"/>
          <w:szCs w:val="24"/>
        </w:rPr>
        <w:t>leave</w:t>
      </w:r>
      <w:r w:rsidR="00455605">
        <w:rPr>
          <w:rFonts w:ascii="Times New Roman" w:hAnsi="Times New Roman" w:cs="Times New Roman"/>
          <w:sz w:val="24"/>
          <w:szCs w:val="24"/>
        </w:rPr>
        <w:t>s the program listin</w:t>
      </w:r>
      <w:r>
        <w:rPr>
          <w:rFonts w:ascii="Times New Roman" w:hAnsi="Times New Roman" w:cs="Times New Roman"/>
          <w:sz w:val="24"/>
          <w:szCs w:val="24"/>
        </w:rPr>
        <w:t xml:space="preserve">gs and descriptions in the book </w:t>
      </w:r>
      <w:r w:rsidR="00760CA4">
        <w:rPr>
          <w:rFonts w:ascii="Times New Roman" w:hAnsi="Times New Roman" w:cs="Times New Roman"/>
          <w:sz w:val="24"/>
          <w:szCs w:val="24"/>
        </w:rPr>
        <w:t>suitable for use with the LCDK.</w:t>
      </w:r>
    </w:p>
    <w:p w:rsidR="00455605" w:rsidRDefault="00455605" w:rsidP="000E0AA2">
      <w:pPr>
        <w:rPr>
          <w:rFonts w:ascii="Times New Roman" w:hAnsi="Times New Roman" w:cs="Times New Roman"/>
          <w:sz w:val="24"/>
          <w:szCs w:val="24"/>
        </w:rPr>
      </w:pPr>
      <w:r>
        <w:rPr>
          <w:rFonts w:ascii="Times New Roman" w:hAnsi="Times New Roman" w:cs="Times New Roman"/>
          <w:sz w:val="24"/>
          <w:szCs w:val="24"/>
        </w:rPr>
        <w:t xml:space="preserve">Instead of copying the files provided for the </w:t>
      </w:r>
      <w:proofErr w:type="spellStart"/>
      <w:r>
        <w:rPr>
          <w:rFonts w:ascii="Times New Roman" w:hAnsi="Times New Roman" w:cs="Times New Roman"/>
          <w:sz w:val="24"/>
          <w:szCs w:val="24"/>
        </w:rPr>
        <w:t>eXperimenter</w:t>
      </w:r>
      <w:proofErr w:type="spellEnd"/>
      <w:r>
        <w:rPr>
          <w:rFonts w:ascii="Times New Roman" w:hAnsi="Times New Roman" w:cs="Times New Roman"/>
          <w:sz w:val="24"/>
          <w:szCs w:val="24"/>
        </w:rPr>
        <w:t xml:space="preserve"> so as to create a folder c:\eXperimenter, simply </w:t>
      </w:r>
      <w:r w:rsidRPr="00760CA4">
        <w:rPr>
          <w:rFonts w:ascii="Times New Roman" w:hAnsi="Times New Roman" w:cs="Times New Roman"/>
          <w:b/>
          <w:sz w:val="24"/>
          <w:szCs w:val="24"/>
        </w:rPr>
        <w:t>copy the files provided for the LCDK so as to create a folder c:\LCDK, and when launching Code Composer Studio choose workspaces from that folder, e.g. c:\LCDK\L138_chapter2</w:t>
      </w:r>
      <w:r>
        <w:rPr>
          <w:rFonts w:ascii="Times New Roman" w:hAnsi="Times New Roman" w:cs="Times New Roman"/>
          <w:sz w:val="24"/>
          <w:szCs w:val="24"/>
        </w:rPr>
        <w:t xml:space="preserve">. Installation of Code Composer Studio, the </w:t>
      </w:r>
      <w:proofErr w:type="spellStart"/>
      <w:r>
        <w:rPr>
          <w:rFonts w:ascii="Times New Roman" w:hAnsi="Times New Roman" w:cs="Times New Roman"/>
          <w:sz w:val="24"/>
          <w:szCs w:val="24"/>
        </w:rPr>
        <w:t>LogicPD</w:t>
      </w:r>
      <w:proofErr w:type="spellEnd"/>
      <w:r>
        <w:rPr>
          <w:rFonts w:ascii="Times New Roman" w:hAnsi="Times New Roman" w:cs="Times New Roman"/>
          <w:sz w:val="24"/>
          <w:szCs w:val="24"/>
        </w:rPr>
        <w:t xml:space="preserve"> board support library (BSL), and DSPLIB should be carried out exactly as described in the book.</w:t>
      </w:r>
      <w:r w:rsidR="00970B56">
        <w:rPr>
          <w:rFonts w:ascii="Times New Roman" w:hAnsi="Times New Roman" w:cs="Times New Roman"/>
          <w:sz w:val="24"/>
          <w:szCs w:val="24"/>
        </w:rPr>
        <w:t xml:space="preserve"> A small number of functions from the </w:t>
      </w:r>
      <w:proofErr w:type="spellStart"/>
      <w:r w:rsidR="00970B56">
        <w:rPr>
          <w:rFonts w:ascii="Times New Roman" w:hAnsi="Times New Roman" w:cs="Times New Roman"/>
          <w:sz w:val="24"/>
          <w:szCs w:val="24"/>
        </w:rPr>
        <w:t>LogicPD</w:t>
      </w:r>
      <w:proofErr w:type="spellEnd"/>
      <w:r w:rsidR="00970B56">
        <w:rPr>
          <w:rFonts w:ascii="Times New Roman" w:hAnsi="Times New Roman" w:cs="Times New Roman"/>
          <w:sz w:val="24"/>
          <w:szCs w:val="24"/>
        </w:rPr>
        <w:t xml:space="preserve"> BSL that are compatible with the LCDK are used by the program examples provided</w:t>
      </w:r>
      <w:r w:rsidR="009C0517">
        <w:rPr>
          <w:rFonts w:ascii="Times New Roman" w:hAnsi="Times New Roman" w:cs="Times New Roman"/>
          <w:sz w:val="24"/>
          <w:szCs w:val="24"/>
        </w:rPr>
        <w:t xml:space="preserve"> (although there is currently no BSL</w:t>
      </w:r>
      <w:r w:rsidR="00FC101B">
        <w:rPr>
          <w:rFonts w:ascii="Times New Roman" w:hAnsi="Times New Roman" w:cs="Times New Roman"/>
          <w:sz w:val="24"/>
          <w:szCs w:val="24"/>
        </w:rPr>
        <w:t xml:space="preserve"> written</w:t>
      </w:r>
      <w:r w:rsidR="009C0517">
        <w:rPr>
          <w:rFonts w:ascii="Times New Roman" w:hAnsi="Times New Roman" w:cs="Times New Roman"/>
          <w:sz w:val="24"/>
          <w:szCs w:val="24"/>
        </w:rPr>
        <w:t xml:space="preserve"> specifically for the LCDK)</w:t>
      </w:r>
      <w:r w:rsidR="00970B56">
        <w:rPr>
          <w:rFonts w:ascii="Times New Roman" w:hAnsi="Times New Roman" w:cs="Times New Roman"/>
          <w:sz w:val="24"/>
          <w:szCs w:val="24"/>
        </w:rPr>
        <w:t>.</w:t>
      </w:r>
    </w:p>
    <w:p w:rsidR="000E0AA2" w:rsidRPr="000E0AA2" w:rsidRDefault="000E0AA2" w:rsidP="000E0AA2">
      <w:pPr>
        <w:rPr>
          <w:rFonts w:ascii="Times New Roman" w:hAnsi="Times New Roman" w:cs="Times New Roman"/>
          <w:b/>
          <w:sz w:val="24"/>
          <w:szCs w:val="24"/>
        </w:rPr>
      </w:pPr>
      <w:r w:rsidRPr="000E0AA2">
        <w:rPr>
          <w:rFonts w:ascii="Times New Roman" w:hAnsi="Times New Roman" w:cs="Times New Roman"/>
          <w:b/>
          <w:sz w:val="24"/>
          <w:szCs w:val="24"/>
        </w:rPr>
        <w:t>Support files for the LCDK</w:t>
      </w:r>
    </w:p>
    <w:p w:rsidR="000E0AA2" w:rsidRPr="00DE0DCF" w:rsidRDefault="000E0AA2" w:rsidP="000E0AA2">
      <w:pPr>
        <w:rPr>
          <w:rFonts w:ascii="Times New Roman" w:hAnsi="Times New Roman" w:cs="Times New Roman"/>
          <w:sz w:val="24"/>
          <w:szCs w:val="24"/>
        </w:rPr>
      </w:pPr>
      <w:r w:rsidRPr="00DE0DCF">
        <w:rPr>
          <w:rFonts w:ascii="Times New Roman" w:hAnsi="Times New Roman" w:cs="Times New Roman"/>
          <w:sz w:val="24"/>
          <w:szCs w:val="24"/>
        </w:rPr>
        <w:t xml:space="preserve">The differences between the files used for the LCDK and those supplied for the </w:t>
      </w:r>
      <w:proofErr w:type="spellStart"/>
      <w:r w:rsidRPr="00DE0DCF">
        <w:rPr>
          <w:rFonts w:ascii="Times New Roman" w:hAnsi="Times New Roman" w:cs="Times New Roman"/>
          <w:sz w:val="24"/>
          <w:szCs w:val="24"/>
        </w:rPr>
        <w:t>eXperimenter</w:t>
      </w:r>
      <w:proofErr w:type="spellEnd"/>
      <w:r w:rsidRPr="00DE0DCF">
        <w:rPr>
          <w:rFonts w:ascii="Times New Roman" w:hAnsi="Times New Roman" w:cs="Times New Roman"/>
          <w:sz w:val="24"/>
          <w:szCs w:val="24"/>
        </w:rPr>
        <w:t xml:space="preserve"> are contained primarily in the support files</w:t>
      </w:r>
      <w:r w:rsidR="009C0517">
        <w:rPr>
          <w:rFonts w:ascii="Times New Roman" w:hAnsi="Times New Roman" w:cs="Times New Roman"/>
          <w:sz w:val="24"/>
          <w:szCs w:val="24"/>
        </w:rPr>
        <w:t xml:space="preserve"> in folder </w:t>
      </w:r>
      <w:r w:rsidR="009C0517" w:rsidRPr="009C0517">
        <w:rPr>
          <w:rFonts w:ascii="Courier New" w:hAnsi="Courier New" w:cs="Courier New"/>
          <w:sz w:val="20"/>
          <w:szCs w:val="20"/>
        </w:rPr>
        <w:t>c:\</w:t>
      </w:r>
      <w:r w:rsidR="009C0517" w:rsidRPr="00DE0DCF">
        <w:rPr>
          <w:rFonts w:ascii="Courier New" w:hAnsi="Courier New" w:cs="Courier New"/>
          <w:sz w:val="20"/>
          <w:szCs w:val="20"/>
        </w:rPr>
        <w:t>LCDK\L138_support</w:t>
      </w:r>
      <w:r w:rsidRPr="00DE0DCF">
        <w:rPr>
          <w:rFonts w:ascii="Times New Roman" w:hAnsi="Times New Roman" w:cs="Times New Roman"/>
          <w:sz w:val="24"/>
          <w:szCs w:val="24"/>
        </w:rPr>
        <w:t>. The example program</w:t>
      </w:r>
      <w:r w:rsidR="00760CA4">
        <w:rPr>
          <w:rFonts w:ascii="Times New Roman" w:hAnsi="Times New Roman" w:cs="Times New Roman"/>
          <w:sz w:val="24"/>
          <w:szCs w:val="24"/>
        </w:rPr>
        <w:t xml:space="preserve"> source files are very close</w:t>
      </w:r>
      <w:r w:rsidRPr="00DE0DCF">
        <w:rPr>
          <w:rFonts w:ascii="Times New Roman" w:hAnsi="Times New Roman" w:cs="Times New Roman"/>
          <w:sz w:val="24"/>
          <w:szCs w:val="24"/>
        </w:rPr>
        <w:t xml:space="preserve"> to those </w:t>
      </w:r>
      <w:r w:rsidR="00760CA4">
        <w:rPr>
          <w:rFonts w:ascii="Times New Roman" w:hAnsi="Times New Roman" w:cs="Times New Roman"/>
          <w:sz w:val="24"/>
          <w:szCs w:val="24"/>
        </w:rPr>
        <w:t xml:space="preserve">provided </w:t>
      </w:r>
      <w:r w:rsidRPr="00DE0DCF">
        <w:rPr>
          <w:rFonts w:ascii="Times New Roman" w:hAnsi="Times New Roman" w:cs="Times New Roman"/>
          <w:sz w:val="24"/>
          <w:szCs w:val="24"/>
        </w:rPr>
        <w:t xml:space="preserve">for the </w:t>
      </w:r>
      <w:proofErr w:type="spellStart"/>
      <w:r w:rsidRPr="00DE0DCF">
        <w:rPr>
          <w:rFonts w:ascii="Times New Roman" w:hAnsi="Times New Roman" w:cs="Times New Roman"/>
          <w:sz w:val="24"/>
          <w:szCs w:val="24"/>
        </w:rPr>
        <w:t>eXperimenter</w:t>
      </w:r>
      <w:proofErr w:type="spellEnd"/>
      <w:r w:rsidRPr="00DE0DCF">
        <w:rPr>
          <w:rFonts w:ascii="Times New Roman" w:hAnsi="Times New Roman" w:cs="Times New Roman"/>
          <w:sz w:val="24"/>
          <w:szCs w:val="24"/>
        </w:rPr>
        <w:t xml:space="preserve"> and therefore the LCDK may quite readily be used with the book.</w:t>
      </w:r>
    </w:p>
    <w:p w:rsidR="000E0AA2" w:rsidRPr="00DE0DCF" w:rsidRDefault="000E0AA2" w:rsidP="000E0AA2">
      <w:pPr>
        <w:rPr>
          <w:rFonts w:ascii="Times New Roman" w:hAnsi="Times New Roman" w:cs="Times New Roman"/>
          <w:sz w:val="24"/>
          <w:szCs w:val="24"/>
        </w:rPr>
      </w:pPr>
      <w:r w:rsidRPr="00DE0DCF">
        <w:rPr>
          <w:rFonts w:ascii="Times New Roman" w:hAnsi="Times New Roman" w:cs="Times New Roman"/>
          <w:sz w:val="24"/>
          <w:szCs w:val="24"/>
        </w:rPr>
        <w:lastRenderedPageBreak/>
        <w:t xml:space="preserve">The files contained in folder </w:t>
      </w:r>
      <w:r w:rsidR="009C0517">
        <w:rPr>
          <w:rFonts w:ascii="Courier New" w:hAnsi="Courier New" w:cs="Courier New"/>
          <w:sz w:val="20"/>
          <w:szCs w:val="20"/>
        </w:rPr>
        <w:t>c:\L</w:t>
      </w:r>
      <w:r w:rsidRPr="00DE0DCF">
        <w:rPr>
          <w:rFonts w:ascii="Courier New" w:hAnsi="Courier New" w:cs="Courier New"/>
          <w:sz w:val="20"/>
          <w:szCs w:val="20"/>
        </w:rPr>
        <w:t>CDK\L138_support</w:t>
      </w:r>
      <w:r w:rsidRPr="00DE0DCF">
        <w:rPr>
          <w:rFonts w:ascii="Times New Roman" w:hAnsi="Times New Roman" w:cs="Times New Roman"/>
          <w:sz w:val="24"/>
          <w:szCs w:val="24"/>
        </w:rPr>
        <w:t xml:space="preserve"> are</w:t>
      </w:r>
    </w:p>
    <w:p w:rsidR="000E0AA2" w:rsidRPr="00DE0DCF" w:rsidRDefault="000E0AA2" w:rsidP="000E0AA2">
      <w:pPr>
        <w:pStyle w:val="ListParagraph"/>
        <w:numPr>
          <w:ilvl w:val="0"/>
          <w:numId w:val="2"/>
        </w:numPr>
        <w:rPr>
          <w:rFonts w:ascii="Times New Roman" w:hAnsi="Times New Roman" w:cs="Times New Roman"/>
          <w:sz w:val="24"/>
          <w:szCs w:val="24"/>
        </w:rPr>
      </w:pPr>
      <w:r>
        <w:rPr>
          <w:rFonts w:ascii="Courier New" w:hAnsi="Courier New" w:cs="Courier New"/>
          <w:sz w:val="20"/>
          <w:szCs w:val="20"/>
        </w:rPr>
        <w:t>l</w:t>
      </w:r>
      <w:r w:rsidRPr="00DE0DCF">
        <w:rPr>
          <w:rFonts w:ascii="Courier New" w:hAnsi="Courier New" w:cs="Courier New"/>
          <w:sz w:val="20"/>
          <w:szCs w:val="20"/>
        </w:rPr>
        <w:t>inker_</w:t>
      </w:r>
      <w:proofErr w:type="gramStart"/>
      <w:r w:rsidRPr="00DE0DCF">
        <w:rPr>
          <w:rFonts w:ascii="Courier New" w:hAnsi="Courier New" w:cs="Courier New"/>
          <w:sz w:val="20"/>
          <w:szCs w:val="20"/>
        </w:rPr>
        <w:t>dsp.cmd</w:t>
      </w:r>
      <w:r w:rsidRPr="00DE0DCF">
        <w:rPr>
          <w:rFonts w:ascii="Times New Roman" w:hAnsi="Times New Roman" w:cs="Times New Roman"/>
          <w:sz w:val="24"/>
          <w:szCs w:val="24"/>
        </w:rPr>
        <w:t xml:space="preserve"> </w:t>
      </w:r>
      <w:r>
        <w:rPr>
          <w:rFonts w:ascii="Times New Roman" w:hAnsi="Times New Roman" w:cs="Times New Roman"/>
          <w:sz w:val="24"/>
          <w:szCs w:val="24"/>
        </w:rPr>
        <w:t xml:space="preserve"> This</w:t>
      </w:r>
      <w:proofErr w:type="gramEnd"/>
      <w:r>
        <w:rPr>
          <w:rFonts w:ascii="Times New Roman" w:hAnsi="Times New Roman" w:cs="Times New Roman"/>
          <w:sz w:val="24"/>
          <w:szCs w:val="24"/>
        </w:rPr>
        <w:t xml:space="preserve"> is </w:t>
      </w:r>
      <w:r w:rsidRPr="00DE0DCF">
        <w:rPr>
          <w:rFonts w:ascii="Times New Roman" w:hAnsi="Times New Roman" w:cs="Times New Roman"/>
          <w:sz w:val="24"/>
          <w:szCs w:val="24"/>
        </w:rPr>
        <w:t>identical to th</w:t>
      </w:r>
      <w:r>
        <w:rPr>
          <w:rFonts w:ascii="Times New Roman" w:hAnsi="Times New Roman" w:cs="Times New Roman"/>
          <w:sz w:val="24"/>
          <w:szCs w:val="24"/>
        </w:rPr>
        <w:t>e similarly named file</w:t>
      </w:r>
      <w:r w:rsidRPr="00DE0DCF">
        <w:rPr>
          <w:rFonts w:ascii="Times New Roman" w:hAnsi="Times New Roman" w:cs="Times New Roman"/>
          <w:sz w:val="24"/>
          <w:szCs w:val="24"/>
        </w:rPr>
        <w:t xml:space="preserve"> supplied for the </w:t>
      </w:r>
      <w:proofErr w:type="spellStart"/>
      <w:r w:rsidRPr="00DE0DCF">
        <w:rPr>
          <w:rFonts w:ascii="Times New Roman" w:hAnsi="Times New Roman" w:cs="Times New Roman"/>
          <w:sz w:val="24"/>
          <w:szCs w:val="24"/>
        </w:rPr>
        <w:t>eXperimenter</w:t>
      </w:r>
      <w:proofErr w:type="spellEnd"/>
      <w:r>
        <w:rPr>
          <w:rFonts w:ascii="Times New Roman" w:hAnsi="Times New Roman" w:cs="Times New Roman"/>
          <w:sz w:val="24"/>
          <w:szCs w:val="24"/>
        </w:rPr>
        <w:t>.</w:t>
      </w:r>
    </w:p>
    <w:p w:rsidR="000E0AA2" w:rsidRPr="00DE0DCF" w:rsidRDefault="000E0AA2" w:rsidP="000E0AA2">
      <w:pPr>
        <w:pStyle w:val="ListParagraph"/>
        <w:numPr>
          <w:ilvl w:val="0"/>
          <w:numId w:val="2"/>
        </w:numPr>
        <w:rPr>
          <w:rFonts w:ascii="Times New Roman" w:hAnsi="Times New Roman" w:cs="Times New Roman"/>
          <w:sz w:val="24"/>
          <w:szCs w:val="24"/>
        </w:rPr>
      </w:pPr>
      <w:r w:rsidRPr="00DE0DCF">
        <w:rPr>
          <w:rFonts w:ascii="Courier New" w:hAnsi="Courier New" w:cs="Courier New"/>
          <w:sz w:val="20"/>
          <w:szCs w:val="20"/>
        </w:rPr>
        <w:t>vectors_</w:t>
      </w:r>
      <w:proofErr w:type="gramStart"/>
      <w:r w:rsidRPr="00DE0DCF">
        <w:rPr>
          <w:rFonts w:ascii="Courier New" w:hAnsi="Courier New" w:cs="Courier New"/>
          <w:sz w:val="20"/>
          <w:szCs w:val="20"/>
        </w:rPr>
        <w:t>intr.asm</w:t>
      </w:r>
      <w:r w:rsidRPr="00DE0DCF">
        <w:rPr>
          <w:rFonts w:ascii="Times New Roman" w:hAnsi="Times New Roman" w:cs="Times New Roman"/>
          <w:sz w:val="24"/>
          <w:szCs w:val="24"/>
        </w:rPr>
        <w:t xml:space="preserve"> </w:t>
      </w:r>
      <w:r>
        <w:rPr>
          <w:rFonts w:ascii="Times New Roman" w:hAnsi="Times New Roman" w:cs="Times New Roman"/>
          <w:sz w:val="24"/>
          <w:szCs w:val="24"/>
        </w:rPr>
        <w:t xml:space="preserve"> This</w:t>
      </w:r>
      <w:proofErr w:type="gramEnd"/>
      <w:r>
        <w:rPr>
          <w:rFonts w:ascii="Times New Roman" w:hAnsi="Times New Roman" w:cs="Times New Roman"/>
          <w:sz w:val="24"/>
          <w:szCs w:val="24"/>
        </w:rPr>
        <w:t xml:space="preserve"> is </w:t>
      </w:r>
      <w:r w:rsidRPr="00DE0DCF">
        <w:rPr>
          <w:rFonts w:ascii="Times New Roman" w:hAnsi="Times New Roman" w:cs="Times New Roman"/>
          <w:sz w:val="24"/>
          <w:szCs w:val="24"/>
        </w:rPr>
        <w:t>identical to th</w:t>
      </w:r>
      <w:r>
        <w:rPr>
          <w:rFonts w:ascii="Times New Roman" w:hAnsi="Times New Roman" w:cs="Times New Roman"/>
          <w:sz w:val="24"/>
          <w:szCs w:val="24"/>
        </w:rPr>
        <w:t>e similarly named file</w:t>
      </w:r>
      <w:r w:rsidRPr="00DE0DCF">
        <w:rPr>
          <w:rFonts w:ascii="Times New Roman" w:hAnsi="Times New Roman" w:cs="Times New Roman"/>
          <w:sz w:val="24"/>
          <w:szCs w:val="24"/>
        </w:rPr>
        <w:t xml:space="preserve"> supplied for the </w:t>
      </w:r>
      <w:proofErr w:type="spellStart"/>
      <w:r w:rsidRPr="00DE0DCF">
        <w:rPr>
          <w:rFonts w:ascii="Times New Roman" w:hAnsi="Times New Roman" w:cs="Times New Roman"/>
          <w:sz w:val="24"/>
          <w:szCs w:val="24"/>
        </w:rPr>
        <w:t>eXperimenter</w:t>
      </w:r>
      <w:proofErr w:type="spellEnd"/>
      <w:r>
        <w:rPr>
          <w:rFonts w:ascii="Times New Roman" w:hAnsi="Times New Roman" w:cs="Times New Roman"/>
          <w:sz w:val="24"/>
          <w:szCs w:val="24"/>
        </w:rPr>
        <w:t>.</w:t>
      </w:r>
    </w:p>
    <w:p w:rsidR="000E0AA2" w:rsidRPr="00DE0DCF" w:rsidRDefault="000E0AA2" w:rsidP="000E0AA2">
      <w:pPr>
        <w:pStyle w:val="ListParagraph"/>
        <w:numPr>
          <w:ilvl w:val="0"/>
          <w:numId w:val="2"/>
        </w:numPr>
        <w:rPr>
          <w:rFonts w:ascii="Times New Roman" w:hAnsi="Times New Roman" w:cs="Times New Roman"/>
          <w:sz w:val="24"/>
          <w:szCs w:val="24"/>
        </w:rPr>
      </w:pPr>
      <w:r w:rsidRPr="00DE0DCF">
        <w:rPr>
          <w:rFonts w:ascii="Courier New" w:hAnsi="Courier New" w:cs="Courier New"/>
          <w:sz w:val="20"/>
          <w:szCs w:val="20"/>
        </w:rPr>
        <w:t>vectors_</w:t>
      </w:r>
      <w:proofErr w:type="gramStart"/>
      <w:r w:rsidRPr="00DE0DCF">
        <w:rPr>
          <w:rFonts w:ascii="Courier New" w:hAnsi="Courier New" w:cs="Courier New"/>
          <w:sz w:val="20"/>
          <w:szCs w:val="20"/>
        </w:rPr>
        <w:t>poll.asm</w:t>
      </w:r>
      <w:r w:rsidRPr="00DE0DCF">
        <w:rPr>
          <w:rFonts w:ascii="Times New Roman" w:hAnsi="Times New Roman" w:cs="Times New Roman"/>
          <w:sz w:val="24"/>
          <w:szCs w:val="24"/>
        </w:rPr>
        <w:t xml:space="preserve"> </w:t>
      </w:r>
      <w:r>
        <w:rPr>
          <w:rFonts w:ascii="Times New Roman" w:hAnsi="Times New Roman" w:cs="Times New Roman"/>
          <w:sz w:val="24"/>
          <w:szCs w:val="24"/>
        </w:rPr>
        <w:t xml:space="preserve"> This</w:t>
      </w:r>
      <w:proofErr w:type="gramEnd"/>
      <w:r>
        <w:rPr>
          <w:rFonts w:ascii="Times New Roman" w:hAnsi="Times New Roman" w:cs="Times New Roman"/>
          <w:sz w:val="24"/>
          <w:szCs w:val="24"/>
        </w:rPr>
        <w:t xml:space="preserve"> is </w:t>
      </w:r>
      <w:r w:rsidRPr="00DE0DCF">
        <w:rPr>
          <w:rFonts w:ascii="Times New Roman" w:hAnsi="Times New Roman" w:cs="Times New Roman"/>
          <w:sz w:val="24"/>
          <w:szCs w:val="24"/>
        </w:rPr>
        <w:t>identical to th</w:t>
      </w:r>
      <w:r>
        <w:rPr>
          <w:rFonts w:ascii="Times New Roman" w:hAnsi="Times New Roman" w:cs="Times New Roman"/>
          <w:sz w:val="24"/>
          <w:szCs w:val="24"/>
        </w:rPr>
        <w:t>e similarly named file</w:t>
      </w:r>
      <w:r w:rsidRPr="00DE0DCF">
        <w:rPr>
          <w:rFonts w:ascii="Times New Roman" w:hAnsi="Times New Roman" w:cs="Times New Roman"/>
          <w:sz w:val="24"/>
          <w:szCs w:val="24"/>
        </w:rPr>
        <w:t xml:space="preserve"> supplied for the </w:t>
      </w:r>
      <w:proofErr w:type="spellStart"/>
      <w:r w:rsidRPr="00DE0DCF">
        <w:rPr>
          <w:rFonts w:ascii="Times New Roman" w:hAnsi="Times New Roman" w:cs="Times New Roman"/>
          <w:sz w:val="24"/>
          <w:szCs w:val="24"/>
        </w:rPr>
        <w:t>eXperimenter</w:t>
      </w:r>
      <w:proofErr w:type="spellEnd"/>
      <w:r>
        <w:rPr>
          <w:rFonts w:ascii="Times New Roman" w:hAnsi="Times New Roman" w:cs="Times New Roman"/>
          <w:sz w:val="24"/>
          <w:szCs w:val="24"/>
        </w:rPr>
        <w:t>.</w:t>
      </w:r>
    </w:p>
    <w:p w:rsidR="000E0AA2" w:rsidRPr="00DE0DCF" w:rsidRDefault="000E0AA2" w:rsidP="000E0AA2">
      <w:pPr>
        <w:pStyle w:val="ListParagraph"/>
        <w:numPr>
          <w:ilvl w:val="0"/>
          <w:numId w:val="2"/>
        </w:numPr>
        <w:rPr>
          <w:rFonts w:ascii="Times New Roman" w:hAnsi="Times New Roman" w:cs="Times New Roman"/>
          <w:sz w:val="24"/>
          <w:szCs w:val="24"/>
        </w:rPr>
      </w:pPr>
      <w:r w:rsidRPr="00DE0DCF">
        <w:rPr>
          <w:rFonts w:ascii="Courier New" w:hAnsi="Courier New" w:cs="Courier New"/>
          <w:sz w:val="20"/>
          <w:szCs w:val="20"/>
        </w:rPr>
        <w:t>OMAP-L138_LCDK.GEL</w:t>
      </w:r>
      <w:r w:rsidRPr="00DE0DCF">
        <w:rPr>
          <w:rFonts w:ascii="Times New Roman" w:hAnsi="Times New Roman" w:cs="Times New Roman"/>
          <w:sz w:val="24"/>
          <w:szCs w:val="24"/>
        </w:rPr>
        <w:t xml:space="preserve"> </w:t>
      </w:r>
      <w:r w:rsidR="00FC101B">
        <w:rPr>
          <w:rFonts w:ascii="Times New Roman" w:hAnsi="Times New Roman" w:cs="Times New Roman"/>
          <w:sz w:val="24"/>
          <w:szCs w:val="24"/>
        </w:rPr>
        <w:t>This was</w:t>
      </w:r>
      <w:r>
        <w:rPr>
          <w:rFonts w:ascii="Times New Roman" w:hAnsi="Times New Roman" w:cs="Times New Roman"/>
          <w:sz w:val="24"/>
          <w:szCs w:val="24"/>
        </w:rPr>
        <w:t xml:space="preserve"> downloaded from the </w:t>
      </w:r>
      <w:r w:rsidRPr="00DE0DCF">
        <w:rPr>
          <w:rFonts w:ascii="Times New Roman" w:hAnsi="Times New Roman" w:cs="Times New Roman"/>
          <w:sz w:val="24"/>
          <w:szCs w:val="24"/>
        </w:rPr>
        <w:t xml:space="preserve"> LCDK </w:t>
      </w:r>
      <w:r w:rsidR="00FC101B">
        <w:rPr>
          <w:rFonts w:ascii="Times New Roman" w:hAnsi="Times New Roman" w:cs="Times New Roman"/>
          <w:sz w:val="24"/>
          <w:szCs w:val="24"/>
        </w:rPr>
        <w:t xml:space="preserve">User Guide wiki page </w:t>
      </w:r>
      <w:r w:rsidRPr="00DE0DCF">
        <w:rPr>
          <w:rFonts w:ascii="Courier New" w:hAnsi="Courier New" w:cs="Courier New"/>
          <w:sz w:val="20"/>
          <w:szCs w:val="20"/>
        </w:rPr>
        <w:t>http://processors.wiki.ti.com/index.php/LCDK_User_Guide</w:t>
      </w:r>
    </w:p>
    <w:p w:rsidR="000E0AA2" w:rsidRPr="00581CE6" w:rsidRDefault="000E0AA2" w:rsidP="000E0AA2">
      <w:pPr>
        <w:pStyle w:val="ListParagraph"/>
        <w:numPr>
          <w:ilvl w:val="0"/>
          <w:numId w:val="2"/>
        </w:numPr>
        <w:rPr>
          <w:rFonts w:ascii="Times New Roman" w:hAnsi="Times New Roman" w:cs="Times New Roman"/>
          <w:sz w:val="24"/>
          <w:szCs w:val="24"/>
        </w:rPr>
      </w:pPr>
      <w:r w:rsidRPr="00600C48">
        <w:rPr>
          <w:rFonts w:ascii="Courier New" w:hAnsi="Courier New" w:cs="Courier New"/>
          <w:sz w:val="20"/>
          <w:szCs w:val="20"/>
        </w:rPr>
        <w:t>L138_eXperimenter_v2.ccxml</w:t>
      </w:r>
      <w:r>
        <w:rPr>
          <w:rFonts w:ascii="Times New Roman" w:hAnsi="Times New Roman" w:cs="Times New Roman"/>
          <w:sz w:val="24"/>
          <w:szCs w:val="24"/>
        </w:rPr>
        <w:t xml:space="preser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target configuration file is suitable for use with the inexpensive Spectrum Digital XDS100v2 USB JTAG emulator. Other JTAG emulators could be used with the LCDK but would require their own target configuration files. </w:t>
      </w:r>
      <w:r w:rsidR="009C0517" w:rsidRPr="00600C48">
        <w:rPr>
          <w:rFonts w:ascii="Courier New" w:hAnsi="Courier New" w:cs="Courier New"/>
          <w:sz w:val="20"/>
          <w:szCs w:val="20"/>
        </w:rPr>
        <w:t>L138_eXperimenter_v2.ccxml</w:t>
      </w:r>
      <w:r w:rsidR="009C0517">
        <w:rPr>
          <w:rFonts w:ascii="Courier New" w:hAnsi="Courier New" w:cs="Courier New"/>
          <w:sz w:val="20"/>
          <w:szCs w:val="20"/>
        </w:rPr>
        <w:t xml:space="preserve"> </w:t>
      </w:r>
      <w:r w:rsidR="009C0517">
        <w:rPr>
          <w:rFonts w:ascii="Times New Roman" w:hAnsi="Times New Roman" w:cs="Times New Roman"/>
          <w:sz w:val="24"/>
          <w:szCs w:val="24"/>
        </w:rPr>
        <w:t xml:space="preserve">uses GEL file </w:t>
      </w:r>
      <w:r w:rsidR="009C0517" w:rsidRPr="009C0517">
        <w:rPr>
          <w:rFonts w:ascii="Courier New" w:hAnsi="Courier New" w:cs="Courier New"/>
          <w:sz w:val="20"/>
          <w:szCs w:val="20"/>
        </w:rPr>
        <w:t>OMAP-L138_</w:t>
      </w:r>
      <w:proofErr w:type="gramStart"/>
      <w:r w:rsidR="009C0517" w:rsidRPr="009C0517">
        <w:rPr>
          <w:rFonts w:ascii="Courier New" w:hAnsi="Courier New" w:cs="Courier New"/>
          <w:sz w:val="20"/>
          <w:szCs w:val="20"/>
        </w:rPr>
        <w:t>LCDK.GEL</w:t>
      </w:r>
      <w:r w:rsidR="009C0517">
        <w:rPr>
          <w:rFonts w:ascii="Times New Roman" w:hAnsi="Times New Roman" w:cs="Times New Roman"/>
          <w:sz w:val="24"/>
          <w:szCs w:val="24"/>
        </w:rPr>
        <w:t xml:space="preserve"> </w:t>
      </w:r>
      <w:r>
        <w:rPr>
          <w:rFonts w:ascii="Times New Roman" w:hAnsi="Times New Roman" w:cs="Times New Roman"/>
          <w:sz w:val="24"/>
          <w:szCs w:val="24"/>
        </w:rPr>
        <w:t xml:space="preserve"> </w:t>
      </w:r>
      <w:r w:rsidR="009C0517">
        <w:rPr>
          <w:rFonts w:ascii="Times New Roman" w:hAnsi="Times New Roman" w:cs="Times New Roman"/>
          <w:sz w:val="24"/>
          <w:szCs w:val="24"/>
        </w:rPr>
        <w:t>that</w:t>
      </w:r>
      <w:proofErr w:type="gramEnd"/>
      <w:r w:rsidR="009C0517">
        <w:rPr>
          <w:rFonts w:ascii="Times New Roman" w:hAnsi="Times New Roman" w:cs="Times New Roman"/>
          <w:sz w:val="24"/>
          <w:szCs w:val="24"/>
        </w:rPr>
        <w:t xml:space="preserve"> may be downloaded from the LCDK User Guide wiki page </w:t>
      </w:r>
      <w:r w:rsidR="009C0517" w:rsidRPr="009C0517">
        <w:rPr>
          <w:rFonts w:ascii="Courier New" w:hAnsi="Courier New" w:cs="Courier New"/>
          <w:sz w:val="20"/>
          <w:szCs w:val="20"/>
        </w:rPr>
        <w:t>http://processors.wiki.ti.com/index.php/LCDK_User_Guide</w:t>
      </w:r>
      <w:r w:rsidR="009C0517">
        <w:rPr>
          <w:rFonts w:ascii="Courier New" w:hAnsi="Courier New" w:cs="Courier New"/>
          <w:sz w:val="20"/>
          <w:szCs w:val="20"/>
        </w:rPr>
        <w:t>.</w:t>
      </w:r>
    </w:p>
    <w:p w:rsidR="000E0AA2" w:rsidRPr="00A679FE" w:rsidRDefault="000E0AA2" w:rsidP="000E0AA2">
      <w:pPr>
        <w:pStyle w:val="ListParagraph"/>
        <w:numPr>
          <w:ilvl w:val="0"/>
          <w:numId w:val="2"/>
        </w:numPr>
        <w:rPr>
          <w:rFonts w:ascii="Times New Roman" w:hAnsi="Times New Roman" w:cs="Times New Roman"/>
          <w:sz w:val="24"/>
          <w:szCs w:val="24"/>
        </w:rPr>
      </w:pPr>
      <w:r w:rsidRPr="00600C48">
        <w:rPr>
          <w:rFonts w:ascii="Courier New" w:hAnsi="Courier New" w:cs="Courier New"/>
          <w:sz w:val="20"/>
          <w:szCs w:val="20"/>
        </w:rPr>
        <w:t xml:space="preserve">L138_LCDK_aic3106_init.h </w:t>
      </w:r>
      <w:proofErr w:type="gramStart"/>
      <w:r w:rsidRPr="00A679FE">
        <w:rPr>
          <w:rFonts w:ascii="Times New Roman" w:hAnsi="Times New Roman" w:cs="Times New Roman"/>
          <w:sz w:val="24"/>
          <w:szCs w:val="24"/>
        </w:rPr>
        <w:t>This</w:t>
      </w:r>
      <w:proofErr w:type="gramEnd"/>
      <w:r w:rsidRPr="00A679FE">
        <w:rPr>
          <w:rFonts w:ascii="Times New Roman" w:hAnsi="Times New Roman" w:cs="Times New Roman"/>
          <w:sz w:val="24"/>
          <w:szCs w:val="24"/>
        </w:rPr>
        <w:t xml:space="preserve">, and the following file have been modified to account for the slight hardware differences between the LCDK and </w:t>
      </w:r>
      <w:proofErr w:type="spellStart"/>
      <w:r w:rsidRPr="00A679FE">
        <w:rPr>
          <w:rFonts w:ascii="Times New Roman" w:hAnsi="Times New Roman" w:cs="Times New Roman"/>
          <w:sz w:val="24"/>
          <w:szCs w:val="24"/>
        </w:rPr>
        <w:t>eXperimenter</w:t>
      </w:r>
      <w:proofErr w:type="spellEnd"/>
      <w:r w:rsidRPr="00A679FE">
        <w:rPr>
          <w:rFonts w:ascii="Times New Roman" w:hAnsi="Times New Roman" w:cs="Times New Roman"/>
          <w:sz w:val="24"/>
          <w:szCs w:val="24"/>
        </w:rPr>
        <w:t xml:space="preserve">. </w:t>
      </w:r>
    </w:p>
    <w:p w:rsidR="000E0AA2" w:rsidRDefault="000E0AA2" w:rsidP="000E0AA2">
      <w:pPr>
        <w:pStyle w:val="ListParagraph"/>
        <w:numPr>
          <w:ilvl w:val="0"/>
          <w:numId w:val="2"/>
        </w:numPr>
        <w:rPr>
          <w:rFonts w:ascii="Courier New" w:hAnsi="Courier New" w:cs="Courier New"/>
          <w:sz w:val="20"/>
          <w:szCs w:val="20"/>
        </w:rPr>
      </w:pPr>
      <w:r w:rsidRPr="00A679FE">
        <w:rPr>
          <w:rFonts w:ascii="Courier New" w:hAnsi="Courier New" w:cs="Courier New"/>
          <w:sz w:val="20"/>
          <w:szCs w:val="20"/>
        </w:rPr>
        <w:t>L138_LCDK_aic3106_init.c</w:t>
      </w:r>
    </w:p>
    <w:p w:rsidR="000E0AA2" w:rsidRPr="009C0517" w:rsidRDefault="00760CA4" w:rsidP="009C0517">
      <w:pPr>
        <w:pStyle w:val="ListParagraph"/>
        <w:numPr>
          <w:ilvl w:val="0"/>
          <w:numId w:val="2"/>
        </w:numPr>
        <w:rPr>
          <w:rFonts w:ascii="Courier New" w:hAnsi="Courier New" w:cs="Courier New"/>
          <w:sz w:val="20"/>
          <w:szCs w:val="20"/>
        </w:rPr>
      </w:pPr>
      <w:r>
        <w:rPr>
          <w:rFonts w:ascii="Courier New" w:hAnsi="Courier New" w:cs="Courier New"/>
          <w:sz w:val="20"/>
          <w:szCs w:val="20"/>
        </w:rPr>
        <w:t xml:space="preserve">L138_LCDK_aic3106_init_triple.c </w:t>
      </w:r>
      <w:proofErr w:type="gramStart"/>
      <w:r w:rsidRPr="009C0517">
        <w:rPr>
          <w:rFonts w:ascii="Times New Roman" w:hAnsi="Times New Roman" w:cs="Times New Roman"/>
          <w:sz w:val="24"/>
          <w:szCs w:val="24"/>
        </w:rPr>
        <w:t>This</w:t>
      </w:r>
      <w:proofErr w:type="gramEnd"/>
      <w:r w:rsidRPr="009C0517">
        <w:rPr>
          <w:rFonts w:ascii="Times New Roman" w:hAnsi="Times New Roman" w:cs="Times New Roman"/>
          <w:sz w:val="24"/>
          <w:szCs w:val="24"/>
        </w:rPr>
        <w:t xml:space="preserve"> support file is used only for the triple-buffered EDMA example </w:t>
      </w:r>
      <w:r w:rsidR="009C0517">
        <w:rPr>
          <w:rFonts w:ascii="Times New Roman" w:hAnsi="Times New Roman" w:cs="Times New Roman"/>
          <w:sz w:val="24"/>
          <w:szCs w:val="24"/>
        </w:rPr>
        <w:t xml:space="preserve">in Chapter 2 that is </w:t>
      </w:r>
      <w:r w:rsidRPr="009C0517">
        <w:rPr>
          <w:rFonts w:ascii="Times New Roman" w:hAnsi="Times New Roman" w:cs="Times New Roman"/>
          <w:sz w:val="24"/>
          <w:szCs w:val="24"/>
        </w:rPr>
        <w:t xml:space="preserve">described </w:t>
      </w:r>
      <w:r w:rsidR="00FC101B">
        <w:rPr>
          <w:rFonts w:ascii="Times New Roman" w:hAnsi="Times New Roman" w:cs="Times New Roman"/>
          <w:sz w:val="24"/>
          <w:szCs w:val="24"/>
        </w:rPr>
        <w:t>further on in this document</w:t>
      </w:r>
      <w:r w:rsidRPr="009C0517">
        <w:rPr>
          <w:rFonts w:ascii="Times New Roman" w:hAnsi="Times New Roman" w:cs="Times New Roman"/>
          <w:sz w:val="24"/>
          <w:szCs w:val="24"/>
        </w:rPr>
        <w:t>.</w:t>
      </w:r>
      <w:r>
        <w:rPr>
          <w:rFonts w:ascii="Courier New" w:hAnsi="Courier New" w:cs="Courier New"/>
          <w:sz w:val="20"/>
          <w:szCs w:val="20"/>
        </w:rPr>
        <w:t xml:space="preserve"> </w:t>
      </w:r>
    </w:p>
    <w:p w:rsidR="000E0AA2" w:rsidRPr="000E0AA2" w:rsidRDefault="000E0AA2">
      <w:pPr>
        <w:rPr>
          <w:rFonts w:ascii="Times New Roman" w:hAnsi="Times New Roman" w:cs="Times New Roman"/>
          <w:b/>
          <w:sz w:val="24"/>
          <w:szCs w:val="24"/>
        </w:rPr>
      </w:pPr>
      <w:r w:rsidRPr="000E0AA2">
        <w:rPr>
          <w:rFonts w:ascii="Times New Roman" w:hAnsi="Times New Roman" w:cs="Times New Roman"/>
          <w:b/>
          <w:sz w:val="24"/>
          <w:szCs w:val="24"/>
        </w:rPr>
        <w:t>U</w:t>
      </w:r>
      <w:r w:rsidR="00760CA4">
        <w:rPr>
          <w:rFonts w:ascii="Times New Roman" w:hAnsi="Times New Roman" w:cs="Times New Roman"/>
          <w:b/>
          <w:sz w:val="24"/>
          <w:szCs w:val="24"/>
        </w:rPr>
        <w:t>sing</w:t>
      </w:r>
      <w:r w:rsidRPr="000E0AA2">
        <w:rPr>
          <w:rFonts w:ascii="Times New Roman" w:hAnsi="Times New Roman" w:cs="Times New Roman"/>
          <w:b/>
          <w:sz w:val="24"/>
          <w:szCs w:val="24"/>
        </w:rPr>
        <w:t xml:space="preserve"> the MIC input on the LCDK</w:t>
      </w:r>
    </w:p>
    <w:p w:rsidR="00843337" w:rsidRPr="00DE0DCF" w:rsidRDefault="009C0517">
      <w:pPr>
        <w:rPr>
          <w:rFonts w:ascii="Times New Roman" w:hAnsi="Times New Roman" w:cs="Times New Roman"/>
          <w:sz w:val="24"/>
          <w:szCs w:val="24"/>
        </w:rPr>
      </w:pPr>
      <w:r>
        <w:rPr>
          <w:rFonts w:ascii="Times New Roman" w:hAnsi="Times New Roman" w:cs="Times New Roman"/>
          <w:sz w:val="24"/>
          <w:szCs w:val="24"/>
        </w:rPr>
        <w:t>F</w:t>
      </w:r>
      <w:r w:rsidR="00843337" w:rsidRPr="00DE0DCF">
        <w:rPr>
          <w:rFonts w:ascii="Times New Roman" w:hAnsi="Times New Roman" w:cs="Times New Roman"/>
          <w:sz w:val="24"/>
          <w:szCs w:val="24"/>
        </w:rPr>
        <w:t xml:space="preserve">unctions </w:t>
      </w:r>
      <w:r w:rsidR="00843337" w:rsidRPr="00DE0DCF">
        <w:rPr>
          <w:rFonts w:ascii="Courier New" w:hAnsi="Courier New" w:cs="Courier New"/>
          <w:sz w:val="20"/>
          <w:szCs w:val="20"/>
        </w:rPr>
        <w:t>L138_initialise_</w:t>
      </w:r>
      <w:proofErr w:type="gramStart"/>
      <w:r w:rsidR="00843337" w:rsidRPr="00DE0DCF">
        <w:rPr>
          <w:rFonts w:ascii="Courier New" w:hAnsi="Courier New" w:cs="Courier New"/>
          <w:sz w:val="20"/>
          <w:szCs w:val="20"/>
        </w:rPr>
        <w:t>poll(</w:t>
      </w:r>
      <w:proofErr w:type="gramEnd"/>
      <w:r w:rsidR="00843337" w:rsidRPr="00DE0DCF">
        <w:rPr>
          <w:rFonts w:ascii="Courier New" w:hAnsi="Courier New" w:cs="Courier New"/>
          <w:sz w:val="20"/>
          <w:szCs w:val="20"/>
        </w:rPr>
        <w:t>)</w:t>
      </w:r>
      <w:r w:rsidR="00843337" w:rsidRPr="00DE0DCF">
        <w:rPr>
          <w:rFonts w:ascii="Times New Roman" w:hAnsi="Times New Roman" w:cs="Times New Roman"/>
          <w:sz w:val="24"/>
          <w:szCs w:val="24"/>
        </w:rPr>
        <w:t xml:space="preserve">, </w:t>
      </w:r>
      <w:r w:rsidR="00843337" w:rsidRPr="00DE0DCF">
        <w:rPr>
          <w:rFonts w:ascii="Courier New" w:hAnsi="Courier New" w:cs="Courier New"/>
          <w:sz w:val="20"/>
          <w:szCs w:val="20"/>
        </w:rPr>
        <w:t>L138_initialise_intr()</w:t>
      </w:r>
      <w:r w:rsidR="00843337" w:rsidRPr="00DE0DCF">
        <w:rPr>
          <w:rFonts w:ascii="Times New Roman" w:hAnsi="Times New Roman" w:cs="Times New Roman"/>
          <w:sz w:val="24"/>
          <w:szCs w:val="24"/>
        </w:rPr>
        <w:t xml:space="preserve">, and </w:t>
      </w:r>
      <w:r w:rsidR="00843337" w:rsidRPr="00DE0DCF">
        <w:rPr>
          <w:rFonts w:ascii="Courier New" w:hAnsi="Courier New" w:cs="Courier New"/>
          <w:sz w:val="20"/>
          <w:szCs w:val="20"/>
        </w:rPr>
        <w:t>L138_initialise_edma()</w:t>
      </w:r>
      <w:r w:rsidR="00843337" w:rsidRPr="00DE0DCF">
        <w:rPr>
          <w:rFonts w:ascii="Times New Roman" w:hAnsi="Times New Roman" w:cs="Times New Roman"/>
          <w:sz w:val="24"/>
          <w:szCs w:val="24"/>
        </w:rPr>
        <w:t xml:space="preserve"> have been defined differently in file </w:t>
      </w:r>
      <w:r w:rsidR="001C2E52" w:rsidRPr="00DE0DCF">
        <w:rPr>
          <w:rFonts w:ascii="Courier New" w:hAnsi="Courier New" w:cs="Courier New"/>
          <w:sz w:val="20"/>
          <w:szCs w:val="20"/>
        </w:rPr>
        <w:t>L138_LCDK_aic3106_init.c</w:t>
      </w:r>
      <w:r w:rsidR="00DE0DCF">
        <w:rPr>
          <w:rFonts w:ascii="Times New Roman" w:hAnsi="Times New Roman" w:cs="Times New Roman"/>
          <w:sz w:val="24"/>
          <w:szCs w:val="24"/>
        </w:rPr>
        <w:t>.</w:t>
      </w:r>
      <w:r w:rsidR="003065E2">
        <w:rPr>
          <w:rFonts w:ascii="Times New Roman" w:hAnsi="Times New Roman" w:cs="Times New Roman"/>
          <w:sz w:val="24"/>
          <w:szCs w:val="24"/>
        </w:rPr>
        <w:t xml:space="preserve"> (</w:t>
      </w:r>
      <w:proofErr w:type="gramStart"/>
      <w:r w:rsidR="00760CA4">
        <w:rPr>
          <w:rFonts w:ascii="Times New Roman" w:hAnsi="Times New Roman" w:cs="Times New Roman"/>
          <w:sz w:val="24"/>
          <w:szCs w:val="24"/>
        </w:rPr>
        <w:t>compared</w:t>
      </w:r>
      <w:proofErr w:type="gramEnd"/>
      <w:r w:rsidR="003065E2">
        <w:rPr>
          <w:rFonts w:ascii="Times New Roman" w:hAnsi="Times New Roman" w:cs="Times New Roman"/>
          <w:sz w:val="24"/>
          <w:szCs w:val="24"/>
        </w:rPr>
        <w:t xml:space="preserve"> to their original definitions in file </w:t>
      </w:r>
      <w:r w:rsidR="003065E2">
        <w:rPr>
          <w:rFonts w:ascii="Courier New" w:hAnsi="Courier New" w:cs="Courier New"/>
          <w:sz w:val="20"/>
          <w:szCs w:val="20"/>
        </w:rPr>
        <w:t>L138</w:t>
      </w:r>
      <w:r w:rsidR="003065E2" w:rsidRPr="00DE0DCF">
        <w:rPr>
          <w:rFonts w:ascii="Courier New" w:hAnsi="Courier New" w:cs="Courier New"/>
          <w:sz w:val="20"/>
          <w:szCs w:val="20"/>
        </w:rPr>
        <w:t>_aic3106_init.c</w:t>
      </w:r>
      <w:r w:rsidR="00FC101B">
        <w:rPr>
          <w:rFonts w:ascii="Courier New" w:hAnsi="Courier New" w:cs="Courier New"/>
          <w:sz w:val="20"/>
          <w:szCs w:val="20"/>
        </w:rPr>
        <w:t>)</w:t>
      </w:r>
      <w:r w:rsidR="00760CA4">
        <w:rPr>
          <w:rFonts w:ascii="Courier New" w:hAnsi="Courier New" w:cs="Courier New"/>
          <w:sz w:val="20"/>
          <w:szCs w:val="20"/>
        </w:rPr>
        <w:t>.</w:t>
      </w:r>
      <w:r w:rsidR="00DE0DCF">
        <w:rPr>
          <w:rFonts w:ascii="Times New Roman" w:hAnsi="Times New Roman" w:cs="Times New Roman"/>
          <w:sz w:val="24"/>
          <w:szCs w:val="24"/>
        </w:rPr>
        <w:t xml:space="preserve"> </w:t>
      </w:r>
      <w:r w:rsidR="003065E2">
        <w:rPr>
          <w:rFonts w:ascii="Times New Roman" w:hAnsi="Times New Roman" w:cs="Times New Roman"/>
          <w:sz w:val="24"/>
          <w:szCs w:val="24"/>
        </w:rPr>
        <w:t>T</w:t>
      </w:r>
      <w:r w:rsidR="001C2E52" w:rsidRPr="00DE0DCF">
        <w:rPr>
          <w:rFonts w:ascii="Times New Roman" w:hAnsi="Times New Roman" w:cs="Times New Roman"/>
          <w:sz w:val="24"/>
          <w:szCs w:val="24"/>
        </w:rPr>
        <w:t>he modifi</w:t>
      </w:r>
      <w:r w:rsidR="00843337" w:rsidRPr="00DE0DCF">
        <w:rPr>
          <w:rFonts w:ascii="Times New Roman" w:hAnsi="Times New Roman" w:cs="Times New Roman"/>
          <w:sz w:val="24"/>
          <w:szCs w:val="24"/>
        </w:rPr>
        <w:t xml:space="preserve">ed functions give the user the choice of using either </w:t>
      </w:r>
      <w:r w:rsidR="00760CA4">
        <w:rPr>
          <w:rFonts w:ascii="Times New Roman" w:hAnsi="Times New Roman" w:cs="Times New Roman"/>
          <w:sz w:val="24"/>
          <w:szCs w:val="24"/>
        </w:rPr>
        <w:t xml:space="preserve">the </w:t>
      </w:r>
      <w:r w:rsidR="00843337" w:rsidRPr="00DE0DCF">
        <w:rPr>
          <w:rFonts w:ascii="Times New Roman" w:hAnsi="Times New Roman" w:cs="Times New Roman"/>
          <w:sz w:val="24"/>
          <w:szCs w:val="24"/>
        </w:rPr>
        <w:t xml:space="preserve">MIC or </w:t>
      </w:r>
      <w:r w:rsidR="00760CA4">
        <w:rPr>
          <w:rFonts w:ascii="Times New Roman" w:hAnsi="Times New Roman" w:cs="Times New Roman"/>
          <w:sz w:val="24"/>
          <w:szCs w:val="24"/>
        </w:rPr>
        <w:t xml:space="preserve">the </w:t>
      </w:r>
      <w:r w:rsidR="00843337" w:rsidRPr="00DE0DCF">
        <w:rPr>
          <w:rFonts w:ascii="Times New Roman" w:hAnsi="Times New Roman" w:cs="Times New Roman"/>
          <w:sz w:val="24"/>
          <w:szCs w:val="24"/>
        </w:rPr>
        <w:t>LINE input</w:t>
      </w:r>
      <w:r w:rsidR="003065E2">
        <w:rPr>
          <w:rFonts w:ascii="Times New Roman" w:hAnsi="Times New Roman" w:cs="Times New Roman"/>
          <w:sz w:val="24"/>
          <w:szCs w:val="24"/>
        </w:rPr>
        <w:t xml:space="preserve"> on the LCDK</w:t>
      </w:r>
      <w:r w:rsidR="00843337" w:rsidRPr="00DE0DCF">
        <w:rPr>
          <w:rFonts w:ascii="Times New Roman" w:hAnsi="Times New Roman" w:cs="Times New Roman"/>
          <w:sz w:val="24"/>
          <w:szCs w:val="24"/>
        </w:rPr>
        <w:t>. This is achieved using a fourth parameter passed to the</w:t>
      </w:r>
      <w:r w:rsidR="00FA27C3">
        <w:rPr>
          <w:rFonts w:ascii="Times New Roman" w:hAnsi="Times New Roman" w:cs="Times New Roman"/>
          <w:sz w:val="24"/>
          <w:szCs w:val="24"/>
        </w:rPr>
        <w:t xml:space="preserve"> aforementioned</w:t>
      </w:r>
      <w:r w:rsidR="00843337" w:rsidRPr="00DE0DCF">
        <w:rPr>
          <w:rFonts w:ascii="Times New Roman" w:hAnsi="Times New Roman" w:cs="Times New Roman"/>
          <w:sz w:val="24"/>
          <w:szCs w:val="24"/>
        </w:rPr>
        <w:t xml:space="preserve"> functions. Constants </w:t>
      </w:r>
      <w:r w:rsidR="00843337" w:rsidRPr="00DE0DCF">
        <w:rPr>
          <w:rFonts w:ascii="Courier New" w:hAnsi="Courier New" w:cs="Courier New"/>
          <w:sz w:val="20"/>
          <w:szCs w:val="20"/>
        </w:rPr>
        <w:t>LCDK_LINE_INPUT</w:t>
      </w:r>
      <w:r w:rsidR="00843337" w:rsidRPr="00DE0DCF">
        <w:rPr>
          <w:rFonts w:ascii="Times New Roman" w:hAnsi="Times New Roman" w:cs="Times New Roman"/>
          <w:sz w:val="24"/>
          <w:szCs w:val="24"/>
        </w:rPr>
        <w:t xml:space="preserve"> and </w:t>
      </w:r>
      <w:r w:rsidR="00843337" w:rsidRPr="00DE0DCF">
        <w:rPr>
          <w:rFonts w:ascii="Courier New" w:hAnsi="Courier New" w:cs="Courier New"/>
          <w:sz w:val="20"/>
          <w:szCs w:val="20"/>
        </w:rPr>
        <w:t xml:space="preserve">LCDK_MIC_INPUT </w:t>
      </w:r>
      <w:r w:rsidR="00843337" w:rsidRPr="00DE0DCF">
        <w:rPr>
          <w:rFonts w:ascii="Times New Roman" w:hAnsi="Times New Roman" w:cs="Times New Roman"/>
          <w:sz w:val="24"/>
          <w:szCs w:val="24"/>
        </w:rPr>
        <w:t xml:space="preserve">are defined in file </w:t>
      </w:r>
      <w:r w:rsidR="00843337" w:rsidRPr="00DE0DCF">
        <w:rPr>
          <w:rFonts w:ascii="Courier New" w:hAnsi="Courier New" w:cs="Courier New"/>
          <w:sz w:val="20"/>
          <w:szCs w:val="20"/>
        </w:rPr>
        <w:t>L138_LCDK_aic3106_init.h</w:t>
      </w:r>
      <w:r w:rsidR="00843337" w:rsidRPr="00DE0DCF">
        <w:rPr>
          <w:rFonts w:ascii="Times New Roman" w:hAnsi="Times New Roman" w:cs="Times New Roman"/>
          <w:sz w:val="24"/>
          <w:szCs w:val="24"/>
        </w:rPr>
        <w:t xml:space="preserve"> and </w:t>
      </w:r>
      <w:r w:rsidR="00760CA4">
        <w:rPr>
          <w:rFonts w:ascii="Times New Roman" w:hAnsi="Times New Roman" w:cs="Times New Roman"/>
          <w:sz w:val="24"/>
          <w:szCs w:val="24"/>
        </w:rPr>
        <w:t>may be</w:t>
      </w:r>
      <w:r w:rsidR="00843337" w:rsidRPr="00DE0DCF">
        <w:rPr>
          <w:rFonts w:ascii="Times New Roman" w:hAnsi="Times New Roman" w:cs="Times New Roman"/>
          <w:sz w:val="24"/>
          <w:szCs w:val="24"/>
        </w:rPr>
        <w:t xml:space="preserve"> used</w:t>
      </w:r>
      <w:r w:rsidR="00DE0DCF">
        <w:rPr>
          <w:rFonts w:ascii="Times New Roman" w:hAnsi="Times New Roman" w:cs="Times New Roman"/>
          <w:sz w:val="24"/>
          <w:szCs w:val="24"/>
        </w:rPr>
        <w:t xml:space="preserve"> to sele</w:t>
      </w:r>
      <w:r w:rsidR="00FA27C3">
        <w:rPr>
          <w:rFonts w:ascii="Times New Roman" w:hAnsi="Times New Roman" w:cs="Times New Roman"/>
          <w:sz w:val="24"/>
          <w:szCs w:val="24"/>
        </w:rPr>
        <w:t>ct one or other of the inputs, f</w:t>
      </w:r>
      <w:r w:rsidR="00843337" w:rsidRPr="00DE0DCF">
        <w:rPr>
          <w:rFonts w:ascii="Times New Roman" w:hAnsi="Times New Roman" w:cs="Times New Roman"/>
          <w:sz w:val="24"/>
          <w:szCs w:val="24"/>
        </w:rPr>
        <w:t>or example, in the following way</w:t>
      </w:r>
    </w:p>
    <w:p w:rsidR="00843337" w:rsidRPr="00DE0DCF" w:rsidRDefault="00843337">
      <w:pPr>
        <w:rPr>
          <w:rFonts w:ascii="Courier New" w:hAnsi="Courier New" w:cs="Courier New"/>
          <w:sz w:val="20"/>
          <w:szCs w:val="20"/>
        </w:rPr>
      </w:pPr>
      <w:r w:rsidRPr="00DE0DCF">
        <w:rPr>
          <w:rFonts w:ascii="Courier New" w:hAnsi="Courier New" w:cs="Courier New"/>
          <w:sz w:val="20"/>
          <w:szCs w:val="20"/>
        </w:rPr>
        <w:t>L138_</w:t>
      </w:r>
      <w:r w:rsidR="001C2E52" w:rsidRPr="00DE0DCF">
        <w:rPr>
          <w:rFonts w:ascii="Courier New" w:hAnsi="Courier New" w:cs="Courier New"/>
          <w:sz w:val="20"/>
          <w:szCs w:val="20"/>
        </w:rPr>
        <w:t>initialise_</w:t>
      </w:r>
      <w:proofErr w:type="gramStart"/>
      <w:r w:rsidR="001C2E52" w:rsidRPr="00DE0DCF">
        <w:rPr>
          <w:rFonts w:ascii="Courier New" w:hAnsi="Courier New" w:cs="Courier New"/>
          <w:sz w:val="20"/>
          <w:szCs w:val="20"/>
        </w:rPr>
        <w:t>edma(</w:t>
      </w:r>
      <w:proofErr w:type="gramEnd"/>
      <w:r w:rsidR="001C2E52" w:rsidRPr="00DE0DCF">
        <w:rPr>
          <w:rFonts w:ascii="Courier New" w:hAnsi="Courier New" w:cs="Courier New"/>
          <w:sz w:val="20"/>
          <w:szCs w:val="20"/>
        </w:rPr>
        <w:t>FS_48000_HZ,ADC_GAIN_0DB,DAC_GAIN_0DB,LCDK_MIC_INPUT);</w:t>
      </w:r>
    </w:p>
    <w:p w:rsidR="00970B56" w:rsidRPr="00970B56" w:rsidRDefault="00970B56" w:rsidP="000E0AA2">
      <w:pPr>
        <w:rPr>
          <w:rFonts w:ascii="Times New Roman" w:hAnsi="Times New Roman" w:cs="Times New Roman"/>
          <w:sz w:val="24"/>
          <w:szCs w:val="24"/>
        </w:rPr>
      </w:pPr>
      <w:r w:rsidRPr="00970B56">
        <w:rPr>
          <w:rFonts w:ascii="Times New Roman" w:hAnsi="Times New Roman" w:cs="Times New Roman"/>
          <w:sz w:val="24"/>
          <w:szCs w:val="24"/>
        </w:rPr>
        <w:t xml:space="preserve">Programs </w:t>
      </w:r>
      <w:r w:rsidRPr="00970B56">
        <w:rPr>
          <w:rFonts w:ascii="Courier New" w:hAnsi="Courier New" w:cs="Courier New"/>
          <w:sz w:val="20"/>
          <w:szCs w:val="20"/>
        </w:rPr>
        <w:t>L138_delay_intr.c</w:t>
      </w:r>
      <w:r w:rsidRPr="00970B56">
        <w:rPr>
          <w:rFonts w:ascii="Times New Roman" w:hAnsi="Times New Roman" w:cs="Times New Roman"/>
          <w:sz w:val="24"/>
          <w:szCs w:val="24"/>
        </w:rPr>
        <w:t xml:space="preserve"> and </w:t>
      </w:r>
      <w:r w:rsidRPr="00970B56">
        <w:rPr>
          <w:rFonts w:ascii="Courier New" w:hAnsi="Courier New" w:cs="Courier New"/>
          <w:sz w:val="20"/>
          <w:szCs w:val="20"/>
        </w:rPr>
        <w:t>L138_echo_intr.c</w:t>
      </w:r>
      <w:r w:rsidRPr="00970B56">
        <w:rPr>
          <w:rFonts w:ascii="Times New Roman" w:hAnsi="Times New Roman" w:cs="Times New Roman"/>
          <w:sz w:val="24"/>
          <w:szCs w:val="24"/>
        </w:rPr>
        <w:t xml:space="preserve"> in Chapter 2 use the MIC input by default but other programs may be adapted t</w:t>
      </w:r>
      <w:r>
        <w:rPr>
          <w:rFonts w:ascii="Times New Roman" w:hAnsi="Times New Roman" w:cs="Times New Roman"/>
          <w:sz w:val="24"/>
          <w:szCs w:val="24"/>
        </w:rPr>
        <w:t>o use MIC, as opposed to LINE</w:t>
      </w:r>
      <w:r w:rsidRPr="00970B56">
        <w:rPr>
          <w:rFonts w:ascii="Times New Roman" w:hAnsi="Times New Roman" w:cs="Times New Roman"/>
          <w:sz w:val="24"/>
          <w:szCs w:val="24"/>
        </w:rPr>
        <w:t xml:space="preserve"> input.</w:t>
      </w:r>
    </w:p>
    <w:p w:rsidR="000E0AA2" w:rsidRPr="000E0AA2" w:rsidRDefault="000E0AA2" w:rsidP="000E0AA2">
      <w:pPr>
        <w:rPr>
          <w:rFonts w:ascii="Times New Roman" w:hAnsi="Times New Roman" w:cs="Times New Roman"/>
          <w:b/>
          <w:sz w:val="24"/>
          <w:szCs w:val="24"/>
        </w:rPr>
      </w:pPr>
      <w:r w:rsidRPr="000E0AA2">
        <w:rPr>
          <w:rFonts w:ascii="Times New Roman" w:hAnsi="Times New Roman" w:cs="Times New Roman"/>
          <w:b/>
          <w:sz w:val="24"/>
          <w:szCs w:val="24"/>
        </w:rPr>
        <w:t>Extra program examples for the LCDK</w:t>
      </w:r>
    </w:p>
    <w:p w:rsidR="001C2E52" w:rsidRPr="000E0AA2" w:rsidRDefault="000E0AA2" w:rsidP="000E0AA2">
      <w:pPr>
        <w:rPr>
          <w:rFonts w:ascii="Times New Roman" w:hAnsi="Times New Roman" w:cs="Times New Roman"/>
          <w:sz w:val="24"/>
          <w:szCs w:val="24"/>
        </w:rPr>
      </w:pPr>
      <w:r>
        <w:rPr>
          <w:rFonts w:ascii="Times New Roman" w:hAnsi="Times New Roman" w:cs="Times New Roman"/>
          <w:sz w:val="24"/>
          <w:szCs w:val="24"/>
        </w:rPr>
        <w:t xml:space="preserve">Some extra </w:t>
      </w:r>
      <w:r w:rsidR="00970B56">
        <w:rPr>
          <w:rFonts w:ascii="Times New Roman" w:hAnsi="Times New Roman" w:cs="Times New Roman"/>
          <w:sz w:val="24"/>
          <w:szCs w:val="24"/>
        </w:rPr>
        <w:t xml:space="preserve">(compared to those supplied for the </w:t>
      </w:r>
      <w:proofErr w:type="spellStart"/>
      <w:r w:rsidR="00970B56">
        <w:rPr>
          <w:rFonts w:ascii="Times New Roman" w:hAnsi="Times New Roman" w:cs="Times New Roman"/>
          <w:sz w:val="24"/>
          <w:szCs w:val="24"/>
        </w:rPr>
        <w:t>eXperimenter</w:t>
      </w:r>
      <w:proofErr w:type="spellEnd"/>
      <w:r w:rsidR="00970B56">
        <w:rPr>
          <w:rFonts w:ascii="Times New Roman" w:hAnsi="Times New Roman" w:cs="Times New Roman"/>
          <w:sz w:val="24"/>
          <w:szCs w:val="24"/>
        </w:rPr>
        <w:t xml:space="preserve">) </w:t>
      </w:r>
      <w:r>
        <w:rPr>
          <w:rFonts w:ascii="Times New Roman" w:hAnsi="Times New Roman" w:cs="Times New Roman"/>
          <w:sz w:val="24"/>
          <w:szCs w:val="24"/>
        </w:rPr>
        <w:t xml:space="preserve">program </w:t>
      </w:r>
      <w:r w:rsidR="001C2E52" w:rsidRPr="000E0AA2">
        <w:rPr>
          <w:rFonts w:ascii="Times New Roman" w:hAnsi="Times New Roman" w:cs="Times New Roman"/>
          <w:sz w:val="24"/>
          <w:szCs w:val="24"/>
        </w:rPr>
        <w:t>examples have been added.</w:t>
      </w:r>
    </w:p>
    <w:p w:rsidR="001C2E52" w:rsidRPr="00DE0DCF" w:rsidRDefault="001C2E52" w:rsidP="001C2E52">
      <w:pPr>
        <w:pStyle w:val="ListParagraph"/>
        <w:numPr>
          <w:ilvl w:val="0"/>
          <w:numId w:val="1"/>
        </w:numPr>
        <w:rPr>
          <w:rFonts w:ascii="Times New Roman" w:hAnsi="Times New Roman" w:cs="Times New Roman"/>
          <w:sz w:val="24"/>
          <w:szCs w:val="24"/>
        </w:rPr>
      </w:pPr>
      <w:r w:rsidRPr="00E63393">
        <w:rPr>
          <w:rFonts w:ascii="Courier New" w:hAnsi="Courier New" w:cs="Courier New"/>
          <w:b/>
          <w:sz w:val="24"/>
          <w:szCs w:val="24"/>
        </w:rPr>
        <w:t>L138_loop_poll_PGA.c</w:t>
      </w:r>
      <w:r w:rsidRPr="00DE0DCF">
        <w:rPr>
          <w:rFonts w:ascii="Times New Roman" w:hAnsi="Times New Roman" w:cs="Times New Roman"/>
          <w:sz w:val="24"/>
          <w:szCs w:val="24"/>
        </w:rPr>
        <w:t xml:space="preserve"> is provided in folder </w:t>
      </w:r>
      <w:r w:rsidR="00FA27C3" w:rsidRPr="00FA27C3">
        <w:rPr>
          <w:rFonts w:ascii="Courier New" w:hAnsi="Courier New" w:cs="Courier New"/>
          <w:sz w:val="20"/>
          <w:szCs w:val="20"/>
        </w:rPr>
        <w:t>c:\</w:t>
      </w:r>
      <w:r w:rsidRPr="00FA27C3">
        <w:rPr>
          <w:rFonts w:ascii="Courier New" w:hAnsi="Courier New" w:cs="Courier New"/>
          <w:sz w:val="20"/>
          <w:szCs w:val="20"/>
        </w:rPr>
        <w:t>LCDK</w:t>
      </w:r>
      <w:r w:rsidRPr="000E0AA2">
        <w:rPr>
          <w:rFonts w:ascii="Courier New" w:hAnsi="Courier New" w:cs="Courier New"/>
          <w:sz w:val="20"/>
          <w:szCs w:val="20"/>
        </w:rPr>
        <w:t>\L138_chapter2\L138_loop_poll</w:t>
      </w:r>
      <w:r w:rsidRPr="00DE0DCF">
        <w:rPr>
          <w:rFonts w:ascii="Times New Roman" w:hAnsi="Times New Roman" w:cs="Times New Roman"/>
          <w:sz w:val="24"/>
          <w:szCs w:val="24"/>
        </w:rPr>
        <w:t xml:space="preserve"> as an alternative to program </w:t>
      </w:r>
      <w:r w:rsidRPr="00AE547C">
        <w:rPr>
          <w:rFonts w:ascii="Courier New" w:hAnsi="Courier New" w:cs="Courier New"/>
          <w:sz w:val="20"/>
          <w:szCs w:val="20"/>
        </w:rPr>
        <w:t>L138_loop_poll.c</w:t>
      </w:r>
      <w:r w:rsidRPr="00DE0DCF">
        <w:rPr>
          <w:rFonts w:ascii="Times New Roman" w:hAnsi="Times New Roman" w:cs="Times New Roman"/>
          <w:sz w:val="24"/>
          <w:szCs w:val="24"/>
        </w:rPr>
        <w:t xml:space="preserve">, and may be used by excluding </w:t>
      </w:r>
      <w:r w:rsidR="00FA27C3">
        <w:rPr>
          <w:rFonts w:ascii="Times New Roman" w:hAnsi="Times New Roman" w:cs="Times New Roman"/>
          <w:sz w:val="24"/>
          <w:szCs w:val="24"/>
        </w:rPr>
        <w:t xml:space="preserve">source file </w:t>
      </w:r>
      <w:r w:rsidR="00FA27C3" w:rsidRPr="00AE547C">
        <w:rPr>
          <w:rFonts w:ascii="Courier New" w:hAnsi="Courier New" w:cs="Courier New"/>
          <w:sz w:val="20"/>
          <w:szCs w:val="20"/>
        </w:rPr>
        <w:t>L138_loop_poll.c</w:t>
      </w:r>
      <w:r w:rsidR="00FA27C3">
        <w:rPr>
          <w:rFonts w:ascii="Times New Roman" w:hAnsi="Times New Roman" w:cs="Times New Roman"/>
          <w:sz w:val="24"/>
          <w:szCs w:val="24"/>
        </w:rPr>
        <w:t xml:space="preserve"> from the project build and including source file </w:t>
      </w:r>
      <w:r w:rsidR="00FA27C3" w:rsidRPr="000E0AA2">
        <w:rPr>
          <w:rFonts w:ascii="Courier New" w:hAnsi="Courier New" w:cs="Courier New"/>
          <w:sz w:val="20"/>
          <w:szCs w:val="20"/>
        </w:rPr>
        <w:t>L138_loop_poll_PGA.c</w:t>
      </w:r>
      <w:r w:rsidR="00FA27C3">
        <w:rPr>
          <w:rFonts w:ascii="Times New Roman" w:hAnsi="Times New Roman" w:cs="Times New Roman"/>
          <w:sz w:val="24"/>
          <w:szCs w:val="24"/>
        </w:rPr>
        <w:t>.</w:t>
      </w:r>
    </w:p>
    <w:p w:rsidR="001C2E52" w:rsidRPr="00DE0DCF" w:rsidRDefault="00FA27C3" w:rsidP="001C2E52">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This program demonstrates the connection of the PGA output to </w:t>
      </w:r>
      <w:r w:rsidR="007611B4">
        <w:rPr>
          <w:rFonts w:ascii="Times New Roman" w:hAnsi="Times New Roman" w:cs="Times New Roman"/>
          <w:sz w:val="24"/>
          <w:szCs w:val="24"/>
        </w:rPr>
        <w:t>the AIC3106 output, bypassing the digital section of the codec. The bandwidth of this</w:t>
      </w:r>
      <w:r w:rsidR="001C2E52" w:rsidRPr="00DE0DCF">
        <w:rPr>
          <w:rFonts w:ascii="Times New Roman" w:hAnsi="Times New Roman" w:cs="Times New Roman"/>
          <w:sz w:val="24"/>
          <w:szCs w:val="24"/>
        </w:rPr>
        <w:t xml:space="preserve"> </w:t>
      </w:r>
      <w:proofErr w:type="spellStart"/>
      <w:r w:rsidR="00AE547C">
        <w:rPr>
          <w:rFonts w:ascii="Times New Roman" w:hAnsi="Times New Roman" w:cs="Times New Roman"/>
          <w:sz w:val="24"/>
          <w:szCs w:val="24"/>
        </w:rPr>
        <w:t>analog</w:t>
      </w:r>
      <w:proofErr w:type="spellEnd"/>
      <w:r w:rsidR="00AE547C">
        <w:rPr>
          <w:rFonts w:ascii="Times New Roman" w:hAnsi="Times New Roman" w:cs="Times New Roman"/>
          <w:sz w:val="24"/>
          <w:szCs w:val="24"/>
        </w:rPr>
        <w:t xml:space="preserve"> </w:t>
      </w:r>
      <w:r w:rsidR="001C2E52" w:rsidRPr="00DE0DCF">
        <w:rPr>
          <w:rFonts w:ascii="Times New Roman" w:hAnsi="Times New Roman" w:cs="Times New Roman"/>
          <w:sz w:val="24"/>
          <w:szCs w:val="24"/>
        </w:rPr>
        <w:t xml:space="preserve">signal path is </w:t>
      </w:r>
      <w:r w:rsidR="000D08AF" w:rsidRPr="00DE0DCF">
        <w:rPr>
          <w:rFonts w:ascii="Times New Roman" w:hAnsi="Times New Roman" w:cs="Times New Roman"/>
          <w:sz w:val="24"/>
          <w:szCs w:val="24"/>
        </w:rPr>
        <w:t>greater than 48</w:t>
      </w:r>
      <w:r w:rsidR="00AE547C">
        <w:rPr>
          <w:rFonts w:ascii="Times New Roman" w:hAnsi="Times New Roman" w:cs="Times New Roman"/>
          <w:sz w:val="24"/>
          <w:szCs w:val="24"/>
        </w:rPr>
        <w:t xml:space="preserve"> </w:t>
      </w:r>
      <w:r w:rsidR="001C2E52" w:rsidRPr="00DE0DCF">
        <w:rPr>
          <w:rFonts w:ascii="Times New Roman" w:hAnsi="Times New Roman" w:cs="Times New Roman"/>
          <w:sz w:val="24"/>
          <w:szCs w:val="24"/>
        </w:rPr>
        <w:t xml:space="preserve">kHz and this is independent of the value of the parameter </w:t>
      </w:r>
      <w:proofErr w:type="spellStart"/>
      <w:r w:rsidR="00AE547C" w:rsidRPr="00AE547C">
        <w:rPr>
          <w:rFonts w:ascii="Courier New" w:hAnsi="Courier New" w:cs="Courier New"/>
          <w:sz w:val="20"/>
          <w:szCs w:val="20"/>
        </w:rPr>
        <w:t>fs</w:t>
      </w:r>
      <w:proofErr w:type="spellEnd"/>
      <w:r w:rsidR="00AE547C">
        <w:rPr>
          <w:rFonts w:ascii="Times New Roman" w:hAnsi="Times New Roman" w:cs="Times New Roman"/>
          <w:sz w:val="24"/>
          <w:szCs w:val="24"/>
        </w:rPr>
        <w:t xml:space="preserve"> </w:t>
      </w:r>
      <w:r w:rsidR="001C2E52" w:rsidRPr="00DE0DCF">
        <w:rPr>
          <w:rFonts w:ascii="Times New Roman" w:hAnsi="Times New Roman" w:cs="Times New Roman"/>
          <w:sz w:val="24"/>
          <w:szCs w:val="24"/>
        </w:rPr>
        <w:t xml:space="preserve">passed to function </w:t>
      </w:r>
      <w:r w:rsidR="001C2E52" w:rsidRPr="00AE547C">
        <w:rPr>
          <w:rFonts w:ascii="Courier New" w:hAnsi="Courier New" w:cs="Courier New"/>
          <w:sz w:val="20"/>
          <w:szCs w:val="20"/>
        </w:rPr>
        <w:t>L138_initialise_</w:t>
      </w:r>
      <w:proofErr w:type="gramStart"/>
      <w:r w:rsidR="001C2E52" w:rsidRPr="00AE547C">
        <w:rPr>
          <w:rFonts w:ascii="Courier New" w:hAnsi="Courier New" w:cs="Courier New"/>
          <w:sz w:val="20"/>
          <w:szCs w:val="20"/>
        </w:rPr>
        <w:t>poll(</w:t>
      </w:r>
      <w:proofErr w:type="gramEnd"/>
      <w:r w:rsidR="001C2E52" w:rsidRPr="00AE547C">
        <w:rPr>
          <w:rFonts w:ascii="Courier New" w:hAnsi="Courier New" w:cs="Courier New"/>
          <w:sz w:val="20"/>
          <w:szCs w:val="20"/>
        </w:rPr>
        <w:t>)</w:t>
      </w:r>
      <w:r w:rsidR="001C2E52" w:rsidRPr="00DE0DCF">
        <w:rPr>
          <w:rFonts w:ascii="Times New Roman" w:hAnsi="Times New Roman" w:cs="Times New Roman"/>
          <w:sz w:val="24"/>
          <w:szCs w:val="24"/>
        </w:rPr>
        <w:t xml:space="preserve">. The parameter </w:t>
      </w:r>
      <w:proofErr w:type="spellStart"/>
      <w:r w:rsidR="007611B4" w:rsidRPr="007611B4">
        <w:rPr>
          <w:rFonts w:ascii="Courier New" w:hAnsi="Courier New" w:cs="Courier New"/>
          <w:sz w:val="20"/>
          <w:szCs w:val="20"/>
        </w:rPr>
        <w:t>adc_gain</w:t>
      </w:r>
      <w:proofErr w:type="spellEnd"/>
      <w:r w:rsidR="001C2E52" w:rsidRPr="00DE0DCF">
        <w:rPr>
          <w:rFonts w:ascii="Times New Roman" w:hAnsi="Times New Roman" w:cs="Times New Roman"/>
          <w:sz w:val="24"/>
          <w:szCs w:val="24"/>
        </w:rPr>
        <w:t xml:space="preserve"> still has an effect but </w:t>
      </w:r>
      <w:proofErr w:type="spellStart"/>
      <w:r w:rsidR="007611B4" w:rsidRPr="007611B4">
        <w:rPr>
          <w:rFonts w:ascii="Courier New" w:hAnsi="Courier New" w:cs="Courier New"/>
          <w:sz w:val="20"/>
          <w:szCs w:val="20"/>
        </w:rPr>
        <w:t>dac_atten</w:t>
      </w:r>
      <w:proofErr w:type="spellEnd"/>
      <w:r w:rsidR="001C2E52" w:rsidRPr="00DE0DCF">
        <w:rPr>
          <w:rFonts w:ascii="Times New Roman" w:hAnsi="Times New Roman" w:cs="Times New Roman"/>
          <w:sz w:val="24"/>
          <w:szCs w:val="24"/>
        </w:rPr>
        <w:t xml:space="preserve"> does not (see </w:t>
      </w:r>
      <w:r w:rsidR="007611B4">
        <w:rPr>
          <w:rFonts w:ascii="Times New Roman" w:hAnsi="Times New Roman" w:cs="Times New Roman"/>
          <w:sz w:val="24"/>
          <w:szCs w:val="24"/>
        </w:rPr>
        <w:t>the AIC3106 datasheet, and Figure 2.3 on page 40 of the book</w:t>
      </w:r>
      <w:r w:rsidR="001C2E52" w:rsidRPr="00DE0DCF">
        <w:rPr>
          <w:rFonts w:ascii="Times New Roman" w:hAnsi="Times New Roman" w:cs="Times New Roman"/>
          <w:sz w:val="24"/>
          <w:szCs w:val="24"/>
        </w:rPr>
        <w:t>).</w:t>
      </w:r>
    </w:p>
    <w:p w:rsidR="000D08AF" w:rsidRPr="00DE0DCF" w:rsidRDefault="000D08AF" w:rsidP="001C2E52">
      <w:pPr>
        <w:pStyle w:val="ListParagraph"/>
        <w:rPr>
          <w:rFonts w:ascii="Times New Roman" w:hAnsi="Times New Roman" w:cs="Times New Roman"/>
          <w:sz w:val="24"/>
          <w:szCs w:val="24"/>
        </w:rPr>
      </w:pPr>
      <w:r w:rsidRPr="00DE0DCF">
        <w:rPr>
          <w:rFonts w:ascii="Times New Roman" w:hAnsi="Times New Roman" w:cs="Times New Roman"/>
          <w:sz w:val="24"/>
          <w:szCs w:val="24"/>
        </w:rPr>
        <w:t xml:space="preserve">This program may be used with the </w:t>
      </w:r>
      <w:proofErr w:type="spellStart"/>
      <w:r w:rsidRPr="00DE0DCF">
        <w:rPr>
          <w:rFonts w:ascii="Times New Roman" w:hAnsi="Times New Roman" w:cs="Times New Roman"/>
          <w:sz w:val="24"/>
          <w:szCs w:val="24"/>
        </w:rPr>
        <w:t>eXperimenter</w:t>
      </w:r>
      <w:proofErr w:type="spellEnd"/>
      <w:r w:rsidRPr="00DE0DCF">
        <w:rPr>
          <w:rFonts w:ascii="Times New Roman" w:hAnsi="Times New Roman" w:cs="Times New Roman"/>
          <w:sz w:val="24"/>
          <w:szCs w:val="24"/>
        </w:rPr>
        <w:t xml:space="preserve"> if copied into folder </w:t>
      </w:r>
      <w:proofErr w:type="spellStart"/>
      <w:r w:rsidRPr="00AE547C">
        <w:rPr>
          <w:rFonts w:ascii="Courier New" w:hAnsi="Courier New" w:cs="Courier New"/>
          <w:sz w:val="20"/>
          <w:szCs w:val="20"/>
        </w:rPr>
        <w:t>eXperimenter</w:t>
      </w:r>
      <w:proofErr w:type="spellEnd"/>
      <w:r w:rsidRPr="00AE547C">
        <w:rPr>
          <w:rFonts w:ascii="Courier New" w:hAnsi="Courier New" w:cs="Courier New"/>
          <w:sz w:val="20"/>
          <w:szCs w:val="20"/>
        </w:rPr>
        <w:t>\L138_chapter2\L138_loop_poll</w:t>
      </w:r>
      <w:r w:rsidR="00AE547C">
        <w:rPr>
          <w:rFonts w:ascii="Times New Roman" w:hAnsi="Times New Roman" w:cs="Times New Roman"/>
          <w:sz w:val="24"/>
          <w:szCs w:val="24"/>
        </w:rPr>
        <w:t xml:space="preserve"> and </w:t>
      </w:r>
      <w:r w:rsidRPr="00DE0DCF">
        <w:rPr>
          <w:rFonts w:ascii="Times New Roman" w:hAnsi="Times New Roman" w:cs="Times New Roman"/>
          <w:sz w:val="24"/>
          <w:szCs w:val="24"/>
        </w:rPr>
        <w:t xml:space="preserve">the line </w:t>
      </w:r>
    </w:p>
    <w:p w:rsidR="000D08AF" w:rsidRPr="00AE547C" w:rsidRDefault="000D08AF" w:rsidP="001C2E52">
      <w:pPr>
        <w:pStyle w:val="ListParagraph"/>
        <w:rPr>
          <w:rFonts w:ascii="Courier New" w:hAnsi="Courier New" w:cs="Courier New"/>
          <w:sz w:val="20"/>
          <w:szCs w:val="20"/>
        </w:rPr>
      </w:pPr>
      <w:r w:rsidRPr="00AE547C">
        <w:rPr>
          <w:rFonts w:ascii="Courier New" w:hAnsi="Courier New" w:cs="Courier New"/>
          <w:sz w:val="20"/>
          <w:szCs w:val="20"/>
        </w:rPr>
        <w:t>#include “L138_LCDK_aic3106_init.h”</w:t>
      </w:r>
    </w:p>
    <w:p w:rsidR="000D08AF" w:rsidRPr="00DE0DCF" w:rsidRDefault="000D08AF" w:rsidP="001C2E52">
      <w:pPr>
        <w:pStyle w:val="ListParagraph"/>
        <w:rPr>
          <w:rFonts w:ascii="Times New Roman" w:hAnsi="Times New Roman" w:cs="Times New Roman"/>
          <w:sz w:val="24"/>
          <w:szCs w:val="24"/>
        </w:rPr>
      </w:pPr>
      <w:proofErr w:type="gramStart"/>
      <w:r w:rsidRPr="00DE0DCF">
        <w:rPr>
          <w:rFonts w:ascii="Times New Roman" w:hAnsi="Times New Roman" w:cs="Times New Roman"/>
          <w:sz w:val="24"/>
          <w:szCs w:val="24"/>
        </w:rPr>
        <w:t>is</w:t>
      </w:r>
      <w:proofErr w:type="gramEnd"/>
      <w:r w:rsidRPr="00DE0DCF">
        <w:rPr>
          <w:rFonts w:ascii="Times New Roman" w:hAnsi="Times New Roman" w:cs="Times New Roman"/>
          <w:sz w:val="24"/>
          <w:szCs w:val="24"/>
        </w:rPr>
        <w:t xml:space="preserve"> replaced by the line</w:t>
      </w:r>
    </w:p>
    <w:p w:rsidR="000D08AF" w:rsidRDefault="000D08AF" w:rsidP="000D08AF">
      <w:pPr>
        <w:pStyle w:val="ListParagraph"/>
        <w:rPr>
          <w:rFonts w:ascii="Courier New" w:hAnsi="Courier New" w:cs="Courier New"/>
          <w:sz w:val="20"/>
          <w:szCs w:val="20"/>
        </w:rPr>
      </w:pPr>
      <w:r w:rsidRPr="00AE547C">
        <w:rPr>
          <w:rFonts w:ascii="Courier New" w:hAnsi="Courier New" w:cs="Courier New"/>
          <w:sz w:val="20"/>
          <w:szCs w:val="20"/>
        </w:rPr>
        <w:t>#include “L138_aic3106_init.h”</w:t>
      </w:r>
    </w:p>
    <w:p w:rsidR="00AE547C" w:rsidRPr="007611B4" w:rsidRDefault="00AE547C" w:rsidP="007611B4">
      <w:pPr>
        <w:pStyle w:val="ListParagraph"/>
        <w:rPr>
          <w:rFonts w:ascii="Times New Roman" w:hAnsi="Times New Roman" w:cs="Times New Roman"/>
          <w:sz w:val="24"/>
          <w:szCs w:val="24"/>
        </w:rPr>
      </w:pPr>
      <w:proofErr w:type="gramStart"/>
      <w:r>
        <w:rPr>
          <w:rFonts w:ascii="Times New Roman" w:hAnsi="Times New Roman" w:cs="Times New Roman"/>
          <w:sz w:val="24"/>
          <w:szCs w:val="24"/>
        </w:rPr>
        <w:t>a</w:t>
      </w:r>
      <w:r w:rsidRPr="00AE547C">
        <w:rPr>
          <w:rFonts w:ascii="Times New Roman" w:hAnsi="Times New Roman" w:cs="Times New Roman"/>
          <w:sz w:val="24"/>
          <w:szCs w:val="24"/>
        </w:rPr>
        <w:t>nd</w:t>
      </w:r>
      <w:proofErr w:type="gramEnd"/>
      <w:r w:rsidRPr="00AE547C">
        <w:rPr>
          <w:rFonts w:ascii="Times New Roman" w:hAnsi="Times New Roman" w:cs="Times New Roman"/>
          <w:sz w:val="24"/>
          <w:szCs w:val="24"/>
        </w:rPr>
        <w:t xml:space="preserve"> the line</w:t>
      </w:r>
      <w:r w:rsidR="007611B4">
        <w:rPr>
          <w:rFonts w:ascii="Times New Roman" w:hAnsi="Times New Roman" w:cs="Times New Roman"/>
          <w:sz w:val="24"/>
          <w:szCs w:val="24"/>
        </w:rPr>
        <w:t xml:space="preserve"> </w:t>
      </w:r>
      <w:r w:rsidRPr="00DE0DCF">
        <w:rPr>
          <w:rFonts w:ascii="Courier New" w:hAnsi="Courier New" w:cs="Courier New"/>
          <w:sz w:val="20"/>
          <w:szCs w:val="20"/>
        </w:rPr>
        <w:t>L138_initialise_edma(FS_48000_HZ,ADC_GAIN_0DB,DAC_GAIN_0DB,LCDK_</w:t>
      </w:r>
      <w:r>
        <w:rPr>
          <w:rFonts w:ascii="Courier New" w:hAnsi="Courier New" w:cs="Courier New"/>
          <w:sz w:val="20"/>
          <w:szCs w:val="20"/>
        </w:rPr>
        <w:t>LINE</w:t>
      </w:r>
      <w:r w:rsidRPr="00DE0DCF">
        <w:rPr>
          <w:rFonts w:ascii="Courier New" w:hAnsi="Courier New" w:cs="Courier New"/>
          <w:sz w:val="20"/>
          <w:szCs w:val="20"/>
        </w:rPr>
        <w:t>_INPUT);</w:t>
      </w:r>
    </w:p>
    <w:p w:rsidR="007611B4" w:rsidRDefault="007611B4" w:rsidP="007611B4">
      <w:pPr>
        <w:pStyle w:val="ListParagraph"/>
        <w:rPr>
          <w:rFonts w:ascii="Times New Roman" w:hAnsi="Times New Roman" w:cs="Times New Roman"/>
          <w:sz w:val="24"/>
          <w:szCs w:val="24"/>
        </w:rPr>
      </w:pPr>
      <w:proofErr w:type="gramStart"/>
      <w:r>
        <w:rPr>
          <w:rFonts w:ascii="Times New Roman" w:hAnsi="Times New Roman" w:cs="Times New Roman"/>
          <w:sz w:val="24"/>
          <w:szCs w:val="24"/>
        </w:rPr>
        <w:t>i</w:t>
      </w:r>
      <w:r w:rsidR="00AE547C">
        <w:rPr>
          <w:rFonts w:ascii="Times New Roman" w:hAnsi="Times New Roman" w:cs="Times New Roman"/>
          <w:sz w:val="24"/>
          <w:szCs w:val="24"/>
        </w:rPr>
        <w:t>s</w:t>
      </w:r>
      <w:proofErr w:type="gramEnd"/>
      <w:r w:rsidR="00AE547C">
        <w:rPr>
          <w:rFonts w:ascii="Times New Roman" w:hAnsi="Times New Roman" w:cs="Times New Roman"/>
          <w:sz w:val="24"/>
          <w:szCs w:val="24"/>
        </w:rPr>
        <w:t xml:space="preserve"> replaced by the line</w:t>
      </w:r>
    </w:p>
    <w:p w:rsidR="00AE547C" w:rsidRPr="007611B4" w:rsidRDefault="00AE547C" w:rsidP="007611B4">
      <w:pPr>
        <w:pStyle w:val="ListParagraph"/>
        <w:rPr>
          <w:rFonts w:ascii="Times New Roman" w:hAnsi="Times New Roman" w:cs="Times New Roman"/>
          <w:sz w:val="24"/>
          <w:szCs w:val="24"/>
        </w:rPr>
      </w:pPr>
      <w:r w:rsidRPr="00DE0DCF">
        <w:rPr>
          <w:rFonts w:ascii="Courier New" w:hAnsi="Courier New" w:cs="Courier New"/>
          <w:sz w:val="20"/>
          <w:szCs w:val="20"/>
        </w:rPr>
        <w:t>L138_initialise_</w:t>
      </w:r>
      <w:proofErr w:type="gramStart"/>
      <w:r w:rsidRPr="00DE0DCF">
        <w:rPr>
          <w:rFonts w:ascii="Courier New" w:hAnsi="Courier New" w:cs="Courier New"/>
          <w:sz w:val="20"/>
          <w:szCs w:val="20"/>
        </w:rPr>
        <w:t>edma(</w:t>
      </w:r>
      <w:proofErr w:type="gramEnd"/>
      <w:r w:rsidRPr="00DE0DCF">
        <w:rPr>
          <w:rFonts w:ascii="Courier New" w:hAnsi="Courier New" w:cs="Courier New"/>
          <w:sz w:val="20"/>
          <w:szCs w:val="20"/>
        </w:rPr>
        <w:t>FS_48000_HZ,ADC_GAIN_0DB,DAC_GAIN_0DB);</w:t>
      </w:r>
    </w:p>
    <w:p w:rsidR="00AE547C" w:rsidRPr="00DE0DCF" w:rsidRDefault="00AE547C" w:rsidP="000D08AF">
      <w:pPr>
        <w:pStyle w:val="ListParagraph"/>
        <w:rPr>
          <w:rFonts w:ascii="Times New Roman" w:hAnsi="Times New Roman" w:cs="Times New Roman"/>
          <w:sz w:val="24"/>
          <w:szCs w:val="24"/>
        </w:rPr>
      </w:pPr>
    </w:p>
    <w:p w:rsidR="00E63393" w:rsidRDefault="007A2256" w:rsidP="007611B4">
      <w:pPr>
        <w:pStyle w:val="ListParagraph"/>
        <w:numPr>
          <w:ilvl w:val="0"/>
          <w:numId w:val="1"/>
        </w:numPr>
        <w:rPr>
          <w:rFonts w:ascii="Times New Roman" w:hAnsi="Times New Roman" w:cs="Times New Roman"/>
          <w:sz w:val="24"/>
          <w:szCs w:val="24"/>
        </w:rPr>
      </w:pPr>
      <w:r w:rsidRPr="00E63393">
        <w:rPr>
          <w:rFonts w:ascii="Courier New" w:hAnsi="Courier New" w:cs="Courier New"/>
          <w:b/>
          <w:sz w:val="24"/>
          <w:szCs w:val="24"/>
        </w:rPr>
        <w:t>L138_loop_edma_triple.c</w:t>
      </w:r>
      <w:r w:rsidRPr="00DE0DCF">
        <w:rPr>
          <w:rFonts w:ascii="Times New Roman" w:hAnsi="Times New Roman" w:cs="Times New Roman"/>
          <w:sz w:val="24"/>
          <w:szCs w:val="24"/>
        </w:rPr>
        <w:t xml:space="preserve"> is provided in folder </w:t>
      </w:r>
      <w:r w:rsidRPr="00AE547C">
        <w:rPr>
          <w:rFonts w:ascii="Courier New" w:hAnsi="Courier New" w:cs="Courier New"/>
          <w:sz w:val="20"/>
          <w:szCs w:val="20"/>
        </w:rPr>
        <w:t>LCDK\L138_chapter2\L138_loop_edma</w:t>
      </w:r>
      <w:r w:rsidRPr="00DE0DCF">
        <w:rPr>
          <w:rFonts w:ascii="Times New Roman" w:hAnsi="Times New Roman" w:cs="Times New Roman"/>
          <w:sz w:val="24"/>
          <w:szCs w:val="24"/>
        </w:rPr>
        <w:t xml:space="preserve"> as an alternative to program </w:t>
      </w:r>
      <w:r w:rsidRPr="00AE547C">
        <w:rPr>
          <w:rFonts w:ascii="Courier New" w:hAnsi="Courier New" w:cs="Courier New"/>
          <w:sz w:val="20"/>
          <w:szCs w:val="20"/>
        </w:rPr>
        <w:t>L138_loop_edma.c</w:t>
      </w:r>
      <w:r w:rsidRPr="00DE0DCF">
        <w:rPr>
          <w:rFonts w:ascii="Times New Roman" w:hAnsi="Times New Roman" w:cs="Times New Roman"/>
          <w:sz w:val="24"/>
          <w:szCs w:val="24"/>
        </w:rPr>
        <w:t xml:space="preserve">. It is a straightforward talk-thru program using DMA-based </w:t>
      </w:r>
      <w:proofErr w:type="gramStart"/>
      <w:r w:rsidRPr="00DE0DCF">
        <w:rPr>
          <w:rFonts w:ascii="Times New Roman" w:hAnsi="Times New Roman" w:cs="Times New Roman"/>
          <w:sz w:val="24"/>
          <w:szCs w:val="24"/>
        </w:rPr>
        <w:t>i/o</w:t>
      </w:r>
      <w:proofErr w:type="gramEnd"/>
      <w:r w:rsidRPr="00DE0DCF">
        <w:rPr>
          <w:rFonts w:ascii="Times New Roman" w:hAnsi="Times New Roman" w:cs="Times New Roman"/>
          <w:sz w:val="24"/>
          <w:szCs w:val="24"/>
        </w:rPr>
        <w:t xml:space="preserve"> but EDMA3 has been configured to implement a triple buffering scheme instead of ping-pong buffering. In order to run the program it is necessary to use the support files </w:t>
      </w:r>
      <w:r w:rsidRPr="007611B4">
        <w:rPr>
          <w:rFonts w:ascii="Courier New" w:hAnsi="Courier New" w:cs="Courier New"/>
          <w:sz w:val="20"/>
          <w:szCs w:val="20"/>
        </w:rPr>
        <w:t>L138_LCDK_aic3106_init_triple.c</w:t>
      </w:r>
      <w:r w:rsidRPr="00DE0DCF">
        <w:rPr>
          <w:rFonts w:ascii="Times New Roman" w:hAnsi="Times New Roman" w:cs="Times New Roman"/>
          <w:sz w:val="24"/>
          <w:szCs w:val="24"/>
        </w:rPr>
        <w:t xml:space="preserve"> and </w:t>
      </w:r>
      <w:r w:rsidRPr="007611B4">
        <w:rPr>
          <w:rFonts w:ascii="Courier New" w:hAnsi="Courier New" w:cs="Courier New"/>
          <w:sz w:val="20"/>
          <w:szCs w:val="20"/>
        </w:rPr>
        <w:t>L138_LCDK_aic3106_init_triple.h</w:t>
      </w:r>
      <w:r w:rsidRPr="00DE0DCF">
        <w:rPr>
          <w:rFonts w:ascii="Times New Roman" w:hAnsi="Times New Roman" w:cs="Times New Roman"/>
          <w:sz w:val="24"/>
          <w:szCs w:val="24"/>
        </w:rPr>
        <w:t xml:space="preserve"> in place of </w:t>
      </w:r>
      <w:r w:rsidR="007611B4">
        <w:rPr>
          <w:rFonts w:ascii="Times New Roman" w:hAnsi="Times New Roman" w:cs="Times New Roman"/>
          <w:sz w:val="24"/>
          <w:szCs w:val="24"/>
        </w:rPr>
        <w:t xml:space="preserve">files </w:t>
      </w:r>
      <w:r w:rsidRPr="007611B4">
        <w:rPr>
          <w:rFonts w:ascii="Courier New" w:hAnsi="Courier New" w:cs="Courier New"/>
          <w:sz w:val="20"/>
          <w:szCs w:val="20"/>
        </w:rPr>
        <w:t>L138_LCDK_aic3106_init.c</w:t>
      </w:r>
      <w:r w:rsidRPr="00DE0DCF">
        <w:rPr>
          <w:rFonts w:ascii="Times New Roman" w:hAnsi="Times New Roman" w:cs="Times New Roman"/>
          <w:sz w:val="24"/>
          <w:szCs w:val="24"/>
        </w:rPr>
        <w:t xml:space="preserve"> and </w:t>
      </w:r>
      <w:r w:rsidRPr="007611B4">
        <w:rPr>
          <w:rFonts w:ascii="Courier New" w:hAnsi="Courier New" w:cs="Courier New"/>
          <w:sz w:val="20"/>
          <w:szCs w:val="20"/>
        </w:rPr>
        <w:t>L138_LCDK_aic3106_init.h</w:t>
      </w:r>
      <w:r w:rsidRPr="00DE0DCF">
        <w:rPr>
          <w:rFonts w:ascii="Times New Roman" w:hAnsi="Times New Roman" w:cs="Times New Roman"/>
          <w:sz w:val="24"/>
          <w:szCs w:val="24"/>
        </w:rPr>
        <w:t xml:space="preserve"> since these provide the definition of a modified function </w:t>
      </w:r>
      <w:r w:rsidRPr="007611B4">
        <w:rPr>
          <w:rFonts w:ascii="Courier New" w:hAnsi="Courier New" w:cs="Courier New"/>
          <w:sz w:val="20"/>
          <w:szCs w:val="20"/>
        </w:rPr>
        <w:t>EDMA3_PaRAM_setup()</w:t>
      </w:r>
      <w:r w:rsidR="00E63393">
        <w:rPr>
          <w:rFonts w:ascii="Times New Roman" w:hAnsi="Times New Roman" w:cs="Times New Roman"/>
          <w:sz w:val="24"/>
          <w:szCs w:val="24"/>
        </w:rPr>
        <w:t>.</w:t>
      </w:r>
    </w:p>
    <w:p w:rsidR="007A2256" w:rsidRPr="00DE0DCF" w:rsidRDefault="007611B4" w:rsidP="00E63393">
      <w:pPr>
        <w:pStyle w:val="ListParagraph"/>
        <w:rPr>
          <w:rFonts w:ascii="Times New Roman" w:hAnsi="Times New Roman" w:cs="Times New Roman"/>
          <w:sz w:val="24"/>
          <w:szCs w:val="24"/>
        </w:rPr>
      </w:pPr>
      <w:r>
        <w:rPr>
          <w:rFonts w:ascii="Times New Roman" w:hAnsi="Times New Roman" w:cs="Times New Roman"/>
          <w:sz w:val="24"/>
          <w:szCs w:val="24"/>
        </w:rPr>
        <w:t>Two m</w:t>
      </w:r>
      <w:r w:rsidR="007A2256" w:rsidRPr="00DE0DCF">
        <w:rPr>
          <w:rFonts w:ascii="Times New Roman" w:hAnsi="Times New Roman" w:cs="Times New Roman"/>
          <w:sz w:val="24"/>
          <w:szCs w:val="24"/>
        </w:rPr>
        <w:t xml:space="preserve">ore linked </w:t>
      </w:r>
      <w:proofErr w:type="spellStart"/>
      <w:r w:rsidR="007A2256" w:rsidRPr="00DE0DCF">
        <w:rPr>
          <w:rFonts w:ascii="Times New Roman" w:hAnsi="Times New Roman" w:cs="Times New Roman"/>
          <w:sz w:val="24"/>
          <w:szCs w:val="24"/>
        </w:rPr>
        <w:t>PaRAM</w:t>
      </w:r>
      <w:proofErr w:type="spellEnd"/>
      <w:r w:rsidR="007A2256" w:rsidRPr="00DE0DCF">
        <w:rPr>
          <w:rFonts w:ascii="Times New Roman" w:hAnsi="Times New Roman" w:cs="Times New Roman"/>
          <w:sz w:val="24"/>
          <w:szCs w:val="24"/>
        </w:rPr>
        <w:t xml:space="preserve"> sets are used to set up the</w:t>
      </w:r>
      <w:r w:rsidR="00035858">
        <w:rPr>
          <w:rFonts w:ascii="Times New Roman" w:hAnsi="Times New Roman" w:cs="Times New Roman"/>
          <w:sz w:val="24"/>
          <w:szCs w:val="24"/>
        </w:rPr>
        <w:t xml:space="preserve"> triple-buffered, as opposed to ping-pong, </w:t>
      </w:r>
      <w:proofErr w:type="gramStart"/>
      <w:r w:rsidR="007A2256" w:rsidRPr="00DE0DCF">
        <w:rPr>
          <w:rFonts w:ascii="Times New Roman" w:hAnsi="Times New Roman" w:cs="Times New Roman"/>
          <w:sz w:val="24"/>
          <w:szCs w:val="24"/>
        </w:rPr>
        <w:t>i/o</w:t>
      </w:r>
      <w:proofErr w:type="gramEnd"/>
      <w:r w:rsidR="00035858">
        <w:rPr>
          <w:rFonts w:ascii="Times New Roman" w:hAnsi="Times New Roman" w:cs="Times New Roman"/>
          <w:sz w:val="24"/>
          <w:szCs w:val="24"/>
        </w:rPr>
        <w:t xml:space="preserve"> scheme, but one less buffer is required</w:t>
      </w:r>
      <w:r w:rsidR="007A2256" w:rsidRPr="00DE0DCF">
        <w:rPr>
          <w:rFonts w:ascii="Times New Roman" w:hAnsi="Times New Roman" w:cs="Times New Roman"/>
          <w:sz w:val="24"/>
          <w:szCs w:val="24"/>
        </w:rPr>
        <w:t>.</w:t>
      </w:r>
    </w:p>
    <w:p w:rsidR="007A2256" w:rsidRPr="00DE0DCF" w:rsidRDefault="007A2256" w:rsidP="007A2256">
      <w:pPr>
        <w:pStyle w:val="ListParagraph"/>
        <w:rPr>
          <w:rFonts w:ascii="Times New Roman" w:hAnsi="Times New Roman" w:cs="Times New Roman"/>
          <w:sz w:val="24"/>
          <w:szCs w:val="24"/>
        </w:rPr>
      </w:pPr>
      <w:r w:rsidRPr="00DE0DCF">
        <w:rPr>
          <w:rFonts w:ascii="Times New Roman" w:hAnsi="Times New Roman" w:cs="Times New Roman"/>
          <w:sz w:val="24"/>
          <w:szCs w:val="24"/>
        </w:rPr>
        <w:t xml:space="preserve">When program </w:t>
      </w:r>
      <w:r w:rsidRPr="00035858">
        <w:rPr>
          <w:rFonts w:ascii="Courier New" w:hAnsi="Courier New" w:cs="Courier New"/>
          <w:sz w:val="20"/>
          <w:szCs w:val="20"/>
        </w:rPr>
        <w:t>L138_loop_edma_</w:t>
      </w:r>
      <w:proofErr w:type="gramStart"/>
      <w:r w:rsidRPr="00035858">
        <w:rPr>
          <w:rFonts w:ascii="Courier New" w:hAnsi="Courier New" w:cs="Courier New"/>
          <w:sz w:val="20"/>
          <w:szCs w:val="20"/>
        </w:rPr>
        <w:t>triple(</w:t>
      </w:r>
      <w:proofErr w:type="gramEnd"/>
      <w:r w:rsidRPr="00035858">
        <w:rPr>
          <w:rFonts w:ascii="Courier New" w:hAnsi="Courier New" w:cs="Courier New"/>
          <w:sz w:val="20"/>
          <w:szCs w:val="20"/>
        </w:rPr>
        <w:t>)</w:t>
      </w:r>
      <w:r w:rsidRPr="00DE0DCF">
        <w:rPr>
          <w:rFonts w:ascii="Times New Roman" w:hAnsi="Times New Roman" w:cs="Times New Roman"/>
          <w:sz w:val="24"/>
          <w:szCs w:val="24"/>
        </w:rPr>
        <w:t xml:space="preserve"> is halted, the DMA process continues to pass data from input to output</w:t>
      </w:r>
      <w:r w:rsidR="00035858">
        <w:rPr>
          <w:rFonts w:ascii="Times New Roman" w:hAnsi="Times New Roman" w:cs="Times New Roman"/>
          <w:sz w:val="24"/>
          <w:szCs w:val="24"/>
        </w:rPr>
        <w:t xml:space="preserve"> without CPU intervention</w:t>
      </w:r>
      <w:r w:rsidRPr="00DE0DCF">
        <w:rPr>
          <w:rFonts w:ascii="Times New Roman" w:hAnsi="Times New Roman" w:cs="Times New Roman"/>
          <w:sz w:val="24"/>
          <w:szCs w:val="24"/>
        </w:rPr>
        <w:t>.</w:t>
      </w:r>
    </w:p>
    <w:p w:rsidR="00800C9D" w:rsidRPr="00DE0DCF" w:rsidRDefault="00800C9D" w:rsidP="007A2256">
      <w:pPr>
        <w:pStyle w:val="ListParagraph"/>
        <w:rPr>
          <w:rFonts w:ascii="Times New Roman" w:hAnsi="Times New Roman" w:cs="Times New Roman"/>
          <w:sz w:val="24"/>
          <w:szCs w:val="24"/>
        </w:rPr>
      </w:pPr>
      <w:r w:rsidRPr="00DE0DCF">
        <w:rPr>
          <w:rFonts w:ascii="Times New Roman" w:hAnsi="Times New Roman" w:cs="Times New Roman"/>
          <w:sz w:val="24"/>
          <w:szCs w:val="24"/>
        </w:rPr>
        <w:t xml:space="preserve">The triple buffering scheme used here could be used with any of the program examples </w:t>
      </w:r>
      <w:r w:rsidR="00E63393">
        <w:rPr>
          <w:rFonts w:ascii="Times New Roman" w:hAnsi="Times New Roman" w:cs="Times New Roman"/>
          <w:sz w:val="24"/>
          <w:szCs w:val="24"/>
        </w:rPr>
        <w:t xml:space="preserve">in the book </w:t>
      </w:r>
      <w:r w:rsidRPr="00DE0DCF">
        <w:rPr>
          <w:rFonts w:ascii="Times New Roman" w:hAnsi="Times New Roman" w:cs="Times New Roman"/>
          <w:sz w:val="24"/>
          <w:szCs w:val="24"/>
        </w:rPr>
        <w:t xml:space="preserve">that use DMA-based </w:t>
      </w:r>
      <w:proofErr w:type="gramStart"/>
      <w:r w:rsidRPr="00DE0DCF">
        <w:rPr>
          <w:rFonts w:ascii="Times New Roman" w:hAnsi="Times New Roman" w:cs="Times New Roman"/>
          <w:sz w:val="24"/>
          <w:szCs w:val="24"/>
        </w:rPr>
        <w:t>i/o</w:t>
      </w:r>
      <w:proofErr w:type="gramEnd"/>
      <w:r w:rsidR="00E63393">
        <w:rPr>
          <w:rFonts w:ascii="Times New Roman" w:hAnsi="Times New Roman" w:cs="Times New Roman"/>
          <w:sz w:val="24"/>
          <w:szCs w:val="24"/>
        </w:rPr>
        <w:t>, with only minor changes to those programs</w:t>
      </w:r>
      <w:r w:rsidRPr="00DE0DCF">
        <w:rPr>
          <w:rFonts w:ascii="Times New Roman" w:hAnsi="Times New Roman" w:cs="Times New Roman"/>
          <w:sz w:val="24"/>
          <w:szCs w:val="24"/>
        </w:rPr>
        <w:t>.</w:t>
      </w:r>
    </w:p>
    <w:p w:rsidR="002A7768" w:rsidRPr="00DE0DCF" w:rsidRDefault="002A7768" w:rsidP="007A2256">
      <w:pPr>
        <w:pStyle w:val="ListParagraph"/>
        <w:rPr>
          <w:rFonts w:ascii="Times New Roman" w:hAnsi="Times New Roman" w:cs="Times New Roman"/>
          <w:sz w:val="24"/>
          <w:szCs w:val="24"/>
        </w:rPr>
      </w:pPr>
    </w:p>
    <w:p w:rsidR="000D08AF" w:rsidRPr="00E63393" w:rsidRDefault="002A7768" w:rsidP="00E63393">
      <w:pPr>
        <w:pStyle w:val="ListParagraph"/>
        <w:numPr>
          <w:ilvl w:val="0"/>
          <w:numId w:val="1"/>
        </w:numPr>
        <w:rPr>
          <w:rFonts w:ascii="Times New Roman" w:hAnsi="Times New Roman" w:cs="Times New Roman"/>
          <w:sz w:val="24"/>
          <w:szCs w:val="24"/>
        </w:rPr>
      </w:pPr>
      <w:r w:rsidRPr="00E63393">
        <w:rPr>
          <w:rFonts w:ascii="Courier New" w:hAnsi="Courier New" w:cs="Courier New"/>
          <w:b/>
          <w:sz w:val="24"/>
          <w:szCs w:val="24"/>
        </w:rPr>
        <w:t>L138_firdelta_intr.c</w:t>
      </w:r>
      <w:r w:rsidRPr="00DE0DCF">
        <w:rPr>
          <w:rFonts w:ascii="Times New Roman" w:hAnsi="Times New Roman" w:cs="Times New Roman"/>
          <w:sz w:val="24"/>
          <w:szCs w:val="24"/>
        </w:rPr>
        <w:t xml:space="preserve"> is provided in folder </w:t>
      </w:r>
      <w:r w:rsidRPr="00035858">
        <w:rPr>
          <w:rFonts w:ascii="Courier New" w:hAnsi="Courier New" w:cs="Courier New"/>
          <w:sz w:val="20"/>
          <w:szCs w:val="20"/>
        </w:rPr>
        <w:t>LCDK\L138_chapter3\L138_fir</w:t>
      </w:r>
      <w:r w:rsidR="00C227D2" w:rsidRPr="00035858">
        <w:rPr>
          <w:rFonts w:ascii="Courier New" w:hAnsi="Courier New" w:cs="Courier New"/>
          <w:sz w:val="20"/>
          <w:szCs w:val="20"/>
        </w:rPr>
        <w:t>prn</w:t>
      </w:r>
      <w:r w:rsidRPr="00035858">
        <w:rPr>
          <w:rFonts w:ascii="Courier New" w:hAnsi="Courier New" w:cs="Courier New"/>
          <w:sz w:val="20"/>
          <w:szCs w:val="20"/>
        </w:rPr>
        <w:t>_intr</w:t>
      </w:r>
      <w:r w:rsidRPr="00DE0DCF">
        <w:rPr>
          <w:rFonts w:ascii="Times New Roman" w:hAnsi="Times New Roman" w:cs="Times New Roman"/>
          <w:sz w:val="24"/>
          <w:szCs w:val="24"/>
        </w:rPr>
        <w:t xml:space="preserve"> as an</w:t>
      </w:r>
      <w:r w:rsidR="00C227D2" w:rsidRPr="00DE0DCF">
        <w:rPr>
          <w:rFonts w:ascii="Times New Roman" w:hAnsi="Times New Roman" w:cs="Times New Roman"/>
          <w:sz w:val="24"/>
          <w:szCs w:val="24"/>
        </w:rPr>
        <w:t xml:space="preserve"> </w:t>
      </w:r>
      <w:r w:rsidRPr="00DE0DCF">
        <w:rPr>
          <w:rFonts w:ascii="Times New Roman" w:hAnsi="Times New Roman" w:cs="Times New Roman"/>
          <w:sz w:val="24"/>
          <w:szCs w:val="24"/>
        </w:rPr>
        <w:t xml:space="preserve">alternative to program </w:t>
      </w:r>
      <w:r w:rsidRPr="00035858">
        <w:rPr>
          <w:rFonts w:ascii="Courier New" w:hAnsi="Courier New" w:cs="Courier New"/>
          <w:sz w:val="20"/>
          <w:szCs w:val="20"/>
        </w:rPr>
        <w:t>L138_fir</w:t>
      </w:r>
      <w:r w:rsidR="00C227D2" w:rsidRPr="00035858">
        <w:rPr>
          <w:rFonts w:ascii="Courier New" w:hAnsi="Courier New" w:cs="Courier New"/>
          <w:sz w:val="20"/>
          <w:szCs w:val="20"/>
        </w:rPr>
        <w:t>prn</w:t>
      </w:r>
      <w:r w:rsidRPr="00035858">
        <w:rPr>
          <w:rFonts w:ascii="Courier New" w:hAnsi="Courier New" w:cs="Courier New"/>
          <w:sz w:val="20"/>
          <w:szCs w:val="20"/>
        </w:rPr>
        <w:t>_intr.c</w:t>
      </w:r>
      <w:r w:rsidRPr="00DE0DCF">
        <w:rPr>
          <w:rFonts w:ascii="Times New Roman" w:hAnsi="Times New Roman" w:cs="Times New Roman"/>
          <w:sz w:val="24"/>
          <w:szCs w:val="24"/>
        </w:rPr>
        <w:t xml:space="preserve">. Instead of reading input samples from the </w:t>
      </w:r>
      <w:r w:rsidR="00C227D2" w:rsidRPr="00DE0DCF">
        <w:rPr>
          <w:rFonts w:ascii="Times New Roman" w:hAnsi="Times New Roman" w:cs="Times New Roman"/>
          <w:sz w:val="24"/>
          <w:szCs w:val="24"/>
        </w:rPr>
        <w:t xml:space="preserve">function </w:t>
      </w:r>
      <w:proofErr w:type="gramStart"/>
      <w:r w:rsidR="00C227D2" w:rsidRPr="00035858">
        <w:rPr>
          <w:rFonts w:ascii="Courier New" w:hAnsi="Courier New" w:cs="Courier New"/>
          <w:sz w:val="20"/>
          <w:szCs w:val="20"/>
        </w:rPr>
        <w:t>prbs(</w:t>
      </w:r>
      <w:proofErr w:type="gramEnd"/>
      <w:r w:rsidR="00C227D2" w:rsidRPr="00035858">
        <w:rPr>
          <w:rFonts w:ascii="Courier New" w:hAnsi="Courier New" w:cs="Courier New"/>
          <w:sz w:val="20"/>
          <w:szCs w:val="20"/>
        </w:rPr>
        <w:t>)</w:t>
      </w:r>
      <w:r w:rsidRPr="00DE0DCF">
        <w:rPr>
          <w:rFonts w:ascii="Times New Roman" w:hAnsi="Times New Roman" w:cs="Times New Roman"/>
          <w:sz w:val="24"/>
          <w:szCs w:val="24"/>
        </w:rPr>
        <w:t xml:space="preserve">, it reads input samples from an array initialised to contain a </w:t>
      </w:r>
      <w:proofErr w:type="spellStart"/>
      <w:r w:rsidRPr="00DE0DCF">
        <w:rPr>
          <w:rFonts w:ascii="Times New Roman" w:hAnsi="Times New Roman" w:cs="Times New Roman"/>
          <w:sz w:val="24"/>
          <w:szCs w:val="24"/>
        </w:rPr>
        <w:t>Kronecker</w:t>
      </w:r>
      <w:proofErr w:type="spellEnd"/>
      <w:r w:rsidRPr="00DE0DCF">
        <w:rPr>
          <w:rFonts w:ascii="Times New Roman" w:hAnsi="Times New Roman" w:cs="Times New Roman"/>
          <w:sz w:val="24"/>
          <w:szCs w:val="24"/>
        </w:rPr>
        <w:t xml:space="preserve"> delta, or unit impulse, sequence. Once the contents of the array have been read, the sequence is repeated. Correspondingly, the output from this program </w:t>
      </w:r>
      <w:r w:rsidR="00035858">
        <w:rPr>
          <w:rFonts w:ascii="Times New Roman" w:hAnsi="Times New Roman" w:cs="Times New Roman"/>
          <w:sz w:val="24"/>
          <w:szCs w:val="24"/>
        </w:rPr>
        <w:t>represent</w:t>
      </w:r>
      <w:r w:rsidRPr="00DE0DCF">
        <w:rPr>
          <w:rFonts w:ascii="Times New Roman" w:hAnsi="Times New Roman" w:cs="Times New Roman"/>
          <w:sz w:val="24"/>
          <w:szCs w:val="24"/>
        </w:rPr>
        <w:t>s the impulse response of the FIR filter implemented</w:t>
      </w:r>
      <w:r w:rsidR="00035858">
        <w:rPr>
          <w:rFonts w:ascii="Times New Roman" w:hAnsi="Times New Roman" w:cs="Times New Roman"/>
          <w:sz w:val="24"/>
          <w:szCs w:val="24"/>
        </w:rPr>
        <w:t>, repeated at intervals of 32 milliseconds. In order to see this</w:t>
      </w:r>
      <w:r w:rsidRPr="00DE0DCF">
        <w:rPr>
          <w:rFonts w:ascii="Times New Roman" w:hAnsi="Times New Roman" w:cs="Times New Roman"/>
          <w:sz w:val="24"/>
          <w:szCs w:val="24"/>
        </w:rPr>
        <w:t xml:space="preserve"> clear</w:t>
      </w:r>
      <w:r w:rsidR="00035858">
        <w:rPr>
          <w:rFonts w:ascii="Times New Roman" w:hAnsi="Times New Roman" w:cs="Times New Roman"/>
          <w:sz w:val="24"/>
          <w:szCs w:val="24"/>
        </w:rPr>
        <w:t>ly</w:t>
      </w:r>
      <w:r w:rsidRPr="00DE0DCF">
        <w:rPr>
          <w:rFonts w:ascii="Times New Roman" w:hAnsi="Times New Roman" w:cs="Times New Roman"/>
          <w:sz w:val="24"/>
          <w:szCs w:val="24"/>
        </w:rPr>
        <w:t xml:space="preserve"> using an oscilloscope, it may be necessary to alter the va</w:t>
      </w:r>
      <w:r w:rsidR="00C227D2" w:rsidRPr="00DE0DCF">
        <w:rPr>
          <w:rFonts w:ascii="Times New Roman" w:hAnsi="Times New Roman" w:cs="Times New Roman"/>
          <w:sz w:val="24"/>
          <w:szCs w:val="24"/>
        </w:rPr>
        <w:t xml:space="preserve">lue of the constant </w:t>
      </w:r>
      <w:r w:rsidR="00C227D2" w:rsidRPr="00035858">
        <w:rPr>
          <w:rFonts w:ascii="Courier New" w:hAnsi="Courier New" w:cs="Courier New"/>
          <w:sz w:val="20"/>
          <w:szCs w:val="20"/>
        </w:rPr>
        <w:t>AMPLITUDE</w:t>
      </w:r>
      <w:r w:rsidRPr="00DE0DCF">
        <w:rPr>
          <w:rFonts w:ascii="Times New Roman" w:hAnsi="Times New Roman" w:cs="Times New Roman"/>
          <w:sz w:val="24"/>
          <w:szCs w:val="24"/>
        </w:rPr>
        <w:t>, depending on the FIR filter coefficients used.</w:t>
      </w:r>
    </w:p>
    <w:sectPr w:rsidR="000D08AF" w:rsidRPr="00E63393" w:rsidSect="00B120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18E3"/>
    <w:multiLevelType w:val="hybridMultilevel"/>
    <w:tmpl w:val="6A9EAADC"/>
    <w:lvl w:ilvl="0" w:tplc="42807B10">
      <w:start w:val="1"/>
      <w:numFmt w:val="lowerLetter"/>
      <w:lvlText w:val="%1)"/>
      <w:lvlJc w:val="left"/>
      <w:pPr>
        <w:ind w:left="720" w:hanging="360"/>
      </w:pPr>
      <w:rPr>
        <w:rFonts w:ascii="Times New Roman" w:hAnsi="Times New Roman" w:cs="Times New Roman"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1E505DF"/>
    <w:multiLevelType w:val="hybridMultilevel"/>
    <w:tmpl w:val="9E5499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7681015"/>
    <w:multiLevelType w:val="hybridMultilevel"/>
    <w:tmpl w:val="4C34E0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3337"/>
    <w:rsid w:val="00035858"/>
    <w:rsid w:val="000D08AF"/>
    <w:rsid w:val="000E0AA2"/>
    <w:rsid w:val="00171EF2"/>
    <w:rsid w:val="001C2E52"/>
    <w:rsid w:val="001C5DD0"/>
    <w:rsid w:val="00243BB2"/>
    <w:rsid w:val="002A7768"/>
    <w:rsid w:val="003065E2"/>
    <w:rsid w:val="00455605"/>
    <w:rsid w:val="00581CE6"/>
    <w:rsid w:val="00587C2E"/>
    <w:rsid w:val="005B3196"/>
    <w:rsid w:val="00600C48"/>
    <w:rsid w:val="00760CA4"/>
    <w:rsid w:val="007611B4"/>
    <w:rsid w:val="007A2256"/>
    <w:rsid w:val="007B2927"/>
    <w:rsid w:val="00800C9D"/>
    <w:rsid w:val="00843337"/>
    <w:rsid w:val="00970B56"/>
    <w:rsid w:val="009C0517"/>
    <w:rsid w:val="00A679FE"/>
    <w:rsid w:val="00AE547C"/>
    <w:rsid w:val="00B12018"/>
    <w:rsid w:val="00C227D2"/>
    <w:rsid w:val="00DE0DCF"/>
    <w:rsid w:val="00DE46B3"/>
    <w:rsid w:val="00E63393"/>
    <w:rsid w:val="00FA27C3"/>
    <w:rsid w:val="00FC101B"/>
    <w:rsid w:val="00FF76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0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E5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Heriot-Watt University - EPS</Company>
  <LinksUpToDate>false</LinksUpToDate>
  <CharactersWithSpaces>7551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ceedsr1</dc:creator>
  <cp:keywords/>
  <dc:description/>
  <cp:lastModifiedBy>ceedsr1</cp:lastModifiedBy>
  <cp:revision>2</cp:revision>
  <cp:lastPrinted>2012-05-04T12:07:00Z</cp:lastPrinted>
  <dcterms:created xsi:type="dcterms:W3CDTF">2012-05-18T12:40:00Z</dcterms:created>
  <dcterms:modified xsi:type="dcterms:W3CDTF">2012-05-18T12:40:00Z</dcterms:modified>
</cp:coreProperties>
</file>