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812" w:rsidRDefault="00283812" w:rsidP="00283812">
      <w:pPr>
        <w:jc w:val="center"/>
        <w:rPr>
          <w:rFonts w:ascii="Times New Roman" w:hAnsi="Times New Roman" w:cs="Times New Roman"/>
          <w:sz w:val="40"/>
          <w:lang w:val="sr-Latn-RS"/>
        </w:rPr>
      </w:pPr>
      <w:r>
        <w:rPr>
          <w:rFonts w:ascii="Times New Roman" w:hAnsi="Times New Roman" w:cs="Times New Roman"/>
          <w:sz w:val="40"/>
        </w:rPr>
        <w:t xml:space="preserve">U N I V E R Z I T E </w:t>
      </w:r>
      <w:proofErr w:type="gramStart"/>
      <w:r>
        <w:rPr>
          <w:rFonts w:ascii="Times New Roman" w:hAnsi="Times New Roman" w:cs="Times New Roman"/>
          <w:sz w:val="40"/>
        </w:rPr>
        <w:t>T  U</w:t>
      </w:r>
      <w:proofErr w:type="gramEnd"/>
      <w:r>
        <w:rPr>
          <w:rFonts w:ascii="Times New Roman" w:hAnsi="Times New Roman" w:cs="Times New Roman"/>
          <w:sz w:val="40"/>
        </w:rPr>
        <w:t xml:space="preserve">  N I </w:t>
      </w:r>
      <w:r>
        <w:rPr>
          <w:rFonts w:ascii="Times New Roman" w:hAnsi="Times New Roman" w:cs="Times New Roman"/>
          <w:sz w:val="40"/>
          <w:lang w:val="sr-Latn-RS"/>
        </w:rPr>
        <w:t>Š U</w:t>
      </w:r>
    </w:p>
    <w:p w:rsidR="00283812" w:rsidRDefault="00283812" w:rsidP="00283812">
      <w:pPr>
        <w:jc w:val="center"/>
        <w:rPr>
          <w:rFonts w:ascii="Times New Roman" w:hAnsi="Times New Roman" w:cs="Times New Roman"/>
          <w:sz w:val="40"/>
          <w:lang w:val="sr-Latn-RS"/>
        </w:rPr>
      </w:pPr>
      <w:r>
        <w:rPr>
          <w:rFonts w:ascii="Times New Roman" w:hAnsi="Times New Roman" w:cs="Times New Roman"/>
          <w:sz w:val="40"/>
          <w:lang w:val="sr-Latn-RS"/>
        </w:rPr>
        <w:t>E L E K T R O N S K I  F A K U L T E T</w:t>
      </w:r>
    </w:p>
    <w:p w:rsidR="00283812" w:rsidRDefault="00283812" w:rsidP="00283812">
      <w:pPr>
        <w:jc w:val="center"/>
        <w:rPr>
          <w:rFonts w:ascii="Times New Roman" w:hAnsi="Times New Roman" w:cs="Times New Roman"/>
          <w:sz w:val="40"/>
          <w:lang w:val="sr-Latn-RS"/>
        </w:rPr>
      </w:pPr>
    </w:p>
    <w:p w:rsidR="00283812" w:rsidRDefault="00283812" w:rsidP="00283812">
      <w:pPr>
        <w:jc w:val="center"/>
        <w:rPr>
          <w:rFonts w:ascii="Times New Roman" w:hAnsi="Times New Roman" w:cs="Times New Roman"/>
          <w:sz w:val="40"/>
          <w:lang w:val="sr-Latn-RS"/>
        </w:rPr>
      </w:pPr>
    </w:p>
    <w:p w:rsidR="00283812" w:rsidRDefault="00283812" w:rsidP="00283812">
      <w:pPr>
        <w:jc w:val="center"/>
        <w:rPr>
          <w:rFonts w:ascii="Times New Roman" w:hAnsi="Times New Roman" w:cs="Times New Roman"/>
          <w:sz w:val="40"/>
          <w:lang w:val="sr-Latn-RS"/>
        </w:rPr>
      </w:pPr>
    </w:p>
    <w:p w:rsidR="00283812" w:rsidRDefault="00283812" w:rsidP="00283812">
      <w:pPr>
        <w:jc w:val="center"/>
        <w:rPr>
          <w:rFonts w:ascii="Times New Roman" w:hAnsi="Times New Roman" w:cs="Times New Roman"/>
          <w:sz w:val="40"/>
          <w:lang w:val="sr-Latn-RS"/>
        </w:rPr>
      </w:pPr>
    </w:p>
    <w:p w:rsidR="00283812" w:rsidRDefault="00283812" w:rsidP="00283812">
      <w:pPr>
        <w:jc w:val="center"/>
        <w:rPr>
          <w:rFonts w:ascii="Times New Roman" w:hAnsi="Times New Roman" w:cs="Times New Roman"/>
          <w:b/>
          <w:sz w:val="72"/>
          <w:szCs w:val="52"/>
          <w:lang w:val="sr-Latn-RS"/>
        </w:rPr>
      </w:pPr>
      <w:r>
        <w:rPr>
          <w:rFonts w:ascii="Times New Roman" w:hAnsi="Times New Roman" w:cs="Times New Roman"/>
          <w:b/>
          <w:sz w:val="72"/>
          <w:szCs w:val="52"/>
          <w:lang w:val="sr-Latn-RS"/>
        </w:rPr>
        <w:t>STEGANOGRAFIJA</w:t>
      </w:r>
    </w:p>
    <w:p w:rsidR="00283812" w:rsidRDefault="00283812" w:rsidP="00283812">
      <w:pPr>
        <w:jc w:val="center"/>
        <w:rPr>
          <w:rFonts w:ascii="Times New Roman" w:hAnsi="Times New Roman" w:cs="Times New Roman"/>
          <w:b/>
          <w:sz w:val="44"/>
          <w:szCs w:val="44"/>
          <w:lang w:val="sr-Latn-RS"/>
        </w:rPr>
      </w:pPr>
      <w:r>
        <w:rPr>
          <w:rFonts w:ascii="Times New Roman" w:hAnsi="Times New Roman" w:cs="Times New Roman"/>
          <w:b/>
          <w:sz w:val="44"/>
          <w:szCs w:val="44"/>
          <w:lang w:val="sr-Latn-RS"/>
        </w:rPr>
        <w:t xml:space="preserve">IMPLEMENTACIJA DWT ALGORITMA ZA SKRIVANJE ZVUČNIH SNIMAKA U </w:t>
      </w:r>
      <w:bookmarkStart w:id="0" w:name="_GoBack"/>
      <w:bookmarkEnd w:id="0"/>
      <w:r>
        <w:rPr>
          <w:rFonts w:ascii="Times New Roman" w:hAnsi="Times New Roman" w:cs="Times New Roman"/>
          <w:b/>
          <w:sz w:val="44"/>
          <w:szCs w:val="44"/>
          <w:lang w:val="sr-Latn-RS"/>
        </w:rPr>
        <w:t>RASTERSKOJ SLICI</w:t>
      </w:r>
    </w:p>
    <w:p w:rsidR="00283812" w:rsidRDefault="00283812" w:rsidP="00283812">
      <w:pPr>
        <w:jc w:val="center"/>
        <w:rPr>
          <w:rFonts w:ascii="Times New Roman" w:hAnsi="Times New Roman" w:cs="Times New Roman"/>
          <w:sz w:val="40"/>
        </w:rPr>
      </w:pPr>
    </w:p>
    <w:p w:rsidR="00283812" w:rsidRDefault="00283812" w:rsidP="00283812">
      <w:pPr>
        <w:jc w:val="center"/>
        <w:rPr>
          <w:rFonts w:ascii="Times New Roman" w:hAnsi="Times New Roman" w:cs="Times New Roman"/>
          <w:sz w:val="40"/>
          <w:lang w:val="sr-Latn-RS"/>
        </w:rPr>
      </w:pPr>
      <w:r>
        <w:rPr>
          <w:rFonts w:ascii="Times New Roman" w:hAnsi="Times New Roman" w:cs="Times New Roman"/>
          <w:sz w:val="40"/>
        </w:rPr>
        <w:t>DIGITALNA FORENZIKA</w:t>
      </w:r>
    </w:p>
    <w:p w:rsidR="00283812" w:rsidRDefault="00283812" w:rsidP="00283812">
      <w:pPr>
        <w:jc w:val="center"/>
        <w:rPr>
          <w:rFonts w:ascii="Times New Roman" w:hAnsi="Times New Roman" w:cs="Times New Roman"/>
          <w:sz w:val="40"/>
          <w:lang w:val="sr-Latn-RS"/>
        </w:rPr>
      </w:pPr>
    </w:p>
    <w:p w:rsidR="00283812" w:rsidRDefault="00283812" w:rsidP="00283812">
      <w:pPr>
        <w:jc w:val="center"/>
        <w:rPr>
          <w:rFonts w:ascii="Times New Roman" w:hAnsi="Times New Roman" w:cs="Times New Roman"/>
          <w:sz w:val="40"/>
          <w:lang w:val="sr-Latn-RS"/>
        </w:rPr>
      </w:pPr>
    </w:p>
    <w:p w:rsidR="00283812" w:rsidRDefault="00283812" w:rsidP="00283812">
      <w:pPr>
        <w:jc w:val="center"/>
        <w:rPr>
          <w:rFonts w:ascii="Times New Roman" w:hAnsi="Times New Roman" w:cs="Times New Roman"/>
          <w:sz w:val="40"/>
          <w:lang w:val="sr-Latn-RS"/>
        </w:rPr>
      </w:pPr>
    </w:p>
    <w:p w:rsidR="00283812" w:rsidRDefault="00283812" w:rsidP="00283812">
      <w:pPr>
        <w:jc w:val="both"/>
        <w:rPr>
          <w:rFonts w:ascii="Times New Roman" w:hAnsi="Times New Roman" w:cs="Times New Roman"/>
          <w:sz w:val="24"/>
          <w:lang w:val="sr-Latn-RS"/>
        </w:rPr>
      </w:pPr>
    </w:p>
    <w:p w:rsidR="00283812" w:rsidRDefault="00283812" w:rsidP="00283812">
      <w:pPr>
        <w:jc w:val="both"/>
        <w:rPr>
          <w:rFonts w:ascii="Times New Roman" w:hAnsi="Times New Roman" w:cs="Times New Roman"/>
          <w:sz w:val="24"/>
          <w:lang w:val="sr-Latn-RS"/>
        </w:rPr>
      </w:pPr>
    </w:p>
    <w:p w:rsidR="00283812" w:rsidRDefault="00283812" w:rsidP="00283812">
      <w:pPr>
        <w:jc w:val="both"/>
        <w:rPr>
          <w:rFonts w:ascii="Times New Roman" w:hAnsi="Times New Roman" w:cs="Times New Roman"/>
          <w:sz w:val="24"/>
          <w:lang w:val="sr-Latn-RS"/>
        </w:rPr>
      </w:pPr>
      <w:r>
        <w:rPr>
          <w:rFonts w:ascii="Times New Roman" w:hAnsi="Times New Roman" w:cs="Times New Roman"/>
          <w:sz w:val="24"/>
          <w:lang w:val="sr-Latn-RS"/>
        </w:rPr>
        <w:t>Mentor:</w:t>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t xml:space="preserve">         Student: </w:t>
      </w:r>
      <w:r>
        <w:rPr>
          <w:rFonts w:ascii="Times New Roman" w:hAnsi="Times New Roman" w:cs="Times New Roman"/>
          <w:sz w:val="24"/>
        </w:rPr>
        <w:t xml:space="preserve">Prof. </w:t>
      </w:r>
      <w:proofErr w:type="spellStart"/>
      <w:proofErr w:type="gramStart"/>
      <w:r>
        <w:rPr>
          <w:rFonts w:ascii="Times New Roman" w:hAnsi="Times New Roman" w:cs="Times New Roman"/>
          <w:sz w:val="24"/>
        </w:rPr>
        <w:t>dr</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Bratislav</w:t>
      </w:r>
      <w:proofErr w:type="spellEnd"/>
      <w:r>
        <w:rPr>
          <w:rFonts w:ascii="Times New Roman" w:hAnsi="Times New Roman" w:cs="Times New Roman"/>
          <w:sz w:val="24"/>
        </w:rPr>
        <w:t xml:space="preserve"> </w:t>
      </w:r>
      <w:proofErr w:type="spellStart"/>
      <w:r>
        <w:rPr>
          <w:rFonts w:ascii="Times New Roman" w:hAnsi="Times New Roman" w:cs="Times New Roman"/>
          <w:sz w:val="24"/>
        </w:rPr>
        <w:t>Predić</w:t>
      </w:r>
      <w:proofErr w:type="spellEnd"/>
      <w:r>
        <w:rPr>
          <w:rFonts w:ascii="Times New Roman" w:hAnsi="Times New Roman" w:cs="Times New Roman"/>
          <w:sz w:val="24"/>
        </w:rPr>
        <w:t xml:space="preserve">         </w:t>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r>
      <w:r>
        <w:rPr>
          <w:rFonts w:ascii="Times New Roman" w:hAnsi="Times New Roman" w:cs="Times New Roman"/>
          <w:sz w:val="24"/>
          <w:lang w:val="sr-Latn-RS"/>
        </w:rPr>
        <w:tab/>
        <w:t xml:space="preserve">      Milan Grujev 1137</w:t>
      </w:r>
    </w:p>
    <w:p w:rsidR="00283812" w:rsidRDefault="00283812" w:rsidP="00283812">
      <w:pPr>
        <w:jc w:val="center"/>
        <w:rPr>
          <w:rFonts w:ascii="Times New Roman" w:hAnsi="Times New Roman" w:cs="Times New Roman"/>
          <w:sz w:val="32"/>
          <w:lang w:val="sr-Latn-RS"/>
        </w:rPr>
      </w:pPr>
      <w:r>
        <w:rPr>
          <w:rFonts w:ascii="Times New Roman" w:hAnsi="Times New Roman" w:cs="Times New Roman"/>
          <w:b/>
          <w:sz w:val="32"/>
          <w:lang w:val="sr-Latn-RS"/>
        </w:rPr>
        <w:lastRenderedPageBreak/>
        <w:t>SADRŽAJ</w:t>
      </w:r>
    </w:p>
    <w:p w:rsidR="00283812" w:rsidRDefault="00283812" w:rsidP="00283812">
      <w:pPr>
        <w:jc w:val="center"/>
        <w:rPr>
          <w:rFonts w:ascii="Times New Roman" w:hAnsi="Times New Roman" w:cs="Times New Roman"/>
          <w:sz w:val="24"/>
          <w:lang w:val="sr-Latn-RS"/>
        </w:rPr>
      </w:pPr>
    </w:p>
    <w:p w:rsidR="00283812" w:rsidRDefault="005E7319" w:rsidP="005E7319">
      <w:pPr>
        <w:pStyle w:val="ListParagraph"/>
        <w:numPr>
          <w:ilvl w:val="0"/>
          <w:numId w:val="10"/>
        </w:numPr>
        <w:jc w:val="both"/>
        <w:rPr>
          <w:rFonts w:ascii="Times New Roman" w:hAnsi="Times New Roman" w:cs="Times New Roman"/>
          <w:sz w:val="24"/>
          <w:lang w:val="sr-Latn-RS"/>
        </w:rPr>
      </w:pPr>
      <w:r>
        <w:rPr>
          <w:rFonts w:ascii="Times New Roman" w:hAnsi="Times New Roman" w:cs="Times New Roman"/>
          <w:sz w:val="24"/>
          <w:lang w:val="sr-Latn-RS"/>
        </w:rPr>
        <w:t>Uvod.....................................................................................................................................3</w:t>
      </w:r>
    </w:p>
    <w:p w:rsidR="005E7319" w:rsidRDefault="005E7319" w:rsidP="005E7319">
      <w:pPr>
        <w:pStyle w:val="ListParagraph"/>
        <w:numPr>
          <w:ilvl w:val="0"/>
          <w:numId w:val="10"/>
        </w:numPr>
        <w:jc w:val="both"/>
        <w:rPr>
          <w:rFonts w:ascii="Times New Roman" w:hAnsi="Times New Roman" w:cs="Times New Roman"/>
          <w:sz w:val="24"/>
          <w:lang w:val="sr-Latn-RS"/>
        </w:rPr>
      </w:pPr>
      <w:r>
        <w:rPr>
          <w:rFonts w:ascii="Times New Roman" w:hAnsi="Times New Roman" w:cs="Times New Roman"/>
          <w:sz w:val="24"/>
          <w:lang w:val="sr-Latn-RS"/>
        </w:rPr>
        <w:t>Steganografija.......................................................................................................................5</w:t>
      </w:r>
    </w:p>
    <w:p w:rsidR="00C32838" w:rsidRPr="00C32838" w:rsidRDefault="005E7319" w:rsidP="00C32838">
      <w:pPr>
        <w:pStyle w:val="ListParagraph"/>
        <w:numPr>
          <w:ilvl w:val="0"/>
          <w:numId w:val="10"/>
        </w:numPr>
        <w:jc w:val="both"/>
        <w:rPr>
          <w:rFonts w:ascii="Times New Roman" w:hAnsi="Times New Roman" w:cs="Times New Roman"/>
          <w:sz w:val="24"/>
          <w:lang w:val="sr-Latn-RS"/>
        </w:rPr>
      </w:pPr>
      <w:r>
        <w:rPr>
          <w:rFonts w:ascii="Times New Roman" w:hAnsi="Times New Roman" w:cs="Times New Roman"/>
          <w:sz w:val="24"/>
          <w:lang w:val="sr-Latn-RS"/>
        </w:rPr>
        <w:t>Tipovi steganografije............................................................................................................7</w:t>
      </w:r>
    </w:p>
    <w:p w:rsidR="00C32838" w:rsidRDefault="00C32838" w:rsidP="00C32838">
      <w:pPr>
        <w:pStyle w:val="ListParagraph"/>
        <w:numPr>
          <w:ilvl w:val="1"/>
          <w:numId w:val="10"/>
        </w:numPr>
        <w:jc w:val="both"/>
        <w:rPr>
          <w:rFonts w:ascii="Times New Roman" w:hAnsi="Times New Roman" w:cs="Times New Roman"/>
          <w:sz w:val="24"/>
          <w:lang w:val="sr-Latn-RS"/>
        </w:rPr>
      </w:pPr>
      <w:r>
        <w:rPr>
          <w:rFonts w:ascii="Times New Roman" w:hAnsi="Times New Roman" w:cs="Times New Roman"/>
          <w:sz w:val="24"/>
          <w:lang w:val="sr-Latn-RS"/>
        </w:rPr>
        <w:t>Tehnike supstitucije........................................................................................................9</w:t>
      </w:r>
    </w:p>
    <w:p w:rsidR="00C32838" w:rsidRDefault="00C32838" w:rsidP="00C32838">
      <w:pPr>
        <w:pStyle w:val="ListParagraph"/>
        <w:numPr>
          <w:ilvl w:val="1"/>
          <w:numId w:val="10"/>
        </w:numPr>
        <w:jc w:val="both"/>
        <w:rPr>
          <w:rFonts w:ascii="Times New Roman" w:hAnsi="Times New Roman" w:cs="Times New Roman"/>
          <w:sz w:val="24"/>
          <w:lang w:val="sr-Latn-RS"/>
        </w:rPr>
      </w:pPr>
      <w:r>
        <w:rPr>
          <w:rFonts w:ascii="Times New Roman" w:hAnsi="Times New Roman" w:cs="Times New Roman"/>
          <w:sz w:val="24"/>
          <w:lang w:val="sr-Latn-RS"/>
        </w:rPr>
        <w:t>Tehnike transformacije domena...................................................................................10</w:t>
      </w:r>
    </w:p>
    <w:p w:rsidR="00C32838" w:rsidRDefault="00C32838" w:rsidP="00C32838">
      <w:pPr>
        <w:pStyle w:val="ListParagraph"/>
        <w:numPr>
          <w:ilvl w:val="1"/>
          <w:numId w:val="10"/>
        </w:numPr>
        <w:jc w:val="both"/>
        <w:rPr>
          <w:rFonts w:ascii="Times New Roman" w:hAnsi="Times New Roman" w:cs="Times New Roman"/>
          <w:sz w:val="24"/>
          <w:lang w:val="sr-Latn-RS"/>
        </w:rPr>
      </w:pPr>
      <w:r>
        <w:rPr>
          <w:rFonts w:ascii="Times New Roman" w:hAnsi="Times New Roman" w:cs="Times New Roman"/>
          <w:sz w:val="24"/>
          <w:lang w:val="sr-Latn-RS"/>
        </w:rPr>
        <w:t>Tehnike rada u proširenom spektru..............................................................................15</w:t>
      </w:r>
    </w:p>
    <w:p w:rsidR="00C32838" w:rsidRDefault="00C32838" w:rsidP="00C32838">
      <w:pPr>
        <w:pStyle w:val="ListParagraph"/>
        <w:numPr>
          <w:ilvl w:val="1"/>
          <w:numId w:val="10"/>
        </w:numPr>
        <w:jc w:val="both"/>
        <w:rPr>
          <w:rFonts w:ascii="Times New Roman" w:hAnsi="Times New Roman" w:cs="Times New Roman"/>
          <w:sz w:val="24"/>
          <w:lang w:val="sr-Latn-RS"/>
        </w:rPr>
      </w:pPr>
      <w:r>
        <w:rPr>
          <w:rFonts w:ascii="Times New Roman" w:hAnsi="Times New Roman" w:cs="Times New Roman"/>
          <w:sz w:val="24"/>
          <w:lang w:val="sr-Latn-RS"/>
        </w:rPr>
        <w:t>Statističke metode.........................................................................................................15</w:t>
      </w:r>
    </w:p>
    <w:p w:rsidR="00C32838" w:rsidRDefault="00C32838" w:rsidP="00C32838">
      <w:pPr>
        <w:pStyle w:val="ListParagraph"/>
        <w:numPr>
          <w:ilvl w:val="1"/>
          <w:numId w:val="10"/>
        </w:numPr>
        <w:jc w:val="both"/>
        <w:rPr>
          <w:rFonts w:ascii="Times New Roman" w:hAnsi="Times New Roman" w:cs="Times New Roman"/>
          <w:sz w:val="24"/>
          <w:lang w:val="sr-Latn-RS"/>
        </w:rPr>
      </w:pPr>
      <w:r>
        <w:rPr>
          <w:rFonts w:ascii="Times New Roman" w:hAnsi="Times New Roman" w:cs="Times New Roman"/>
          <w:sz w:val="24"/>
          <w:lang w:val="sr-Latn-RS"/>
        </w:rPr>
        <w:t>Tehnike oblikovanja.....................................................................................................15</w:t>
      </w:r>
    </w:p>
    <w:p w:rsidR="00C32838" w:rsidRDefault="00C32838" w:rsidP="00C32838">
      <w:pPr>
        <w:pStyle w:val="ListParagraph"/>
        <w:numPr>
          <w:ilvl w:val="1"/>
          <w:numId w:val="10"/>
        </w:numPr>
        <w:jc w:val="both"/>
        <w:rPr>
          <w:rFonts w:ascii="Times New Roman" w:hAnsi="Times New Roman" w:cs="Times New Roman"/>
          <w:sz w:val="24"/>
          <w:lang w:val="sr-Latn-RS"/>
        </w:rPr>
      </w:pPr>
      <w:r>
        <w:rPr>
          <w:rFonts w:ascii="Times New Roman" w:hAnsi="Times New Roman" w:cs="Times New Roman"/>
          <w:sz w:val="24"/>
          <w:lang w:val="sr-Latn-RS"/>
        </w:rPr>
        <w:t>Tehnike stvaranja medijuma skrivene informacije.......................................................16</w:t>
      </w:r>
    </w:p>
    <w:p w:rsidR="00C32838" w:rsidRDefault="00C32838" w:rsidP="00C32838">
      <w:pPr>
        <w:pStyle w:val="ListParagraph"/>
        <w:numPr>
          <w:ilvl w:val="0"/>
          <w:numId w:val="10"/>
        </w:numPr>
        <w:jc w:val="both"/>
        <w:rPr>
          <w:rFonts w:ascii="Times New Roman" w:hAnsi="Times New Roman" w:cs="Times New Roman"/>
          <w:sz w:val="24"/>
          <w:lang w:val="sr-Latn-RS"/>
        </w:rPr>
      </w:pPr>
      <w:r>
        <w:rPr>
          <w:rFonts w:ascii="Times New Roman" w:hAnsi="Times New Roman" w:cs="Times New Roman"/>
          <w:sz w:val="24"/>
          <w:lang w:val="sr-Latn-RS"/>
        </w:rPr>
        <w:t>Implementacija DWT algoritma.........................................................................................16</w:t>
      </w:r>
    </w:p>
    <w:p w:rsidR="00C32838" w:rsidRDefault="00C32838" w:rsidP="00C32838">
      <w:pPr>
        <w:pStyle w:val="ListParagraph"/>
        <w:numPr>
          <w:ilvl w:val="0"/>
          <w:numId w:val="10"/>
        </w:numPr>
        <w:jc w:val="both"/>
        <w:rPr>
          <w:rFonts w:ascii="Times New Roman" w:hAnsi="Times New Roman" w:cs="Times New Roman"/>
          <w:sz w:val="24"/>
          <w:lang w:val="sr-Latn-RS"/>
        </w:rPr>
      </w:pPr>
      <w:r>
        <w:rPr>
          <w:rFonts w:ascii="Times New Roman" w:hAnsi="Times New Roman" w:cs="Times New Roman"/>
          <w:sz w:val="24"/>
          <w:lang w:val="sr-Latn-RS"/>
        </w:rPr>
        <w:t>Zaključak............................................................................................................................22</w:t>
      </w:r>
    </w:p>
    <w:p w:rsidR="00C32838" w:rsidRPr="00C32838" w:rsidRDefault="00C32838" w:rsidP="00C32838">
      <w:pPr>
        <w:pStyle w:val="ListParagraph"/>
        <w:numPr>
          <w:ilvl w:val="0"/>
          <w:numId w:val="10"/>
        </w:numPr>
        <w:jc w:val="both"/>
        <w:rPr>
          <w:rFonts w:ascii="Times New Roman" w:hAnsi="Times New Roman" w:cs="Times New Roman"/>
          <w:sz w:val="24"/>
          <w:lang w:val="sr-Latn-RS"/>
        </w:rPr>
      </w:pPr>
      <w:r>
        <w:rPr>
          <w:rFonts w:ascii="Times New Roman" w:hAnsi="Times New Roman" w:cs="Times New Roman"/>
          <w:sz w:val="24"/>
          <w:lang w:val="sr-Latn-RS"/>
        </w:rPr>
        <w:t>Literatura............................................................................................................................23</w:t>
      </w: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283812">
      <w:pPr>
        <w:jc w:val="center"/>
        <w:rPr>
          <w:rFonts w:ascii="Times New Roman" w:hAnsi="Times New Roman" w:cs="Times New Roman"/>
          <w:sz w:val="24"/>
          <w:lang w:val="sr-Latn-RS"/>
        </w:rPr>
      </w:pPr>
    </w:p>
    <w:p w:rsidR="00283812" w:rsidRDefault="00283812" w:rsidP="005E7319">
      <w:pPr>
        <w:rPr>
          <w:rFonts w:ascii="Times New Roman" w:hAnsi="Times New Roman" w:cs="Times New Roman"/>
          <w:sz w:val="24"/>
          <w:lang w:val="sr-Latn-RS"/>
        </w:rPr>
      </w:pPr>
    </w:p>
    <w:p w:rsidR="00C32838" w:rsidRDefault="00C32838" w:rsidP="005E7319">
      <w:pPr>
        <w:rPr>
          <w:rFonts w:ascii="Times New Roman" w:hAnsi="Times New Roman" w:cs="Times New Roman"/>
          <w:sz w:val="24"/>
          <w:lang w:val="sr-Latn-RS"/>
        </w:rPr>
      </w:pPr>
    </w:p>
    <w:p w:rsidR="00283812" w:rsidRDefault="00283812" w:rsidP="00283812">
      <w:pPr>
        <w:pStyle w:val="ListParagraph"/>
        <w:numPr>
          <w:ilvl w:val="0"/>
          <w:numId w:val="1"/>
        </w:numPr>
        <w:jc w:val="center"/>
        <w:rPr>
          <w:rFonts w:ascii="Times New Roman" w:hAnsi="Times New Roman" w:cs="Times New Roman"/>
          <w:b/>
          <w:sz w:val="32"/>
          <w:lang w:val="sr-Latn-RS"/>
        </w:rPr>
      </w:pPr>
      <w:r>
        <w:rPr>
          <w:rFonts w:ascii="Times New Roman" w:hAnsi="Times New Roman" w:cs="Times New Roman"/>
          <w:b/>
          <w:sz w:val="32"/>
          <w:lang w:val="sr-Latn-RS"/>
        </w:rPr>
        <w:lastRenderedPageBreak/>
        <w:t>UVOD</w:t>
      </w:r>
    </w:p>
    <w:p w:rsidR="00283812" w:rsidRDefault="00283812" w:rsidP="00283812">
      <w:pPr>
        <w:pStyle w:val="ListParagraph"/>
        <w:rPr>
          <w:rFonts w:ascii="Times New Roman" w:hAnsi="Times New Roman" w:cs="Times New Roman"/>
          <w:sz w:val="24"/>
          <w:lang w:val="sr-Latn-RS"/>
        </w:rPr>
      </w:pPr>
    </w:p>
    <w:p w:rsidR="00A803A3" w:rsidRDefault="00A803A3" w:rsidP="00283812">
      <w:pPr>
        <w:pStyle w:val="ListParagraph"/>
        <w:rPr>
          <w:rFonts w:ascii="Times New Roman" w:hAnsi="Times New Roman" w:cs="Times New Roman"/>
          <w:sz w:val="24"/>
          <w:lang w:val="sr-Latn-RS"/>
        </w:rPr>
      </w:pPr>
    </w:p>
    <w:p w:rsidR="00A17C46" w:rsidRDefault="00283812" w:rsidP="00E3072A">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Komunikacija je stara koliko i čovečanstvo. </w:t>
      </w:r>
      <w:r w:rsidR="00B343F1">
        <w:rPr>
          <w:rFonts w:ascii="Times New Roman" w:hAnsi="Times New Roman" w:cs="Times New Roman"/>
          <w:sz w:val="24"/>
          <w:lang w:val="sr-Latn-RS"/>
        </w:rPr>
        <w:t>Istorija komunikacije datira još iz najranijih oblika života. Najraniji oblici komunikacije zasnivali su se na dimnim znakovima, crtežima u pećinama, itd. Tokom evolucije, sa razvojem čoveka, razvijali su se novi oblici komuniciranja. Pa se tako kroz istoriju javljaju usmena komunikacija, nakon toga nastaju prvi simboli i razvijaju se primitivni jezici. Sledeća etapa u razvoju komunikacije jeste pojava pisma. Kako je pismo postalo sredstvo komunikacije, pojavila se potreba da se neka pisma sačuvaju od tuđih pogleda.</w:t>
      </w:r>
      <w:r w:rsidR="00273FAB">
        <w:rPr>
          <w:rFonts w:ascii="Times New Roman" w:hAnsi="Times New Roman" w:cs="Times New Roman"/>
          <w:sz w:val="24"/>
          <w:lang w:val="sr-Latn-RS"/>
        </w:rPr>
        <w:t xml:space="preserve"> Pa su ljudi krenuli na razne načine da skrivaju ono što žele da prenesu porukom. Tako</w:t>
      </w:r>
      <w:r w:rsidR="00B343F1">
        <w:rPr>
          <w:rFonts w:ascii="Times New Roman" w:hAnsi="Times New Roman" w:cs="Times New Roman"/>
          <w:sz w:val="24"/>
          <w:lang w:val="sr-Latn-RS"/>
        </w:rPr>
        <w:t xml:space="preserve"> je kripto</w:t>
      </w:r>
      <w:r w:rsidR="00273FAB">
        <w:rPr>
          <w:rFonts w:ascii="Times New Roman" w:hAnsi="Times New Roman" w:cs="Times New Roman"/>
          <w:sz w:val="24"/>
          <w:lang w:val="sr-Latn-RS"/>
        </w:rPr>
        <w:t>grafija ugledala svetlost dana. Najpoznatiji primeri enkripcije podataka jeste komunikacija u vojne svrhe. Često su se poruke pre slanja šifrovale tako što su sva ili pojedina slova u poruci bila pomerena za nekoliko mesta u abecedi. Takvu poruku su mogli da dešifruju samo oni koji su poznavali pravila šifrovanja.</w:t>
      </w:r>
      <w:r w:rsidR="00636734">
        <w:rPr>
          <w:rFonts w:ascii="Times New Roman" w:hAnsi="Times New Roman" w:cs="Times New Roman"/>
          <w:sz w:val="24"/>
          <w:lang w:val="sr-Latn-RS"/>
        </w:rPr>
        <w:t xml:space="preserve"> </w:t>
      </w:r>
      <w:r w:rsidR="00273FAB">
        <w:rPr>
          <w:rFonts w:ascii="Times New Roman" w:hAnsi="Times New Roman" w:cs="Times New Roman"/>
          <w:sz w:val="24"/>
          <w:lang w:val="sr-Latn-RS"/>
        </w:rPr>
        <w:t xml:space="preserve"> Još jedan primer korišćenja šifrovanih poruka jeste </w:t>
      </w:r>
      <w:r w:rsidR="00273FAB">
        <w:rPr>
          <w:rFonts w:ascii="Times New Roman" w:hAnsi="Times New Roman" w:cs="Times New Roman"/>
          <w:i/>
          <w:sz w:val="24"/>
          <w:lang w:val="sr-Latn-RS"/>
        </w:rPr>
        <w:t>Enigma</w:t>
      </w:r>
      <w:r w:rsidR="00273FAB">
        <w:rPr>
          <w:rFonts w:ascii="Times New Roman" w:hAnsi="Times New Roman" w:cs="Times New Roman"/>
          <w:sz w:val="24"/>
          <w:lang w:val="sr-Latn-RS"/>
        </w:rPr>
        <w:t xml:space="preserve">, mašina koju su nacisti koristili za šifrovanje poruka tokom Drugog svetskog rata. </w:t>
      </w:r>
      <w:r w:rsidR="00CA1062">
        <w:rPr>
          <w:rFonts w:ascii="Times New Roman" w:hAnsi="Times New Roman" w:cs="Times New Roman"/>
          <w:sz w:val="24"/>
          <w:lang w:val="sr-Latn-RS"/>
        </w:rPr>
        <w:t>Detaljnije o ovoj mašini i čoveku koji je uspeo da je odgonetne, Alanu Tjuringu, možete pogledati u filmu ”</w:t>
      </w:r>
      <w:r w:rsidR="00CA1062">
        <w:rPr>
          <w:rFonts w:ascii="Times New Roman" w:hAnsi="Times New Roman" w:cs="Times New Roman"/>
          <w:i/>
          <w:sz w:val="24"/>
          <w:lang w:val="sr-Latn-RS"/>
        </w:rPr>
        <w:t>The Imitation Game</w:t>
      </w:r>
      <w:r w:rsidR="00CA1062">
        <w:rPr>
          <w:rFonts w:ascii="Times New Roman" w:hAnsi="Times New Roman" w:cs="Times New Roman"/>
          <w:sz w:val="24"/>
          <w:lang w:val="sr-Latn-RS"/>
        </w:rPr>
        <w:t xml:space="preserve">“. Sa daljim napredovanjem tehnologije, nastao je internet i komunikacija kakvu danas poznajemo i koristimo. Osim prvobitnih pisama, tj. poruka, komunicira se slikama, zvučnim i video snimcima. </w:t>
      </w:r>
      <w:r w:rsidR="00E3072A">
        <w:rPr>
          <w:rFonts w:ascii="Times New Roman" w:hAnsi="Times New Roman" w:cs="Times New Roman"/>
          <w:sz w:val="24"/>
          <w:lang w:val="sr-Latn-RS"/>
        </w:rPr>
        <w:t>Upotreba ovih medija za komuniciranje dovela je do naglog razvoja steganografije.</w:t>
      </w:r>
    </w:p>
    <w:p w:rsidR="00E3072A" w:rsidRDefault="00E3072A" w:rsidP="00E3072A">
      <w:pPr>
        <w:ind w:firstLine="360"/>
        <w:jc w:val="both"/>
        <w:rPr>
          <w:rFonts w:ascii="Times New Roman" w:hAnsi="Times New Roman" w:cs="Times New Roman"/>
          <w:sz w:val="24"/>
          <w:lang w:val="sr-Latn-RS"/>
        </w:rPr>
      </w:pPr>
    </w:p>
    <w:p w:rsidR="00E3072A" w:rsidRDefault="00E3072A" w:rsidP="00E3072A">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Steganografija je naučna disciplina koja se bavi prikrivenom razmenom informacija. Reč steganografija izvedena je od grčkih reči </w:t>
      </w:r>
      <w:r>
        <w:rPr>
          <w:rFonts w:ascii="Times New Roman" w:hAnsi="Times New Roman" w:cs="Times New Roman"/>
          <w:i/>
          <w:sz w:val="24"/>
          <w:lang w:val="sr-Latn-RS"/>
        </w:rPr>
        <w:t xml:space="preserve">steganos </w:t>
      </w:r>
      <w:r>
        <w:rPr>
          <w:rFonts w:ascii="Times New Roman" w:hAnsi="Times New Roman" w:cs="Times New Roman"/>
          <w:sz w:val="24"/>
          <w:lang w:val="sr-Latn-RS"/>
        </w:rPr>
        <w:t xml:space="preserve">i </w:t>
      </w:r>
      <w:r>
        <w:rPr>
          <w:rFonts w:ascii="Times New Roman" w:hAnsi="Times New Roman" w:cs="Times New Roman"/>
          <w:i/>
          <w:sz w:val="24"/>
          <w:lang w:val="sr-Latn-RS"/>
        </w:rPr>
        <w:t>graphein</w:t>
      </w:r>
      <w:r>
        <w:rPr>
          <w:rFonts w:ascii="Times New Roman" w:hAnsi="Times New Roman" w:cs="Times New Roman"/>
          <w:sz w:val="24"/>
          <w:lang w:val="sr-Latn-RS"/>
        </w:rPr>
        <w:t>, što u prevodu znači „skriveno pisanje“</w:t>
      </w:r>
      <w:r w:rsidR="0094072E">
        <w:rPr>
          <w:rFonts w:ascii="Times New Roman" w:hAnsi="Times New Roman" w:cs="Times New Roman"/>
          <w:sz w:val="24"/>
        </w:rPr>
        <w:t>[8]</w:t>
      </w:r>
      <w:r>
        <w:rPr>
          <w:rFonts w:ascii="Times New Roman" w:hAnsi="Times New Roman" w:cs="Times New Roman"/>
          <w:sz w:val="24"/>
          <w:lang w:val="sr-Latn-RS"/>
        </w:rPr>
        <w:t xml:space="preserve">. </w:t>
      </w:r>
      <w:r w:rsidR="00636734">
        <w:rPr>
          <w:rFonts w:ascii="Times New Roman" w:hAnsi="Times New Roman" w:cs="Times New Roman"/>
          <w:sz w:val="24"/>
          <w:lang w:val="sr-Latn-RS"/>
        </w:rPr>
        <w:t xml:space="preserve">Osnovni princip steganografije počiva na prikrivanju samog postojanja informacije koja se prenosi unutar nekog naizgled bezazlenog medija ili skupa podataka. Činjenica da poruke ne privlače pažnju na sebe tj. da nisu na prvi pogled vidljive predstavlja osnovnu razliku i prednost u odnosu na kriptografiju. Ova prednost nam omogućava da steganografijom izbegnemo napad </w:t>
      </w:r>
      <w:r w:rsidR="00636734">
        <w:rPr>
          <w:rFonts w:ascii="Times New Roman" w:hAnsi="Times New Roman" w:cs="Times New Roman"/>
          <w:i/>
          <w:sz w:val="24"/>
          <w:lang w:val="sr-Latn-RS"/>
        </w:rPr>
        <w:t>man in the middle</w:t>
      </w:r>
      <w:r w:rsidR="00636734">
        <w:rPr>
          <w:rFonts w:ascii="Times New Roman" w:hAnsi="Times New Roman" w:cs="Times New Roman"/>
          <w:sz w:val="24"/>
          <w:lang w:val="sr-Latn-RS"/>
        </w:rPr>
        <w:t>, obzirom da napadač nije svestan postojanja komunikacije u nekom komunikacionom kanalu.</w:t>
      </w:r>
    </w:p>
    <w:p w:rsidR="00A803A3" w:rsidRDefault="00A803A3" w:rsidP="00E3072A">
      <w:pPr>
        <w:ind w:firstLine="360"/>
        <w:jc w:val="both"/>
        <w:rPr>
          <w:rFonts w:ascii="Times New Roman" w:hAnsi="Times New Roman" w:cs="Times New Roman"/>
          <w:sz w:val="24"/>
          <w:lang w:val="sr-Latn-RS"/>
        </w:rPr>
      </w:pPr>
    </w:p>
    <w:p w:rsidR="006751E8" w:rsidRPr="003A58BA" w:rsidRDefault="00A803A3" w:rsidP="004D6E46">
      <w:pPr>
        <w:ind w:firstLine="360"/>
        <w:jc w:val="both"/>
        <w:rPr>
          <w:rFonts w:ascii="Times New Roman" w:hAnsi="Times New Roman" w:cs="Times New Roman"/>
          <w:sz w:val="24"/>
          <w:lang w:val="sr-Latn-RS"/>
        </w:rPr>
      </w:pPr>
      <w:r>
        <w:rPr>
          <w:rFonts w:ascii="Times New Roman" w:hAnsi="Times New Roman" w:cs="Times New Roman"/>
          <w:sz w:val="24"/>
          <w:lang w:val="sr-Latn-RS"/>
        </w:rPr>
        <w:t>Najraniji primeri steganografije datiraju još iz perioda pre nove ere i njih je Herodot naveo u svom delu „Herodotova istorija“. Spomenuo je dva primera steganografije. Jedan primer je slanje poruke zapisivanjem na drveni kalup voštane ploče za pisanje, pre izlivanja voska, a drugi primer je priča o vernom robu</w:t>
      </w:r>
      <w:r w:rsidR="003A58BA">
        <w:rPr>
          <w:rFonts w:ascii="Times New Roman" w:hAnsi="Times New Roman" w:cs="Times New Roman"/>
          <w:sz w:val="24"/>
          <w:lang w:val="sr-Latn-RS"/>
        </w:rPr>
        <w:t xml:space="preserve"> iz grčko-persijskih ratova</w:t>
      </w:r>
      <w:r>
        <w:rPr>
          <w:rFonts w:ascii="Times New Roman" w:hAnsi="Times New Roman" w:cs="Times New Roman"/>
          <w:sz w:val="24"/>
          <w:lang w:val="sr-Latn-RS"/>
        </w:rPr>
        <w:t xml:space="preserve"> čiju su glavu obrijali i nakon toga ispisali poruku. Kada je robu kosa opet narasla, on je poruku nep</w:t>
      </w:r>
      <w:r w:rsidR="003A58BA">
        <w:rPr>
          <w:rFonts w:ascii="Times New Roman" w:hAnsi="Times New Roman" w:cs="Times New Roman"/>
          <w:sz w:val="24"/>
          <w:lang w:val="sr-Latn-RS"/>
        </w:rPr>
        <w:t>rimećeno preneo do druge strane.</w:t>
      </w:r>
      <w:r>
        <w:rPr>
          <w:rFonts w:ascii="Times New Roman" w:hAnsi="Times New Roman" w:cs="Times New Roman"/>
          <w:sz w:val="24"/>
          <w:lang w:val="sr-Latn-RS"/>
        </w:rPr>
        <w:t xml:space="preserve"> </w:t>
      </w:r>
      <w:r w:rsidR="003A58BA">
        <w:rPr>
          <w:rFonts w:ascii="Times New Roman" w:hAnsi="Times New Roman" w:cs="Times New Roman"/>
          <w:sz w:val="24"/>
          <w:lang w:val="sr-Latn-RS"/>
        </w:rPr>
        <w:t>Drevni Kinezi su zapisivali poruke na tankim komadima svile, zatim su taj komad stavljali u voštanu kuglicu koji bi glasnik progutao</w:t>
      </w:r>
      <w:r w:rsidR="0094072E">
        <w:rPr>
          <w:rFonts w:ascii="Times New Roman" w:hAnsi="Times New Roman" w:cs="Times New Roman"/>
          <w:sz w:val="24"/>
          <w:lang w:val="sr-Latn-RS"/>
        </w:rPr>
        <w:t>[8]</w:t>
      </w:r>
      <w:r w:rsidR="003A58BA">
        <w:rPr>
          <w:rFonts w:ascii="Times New Roman" w:hAnsi="Times New Roman" w:cs="Times New Roman"/>
          <w:sz w:val="24"/>
          <w:lang w:val="sr-Latn-RS"/>
        </w:rPr>
        <w:t xml:space="preserve">. Monah </w:t>
      </w:r>
      <w:r w:rsidR="003A58BA">
        <w:rPr>
          <w:rFonts w:ascii="Times New Roman" w:hAnsi="Times New Roman" w:cs="Times New Roman"/>
          <w:i/>
          <w:sz w:val="24"/>
          <w:lang w:val="sr-Latn-RS"/>
        </w:rPr>
        <w:t xml:space="preserve">Johannes Trithemius </w:t>
      </w:r>
      <w:r w:rsidR="003A58BA">
        <w:rPr>
          <w:rFonts w:ascii="Times New Roman" w:hAnsi="Times New Roman" w:cs="Times New Roman"/>
          <w:sz w:val="24"/>
          <w:lang w:val="sr-Latn-RS"/>
        </w:rPr>
        <w:t xml:space="preserve">je oko 1500. godine </w:t>
      </w:r>
      <w:r w:rsidR="003A58BA">
        <w:rPr>
          <w:rFonts w:ascii="Times New Roman" w:hAnsi="Times New Roman" w:cs="Times New Roman"/>
          <w:sz w:val="24"/>
          <w:lang w:val="sr-Latn-RS"/>
        </w:rPr>
        <w:lastRenderedPageBreak/>
        <w:t xml:space="preserve">napisao knjigu </w:t>
      </w:r>
      <w:r w:rsidR="003A58BA">
        <w:rPr>
          <w:rFonts w:ascii="Times New Roman" w:hAnsi="Times New Roman" w:cs="Times New Roman"/>
          <w:i/>
          <w:sz w:val="24"/>
          <w:lang w:val="sr-Latn-RS"/>
        </w:rPr>
        <w:t xml:space="preserve">Steganographia </w:t>
      </w:r>
      <w:r w:rsidR="003A58BA">
        <w:rPr>
          <w:rFonts w:ascii="Times New Roman" w:hAnsi="Times New Roman" w:cs="Times New Roman"/>
          <w:sz w:val="24"/>
          <w:lang w:val="sr-Latn-RS"/>
        </w:rPr>
        <w:t xml:space="preserve">u kojoj je opisao kako sakriti poruku unutar bezazlenog teksta. Tokom Drugog svetskog rata korišćena je nevidljiva tinta za prenos tajne poruke. Dobijanje tajne poruke zasnivalo se na nekom svojstvu tinte, kao što je vidljivost prilikom zagrevanja ili kontakta sa određenom hemijskom supstancom. </w:t>
      </w:r>
      <w:r w:rsidR="006751E8">
        <w:rPr>
          <w:rFonts w:ascii="Times New Roman" w:hAnsi="Times New Roman" w:cs="Times New Roman"/>
          <w:sz w:val="24"/>
          <w:lang w:val="sr-Latn-RS"/>
        </w:rPr>
        <w:t>Osim tinte, u ovom ratu korišćene su i mikrofotorafije.</w:t>
      </w:r>
    </w:p>
    <w:p w:rsidR="00664DA0" w:rsidRDefault="00664DA0" w:rsidP="00E3072A">
      <w:pPr>
        <w:ind w:firstLine="360"/>
        <w:jc w:val="both"/>
        <w:rPr>
          <w:rFonts w:ascii="Times New Roman" w:hAnsi="Times New Roman" w:cs="Times New Roman"/>
          <w:sz w:val="24"/>
          <w:lang w:val="sr-Latn-RS"/>
        </w:rPr>
      </w:pPr>
    </w:p>
    <w:p w:rsidR="00664DA0" w:rsidRDefault="00664DA0" w:rsidP="00664DA0">
      <w:pPr>
        <w:ind w:firstLine="360"/>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3230880" cy="2435523"/>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4970" cy="2438606"/>
                    </a:xfrm>
                    <a:prstGeom prst="rect">
                      <a:avLst/>
                    </a:prstGeom>
                    <a:noFill/>
                    <a:ln>
                      <a:noFill/>
                    </a:ln>
                  </pic:spPr>
                </pic:pic>
              </a:graphicData>
            </a:graphic>
          </wp:inline>
        </w:drawing>
      </w:r>
    </w:p>
    <w:p w:rsidR="004D6E46" w:rsidRDefault="004D6E46" w:rsidP="00664DA0">
      <w:pPr>
        <w:ind w:firstLine="360"/>
        <w:jc w:val="center"/>
        <w:rPr>
          <w:rFonts w:ascii="Times New Roman" w:hAnsi="Times New Roman" w:cs="Times New Roman"/>
          <w:sz w:val="24"/>
          <w:lang w:val="sr-Latn-RS"/>
        </w:rPr>
      </w:pPr>
      <w:r>
        <w:rPr>
          <w:rFonts w:ascii="Times New Roman" w:hAnsi="Times New Roman" w:cs="Times New Roman"/>
          <w:sz w:val="24"/>
          <w:lang w:val="sr-Latn-RS"/>
        </w:rPr>
        <w:t>Slika 1.1 – Ilustracija steganografije</w:t>
      </w:r>
    </w:p>
    <w:p w:rsidR="00A803A3" w:rsidRDefault="00A803A3" w:rsidP="00E3072A">
      <w:pPr>
        <w:ind w:firstLine="360"/>
        <w:jc w:val="both"/>
        <w:rPr>
          <w:rFonts w:ascii="Times New Roman" w:hAnsi="Times New Roman" w:cs="Times New Roman"/>
          <w:sz w:val="24"/>
          <w:lang w:val="sr-Latn-RS"/>
        </w:rPr>
      </w:pPr>
    </w:p>
    <w:p w:rsidR="00A96087" w:rsidRDefault="00664DA0" w:rsidP="00A96087">
      <w:pPr>
        <w:ind w:firstLine="360"/>
        <w:jc w:val="both"/>
        <w:rPr>
          <w:rFonts w:ascii="Times New Roman" w:hAnsi="Times New Roman" w:cs="Times New Roman"/>
          <w:sz w:val="24"/>
          <w:lang w:val="sr-Latn-RS"/>
        </w:rPr>
      </w:pPr>
      <w:r>
        <w:rPr>
          <w:rFonts w:ascii="Times New Roman" w:hAnsi="Times New Roman" w:cs="Times New Roman"/>
          <w:sz w:val="24"/>
          <w:lang w:val="sr-Latn-RS"/>
        </w:rPr>
        <w:t>Moderna steganografija razvija se 1985. godine nastankom personalnih računara i sa primenom računara na do tada poznate steganografske tehnike. Početni razvoj je bio spor, ali vremenom razvile su se mnoge aplikacije za steganografiju.</w:t>
      </w:r>
      <w:r w:rsidR="00A96087">
        <w:rPr>
          <w:rFonts w:ascii="Times New Roman" w:hAnsi="Times New Roman" w:cs="Times New Roman"/>
          <w:sz w:val="24"/>
          <w:lang w:val="sr-Latn-RS"/>
        </w:rPr>
        <w:t xml:space="preserve"> Najčešća upotreba steganografije danas je zaštita autorskih prava umetanjem žiga u medij.</w:t>
      </w:r>
    </w:p>
    <w:p w:rsidR="00664DA0" w:rsidRDefault="00664DA0" w:rsidP="00E3072A">
      <w:pPr>
        <w:ind w:firstLine="360"/>
        <w:jc w:val="both"/>
        <w:rPr>
          <w:rFonts w:ascii="Times New Roman" w:hAnsi="Times New Roman" w:cs="Times New Roman"/>
          <w:sz w:val="24"/>
          <w:lang w:val="sr-Latn-RS"/>
        </w:rPr>
      </w:pPr>
    </w:p>
    <w:p w:rsidR="00A96087" w:rsidRDefault="00AA6F67" w:rsidP="00A96087">
      <w:pPr>
        <w:jc w:val="both"/>
        <w:rPr>
          <w:rFonts w:ascii="Times New Roman" w:hAnsi="Times New Roman" w:cs="Times New Roman"/>
          <w:sz w:val="24"/>
          <w:lang w:val="sr-Latn-RS"/>
        </w:rPr>
      </w:pPr>
      <w:r>
        <w:rPr>
          <w:rFonts w:ascii="Times New Roman" w:hAnsi="Times New Roman" w:cs="Times New Roman"/>
          <w:sz w:val="24"/>
          <w:lang w:val="sr-Latn-RS"/>
        </w:rPr>
        <w:t>U nastavku ovog rada videćemo šta je steganografija i koji sve tipovi steganografije postoje. Najveći fokus je na tehnikama digitalne steganografije, odnosno metodama koje koriste računare. U radu je opisana implemen</w:t>
      </w:r>
      <w:r w:rsidR="00C32838">
        <w:rPr>
          <w:rFonts w:ascii="Times New Roman" w:hAnsi="Times New Roman" w:cs="Times New Roman"/>
          <w:sz w:val="24"/>
          <w:lang w:val="sr-Latn-RS"/>
        </w:rPr>
        <w:t>tacija projekta koji demonstrira primenu DWT algoritma kod steganografije.</w:t>
      </w:r>
    </w:p>
    <w:p w:rsidR="00C32838" w:rsidRDefault="00C32838" w:rsidP="00A96087">
      <w:pPr>
        <w:jc w:val="both"/>
        <w:rPr>
          <w:rFonts w:ascii="Times New Roman" w:hAnsi="Times New Roman" w:cs="Times New Roman"/>
          <w:sz w:val="24"/>
          <w:lang w:val="sr-Latn-RS"/>
        </w:rPr>
      </w:pPr>
    </w:p>
    <w:p w:rsidR="00C32838" w:rsidRDefault="00C32838" w:rsidP="00A96087">
      <w:pPr>
        <w:jc w:val="both"/>
        <w:rPr>
          <w:rFonts w:ascii="Times New Roman" w:hAnsi="Times New Roman" w:cs="Times New Roman"/>
          <w:sz w:val="24"/>
          <w:lang w:val="sr-Latn-RS"/>
        </w:rPr>
      </w:pPr>
    </w:p>
    <w:p w:rsidR="00C32838" w:rsidRDefault="00C32838" w:rsidP="00A96087">
      <w:pPr>
        <w:jc w:val="both"/>
        <w:rPr>
          <w:rFonts w:ascii="Times New Roman" w:hAnsi="Times New Roman" w:cs="Times New Roman"/>
          <w:sz w:val="24"/>
          <w:lang w:val="sr-Latn-RS"/>
        </w:rPr>
      </w:pPr>
    </w:p>
    <w:p w:rsidR="00C32838" w:rsidRDefault="00C32838" w:rsidP="00A96087">
      <w:pPr>
        <w:jc w:val="both"/>
        <w:rPr>
          <w:rFonts w:ascii="Times New Roman" w:hAnsi="Times New Roman" w:cs="Times New Roman"/>
          <w:sz w:val="24"/>
          <w:lang w:val="sr-Latn-RS"/>
        </w:rPr>
      </w:pPr>
    </w:p>
    <w:p w:rsidR="00C32838" w:rsidRDefault="00C32838" w:rsidP="00A96087">
      <w:pPr>
        <w:jc w:val="both"/>
        <w:rPr>
          <w:rFonts w:ascii="Times New Roman" w:hAnsi="Times New Roman" w:cs="Times New Roman"/>
          <w:sz w:val="24"/>
          <w:lang w:val="sr-Latn-RS"/>
        </w:rPr>
      </w:pPr>
    </w:p>
    <w:p w:rsidR="00A96087" w:rsidRDefault="00A96087" w:rsidP="00A96087">
      <w:pPr>
        <w:pStyle w:val="ListParagraph"/>
        <w:numPr>
          <w:ilvl w:val="0"/>
          <w:numId w:val="1"/>
        </w:numPr>
        <w:jc w:val="center"/>
        <w:rPr>
          <w:rFonts w:ascii="Times New Roman" w:hAnsi="Times New Roman" w:cs="Times New Roman"/>
          <w:b/>
          <w:sz w:val="32"/>
          <w:lang w:val="sr-Latn-RS"/>
        </w:rPr>
      </w:pPr>
      <w:r>
        <w:rPr>
          <w:rFonts w:ascii="Times New Roman" w:hAnsi="Times New Roman" w:cs="Times New Roman"/>
          <w:b/>
          <w:sz w:val="32"/>
          <w:lang w:val="sr-Latn-RS"/>
        </w:rPr>
        <w:lastRenderedPageBreak/>
        <w:t>STEGANOGRAFIJA</w:t>
      </w:r>
    </w:p>
    <w:p w:rsidR="00A96087" w:rsidRDefault="00A96087" w:rsidP="00A96087">
      <w:pPr>
        <w:jc w:val="both"/>
        <w:rPr>
          <w:rFonts w:ascii="Times New Roman" w:hAnsi="Times New Roman" w:cs="Times New Roman"/>
          <w:sz w:val="24"/>
          <w:lang w:val="sr-Latn-RS"/>
        </w:rPr>
      </w:pPr>
    </w:p>
    <w:p w:rsidR="00A96087" w:rsidRDefault="00A96087" w:rsidP="00DB7954">
      <w:pPr>
        <w:ind w:firstLine="360"/>
        <w:jc w:val="both"/>
        <w:rPr>
          <w:rFonts w:ascii="Times New Roman" w:hAnsi="Times New Roman" w:cs="Times New Roman"/>
          <w:sz w:val="24"/>
          <w:lang w:val="sr-Latn-RS"/>
        </w:rPr>
      </w:pPr>
      <w:r>
        <w:rPr>
          <w:rFonts w:ascii="Times New Roman" w:hAnsi="Times New Roman" w:cs="Times New Roman"/>
          <w:sz w:val="24"/>
          <w:lang w:val="sr-Latn-RS"/>
        </w:rPr>
        <w:t>Osnovni princip steganografije je tajna razmena informacija korišćenjem nekog medija tako da poruka ne privlači pažnju na sebe, odnosno nije vidljivo prisustvo poruke na prvi pogled. Steganografski proces prikazan je na sledećoj slic</w:t>
      </w:r>
      <w:r w:rsidR="00DB7954">
        <w:rPr>
          <w:rFonts w:ascii="Times New Roman" w:hAnsi="Times New Roman" w:cs="Times New Roman"/>
          <w:sz w:val="24"/>
          <w:lang w:val="sr-Latn-RS"/>
        </w:rPr>
        <w:t>i.</w:t>
      </w:r>
    </w:p>
    <w:p w:rsidR="004D6E46" w:rsidRDefault="004D6E46" w:rsidP="00DB7954">
      <w:pPr>
        <w:ind w:firstLine="360"/>
        <w:jc w:val="both"/>
        <w:rPr>
          <w:rFonts w:ascii="Courier New" w:hAnsi="Courier New" w:cs="Courier New"/>
          <w:sz w:val="2"/>
          <w:szCs w:val="2"/>
          <w:shd w:val="clear" w:color="auto" w:fill="F8F9FA"/>
        </w:rPr>
      </w:pPr>
    </w:p>
    <w:p w:rsidR="00DB7954" w:rsidRDefault="0058523C" w:rsidP="004D6E46">
      <w:pPr>
        <w:ind w:firstLine="360"/>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236720" cy="3987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5423" cy="3996018"/>
                    </a:xfrm>
                    <a:prstGeom prst="rect">
                      <a:avLst/>
                    </a:prstGeom>
                    <a:noFill/>
                    <a:ln>
                      <a:noFill/>
                    </a:ln>
                  </pic:spPr>
                </pic:pic>
              </a:graphicData>
            </a:graphic>
          </wp:inline>
        </w:drawing>
      </w:r>
    </w:p>
    <w:p w:rsidR="004D6E46" w:rsidRDefault="00A96087" w:rsidP="004D6E46">
      <w:pPr>
        <w:ind w:firstLine="360"/>
        <w:jc w:val="center"/>
        <w:rPr>
          <w:rFonts w:ascii="Times New Roman" w:hAnsi="Times New Roman" w:cs="Times New Roman"/>
          <w:sz w:val="24"/>
          <w:lang w:val="sr-Latn-RS"/>
        </w:rPr>
      </w:pPr>
      <w:r>
        <w:rPr>
          <w:rFonts w:ascii="Times New Roman" w:hAnsi="Times New Roman" w:cs="Times New Roman"/>
          <w:sz w:val="24"/>
          <w:lang w:val="sr-Latn-RS"/>
        </w:rPr>
        <w:t xml:space="preserve">Slika 2.1 </w:t>
      </w:r>
      <w:r w:rsidR="004D6E46">
        <w:rPr>
          <w:rFonts w:ascii="Times New Roman" w:hAnsi="Times New Roman" w:cs="Times New Roman"/>
          <w:sz w:val="24"/>
          <w:lang w:val="sr-Latn-RS"/>
        </w:rPr>
        <w:t>– prikaz steganografskog procesa</w:t>
      </w:r>
    </w:p>
    <w:p w:rsidR="00A96087" w:rsidRDefault="00A96087" w:rsidP="00A96087">
      <w:pPr>
        <w:ind w:firstLine="360"/>
        <w:rPr>
          <w:rFonts w:ascii="Times New Roman" w:hAnsi="Times New Roman" w:cs="Times New Roman"/>
          <w:sz w:val="24"/>
          <w:lang w:val="sr-Latn-RS"/>
        </w:rPr>
      </w:pPr>
    </w:p>
    <w:p w:rsidR="004D6E46" w:rsidRDefault="00283C33" w:rsidP="004D6E46">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Neka osoba V želi da pošalje tajnu poruku osobi M. Pošiljalac, u ovom slučaju osoba V, postupkom skrivanja poruke umeće tajnu poruku ( </w:t>
      </w:r>
      <w:r>
        <w:rPr>
          <w:rFonts w:ascii="Times New Roman" w:hAnsi="Times New Roman" w:cs="Times New Roman"/>
          <w:i/>
          <w:sz w:val="24"/>
          <w:lang w:val="sr-Latn-RS"/>
        </w:rPr>
        <w:t>secret message</w:t>
      </w:r>
      <w:r>
        <w:rPr>
          <w:rFonts w:ascii="Times New Roman" w:hAnsi="Times New Roman" w:cs="Times New Roman"/>
          <w:sz w:val="24"/>
          <w:lang w:val="sr-Latn-RS"/>
        </w:rPr>
        <w:t xml:space="preserve"> ) u objekat nosilac ( </w:t>
      </w:r>
      <w:r>
        <w:rPr>
          <w:rFonts w:ascii="Times New Roman" w:hAnsi="Times New Roman" w:cs="Times New Roman"/>
          <w:i/>
          <w:sz w:val="24"/>
          <w:lang w:val="sr-Latn-RS"/>
        </w:rPr>
        <w:t xml:space="preserve">cover media </w:t>
      </w:r>
      <w:r>
        <w:rPr>
          <w:rFonts w:ascii="Times New Roman" w:hAnsi="Times New Roman" w:cs="Times New Roman"/>
          <w:sz w:val="24"/>
          <w:lang w:val="sr-Latn-RS"/>
        </w:rPr>
        <w:t>)</w:t>
      </w:r>
      <w:r w:rsidR="006C0051">
        <w:rPr>
          <w:rFonts w:ascii="Times New Roman" w:hAnsi="Times New Roman" w:cs="Times New Roman"/>
          <w:sz w:val="24"/>
          <w:lang w:val="sr-Latn-RS"/>
        </w:rPr>
        <w:t xml:space="preserve">. Prilikom procesa ugrađivanja ( </w:t>
      </w:r>
      <w:r w:rsidR="006C0051">
        <w:rPr>
          <w:rFonts w:ascii="Times New Roman" w:hAnsi="Times New Roman" w:cs="Times New Roman"/>
          <w:i/>
          <w:sz w:val="24"/>
          <w:lang w:val="sr-Latn-RS"/>
        </w:rPr>
        <w:t>embedding</w:t>
      </w:r>
      <w:r w:rsidR="006C0051">
        <w:rPr>
          <w:rFonts w:ascii="Times New Roman" w:hAnsi="Times New Roman" w:cs="Times New Roman"/>
          <w:sz w:val="24"/>
          <w:lang w:val="sr-Latn-RS"/>
        </w:rPr>
        <w:t xml:space="preserve"> ) poruke u medij moguće je koristiti dodatno šifrovanje upotrebom ključa ( </w:t>
      </w:r>
      <w:r w:rsidR="006C0051">
        <w:rPr>
          <w:rFonts w:ascii="Times New Roman" w:hAnsi="Times New Roman" w:cs="Times New Roman"/>
          <w:i/>
          <w:sz w:val="24"/>
          <w:lang w:val="sr-Latn-RS"/>
        </w:rPr>
        <w:t xml:space="preserve">key </w:t>
      </w:r>
      <w:r w:rsidR="006C0051">
        <w:rPr>
          <w:rFonts w:ascii="Times New Roman" w:hAnsi="Times New Roman" w:cs="Times New Roman"/>
          <w:sz w:val="24"/>
          <w:lang w:val="sr-Latn-RS"/>
        </w:rPr>
        <w:t xml:space="preserve">). Ovim postupkom dobijamo stego objekat ( </w:t>
      </w:r>
      <w:r w:rsidR="006C0051">
        <w:rPr>
          <w:rFonts w:ascii="Times New Roman" w:hAnsi="Times New Roman" w:cs="Times New Roman"/>
          <w:i/>
          <w:sz w:val="24"/>
          <w:lang w:val="sr-Latn-RS"/>
        </w:rPr>
        <w:t>stego media</w:t>
      </w:r>
      <w:r w:rsidR="006C0051">
        <w:rPr>
          <w:rFonts w:ascii="Times New Roman" w:hAnsi="Times New Roman" w:cs="Times New Roman"/>
          <w:sz w:val="24"/>
          <w:lang w:val="sr-Latn-RS"/>
        </w:rPr>
        <w:t xml:space="preserve"> ) koji se šalje kroz komunikacioni kanal. Na ovaj način obezbedili smo da tajna poruka nije vidljiva na prvi pogled, tj. samo njeno prisustvo nije lako uočljivo. Primalac, u ovom slučaju osoba M, mora da zna koji algoritam je iskorišćen prilikom ugrađivanja poruke da bi mogao izvršiti izdvajanje    ( </w:t>
      </w:r>
      <w:r w:rsidR="006C0051">
        <w:rPr>
          <w:rFonts w:ascii="Times New Roman" w:hAnsi="Times New Roman" w:cs="Times New Roman"/>
          <w:i/>
          <w:sz w:val="24"/>
          <w:lang w:val="sr-Latn-RS"/>
        </w:rPr>
        <w:t xml:space="preserve">extraction </w:t>
      </w:r>
      <w:r w:rsidR="006C0051">
        <w:rPr>
          <w:rFonts w:ascii="Times New Roman" w:hAnsi="Times New Roman" w:cs="Times New Roman"/>
          <w:sz w:val="24"/>
          <w:lang w:val="sr-Latn-RS"/>
        </w:rPr>
        <w:t>) poruke na prijemnoj strani. Ukoliko je u postupku ugrađivanja upotrebljen ključ, neophodno je i njegovo poznavanje</w:t>
      </w:r>
      <w:r w:rsidR="0094072E">
        <w:rPr>
          <w:rFonts w:ascii="Times New Roman" w:hAnsi="Times New Roman" w:cs="Times New Roman"/>
          <w:sz w:val="24"/>
          <w:lang w:val="sr-Latn-RS"/>
        </w:rPr>
        <w:t>[4]</w:t>
      </w:r>
      <w:r w:rsidR="006C0051">
        <w:rPr>
          <w:rFonts w:ascii="Times New Roman" w:hAnsi="Times New Roman" w:cs="Times New Roman"/>
          <w:sz w:val="24"/>
          <w:lang w:val="sr-Latn-RS"/>
        </w:rPr>
        <w:t xml:space="preserve">. </w:t>
      </w:r>
    </w:p>
    <w:p w:rsidR="006C0051" w:rsidRDefault="006C0051" w:rsidP="00283C33">
      <w:pPr>
        <w:ind w:firstLine="360"/>
        <w:jc w:val="both"/>
        <w:rPr>
          <w:rFonts w:ascii="Times New Roman" w:hAnsi="Times New Roman" w:cs="Times New Roman"/>
          <w:sz w:val="24"/>
          <w:lang w:val="sr-Latn-RS"/>
        </w:rPr>
      </w:pPr>
      <w:r>
        <w:rPr>
          <w:rFonts w:ascii="Times New Roman" w:hAnsi="Times New Roman" w:cs="Times New Roman"/>
          <w:sz w:val="24"/>
          <w:lang w:val="sr-Latn-RS"/>
        </w:rPr>
        <w:lastRenderedPageBreak/>
        <w:t xml:space="preserve">Sam postupak skrivanja, odnosno izdvajanja poruke, može biti javni ili tajni. Obično se kod javnih postupaka koriste dodatni ključevi koji određuju tačan redosled poruke. Ti ključevi se razmenjuju sigurnim kanalom i time se izbegava da napadač jednostavno dođe do tajne poruke. Još jedna dodatna modifikacija koja </w:t>
      </w:r>
      <w:r w:rsidR="00AB0B1F">
        <w:rPr>
          <w:rFonts w:ascii="Times New Roman" w:hAnsi="Times New Roman" w:cs="Times New Roman"/>
          <w:sz w:val="24"/>
          <w:lang w:val="sr-Latn-RS"/>
        </w:rPr>
        <w:t xml:space="preserve">postiže dodatnu </w:t>
      </w:r>
      <w:r>
        <w:rPr>
          <w:rFonts w:ascii="Times New Roman" w:hAnsi="Times New Roman" w:cs="Times New Roman"/>
          <w:sz w:val="24"/>
          <w:lang w:val="sr-Latn-RS"/>
        </w:rPr>
        <w:t xml:space="preserve">sigurnost </w:t>
      </w:r>
      <w:r w:rsidR="00AB0B1F">
        <w:rPr>
          <w:rFonts w:ascii="Times New Roman" w:hAnsi="Times New Roman" w:cs="Times New Roman"/>
          <w:sz w:val="24"/>
          <w:lang w:val="sr-Latn-RS"/>
        </w:rPr>
        <w:t>u očuvanju tajnosti poruke</w:t>
      </w:r>
      <w:r>
        <w:rPr>
          <w:rFonts w:ascii="Times New Roman" w:hAnsi="Times New Roman" w:cs="Times New Roman"/>
          <w:sz w:val="24"/>
          <w:lang w:val="sr-Latn-RS"/>
        </w:rPr>
        <w:t xml:space="preserve"> jeste upotreba nekog kriptografskog algoritma na samu poruku</w:t>
      </w:r>
      <w:r w:rsidR="005E7319">
        <w:rPr>
          <w:rFonts w:ascii="Times New Roman" w:hAnsi="Times New Roman" w:cs="Times New Roman"/>
          <w:sz w:val="24"/>
          <w:lang w:val="sr-Latn-RS"/>
        </w:rPr>
        <w:t>[4]</w:t>
      </w:r>
      <w:r>
        <w:rPr>
          <w:rFonts w:ascii="Times New Roman" w:hAnsi="Times New Roman" w:cs="Times New Roman"/>
          <w:sz w:val="24"/>
          <w:lang w:val="sr-Latn-RS"/>
        </w:rPr>
        <w:t xml:space="preserve">. </w:t>
      </w:r>
    </w:p>
    <w:p w:rsidR="00AB0B1F" w:rsidRDefault="00AB0B1F" w:rsidP="00283C33">
      <w:pPr>
        <w:ind w:firstLine="360"/>
        <w:jc w:val="both"/>
        <w:rPr>
          <w:rFonts w:ascii="Times New Roman" w:hAnsi="Times New Roman" w:cs="Times New Roman"/>
          <w:sz w:val="24"/>
          <w:lang w:val="sr-Latn-RS"/>
        </w:rPr>
      </w:pPr>
    </w:p>
    <w:p w:rsidR="00AB0B1F" w:rsidRDefault="00AB0B1F" w:rsidP="00283C33">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Pošto se prenos stego objekta vrši kanalom koji nije siguran javljaju se potencijalni napadači. Osnovni cilj napadača je detekcija tajne poruke, nije neophodno pročitati je. Ukoliko dođe do detekcija da postoji tajna poruka, napadač će pokušati da je otkrije, a ukoliko ne uspe nastojaće da naruši stego objekat tako da ona bude izgubljena. Pod pretpostavkom da potencijalni napadač ima </w:t>
      </w:r>
      <w:r w:rsidR="00275C49">
        <w:rPr>
          <w:rFonts w:ascii="Times New Roman" w:hAnsi="Times New Roman" w:cs="Times New Roman"/>
          <w:sz w:val="24"/>
          <w:lang w:val="sr-Latn-RS"/>
        </w:rPr>
        <w:t xml:space="preserve">pristup komunikacionim kanalu i </w:t>
      </w:r>
      <w:r>
        <w:rPr>
          <w:rFonts w:ascii="Times New Roman" w:hAnsi="Times New Roman" w:cs="Times New Roman"/>
          <w:sz w:val="24"/>
          <w:lang w:val="sr-Latn-RS"/>
        </w:rPr>
        <w:t>mogućnost modifikacije stego objekta, razlikujemo tri vrste napadača:</w:t>
      </w:r>
    </w:p>
    <w:p w:rsidR="00AB0B1F" w:rsidRDefault="00AB0B1F" w:rsidP="00AB0B1F">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Pasivni napadač ( napadač koji samo prisluškuje komunikacioni kanal )</w:t>
      </w:r>
    </w:p>
    <w:p w:rsidR="00AB0B1F" w:rsidRDefault="00AB0B1F" w:rsidP="00AB0B1F">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Aktivni napadač ( napadač koji, pored prisluškivanja kanala, modifikuje stego objekat )</w:t>
      </w:r>
    </w:p>
    <w:p w:rsidR="00275C49" w:rsidRDefault="00275C49" w:rsidP="00AB0B1F">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Zlonamerni napadač ( napadač koji šalje krivotvorene poruke )</w:t>
      </w:r>
    </w:p>
    <w:p w:rsidR="00AB0B1F" w:rsidRDefault="00AB0B1F" w:rsidP="00AB0B1F">
      <w:pPr>
        <w:jc w:val="both"/>
        <w:rPr>
          <w:rFonts w:ascii="Times New Roman" w:hAnsi="Times New Roman" w:cs="Times New Roman"/>
          <w:sz w:val="24"/>
          <w:lang w:val="sr-Latn-RS"/>
        </w:rPr>
      </w:pPr>
    </w:p>
    <w:p w:rsidR="00AB0B1F" w:rsidRDefault="00AB0B1F" w:rsidP="00275C49">
      <w:pPr>
        <w:ind w:firstLine="360"/>
        <w:jc w:val="both"/>
        <w:rPr>
          <w:rFonts w:ascii="Times New Roman" w:hAnsi="Times New Roman" w:cs="Times New Roman"/>
          <w:sz w:val="24"/>
          <w:lang w:val="sr-Latn-RS"/>
        </w:rPr>
      </w:pPr>
      <w:r>
        <w:rPr>
          <w:rFonts w:ascii="Times New Roman" w:hAnsi="Times New Roman" w:cs="Times New Roman"/>
          <w:sz w:val="24"/>
          <w:lang w:val="sr-Latn-RS"/>
        </w:rPr>
        <w:t>Koliko je neki steganografski sistem siguran zavisi od toga koliko se dobro odupire pasivnim, aktivnim i zlonamernim napadima.</w:t>
      </w:r>
      <w:r w:rsidRPr="00AB0B1F">
        <w:rPr>
          <w:rFonts w:ascii="Times New Roman" w:hAnsi="Times New Roman" w:cs="Times New Roman"/>
          <w:sz w:val="24"/>
          <w:lang w:val="sr-Latn-RS"/>
        </w:rPr>
        <w:t xml:space="preserve"> </w:t>
      </w:r>
      <w:r w:rsidR="00275C49">
        <w:rPr>
          <w:rFonts w:ascii="Times New Roman" w:hAnsi="Times New Roman" w:cs="Times New Roman"/>
          <w:sz w:val="24"/>
          <w:lang w:val="sr-Latn-RS"/>
        </w:rPr>
        <w:t>Steganografski sistem je robustan ukoliko se tajna poruka može izmeniti tek „većim“ izmenama stego objekta. Siguran steganografski sistem ispunjava četiri uslova:</w:t>
      </w:r>
    </w:p>
    <w:p w:rsidR="00275C49" w:rsidRDefault="00275C49" w:rsidP="00275C49">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Algoritam skrivanja je javan, ali koristi se tajni ključ</w:t>
      </w:r>
    </w:p>
    <w:p w:rsidR="00275C49" w:rsidRDefault="00275C49" w:rsidP="00275C49">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Samo onaj ko poseduje tajni ključ može detektovati, izdvojiti i dokazati postojanost tajne poruke i niko drugi ne može otkriti nikakav trag o postojanju tajne poruke</w:t>
      </w:r>
    </w:p>
    <w:p w:rsidR="00275C49" w:rsidRDefault="00275C49" w:rsidP="00275C49">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Ukoliko napadač otkrije sadržaj jedne poruke, mala je verovatnoća da će otkriti sadržaj preostalih poruka</w:t>
      </w:r>
    </w:p>
    <w:p w:rsidR="00275C49" w:rsidRDefault="00275C49" w:rsidP="00275C49">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Detekcija tajne poruke mo</w:t>
      </w:r>
      <w:r w:rsidR="0058523C">
        <w:rPr>
          <w:rFonts w:ascii="Times New Roman" w:hAnsi="Times New Roman" w:cs="Times New Roman"/>
          <w:sz w:val="24"/>
          <w:lang w:val="sr-Latn-RS"/>
        </w:rPr>
        <w:t>ra biti veoma zahtevna operacija</w:t>
      </w:r>
      <w:r w:rsidR="004D6E46">
        <w:rPr>
          <w:rFonts w:ascii="Times New Roman" w:hAnsi="Times New Roman" w:cs="Times New Roman"/>
          <w:sz w:val="24"/>
          <w:lang w:val="sr-Latn-RS"/>
        </w:rPr>
        <w:t xml:space="preserve"> </w:t>
      </w:r>
    </w:p>
    <w:p w:rsidR="004D6E46" w:rsidRPr="004D6E46" w:rsidRDefault="004D6E46" w:rsidP="004D6E46">
      <w:pPr>
        <w:jc w:val="both"/>
        <w:rPr>
          <w:rFonts w:ascii="Times New Roman" w:hAnsi="Times New Roman" w:cs="Times New Roman"/>
          <w:sz w:val="24"/>
          <w:lang w:val="sr-Latn-RS"/>
        </w:rPr>
      </w:pPr>
    </w:p>
    <w:p w:rsidR="00275C49" w:rsidRDefault="00275C49" w:rsidP="00275C49">
      <w:pPr>
        <w:ind w:firstLine="360"/>
        <w:jc w:val="both"/>
        <w:rPr>
          <w:rFonts w:ascii="Times New Roman" w:hAnsi="Times New Roman" w:cs="Times New Roman"/>
          <w:sz w:val="24"/>
          <w:lang w:val="sr-Latn-RS"/>
        </w:rPr>
      </w:pPr>
      <w:r>
        <w:rPr>
          <w:rFonts w:ascii="Times New Roman" w:hAnsi="Times New Roman" w:cs="Times New Roman"/>
          <w:sz w:val="24"/>
          <w:lang w:val="sr-Latn-RS"/>
        </w:rPr>
        <w:t>Iako steganografski sistem koji ima javni algoritam skrivanja, a ne koristi tajni ključ, nije siguran, ponekad je i on zadovoljavajuć. To se odnosi na sisteme koji raspolažu ogromnom količinom informacija pa se ne mogu analizirati svi objekti koji su potencijalni nosioci tajnih poruka. U tom slučaju, nepostojanje ključa je olakšavajuća okolnost</w:t>
      </w:r>
      <w:r w:rsidR="003A58BA">
        <w:rPr>
          <w:rFonts w:ascii="Times New Roman" w:hAnsi="Times New Roman" w:cs="Times New Roman"/>
          <w:sz w:val="24"/>
          <w:lang w:val="sr-Latn-RS"/>
        </w:rPr>
        <w:t xml:space="preserve"> jer nije potreban siguran kanal za prenos ključa i postupak skrivanja/izdvajanja tajne poruke je jednostavniji</w:t>
      </w:r>
      <w:r w:rsidR="005E7319">
        <w:rPr>
          <w:rFonts w:ascii="Times New Roman" w:hAnsi="Times New Roman" w:cs="Times New Roman"/>
          <w:sz w:val="24"/>
          <w:lang w:val="sr-Latn-RS"/>
        </w:rPr>
        <w:t>[4]</w:t>
      </w:r>
      <w:r w:rsidR="003A58BA">
        <w:rPr>
          <w:rFonts w:ascii="Times New Roman" w:hAnsi="Times New Roman" w:cs="Times New Roman"/>
          <w:sz w:val="24"/>
          <w:lang w:val="sr-Latn-RS"/>
        </w:rPr>
        <w:t>.</w:t>
      </w:r>
    </w:p>
    <w:p w:rsidR="006751E8" w:rsidRDefault="006751E8" w:rsidP="00275C49">
      <w:pPr>
        <w:ind w:firstLine="360"/>
        <w:jc w:val="both"/>
        <w:rPr>
          <w:rFonts w:ascii="Times New Roman" w:hAnsi="Times New Roman" w:cs="Times New Roman"/>
          <w:sz w:val="24"/>
          <w:lang w:val="sr-Latn-RS"/>
        </w:rPr>
      </w:pPr>
    </w:p>
    <w:p w:rsidR="006751E8" w:rsidRDefault="006751E8" w:rsidP="00275C49">
      <w:pPr>
        <w:ind w:firstLine="360"/>
        <w:jc w:val="both"/>
        <w:rPr>
          <w:rFonts w:ascii="Times New Roman" w:hAnsi="Times New Roman" w:cs="Times New Roman"/>
          <w:sz w:val="24"/>
          <w:lang w:val="sr-Latn-RS"/>
        </w:rPr>
      </w:pPr>
      <w:r>
        <w:rPr>
          <w:rFonts w:ascii="Times New Roman" w:hAnsi="Times New Roman" w:cs="Times New Roman"/>
          <w:sz w:val="24"/>
          <w:lang w:val="sr-Latn-RS"/>
        </w:rPr>
        <w:lastRenderedPageBreak/>
        <w:t xml:space="preserve">Važno je napraviti razliku između steganografije i kriptografije. Kod kriptografije se tajnost postiže modifikacijom poruke, dok se kod steganografije tajnost poruke postiže njenim skrivanjem. Digitalni vodeni žig je dosta sličan steganografiji samo što je cilj vodenog žiga njegova vidljivost zbog </w:t>
      </w:r>
      <w:r w:rsidR="004B5B95">
        <w:rPr>
          <w:rFonts w:ascii="Times New Roman" w:hAnsi="Times New Roman" w:cs="Times New Roman"/>
          <w:sz w:val="24"/>
          <w:lang w:val="sr-Latn-RS"/>
        </w:rPr>
        <w:t>obeležavanje digitalnog signala.</w:t>
      </w:r>
    </w:p>
    <w:p w:rsidR="00006374" w:rsidRDefault="00006374" w:rsidP="00275C49">
      <w:pPr>
        <w:ind w:firstLine="360"/>
        <w:jc w:val="both"/>
        <w:rPr>
          <w:rFonts w:ascii="Times New Roman" w:hAnsi="Times New Roman" w:cs="Times New Roman"/>
          <w:sz w:val="24"/>
          <w:lang w:val="sr-Latn-RS"/>
        </w:rPr>
      </w:pPr>
    </w:p>
    <w:p w:rsidR="00006374" w:rsidRDefault="00006374" w:rsidP="00006374">
      <w:pPr>
        <w:pStyle w:val="ListParagraph"/>
        <w:numPr>
          <w:ilvl w:val="0"/>
          <w:numId w:val="1"/>
        </w:numPr>
        <w:jc w:val="center"/>
        <w:rPr>
          <w:rFonts w:ascii="Times New Roman" w:hAnsi="Times New Roman" w:cs="Times New Roman"/>
          <w:b/>
          <w:sz w:val="32"/>
          <w:lang w:val="sr-Latn-RS"/>
        </w:rPr>
      </w:pPr>
      <w:r>
        <w:rPr>
          <w:rFonts w:ascii="Times New Roman" w:hAnsi="Times New Roman" w:cs="Times New Roman"/>
          <w:b/>
          <w:sz w:val="32"/>
          <w:lang w:val="sr-Latn-RS"/>
        </w:rPr>
        <w:t>TIPOVI STEGANOGRAFIJE</w:t>
      </w:r>
    </w:p>
    <w:p w:rsidR="004D6E46" w:rsidRDefault="004D6E46" w:rsidP="00006374">
      <w:pPr>
        <w:rPr>
          <w:rFonts w:ascii="Times New Roman" w:hAnsi="Times New Roman" w:cs="Times New Roman"/>
          <w:b/>
          <w:sz w:val="32"/>
          <w:lang w:val="sr-Latn-RS"/>
        </w:rPr>
      </w:pPr>
    </w:p>
    <w:p w:rsidR="00006374" w:rsidRDefault="00006374" w:rsidP="00006374">
      <w:pPr>
        <w:ind w:firstLine="360"/>
        <w:rPr>
          <w:rFonts w:ascii="Times New Roman" w:hAnsi="Times New Roman" w:cs="Times New Roman"/>
          <w:sz w:val="24"/>
          <w:lang w:val="sr-Latn-RS"/>
        </w:rPr>
      </w:pPr>
      <w:r>
        <w:rPr>
          <w:rFonts w:ascii="Times New Roman" w:hAnsi="Times New Roman" w:cs="Times New Roman"/>
          <w:sz w:val="24"/>
          <w:lang w:val="sr-Latn-RS"/>
        </w:rPr>
        <w:t>Postoje tri osnovna tipa steganografije:</w:t>
      </w:r>
    </w:p>
    <w:p w:rsidR="00006374" w:rsidRDefault="00006374" w:rsidP="00006374">
      <w:pPr>
        <w:pStyle w:val="ListParagraph"/>
        <w:numPr>
          <w:ilvl w:val="0"/>
          <w:numId w:val="2"/>
        </w:numPr>
        <w:rPr>
          <w:rFonts w:ascii="Times New Roman" w:hAnsi="Times New Roman" w:cs="Times New Roman"/>
          <w:sz w:val="24"/>
          <w:lang w:val="sr-Latn-RS"/>
        </w:rPr>
      </w:pPr>
      <w:r>
        <w:rPr>
          <w:rFonts w:ascii="Times New Roman" w:hAnsi="Times New Roman" w:cs="Times New Roman"/>
          <w:sz w:val="24"/>
          <w:lang w:val="sr-Latn-RS"/>
        </w:rPr>
        <w:t>Tehnička steganografija</w:t>
      </w:r>
    </w:p>
    <w:p w:rsidR="00006374" w:rsidRDefault="00006374" w:rsidP="00006374">
      <w:pPr>
        <w:pStyle w:val="ListParagraph"/>
        <w:numPr>
          <w:ilvl w:val="0"/>
          <w:numId w:val="2"/>
        </w:numPr>
        <w:rPr>
          <w:rFonts w:ascii="Times New Roman" w:hAnsi="Times New Roman" w:cs="Times New Roman"/>
          <w:sz w:val="24"/>
          <w:lang w:val="sr-Latn-RS"/>
        </w:rPr>
      </w:pPr>
      <w:r>
        <w:rPr>
          <w:rFonts w:ascii="Times New Roman" w:hAnsi="Times New Roman" w:cs="Times New Roman"/>
          <w:sz w:val="24"/>
          <w:lang w:val="sr-Latn-RS"/>
        </w:rPr>
        <w:t>Lingvistička steganografija</w:t>
      </w:r>
    </w:p>
    <w:p w:rsidR="004D6E46" w:rsidRPr="004D6E46" w:rsidRDefault="00006374" w:rsidP="004D6E46">
      <w:pPr>
        <w:pStyle w:val="ListParagraph"/>
        <w:numPr>
          <w:ilvl w:val="0"/>
          <w:numId w:val="2"/>
        </w:numPr>
        <w:rPr>
          <w:rFonts w:ascii="Times New Roman" w:hAnsi="Times New Roman" w:cs="Times New Roman"/>
          <w:sz w:val="24"/>
          <w:lang w:val="sr-Latn-RS"/>
        </w:rPr>
      </w:pPr>
      <w:r>
        <w:rPr>
          <w:rFonts w:ascii="Times New Roman" w:hAnsi="Times New Roman" w:cs="Times New Roman"/>
          <w:sz w:val="24"/>
          <w:lang w:val="sr-Latn-RS"/>
        </w:rPr>
        <w:t>Digitalna steganografija</w:t>
      </w:r>
    </w:p>
    <w:p w:rsidR="004D6E46" w:rsidRDefault="004D6E46" w:rsidP="00006374">
      <w:pPr>
        <w:rPr>
          <w:rFonts w:ascii="Times New Roman" w:hAnsi="Times New Roman" w:cs="Times New Roman"/>
          <w:sz w:val="24"/>
          <w:lang w:val="sr-Latn-RS"/>
        </w:rPr>
      </w:pPr>
    </w:p>
    <w:p w:rsidR="00006374" w:rsidRDefault="00006374" w:rsidP="00006374">
      <w:pPr>
        <w:ind w:firstLine="360"/>
        <w:jc w:val="both"/>
        <w:rPr>
          <w:rFonts w:ascii="Times New Roman" w:hAnsi="Times New Roman" w:cs="Times New Roman"/>
          <w:sz w:val="24"/>
          <w:lang w:val="sr-Latn-RS"/>
        </w:rPr>
      </w:pPr>
      <w:r>
        <w:rPr>
          <w:rFonts w:ascii="Times New Roman" w:hAnsi="Times New Roman" w:cs="Times New Roman"/>
          <w:sz w:val="24"/>
          <w:lang w:val="sr-Latn-RS"/>
        </w:rPr>
        <w:t>Tehnička steganografija obuhvata metode koje tajnu poruku skrivaju korišćenjem nekih hemikalija, uređaja ili alata. U ovu grupu steganografskih tehnika spadaju:</w:t>
      </w:r>
    </w:p>
    <w:p w:rsidR="00006374" w:rsidRDefault="00006374" w:rsidP="00006374">
      <w:pPr>
        <w:pStyle w:val="ListParagraph"/>
        <w:numPr>
          <w:ilvl w:val="0"/>
          <w:numId w:val="3"/>
        </w:numPr>
        <w:jc w:val="both"/>
        <w:rPr>
          <w:rFonts w:ascii="Times New Roman" w:hAnsi="Times New Roman" w:cs="Times New Roman"/>
          <w:sz w:val="24"/>
          <w:lang w:val="sr-Latn-RS"/>
        </w:rPr>
      </w:pPr>
      <w:r>
        <w:rPr>
          <w:rFonts w:ascii="Times New Roman" w:hAnsi="Times New Roman" w:cs="Times New Roman"/>
          <w:sz w:val="24"/>
          <w:lang w:val="sr-Latn-RS"/>
        </w:rPr>
        <w:t>Nevidljiva tinta – posebna bezbojna tinta koja ostaje nevidljiva dok ne dođe u kontakt sa određenom hemikalijom, toplotom ili posebnim izvorom svetlosti</w:t>
      </w:r>
    </w:p>
    <w:p w:rsidR="00006374" w:rsidRDefault="0099300A" w:rsidP="00006374">
      <w:pPr>
        <w:pStyle w:val="ListParagraph"/>
        <w:numPr>
          <w:ilvl w:val="0"/>
          <w:numId w:val="3"/>
        </w:numPr>
        <w:jc w:val="both"/>
        <w:rPr>
          <w:rFonts w:ascii="Times New Roman" w:hAnsi="Times New Roman" w:cs="Times New Roman"/>
          <w:sz w:val="24"/>
          <w:lang w:val="sr-Latn-RS"/>
        </w:rPr>
      </w:pPr>
      <w:r>
        <w:rPr>
          <w:rFonts w:ascii="Times New Roman" w:hAnsi="Times New Roman" w:cs="Times New Roman"/>
          <w:sz w:val="24"/>
          <w:lang w:val="sr-Latn-RS"/>
        </w:rPr>
        <w:t>Korišćenje skrivenih mesta – npr. duplo dno, peta cipele, tetovaža ispod kose...</w:t>
      </w:r>
    </w:p>
    <w:p w:rsidR="004D6E46" w:rsidRDefault="0099300A" w:rsidP="0099300A">
      <w:pPr>
        <w:pStyle w:val="ListParagraph"/>
        <w:numPr>
          <w:ilvl w:val="0"/>
          <w:numId w:val="3"/>
        </w:numPr>
        <w:jc w:val="both"/>
        <w:rPr>
          <w:rFonts w:ascii="Times New Roman" w:hAnsi="Times New Roman" w:cs="Times New Roman"/>
          <w:sz w:val="24"/>
          <w:lang w:val="sr-Latn-RS"/>
        </w:rPr>
      </w:pPr>
      <w:r>
        <w:rPr>
          <w:rFonts w:ascii="Times New Roman" w:hAnsi="Times New Roman" w:cs="Times New Roman"/>
          <w:sz w:val="24"/>
          <w:lang w:val="sr-Latn-RS"/>
        </w:rPr>
        <w:t>Mikrofotografije – fotografije malih veličina, često ne veće od pola milimetra</w:t>
      </w:r>
    </w:p>
    <w:p w:rsidR="004D6E46" w:rsidRDefault="004D6E46" w:rsidP="004D6E46">
      <w:pPr>
        <w:jc w:val="both"/>
        <w:rPr>
          <w:rFonts w:ascii="Times New Roman" w:hAnsi="Times New Roman" w:cs="Times New Roman"/>
          <w:sz w:val="24"/>
          <w:lang w:val="sr-Latn-RS"/>
        </w:rPr>
      </w:pPr>
    </w:p>
    <w:p w:rsidR="004D6E46" w:rsidRDefault="004D6E46" w:rsidP="004D6E46">
      <w:pPr>
        <w:ind w:firstLine="720"/>
        <w:jc w:val="both"/>
        <w:rPr>
          <w:rFonts w:ascii="Times New Roman" w:hAnsi="Times New Roman" w:cs="Times New Roman"/>
          <w:sz w:val="24"/>
          <w:lang w:val="sr-Latn-RS"/>
        </w:rPr>
      </w:pPr>
      <w:r>
        <w:rPr>
          <w:rFonts w:ascii="Times New Roman" w:hAnsi="Times New Roman" w:cs="Times New Roman"/>
          <w:sz w:val="24"/>
          <w:lang w:val="sr-Latn-RS"/>
        </w:rPr>
        <w:t>Lingvistička steganografija obuhvata metode koje tajnu poruku skrivaju u bezazlen skup informacija. Dve osnovne metode lingvističke steganografije su korišćenje semagrama i otvorenih kodova. Semagrami skrivaju tajnu poruku upotrebom različitih simbola i znakova, a dele se na:</w:t>
      </w:r>
    </w:p>
    <w:p w:rsidR="004D6E46" w:rsidRDefault="004D6E46" w:rsidP="004D6E46">
      <w:pPr>
        <w:pStyle w:val="ListParagraph"/>
        <w:numPr>
          <w:ilvl w:val="0"/>
          <w:numId w:val="4"/>
        </w:numPr>
        <w:jc w:val="both"/>
        <w:rPr>
          <w:rFonts w:ascii="Times New Roman" w:hAnsi="Times New Roman" w:cs="Times New Roman"/>
          <w:sz w:val="24"/>
          <w:lang w:val="sr-Latn-RS"/>
        </w:rPr>
      </w:pPr>
      <w:r>
        <w:rPr>
          <w:rFonts w:ascii="Times New Roman" w:hAnsi="Times New Roman" w:cs="Times New Roman"/>
          <w:sz w:val="24"/>
          <w:lang w:val="sr-Latn-RS"/>
        </w:rPr>
        <w:t>Tekstualne semagrame – tajna poruka se skriva određenim promenama teksta ( npr. dodavanje redundantnih praznih mesta, promena veličine slova, promena fonta...)</w:t>
      </w:r>
    </w:p>
    <w:p w:rsidR="004D6E46" w:rsidRDefault="004D6E46" w:rsidP="004D6E46">
      <w:pPr>
        <w:pStyle w:val="ListParagraph"/>
        <w:numPr>
          <w:ilvl w:val="0"/>
          <w:numId w:val="4"/>
        </w:numPr>
        <w:jc w:val="both"/>
        <w:rPr>
          <w:rFonts w:ascii="Times New Roman" w:hAnsi="Times New Roman" w:cs="Times New Roman"/>
          <w:sz w:val="24"/>
          <w:lang w:val="sr-Latn-RS"/>
        </w:rPr>
      </w:pPr>
      <w:r>
        <w:rPr>
          <w:rFonts w:ascii="Times New Roman" w:hAnsi="Times New Roman" w:cs="Times New Roman"/>
          <w:sz w:val="24"/>
          <w:lang w:val="sr-Latn-RS"/>
        </w:rPr>
        <w:t>Vizuelne semagrame – tajna poruka se skriva korišćenjem bezazlenih fizičkih objekata, odnosno njihovim specifičnim rasporedom (npr. raspored elemenata na web stranici ili predmeta na stolu...)</w:t>
      </w:r>
    </w:p>
    <w:p w:rsidR="004D6E46" w:rsidRPr="004D6E46" w:rsidRDefault="004D6E46" w:rsidP="004D6E46">
      <w:pPr>
        <w:jc w:val="both"/>
        <w:rPr>
          <w:rFonts w:ascii="Times New Roman" w:hAnsi="Times New Roman" w:cs="Times New Roman"/>
          <w:sz w:val="24"/>
          <w:lang w:val="sr-Latn-RS"/>
        </w:rPr>
      </w:pPr>
    </w:p>
    <w:p w:rsidR="004D6E46" w:rsidRDefault="004D6E46" w:rsidP="004D6E46">
      <w:pPr>
        <w:jc w:val="center"/>
        <w:rPr>
          <w:rFonts w:ascii="Times New Roman" w:hAnsi="Times New Roman" w:cs="Times New Roman"/>
          <w:sz w:val="24"/>
          <w:lang w:val="sr-Latn-RS"/>
        </w:rPr>
      </w:pPr>
      <w:r>
        <w:rPr>
          <w:rFonts w:ascii="Times New Roman" w:hAnsi="Times New Roman" w:cs="Times New Roman"/>
          <w:noProof/>
          <w:sz w:val="24"/>
        </w:rPr>
        <w:lastRenderedPageBreak/>
        <w:drawing>
          <wp:inline distT="0" distB="0" distL="0" distR="0">
            <wp:extent cx="5600700" cy="425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447" cy="4261847"/>
                    </a:xfrm>
                    <a:prstGeom prst="rect">
                      <a:avLst/>
                    </a:prstGeom>
                    <a:noFill/>
                    <a:ln>
                      <a:noFill/>
                    </a:ln>
                  </pic:spPr>
                </pic:pic>
              </a:graphicData>
            </a:graphic>
          </wp:inline>
        </w:drawing>
      </w:r>
    </w:p>
    <w:p w:rsidR="004D6E46" w:rsidRDefault="004D6E46" w:rsidP="004D6E46">
      <w:pPr>
        <w:jc w:val="center"/>
        <w:rPr>
          <w:rFonts w:ascii="Times New Roman" w:hAnsi="Times New Roman" w:cs="Times New Roman"/>
          <w:sz w:val="24"/>
          <w:lang w:val="sr-Latn-RS"/>
        </w:rPr>
      </w:pPr>
      <w:r>
        <w:rPr>
          <w:rFonts w:ascii="Times New Roman" w:hAnsi="Times New Roman" w:cs="Times New Roman"/>
          <w:sz w:val="24"/>
          <w:lang w:val="sr-Latn-RS"/>
        </w:rPr>
        <w:t>Slika 3.1 – Podela steganografije</w:t>
      </w:r>
    </w:p>
    <w:p w:rsidR="004D6E46" w:rsidRDefault="004D6E46" w:rsidP="004D6E46">
      <w:pPr>
        <w:jc w:val="center"/>
        <w:rPr>
          <w:rFonts w:ascii="Times New Roman" w:hAnsi="Times New Roman" w:cs="Times New Roman"/>
          <w:sz w:val="24"/>
          <w:lang w:val="sr-Latn-RS"/>
        </w:rPr>
      </w:pPr>
    </w:p>
    <w:p w:rsidR="003F5C98" w:rsidRDefault="003F5C98" w:rsidP="003F5C98">
      <w:pPr>
        <w:ind w:firstLine="720"/>
        <w:jc w:val="both"/>
        <w:rPr>
          <w:rFonts w:ascii="Times New Roman" w:hAnsi="Times New Roman" w:cs="Times New Roman"/>
          <w:sz w:val="24"/>
          <w:lang w:val="sr-Latn-RS"/>
        </w:rPr>
      </w:pPr>
      <w:r>
        <w:rPr>
          <w:rFonts w:ascii="Times New Roman" w:hAnsi="Times New Roman" w:cs="Times New Roman"/>
          <w:sz w:val="24"/>
          <w:lang w:val="sr-Latn-RS"/>
        </w:rPr>
        <w:t>Drugu grupu tehnika lingvističke steganografije čine otvoreni kodovi. Otvoreni kodovi za skrivanje tajne poruke koriste uobičajene poruke i tekstove iz svakodnevne komunikacije. Sadržaj tajne poruke sakriven je na određenim pozicijama u tekstu</w:t>
      </w:r>
      <w:r w:rsidR="005E7319">
        <w:rPr>
          <w:rFonts w:ascii="Times New Roman" w:hAnsi="Times New Roman" w:cs="Times New Roman"/>
          <w:sz w:val="24"/>
          <w:lang w:val="sr-Latn-RS"/>
        </w:rPr>
        <w:t>[4]</w:t>
      </w:r>
      <w:r>
        <w:rPr>
          <w:rFonts w:ascii="Times New Roman" w:hAnsi="Times New Roman" w:cs="Times New Roman"/>
          <w:sz w:val="24"/>
          <w:lang w:val="sr-Latn-RS"/>
        </w:rPr>
        <w:t xml:space="preserve">. </w:t>
      </w:r>
    </w:p>
    <w:p w:rsidR="003F5C98" w:rsidRDefault="003F5C98" w:rsidP="003F5C98">
      <w:pPr>
        <w:ind w:firstLine="720"/>
        <w:jc w:val="both"/>
        <w:rPr>
          <w:rFonts w:ascii="Times New Roman" w:hAnsi="Times New Roman" w:cs="Times New Roman"/>
          <w:sz w:val="24"/>
          <w:lang w:val="sr-Latn-RS"/>
        </w:rPr>
      </w:pPr>
      <w:r>
        <w:rPr>
          <w:rFonts w:ascii="Times New Roman" w:hAnsi="Times New Roman" w:cs="Times New Roman"/>
          <w:sz w:val="24"/>
          <w:lang w:val="sr-Latn-RS"/>
        </w:rPr>
        <w:t>Otvoreni kodovi se dalje dele na:</w:t>
      </w:r>
    </w:p>
    <w:p w:rsidR="003F5C98" w:rsidRDefault="003F5C98" w:rsidP="003F5C98">
      <w:pPr>
        <w:pStyle w:val="ListParagraph"/>
        <w:numPr>
          <w:ilvl w:val="0"/>
          <w:numId w:val="5"/>
        </w:numPr>
        <w:jc w:val="both"/>
        <w:rPr>
          <w:rFonts w:ascii="Times New Roman" w:hAnsi="Times New Roman" w:cs="Times New Roman"/>
          <w:sz w:val="24"/>
          <w:lang w:val="sr-Latn-RS"/>
        </w:rPr>
      </w:pPr>
      <w:r>
        <w:rPr>
          <w:rFonts w:ascii="Times New Roman" w:hAnsi="Times New Roman" w:cs="Times New Roman"/>
          <w:sz w:val="24"/>
          <w:lang w:val="sr-Latn-RS"/>
        </w:rPr>
        <w:t>Žargonske kodove – koristi se jezik koji je razumljiv samo određenoj grupi ljudi</w:t>
      </w:r>
    </w:p>
    <w:p w:rsidR="003F5C98" w:rsidRDefault="003F5C98" w:rsidP="003F5C98">
      <w:pPr>
        <w:pStyle w:val="ListParagraph"/>
        <w:numPr>
          <w:ilvl w:val="0"/>
          <w:numId w:val="5"/>
        </w:numPr>
        <w:jc w:val="both"/>
        <w:rPr>
          <w:rFonts w:ascii="Times New Roman" w:hAnsi="Times New Roman" w:cs="Times New Roman"/>
          <w:sz w:val="24"/>
          <w:lang w:val="sr-Latn-RS"/>
        </w:rPr>
      </w:pPr>
      <w:r>
        <w:rPr>
          <w:rFonts w:ascii="Times New Roman" w:hAnsi="Times New Roman" w:cs="Times New Roman"/>
          <w:sz w:val="24"/>
          <w:lang w:val="sr-Latn-RS"/>
        </w:rPr>
        <w:t>Skrivene šifre – tajnu poruku moguće je izdvojiti iz stego objekta samo ako se poznaje metoda kojom je poruka umetnuta</w:t>
      </w:r>
    </w:p>
    <w:p w:rsidR="003F5C98" w:rsidRDefault="003F5C98" w:rsidP="003F5C98">
      <w:pPr>
        <w:pStyle w:val="ListParagraph"/>
        <w:numPr>
          <w:ilvl w:val="0"/>
          <w:numId w:val="6"/>
        </w:numPr>
        <w:jc w:val="both"/>
        <w:rPr>
          <w:rFonts w:ascii="Times New Roman" w:hAnsi="Times New Roman" w:cs="Times New Roman"/>
          <w:sz w:val="24"/>
          <w:lang w:val="sr-Latn-RS"/>
        </w:rPr>
      </w:pPr>
      <w:r>
        <w:rPr>
          <w:rFonts w:ascii="Times New Roman" w:hAnsi="Times New Roman" w:cs="Times New Roman"/>
          <w:sz w:val="24"/>
          <w:lang w:val="sr-Latn-RS"/>
        </w:rPr>
        <w:t xml:space="preserve">Rešetkaste šifre – preko </w:t>
      </w:r>
      <w:r w:rsidR="00C82FA6">
        <w:rPr>
          <w:rFonts w:ascii="Times New Roman" w:hAnsi="Times New Roman" w:cs="Times New Roman"/>
          <w:sz w:val="24"/>
          <w:lang w:val="sr-Latn-RS"/>
        </w:rPr>
        <w:t>teksta nosioca se postavi šablon sa otvorima, slova koja se pojave na otvorima predstavljaju sadržaj tajne poruke</w:t>
      </w:r>
    </w:p>
    <w:p w:rsidR="003E31D9" w:rsidRDefault="00C82FA6" w:rsidP="003E31D9">
      <w:pPr>
        <w:pStyle w:val="ListParagraph"/>
        <w:numPr>
          <w:ilvl w:val="0"/>
          <w:numId w:val="6"/>
        </w:numPr>
        <w:jc w:val="both"/>
        <w:rPr>
          <w:rFonts w:ascii="Times New Roman" w:hAnsi="Times New Roman" w:cs="Times New Roman"/>
          <w:sz w:val="24"/>
          <w:lang w:val="sr-Latn-RS"/>
        </w:rPr>
      </w:pPr>
      <w:r>
        <w:rPr>
          <w:rFonts w:ascii="Times New Roman" w:hAnsi="Times New Roman" w:cs="Times New Roman"/>
          <w:sz w:val="24"/>
          <w:lang w:val="sr-Latn-RS"/>
        </w:rPr>
        <w:t>Nulte šifre – skrivena poruka iz teksta se izdvaja primenom unapred dogovorenih pravila (npr. čitanje teksta dijagonalno, čitanje svakog n-tog slova...)</w:t>
      </w:r>
    </w:p>
    <w:p w:rsidR="004D6E46" w:rsidRDefault="004D6E46" w:rsidP="004D6E46">
      <w:pPr>
        <w:jc w:val="both"/>
        <w:rPr>
          <w:rFonts w:ascii="Times New Roman" w:hAnsi="Times New Roman" w:cs="Times New Roman"/>
          <w:sz w:val="24"/>
          <w:lang w:val="sr-Latn-RS"/>
        </w:rPr>
      </w:pPr>
    </w:p>
    <w:p w:rsidR="004D6E46" w:rsidRPr="004D6E46" w:rsidRDefault="004D6E46" w:rsidP="004D6E46">
      <w:pPr>
        <w:jc w:val="both"/>
        <w:rPr>
          <w:rFonts w:ascii="Times New Roman" w:hAnsi="Times New Roman" w:cs="Times New Roman"/>
          <w:sz w:val="24"/>
          <w:lang w:val="sr-Latn-RS"/>
        </w:rPr>
      </w:pPr>
    </w:p>
    <w:p w:rsidR="00C82FA6" w:rsidRDefault="003E31D9" w:rsidP="003E31D9">
      <w:pPr>
        <w:ind w:firstLine="720"/>
        <w:jc w:val="both"/>
        <w:rPr>
          <w:rFonts w:ascii="Times New Roman" w:hAnsi="Times New Roman" w:cs="Times New Roman"/>
          <w:sz w:val="24"/>
          <w:lang w:val="sr-Latn-RS"/>
        </w:rPr>
      </w:pPr>
      <w:r>
        <w:rPr>
          <w:rFonts w:ascii="Times New Roman" w:hAnsi="Times New Roman" w:cs="Times New Roman"/>
          <w:sz w:val="24"/>
          <w:lang w:val="sr-Latn-RS"/>
        </w:rPr>
        <w:t>Digitalna steganografija zasniva se na korišćenju digitalnog medija (slika, audio snimak ili video zapis) kao nosiocu signala. Tajna poruka se raznim tehnikama umeće u digitalni medij i na taj način prenosi kroz komunikacioni kanal. Tehnike digitalne steganografije se mogu podeliti u sledećih šest kategorija:</w:t>
      </w:r>
    </w:p>
    <w:p w:rsidR="003E31D9" w:rsidRDefault="003807FD" w:rsidP="003807FD">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Tehnike supstitucije</w:t>
      </w:r>
    </w:p>
    <w:p w:rsidR="003807FD" w:rsidRDefault="003807FD" w:rsidP="003807FD">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Tehnike transformacije domena</w:t>
      </w:r>
    </w:p>
    <w:p w:rsidR="003807FD" w:rsidRDefault="003807FD" w:rsidP="003807FD">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Tehnike rada u proširenom spektru</w:t>
      </w:r>
    </w:p>
    <w:p w:rsidR="003807FD" w:rsidRDefault="003807FD" w:rsidP="003807FD">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Statističke metode</w:t>
      </w:r>
    </w:p>
    <w:p w:rsidR="003807FD" w:rsidRDefault="003807FD" w:rsidP="003807FD">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Tehnike oblikovanja</w:t>
      </w:r>
    </w:p>
    <w:p w:rsidR="003807FD" w:rsidRDefault="003807FD" w:rsidP="003807FD">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Tehnike stvaranja medijuma skrivene informacije</w:t>
      </w:r>
    </w:p>
    <w:p w:rsidR="004D6E46" w:rsidRPr="003807FD" w:rsidRDefault="004D6E46" w:rsidP="004D6E46">
      <w:pPr>
        <w:jc w:val="both"/>
        <w:rPr>
          <w:rFonts w:ascii="Times New Roman" w:hAnsi="Times New Roman" w:cs="Times New Roman"/>
          <w:sz w:val="24"/>
          <w:lang w:val="sr-Latn-RS"/>
        </w:rPr>
      </w:pPr>
    </w:p>
    <w:p w:rsidR="003807FD" w:rsidRDefault="003807FD" w:rsidP="003807FD">
      <w:pPr>
        <w:pStyle w:val="ListParagraph"/>
        <w:numPr>
          <w:ilvl w:val="1"/>
          <w:numId w:val="1"/>
        </w:numPr>
        <w:jc w:val="center"/>
        <w:rPr>
          <w:rFonts w:ascii="Times New Roman" w:hAnsi="Times New Roman" w:cs="Times New Roman"/>
          <w:b/>
          <w:sz w:val="28"/>
          <w:lang w:val="sr-Latn-RS"/>
        </w:rPr>
      </w:pPr>
      <w:r w:rsidRPr="003807FD">
        <w:rPr>
          <w:rFonts w:ascii="Times New Roman" w:hAnsi="Times New Roman" w:cs="Times New Roman"/>
          <w:b/>
          <w:sz w:val="28"/>
          <w:lang w:val="sr-Latn-RS"/>
        </w:rPr>
        <w:t>TEHNIKE SUPSTITUCIJE</w:t>
      </w:r>
    </w:p>
    <w:p w:rsidR="003807FD" w:rsidRPr="003807FD" w:rsidRDefault="003807FD" w:rsidP="003807FD">
      <w:pPr>
        <w:rPr>
          <w:rFonts w:ascii="Times New Roman" w:hAnsi="Times New Roman" w:cs="Times New Roman"/>
          <w:b/>
          <w:sz w:val="28"/>
          <w:lang w:val="sr-Latn-RS"/>
        </w:rPr>
      </w:pPr>
    </w:p>
    <w:p w:rsidR="003807FD" w:rsidRDefault="003807FD" w:rsidP="003807FD">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Kod ovih tehnika digitalne steganografije, suvišni delovi nosioca poruke se koriste za ubacivanje tajne informacije. Najpoznatija tehnika ove kategorije jeste LSB (engl. </w:t>
      </w:r>
      <w:r>
        <w:rPr>
          <w:rFonts w:ascii="Times New Roman" w:hAnsi="Times New Roman" w:cs="Times New Roman"/>
          <w:i/>
          <w:sz w:val="24"/>
          <w:lang w:val="sr-Latn-RS"/>
        </w:rPr>
        <w:t>Least Significant Bit</w:t>
      </w:r>
      <w:r>
        <w:rPr>
          <w:rFonts w:ascii="Times New Roman" w:hAnsi="Times New Roman" w:cs="Times New Roman"/>
          <w:sz w:val="24"/>
          <w:lang w:val="sr-Latn-RS"/>
        </w:rPr>
        <w:t>). Kod LSB tehnike bitovi najmanje težine nosioca poruke postaju nosioci skrivene poruke. Bitovi poruke se ugrađuju obično u bit najmanje težine i na taj način se postižu minimalne izmene medijuma koji služi za prenos poruke</w:t>
      </w:r>
      <w:r w:rsidR="005E7319">
        <w:rPr>
          <w:rFonts w:ascii="Times New Roman" w:hAnsi="Times New Roman" w:cs="Times New Roman"/>
          <w:sz w:val="24"/>
          <w:lang w:val="sr-Latn-RS"/>
        </w:rPr>
        <w:t>[6]</w:t>
      </w:r>
      <w:r>
        <w:rPr>
          <w:rFonts w:ascii="Times New Roman" w:hAnsi="Times New Roman" w:cs="Times New Roman"/>
          <w:sz w:val="24"/>
          <w:lang w:val="sr-Latn-RS"/>
        </w:rPr>
        <w:t>.</w:t>
      </w:r>
    </w:p>
    <w:p w:rsidR="004D6E46" w:rsidRDefault="003807FD" w:rsidP="004D6E46">
      <w:pPr>
        <w:ind w:firstLine="360"/>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14:anchorId="3F11C3DE" wp14:editId="2793F9AF">
            <wp:extent cx="3276600" cy="272299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0397" cy="2726155"/>
                    </a:xfrm>
                    <a:prstGeom prst="rect">
                      <a:avLst/>
                    </a:prstGeom>
                    <a:noFill/>
                    <a:ln>
                      <a:noFill/>
                    </a:ln>
                  </pic:spPr>
                </pic:pic>
              </a:graphicData>
            </a:graphic>
          </wp:inline>
        </w:drawing>
      </w:r>
    </w:p>
    <w:p w:rsidR="00B92925" w:rsidRPr="003807FD" w:rsidRDefault="003807FD" w:rsidP="004D6E46">
      <w:pPr>
        <w:ind w:firstLine="360"/>
        <w:jc w:val="center"/>
        <w:rPr>
          <w:rFonts w:ascii="Times New Roman" w:hAnsi="Times New Roman" w:cs="Times New Roman"/>
          <w:sz w:val="24"/>
          <w:lang w:val="sr-Latn-RS"/>
        </w:rPr>
      </w:pPr>
      <w:r>
        <w:rPr>
          <w:rFonts w:ascii="Times New Roman" w:hAnsi="Times New Roman" w:cs="Times New Roman"/>
          <w:sz w:val="24"/>
          <w:lang w:val="sr-Latn-RS"/>
        </w:rPr>
        <w:t xml:space="preserve">Slika 3.2 – LSB </w:t>
      </w:r>
      <w:r w:rsidR="00B92925">
        <w:rPr>
          <w:rFonts w:ascii="Times New Roman" w:hAnsi="Times New Roman" w:cs="Times New Roman"/>
          <w:sz w:val="24"/>
          <w:lang w:val="sr-Latn-RS"/>
        </w:rPr>
        <w:t>algoritam</w:t>
      </w:r>
    </w:p>
    <w:p w:rsidR="003807FD" w:rsidRDefault="003807FD" w:rsidP="003807FD">
      <w:pPr>
        <w:pStyle w:val="ListParagraph"/>
        <w:numPr>
          <w:ilvl w:val="1"/>
          <w:numId w:val="1"/>
        </w:numPr>
        <w:jc w:val="center"/>
        <w:rPr>
          <w:rFonts w:ascii="Times New Roman" w:hAnsi="Times New Roman" w:cs="Times New Roman"/>
          <w:b/>
          <w:sz w:val="28"/>
          <w:lang w:val="sr-Latn-RS"/>
        </w:rPr>
      </w:pPr>
      <w:r>
        <w:rPr>
          <w:rFonts w:ascii="Times New Roman" w:hAnsi="Times New Roman" w:cs="Times New Roman"/>
          <w:b/>
          <w:sz w:val="28"/>
          <w:lang w:val="sr-Latn-RS"/>
        </w:rPr>
        <w:lastRenderedPageBreak/>
        <w:t>TEHNIKE TRANSFORMACIJE DOMENA</w:t>
      </w:r>
    </w:p>
    <w:p w:rsidR="004D6E46" w:rsidRDefault="004D6E46" w:rsidP="004D6E46">
      <w:pPr>
        <w:rPr>
          <w:rFonts w:ascii="Times New Roman" w:hAnsi="Times New Roman" w:cs="Times New Roman"/>
          <w:b/>
          <w:sz w:val="28"/>
          <w:lang w:val="sr-Latn-RS"/>
        </w:rPr>
      </w:pPr>
    </w:p>
    <w:p w:rsidR="004D6E46" w:rsidRDefault="00D46D0F" w:rsidP="004B1A1A">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Steganografske tehnike transformacije domena koriste matematičke funkcije za skrivanje podataka unutar </w:t>
      </w:r>
      <w:r w:rsidR="004B1A1A">
        <w:rPr>
          <w:rFonts w:ascii="Times New Roman" w:hAnsi="Times New Roman" w:cs="Times New Roman"/>
          <w:sz w:val="24"/>
          <w:lang w:val="sr-Latn-RS"/>
        </w:rPr>
        <w:t xml:space="preserve">medijuma (najčešće fotografije). Modifikacijom se prelazi u frekventni domen i onda se vrši ugrađivanje poruke. Najčešće korišćene transformacije jesu diskretna kosinusna transformacije (engl. </w:t>
      </w:r>
      <w:r w:rsidR="004B1A1A">
        <w:rPr>
          <w:rFonts w:ascii="Times New Roman" w:hAnsi="Times New Roman" w:cs="Times New Roman"/>
          <w:i/>
          <w:sz w:val="24"/>
          <w:lang w:val="sr-Latn-RS"/>
        </w:rPr>
        <w:t>Discrete Cosine Transformation – DCT</w:t>
      </w:r>
      <w:r w:rsidR="004B1A1A">
        <w:rPr>
          <w:rFonts w:ascii="Times New Roman" w:hAnsi="Times New Roman" w:cs="Times New Roman"/>
          <w:sz w:val="24"/>
          <w:lang w:val="sr-Latn-RS"/>
        </w:rPr>
        <w:t xml:space="preserve">), diskretna Furijeova transformacija (engl. </w:t>
      </w:r>
      <w:r w:rsidR="004B1A1A">
        <w:rPr>
          <w:rFonts w:ascii="Times New Roman" w:hAnsi="Times New Roman" w:cs="Times New Roman"/>
          <w:i/>
          <w:sz w:val="24"/>
          <w:lang w:val="sr-Latn-RS"/>
        </w:rPr>
        <w:t>Discrete Fourier Transformation – DFT</w:t>
      </w:r>
      <w:r w:rsidR="004B1A1A">
        <w:rPr>
          <w:rFonts w:ascii="Times New Roman" w:hAnsi="Times New Roman" w:cs="Times New Roman"/>
          <w:sz w:val="24"/>
          <w:lang w:val="sr-Latn-RS"/>
        </w:rPr>
        <w:t xml:space="preserve">) i diskretna talasna transformacija (engl. </w:t>
      </w:r>
      <w:r w:rsidR="004B1A1A">
        <w:rPr>
          <w:rFonts w:ascii="Times New Roman" w:hAnsi="Times New Roman" w:cs="Times New Roman"/>
          <w:i/>
          <w:sz w:val="24"/>
          <w:lang w:val="sr-Latn-RS"/>
        </w:rPr>
        <w:t>Discrete Wavelet Transformation – DWT</w:t>
      </w:r>
      <w:r w:rsidR="004B1A1A">
        <w:rPr>
          <w:rFonts w:ascii="Times New Roman" w:hAnsi="Times New Roman" w:cs="Times New Roman"/>
          <w:sz w:val="24"/>
          <w:lang w:val="sr-Latn-RS"/>
        </w:rPr>
        <w:t>).</w:t>
      </w:r>
    </w:p>
    <w:p w:rsidR="005F5DC5" w:rsidRDefault="005F5DC5" w:rsidP="004B1A1A">
      <w:pPr>
        <w:ind w:firstLine="360"/>
        <w:jc w:val="both"/>
        <w:rPr>
          <w:rFonts w:ascii="Times New Roman" w:hAnsi="Times New Roman" w:cs="Times New Roman"/>
          <w:sz w:val="24"/>
          <w:lang w:val="sr-Latn-RS"/>
        </w:rPr>
      </w:pPr>
    </w:p>
    <w:p w:rsidR="005F5DC5" w:rsidRDefault="005F5DC5" w:rsidP="005F5DC5">
      <w:pPr>
        <w:ind w:firstLine="360"/>
        <w:jc w:val="both"/>
        <w:rPr>
          <w:rFonts w:ascii="Times New Roman" w:hAnsi="Times New Roman" w:cs="Times New Roman"/>
          <w:sz w:val="24"/>
          <w:lang w:val="sr-Latn-RS"/>
        </w:rPr>
      </w:pPr>
      <w:r w:rsidRPr="001E0435">
        <w:rPr>
          <w:rFonts w:ascii="Times New Roman" w:hAnsi="Times New Roman" w:cs="Times New Roman"/>
          <w:b/>
          <w:sz w:val="24"/>
          <w:lang w:val="sr-Latn-RS"/>
        </w:rPr>
        <w:t>Diskretna kosinusna transformacija</w:t>
      </w:r>
      <w:r>
        <w:rPr>
          <w:rFonts w:ascii="Times New Roman" w:hAnsi="Times New Roman" w:cs="Times New Roman"/>
          <w:sz w:val="24"/>
          <w:lang w:val="sr-Latn-RS"/>
        </w:rPr>
        <w:t xml:space="preserve"> (DCT) dekomponuje ulazni signal na signal posebne sekvence odmeraka i time transformiše energiju signala na pogodniji način za kodovanje manjim brojem bita po odmerku</w:t>
      </w:r>
      <w:r w:rsidR="005E7319">
        <w:rPr>
          <w:rFonts w:ascii="Times New Roman" w:hAnsi="Times New Roman" w:cs="Times New Roman"/>
          <w:sz w:val="24"/>
          <w:lang w:val="sr-Latn-RS"/>
        </w:rPr>
        <w:t>[7]</w:t>
      </w:r>
      <w:r>
        <w:rPr>
          <w:rFonts w:ascii="Times New Roman" w:hAnsi="Times New Roman" w:cs="Times New Roman"/>
          <w:sz w:val="24"/>
          <w:lang w:val="sr-Latn-RS"/>
        </w:rPr>
        <w:t>. Diskretna kosinusna transformacija generiše konačan broj izlaznih sekvenci odmeraka signala kao sumu kosinusnih funkcija sa različitim frekvencijama. Ova transformacija je ključni deo mnogih segmenata nauke i inženjeringa, od audio kompresije sa gubicima (MP3 format) i slike (JPEG format), do spektralnih metoda za numeričko rešavanje parcijalnih diferencijalnih jednačina. Korišćenje kosinusne umesto sinusne funkcije u transformaciji je jako bitno pri kompresiji signala zato što je potrebno manje kosinusnih funkcija kako bi se aproksimirao signal. Dvodimenzionalna diskretna kosinusna transformacija najčešće korišćena za kompresiju slike</w:t>
      </w:r>
      <w:r w:rsidR="00391E16">
        <w:rPr>
          <w:rFonts w:ascii="Times New Roman" w:hAnsi="Times New Roman" w:cs="Times New Roman"/>
          <w:sz w:val="24"/>
          <w:lang w:val="sr-Latn-RS"/>
        </w:rPr>
        <w:t xml:space="preserve"> podeljene na blokove</w:t>
      </w:r>
      <w:r>
        <w:rPr>
          <w:rFonts w:ascii="Times New Roman" w:hAnsi="Times New Roman" w:cs="Times New Roman"/>
          <w:sz w:val="24"/>
          <w:lang w:val="sr-Latn-RS"/>
        </w:rPr>
        <w:t>, data je sledećom jednačinom:</w:t>
      </w:r>
    </w:p>
    <w:p w:rsidR="005F5DC5" w:rsidRDefault="005F5DC5" w:rsidP="005F5DC5">
      <w:pPr>
        <w:rPr>
          <w:rFonts w:ascii="Times New Roman" w:hAnsi="Times New Roman" w:cs="Times New Roman"/>
          <w:sz w:val="24"/>
          <w:lang w:val="sr-Latn-RS"/>
        </w:rPr>
      </w:pPr>
      <w:r>
        <w:rPr>
          <w:rFonts w:ascii="Times New Roman" w:hAnsi="Times New Roman" w:cs="Times New Roman"/>
          <w:noProof/>
          <w:sz w:val="24"/>
        </w:rPr>
        <w:drawing>
          <wp:inline distT="0" distB="0" distL="0" distR="0" wp14:anchorId="3A3E5F19" wp14:editId="05D30A2B">
            <wp:extent cx="596900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819150"/>
                    </a:xfrm>
                    <a:prstGeom prst="rect">
                      <a:avLst/>
                    </a:prstGeom>
                    <a:noFill/>
                    <a:ln>
                      <a:noFill/>
                    </a:ln>
                  </pic:spPr>
                </pic:pic>
              </a:graphicData>
            </a:graphic>
          </wp:inline>
        </w:drawing>
      </w:r>
    </w:p>
    <w:p w:rsidR="00391E16" w:rsidRDefault="00391E16" w:rsidP="005F5DC5">
      <w:pPr>
        <w:rPr>
          <w:rFonts w:ascii="Times New Roman" w:hAnsi="Times New Roman" w:cs="Times New Roman"/>
          <w:sz w:val="24"/>
          <w:lang w:val="sr-Latn-RS"/>
        </w:rPr>
      </w:pPr>
      <w:r>
        <w:rPr>
          <w:rFonts w:ascii="Times New Roman" w:hAnsi="Times New Roman" w:cs="Times New Roman"/>
          <w:sz w:val="24"/>
          <w:lang w:val="sr-Latn-RS"/>
        </w:rPr>
        <w:t xml:space="preserve">gde je M broj redova bloka, N broj kolona bloka,  </w:t>
      </w:r>
      <w:r>
        <w:rPr>
          <w:rFonts w:ascii="Times New Roman" w:hAnsi="Times New Roman" w:cs="Times New Roman"/>
          <w:i/>
          <w:sz w:val="24"/>
          <w:lang w:val="sr-Latn-RS"/>
        </w:rPr>
        <w:t>f(x,y)</w:t>
      </w:r>
      <w:r>
        <w:rPr>
          <w:rFonts w:ascii="Times New Roman" w:hAnsi="Times New Roman" w:cs="Times New Roman"/>
          <w:sz w:val="24"/>
          <w:lang w:val="sr-Latn-RS"/>
        </w:rPr>
        <w:t xml:space="preserve"> je diskretna vrednost pojedinačne tačke u bloku sa koordinatama </w:t>
      </w:r>
      <w:r w:rsidRPr="00391E16">
        <w:rPr>
          <w:rFonts w:ascii="Times New Roman" w:hAnsi="Times New Roman" w:cs="Times New Roman"/>
          <w:i/>
          <w:sz w:val="24"/>
          <w:lang w:val="sr-Latn-RS"/>
        </w:rPr>
        <w:t>(x,y)</w:t>
      </w:r>
      <w:r>
        <w:rPr>
          <w:rFonts w:ascii="Times New Roman" w:hAnsi="Times New Roman" w:cs="Times New Roman"/>
          <w:sz w:val="24"/>
          <w:lang w:val="sr-Latn-RS"/>
        </w:rPr>
        <w:t xml:space="preserve">, a </w:t>
      </w:r>
      <w:r>
        <w:rPr>
          <w:rFonts w:ascii="Times New Roman" w:hAnsi="Times New Roman" w:cs="Times New Roman"/>
          <w:i/>
          <w:sz w:val="24"/>
          <w:lang w:val="sr-Latn-RS"/>
        </w:rPr>
        <w:t>C(u)</w:t>
      </w:r>
      <w:r>
        <w:rPr>
          <w:rFonts w:ascii="Times New Roman" w:hAnsi="Times New Roman" w:cs="Times New Roman"/>
          <w:sz w:val="24"/>
          <w:lang w:val="sr-Latn-RS"/>
        </w:rPr>
        <w:t xml:space="preserve"> i </w:t>
      </w:r>
      <w:r>
        <w:rPr>
          <w:rFonts w:ascii="Times New Roman" w:hAnsi="Times New Roman" w:cs="Times New Roman"/>
          <w:i/>
          <w:sz w:val="24"/>
          <w:lang w:val="sr-Latn-RS"/>
        </w:rPr>
        <w:t xml:space="preserve">C(v) </w:t>
      </w:r>
      <w:r>
        <w:rPr>
          <w:rFonts w:ascii="Times New Roman" w:hAnsi="Times New Roman" w:cs="Times New Roman"/>
          <w:sz w:val="24"/>
          <w:lang w:val="sr-Latn-RS"/>
        </w:rPr>
        <w:t>su definisani izrazom:</w:t>
      </w:r>
    </w:p>
    <w:p w:rsidR="00391E16" w:rsidRDefault="00391E16" w:rsidP="00391E16">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14:anchorId="36A3D045" wp14:editId="4579B5AB">
            <wp:extent cx="3060700" cy="892476"/>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00" cy="892476"/>
                    </a:xfrm>
                    <a:prstGeom prst="rect">
                      <a:avLst/>
                    </a:prstGeom>
                    <a:noFill/>
                    <a:ln>
                      <a:noFill/>
                    </a:ln>
                  </pic:spPr>
                </pic:pic>
              </a:graphicData>
            </a:graphic>
          </wp:inline>
        </w:drawing>
      </w:r>
    </w:p>
    <w:p w:rsidR="00391E16" w:rsidRDefault="00391E16" w:rsidP="00391E16">
      <w:pPr>
        <w:jc w:val="center"/>
        <w:rPr>
          <w:rFonts w:ascii="Times New Roman" w:hAnsi="Times New Roman" w:cs="Times New Roman"/>
          <w:sz w:val="24"/>
          <w:lang w:val="sr-Latn-RS"/>
        </w:rPr>
      </w:pPr>
    </w:p>
    <w:p w:rsidR="007A0EB5" w:rsidRDefault="00391E16" w:rsidP="00391E16">
      <w:pPr>
        <w:ind w:firstLine="360"/>
        <w:jc w:val="both"/>
        <w:rPr>
          <w:rFonts w:ascii="Times New Roman" w:hAnsi="Times New Roman" w:cs="Times New Roman"/>
          <w:sz w:val="24"/>
          <w:lang w:val="sr-Latn-RS"/>
        </w:rPr>
      </w:pPr>
      <w:r>
        <w:rPr>
          <w:rFonts w:ascii="Times New Roman" w:hAnsi="Times New Roman" w:cs="Times New Roman"/>
          <w:sz w:val="24"/>
          <w:lang w:val="sr-Latn-RS"/>
        </w:rPr>
        <w:t>Prvi korak u DCT tehnici za steganografiju jeste</w:t>
      </w:r>
      <w:r w:rsidR="00193282">
        <w:rPr>
          <w:rFonts w:ascii="Times New Roman" w:hAnsi="Times New Roman" w:cs="Times New Roman"/>
          <w:sz w:val="24"/>
          <w:lang w:val="sr-Latn-RS"/>
        </w:rPr>
        <w:t xml:space="preserve"> podela slike u matrice dimenzija 8x8. Ukoliko dimenzije slike nisu </w:t>
      </w:r>
      <w:r w:rsidR="00D24044">
        <w:rPr>
          <w:rFonts w:ascii="Times New Roman" w:hAnsi="Times New Roman" w:cs="Times New Roman"/>
          <w:sz w:val="24"/>
          <w:lang w:val="sr-Latn-RS"/>
        </w:rPr>
        <w:t xml:space="preserve">deljive sa 8, vrši se ili smanjene dimenzija ili repliciranje nekih redova ili kolona u zavisnosti od dimenzija slike. Nakon generisanja ovih matrica, nad svakoj se primenjuje DCT algoritam. Tako se dobijaju po 64 koeficijenta. Koeficijenti u matrici sa </w:t>
      </w:r>
      <w:r w:rsidR="00D24044">
        <w:rPr>
          <w:rFonts w:ascii="Times New Roman" w:hAnsi="Times New Roman" w:cs="Times New Roman"/>
          <w:sz w:val="24"/>
          <w:lang w:val="sr-Latn-RS"/>
        </w:rPr>
        <w:lastRenderedPageBreak/>
        <w:t>koordinatama (0,0) predstavljaju DC komponente, a ostali su AC komponen</w:t>
      </w:r>
      <w:r w:rsidR="007A0EB5">
        <w:rPr>
          <w:rFonts w:ascii="Times New Roman" w:hAnsi="Times New Roman" w:cs="Times New Roman"/>
          <w:sz w:val="24"/>
          <w:lang w:val="sr-Latn-RS"/>
        </w:rPr>
        <w:t xml:space="preserve">te. DC komponente nose najviše informacija o samom bloku jer predstavljaju srednju vrednost elemenata bloka. AC komponente su one koje čuvaju informacije o promenama vrednosti elemenata bloka. Sada je potrebno urediti koeficijente tako što se oni obilaze u </w:t>
      </w:r>
      <w:r w:rsidR="007A0EB5">
        <w:rPr>
          <w:rFonts w:ascii="Times New Roman" w:hAnsi="Times New Roman" w:cs="Times New Roman"/>
          <w:i/>
          <w:sz w:val="24"/>
          <w:lang w:val="sr-Latn-RS"/>
        </w:rPr>
        <w:t xml:space="preserve">zig – zag </w:t>
      </w:r>
      <w:r w:rsidR="007A0EB5">
        <w:rPr>
          <w:rFonts w:ascii="Times New Roman" w:hAnsi="Times New Roman" w:cs="Times New Roman"/>
          <w:sz w:val="24"/>
          <w:lang w:val="sr-Latn-RS"/>
        </w:rPr>
        <w:t>obilasku.</w:t>
      </w:r>
    </w:p>
    <w:p w:rsidR="00391E16" w:rsidRDefault="007A0EB5" w:rsidP="007A0EB5">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1803400" cy="1866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1866900"/>
                    </a:xfrm>
                    <a:prstGeom prst="rect">
                      <a:avLst/>
                    </a:prstGeom>
                    <a:noFill/>
                    <a:ln>
                      <a:noFill/>
                    </a:ln>
                  </pic:spPr>
                </pic:pic>
              </a:graphicData>
            </a:graphic>
          </wp:inline>
        </w:drawing>
      </w:r>
    </w:p>
    <w:p w:rsidR="007A0EB5" w:rsidRDefault="007A0EB5" w:rsidP="007A0EB5">
      <w:pPr>
        <w:jc w:val="center"/>
        <w:rPr>
          <w:rFonts w:ascii="Times New Roman" w:hAnsi="Times New Roman" w:cs="Times New Roman"/>
          <w:sz w:val="24"/>
          <w:lang w:val="sr-Latn-RS"/>
        </w:rPr>
      </w:pPr>
      <w:r>
        <w:rPr>
          <w:rFonts w:ascii="Times New Roman" w:hAnsi="Times New Roman" w:cs="Times New Roman"/>
          <w:sz w:val="24"/>
          <w:lang w:val="sr-Latn-RS"/>
        </w:rPr>
        <w:t xml:space="preserve">Slika 3.3 – </w:t>
      </w:r>
      <w:r w:rsidRPr="007A0EB5">
        <w:rPr>
          <w:rFonts w:ascii="Times New Roman" w:hAnsi="Times New Roman" w:cs="Times New Roman"/>
          <w:i/>
          <w:sz w:val="24"/>
          <w:lang w:val="sr-Latn-RS"/>
        </w:rPr>
        <w:t>Zig – zag</w:t>
      </w:r>
      <w:r>
        <w:rPr>
          <w:rFonts w:ascii="Times New Roman" w:hAnsi="Times New Roman" w:cs="Times New Roman"/>
          <w:sz w:val="24"/>
          <w:lang w:val="sr-Latn-RS"/>
        </w:rPr>
        <w:t xml:space="preserve"> obilazak</w:t>
      </w:r>
    </w:p>
    <w:p w:rsidR="007A0EB5" w:rsidRDefault="007A0EB5" w:rsidP="007114B0">
      <w:pPr>
        <w:ind w:firstLine="720"/>
        <w:jc w:val="both"/>
        <w:rPr>
          <w:rFonts w:ascii="Times New Roman" w:hAnsi="Times New Roman" w:cs="Times New Roman"/>
          <w:sz w:val="24"/>
          <w:lang w:val="sr-Latn-RS"/>
        </w:rPr>
      </w:pPr>
      <w:r>
        <w:rPr>
          <w:rFonts w:ascii="Times New Roman" w:hAnsi="Times New Roman" w:cs="Times New Roman"/>
          <w:sz w:val="24"/>
          <w:lang w:val="sr-Latn-RS"/>
        </w:rPr>
        <w:t>Skeniranje po ovom obilasku i uređivanje elemenata u rastućem redosledu omogućava nam da nastavimo dalje sa algoritmom izdvajajući elemente sa manjom frekvencijom na početku. Nakon ovoga vrši se kva</w:t>
      </w:r>
      <w:r w:rsidR="001E0435">
        <w:rPr>
          <w:rFonts w:ascii="Times New Roman" w:hAnsi="Times New Roman" w:cs="Times New Roman"/>
          <w:sz w:val="24"/>
          <w:lang w:val="sr-Latn-RS"/>
        </w:rPr>
        <w:t>ntizacija koeficijenata upotrebom kvantizacionih matrica. Na samom kraju koristi se LSB algoritam kako bi se bitovi tajne poruke ugradili u DCT koeficijente. Da bi se dobio stego objekat neophodno je sliku vratiti iz frekventnog u prostorni domen.</w:t>
      </w:r>
    </w:p>
    <w:p w:rsidR="001E0435" w:rsidRDefault="001E0435" w:rsidP="007A0EB5">
      <w:pPr>
        <w:jc w:val="both"/>
        <w:rPr>
          <w:rFonts w:ascii="Times New Roman" w:hAnsi="Times New Roman" w:cs="Times New Roman"/>
          <w:sz w:val="24"/>
          <w:lang w:val="sr-Latn-RS"/>
        </w:rPr>
      </w:pPr>
    </w:p>
    <w:p w:rsidR="001E0435" w:rsidRDefault="001E0435" w:rsidP="007114B0">
      <w:pPr>
        <w:ind w:firstLine="720"/>
        <w:jc w:val="both"/>
        <w:rPr>
          <w:rFonts w:ascii="Times New Roman" w:hAnsi="Times New Roman" w:cs="Times New Roman"/>
          <w:sz w:val="24"/>
          <w:lang w:val="sr-Latn-RS"/>
        </w:rPr>
      </w:pPr>
      <w:r w:rsidRPr="001E0435">
        <w:rPr>
          <w:rFonts w:ascii="Times New Roman" w:hAnsi="Times New Roman" w:cs="Times New Roman"/>
          <w:b/>
          <w:sz w:val="24"/>
          <w:lang w:val="sr-Latn-RS"/>
        </w:rPr>
        <w:t>Diskretna talasna transformacija</w:t>
      </w:r>
      <w:r>
        <w:rPr>
          <w:rFonts w:ascii="Times New Roman" w:hAnsi="Times New Roman" w:cs="Times New Roman"/>
          <w:sz w:val="24"/>
          <w:lang w:val="sr-Latn-RS"/>
        </w:rPr>
        <w:t xml:space="preserve"> (DWT) </w:t>
      </w:r>
      <w:r w:rsidR="00083256">
        <w:rPr>
          <w:rFonts w:ascii="Times New Roman" w:hAnsi="Times New Roman" w:cs="Times New Roman"/>
          <w:sz w:val="24"/>
          <w:lang w:val="sr-Latn-RS"/>
        </w:rPr>
        <w:t xml:space="preserve">predstavlja još jednu metodu koja se koristi za transformaciju signala u frekventni domen. Diskretna talasna transformacija se koristi u steganografiji zato što odlično razdvaja visokofrekventne i niskofrekventne delove. </w:t>
      </w:r>
      <w:r w:rsidR="00EF7D69">
        <w:rPr>
          <w:rFonts w:ascii="Times New Roman" w:hAnsi="Times New Roman" w:cs="Times New Roman"/>
          <w:sz w:val="24"/>
          <w:lang w:val="sr-Latn-RS"/>
        </w:rPr>
        <w:t>Govoreći o slikama, visokofrekventni delovi predstavljaju infomacije o ivicama, odnosno velikim promenama vrednosti piksela, dok su niskofrekventni delovi oni koji izdvajaju delove bez naglih promena. Upravo ova karakteristika DWT-a se koristi u steganografiji, jer je ljudsko oko manje osetljivo na promenama ivica</w:t>
      </w:r>
      <w:r w:rsidR="005E7319">
        <w:rPr>
          <w:rFonts w:ascii="Times New Roman" w:hAnsi="Times New Roman" w:cs="Times New Roman"/>
          <w:sz w:val="24"/>
          <w:lang w:val="sr-Latn-RS"/>
        </w:rPr>
        <w:t>[2]</w:t>
      </w:r>
      <w:r w:rsidR="00EF7D69">
        <w:rPr>
          <w:rFonts w:ascii="Times New Roman" w:hAnsi="Times New Roman" w:cs="Times New Roman"/>
          <w:sz w:val="24"/>
          <w:lang w:val="sr-Latn-RS"/>
        </w:rPr>
        <w:t xml:space="preserve">. </w:t>
      </w:r>
    </w:p>
    <w:p w:rsidR="00750E3F" w:rsidRDefault="00750E3F" w:rsidP="007A0EB5">
      <w:pPr>
        <w:jc w:val="both"/>
        <w:rPr>
          <w:rFonts w:ascii="Times New Roman" w:hAnsi="Times New Roman" w:cs="Times New Roman"/>
          <w:sz w:val="24"/>
          <w:lang w:val="sr-Latn-RS"/>
        </w:rPr>
      </w:pPr>
    </w:p>
    <w:p w:rsidR="007114B0" w:rsidRDefault="007114B0" w:rsidP="007114B0">
      <w:pPr>
        <w:ind w:firstLine="720"/>
        <w:jc w:val="both"/>
        <w:rPr>
          <w:rFonts w:ascii="Times New Roman" w:hAnsi="Times New Roman" w:cs="Times New Roman"/>
          <w:sz w:val="24"/>
          <w:lang w:val="sr-Latn-RS"/>
        </w:rPr>
      </w:pPr>
      <w:r>
        <w:rPr>
          <w:rFonts w:ascii="Times New Roman" w:hAnsi="Times New Roman" w:cs="Times New Roman"/>
          <w:sz w:val="24"/>
          <w:lang w:val="sr-Latn-RS"/>
        </w:rPr>
        <w:t xml:space="preserve">Talasna transformacija obavlja dekompoziciju posmatranog signala preko jednostavnih talasnih oblika koji ne moraju biti isključivo prostoperiodični signali kao u slučaju Furijeove </w:t>
      </w:r>
      <w:r w:rsidRPr="004C7CD3">
        <w:rPr>
          <w:rFonts w:ascii="Times New Roman" w:hAnsi="Times New Roman" w:cs="Times New Roman"/>
          <w:sz w:val="24"/>
          <w:lang w:val="sr-Latn-RS"/>
        </w:rPr>
        <w:t>transformacije. Dakle, umesto da se dekompozicija posmatranog signala obavlja pomoću</w:t>
      </w:r>
      <w:r>
        <w:rPr>
          <w:rFonts w:ascii="Times New Roman" w:hAnsi="Times New Roman" w:cs="Times New Roman"/>
          <w:sz w:val="24"/>
          <w:lang w:val="sr-Latn-RS"/>
        </w:rPr>
        <w:t xml:space="preserve"> prostoperiodičnih signala, ona se vrši pomoću signala φ(t) i njegovih transliranih i proširenih oblika. Drugim rečima, signal φ(t) u talasnoj transformaciji ima ulogu prostoperiodičnog signala u Furijeovoj transformaciji</w:t>
      </w:r>
      <w:r w:rsidR="005E7319">
        <w:rPr>
          <w:rFonts w:ascii="Times New Roman" w:hAnsi="Times New Roman" w:cs="Times New Roman"/>
          <w:sz w:val="24"/>
          <w:lang w:val="sr-Latn-RS"/>
        </w:rPr>
        <w:t>[5].</w:t>
      </w:r>
    </w:p>
    <w:p w:rsidR="004C7CD3" w:rsidRDefault="004C7CD3" w:rsidP="004C7CD3">
      <w:pPr>
        <w:jc w:val="both"/>
        <w:rPr>
          <w:rFonts w:ascii="Times New Roman" w:hAnsi="Times New Roman" w:cs="Times New Roman"/>
          <w:sz w:val="24"/>
          <w:lang w:val="sr-Latn-RS"/>
        </w:rPr>
      </w:pPr>
    </w:p>
    <w:p w:rsidR="004C7CD3" w:rsidRDefault="004C7CD3" w:rsidP="004C7CD3">
      <w:pPr>
        <w:ind w:firstLine="360"/>
        <w:jc w:val="both"/>
        <w:rPr>
          <w:rFonts w:ascii="Times New Roman" w:hAnsi="Times New Roman" w:cs="Times New Roman"/>
          <w:sz w:val="24"/>
          <w:lang w:val="sr-Latn-RS"/>
        </w:rPr>
      </w:pPr>
      <w:r>
        <w:rPr>
          <w:rFonts w:ascii="Times New Roman" w:hAnsi="Times New Roman" w:cs="Times New Roman"/>
          <w:sz w:val="24"/>
          <w:lang w:val="sr-Latn-RS"/>
        </w:rPr>
        <w:lastRenderedPageBreak/>
        <w:t>U talasnoj transformaciji koristi se familija baznih funkcija:</w:t>
      </w:r>
    </w:p>
    <w:p w:rsidR="004C7CD3" w:rsidRDefault="004C7CD3" w:rsidP="004C7CD3">
      <w:pPr>
        <w:ind w:firstLine="360"/>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2641600" cy="69638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00" cy="696380"/>
                    </a:xfrm>
                    <a:prstGeom prst="rect">
                      <a:avLst/>
                    </a:prstGeom>
                    <a:noFill/>
                    <a:ln>
                      <a:noFill/>
                    </a:ln>
                  </pic:spPr>
                </pic:pic>
              </a:graphicData>
            </a:graphic>
          </wp:inline>
        </w:drawing>
      </w:r>
    </w:p>
    <w:p w:rsidR="004C7CD3" w:rsidRDefault="004C7CD3" w:rsidP="004C7CD3">
      <w:pPr>
        <w:jc w:val="both"/>
        <w:rPr>
          <w:rFonts w:ascii="Times New Roman" w:hAnsi="Times New Roman" w:cs="Times New Roman"/>
          <w:sz w:val="24"/>
          <w:lang w:val="sr-Latn-RS"/>
        </w:rPr>
      </w:pPr>
      <w:r>
        <w:rPr>
          <w:rFonts w:ascii="Times New Roman" w:hAnsi="Times New Roman" w:cs="Times New Roman"/>
          <w:sz w:val="24"/>
          <w:lang w:val="sr-Latn-RS"/>
        </w:rPr>
        <w:t xml:space="preserve">gde je sa φ(t) označena fiksna funkcija koja se naziva matrični ili osnovni talasić (engl. </w:t>
      </w:r>
      <w:r>
        <w:rPr>
          <w:rFonts w:ascii="Times New Roman" w:hAnsi="Times New Roman" w:cs="Times New Roman"/>
          <w:i/>
          <w:sz w:val="24"/>
          <w:lang w:val="sr-Latn-RS"/>
        </w:rPr>
        <w:t>mother wavelet</w:t>
      </w:r>
      <w:r>
        <w:rPr>
          <w:rFonts w:ascii="Times New Roman" w:hAnsi="Times New Roman" w:cs="Times New Roman"/>
          <w:sz w:val="24"/>
          <w:lang w:val="sr-Latn-RS"/>
        </w:rPr>
        <w:t xml:space="preserve">), a </w:t>
      </w:r>
      <w:r>
        <w:rPr>
          <w:rFonts w:ascii="Times New Roman" w:hAnsi="Times New Roman" w:cs="Times New Roman"/>
          <w:i/>
          <w:sz w:val="24"/>
          <w:lang w:val="sr-Latn-RS"/>
        </w:rPr>
        <w:t xml:space="preserve">a </w:t>
      </w:r>
      <w:r>
        <w:rPr>
          <w:rFonts w:ascii="Times New Roman" w:hAnsi="Times New Roman" w:cs="Times New Roman"/>
          <w:sz w:val="24"/>
          <w:lang w:val="sr-Latn-RS"/>
        </w:rPr>
        <w:t xml:space="preserve">i </w:t>
      </w:r>
      <w:r>
        <w:rPr>
          <w:rFonts w:ascii="Times New Roman" w:hAnsi="Times New Roman" w:cs="Times New Roman"/>
          <w:i/>
          <w:sz w:val="24"/>
          <w:lang w:val="sr-Latn-RS"/>
        </w:rPr>
        <w:t>b</w:t>
      </w:r>
      <w:r>
        <w:rPr>
          <w:rFonts w:ascii="Times New Roman" w:hAnsi="Times New Roman" w:cs="Times New Roman"/>
          <w:sz w:val="24"/>
          <w:lang w:val="sr-Latn-RS"/>
        </w:rPr>
        <w:t xml:space="preserve"> su parametri transliranja i proširenja osnovnog talasića.</w:t>
      </w:r>
    </w:p>
    <w:p w:rsidR="004C7CD3" w:rsidRDefault="004C7CD3" w:rsidP="004C7CD3">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55245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4038600"/>
                    </a:xfrm>
                    <a:prstGeom prst="rect">
                      <a:avLst/>
                    </a:prstGeom>
                    <a:noFill/>
                    <a:ln>
                      <a:noFill/>
                    </a:ln>
                  </pic:spPr>
                </pic:pic>
              </a:graphicData>
            </a:graphic>
          </wp:inline>
        </w:drawing>
      </w:r>
    </w:p>
    <w:p w:rsidR="0085165B" w:rsidRDefault="004C7CD3" w:rsidP="0085165B">
      <w:pPr>
        <w:jc w:val="center"/>
        <w:rPr>
          <w:rFonts w:ascii="Times New Roman" w:hAnsi="Times New Roman" w:cs="Times New Roman"/>
          <w:sz w:val="24"/>
          <w:lang w:val="sr-Latn-RS"/>
        </w:rPr>
      </w:pPr>
      <w:r>
        <w:rPr>
          <w:rFonts w:ascii="Times New Roman" w:hAnsi="Times New Roman" w:cs="Times New Roman"/>
          <w:sz w:val="24"/>
          <w:lang w:val="sr-Latn-RS"/>
        </w:rPr>
        <w:t>Slika 3.4 – Primeri osnovnog i izvedenih talasića</w:t>
      </w:r>
    </w:p>
    <w:p w:rsidR="0085165B" w:rsidRDefault="0085165B" w:rsidP="0085165B">
      <w:pPr>
        <w:rPr>
          <w:rFonts w:ascii="Times New Roman" w:hAnsi="Times New Roman" w:cs="Times New Roman"/>
          <w:sz w:val="24"/>
          <w:lang w:val="sr-Latn-RS"/>
        </w:rPr>
      </w:pPr>
    </w:p>
    <w:p w:rsidR="005F74D1" w:rsidRDefault="00D21C82" w:rsidP="005F74D1">
      <w:pPr>
        <w:ind w:firstLine="720"/>
        <w:jc w:val="both"/>
        <w:rPr>
          <w:rFonts w:ascii="Times New Roman" w:hAnsi="Times New Roman" w:cs="Times New Roman"/>
          <w:sz w:val="24"/>
          <w:lang w:val="sr-Latn-RS"/>
        </w:rPr>
      </w:pPr>
      <w:r>
        <w:rPr>
          <w:rFonts w:ascii="Times New Roman" w:hAnsi="Times New Roman" w:cs="Times New Roman"/>
          <w:sz w:val="24"/>
          <w:lang w:val="sr-Latn-RS"/>
        </w:rPr>
        <w:t xml:space="preserve">Najpoznatija transformacija iz ove porodice transformacija jeste Haarova transformacija. Neka je signal </w:t>
      </w:r>
      <w:r>
        <w:rPr>
          <w:rFonts w:ascii="Times New Roman" w:hAnsi="Times New Roman" w:cs="Times New Roman"/>
          <w:i/>
          <w:sz w:val="24"/>
          <w:lang w:val="sr-Latn-RS"/>
        </w:rPr>
        <w:t xml:space="preserve">f </w:t>
      </w:r>
      <w:r>
        <w:rPr>
          <w:rFonts w:ascii="Times New Roman" w:hAnsi="Times New Roman" w:cs="Times New Roman"/>
          <w:sz w:val="24"/>
          <w:lang w:val="sr-Latn-RS"/>
        </w:rPr>
        <w:t xml:space="preserve">zadat vrednostima </w:t>
      </w:r>
      <w:r>
        <w:rPr>
          <w:rFonts w:ascii="Times New Roman" w:hAnsi="Times New Roman" w:cs="Times New Roman"/>
          <w:i/>
          <w:sz w:val="24"/>
          <w:lang w:val="sr-Latn-RS"/>
        </w:rPr>
        <w:t>f</w:t>
      </w:r>
      <w:r>
        <w:rPr>
          <w:rFonts w:ascii="Times New Roman" w:hAnsi="Times New Roman" w:cs="Times New Roman"/>
          <w:sz w:val="24"/>
          <w:lang w:val="sr-Latn-RS"/>
        </w:rPr>
        <w:t xml:space="preserve"> = </w:t>
      </w:r>
      <w:r>
        <w:rPr>
          <w:rFonts w:ascii="Times New Roman" w:hAnsi="Times New Roman" w:cs="Times New Roman"/>
          <w:sz w:val="24"/>
        </w:rPr>
        <w:t>{ 37, 35, 28, 28, 58, 18, 21, 15 }.</w:t>
      </w:r>
      <w:r>
        <w:rPr>
          <w:rFonts w:ascii="Times New Roman" w:hAnsi="Times New Roman" w:cs="Times New Roman"/>
          <w:sz w:val="24"/>
          <w:lang w:val="sr-Latn-RS"/>
        </w:rPr>
        <w:t xml:space="preserve"> Kompresija signala primenom Haarove diskretne transformacije sa </w:t>
      </w:r>
      <w:r w:rsidR="00B507F4">
        <w:rPr>
          <w:rFonts w:ascii="Times New Roman" w:hAnsi="Times New Roman" w:cs="Times New Roman"/>
          <w:sz w:val="24"/>
          <w:lang w:val="sr-Latn-RS"/>
        </w:rPr>
        <w:t>3 nivoa prikazana je na slici 3.5. Radi jednostavnosti računa za filter koeficijente uzeti su h</w:t>
      </w:r>
      <w:r w:rsidR="00B507F4">
        <w:rPr>
          <w:rFonts w:ascii="Times New Roman" w:hAnsi="Times New Roman" w:cs="Times New Roman"/>
          <w:sz w:val="24"/>
          <w:vertAlign w:val="subscript"/>
          <w:lang w:val="sr-Latn-RS"/>
        </w:rPr>
        <w:t>0</w:t>
      </w:r>
      <w:r w:rsidR="00B507F4">
        <w:rPr>
          <w:rFonts w:ascii="Times New Roman" w:hAnsi="Times New Roman" w:cs="Times New Roman"/>
          <w:sz w:val="24"/>
          <w:lang w:val="sr-Latn-RS"/>
        </w:rPr>
        <w:t xml:space="preserve"> = ½, h</w:t>
      </w:r>
      <w:r w:rsidR="00B507F4">
        <w:rPr>
          <w:rFonts w:ascii="Times New Roman" w:hAnsi="Times New Roman" w:cs="Times New Roman"/>
          <w:sz w:val="24"/>
          <w:vertAlign w:val="subscript"/>
          <w:lang w:val="sr-Latn-RS"/>
        </w:rPr>
        <w:t xml:space="preserve">1 </w:t>
      </w:r>
      <w:r w:rsidR="00B507F4">
        <w:rPr>
          <w:rFonts w:ascii="Times New Roman" w:hAnsi="Times New Roman" w:cs="Times New Roman"/>
          <w:sz w:val="24"/>
          <w:lang w:val="sr-Latn-RS"/>
        </w:rPr>
        <w:t>= ½, i g</w:t>
      </w:r>
      <w:r w:rsidR="00B507F4">
        <w:rPr>
          <w:rFonts w:ascii="Times New Roman" w:hAnsi="Times New Roman" w:cs="Times New Roman"/>
          <w:sz w:val="24"/>
          <w:vertAlign w:val="subscript"/>
          <w:lang w:val="sr-Latn-RS"/>
        </w:rPr>
        <w:t>0</w:t>
      </w:r>
      <w:r w:rsidR="00B507F4">
        <w:rPr>
          <w:rFonts w:ascii="Times New Roman" w:hAnsi="Times New Roman" w:cs="Times New Roman"/>
          <w:sz w:val="24"/>
          <w:lang w:val="sr-Latn-RS"/>
        </w:rPr>
        <w:t xml:space="preserve"> = ½, g</w:t>
      </w:r>
      <w:r w:rsidR="00B507F4">
        <w:rPr>
          <w:rFonts w:ascii="Times New Roman" w:hAnsi="Times New Roman" w:cs="Times New Roman"/>
          <w:sz w:val="24"/>
          <w:vertAlign w:val="subscript"/>
          <w:lang w:val="sr-Latn-RS"/>
        </w:rPr>
        <w:t>1</w:t>
      </w:r>
      <w:r w:rsidR="00B507F4">
        <w:rPr>
          <w:rFonts w:ascii="Times New Roman" w:hAnsi="Times New Roman" w:cs="Times New Roman"/>
          <w:sz w:val="24"/>
          <w:lang w:val="sr-Latn-RS"/>
        </w:rPr>
        <w:t xml:space="preserve"> = -½. Cilj ove dekompozicije je formiranje znatno manjih koeficijenata, pomoću kojih rekonstruišemo polazni signal. Zbog pojašnjena ove transformacije, uzeto je da dižina ulaznog signala bude 2</w:t>
      </w:r>
      <w:r w:rsidR="00B507F4">
        <w:rPr>
          <w:rFonts w:ascii="Times New Roman" w:hAnsi="Times New Roman" w:cs="Times New Roman"/>
          <w:sz w:val="24"/>
          <w:vertAlign w:val="superscript"/>
          <w:lang w:val="sr-Latn-RS"/>
        </w:rPr>
        <w:t>N</w:t>
      </w:r>
      <w:r w:rsidR="00B507F4">
        <w:rPr>
          <w:rFonts w:ascii="Times New Roman" w:hAnsi="Times New Roman" w:cs="Times New Roman"/>
          <w:sz w:val="24"/>
          <w:lang w:val="sr-Latn-RS"/>
        </w:rPr>
        <w:t>. U prvom koraku, vršeći transformaciju, dobijamo dva niza čije su dužine jednake polovini dužine polaznog niza</w:t>
      </w:r>
      <w:r w:rsidR="005E7319">
        <w:rPr>
          <w:rFonts w:ascii="Times New Roman" w:hAnsi="Times New Roman" w:cs="Times New Roman"/>
          <w:sz w:val="24"/>
          <w:lang w:val="sr-Latn-RS"/>
        </w:rPr>
        <w:t>[3]</w:t>
      </w:r>
      <w:r w:rsidR="00B507F4">
        <w:rPr>
          <w:rFonts w:ascii="Times New Roman" w:hAnsi="Times New Roman" w:cs="Times New Roman"/>
          <w:sz w:val="24"/>
          <w:lang w:val="sr-Latn-RS"/>
        </w:rPr>
        <w:t xml:space="preserve">. Dakle, u svakom koraku polovimo dužinu niza iz prethodnog koraka, pa je ukupan broj </w:t>
      </w:r>
      <w:r w:rsidR="00B507F4">
        <w:rPr>
          <w:rFonts w:ascii="Times New Roman" w:hAnsi="Times New Roman" w:cs="Times New Roman"/>
          <w:sz w:val="24"/>
          <w:lang w:val="sr-Latn-RS"/>
        </w:rPr>
        <w:lastRenderedPageBreak/>
        <w:t>koeficijenata na kraju jednak dužini originalnog signala.</w:t>
      </w:r>
      <w:r w:rsidR="005F74D1">
        <w:rPr>
          <w:rFonts w:ascii="Times New Roman" w:hAnsi="Times New Roman" w:cs="Times New Roman"/>
          <w:sz w:val="24"/>
          <w:lang w:val="sr-Latn-RS"/>
        </w:rPr>
        <w:t xml:space="preserve"> Uokvireni deo na slici 3.5 predstavlja koeficijente skaliranja, odnosno prosečne vrednosti, a ostatak su talasni koeficijenti.</w:t>
      </w:r>
    </w:p>
    <w:p w:rsidR="005F74D1" w:rsidRDefault="005F74D1" w:rsidP="005F74D1">
      <w:pPr>
        <w:jc w:val="both"/>
        <w:rPr>
          <w:rFonts w:ascii="Times New Roman" w:hAnsi="Times New Roman" w:cs="Times New Roman"/>
          <w:sz w:val="24"/>
          <w:lang w:val="sr-Latn-RS"/>
        </w:rPr>
      </w:pPr>
    </w:p>
    <w:p w:rsidR="005F74D1" w:rsidRDefault="005F74D1" w:rsidP="005F74D1">
      <w:pPr>
        <w:jc w:val="both"/>
        <w:rPr>
          <w:rFonts w:ascii="Times New Roman" w:hAnsi="Times New Roman" w:cs="Times New Roman"/>
          <w:sz w:val="24"/>
          <w:lang w:val="sr-Latn-RS"/>
        </w:rPr>
      </w:pPr>
      <w:r>
        <w:rPr>
          <w:rFonts w:ascii="Times New Roman" w:hAnsi="Times New Roman" w:cs="Times New Roman"/>
          <w:sz w:val="24"/>
          <w:lang w:val="sr-Latn-RS"/>
        </w:rPr>
        <w:t xml:space="preserve">Konkretno, za ovaj primer, u prvom koraku dobijamo nizove </w:t>
      </w:r>
      <w:r>
        <w:rPr>
          <w:rFonts w:ascii="Times New Roman" w:hAnsi="Times New Roman" w:cs="Times New Roman"/>
          <w:sz w:val="24"/>
        </w:rPr>
        <w:t xml:space="preserve">{36,28,38,18} </w:t>
      </w:r>
      <w:r>
        <w:rPr>
          <w:rFonts w:ascii="Times New Roman" w:hAnsi="Times New Roman" w:cs="Times New Roman"/>
          <w:sz w:val="24"/>
          <w:lang w:val="sr-Latn-RS"/>
        </w:rPr>
        <w:t xml:space="preserve">i </w:t>
      </w:r>
      <w:r>
        <w:rPr>
          <w:rFonts w:ascii="Times New Roman" w:hAnsi="Times New Roman" w:cs="Times New Roman"/>
          <w:sz w:val="24"/>
        </w:rPr>
        <w:t xml:space="preserve">{1,0,20,3} </w:t>
      </w:r>
      <w:r>
        <w:rPr>
          <w:rFonts w:ascii="Times New Roman" w:hAnsi="Times New Roman" w:cs="Times New Roman"/>
          <w:sz w:val="24"/>
          <w:lang w:val="sr-Latn-RS"/>
        </w:rPr>
        <w:t xml:space="preserve">koji predstavljaju </w:t>
      </w:r>
      <w:r>
        <w:rPr>
          <w:rFonts w:ascii="Times New Roman" w:hAnsi="Times New Roman" w:cs="Times New Roman"/>
          <w:i/>
          <w:sz w:val="24"/>
          <w:lang w:val="sr-Latn-RS"/>
        </w:rPr>
        <w:t>f</w:t>
      </w:r>
      <w:r>
        <w:rPr>
          <w:rFonts w:ascii="Times New Roman" w:hAnsi="Times New Roman" w:cs="Times New Roman"/>
          <w:sz w:val="24"/>
          <w:lang w:val="sr-Latn-RS"/>
        </w:rPr>
        <w:t xml:space="preserve"> </w:t>
      </w:r>
      <w:r>
        <w:rPr>
          <w:rFonts w:ascii="Times New Roman" w:hAnsi="Times New Roman" w:cs="Times New Roman"/>
          <w:sz w:val="24"/>
          <w:vertAlign w:val="superscript"/>
          <w:lang w:val="sr-Latn-RS"/>
        </w:rPr>
        <w:t>1</w:t>
      </w:r>
      <w:r>
        <w:rPr>
          <w:rFonts w:ascii="Times New Roman" w:hAnsi="Times New Roman" w:cs="Times New Roman"/>
          <w:sz w:val="24"/>
          <w:lang w:val="sr-Latn-RS"/>
        </w:rPr>
        <w:t xml:space="preserve"> i </w:t>
      </w:r>
      <w:r>
        <w:rPr>
          <w:rFonts w:ascii="Times New Roman" w:hAnsi="Times New Roman" w:cs="Times New Roman"/>
          <w:i/>
          <w:sz w:val="24"/>
          <w:lang w:val="sr-Latn-RS"/>
        </w:rPr>
        <w:t>d</w:t>
      </w:r>
      <w:r>
        <w:rPr>
          <w:rFonts w:ascii="Times New Roman" w:hAnsi="Times New Roman" w:cs="Times New Roman"/>
          <w:sz w:val="24"/>
          <w:lang w:val="sr-Latn-RS"/>
        </w:rPr>
        <w:t xml:space="preserve"> </w:t>
      </w:r>
      <w:r>
        <w:rPr>
          <w:rFonts w:ascii="Times New Roman" w:hAnsi="Times New Roman" w:cs="Times New Roman"/>
          <w:sz w:val="24"/>
          <w:vertAlign w:val="superscript"/>
          <w:lang w:val="sr-Latn-RS"/>
        </w:rPr>
        <w:t>1</w:t>
      </w:r>
      <w:r>
        <w:rPr>
          <w:rFonts w:ascii="Times New Roman" w:hAnsi="Times New Roman" w:cs="Times New Roman"/>
          <w:sz w:val="24"/>
          <w:lang w:val="sr-Latn-RS"/>
        </w:rPr>
        <w:t xml:space="preserve">, redom. Zatim, u drugom koraku dobijamo nizove </w:t>
      </w:r>
      <w:r>
        <w:rPr>
          <w:rFonts w:ascii="Times New Roman" w:hAnsi="Times New Roman" w:cs="Times New Roman"/>
          <w:sz w:val="24"/>
        </w:rPr>
        <w:t xml:space="preserve">{32,28} </w:t>
      </w:r>
      <w:r>
        <w:rPr>
          <w:rFonts w:ascii="Times New Roman" w:hAnsi="Times New Roman" w:cs="Times New Roman"/>
          <w:sz w:val="24"/>
          <w:lang w:val="sr-Latn-RS"/>
        </w:rPr>
        <w:t xml:space="preserve">i </w:t>
      </w:r>
      <w:r>
        <w:rPr>
          <w:rFonts w:ascii="Times New Roman" w:hAnsi="Times New Roman" w:cs="Times New Roman"/>
          <w:sz w:val="24"/>
        </w:rPr>
        <w:t>{4,10}</w:t>
      </w:r>
      <w:r>
        <w:rPr>
          <w:rFonts w:ascii="Times New Roman" w:hAnsi="Times New Roman" w:cs="Times New Roman"/>
          <w:sz w:val="24"/>
          <w:lang w:val="sr-Latn-RS"/>
        </w:rPr>
        <w:t xml:space="preserve"> koji predstavljaju </w:t>
      </w:r>
      <w:r>
        <w:rPr>
          <w:rFonts w:ascii="Times New Roman" w:hAnsi="Times New Roman" w:cs="Times New Roman"/>
          <w:i/>
          <w:sz w:val="24"/>
          <w:lang w:val="sr-Latn-RS"/>
        </w:rPr>
        <w:t>f</w:t>
      </w:r>
      <w:r>
        <w:rPr>
          <w:rFonts w:ascii="Times New Roman" w:hAnsi="Times New Roman" w:cs="Times New Roman"/>
          <w:sz w:val="24"/>
          <w:lang w:val="sr-Latn-RS"/>
        </w:rPr>
        <w:t xml:space="preserve"> </w:t>
      </w:r>
      <w:r>
        <w:rPr>
          <w:rFonts w:ascii="Times New Roman" w:hAnsi="Times New Roman" w:cs="Times New Roman"/>
          <w:sz w:val="24"/>
          <w:vertAlign w:val="superscript"/>
          <w:lang w:val="sr-Latn-RS"/>
        </w:rPr>
        <w:t>2</w:t>
      </w:r>
      <w:r>
        <w:rPr>
          <w:rFonts w:ascii="Times New Roman" w:hAnsi="Times New Roman" w:cs="Times New Roman"/>
          <w:sz w:val="24"/>
          <w:lang w:val="sr-Latn-RS"/>
        </w:rPr>
        <w:t xml:space="preserve"> i </w:t>
      </w:r>
      <w:r>
        <w:rPr>
          <w:rFonts w:ascii="Times New Roman" w:hAnsi="Times New Roman" w:cs="Times New Roman"/>
          <w:i/>
          <w:sz w:val="24"/>
          <w:lang w:val="sr-Latn-RS"/>
        </w:rPr>
        <w:t>d</w:t>
      </w:r>
      <w:r>
        <w:rPr>
          <w:rFonts w:ascii="Times New Roman" w:hAnsi="Times New Roman" w:cs="Times New Roman"/>
          <w:sz w:val="24"/>
          <w:lang w:val="sr-Latn-RS"/>
        </w:rPr>
        <w:t xml:space="preserve"> </w:t>
      </w:r>
      <w:r>
        <w:rPr>
          <w:rFonts w:ascii="Times New Roman" w:hAnsi="Times New Roman" w:cs="Times New Roman"/>
          <w:sz w:val="24"/>
          <w:vertAlign w:val="superscript"/>
          <w:lang w:val="sr-Latn-RS"/>
        </w:rPr>
        <w:t>2</w:t>
      </w:r>
      <w:r>
        <w:rPr>
          <w:rFonts w:ascii="Times New Roman" w:hAnsi="Times New Roman" w:cs="Times New Roman"/>
          <w:sz w:val="24"/>
          <w:lang w:val="sr-Latn-RS"/>
        </w:rPr>
        <w:t xml:space="preserve">. Konačno, u trećem koraku dobijamo aproksimaciju </w:t>
      </w:r>
      <w:r>
        <w:rPr>
          <w:rFonts w:ascii="Times New Roman" w:hAnsi="Times New Roman" w:cs="Times New Roman"/>
          <w:i/>
          <w:sz w:val="24"/>
          <w:lang w:val="sr-Latn-RS"/>
        </w:rPr>
        <w:t>f</w:t>
      </w:r>
      <w:r>
        <w:rPr>
          <w:rFonts w:ascii="Times New Roman" w:hAnsi="Times New Roman" w:cs="Times New Roman"/>
          <w:sz w:val="24"/>
          <w:lang w:val="sr-Latn-RS"/>
        </w:rPr>
        <w:t xml:space="preserve"> </w:t>
      </w:r>
      <w:r>
        <w:rPr>
          <w:rFonts w:ascii="Times New Roman" w:hAnsi="Times New Roman" w:cs="Times New Roman"/>
          <w:sz w:val="24"/>
          <w:vertAlign w:val="superscript"/>
          <w:lang w:val="sr-Latn-RS"/>
        </w:rPr>
        <w:t>3</w:t>
      </w:r>
      <w:r>
        <w:rPr>
          <w:rFonts w:ascii="Times New Roman" w:hAnsi="Times New Roman" w:cs="Times New Roman"/>
          <w:sz w:val="24"/>
          <w:lang w:val="sr-Latn-RS"/>
        </w:rPr>
        <w:t xml:space="preserve"> kojoj odgovara vrednost </w:t>
      </w:r>
      <w:r>
        <w:rPr>
          <w:rFonts w:ascii="Times New Roman" w:hAnsi="Times New Roman" w:cs="Times New Roman"/>
          <w:sz w:val="24"/>
        </w:rPr>
        <w:t xml:space="preserve">{30} </w:t>
      </w:r>
      <w:r>
        <w:rPr>
          <w:rFonts w:ascii="Times New Roman" w:hAnsi="Times New Roman" w:cs="Times New Roman"/>
          <w:sz w:val="24"/>
          <w:lang w:val="sr-Latn-RS"/>
        </w:rPr>
        <w:t xml:space="preserve">i </w:t>
      </w:r>
      <w:r>
        <w:rPr>
          <w:rFonts w:ascii="Times New Roman" w:hAnsi="Times New Roman" w:cs="Times New Roman"/>
          <w:i/>
          <w:sz w:val="24"/>
          <w:lang w:val="sr-Latn-RS"/>
        </w:rPr>
        <w:t>d</w:t>
      </w:r>
      <w:r>
        <w:rPr>
          <w:rFonts w:ascii="Times New Roman" w:hAnsi="Times New Roman" w:cs="Times New Roman"/>
          <w:sz w:val="24"/>
          <w:lang w:val="sr-Latn-RS"/>
        </w:rPr>
        <w:t xml:space="preserve"> </w:t>
      </w:r>
      <w:r>
        <w:rPr>
          <w:rFonts w:ascii="Times New Roman" w:hAnsi="Times New Roman" w:cs="Times New Roman"/>
          <w:sz w:val="24"/>
          <w:vertAlign w:val="superscript"/>
          <w:lang w:val="sr-Latn-RS"/>
        </w:rPr>
        <w:t>3</w:t>
      </w:r>
      <w:r>
        <w:rPr>
          <w:rFonts w:ascii="Times New Roman" w:hAnsi="Times New Roman" w:cs="Times New Roman"/>
          <w:sz w:val="24"/>
          <w:lang w:val="sr-Latn-RS"/>
        </w:rPr>
        <w:t xml:space="preserve"> kojem odgovara vrednost </w:t>
      </w:r>
      <w:r>
        <w:rPr>
          <w:rFonts w:ascii="Times New Roman" w:hAnsi="Times New Roman" w:cs="Times New Roman"/>
          <w:sz w:val="24"/>
        </w:rPr>
        <w:t>{2}</w:t>
      </w:r>
      <w:r>
        <w:rPr>
          <w:rFonts w:ascii="Times New Roman" w:hAnsi="Times New Roman" w:cs="Times New Roman"/>
          <w:sz w:val="24"/>
          <w:lang w:val="sr-Latn-RS"/>
        </w:rPr>
        <w:t>.</w:t>
      </w:r>
    </w:p>
    <w:p w:rsidR="00550622" w:rsidRDefault="00550622" w:rsidP="00550622">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3467100"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3644900"/>
                    </a:xfrm>
                    <a:prstGeom prst="rect">
                      <a:avLst/>
                    </a:prstGeom>
                    <a:noFill/>
                    <a:ln>
                      <a:noFill/>
                    </a:ln>
                  </pic:spPr>
                </pic:pic>
              </a:graphicData>
            </a:graphic>
          </wp:inline>
        </w:drawing>
      </w:r>
    </w:p>
    <w:p w:rsidR="00550622" w:rsidRDefault="00550622" w:rsidP="00550622">
      <w:pPr>
        <w:jc w:val="center"/>
        <w:rPr>
          <w:rFonts w:ascii="Times New Roman" w:hAnsi="Times New Roman" w:cs="Times New Roman"/>
          <w:sz w:val="24"/>
          <w:lang w:val="sr-Latn-RS"/>
        </w:rPr>
      </w:pPr>
      <w:r>
        <w:rPr>
          <w:rFonts w:ascii="Times New Roman" w:hAnsi="Times New Roman" w:cs="Times New Roman"/>
          <w:sz w:val="24"/>
          <w:lang w:val="sr-Latn-RS"/>
        </w:rPr>
        <w:t>Slika 3.5 – Kompresija signala primenom Haarove transformacije</w:t>
      </w:r>
    </w:p>
    <w:p w:rsidR="00550622" w:rsidRDefault="00550622" w:rsidP="00550622">
      <w:pPr>
        <w:jc w:val="both"/>
        <w:rPr>
          <w:rFonts w:ascii="Times New Roman" w:hAnsi="Times New Roman" w:cs="Times New Roman"/>
          <w:sz w:val="24"/>
          <w:lang w:val="sr-Latn-RS"/>
        </w:rPr>
      </w:pPr>
    </w:p>
    <w:p w:rsidR="00550622" w:rsidRDefault="00550622" w:rsidP="00550622">
      <w:pPr>
        <w:ind w:firstLine="720"/>
        <w:jc w:val="both"/>
        <w:rPr>
          <w:rFonts w:ascii="Times New Roman" w:hAnsi="Times New Roman" w:cs="Times New Roman"/>
          <w:sz w:val="24"/>
          <w:lang w:val="sr-Latn-RS"/>
        </w:rPr>
      </w:pPr>
      <w:r>
        <w:rPr>
          <w:rFonts w:ascii="Times New Roman" w:hAnsi="Times New Roman" w:cs="Times New Roman"/>
          <w:sz w:val="24"/>
          <w:lang w:val="sr-Latn-RS"/>
        </w:rPr>
        <w:t>Ove transformacije veoma su zastupljene u računarstu. Konkretno, u ditigalnoj steganografiji ova transfromacija se koristi za komprimovanje nosioca poruke. Najpopularniji nosioci poruke u steganografiji jesu slike. Slike mogu biti slike u nijansama sive ili slike u boji. Slike u boji imaju mnogo više prostora za skrivanje informacija nego slike u nijansama sive boje. Slike u boji se mogu predstaviti u različitim formatima kao što su RGB (crvena – zelena – plava), HSV (nijansa – zasićenost – vrednost)</w:t>
      </w:r>
      <w:r w:rsidR="00C22BDE">
        <w:rPr>
          <w:rFonts w:ascii="Times New Roman" w:hAnsi="Times New Roman" w:cs="Times New Roman"/>
          <w:sz w:val="24"/>
          <w:lang w:val="sr-Latn-RS"/>
        </w:rPr>
        <w:t>, CMYK, YcbCr, itd. Steganografija slike u boji može da radi u bilo kojem formatu boja. Kada se talasna transformacija primeni na sliku u boji, dobijaju se koeficijenti transformacije za svaki kanal u odgovarajućem predstavljanju.</w:t>
      </w:r>
    </w:p>
    <w:p w:rsidR="00C22BDE" w:rsidRDefault="00C22BDE" w:rsidP="00C22BDE">
      <w:pPr>
        <w:jc w:val="both"/>
        <w:rPr>
          <w:rFonts w:ascii="Times New Roman" w:hAnsi="Times New Roman" w:cs="Times New Roman"/>
          <w:sz w:val="24"/>
          <w:lang w:val="sr-Latn-RS"/>
        </w:rPr>
      </w:pPr>
    </w:p>
    <w:p w:rsidR="00C22BDE" w:rsidRDefault="00C22BDE" w:rsidP="00C22BDE">
      <w:pPr>
        <w:jc w:val="both"/>
        <w:rPr>
          <w:rFonts w:ascii="Times New Roman" w:hAnsi="Times New Roman" w:cs="Times New Roman"/>
          <w:sz w:val="24"/>
          <w:lang w:val="sr-Latn-RS"/>
        </w:rPr>
      </w:pPr>
      <w:r>
        <w:rPr>
          <w:rFonts w:ascii="Times New Roman" w:hAnsi="Times New Roman" w:cs="Times New Roman"/>
          <w:sz w:val="24"/>
          <w:lang w:val="sr-Latn-RS"/>
        </w:rPr>
        <w:lastRenderedPageBreak/>
        <w:tab/>
        <w:t>Kada se na sliku primeni dvodimenzionalna diskretna talasna transformacija, ona se razlaže na četiri podopseg</w:t>
      </w:r>
      <w:r w:rsidR="001D7BDE">
        <w:rPr>
          <w:rFonts w:ascii="Times New Roman" w:hAnsi="Times New Roman" w:cs="Times New Roman"/>
          <w:sz w:val="24"/>
          <w:lang w:val="sr-Latn-RS"/>
        </w:rPr>
        <w:t>a:</w:t>
      </w:r>
    </w:p>
    <w:p w:rsidR="001D7BDE" w:rsidRDefault="001D7BDE" w:rsidP="001D7BDE">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LL – predstavlja aproksimaciju ulazne slike i sadrži najviše detalja sa ulazne slike i predstavlja niskofrekventni opseg</w:t>
      </w:r>
    </w:p>
    <w:p w:rsidR="001D7BDE" w:rsidRDefault="001D7BDE" w:rsidP="001D7BDE">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LH – predstavlja visokofrekventni opseg koji sadrži horizontalne detalje slike</w:t>
      </w:r>
    </w:p>
    <w:p w:rsidR="001D7BDE" w:rsidRDefault="001D7BDE" w:rsidP="001D7BDE">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HL – predstavlja visokofrekventni opseg koji sardži vertikalne detalje slike</w:t>
      </w:r>
    </w:p>
    <w:p w:rsidR="001D7BDE" w:rsidRPr="001D7BDE" w:rsidRDefault="001D7BDE" w:rsidP="001D7BDE">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HH – predstavlja visokofrekventni opseg koji sadrži dijagonalne detalje slike</w:t>
      </w:r>
    </w:p>
    <w:p w:rsidR="00AF1C33" w:rsidRDefault="00AF1C33" w:rsidP="00AF1C33">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523875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003550"/>
                    </a:xfrm>
                    <a:prstGeom prst="rect">
                      <a:avLst/>
                    </a:prstGeom>
                    <a:noFill/>
                    <a:ln>
                      <a:noFill/>
                    </a:ln>
                  </pic:spPr>
                </pic:pic>
              </a:graphicData>
            </a:graphic>
          </wp:inline>
        </w:drawing>
      </w:r>
    </w:p>
    <w:p w:rsidR="001D7BDE" w:rsidRDefault="001D7BDE" w:rsidP="001D7BDE">
      <w:pPr>
        <w:jc w:val="center"/>
        <w:rPr>
          <w:rFonts w:ascii="Times New Roman" w:hAnsi="Times New Roman" w:cs="Times New Roman"/>
          <w:sz w:val="24"/>
          <w:lang w:val="sr-Latn-RS"/>
        </w:rPr>
      </w:pPr>
      <w:r>
        <w:rPr>
          <w:rFonts w:ascii="Times New Roman" w:hAnsi="Times New Roman" w:cs="Times New Roman"/>
          <w:sz w:val="24"/>
          <w:lang w:val="sr-Latn-RS"/>
        </w:rPr>
        <w:t>Slika 3.6 – Prikaz podopsega prilikom primene talasne transformacije nad slikom</w:t>
      </w:r>
    </w:p>
    <w:p w:rsidR="001D7BDE" w:rsidRDefault="001D7BDE" w:rsidP="001D7BDE">
      <w:pPr>
        <w:jc w:val="both"/>
        <w:rPr>
          <w:rFonts w:ascii="Times New Roman" w:hAnsi="Times New Roman" w:cs="Times New Roman"/>
          <w:sz w:val="24"/>
          <w:lang w:val="sr-Latn-RS"/>
        </w:rPr>
      </w:pPr>
    </w:p>
    <w:p w:rsidR="001D7BDE" w:rsidRDefault="001D7BDE" w:rsidP="001D7BDE">
      <w:pPr>
        <w:ind w:firstLine="720"/>
        <w:jc w:val="both"/>
        <w:rPr>
          <w:rFonts w:ascii="Times New Roman" w:hAnsi="Times New Roman" w:cs="Times New Roman"/>
          <w:sz w:val="24"/>
        </w:rPr>
      </w:pPr>
      <w:r>
        <w:rPr>
          <w:rFonts w:ascii="Times New Roman" w:hAnsi="Times New Roman" w:cs="Times New Roman"/>
          <w:sz w:val="24"/>
          <w:lang w:val="sr-Latn-RS"/>
        </w:rPr>
        <w:t>Talasnu transformaciju je moguće primeniti nekoliko puta uzastopno, pri čemu se LL opseg iz prethodnog nivoa koristi kao ulazna slika za sledeći nivo. Da bi se tajna poruka sakrila unutar slike, nakon dekompozicije na opsege, vrši se ugrađivanje tajne poruke upotrebom LSB algoritma. Postoje varijante za odabir opsega u koji se vrši ugrađivanje, pa</w:t>
      </w:r>
      <w:r w:rsidR="002603BC">
        <w:rPr>
          <w:rFonts w:ascii="Times New Roman" w:hAnsi="Times New Roman" w:cs="Times New Roman"/>
          <w:sz w:val="24"/>
          <w:lang w:val="sr-Latn-RS"/>
        </w:rPr>
        <w:t xml:space="preserve"> ugrađivanjem u LL opseg stego objekat činimo otpornijim na napade, ali možemo izazvati izobličenja u slici, dok kod ugrađivanja u ostale opsege imamo manje sigurni stego objekat, ali sa neprimetnim izobličenjima.</w:t>
      </w:r>
    </w:p>
    <w:p w:rsidR="006C31A7" w:rsidRDefault="006C31A7" w:rsidP="001D7BDE">
      <w:pPr>
        <w:ind w:firstLine="720"/>
        <w:jc w:val="both"/>
        <w:rPr>
          <w:rFonts w:ascii="Times New Roman" w:hAnsi="Times New Roman" w:cs="Times New Roman"/>
          <w:sz w:val="24"/>
        </w:rPr>
      </w:pPr>
    </w:p>
    <w:p w:rsidR="006C31A7" w:rsidRPr="006C31A7" w:rsidRDefault="006C31A7" w:rsidP="001D7BDE">
      <w:pPr>
        <w:ind w:firstLine="720"/>
        <w:jc w:val="both"/>
        <w:rPr>
          <w:rFonts w:ascii="Times New Roman" w:hAnsi="Times New Roman" w:cs="Times New Roman"/>
          <w:sz w:val="24"/>
        </w:rPr>
      </w:pPr>
    </w:p>
    <w:p w:rsidR="0085165B" w:rsidRDefault="0085165B" w:rsidP="0085165B">
      <w:pPr>
        <w:rPr>
          <w:rFonts w:ascii="Times New Roman" w:hAnsi="Times New Roman" w:cs="Times New Roman"/>
          <w:sz w:val="24"/>
          <w:lang w:val="sr-Latn-RS"/>
        </w:rPr>
      </w:pPr>
    </w:p>
    <w:p w:rsidR="006C31A7" w:rsidRPr="004C7CD3" w:rsidRDefault="006C31A7" w:rsidP="0085165B">
      <w:pPr>
        <w:rPr>
          <w:rFonts w:ascii="Times New Roman" w:hAnsi="Times New Roman" w:cs="Times New Roman"/>
          <w:sz w:val="24"/>
          <w:lang w:val="sr-Latn-RS"/>
        </w:rPr>
      </w:pPr>
    </w:p>
    <w:p w:rsidR="003807FD" w:rsidRDefault="003807FD" w:rsidP="003807FD">
      <w:pPr>
        <w:pStyle w:val="ListParagraph"/>
        <w:numPr>
          <w:ilvl w:val="1"/>
          <w:numId w:val="1"/>
        </w:numPr>
        <w:jc w:val="center"/>
        <w:rPr>
          <w:rFonts w:ascii="Times New Roman" w:hAnsi="Times New Roman" w:cs="Times New Roman"/>
          <w:b/>
          <w:sz w:val="28"/>
          <w:lang w:val="sr-Latn-RS"/>
        </w:rPr>
      </w:pPr>
      <w:r>
        <w:rPr>
          <w:rFonts w:ascii="Times New Roman" w:hAnsi="Times New Roman" w:cs="Times New Roman"/>
          <w:b/>
          <w:sz w:val="28"/>
          <w:lang w:val="sr-Latn-RS"/>
        </w:rPr>
        <w:lastRenderedPageBreak/>
        <w:t>TEHNIKE RADA U PROŠIRENOM SPEKTRU</w:t>
      </w:r>
    </w:p>
    <w:p w:rsidR="00541B05" w:rsidRDefault="00541B05" w:rsidP="00541B05">
      <w:pPr>
        <w:jc w:val="both"/>
        <w:rPr>
          <w:rFonts w:ascii="Times New Roman" w:hAnsi="Times New Roman" w:cs="Times New Roman"/>
          <w:b/>
          <w:sz w:val="28"/>
          <w:lang w:val="sr-Latn-RS"/>
        </w:rPr>
      </w:pPr>
    </w:p>
    <w:p w:rsidR="006C31A7" w:rsidRDefault="00541B05" w:rsidP="00541B05">
      <w:pPr>
        <w:ind w:firstLine="360"/>
        <w:jc w:val="both"/>
        <w:rPr>
          <w:rFonts w:ascii="Times New Roman" w:hAnsi="Times New Roman" w:cs="Times New Roman"/>
          <w:sz w:val="24"/>
          <w:lang w:val="sr-Latn-RS"/>
        </w:rPr>
      </w:pPr>
      <w:r>
        <w:rPr>
          <w:rFonts w:ascii="Times New Roman" w:hAnsi="Times New Roman" w:cs="Times New Roman"/>
          <w:sz w:val="24"/>
          <w:lang w:val="sr-Latn-RS"/>
        </w:rPr>
        <w:t>Kod tehnika koje se baziraju na proširenom spektru, tajna poruka se skriva unutar nosioca poruke. Tajna poruka se prvo modifikuje signalom šuma, pa onda se dodaje objekta nosioca poruke. Ova modifikacija dodatno štiti poruku tako da je ekstrakcija poruke moguća isključivo poznavanjem tajnog ključa pomoću koja je iz naizgled slučajnog signala šuma moguće dobiti skrivenu poruku. Postoje dve metode proširenog spektra koje se koriste u digitalnoj steganografiji:</w:t>
      </w:r>
    </w:p>
    <w:p w:rsidR="00541B05" w:rsidRDefault="00541B05" w:rsidP="00541B05">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 xml:space="preserve">Metoda sa direktrom sekvencom (engl. </w:t>
      </w:r>
      <w:r>
        <w:rPr>
          <w:rFonts w:ascii="Times New Roman" w:hAnsi="Times New Roman" w:cs="Times New Roman"/>
          <w:i/>
          <w:sz w:val="24"/>
          <w:lang w:val="sr-Latn-RS"/>
        </w:rPr>
        <w:t>Direct Sequence Spread Spectrum – DSSS)</w:t>
      </w:r>
    </w:p>
    <w:p w:rsidR="00541B05" w:rsidRDefault="00541B05" w:rsidP="00541B05">
      <w:pPr>
        <w:pStyle w:val="ListParagraph"/>
        <w:numPr>
          <w:ilvl w:val="0"/>
          <w:numId w:val="2"/>
        </w:numPr>
        <w:jc w:val="both"/>
        <w:rPr>
          <w:rFonts w:ascii="Times New Roman" w:hAnsi="Times New Roman" w:cs="Times New Roman"/>
          <w:sz w:val="24"/>
          <w:lang w:val="sr-Latn-RS"/>
        </w:rPr>
      </w:pPr>
      <w:r>
        <w:rPr>
          <w:rFonts w:ascii="Times New Roman" w:hAnsi="Times New Roman" w:cs="Times New Roman"/>
          <w:sz w:val="24"/>
          <w:lang w:val="sr-Latn-RS"/>
        </w:rPr>
        <w:t xml:space="preserve">Metoda frekventnog skakanja (engl. </w:t>
      </w:r>
      <w:r>
        <w:rPr>
          <w:rFonts w:ascii="Times New Roman" w:hAnsi="Times New Roman" w:cs="Times New Roman"/>
          <w:i/>
          <w:sz w:val="24"/>
          <w:lang w:val="sr-Latn-RS"/>
        </w:rPr>
        <w:t>Frequency Hopping Spread Spectrum – FHSS</w:t>
      </w:r>
      <w:r>
        <w:rPr>
          <w:rFonts w:ascii="Times New Roman" w:hAnsi="Times New Roman" w:cs="Times New Roman"/>
          <w:sz w:val="24"/>
          <w:lang w:val="sr-Latn-RS"/>
        </w:rPr>
        <w:t>)</w:t>
      </w:r>
    </w:p>
    <w:p w:rsidR="00541B05" w:rsidRPr="00541B05" w:rsidRDefault="00541B05" w:rsidP="00541B05">
      <w:pPr>
        <w:jc w:val="both"/>
        <w:rPr>
          <w:rFonts w:ascii="Times New Roman" w:hAnsi="Times New Roman" w:cs="Times New Roman"/>
          <w:sz w:val="24"/>
          <w:lang w:val="sr-Latn-RS"/>
        </w:rPr>
      </w:pPr>
    </w:p>
    <w:p w:rsidR="00541B05" w:rsidRDefault="00541B05" w:rsidP="00541B05">
      <w:pPr>
        <w:ind w:firstLine="360"/>
        <w:jc w:val="both"/>
        <w:rPr>
          <w:rFonts w:ascii="Times New Roman" w:hAnsi="Times New Roman" w:cs="Times New Roman"/>
          <w:sz w:val="24"/>
          <w:lang w:val="sr-Latn-RS"/>
        </w:rPr>
      </w:pPr>
      <w:r>
        <w:rPr>
          <w:rFonts w:ascii="Times New Roman" w:hAnsi="Times New Roman" w:cs="Times New Roman"/>
          <w:sz w:val="24"/>
          <w:lang w:val="sr-Latn-RS"/>
        </w:rPr>
        <w:t>Navedene tehnike se karakteristično koriste za prenos podataka u bežičnim sistemima, povećavajući otpornost na smetnje i omogućavajući nesmetani rad više učesnika</w:t>
      </w:r>
      <w:r w:rsidR="005E7319">
        <w:rPr>
          <w:rFonts w:ascii="Times New Roman" w:hAnsi="Times New Roman" w:cs="Times New Roman"/>
          <w:sz w:val="24"/>
          <w:lang w:val="sr-Latn-RS"/>
        </w:rPr>
        <w:t>[1]</w:t>
      </w:r>
      <w:r>
        <w:rPr>
          <w:rFonts w:ascii="Times New Roman" w:hAnsi="Times New Roman" w:cs="Times New Roman"/>
          <w:sz w:val="24"/>
          <w:lang w:val="sr-Latn-RS"/>
        </w:rPr>
        <w:t>.</w:t>
      </w:r>
    </w:p>
    <w:p w:rsidR="00541B05" w:rsidRPr="00541B05" w:rsidRDefault="00541B05" w:rsidP="00541B05">
      <w:pPr>
        <w:jc w:val="both"/>
        <w:rPr>
          <w:rFonts w:ascii="Times New Roman" w:hAnsi="Times New Roman" w:cs="Times New Roman"/>
          <w:sz w:val="24"/>
          <w:lang w:val="sr-Latn-RS"/>
        </w:rPr>
      </w:pPr>
    </w:p>
    <w:p w:rsidR="003807FD" w:rsidRDefault="003807FD" w:rsidP="003807FD">
      <w:pPr>
        <w:pStyle w:val="ListParagraph"/>
        <w:numPr>
          <w:ilvl w:val="1"/>
          <w:numId w:val="1"/>
        </w:numPr>
        <w:jc w:val="center"/>
        <w:rPr>
          <w:rFonts w:ascii="Times New Roman" w:hAnsi="Times New Roman" w:cs="Times New Roman"/>
          <w:b/>
          <w:sz w:val="28"/>
          <w:lang w:val="sr-Latn-RS"/>
        </w:rPr>
      </w:pPr>
      <w:r>
        <w:rPr>
          <w:rFonts w:ascii="Times New Roman" w:hAnsi="Times New Roman" w:cs="Times New Roman"/>
          <w:b/>
          <w:sz w:val="28"/>
          <w:lang w:val="sr-Latn-RS"/>
        </w:rPr>
        <w:t>STATISTIČKE METODE</w:t>
      </w:r>
    </w:p>
    <w:p w:rsidR="00541B05" w:rsidRDefault="00541B05" w:rsidP="00541B05">
      <w:pPr>
        <w:jc w:val="both"/>
        <w:rPr>
          <w:rFonts w:ascii="Times New Roman" w:hAnsi="Times New Roman" w:cs="Times New Roman"/>
          <w:sz w:val="24"/>
          <w:lang w:val="sr-Latn-RS"/>
        </w:rPr>
      </w:pPr>
    </w:p>
    <w:p w:rsidR="00541B05" w:rsidRDefault="00541B05" w:rsidP="00541B05">
      <w:pPr>
        <w:ind w:firstLine="360"/>
        <w:jc w:val="both"/>
        <w:rPr>
          <w:rFonts w:ascii="Times New Roman" w:hAnsi="Times New Roman" w:cs="Times New Roman"/>
          <w:sz w:val="24"/>
          <w:lang w:val="sr-Latn-RS"/>
        </w:rPr>
      </w:pPr>
      <w:r>
        <w:rPr>
          <w:rFonts w:ascii="Times New Roman" w:hAnsi="Times New Roman" w:cs="Times New Roman"/>
          <w:sz w:val="24"/>
          <w:lang w:val="sr-Latn-RS"/>
        </w:rPr>
        <w:t>Statističke metode predstavljaju tehnike digitalne steganografije koje se fokusiraju na samom nosiocu poruke. Kod ovih metoda ne koristi se klasično ubacivanje tajne poruke u objekat koji nosi poruku. Nosilac poruke se podeli na onoliko blokova kolika je veličina poruke. Svaki blok tada služi za skrivanje jednog bita tajne poruke. Ukoliko je bit poruke jednak jedinici, blok se modifikuje tako da primalac može statističkim testiranjem hipoteze otkriti da li je taj blok promenjen. Ukoliko je bit poruke jednak nuli, taj blok se ne menja</w:t>
      </w:r>
      <w:r w:rsidR="005E7319">
        <w:rPr>
          <w:rFonts w:ascii="Times New Roman" w:hAnsi="Times New Roman" w:cs="Times New Roman"/>
          <w:sz w:val="24"/>
          <w:lang w:val="sr-Latn-RS"/>
        </w:rPr>
        <w:t>[1]</w:t>
      </w:r>
      <w:r>
        <w:rPr>
          <w:rFonts w:ascii="Times New Roman" w:hAnsi="Times New Roman" w:cs="Times New Roman"/>
          <w:sz w:val="24"/>
          <w:lang w:val="sr-Latn-RS"/>
        </w:rPr>
        <w:t>.</w:t>
      </w:r>
    </w:p>
    <w:p w:rsidR="00541B05" w:rsidRPr="00541B05" w:rsidRDefault="00541B05" w:rsidP="00541B05">
      <w:pPr>
        <w:jc w:val="both"/>
        <w:rPr>
          <w:rFonts w:ascii="Times New Roman" w:hAnsi="Times New Roman" w:cs="Times New Roman"/>
          <w:sz w:val="24"/>
          <w:lang w:val="sr-Latn-RS"/>
        </w:rPr>
      </w:pPr>
    </w:p>
    <w:p w:rsidR="003807FD" w:rsidRDefault="003807FD" w:rsidP="003807FD">
      <w:pPr>
        <w:pStyle w:val="ListParagraph"/>
        <w:numPr>
          <w:ilvl w:val="1"/>
          <w:numId w:val="1"/>
        </w:numPr>
        <w:jc w:val="center"/>
        <w:rPr>
          <w:rFonts w:ascii="Times New Roman" w:hAnsi="Times New Roman" w:cs="Times New Roman"/>
          <w:b/>
          <w:sz w:val="28"/>
          <w:lang w:val="sr-Latn-RS"/>
        </w:rPr>
      </w:pPr>
      <w:r>
        <w:rPr>
          <w:rFonts w:ascii="Times New Roman" w:hAnsi="Times New Roman" w:cs="Times New Roman"/>
          <w:b/>
          <w:sz w:val="28"/>
          <w:lang w:val="sr-Latn-RS"/>
        </w:rPr>
        <w:t>TEHNIKE OBLIKOVANJA</w:t>
      </w:r>
    </w:p>
    <w:p w:rsidR="00541B05" w:rsidRDefault="00541B05" w:rsidP="00541B05">
      <w:pPr>
        <w:rPr>
          <w:rFonts w:ascii="Times New Roman" w:hAnsi="Times New Roman" w:cs="Times New Roman"/>
          <w:b/>
          <w:sz w:val="28"/>
          <w:lang w:val="sr-Latn-RS"/>
        </w:rPr>
      </w:pPr>
    </w:p>
    <w:p w:rsidR="00541B05" w:rsidRPr="00541B05" w:rsidRDefault="007E0D92" w:rsidP="007E0D92">
      <w:pPr>
        <w:ind w:firstLine="360"/>
        <w:jc w:val="both"/>
        <w:rPr>
          <w:rFonts w:ascii="Times New Roman" w:hAnsi="Times New Roman" w:cs="Times New Roman"/>
          <w:sz w:val="24"/>
          <w:lang w:val="sr-Latn-RS"/>
        </w:rPr>
      </w:pPr>
      <w:r>
        <w:rPr>
          <w:rFonts w:ascii="Times New Roman" w:hAnsi="Times New Roman" w:cs="Times New Roman"/>
          <w:sz w:val="24"/>
          <w:lang w:val="sr-Latn-RS"/>
        </w:rPr>
        <w:t>Tehnike oblikovanja su još jedna grupa tehnika koja ne primenjuje skrivanje poruke direktno u objekat koji nosi poruku. Ova grupa tehnika vrši modifikacije tj. oblikovanje (menjanje oblika objekta koji nosi poruku) kako bi se prenela tajna poruka. Pošto se „skrivanje“ poruke vrši na ovaj način, prijemnoj strani je neophodna originalna verzija objekta koji nosi poruku da bi mogla da otkrije tajnu poruku. Objekat u koji se krije poruka na neki način predstavlja ključ za otkrivanje sadržaja tajne poruke.</w:t>
      </w:r>
    </w:p>
    <w:p w:rsidR="003807FD" w:rsidRDefault="003807FD" w:rsidP="003807FD">
      <w:pPr>
        <w:pStyle w:val="ListParagraph"/>
        <w:numPr>
          <w:ilvl w:val="1"/>
          <w:numId w:val="1"/>
        </w:numPr>
        <w:jc w:val="center"/>
        <w:rPr>
          <w:rFonts w:ascii="Times New Roman" w:hAnsi="Times New Roman" w:cs="Times New Roman"/>
          <w:b/>
          <w:sz w:val="28"/>
          <w:lang w:val="sr-Latn-RS"/>
        </w:rPr>
      </w:pPr>
      <w:r>
        <w:rPr>
          <w:rFonts w:ascii="Times New Roman" w:hAnsi="Times New Roman" w:cs="Times New Roman"/>
          <w:b/>
          <w:sz w:val="28"/>
          <w:lang w:val="sr-Latn-RS"/>
        </w:rPr>
        <w:lastRenderedPageBreak/>
        <w:t>TEHNIKE STVARANJA MEDIJUMA SKRIVENE INFORMACIJE</w:t>
      </w:r>
    </w:p>
    <w:p w:rsidR="007E0D92" w:rsidRDefault="007E0D92" w:rsidP="007E0D92">
      <w:pPr>
        <w:rPr>
          <w:rFonts w:ascii="Times New Roman" w:hAnsi="Times New Roman" w:cs="Times New Roman"/>
          <w:b/>
          <w:sz w:val="28"/>
          <w:lang w:val="sr-Latn-RS"/>
        </w:rPr>
      </w:pPr>
    </w:p>
    <w:p w:rsidR="003252A5" w:rsidRDefault="007E0D92" w:rsidP="003252A5">
      <w:pPr>
        <w:ind w:firstLine="360"/>
        <w:jc w:val="both"/>
        <w:rPr>
          <w:rFonts w:ascii="Times New Roman" w:hAnsi="Times New Roman" w:cs="Times New Roman"/>
          <w:sz w:val="24"/>
          <w:lang w:val="sr-Latn-RS"/>
        </w:rPr>
      </w:pPr>
      <w:r>
        <w:rPr>
          <w:rFonts w:ascii="Times New Roman" w:hAnsi="Times New Roman" w:cs="Times New Roman"/>
          <w:sz w:val="24"/>
          <w:lang w:val="sr-Latn-RS"/>
        </w:rPr>
        <w:t>Tehnike stvaranje medijuma skrivene informacije su grupa tehnika koja se fokurisa na tajnu poruku. Kod ove grupe tehnika digitalne steganografije ne koristi se slučajni nosilac poruke, već se on generiše na osnovu tajne poruke. Nema klasičnog skrivanja tajne poruke u neki medijum, već se na osnovu tajne poruke vrši generisanje medijuma koji će preneti tajnu poruku. Generisanje takvog medijuma nastoji da stvori medijum koji neće izazivati sumnju i privlačiti pažnju onih koji ne bi trebalo da prime tajnu poruku.</w:t>
      </w:r>
    </w:p>
    <w:p w:rsidR="003252A5" w:rsidRDefault="003252A5" w:rsidP="003252A5">
      <w:pPr>
        <w:jc w:val="both"/>
        <w:rPr>
          <w:rFonts w:ascii="Times New Roman" w:hAnsi="Times New Roman" w:cs="Times New Roman"/>
          <w:sz w:val="24"/>
          <w:lang w:val="sr-Latn-RS"/>
        </w:rPr>
      </w:pPr>
    </w:p>
    <w:p w:rsidR="003252A5" w:rsidRDefault="003252A5" w:rsidP="003252A5">
      <w:pPr>
        <w:jc w:val="both"/>
        <w:rPr>
          <w:rFonts w:ascii="Times New Roman" w:hAnsi="Times New Roman" w:cs="Times New Roman"/>
          <w:sz w:val="24"/>
          <w:lang w:val="sr-Latn-RS"/>
        </w:rPr>
      </w:pPr>
    </w:p>
    <w:p w:rsidR="003252A5" w:rsidRDefault="003252A5" w:rsidP="003252A5">
      <w:pPr>
        <w:pStyle w:val="ListParagraph"/>
        <w:numPr>
          <w:ilvl w:val="0"/>
          <w:numId w:val="1"/>
        </w:numPr>
        <w:jc w:val="center"/>
        <w:rPr>
          <w:rFonts w:ascii="Times New Roman" w:hAnsi="Times New Roman" w:cs="Times New Roman"/>
          <w:b/>
          <w:sz w:val="32"/>
          <w:lang w:val="sr-Latn-RS"/>
        </w:rPr>
      </w:pPr>
      <w:r>
        <w:rPr>
          <w:rFonts w:ascii="Times New Roman" w:hAnsi="Times New Roman" w:cs="Times New Roman"/>
          <w:b/>
          <w:sz w:val="32"/>
          <w:lang w:val="sr-Latn-RS"/>
        </w:rPr>
        <w:t>IMPLEMENTACIJA DWT ALGORITMA</w:t>
      </w:r>
    </w:p>
    <w:p w:rsidR="003252A5" w:rsidRDefault="003252A5" w:rsidP="003252A5">
      <w:pPr>
        <w:jc w:val="both"/>
        <w:rPr>
          <w:rFonts w:ascii="Times New Roman" w:hAnsi="Times New Roman" w:cs="Times New Roman"/>
          <w:sz w:val="24"/>
          <w:lang w:val="sr-Latn-RS"/>
        </w:rPr>
      </w:pPr>
    </w:p>
    <w:p w:rsidR="003252A5" w:rsidRDefault="003252A5" w:rsidP="003252A5">
      <w:pPr>
        <w:jc w:val="both"/>
        <w:rPr>
          <w:rFonts w:ascii="Times New Roman" w:hAnsi="Times New Roman" w:cs="Times New Roman"/>
          <w:sz w:val="24"/>
          <w:lang w:val="sr-Latn-RS"/>
        </w:rPr>
      </w:pPr>
    </w:p>
    <w:p w:rsidR="003252A5" w:rsidRDefault="003252A5" w:rsidP="009605EF">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U sklopu ovog rada izvršena je implementacija </w:t>
      </w:r>
      <w:r w:rsidR="009605EF">
        <w:rPr>
          <w:rFonts w:ascii="Times New Roman" w:hAnsi="Times New Roman" w:cs="Times New Roman"/>
          <w:sz w:val="24"/>
          <w:lang w:val="sr-Latn-RS"/>
        </w:rPr>
        <w:t xml:space="preserve">DWT algoritma za skrivanje audio-snimka unutar slike. U ovom primeru korišćene su 8-bitne RGB slike i audio-snimci u WAV formatu. Implementacije je odrađena u programskom jeziku </w:t>
      </w:r>
      <w:r w:rsidR="009605EF">
        <w:rPr>
          <w:rFonts w:ascii="Times New Roman" w:hAnsi="Times New Roman" w:cs="Times New Roman"/>
          <w:i/>
          <w:sz w:val="24"/>
          <w:lang w:val="sr-Latn-RS"/>
        </w:rPr>
        <w:t>Python</w:t>
      </w:r>
      <w:r w:rsidR="009605EF">
        <w:rPr>
          <w:rFonts w:ascii="Times New Roman" w:hAnsi="Times New Roman" w:cs="Times New Roman"/>
          <w:sz w:val="24"/>
          <w:lang w:val="sr-Latn-RS"/>
        </w:rPr>
        <w:t xml:space="preserve"> uz primenu sledećih biblioteka:</w:t>
      </w:r>
    </w:p>
    <w:p w:rsidR="009605EF" w:rsidRPr="009605EF" w:rsidRDefault="009605EF" w:rsidP="009605EF">
      <w:pPr>
        <w:pStyle w:val="ListParagraph"/>
        <w:numPr>
          <w:ilvl w:val="0"/>
          <w:numId w:val="2"/>
        </w:numPr>
        <w:jc w:val="both"/>
        <w:rPr>
          <w:rFonts w:ascii="Times New Roman" w:hAnsi="Times New Roman" w:cs="Times New Roman"/>
          <w:i/>
          <w:sz w:val="24"/>
          <w:lang w:val="sr-Latn-RS"/>
        </w:rPr>
      </w:pPr>
      <w:r w:rsidRPr="009605EF">
        <w:rPr>
          <w:rFonts w:ascii="Times New Roman" w:hAnsi="Times New Roman" w:cs="Times New Roman"/>
          <w:i/>
          <w:sz w:val="24"/>
          <w:lang w:val="sr-Latn-RS"/>
        </w:rPr>
        <w:t>NumPy</w:t>
      </w:r>
      <w:r>
        <w:rPr>
          <w:rFonts w:ascii="Times New Roman" w:hAnsi="Times New Roman" w:cs="Times New Roman"/>
          <w:sz w:val="24"/>
          <w:lang w:val="sr-Latn-RS"/>
        </w:rPr>
        <w:t xml:space="preserve"> – biblioteka za rad sa nizovima i matematičkim proračunima</w:t>
      </w:r>
    </w:p>
    <w:p w:rsidR="009605EF" w:rsidRPr="009605EF" w:rsidRDefault="009605EF" w:rsidP="009605EF">
      <w:pPr>
        <w:pStyle w:val="ListParagraph"/>
        <w:numPr>
          <w:ilvl w:val="0"/>
          <w:numId w:val="2"/>
        </w:numPr>
        <w:jc w:val="both"/>
        <w:rPr>
          <w:rFonts w:ascii="Times New Roman" w:hAnsi="Times New Roman" w:cs="Times New Roman"/>
          <w:i/>
          <w:sz w:val="24"/>
          <w:lang w:val="sr-Latn-RS"/>
        </w:rPr>
      </w:pPr>
      <w:r>
        <w:rPr>
          <w:rFonts w:ascii="Times New Roman" w:hAnsi="Times New Roman" w:cs="Times New Roman"/>
          <w:i/>
          <w:sz w:val="24"/>
          <w:lang w:val="sr-Latn-RS"/>
        </w:rPr>
        <w:t>OpenCV</w:t>
      </w:r>
      <w:r>
        <w:rPr>
          <w:rFonts w:ascii="Times New Roman" w:hAnsi="Times New Roman" w:cs="Times New Roman"/>
          <w:sz w:val="24"/>
          <w:lang w:val="sr-Latn-RS"/>
        </w:rPr>
        <w:t xml:space="preserve"> – biblioteka za rad sa slikama</w:t>
      </w:r>
    </w:p>
    <w:p w:rsidR="009605EF" w:rsidRPr="009605EF" w:rsidRDefault="009605EF" w:rsidP="009605EF">
      <w:pPr>
        <w:pStyle w:val="ListParagraph"/>
        <w:numPr>
          <w:ilvl w:val="0"/>
          <w:numId w:val="2"/>
        </w:numPr>
        <w:jc w:val="both"/>
        <w:rPr>
          <w:rFonts w:ascii="Times New Roman" w:hAnsi="Times New Roman" w:cs="Times New Roman"/>
          <w:i/>
          <w:sz w:val="24"/>
          <w:lang w:val="sr-Latn-RS"/>
        </w:rPr>
      </w:pPr>
      <w:r>
        <w:rPr>
          <w:rFonts w:ascii="Times New Roman" w:hAnsi="Times New Roman" w:cs="Times New Roman"/>
          <w:i/>
          <w:sz w:val="24"/>
          <w:lang w:val="sr-Latn-RS"/>
        </w:rPr>
        <w:t>Scipy</w:t>
      </w:r>
      <w:r>
        <w:rPr>
          <w:rFonts w:ascii="Times New Roman" w:hAnsi="Times New Roman" w:cs="Times New Roman"/>
          <w:sz w:val="24"/>
          <w:lang w:val="sr-Latn-RS"/>
        </w:rPr>
        <w:t xml:space="preserve"> – biblioteka široke primene, ovde korišćena za rad sa WAV fajlovima</w:t>
      </w:r>
    </w:p>
    <w:p w:rsidR="009605EF" w:rsidRPr="009605EF" w:rsidRDefault="009605EF" w:rsidP="009605EF">
      <w:pPr>
        <w:pStyle w:val="ListParagraph"/>
        <w:numPr>
          <w:ilvl w:val="0"/>
          <w:numId w:val="2"/>
        </w:numPr>
        <w:jc w:val="both"/>
        <w:rPr>
          <w:rFonts w:ascii="Times New Roman" w:hAnsi="Times New Roman" w:cs="Times New Roman"/>
          <w:i/>
          <w:sz w:val="24"/>
          <w:lang w:val="sr-Latn-RS"/>
        </w:rPr>
      </w:pPr>
      <w:r>
        <w:rPr>
          <w:rFonts w:ascii="Times New Roman" w:hAnsi="Times New Roman" w:cs="Times New Roman"/>
          <w:i/>
          <w:sz w:val="24"/>
          <w:lang w:val="sr-Latn-RS"/>
        </w:rPr>
        <w:t xml:space="preserve">Wave </w:t>
      </w:r>
      <w:r>
        <w:rPr>
          <w:rFonts w:ascii="Times New Roman" w:hAnsi="Times New Roman" w:cs="Times New Roman"/>
          <w:sz w:val="24"/>
          <w:lang w:val="sr-Latn-RS"/>
        </w:rPr>
        <w:t>– biblioteka za rad za WAV fajlovima</w:t>
      </w:r>
    </w:p>
    <w:p w:rsidR="009605EF" w:rsidRPr="009605EF" w:rsidRDefault="009605EF" w:rsidP="009605EF">
      <w:pPr>
        <w:pStyle w:val="ListParagraph"/>
        <w:numPr>
          <w:ilvl w:val="0"/>
          <w:numId w:val="2"/>
        </w:numPr>
        <w:jc w:val="both"/>
        <w:rPr>
          <w:rFonts w:ascii="Times New Roman" w:hAnsi="Times New Roman" w:cs="Times New Roman"/>
          <w:i/>
          <w:sz w:val="24"/>
          <w:lang w:val="sr-Latn-RS"/>
        </w:rPr>
      </w:pPr>
      <w:r>
        <w:rPr>
          <w:rFonts w:ascii="Times New Roman" w:hAnsi="Times New Roman" w:cs="Times New Roman"/>
          <w:i/>
          <w:sz w:val="24"/>
          <w:lang w:val="sr-Latn-RS"/>
        </w:rPr>
        <w:t xml:space="preserve">Scikit-image </w:t>
      </w:r>
      <w:r>
        <w:rPr>
          <w:rFonts w:ascii="Times New Roman" w:hAnsi="Times New Roman" w:cs="Times New Roman"/>
          <w:sz w:val="24"/>
          <w:lang w:val="sr-Latn-RS"/>
        </w:rPr>
        <w:t>– biblioteka za obradu slika, ovde korišćena za evaluaciju algoritama</w:t>
      </w:r>
    </w:p>
    <w:p w:rsidR="009605EF" w:rsidRDefault="009605EF" w:rsidP="009605EF">
      <w:pPr>
        <w:jc w:val="both"/>
        <w:rPr>
          <w:rFonts w:ascii="Times New Roman" w:hAnsi="Times New Roman" w:cs="Times New Roman"/>
          <w:sz w:val="24"/>
          <w:lang w:val="sr-Latn-RS"/>
        </w:rPr>
      </w:pPr>
    </w:p>
    <w:p w:rsidR="00C672DD" w:rsidRDefault="00C672DD" w:rsidP="00C672DD">
      <w:pPr>
        <w:ind w:firstLine="360"/>
        <w:jc w:val="both"/>
        <w:rPr>
          <w:rFonts w:ascii="Times New Roman" w:hAnsi="Times New Roman" w:cs="Times New Roman"/>
          <w:sz w:val="24"/>
          <w:lang w:val="sr-Latn-RS"/>
        </w:rPr>
      </w:pPr>
      <w:r>
        <w:rPr>
          <w:rFonts w:ascii="Times New Roman" w:hAnsi="Times New Roman" w:cs="Times New Roman"/>
          <w:sz w:val="24"/>
          <w:lang w:val="sr-Latn-RS"/>
        </w:rPr>
        <w:t>Tehnike digitalne steganografije koje koriste DWT algoritam baziraju se na upotrebi diskretne talasne transformacije u kombinacijom sa LSB algoritmom. Koraci u implementaciji ovog algoritma su sledeći:</w:t>
      </w:r>
    </w:p>
    <w:p w:rsidR="00C672DD" w:rsidRDefault="00C672DD" w:rsidP="00C672DD">
      <w:pPr>
        <w:pStyle w:val="ListParagraph"/>
        <w:numPr>
          <w:ilvl w:val="0"/>
          <w:numId w:val="8"/>
        </w:numPr>
        <w:jc w:val="both"/>
        <w:rPr>
          <w:rFonts w:ascii="Times New Roman" w:hAnsi="Times New Roman" w:cs="Times New Roman"/>
          <w:sz w:val="24"/>
          <w:lang w:val="sr-Latn-RS"/>
        </w:rPr>
      </w:pPr>
      <w:r>
        <w:rPr>
          <w:rFonts w:ascii="Times New Roman" w:hAnsi="Times New Roman" w:cs="Times New Roman"/>
          <w:sz w:val="24"/>
          <w:lang w:val="sr-Latn-RS"/>
        </w:rPr>
        <w:t>Učitavanja slike i audio-snimka</w:t>
      </w:r>
    </w:p>
    <w:p w:rsidR="00C672DD" w:rsidRDefault="00C672DD" w:rsidP="00C672DD">
      <w:pPr>
        <w:pStyle w:val="ListParagraph"/>
        <w:numPr>
          <w:ilvl w:val="0"/>
          <w:numId w:val="8"/>
        </w:numPr>
        <w:jc w:val="both"/>
        <w:rPr>
          <w:rFonts w:ascii="Times New Roman" w:hAnsi="Times New Roman" w:cs="Times New Roman"/>
          <w:sz w:val="24"/>
          <w:lang w:val="sr-Latn-RS"/>
        </w:rPr>
      </w:pPr>
      <w:r>
        <w:rPr>
          <w:rFonts w:ascii="Times New Roman" w:hAnsi="Times New Roman" w:cs="Times New Roman"/>
          <w:sz w:val="24"/>
          <w:lang w:val="sr-Latn-RS"/>
        </w:rPr>
        <w:t>Primena diskretne talasne transformacije nad slikom</w:t>
      </w:r>
    </w:p>
    <w:p w:rsidR="00C672DD" w:rsidRDefault="00C672DD" w:rsidP="00C672DD">
      <w:pPr>
        <w:pStyle w:val="ListParagraph"/>
        <w:numPr>
          <w:ilvl w:val="0"/>
          <w:numId w:val="8"/>
        </w:numPr>
        <w:jc w:val="both"/>
        <w:rPr>
          <w:rFonts w:ascii="Times New Roman" w:hAnsi="Times New Roman" w:cs="Times New Roman"/>
          <w:sz w:val="24"/>
          <w:lang w:val="sr-Latn-RS"/>
        </w:rPr>
      </w:pPr>
      <w:r>
        <w:rPr>
          <w:rFonts w:ascii="Times New Roman" w:hAnsi="Times New Roman" w:cs="Times New Roman"/>
          <w:sz w:val="24"/>
          <w:lang w:val="sr-Latn-RS"/>
        </w:rPr>
        <w:t>Ugrađivanje audio-snimka u sliku primenom LSB algoritma</w:t>
      </w:r>
    </w:p>
    <w:p w:rsidR="00C672DD" w:rsidRDefault="00C672DD" w:rsidP="00C672DD">
      <w:pPr>
        <w:pStyle w:val="ListParagraph"/>
        <w:numPr>
          <w:ilvl w:val="0"/>
          <w:numId w:val="8"/>
        </w:numPr>
        <w:jc w:val="both"/>
        <w:rPr>
          <w:rFonts w:ascii="Times New Roman" w:hAnsi="Times New Roman" w:cs="Times New Roman"/>
          <w:sz w:val="24"/>
          <w:lang w:val="sr-Latn-RS"/>
        </w:rPr>
      </w:pPr>
      <w:r>
        <w:rPr>
          <w:rFonts w:ascii="Times New Roman" w:hAnsi="Times New Roman" w:cs="Times New Roman"/>
          <w:sz w:val="24"/>
          <w:lang w:val="sr-Latn-RS"/>
        </w:rPr>
        <w:t>Primena inverzne diskretne talasne transformacije nad slikom sa ugrađenim snimkom</w:t>
      </w:r>
    </w:p>
    <w:p w:rsidR="00C672DD" w:rsidRDefault="00C672DD" w:rsidP="00D456D3">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Za ekstrakciju tajne poruke, u ovom slučaju audio-snimka, neophodno je primeniti diskretnu talasnu transformaciju nad stego-objektom i </w:t>
      </w:r>
      <w:r w:rsidR="00D456D3">
        <w:rPr>
          <w:rFonts w:ascii="Times New Roman" w:hAnsi="Times New Roman" w:cs="Times New Roman"/>
          <w:sz w:val="24"/>
          <w:lang w:val="sr-Latn-RS"/>
        </w:rPr>
        <w:t>izdvajanje bitova pomoću LSB algoritma.</w:t>
      </w:r>
    </w:p>
    <w:p w:rsidR="00F3448A" w:rsidRDefault="00F3448A" w:rsidP="00F3448A">
      <w:pPr>
        <w:ind w:firstLine="360"/>
        <w:jc w:val="both"/>
        <w:rPr>
          <w:rFonts w:ascii="Times New Roman" w:hAnsi="Times New Roman" w:cs="Times New Roman"/>
          <w:sz w:val="24"/>
          <w:lang w:val="sr-Latn-RS"/>
        </w:rPr>
      </w:pPr>
      <w:r>
        <w:rPr>
          <w:rFonts w:ascii="Times New Roman" w:hAnsi="Times New Roman" w:cs="Times New Roman"/>
          <w:sz w:val="24"/>
          <w:lang w:val="sr-Latn-RS"/>
        </w:rPr>
        <w:lastRenderedPageBreak/>
        <w:t xml:space="preserve">U ovoj implementaciji korišćena je celobrojna talasna transformacija (engl. </w:t>
      </w:r>
      <w:r>
        <w:rPr>
          <w:rFonts w:ascii="Times New Roman" w:hAnsi="Times New Roman" w:cs="Times New Roman"/>
          <w:i/>
          <w:sz w:val="24"/>
          <w:lang w:val="sr-Latn-RS"/>
        </w:rPr>
        <w:t>Integer Wavelet Transform</w:t>
      </w:r>
      <w:r>
        <w:rPr>
          <w:rFonts w:ascii="Times New Roman" w:hAnsi="Times New Roman" w:cs="Times New Roman"/>
          <w:sz w:val="24"/>
          <w:lang w:val="sr-Latn-RS"/>
        </w:rPr>
        <w:t>). Ova verzija talasne transformacije odabrana je zbog prirode podataka sa kojima se radi jer slika predstavlja matricu celobrojnih vrednosti od 0 do 255.</w:t>
      </w:r>
    </w:p>
    <w:p w:rsidR="00F3448A" w:rsidRDefault="00F3448A" w:rsidP="00F3448A">
      <w:pPr>
        <w:ind w:firstLine="360"/>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038600" cy="621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6210300"/>
                    </a:xfrm>
                    <a:prstGeom prst="rect">
                      <a:avLst/>
                    </a:prstGeom>
                    <a:noFill/>
                    <a:ln>
                      <a:noFill/>
                    </a:ln>
                  </pic:spPr>
                </pic:pic>
              </a:graphicData>
            </a:graphic>
          </wp:inline>
        </w:drawing>
      </w:r>
    </w:p>
    <w:p w:rsidR="00F3448A" w:rsidRDefault="00F3448A" w:rsidP="00F3448A">
      <w:pPr>
        <w:ind w:firstLine="360"/>
        <w:jc w:val="center"/>
        <w:rPr>
          <w:rFonts w:ascii="Times New Roman" w:hAnsi="Times New Roman" w:cs="Times New Roman"/>
          <w:sz w:val="24"/>
          <w:lang w:val="sr-Latn-RS"/>
        </w:rPr>
      </w:pPr>
      <w:r>
        <w:rPr>
          <w:rFonts w:ascii="Times New Roman" w:hAnsi="Times New Roman" w:cs="Times New Roman"/>
          <w:sz w:val="24"/>
          <w:lang w:val="sr-Latn-RS"/>
        </w:rPr>
        <w:t>Slika 4.1 – Funkcije za implementiranje talasne transformacije i inverzne talasne transformacije nad slikom</w:t>
      </w:r>
    </w:p>
    <w:p w:rsidR="00BC171D" w:rsidRDefault="00BC171D" w:rsidP="00BC171D">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Funkcije </w:t>
      </w:r>
      <w:r>
        <w:rPr>
          <w:rFonts w:ascii="Times New Roman" w:hAnsi="Times New Roman" w:cs="Times New Roman"/>
          <w:i/>
          <w:sz w:val="24"/>
          <w:lang w:val="sr-Latn-RS"/>
        </w:rPr>
        <w:t xml:space="preserve">_IWT  </w:t>
      </w:r>
      <w:r>
        <w:rPr>
          <w:rFonts w:ascii="Times New Roman" w:hAnsi="Times New Roman" w:cs="Times New Roman"/>
          <w:sz w:val="24"/>
          <w:lang w:val="sr-Latn-RS"/>
        </w:rPr>
        <w:t xml:space="preserve">i  </w:t>
      </w:r>
      <w:r>
        <w:rPr>
          <w:rFonts w:ascii="Times New Roman" w:hAnsi="Times New Roman" w:cs="Times New Roman"/>
          <w:i/>
          <w:sz w:val="24"/>
          <w:lang w:val="sr-Latn-RS"/>
        </w:rPr>
        <w:t xml:space="preserve">_IIWT </w:t>
      </w:r>
      <w:r>
        <w:rPr>
          <w:rFonts w:ascii="Times New Roman" w:hAnsi="Times New Roman" w:cs="Times New Roman"/>
          <w:sz w:val="24"/>
          <w:lang w:val="sr-Latn-RS"/>
        </w:rPr>
        <w:t xml:space="preserve"> su funkcije za implementiranje jednodimenzionalne talasne i inverzne talasne transformacije. Funkcije </w:t>
      </w:r>
      <w:r>
        <w:rPr>
          <w:rFonts w:ascii="Times New Roman" w:hAnsi="Times New Roman" w:cs="Times New Roman"/>
          <w:i/>
          <w:sz w:val="24"/>
          <w:lang w:val="sr-Latn-RS"/>
        </w:rPr>
        <w:t xml:space="preserve">IWT2  </w:t>
      </w:r>
      <w:r>
        <w:rPr>
          <w:rFonts w:ascii="Times New Roman" w:hAnsi="Times New Roman" w:cs="Times New Roman"/>
          <w:sz w:val="24"/>
          <w:lang w:val="sr-Latn-RS"/>
        </w:rPr>
        <w:t xml:space="preserve">i  </w:t>
      </w:r>
      <w:r>
        <w:rPr>
          <w:rFonts w:ascii="Times New Roman" w:hAnsi="Times New Roman" w:cs="Times New Roman"/>
          <w:i/>
          <w:sz w:val="24"/>
          <w:lang w:val="sr-Latn-RS"/>
        </w:rPr>
        <w:t xml:space="preserve">IIWT2 </w:t>
      </w:r>
      <w:r>
        <w:rPr>
          <w:rFonts w:ascii="Times New Roman" w:hAnsi="Times New Roman" w:cs="Times New Roman"/>
          <w:sz w:val="24"/>
          <w:lang w:val="sr-Latn-RS"/>
        </w:rPr>
        <w:t xml:space="preserve"> implementiraju dvodimenzionalne talasne i inverzne talasne transformacije. </w:t>
      </w:r>
    </w:p>
    <w:p w:rsidR="00BC171D" w:rsidRDefault="00AA6F67" w:rsidP="00141522">
      <w:pPr>
        <w:ind w:firstLine="360"/>
        <w:jc w:val="center"/>
        <w:rPr>
          <w:rFonts w:ascii="Times New Roman" w:hAnsi="Times New Roman" w:cs="Times New Roman"/>
          <w:sz w:val="24"/>
        </w:rPr>
      </w:pPr>
      <w:r>
        <w:rPr>
          <w:rFonts w:ascii="Times New Roman" w:hAnsi="Times New Roman" w:cs="Times New Roman"/>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8pt;height:238.8pt">
            <v:imagedata r:id="rId21" o:title="input_image_1_1000x1000"/>
          </v:shape>
        </w:pict>
      </w:r>
    </w:p>
    <w:p w:rsidR="00141522" w:rsidRDefault="00141522" w:rsidP="00141522">
      <w:pPr>
        <w:ind w:firstLine="360"/>
        <w:jc w:val="center"/>
        <w:rPr>
          <w:rFonts w:ascii="Times New Roman" w:hAnsi="Times New Roman" w:cs="Times New Roman"/>
          <w:sz w:val="24"/>
          <w:lang w:val="sr-Latn-RS"/>
        </w:rPr>
      </w:pPr>
      <w:r>
        <w:rPr>
          <w:rFonts w:ascii="Times New Roman" w:hAnsi="Times New Roman" w:cs="Times New Roman"/>
          <w:sz w:val="24"/>
          <w:lang w:val="sr-Latn-RS"/>
        </w:rPr>
        <w:t>Slika 4.2 – Prikaz ulazne slike tj. objekta nosioca poruke</w:t>
      </w:r>
    </w:p>
    <w:p w:rsidR="00141522" w:rsidRDefault="00141522" w:rsidP="00141522">
      <w:pPr>
        <w:ind w:firstLine="360"/>
        <w:jc w:val="center"/>
        <w:rPr>
          <w:rFonts w:ascii="Times New Roman" w:hAnsi="Times New Roman" w:cs="Times New Roman"/>
          <w:sz w:val="24"/>
          <w:lang w:val="sr-Latn-RS"/>
        </w:rPr>
      </w:pPr>
    </w:p>
    <w:p w:rsidR="00141522" w:rsidRDefault="00141522" w:rsidP="00141522">
      <w:pPr>
        <w:ind w:firstLine="360"/>
        <w:jc w:val="both"/>
        <w:rPr>
          <w:rFonts w:ascii="Times New Roman" w:hAnsi="Times New Roman" w:cs="Times New Roman"/>
          <w:sz w:val="24"/>
          <w:lang w:val="sr-Latn-RS"/>
        </w:rPr>
      </w:pPr>
      <w:r>
        <w:rPr>
          <w:rFonts w:ascii="Times New Roman" w:hAnsi="Times New Roman" w:cs="Times New Roman"/>
          <w:sz w:val="24"/>
          <w:lang w:val="sr-Latn-RS"/>
        </w:rPr>
        <w:t>Na slici 4.2 možemo videli kako izgleda ulazna slika tj. slika koja će biti iskorišćena da se u njoj sakrije audio-snimak. Slika 4.3 prikazuje ovu sliku nakon primene talasne transformacije nad njom.</w:t>
      </w:r>
    </w:p>
    <w:p w:rsidR="00141522" w:rsidRDefault="00141522" w:rsidP="00141522">
      <w:pPr>
        <w:ind w:firstLine="360"/>
        <w:jc w:val="both"/>
        <w:rPr>
          <w:rFonts w:ascii="Times New Roman" w:hAnsi="Times New Roman" w:cs="Times New Roman"/>
          <w:sz w:val="24"/>
          <w:lang w:val="sr-Latn-RS"/>
        </w:rPr>
      </w:pPr>
    </w:p>
    <w:p w:rsidR="00141522" w:rsidRDefault="00AA6F67" w:rsidP="00141522">
      <w:pPr>
        <w:ind w:firstLine="360"/>
        <w:jc w:val="center"/>
        <w:rPr>
          <w:rFonts w:ascii="Times New Roman" w:hAnsi="Times New Roman" w:cs="Times New Roman"/>
          <w:sz w:val="24"/>
          <w:lang w:val="sr-Latn-RS"/>
        </w:rPr>
      </w:pPr>
      <w:r>
        <w:rPr>
          <w:rFonts w:ascii="Times New Roman" w:hAnsi="Times New Roman" w:cs="Times New Roman"/>
          <w:sz w:val="24"/>
          <w:lang w:val="sr-Latn-RS"/>
        </w:rPr>
        <w:pict>
          <v:shape id="_x0000_i1026" type="#_x0000_t75" style="width:237pt;height:237pt">
            <v:imagedata r:id="rId22" o:title="after_transform"/>
          </v:shape>
        </w:pict>
      </w:r>
    </w:p>
    <w:p w:rsidR="00141522" w:rsidRDefault="00141522" w:rsidP="00141522">
      <w:pPr>
        <w:ind w:firstLine="360"/>
        <w:jc w:val="center"/>
        <w:rPr>
          <w:rFonts w:ascii="Times New Roman" w:hAnsi="Times New Roman" w:cs="Times New Roman"/>
          <w:sz w:val="24"/>
          <w:lang w:val="sr-Latn-RS"/>
        </w:rPr>
      </w:pPr>
      <w:r>
        <w:rPr>
          <w:rFonts w:ascii="Times New Roman" w:hAnsi="Times New Roman" w:cs="Times New Roman"/>
          <w:sz w:val="24"/>
          <w:lang w:val="sr-Latn-RS"/>
        </w:rPr>
        <w:t>Slika 4.3 – Prikaz ulazne slike nakon primene talasne transformacije</w:t>
      </w:r>
    </w:p>
    <w:p w:rsidR="00A248AA" w:rsidRDefault="00141522" w:rsidP="00A248AA">
      <w:pPr>
        <w:ind w:firstLine="360"/>
        <w:jc w:val="both"/>
        <w:rPr>
          <w:rFonts w:ascii="Times New Roman" w:hAnsi="Times New Roman" w:cs="Times New Roman"/>
          <w:sz w:val="24"/>
          <w:lang w:val="sr-Latn-RS"/>
        </w:rPr>
      </w:pPr>
      <w:r>
        <w:rPr>
          <w:rFonts w:ascii="Times New Roman" w:hAnsi="Times New Roman" w:cs="Times New Roman"/>
          <w:sz w:val="24"/>
          <w:lang w:val="sr-Latn-RS"/>
        </w:rPr>
        <w:lastRenderedPageBreak/>
        <w:t>Na slici 4.3 možemo uočiti 4 regiona koji se jasno izdvajaju nakon primene dvodimenzionalne talasne transformacije. Kao što smo već rekli, u gornjem levom uglu je LL region koji sadrži najviše detalja o slici. U donjem levom uglu je LH region koji prikazuje horizontalne detalje slike. Gornji desni ugao čini HL region koji sadrži vertikalne detalje slike i donji desni ugao je HH region sa dijagonalnim detaljima slike.</w:t>
      </w:r>
      <w:r w:rsidR="00A248AA">
        <w:rPr>
          <w:rFonts w:ascii="Times New Roman" w:hAnsi="Times New Roman" w:cs="Times New Roman"/>
          <w:sz w:val="24"/>
          <w:lang w:val="sr-Latn-RS"/>
        </w:rPr>
        <w:t xml:space="preserve"> </w:t>
      </w:r>
    </w:p>
    <w:p w:rsidR="00A248AA" w:rsidRDefault="00A248AA" w:rsidP="00A248AA">
      <w:pPr>
        <w:ind w:firstLine="360"/>
        <w:jc w:val="both"/>
        <w:rPr>
          <w:rFonts w:ascii="Times New Roman" w:hAnsi="Times New Roman" w:cs="Times New Roman"/>
          <w:sz w:val="24"/>
          <w:lang w:val="sr-Latn-RS"/>
        </w:rPr>
      </w:pPr>
    </w:p>
    <w:p w:rsidR="00D846DB" w:rsidRDefault="00A248AA" w:rsidP="00D846DB">
      <w:pPr>
        <w:ind w:firstLine="360"/>
        <w:jc w:val="both"/>
        <w:rPr>
          <w:rFonts w:ascii="Times New Roman" w:hAnsi="Times New Roman" w:cs="Times New Roman"/>
          <w:sz w:val="24"/>
          <w:lang w:val="sr-Latn-RS"/>
        </w:rPr>
      </w:pPr>
      <w:r>
        <w:rPr>
          <w:rFonts w:ascii="Times New Roman" w:hAnsi="Times New Roman" w:cs="Times New Roman"/>
          <w:sz w:val="24"/>
          <w:lang w:val="sr-Latn-RS"/>
        </w:rPr>
        <w:t>Postoje nekoliko varijanti ove tehnike steganografije u kojoj se primenjuje DWT algoritam. Naime, varijanta zavisi od regiona gde želimo da umetnemo tajnu poruku. Postoje varijante koje vrše skrivanje tajne poruke unutar visokofrekventnih regiona (LH, HL i HH) i tada je tajna poruka uočljivija, tj. lakše se može uočiti da slika sadrži neku tajnu poruku. Ali sa druge strane, izobličenja koja nastaju su minimalna, tj. ulazna slika i stego-slika su skoro identične. Ova varijanta može dodatno uključiti i piramidalnu dekompoziciju ulazne slike pomoću talasne transformacije. Algoritam piramidalne dekompozicije svodi se na primenu talasne transformacije nekoliko puta uzastopno pre neko što dođe do ugrađivanja tajne poruke unutar slike. U prvoj iteraciji talasna transformacija se primenjuje nad ulaznom slikom, dok svaki sledeći put talasna transformacija obrađuje LL region iz rezultata prethodne iteracije. Ovaj postupak je ilustrovan na slici 3.6. Druga varijanta ove steganografske tehnike, zasniva se na LL regionu. Tajna poruka se ume</w:t>
      </w:r>
      <w:r w:rsidR="00EB000A">
        <w:rPr>
          <w:rFonts w:ascii="Times New Roman" w:hAnsi="Times New Roman" w:cs="Times New Roman"/>
          <w:sz w:val="24"/>
          <w:lang w:val="sr-Latn-RS"/>
        </w:rPr>
        <w:t>će u niskofrekventni LL region. Za razliku od visokofrekventnih regiona, umetanje poruke u ovaj region čini stego-sliku mnogo otpornijom i teže je uočiti da uopšte postoji skrivena komunikacija. Uglavnom svaka prednost vuče sa sobom i neku manu, pa kad se poruka umeće u LL region moguće je da se pojave izobličenja na slici koja su vidljiva golim oko.</w:t>
      </w:r>
      <w:r w:rsidR="00D846DB">
        <w:rPr>
          <w:rFonts w:ascii="Times New Roman" w:hAnsi="Times New Roman" w:cs="Times New Roman"/>
          <w:sz w:val="24"/>
          <w:lang w:val="sr-Latn-RS"/>
        </w:rPr>
        <w:t xml:space="preserve"> U ovom konkretnom slučaju, dodatna opcija je primena talasne transformacije nad audio-snimkom.</w:t>
      </w:r>
    </w:p>
    <w:p w:rsidR="00EB000A" w:rsidRDefault="00AA6F67" w:rsidP="00EB000A">
      <w:pPr>
        <w:ind w:firstLine="360"/>
        <w:jc w:val="center"/>
        <w:rPr>
          <w:rFonts w:ascii="Times New Roman" w:hAnsi="Times New Roman" w:cs="Times New Roman"/>
          <w:sz w:val="24"/>
          <w:lang w:val="sr-Latn-RS"/>
        </w:rPr>
      </w:pPr>
      <w:r>
        <w:rPr>
          <w:rFonts w:ascii="Times New Roman" w:hAnsi="Times New Roman" w:cs="Times New Roman"/>
          <w:sz w:val="24"/>
          <w:lang w:val="sr-Latn-RS"/>
        </w:rPr>
        <w:pict>
          <v:shape id="_x0000_i1027" type="#_x0000_t75" style="width:245.4pt;height:245.4pt">
            <v:imagedata r:id="rId23" o:title="stego"/>
          </v:shape>
        </w:pict>
      </w:r>
    </w:p>
    <w:p w:rsidR="00D846DB" w:rsidRDefault="00EB000A" w:rsidP="00D846DB">
      <w:pPr>
        <w:ind w:firstLine="360"/>
        <w:jc w:val="center"/>
        <w:rPr>
          <w:rFonts w:ascii="Times New Roman" w:hAnsi="Times New Roman" w:cs="Times New Roman"/>
          <w:sz w:val="24"/>
          <w:lang w:val="sr-Latn-RS"/>
        </w:rPr>
      </w:pPr>
      <w:r>
        <w:rPr>
          <w:rFonts w:ascii="Times New Roman" w:hAnsi="Times New Roman" w:cs="Times New Roman"/>
          <w:sz w:val="24"/>
          <w:lang w:val="sr-Latn-RS"/>
        </w:rPr>
        <w:t>Slika 4.4 – Stego slika dobijena primenom DWT algoritma u kombinaciji sa LSB algoritmom</w:t>
      </w:r>
    </w:p>
    <w:p w:rsidR="00DE2A70" w:rsidRDefault="00DE2A70" w:rsidP="00DE2A70">
      <w:pPr>
        <w:ind w:firstLine="360"/>
        <w:jc w:val="both"/>
        <w:rPr>
          <w:rFonts w:ascii="Times New Roman" w:hAnsi="Times New Roman" w:cs="Times New Roman"/>
          <w:sz w:val="24"/>
          <w:lang w:val="sr-Latn-RS"/>
        </w:rPr>
      </w:pPr>
      <w:r>
        <w:rPr>
          <w:rFonts w:ascii="Times New Roman" w:hAnsi="Times New Roman" w:cs="Times New Roman"/>
          <w:sz w:val="24"/>
          <w:lang w:val="sr-Latn-RS"/>
        </w:rPr>
        <w:lastRenderedPageBreak/>
        <w:t xml:space="preserve">Veoma bitnu ulogu u tehnikama zasnovanim na transformacijama domena ima LSB algoritam. LSB algoritam je jedan od predstavnika tehnika supstitucije i on je dovoljan da sam kreira stego-objekat. Međutim, ovaj algoritam je veoma jednostavan i kao takav se koristi kao dodatni algoritam kod ostalih tehnika. U ovom projektu iskorišćen je da se unutar LL regiona dobijenim nakon primene dvodimenzionalne talasne transformacije u jednom prolazu, sakrije tajni audio-snimak. LSB je upotrebljen tako da se gornja četiri bita svakog kanala u LL regionu koriste za prenos objekta nosioca poruke, a donja četiri bita za prenos polovine jednog bajta tajne poruke. Ovaj način skrivanja tajne poruke omogućava da tajna poruka bude preneta uz minimalna odstupanja od originalne (moguća odstupanja predstavljaju devijaciju prilikom primene talasne transformacije). </w:t>
      </w:r>
    </w:p>
    <w:p w:rsidR="00DE2A70" w:rsidRDefault="00DE2A70" w:rsidP="00DE2A70">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14:anchorId="0A3CD97D" wp14:editId="5B70496E">
            <wp:extent cx="598170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2616200"/>
                    </a:xfrm>
                    <a:prstGeom prst="rect">
                      <a:avLst/>
                    </a:prstGeom>
                    <a:noFill/>
                    <a:ln>
                      <a:noFill/>
                    </a:ln>
                  </pic:spPr>
                </pic:pic>
              </a:graphicData>
            </a:graphic>
          </wp:inline>
        </w:drawing>
      </w:r>
    </w:p>
    <w:p w:rsidR="00DE2A70" w:rsidRDefault="00DE2A70" w:rsidP="00DE2A70">
      <w:pPr>
        <w:jc w:val="center"/>
        <w:rPr>
          <w:rFonts w:ascii="Times New Roman" w:hAnsi="Times New Roman" w:cs="Times New Roman"/>
          <w:sz w:val="24"/>
          <w:lang w:val="sr-Latn-RS"/>
        </w:rPr>
      </w:pPr>
      <w:r>
        <w:rPr>
          <w:rFonts w:ascii="Times New Roman" w:hAnsi="Times New Roman" w:cs="Times New Roman"/>
          <w:sz w:val="24"/>
          <w:lang w:val="sr-Latn-RS"/>
        </w:rPr>
        <w:t>Slika 4.5 – Prikaz dela koda koji vrši ugradnju tajne poruke u objekat nosilac primenom LSB-a</w:t>
      </w:r>
    </w:p>
    <w:p w:rsidR="00DE2A70" w:rsidRDefault="00DE2A70" w:rsidP="00DE2A70">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495800" cy="206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800" cy="2063750"/>
                    </a:xfrm>
                    <a:prstGeom prst="rect">
                      <a:avLst/>
                    </a:prstGeom>
                    <a:noFill/>
                    <a:ln>
                      <a:noFill/>
                    </a:ln>
                  </pic:spPr>
                </pic:pic>
              </a:graphicData>
            </a:graphic>
          </wp:inline>
        </w:drawing>
      </w:r>
    </w:p>
    <w:p w:rsidR="00DE2A70" w:rsidRDefault="00DE2A70" w:rsidP="00DE2A70">
      <w:pPr>
        <w:jc w:val="center"/>
        <w:rPr>
          <w:rFonts w:ascii="Times New Roman" w:hAnsi="Times New Roman" w:cs="Times New Roman"/>
          <w:sz w:val="24"/>
          <w:lang w:val="sr-Latn-RS"/>
        </w:rPr>
      </w:pPr>
      <w:r>
        <w:rPr>
          <w:rFonts w:ascii="Times New Roman" w:hAnsi="Times New Roman" w:cs="Times New Roman"/>
          <w:sz w:val="24"/>
          <w:lang w:val="sr-Latn-RS"/>
        </w:rPr>
        <w:t>Slika 4.6 – Prikaz dela koda koji vrši ekstrakciju tajne poruke</w:t>
      </w:r>
    </w:p>
    <w:p w:rsidR="00591BEC" w:rsidRDefault="00591BEC" w:rsidP="00DE2A70">
      <w:pPr>
        <w:jc w:val="center"/>
        <w:rPr>
          <w:rFonts w:ascii="Times New Roman" w:hAnsi="Times New Roman" w:cs="Times New Roman"/>
          <w:sz w:val="24"/>
          <w:lang w:val="sr-Latn-RS"/>
        </w:rPr>
      </w:pPr>
    </w:p>
    <w:p w:rsidR="00591BEC" w:rsidRDefault="00591BEC" w:rsidP="005D055E">
      <w:pPr>
        <w:ind w:firstLine="720"/>
        <w:jc w:val="both"/>
        <w:rPr>
          <w:rFonts w:ascii="Times New Roman" w:hAnsi="Times New Roman" w:cs="Times New Roman"/>
          <w:sz w:val="24"/>
          <w:lang w:val="sr-Latn-RS"/>
        </w:rPr>
      </w:pPr>
      <w:r>
        <w:rPr>
          <w:rFonts w:ascii="Times New Roman" w:hAnsi="Times New Roman" w:cs="Times New Roman"/>
          <w:sz w:val="24"/>
          <w:lang w:val="sr-Latn-RS"/>
        </w:rPr>
        <w:lastRenderedPageBreak/>
        <w:t>Kao evaluacione m</w:t>
      </w:r>
      <w:r w:rsidR="00B0069A">
        <w:rPr>
          <w:rFonts w:ascii="Times New Roman" w:hAnsi="Times New Roman" w:cs="Times New Roman"/>
          <w:sz w:val="24"/>
          <w:lang w:val="sr-Latn-RS"/>
        </w:rPr>
        <w:t>ere za steganografske algoritme</w:t>
      </w:r>
      <w:r w:rsidR="005D055E">
        <w:rPr>
          <w:rFonts w:ascii="Times New Roman" w:hAnsi="Times New Roman" w:cs="Times New Roman"/>
          <w:sz w:val="24"/>
          <w:lang w:val="sr-Latn-RS"/>
        </w:rPr>
        <w:t xml:space="preserve">, u ovom projektu, korišćene su </w:t>
      </w:r>
      <w:r w:rsidR="005D055E">
        <w:rPr>
          <w:rFonts w:ascii="Times New Roman" w:hAnsi="Times New Roman" w:cs="Times New Roman"/>
          <w:i/>
          <w:sz w:val="24"/>
          <w:lang w:val="sr-Latn-RS"/>
        </w:rPr>
        <w:t xml:space="preserve">PSNR </w:t>
      </w:r>
      <w:r w:rsidR="005D055E">
        <w:rPr>
          <w:rFonts w:ascii="Times New Roman" w:hAnsi="Times New Roman" w:cs="Times New Roman"/>
          <w:sz w:val="24"/>
          <w:lang w:val="sr-Latn-RS"/>
        </w:rPr>
        <w:t xml:space="preserve">i </w:t>
      </w:r>
      <w:r w:rsidR="005D055E">
        <w:rPr>
          <w:rFonts w:ascii="Times New Roman" w:hAnsi="Times New Roman" w:cs="Times New Roman"/>
          <w:i/>
          <w:sz w:val="24"/>
          <w:lang w:val="sr-Latn-RS"/>
        </w:rPr>
        <w:t>SSIM</w:t>
      </w:r>
      <w:r w:rsidR="005D055E">
        <w:rPr>
          <w:rFonts w:ascii="Times New Roman" w:hAnsi="Times New Roman" w:cs="Times New Roman"/>
          <w:sz w:val="24"/>
          <w:lang w:val="sr-Latn-RS"/>
        </w:rPr>
        <w:t xml:space="preserve">. U pitanju su standardne mere koje se koriste ne samo za evaluaciju steganografskih algoritama, već i za bilo koje računarske algoritme i operacije koje se izvršavaju nad nekim signalom. </w:t>
      </w:r>
    </w:p>
    <w:p w:rsidR="005D055E" w:rsidRDefault="005D055E" w:rsidP="005D055E">
      <w:pPr>
        <w:jc w:val="both"/>
        <w:rPr>
          <w:rFonts w:ascii="Times New Roman" w:hAnsi="Times New Roman" w:cs="Times New Roman"/>
          <w:sz w:val="24"/>
          <w:lang w:val="sr-Latn-RS"/>
        </w:rPr>
      </w:pPr>
    </w:p>
    <w:p w:rsidR="005D055E" w:rsidRDefault="005D055E" w:rsidP="005D055E">
      <w:pPr>
        <w:ind w:firstLine="720"/>
        <w:jc w:val="both"/>
        <w:rPr>
          <w:rFonts w:ascii="Times New Roman" w:hAnsi="Times New Roman" w:cs="Times New Roman"/>
          <w:sz w:val="24"/>
          <w:lang w:val="sr-Latn-RS"/>
        </w:rPr>
      </w:pPr>
      <w:r w:rsidRPr="005D055E">
        <w:rPr>
          <w:rFonts w:ascii="Times New Roman" w:hAnsi="Times New Roman" w:cs="Times New Roman"/>
          <w:i/>
          <w:sz w:val="24"/>
          <w:lang w:val="sr-Latn-RS"/>
        </w:rPr>
        <w:t>PSNR</w:t>
      </w:r>
      <w:r>
        <w:rPr>
          <w:rFonts w:ascii="Times New Roman" w:hAnsi="Times New Roman" w:cs="Times New Roman"/>
          <w:i/>
          <w:sz w:val="24"/>
          <w:lang w:val="sr-Latn-RS"/>
        </w:rPr>
        <w:t xml:space="preserve"> </w:t>
      </w:r>
      <w:r>
        <w:rPr>
          <w:rFonts w:ascii="Times New Roman" w:hAnsi="Times New Roman" w:cs="Times New Roman"/>
          <w:sz w:val="24"/>
          <w:lang w:val="sr-Latn-RS"/>
        </w:rPr>
        <w:t xml:space="preserve">(engl. </w:t>
      </w:r>
      <w:r>
        <w:rPr>
          <w:rFonts w:ascii="Times New Roman" w:hAnsi="Times New Roman" w:cs="Times New Roman"/>
          <w:i/>
          <w:sz w:val="24"/>
          <w:lang w:val="sr-Latn-RS"/>
        </w:rPr>
        <w:t>Peak signal-to-noise ratio</w:t>
      </w:r>
      <w:r>
        <w:rPr>
          <w:rFonts w:ascii="Times New Roman" w:hAnsi="Times New Roman" w:cs="Times New Roman"/>
          <w:sz w:val="24"/>
          <w:lang w:val="sr-Latn-RS"/>
        </w:rPr>
        <w:t xml:space="preserve">) predstavlja odnos maksimalne moguće vrednosti (snage) signala i snage šuma koji utiče na kvalitet njegove reprezentaciije. Budući da mnogi signali imaju veoma širok dinamički opseg (odnos između najveće i najmanje moguće vrednosti), </w:t>
      </w:r>
      <w:r w:rsidRPr="005D055E">
        <w:rPr>
          <w:rFonts w:ascii="Times New Roman" w:hAnsi="Times New Roman" w:cs="Times New Roman"/>
          <w:i/>
          <w:sz w:val="24"/>
          <w:lang w:val="sr-Latn-RS"/>
        </w:rPr>
        <w:t>PSNR</w:t>
      </w:r>
      <w:r>
        <w:rPr>
          <w:rFonts w:ascii="Times New Roman" w:hAnsi="Times New Roman" w:cs="Times New Roman"/>
          <w:sz w:val="24"/>
          <w:lang w:val="sr-Latn-RS"/>
        </w:rPr>
        <w:t xml:space="preserve"> se izražava kroz logaritamsku skalu decibela. Poboljšanje vizuelnog kvaliteta digitalne slike može biti subjektivno. Izbor koja od ponuđenih metoda rezultuje kvalitetnijom slikom kada se te metode primene na istoj slici, uglavnom se razlikuje od osobe do osobe. Iz tog razloga nephodno je uspostaviti kvantitativne/empirijske mere za upoređivanje efekata algoritama za poboljšanje kvaliteta slike. Koristeći isti skup slika za testiranje, različiti algoritmi za poboljšanje slike mogu se sistematski upoređivati da bi se utvrdilo da li određeni algoritam daje bolje rezultate. Metrika koja se ispituje jeste odnos signal – šum. Ako možemo pokazati da algoritam ili skup algoritama mogu poboljšati degradiranu sliku kako bi bila što sličnija originalu, onda možemo zaključiti da je to bolji algoritam</w:t>
      </w:r>
      <w:r w:rsidR="005E7319">
        <w:rPr>
          <w:rFonts w:ascii="Times New Roman" w:hAnsi="Times New Roman" w:cs="Times New Roman"/>
          <w:sz w:val="24"/>
          <w:lang w:val="sr-Latn-RS"/>
        </w:rPr>
        <w:t>[10]</w:t>
      </w:r>
      <w:r>
        <w:rPr>
          <w:rFonts w:ascii="Times New Roman" w:hAnsi="Times New Roman" w:cs="Times New Roman"/>
          <w:sz w:val="24"/>
          <w:lang w:val="sr-Latn-RS"/>
        </w:rPr>
        <w:t>.</w:t>
      </w:r>
    </w:p>
    <w:p w:rsidR="005D055E" w:rsidRDefault="005D055E" w:rsidP="005D055E">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521200" cy="3727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1200" cy="3727450"/>
                    </a:xfrm>
                    <a:prstGeom prst="rect">
                      <a:avLst/>
                    </a:prstGeom>
                    <a:noFill/>
                    <a:ln>
                      <a:noFill/>
                    </a:ln>
                  </pic:spPr>
                </pic:pic>
              </a:graphicData>
            </a:graphic>
          </wp:inline>
        </w:drawing>
      </w:r>
    </w:p>
    <w:p w:rsidR="005D055E" w:rsidRDefault="005D055E" w:rsidP="005D055E">
      <w:pPr>
        <w:jc w:val="center"/>
        <w:rPr>
          <w:rFonts w:ascii="Times New Roman" w:hAnsi="Times New Roman" w:cs="Times New Roman"/>
          <w:sz w:val="24"/>
          <w:lang w:val="sr-Latn-RS"/>
        </w:rPr>
      </w:pPr>
      <w:r>
        <w:rPr>
          <w:rFonts w:ascii="Times New Roman" w:hAnsi="Times New Roman" w:cs="Times New Roman"/>
          <w:sz w:val="24"/>
          <w:lang w:val="sr-Latn-RS"/>
        </w:rPr>
        <w:t>Slika 4.7 – Prikaz dela koda koji implementira evaluaciju steganografskog algoritma</w:t>
      </w:r>
    </w:p>
    <w:p w:rsidR="005D055E" w:rsidRDefault="005D055E" w:rsidP="005D055E">
      <w:pPr>
        <w:jc w:val="center"/>
        <w:rPr>
          <w:rFonts w:ascii="Times New Roman" w:hAnsi="Times New Roman" w:cs="Times New Roman"/>
          <w:sz w:val="24"/>
          <w:lang w:val="sr-Latn-RS"/>
        </w:rPr>
      </w:pPr>
    </w:p>
    <w:p w:rsidR="005D055E" w:rsidRDefault="005D055E" w:rsidP="007025C3">
      <w:pPr>
        <w:ind w:firstLine="720"/>
        <w:jc w:val="both"/>
        <w:rPr>
          <w:rFonts w:ascii="Times New Roman" w:hAnsi="Times New Roman" w:cs="Times New Roman"/>
          <w:sz w:val="24"/>
          <w:lang w:val="sr-Latn-RS"/>
        </w:rPr>
      </w:pPr>
      <w:r w:rsidRPr="005D055E">
        <w:rPr>
          <w:rFonts w:ascii="Times New Roman" w:hAnsi="Times New Roman" w:cs="Times New Roman"/>
          <w:i/>
          <w:sz w:val="24"/>
          <w:lang w:val="sr-Latn-RS"/>
        </w:rPr>
        <w:lastRenderedPageBreak/>
        <w:t>SSIM</w:t>
      </w:r>
      <w:r>
        <w:rPr>
          <w:rFonts w:ascii="Times New Roman" w:hAnsi="Times New Roman" w:cs="Times New Roman"/>
          <w:i/>
          <w:sz w:val="24"/>
          <w:lang w:val="sr-Latn-RS"/>
        </w:rPr>
        <w:t xml:space="preserve"> </w:t>
      </w:r>
      <w:r>
        <w:rPr>
          <w:rFonts w:ascii="Times New Roman" w:hAnsi="Times New Roman" w:cs="Times New Roman"/>
          <w:sz w:val="24"/>
          <w:lang w:val="sr-Latn-RS"/>
        </w:rPr>
        <w:t xml:space="preserve">(engl. </w:t>
      </w:r>
      <w:r w:rsidR="007025C3">
        <w:rPr>
          <w:rFonts w:ascii="Times New Roman" w:hAnsi="Times New Roman" w:cs="Times New Roman"/>
          <w:i/>
          <w:sz w:val="24"/>
          <w:lang w:val="sr-Latn-RS"/>
        </w:rPr>
        <w:t>Structural Similarity Index</w:t>
      </w:r>
      <w:r w:rsidR="007025C3">
        <w:rPr>
          <w:rFonts w:ascii="Times New Roman" w:hAnsi="Times New Roman" w:cs="Times New Roman"/>
          <w:sz w:val="24"/>
          <w:lang w:val="sr-Latn-RS"/>
        </w:rPr>
        <w:t xml:space="preserve">) ili indeks strukturne sličnosti je perceptivna mera koja kvantifikuje degradaciju kvaliteta slike uzrokovanu obradom kao što je kompresija podataka ili gubicima u prenosu podataka. To je potpuno referentna mera koja zahteva dve slike istog kadra, referentnu sliku (original) i obrađenu sliku. </w:t>
      </w:r>
      <w:r w:rsidR="007025C3">
        <w:rPr>
          <w:rFonts w:ascii="Times New Roman" w:hAnsi="Times New Roman" w:cs="Times New Roman"/>
          <w:i/>
          <w:sz w:val="24"/>
          <w:lang w:val="sr-Latn-RS"/>
        </w:rPr>
        <w:t>SSIM</w:t>
      </w:r>
      <w:r w:rsidR="007025C3">
        <w:rPr>
          <w:rFonts w:ascii="Times New Roman" w:hAnsi="Times New Roman" w:cs="Times New Roman"/>
          <w:sz w:val="24"/>
          <w:lang w:val="sr-Latn-RS"/>
        </w:rPr>
        <w:t xml:space="preserve"> zapravo meri perceptivnu razliku između dve slične slike. Ne može se proceniti koja je od te dve slike bolja, već se to mora zaključiti na osnovu saznanja šta je original, a šta je podvrgnuto obradi. Za razliku od </w:t>
      </w:r>
      <w:r w:rsidR="007025C3">
        <w:rPr>
          <w:rFonts w:ascii="Times New Roman" w:hAnsi="Times New Roman" w:cs="Times New Roman"/>
          <w:i/>
          <w:sz w:val="24"/>
          <w:lang w:val="sr-Latn-RS"/>
        </w:rPr>
        <w:t>PSNR</w:t>
      </w:r>
      <w:r w:rsidR="007025C3">
        <w:rPr>
          <w:rFonts w:ascii="Times New Roman" w:hAnsi="Times New Roman" w:cs="Times New Roman"/>
          <w:sz w:val="24"/>
          <w:lang w:val="sr-Latn-RS"/>
        </w:rPr>
        <w:t xml:space="preserve"> mere, </w:t>
      </w:r>
      <w:r w:rsidR="009F6BAB">
        <w:rPr>
          <w:rFonts w:ascii="Times New Roman" w:hAnsi="Times New Roman" w:cs="Times New Roman"/>
          <w:i/>
          <w:sz w:val="24"/>
          <w:lang w:val="sr-Latn-RS"/>
        </w:rPr>
        <w:t>SSIM</w:t>
      </w:r>
      <w:r w:rsidR="009F6BAB">
        <w:rPr>
          <w:rFonts w:ascii="Times New Roman" w:hAnsi="Times New Roman" w:cs="Times New Roman"/>
          <w:sz w:val="24"/>
          <w:lang w:val="sr-Latn-RS"/>
        </w:rPr>
        <w:t xml:space="preserve"> se zasniva na vidljivim strukturama na slici.</w:t>
      </w:r>
    </w:p>
    <w:p w:rsidR="009F6BAB" w:rsidRDefault="009F6BAB" w:rsidP="007025C3">
      <w:pPr>
        <w:ind w:firstLine="720"/>
        <w:jc w:val="both"/>
        <w:rPr>
          <w:rFonts w:ascii="Times New Roman" w:hAnsi="Times New Roman" w:cs="Times New Roman"/>
          <w:sz w:val="24"/>
          <w:lang w:val="sr-Latn-RS"/>
        </w:rPr>
      </w:pPr>
    </w:p>
    <w:p w:rsidR="009F6BAB" w:rsidRDefault="009F6BAB" w:rsidP="009F6BAB">
      <w:pPr>
        <w:pStyle w:val="ListParagraph"/>
        <w:numPr>
          <w:ilvl w:val="0"/>
          <w:numId w:val="8"/>
        </w:numPr>
        <w:jc w:val="center"/>
        <w:rPr>
          <w:rFonts w:ascii="Times New Roman" w:hAnsi="Times New Roman" w:cs="Times New Roman"/>
          <w:b/>
          <w:sz w:val="32"/>
          <w:lang w:val="sr-Latn-RS"/>
        </w:rPr>
      </w:pPr>
      <w:r>
        <w:rPr>
          <w:rFonts w:ascii="Times New Roman" w:hAnsi="Times New Roman" w:cs="Times New Roman"/>
          <w:b/>
          <w:sz w:val="32"/>
          <w:lang w:val="sr-Latn-RS"/>
        </w:rPr>
        <w:t>ZAKLJUČAK</w:t>
      </w:r>
    </w:p>
    <w:p w:rsidR="005D055E" w:rsidRDefault="005D055E" w:rsidP="00D846DB">
      <w:pPr>
        <w:jc w:val="both"/>
        <w:rPr>
          <w:rFonts w:ascii="Times New Roman" w:hAnsi="Times New Roman" w:cs="Times New Roman"/>
          <w:sz w:val="24"/>
          <w:lang w:val="sr-Latn-RS"/>
        </w:rPr>
      </w:pPr>
    </w:p>
    <w:p w:rsidR="00D846DB" w:rsidRDefault="00D846DB" w:rsidP="00C57950">
      <w:pPr>
        <w:ind w:firstLine="360"/>
        <w:jc w:val="both"/>
        <w:rPr>
          <w:rFonts w:ascii="Times New Roman" w:hAnsi="Times New Roman" w:cs="Times New Roman"/>
          <w:sz w:val="24"/>
          <w:lang w:val="sr-Latn-RS"/>
        </w:rPr>
      </w:pPr>
      <w:r>
        <w:rPr>
          <w:rFonts w:ascii="Times New Roman" w:hAnsi="Times New Roman" w:cs="Times New Roman"/>
          <w:sz w:val="24"/>
          <w:lang w:val="sr-Latn-RS"/>
        </w:rPr>
        <w:t>Kao što se može videti iz ovog rada, steganografija je nešto što čoveka prati od samog početka. Ljudi su nastojali da sakriju informacije koje ne treba svako da čuje, već samo onaj kome su namenjene. Počevši od prvih oblika steganografije, do najmodernijih algoritama koji su nastali na osnovama modernog računarstva, vidimo da steganografija raspolaže vrlo efikasnim i snažnim tehnikama koje ljudima omogućavaju bezbednu komunikaciju i razmenu podataka. U kombinaciji sa kriptografijom, može biti dodatni sigurnosni stepen u zaštiti informacija. Steganografske tehnike su vrlo jednostavne za upotrebu, a vrlo teško se</w:t>
      </w:r>
      <w:r w:rsidR="00C57950">
        <w:rPr>
          <w:rFonts w:ascii="Times New Roman" w:hAnsi="Times New Roman" w:cs="Times New Roman"/>
          <w:sz w:val="24"/>
          <w:lang w:val="sr-Latn-RS"/>
        </w:rPr>
        <w:t xml:space="preserve"> otkrivaju i veoma su pouzdane.</w:t>
      </w:r>
    </w:p>
    <w:p w:rsidR="00D846DB" w:rsidRDefault="00D846DB" w:rsidP="00C57950">
      <w:pPr>
        <w:ind w:firstLine="360"/>
        <w:jc w:val="both"/>
        <w:rPr>
          <w:rFonts w:ascii="Times New Roman" w:hAnsi="Times New Roman" w:cs="Times New Roman"/>
          <w:sz w:val="24"/>
          <w:lang w:val="sr-Latn-RS"/>
        </w:rPr>
      </w:pPr>
      <w:r>
        <w:rPr>
          <w:rFonts w:ascii="Times New Roman" w:hAnsi="Times New Roman" w:cs="Times New Roman"/>
          <w:sz w:val="24"/>
          <w:lang w:val="sr-Latn-RS"/>
        </w:rPr>
        <w:t>Glavni cilj steganografije je da prisustvo tajne poruke ostane neotkriveno. Tajnost poruke vezuje se za steganografski sistem (algoritam) i tajni ključ pod kojim je skrivena tajna poruka. Modifikacijom stego-medijuma za prikrivanje poruka, menjaju se njegova statistička svojstva tako da postoji mogućnost napada (otkrivanja postojanja tajne poruke u stego-medijumu) ali ne i njegovog sadržaja.</w:t>
      </w:r>
    </w:p>
    <w:p w:rsidR="00A803A3" w:rsidRDefault="00D846DB" w:rsidP="00C57950">
      <w:pPr>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U ovom radu analizirane su steganografske tehnike koje se baziraju na transformaciji domema, tačnije obrađen je algoritam koji se temelji na diskretnoj talasnoj transformaciji. Postoje </w:t>
      </w:r>
      <w:r w:rsidR="00C57950">
        <w:rPr>
          <w:rFonts w:ascii="Times New Roman" w:hAnsi="Times New Roman" w:cs="Times New Roman"/>
          <w:sz w:val="24"/>
          <w:lang w:val="sr-Latn-RS"/>
        </w:rPr>
        <w:t>mnogo varijanti u DWT tehnici i sve one imaju svoje prednosti i mane. Koju ćemo odabrati, zavisi od konkretne primene. Ovde je za potrebe demonstacije implementirana varijanta koja je veoma pouzdana što se tiče otkrivanja i ekstrakcije tajna poruke od strane napadača. Ova prednost, donosi sa sobom i nedostatke koji se reprodukuju uočljivim izobličenjima na slici. DWT algoritam kombinovan je sa LSB algoritmom za umetanje tajne poruke u sliku, sa modifikacijom od 4 bita po bajtu (moguće je i smanjiti broj bitova, što će uzrokovati manje memorijskog prostora, za smeštanje tajne poruke). U ovom slučaju, tajna poruka je audio-snimak, dodatna opcija može biti i primena diskretne talasne transformacije nad tajnom porukom, što rezultira povećanjem pouzdanosti steganografskog sistema i dodatno otežava mogućnost ekstrakcije tajne poruke.</w:t>
      </w:r>
    </w:p>
    <w:p w:rsidR="00AA6F67" w:rsidRDefault="00AA6F67" w:rsidP="00C57950">
      <w:pPr>
        <w:ind w:firstLine="360"/>
        <w:jc w:val="both"/>
        <w:rPr>
          <w:rFonts w:ascii="Times New Roman" w:hAnsi="Times New Roman" w:cs="Times New Roman"/>
          <w:sz w:val="24"/>
          <w:lang w:val="sr-Latn-RS"/>
        </w:rPr>
      </w:pPr>
    </w:p>
    <w:p w:rsidR="00AA6F67" w:rsidRDefault="00AA6F67" w:rsidP="00AA6F67">
      <w:pPr>
        <w:pStyle w:val="ListParagraph"/>
        <w:numPr>
          <w:ilvl w:val="0"/>
          <w:numId w:val="8"/>
        </w:numPr>
        <w:jc w:val="center"/>
        <w:rPr>
          <w:rFonts w:ascii="Times New Roman" w:hAnsi="Times New Roman" w:cs="Times New Roman"/>
          <w:b/>
          <w:sz w:val="32"/>
          <w:lang w:val="sr-Latn-RS"/>
        </w:rPr>
      </w:pPr>
      <w:r>
        <w:rPr>
          <w:rFonts w:ascii="Times New Roman" w:hAnsi="Times New Roman" w:cs="Times New Roman"/>
          <w:b/>
          <w:sz w:val="32"/>
          <w:lang w:val="sr-Latn-RS"/>
        </w:rPr>
        <w:lastRenderedPageBreak/>
        <w:t>LITERATURA</w:t>
      </w:r>
    </w:p>
    <w:p w:rsidR="00AA6F67" w:rsidRDefault="00AA6F67" w:rsidP="00AA6F67">
      <w:pPr>
        <w:jc w:val="both"/>
        <w:rPr>
          <w:rFonts w:ascii="Times New Roman" w:hAnsi="Times New Roman" w:cs="Times New Roman"/>
          <w:sz w:val="24"/>
          <w:lang w:val="sr-Latn-RS"/>
        </w:rPr>
      </w:pPr>
    </w:p>
    <w:p w:rsidR="0041566F" w:rsidRDefault="0041566F" w:rsidP="0041566F">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Deepak </w:t>
      </w:r>
      <w:proofErr w:type="spellStart"/>
      <w:r>
        <w:rPr>
          <w:rFonts w:ascii="Times New Roman" w:hAnsi="Times New Roman" w:cs="Times New Roman"/>
          <w:sz w:val="24"/>
        </w:rPr>
        <w:t>Barua</w:t>
      </w:r>
      <w:proofErr w:type="spellEnd"/>
      <w:r>
        <w:rPr>
          <w:rFonts w:ascii="Times New Roman" w:hAnsi="Times New Roman" w:cs="Times New Roman"/>
          <w:sz w:val="24"/>
        </w:rPr>
        <w:t xml:space="preserve"> – </w:t>
      </w:r>
      <w:proofErr w:type="spellStart"/>
      <w:r>
        <w:rPr>
          <w:rFonts w:ascii="Times New Roman" w:hAnsi="Times New Roman" w:cs="Times New Roman"/>
          <w:i/>
          <w:sz w:val="24"/>
        </w:rPr>
        <w:t>Steganographic</w:t>
      </w:r>
      <w:proofErr w:type="spellEnd"/>
      <w:r>
        <w:rPr>
          <w:rFonts w:ascii="Times New Roman" w:hAnsi="Times New Roman" w:cs="Times New Roman"/>
          <w:i/>
          <w:sz w:val="24"/>
        </w:rPr>
        <w:t xml:space="preserve"> Algorithms and Application of DNA</w:t>
      </w:r>
      <w:r>
        <w:rPr>
          <w:rFonts w:ascii="Times New Roman" w:hAnsi="Times New Roman" w:cs="Times New Roman"/>
          <w:sz w:val="24"/>
        </w:rPr>
        <w:t xml:space="preserve">                       Kaunas University of Technology</w:t>
      </w:r>
    </w:p>
    <w:p w:rsidR="0041566F" w:rsidRDefault="0041566F" w:rsidP="0041566F">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Ahmed </w:t>
      </w:r>
      <w:proofErr w:type="spellStart"/>
      <w:r>
        <w:rPr>
          <w:rFonts w:ascii="Times New Roman" w:hAnsi="Times New Roman" w:cs="Times New Roman"/>
          <w:sz w:val="24"/>
        </w:rPr>
        <w:t>Shihab</w:t>
      </w:r>
      <w:proofErr w:type="spellEnd"/>
      <w:r>
        <w:rPr>
          <w:rFonts w:ascii="Times New Roman" w:hAnsi="Times New Roman" w:cs="Times New Roman"/>
          <w:sz w:val="24"/>
        </w:rPr>
        <w:t xml:space="preserve"> Ahmed Al-Naima – </w:t>
      </w:r>
      <w:r>
        <w:rPr>
          <w:rFonts w:ascii="Times New Roman" w:hAnsi="Times New Roman" w:cs="Times New Roman"/>
          <w:i/>
          <w:sz w:val="24"/>
        </w:rPr>
        <w:t xml:space="preserve">Image </w:t>
      </w:r>
      <w:proofErr w:type="spellStart"/>
      <w:r>
        <w:rPr>
          <w:rFonts w:ascii="Times New Roman" w:hAnsi="Times New Roman" w:cs="Times New Roman"/>
          <w:i/>
          <w:sz w:val="24"/>
        </w:rPr>
        <w:t>Steganografy</w:t>
      </w:r>
      <w:proofErr w:type="spellEnd"/>
      <w:r>
        <w:rPr>
          <w:rFonts w:ascii="Times New Roman" w:hAnsi="Times New Roman" w:cs="Times New Roman"/>
          <w:i/>
          <w:sz w:val="24"/>
        </w:rPr>
        <w:t xml:space="preserve"> Based on DWT </w:t>
      </w:r>
      <w:r>
        <w:rPr>
          <w:rFonts w:ascii="Times New Roman" w:hAnsi="Times New Roman" w:cs="Times New Roman"/>
          <w:sz w:val="24"/>
        </w:rPr>
        <w:t xml:space="preserve"> </w:t>
      </w:r>
    </w:p>
    <w:p w:rsidR="0041566F" w:rsidRPr="0041566F" w:rsidRDefault="0041566F" w:rsidP="0041566F">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R. </w:t>
      </w:r>
      <w:proofErr w:type="spellStart"/>
      <w:r>
        <w:rPr>
          <w:rFonts w:ascii="Times New Roman" w:hAnsi="Times New Roman" w:cs="Times New Roman"/>
          <w:sz w:val="24"/>
        </w:rPr>
        <w:t>Punidha</w:t>
      </w:r>
      <w:proofErr w:type="spellEnd"/>
      <w:r>
        <w:rPr>
          <w:rFonts w:ascii="Times New Roman" w:hAnsi="Times New Roman" w:cs="Times New Roman"/>
          <w:sz w:val="24"/>
        </w:rPr>
        <w:t xml:space="preserve">, </w:t>
      </w:r>
      <w:proofErr w:type="spellStart"/>
      <w:r>
        <w:rPr>
          <w:rFonts w:ascii="Times New Roman" w:hAnsi="Times New Roman" w:cs="Times New Roman"/>
          <w:sz w:val="24"/>
        </w:rPr>
        <w:t>M.Sivaram</w:t>
      </w:r>
      <w:proofErr w:type="spellEnd"/>
      <w:r>
        <w:rPr>
          <w:rFonts w:ascii="Times New Roman" w:hAnsi="Times New Roman" w:cs="Times New Roman"/>
          <w:sz w:val="24"/>
        </w:rPr>
        <w:t xml:space="preserve"> – </w:t>
      </w:r>
      <w:r>
        <w:rPr>
          <w:rFonts w:ascii="Times New Roman" w:hAnsi="Times New Roman" w:cs="Times New Roman"/>
          <w:i/>
          <w:sz w:val="24"/>
        </w:rPr>
        <w:t>Integer wavelet transform based approach for high robustness of audio signal transmission</w:t>
      </w:r>
    </w:p>
    <w:p w:rsidR="0041566F" w:rsidRDefault="0041566F" w:rsidP="0041566F">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Goran </w:t>
      </w:r>
      <w:proofErr w:type="spellStart"/>
      <w:r>
        <w:rPr>
          <w:rFonts w:ascii="Times New Roman" w:hAnsi="Times New Roman" w:cs="Times New Roman"/>
          <w:sz w:val="24"/>
        </w:rPr>
        <w:t>Radanovi</w:t>
      </w:r>
      <w:proofErr w:type="spellEnd"/>
      <w:r>
        <w:rPr>
          <w:rFonts w:ascii="Times New Roman" w:hAnsi="Times New Roman" w:cs="Times New Roman"/>
          <w:sz w:val="24"/>
          <w:lang w:val="sr-Latn-RS"/>
        </w:rPr>
        <w:t>ć –</w:t>
      </w:r>
      <w:r>
        <w:rPr>
          <w:rFonts w:ascii="Times New Roman" w:hAnsi="Times New Roman" w:cs="Times New Roman"/>
          <w:sz w:val="24"/>
        </w:rPr>
        <w:t xml:space="preserve"> </w:t>
      </w:r>
      <w:proofErr w:type="spellStart"/>
      <w:r>
        <w:rPr>
          <w:rFonts w:ascii="Times New Roman" w:hAnsi="Times New Roman" w:cs="Times New Roman"/>
          <w:i/>
          <w:sz w:val="24"/>
        </w:rPr>
        <w:t>Steganografija</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steganaliza</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digitalnih</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slika</w:t>
      </w:r>
      <w:proofErr w:type="spellEnd"/>
      <w:r>
        <w:rPr>
          <w:rFonts w:ascii="Times New Roman" w:hAnsi="Times New Roman" w:cs="Times New Roman"/>
          <w:i/>
          <w:sz w:val="24"/>
        </w:rPr>
        <w:t xml:space="preserve"> </w:t>
      </w:r>
      <w:r>
        <w:rPr>
          <w:rFonts w:ascii="Times New Roman" w:hAnsi="Times New Roman" w:cs="Times New Roman"/>
          <w:sz w:val="24"/>
        </w:rPr>
        <w:t xml:space="preserve">                                </w:t>
      </w:r>
      <w:proofErr w:type="spellStart"/>
      <w:r>
        <w:rPr>
          <w:rFonts w:ascii="Times New Roman" w:hAnsi="Times New Roman" w:cs="Times New Roman"/>
          <w:sz w:val="24"/>
        </w:rPr>
        <w:t>Fakultet</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elektrotehnike</w:t>
      </w:r>
      <w:proofErr w:type="spellEnd"/>
      <w:r>
        <w:rPr>
          <w:rFonts w:ascii="Times New Roman" w:hAnsi="Times New Roman" w:cs="Times New Roman"/>
          <w:sz w:val="24"/>
        </w:rPr>
        <w:t xml:space="preserve"> </w:t>
      </w:r>
      <w:proofErr w:type="spellStart"/>
      <w:r>
        <w:rPr>
          <w:rFonts w:ascii="Times New Roman" w:hAnsi="Times New Roman" w:cs="Times New Roman"/>
          <w:sz w:val="24"/>
        </w:rPr>
        <w:t>i</w:t>
      </w:r>
      <w:proofErr w:type="spellEnd"/>
      <w:r>
        <w:rPr>
          <w:rFonts w:ascii="Times New Roman" w:hAnsi="Times New Roman" w:cs="Times New Roman"/>
          <w:sz w:val="24"/>
        </w:rPr>
        <w:t xml:space="preserve"> </w:t>
      </w:r>
      <w:proofErr w:type="spellStart"/>
      <w:r>
        <w:rPr>
          <w:rFonts w:ascii="Times New Roman" w:hAnsi="Times New Roman" w:cs="Times New Roman"/>
          <w:sz w:val="24"/>
        </w:rPr>
        <w:t>računarstva</w:t>
      </w:r>
      <w:proofErr w:type="spellEnd"/>
      <w:r>
        <w:rPr>
          <w:rFonts w:ascii="Times New Roman" w:hAnsi="Times New Roman" w:cs="Times New Roman"/>
          <w:sz w:val="24"/>
        </w:rPr>
        <w:t xml:space="preserve"> Zagreb</w:t>
      </w:r>
    </w:p>
    <w:p w:rsidR="0041566F" w:rsidRDefault="0041566F" w:rsidP="0041566F">
      <w:pPr>
        <w:pStyle w:val="ListParagraph"/>
        <w:numPr>
          <w:ilvl w:val="0"/>
          <w:numId w:val="9"/>
        </w:numPr>
        <w:jc w:val="both"/>
        <w:rPr>
          <w:rFonts w:ascii="Times New Roman" w:hAnsi="Times New Roman" w:cs="Times New Roman"/>
          <w:sz w:val="24"/>
        </w:rPr>
      </w:pPr>
      <w:r>
        <w:rPr>
          <w:rFonts w:ascii="Times New Roman" w:hAnsi="Times New Roman" w:cs="Times New Roman"/>
          <w:sz w:val="24"/>
        </w:rPr>
        <w:t xml:space="preserve">Dr. </w:t>
      </w:r>
      <w:proofErr w:type="spellStart"/>
      <w:r>
        <w:rPr>
          <w:rFonts w:ascii="Times New Roman" w:hAnsi="Times New Roman" w:cs="Times New Roman"/>
          <w:sz w:val="24"/>
        </w:rPr>
        <w:t>Branislav</w:t>
      </w:r>
      <w:proofErr w:type="spellEnd"/>
      <w:r>
        <w:rPr>
          <w:rFonts w:ascii="Times New Roman" w:hAnsi="Times New Roman" w:cs="Times New Roman"/>
          <w:sz w:val="24"/>
        </w:rPr>
        <w:t xml:space="preserve"> </w:t>
      </w:r>
      <w:proofErr w:type="spellStart"/>
      <w:r>
        <w:rPr>
          <w:rFonts w:ascii="Times New Roman" w:hAnsi="Times New Roman" w:cs="Times New Roman"/>
          <w:sz w:val="24"/>
        </w:rPr>
        <w:t>Todorović</w:t>
      </w:r>
      <w:proofErr w:type="spellEnd"/>
      <w:r>
        <w:rPr>
          <w:rFonts w:ascii="Times New Roman" w:hAnsi="Times New Roman" w:cs="Times New Roman"/>
          <w:sz w:val="24"/>
        </w:rPr>
        <w:t xml:space="preserve">, Sandra </w:t>
      </w:r>
      <w:proofErr w:type="spellStart"/>
      <w:r>
        <w:rPr>
          <w:rFonts w:ascii="Times New Roman" w:hAnsi="Times New Roman" w:cs="Times New Roman"/>
          <w:sz w:val="24"/>
        </w:rPr>
        <w:t>Erić</w:t>
      </w:r>
      <w:proofErr w:type="spellEnd"/>
      <w:r>
        <w:rPr>
          <w:rFonts w:ascii="Times New Roman" w:hAnsi="Times New Roman" w:cs="Times New Roman"/>
          <w:sz w:val="24"/>
        </w:rPr>
        <w:t xml:space="preserve"> – </w:t>
      </w:r>
      <w:proofErr w:type="spellStart"/>
      <w:r>
        <w:rPr>
          <w:rFonts w:ascii="Times New Roman" w:hAnsi="Times New Roman" w:cs="Times New Roman"/>
          <w:i/>
          <w:sz w:val="24"/>
        </w:rPr>
        <w:t>Talasna</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transformacija</w:t>
      </w:r>
      <w:proofErr w:type="spellEnd"/>
      <w:r>
        <w:rPr>
          <w:rFonts w:ascii="Times New Roman" w:hAnsi="Times New Roman" w:cs="Times New Roman"/>
          <w:i/>
          <w:sz w:val="24"/>
        </w:rPr>
        <w:t xml:space="preserve"> – </w:t>
      </w:r>
      <w:proofErr w:type="spellStart"/>
      <w:r>
        <w:rPr>
          <w:rFonts w:ascii="Times New Roman" w:hAnsi="Times New Roman" w:cs="Times New Roman"/>
          <w:i/>
          <w:sz w:val="24"/>
        </w:rPr>
        <w:t>novi</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metod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za</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analizu</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signala</w:t>
      </w:r>
      <w:proofErr w:type="spellEnd"/>
      <w:r>
        <w:rPr>
          <w:rFonts w:ascii="Times New Roman" w:hAnsi="Times New Roman" w:cs="Times New Roman"/>
          <w:sz w:val="24"/>
        </w:rPr>
        <w:t xml:space="preserve">, </w:t>
      </w:r>
      <w:proofErr w:type="spellStart"/>
      <w:r>
        <w:rPr>
          <w:rFonts w:ascii="Times New Roman" w:hAnsi="Times New Roman" w:cs="Times New Roman"/>
          <w:sz w:val="24"/>
        </w:rPr>
        <w:t>Vojnotehnički</w:t>
      </w:r>
      <w:proofErr w:type="spellEnd"/>
      <w:r>
        <w:rPr>
          <w:rFonts w:ascii="Times New Roman" w:hAnsi="Times New Roman" w:cs="Times New Roman"/>
          <w:sz w:val="24"/>
        </w:rPr>
        <w:t xml:space="preserve"> institute VJ, Beograd</w:t>
      </w:r>
    </w:p>
    <w:p w:rsidR="0041566F" w:rsidRDefault="0041566F" w:rsidP="0041566F">
      <w:pPr>
        <w:pStyle w:val="ListParagraph"/>
        <w:numPr>
          <w:ilvl w:val="0"/>
          <w:numId w:val="9"/>
        </w:numPr>
        <w:jc w:val="both"/>
        <w:rPr>
          <w:rFonts w:ascii="Times New Roman" w:hAnsi="Times New Roman" w:cs="Times New Roman"/>
          <w:sz w:val="24"/>
        </w:rPr>
      </w:pPr>
      <w:r>
        <w:rPr>
          <w:rFonts w:ascii="Times New Roman" w:hAnsi="Times New Roman" w:cs="Times New Roman"/>
          <w:sz w:val="24"/>
        </w:rPr>
        <w:t xml:space="preserve">Marko </w:t>
      </w:r>
      <w:proofErr w:type="spellStart"/>
      <w:r>
        <w:rPr>
          <w:rFonts w:ascii="Times New Roman" w:hAnsi="Times New Roman" w:cs="Times New Roman"/>
          <w:sz w:val="24"/>
        </w:rPr>
        <w:t>Stanec</w:t>
      </w:r>
      <w:proofErr w:type="spellEnd"/>
      <w:r>
        <w:rPr>
          <w:rFonts w:ascii="Times New Roman" w:hAnsi="Times New Roman" w:cs="Times New Roman"/>
          <w:sz w:val="24"/>
        </w:rPr>
        <w:t xml:space="preserve"> – </w:t>
      </w:r>
      <w:proofErr w:type="spellStart"/>
      <w:r>
        <w:rPr>
          <w:rFonts w:ascii="Times New Roman" w:hAnsi="Times New Roman" w:cs="Times New Roman"/>
          <w:i/>
          <w:sz w:val="24"/>
        </w:rPr>
        <w:t>Skrivanje</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informacija</w:t>
      </w:r>
      <w:proofErr w:type="spellEnd"/>
      <w:r>
        <w:rPr>
          <w:rFonts w:ascii="Times New Roman" w:hAnsi="Times New Roman" w:cs="Times New Roman"/>
          <w:i/>
          <w:sz w:val="24"/>
        </w:rPr>
        <w:t xml:space="preserve"> u </w:t>
      </w:r>
      <w:proofErr w:type="spellStart"/>
      <w:r>
        <w:rPr>
          <w:rFonts w:ascii="Times New Roman" w:hAnsi="Times New Roman" w:cs="Times New Roman"/>
          <w:i/>
          <w:sz w:val="24"/>
        </w:rPr>
        <w:t>objekt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nositelj</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korišćenjem</w:t>
      </w:r>
      <w:proofErr w:type="spellEnd"/>
      <w:r>
        <w:rPr>
          <w:rFonts w:ascii="Times New Roman" w:hAnsi="Times New Roman" w:cs="Times New Roman"/>
          <w:i/>
          <w:sz w:val="24"/>
        </w:rPr>
        <w:t xml:space="preserve"> LSB </w:t>
      </w:r>
      <w:proofErr w:type="spellStart"/>
      <w:r>
        <w:rPr>
          <w:rFonts w:ascii="Times New Roman" w:hAnsi="Times New Roman" w:cs="Times New Roman"/>
          <w:i/>
          <w:sz w:val="24"/>
        </w:rPr>
        <w:t>algoritma</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Fakultet</w:t>
      </w:r>
      <w:proofErr w:type="spellEnd"/>
      <w:r>
        <w:rPr>
          <w:rFonts w:ascii="Times New Roman" w:hAnsi="Times New Roman" w:cs="Times New Roman"/>
          <w:sz w:val="24"/>
        </w:rPr>
        <w:t xml:space="preserve"> </w:t>
      </w:r>
      <w:proofErr w:type="spellStart"/>
      <w:r>
        <w:rPr>
          <w:rFonts w:ascii="Times New Roman" w:hAnsi="Times New Roman" w:cs="Times New Roman"/>
          <w:sz w:val="24"/>
        </w:rPr>
        <w:t>prometnih</w:t>
      </w:r>
      <w:proofErr w:type="spellEnd"/>
      <w:r>
        <w:rPr>
          <w:rFonts w:ascii="Times New Roman" w:hAnsi="Times New Roman" w:cs="Times New Roman"/>
          <w:sz w:val="24"/>
        </w:rPr>
        <w:t xml:space="preserve"> </w:t>
      </w:r>
      <w:proofErr w:type="spellStart"/>
      <w:r>
        <w:rPr>
          <w:rFonts w:ascii="Times New Roman" w:hAnsi="Times New Roman" w:cs="Times New Roman"/>
          <w:sz w:val="24"/>
        </w:rPr>
        <w:t>znanosti</w:t>
      </w:r>
      <w:proofErr w:type="spellEnd"/>
      <w:r>
        <w:rPr>
          <w:rFonts w:ascii="Times New Roman" w:hAnsi="Times New Roman" w:cs="Times New Roman"/>
          <w:sz w:val="24"/>
        </w:rPr>
        <w:t>, Zagreb</w:t>
      </w:r>
    </w:p>
    <w:p w:rsidR="0094072E" w:rsidRDefault="0041566F" w:rsidP="0094072E">
      <w:pPr>
        <w:pStyle w:val="ListParagraph"/>
        <w:numPr>
          <w:ilvl w:val="0"/>
          <w:numId w:val="9"/>
        </w:numPr>
        <w:jc w:val="both"/>
        <w:rPr>
          <w:rFonts w:ascii="Times New Roman" w:hAnsi="Times New Roman" w:cs="Times New Roman"/>
          <w:sz w:val="24"/>
        </w:rPr>
      </w:pPr>
      <w:proofErr w:type="spellStart"/>
      <w:r>
        <w:rPr>
          <w:rFonts w:ascii="Times New Roman" w:hAnsi="Times New Roman" w:cs="Times New Roman"/>
          <w:sz w:val="24"/>
        </w:rPr>
        <w:t>Dejan</w:t>
      </w:r>
      <w:proofErr w:type="spellEnd"/>
      <w:r>
        <w:rPr>
          <w:rFonts w:ascii="Times New Roman" w:hAnsi="Times New Roman" w:cs="Times New Roman"/>
          <w:sz w:val="24"/>
        </w:rPr>
        <w:t xml:space="preserve"> </w:t>
      </w:r>
      <w:proofErr w:type="spellStart"/>
      <w:r>
        <w:rPr>
          <w:rFonts w:ascii="Times New Roman" w:hAnsi="Times New Roman" w:cs="Times New Roman"/>
          <w:sz w:val="24"/>
        </w:rPr>
        <w:t>Uljarević</w:t>
      </w:r>
      <w:proofErr w:type="spellEnd"/>
      <w:r>
        <w:rPr>
          <w:rFonts w:ascii="Times New Roman" w:hAnsi="Times New Roman" w:cs="Times New Roman"/>
          <w:sz w:val="24"/>
        </w:rPr>
        <w:t xml:space="preserve">, </w:t>
      </w:r>
      <w:proofErr w:type="spellStart"/>
      <w:r>
        <w:rPr>
          <w:rFonts w:ascii="Times New Roman" w:hAnsi="Times New Roman" w:cs="Times New Roman"/>
          <w:sz w:val="24"/>
        </w:rPr>
        <w:t>Mladen</w:t>
      </w:r>
      <w:proofErr w:type="spellEnd"/>
      <w:r>
        <w:rPr>
          <w:rFonts w:ascii="Times New Roman" w:hAnsi="Times New Roman" w:cs="Times New Roman"/>
          <w:sz w:val="24"/>
        </w:rPr>
        <w:t xml:space="preserve"> </w:t>
      </w:r>
      <w:proofErr w:type="spellStart"/>
      <w:r>
        <w:rPr>
          <w:rFonts w:ascii="Times New Roman" w:hAnsi="Times New Roman" w:cs="Times New Roman"/>
          <w:sz w:val="24"/>
        </w:rPr>
        <w:t>Veinović</w:t>
      </w:r>
      <w:proofErr w:type="spellEnd"/>
      <w:r>
        <w:rPr>
          <w:rFonts w:ascii="Times New Roman" w:hAnsi="Times New Roman" w:cs="Times New Roman"/>
          <w:sz w:val="24"/>
        </w:rPr>
        <w:t xml:space="preserve"> – </w:t>
      </w:r>
      <w:proofErr w:type="spellStart"/>
      <w:r>
        <w:rPr>
          <w:rFonts w:ascii="Times New Roman" w:hAnsi="Times New Roman" w:cs="Times New Roman"/>
          <w:i/>
          <w:sz w:val="24"/>
        </w:rPr>
        <w:t>Digitalna</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steganografija</w:t>
      </w:r>
      <w:proofErr w:type="spellEnd"/>
      <w:r>
        <w:rPr>
          <w:rFonts w:ascii="Times New Roman" w:hAnsi="Times New Roman" w:cs="Times New Roman"/>
          <w:i/>
          <w:sz w:val="24"/>
        </w:rPr>
        <w:t xml:space="preserve"> JPEG </w:t>
      </w:r>
      <w:proofErr w:type="spellStart"/>
      <w:r>
        <w:rPr>
          <w:rFonts w:ascii="Times New Roman" w:hAnsi="Times New Roman" w:cs="Times New Roman"/>
          <w:i/>
          <w:sz w:val="24"/>
        </w:rPr>
        <w:t>sl</w:t>
      </w:r>
      <w:r w:rsidR="0094072E">
        <w:rPr>
          <w:rFonts w:ascii="Times New Roman" w:hAnsi="Times New Roman" w:cs="Times New Roman"/>
          <w:i/>
          <w:sz w:val="24"/>
        </w:rPr>
        <w:t>ika</w:t>
      </w:r>
      <w:proofErr w:type="spellEnd"/>
      <w:r w:rsidR="0094072E">
        <w:rPr>
          <w:rFonts w:ascii="Times New Roman" w:hAnsi="Times New Roman" w:cs="Times New Roman"/>
          <w:i/>
          <w:sz w:val="24"/>
        </w:rPr>
        <w:t xml:space="preserve"> </w:t>
      </w:r>
      <w:proofErr w:type="spellStart"/>
      <w:r w:rsidR="0094072E">
        <w:rPr>
          <w:rFonts w:ascii="Times New Roman" w:hAnsi="Times New Roman" w:cs="Times New Roman"/>
          <w:i/>
          <w:sz w:val="24"/>
        </w:rPr>
        <w:t>primenom</w:t>
      </w:r>
      <w:proofErr w:type="spellEnd"/>
      <w:r w:rsidR="0094072E">
        <w:rPr>
          <w:rFonts w:ascii="Times New Roman" w:hAnsi="Times New Roman" w:cs="Times New Roman"/>
          <w:i/>
          <w:sz w:val="24"/>
        </w:rPr>
        <w:t xml:space="preserve"> DCT </w:t>
      </w:r>
      <w:proofErr w:type="spellStart"/>
      <w:r w:rsidR="0094072E">
        <w:rPr>
          <w:rFonts w:ascii="Times New Roman" w:hAnsi="Times New Roman" w:cs="Times New Roman"/>
          <w:i/>
          <w:sz w:val="24"/>
        </w:rPr>
        <w:t>steganografije</w:t>
      </w:r>
      <w:proofErr w:type="spellEnd"/>
    </w:p>
    <w:p w:rsidR="0094072E" w:rsidRDefault="0094072E" w:rsidP="0094072E">
      <w:pPr>
        <w:pStyle w:val="ListParagraph"/>
        <w:numPr>
          <w:ilvl w:val="0"/>
          <w:numId w:val="9"/>
        </w:numPr>
        <w:rPr>
          <w:rFonts w:ascii="Times New Roman" w:hAnsi="Times New Roman" w:cs="Times New Roman"/>
          <w:sz w:val="24"/>
        </w:rPr>
      </w:pPr>
      <w:proofErr w:type="spellStart"/>
      <w:r>
        <w:rPr>
          <w:rFonts w:ascii="Times New Roman" w:hAnsi="Times New Roman" w:cs="Times New Roman"/>
          <w:sz w:val="24"/>
        </w:rPr>
        <w:t>Kristijan</w:t>
      </w:r>
      <w:proofErr w:type="spellEnd"/>
      <w:r>
        <w:rPr>
          <w:rFonts w:ascii="Times New Roman" w:hAnsi="Times New Roman" w:cs="Times New Roman"/>
          <w:sz w:val="24"/>
        </w:rPr>
        <w:t xml:space="preserve"> </w:t>
      </w:r>
      <w:proofErr w:type="spellStart"/>
      <w:r>
        <w:rPr>
          <w:rFonts w:ascii="Times New Roman" w:hAnsi="Times New Roman" w:cs="Times New Roman"/>
          <w:sz w:val="24"/>
        </w:rPr>
        <w:t>Klasan</w:t>
      </w:r>
      <w:proofErr w:type="spellEnd"/>
      <w:r>
        <w:rPr>
          <w:rFonts w:ascii="Times New Roman" w:hAnsi="Times New Roman" w:cs="Times New Roman"/>
          <w:sz w:val="24"/>
        </w:rPr>
        <w:t xml:space="preserve"> – </w:t>
      </w:r>
      <w:proofErr w:type="spellStart"/>
      <w:r>
        <w:rPr>
          <w:rFonts w:ascii="Times New Roman" w:hAnsi="Times New Roman" w:cs="Times New Roman"/>
          <w:i/>
          <w:sz w:val="24"/>
        </w:rPr>
        <w:t>Steganografija</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steganaliza</w:t>
      </w:r>
      <w:proofErr w:type="spellEnd"/>
      <w:r>
        <w:rPr>
          <w:rFonts w:ascii="Times New Roman" w:hAnsi="Times New Roman" w:cs="Times New Roman"/>
          <w:sz w:val="24"/>
        </w:rPr>
        <w:t xml:space="preserve">                                                          University of Pula</w:t>
      </w:r>
    </w:p>
    <w:p w:rsidR="005E7319" w:rsidRDefault="005E7319" w:rsidP="0094072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Ms. </w:t>
      </w:r>
      <w:proofErr w:type="spellStart"/>
      <w:r>
        <w:rPr>
          <w:rFonts w:ascii="Times New Roman" w:hAnsi="Times New Roman" w:cs="Times New Roman"/>
          <w:sz w:val="24"/>
        </w:rPr>
        <w:t>Asawari</w:t>
      </w:r>
      <w:proofErr w:type="spellEnd"/>
      <w:r>
        <w:rPr>
          <w:rFonts w:ascii="Times New Roman" w:hAnsi="Times New Roman" w:cs="Times New Roman"/>
          <w:sz w:val="24"/>
        </w:rPr>
        <w:t xml:space="preserve"> S. </w:t>
      </w:r>
      <w:proofErr w:type="spellStart"/>
      <w:r>
        <w:rPr>
          <w:rFonts w:ascii="Times New Roman" w:hAnsi="Times New Roman" w:cs="Times New Roman"/>
          <w:sz w:val="24"/>
        </w:rPr>
        <w:t>Shinde</w:t>
      </w:r>
      <w:proofErr w:type="spellEnd"/>
      <w:r>
        <w:rPr>
          <w:rFonts w:ascii="Times New Roman" w:hAnsi="Times New Roman" w:cs="Times New Roman"/>
          <w:sz w:val="24"/>
        </w:rPr>
        <w:t xml:space="preserve">, Dr. </w:t>
      </w:r>
      <w:proofErr w:type="spellStart"/>
      <w:r>
        <w:rPr>
          <w:rFonts w:ascii="Times New Roman" w:hAnsi="Times New Roman" w:cs="Times New Roman"/>
          <w:sz w:val="24"/>
        </w:rPr>
        <w:t>Achana</w:t>
      </w:r>
      <w:proofErr w:type="spellEnd"/>
      <w:r>
        <w:rPr>
          <w:rFonts w:ascii="Times New Roman" w:hAnsi="Times New Roman" w:cs="Times New Roman"/>
          <w:sz w:val="24"/>
        </w:rPr>
        <w:t xml:space="preserve"> B. </w:t>
      </w:r>
      <w:proofErr w:type="spellStart"/>
      <w:r>
        <w:rPr>
          <w:rFonts w:ascii="Times New Roman" w:hAnsi="Times New Roman" w:cs="Times New Roman"/>
          <w:sz w:val="24"/>
        </w:rPr>
        <w:t>Patankar</w:t>
      </w:r>
      <w:proofErr w:type="spellEnd"/>
      <w:r>
        <w:rPr>
          <w:rFonts w:ascii="Times New Roman" w:hAnsi="Times New Roman" w:cs="Times New Roman"/>
          <w:sz w:val="24"/>
        </w:rPr>
        <w:t xml:space="preserve"> – </w:t>
      </w:r>
      <w:r>
        <w:rPr>
          <w:rFonts w:ascii="Times New Roman" w:hAnsi="Times New Roman" w:cs="Times New Roman"/>
          <w:i/>
          <w:sz w:val="24"/>
        </w:rPr>
        <w:t>Image Steganography: Hiding Audio Signal in Image Using Discrete Wavelet Transform</w:t>
      </w:r>
    </w:p>
    <w:p w:rsidR="005E7319" w:rsidRPr="0094072E" w:rsidRDefault="005E7319" w:rsidP="0094072E">
      <w:pPr>
        <w:pStyle w:val="ListParagraph"/>
        <w:numPr>
          <w:ilvl w:val="0"/>
          <w:numId w:val="9"/>
        </w:numPr>
        <w:rPr>
          <w:rFonts w:ascii="Times New Roman" w:hAnsi="Times New Roman" w:cs="Times New Roman"/>
          <w:sz w:val="24"/>
        </w:rPr>
      </w:pPr>
      <w:proofErr w:type="spellStart"/>
      <w:r>
        <w:rPr>
          <w:rFonts w:ascii="Times New Roman" w:hAnsi="Times New Roman" w:cs="Times New Roman"/>
          <w:sz w:val="24"/>
        </w:rPr>
        <w:t>Aiswarya</w:t>
      </w:r>
      <w:proofErr w:type="spellEnd"/>
      <w:r>
        <w:rPr>
          <w:rFonts w:ascii="Times New Roman" w:hAnsi="Times New Roman" w:cs="Times New Roman"/>
          <w:sz w:val="24"/>
        </w:rPr>
        <w:t xml:space="preserve"> T, Mansi Shah, </w:t>
      </w:r>
      <w:proofErr w:type="spellStart"/>
      <w:r>
        <w:rPr>
          <w:rFonts w:ascii="Times New Roman" w:hAnsi="Times New Roman" w:cs="Times New Roman"/>
          <w:sz w:val="24"/>
        </w:rPr>
        <w:t>Aishwarya</w:t>
      </w:r>
      <w:proofErr w:type="spellEnd"/>
      <w:r>
        <w:rPr>
          <w:rFonts w:ascii="Times New Roman" w:hAnsi="Times New Roman" w:cs="Times New Roman"/>
          <w:sz w:val="24"/>
        </w:rPr>
        <w:t xml:space="preserve"> </w:t>
      </w:r>
      <w:proofErr w:type="spellStart"/>
      <w:r>
        <w:rPr>
          <w:rFonts w:ascii="Times New Roman" w:hAnsi="Times New Roman" w:cs="Times New Roman"/>
          <w:sz w:val="24"/>
        </w:rPr>
        <w:t>Talekar</w:t>
      </w:r>
      <w:proofErr w:type="spellEnd"/>
      <w:r>
        <w:rPr>
          <w:rFonts w:ascii="Times New Roman" w:hAnsi="Times New Roman" w:cs="Times New Roman"/>
          <w:sz w:val="24"/>
        </w:rPr>
        <w:t xml:space="preserve">, </w:t>
      </w:r>
      <w:proofErr w:type="spellStart"/>
      <w:r>
        <w:rPr>
          <w:rFonts w:ascii="Times New Roman" w:hAnsi="Times New Roman" w:cs="Times New Roman"/>
          <w:sz w:val="24"/>
        </w:rPr>
        <w:t>Pallavi</w:t>
      </w:r>
      <w:proofErr w:type="spellEnd"/>
      <w:r>
        <w:rPr>
          <w:rFonts w:ascii="Times New Roman" w:hAnsi="Times New Roman" w:cs="Times New Roman"/>
          <w:sz w:val="24"/>
        </w:rPr>
        <w:t xml:space="preserve"> </w:t>
      </w:r>
      <w:proofErr w:type="spellStart"/>
      <w:r>
        <w:rPr>
          <w:rFonts w:ascii="Times New Roman" w:hAnsi="Times New Roman" w:cs="Times New Roman"/>
          <w:sz w:val="24"/>
        </w:rPr>
        <w:t>Raut</w:t>
      </w:r>
      <w:proofErr w:type="spellEnd"/>
      <w:r>
        <w:rPr>
          <w:rFonts w:ascii="Times New Roman" w:hAnsi="Times New Roman" w:cs="Times New Roman"/>
          <w:sz w:val="24"/>
        </w:rPr>
        <w:t xml:space="preserve"> – </w:t>
      </w:r>
      <w:proofErr w:type="spellStart"/>
      <w:r>
        <w:rPr>
          <w:rFonts w:ascii="Times New Roman" w:hAnsi="Times New Roman" w:cs="Times New Roman"/>
          <w:i/>
          <w:sz w:val="24"/>
        </w:rPr>
        <w:t>Steganographic</w:t>
      </w:r>
      <w:proofErr w:type="spellEnd"/>
      <w:r>
        <w:rPr>
          <w:rFonts w:ascii="Times New Roman" w:hAnsi="Times New Roman" w:cs="Times New Roman"/>
          <w:i/>
          <w:sz w:val="24"/>
        </w:rPr>
        <w:t xml:space="preserve"> Technique for Hiding Secret Audio in an Image</w:t>
      </w:r>
    </w:p>
    <w:sectPr w:rsidR="005E7319" w:rsidRPr="0094072E" w:rsidSect="005E7319">
      <w:footerReference w:type="default" r:id="rId27"/>
      <w:pgSz w:w="12240" w:h="15840"/>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FC8" w:rsidRDefault="00BB2FC8" w:rsidP="005E7319">
      <w:pPr>
        <w:spacing w:after="0" w:line="240" w:lineRule="auto"/>
      </w:pPr>
      <w:r>
        <w:separator/>
      </w:r>
    </w:p>
  </w:endnote>
  <w:endnote w:type="continuationSeparator" w:id="0">
    <w:p w:rsidR="00BB2FC8" w:rsidRDefault="00BB2FC8" w:rsidP="005E7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169919"/>
      <w:docPartObj>
        <w:docPartGallery w:val="Page Numbers (Bottom of Page)"/>
        <w:docPartUnique/>
      </w:docPartObj>
    </w:sdtPr>
    <w:sdtEndPr>
      <w:rPr>
        <w:noProof/>
      </w:rPr>
    </w:sdtEndPr>
    <w:sdtContent>
      <w:p w:rsidR="005E7319" w:rsidRDefault="005E7319">
        <w:pPr>
          <w:pStyle w:val="Footer"/>
          <w:jc w:val="center"/>
        </w:pPr>
        <w:r>
          <w:fldChar w:fldCharType="begin"/>
        </w:r>
        <w:r>
          <w:instrText xml:space="preserve"> PAGE   \* MERGEFORMAT </w:instrText>
        </w:r>
        <w:r>
          <w:fldChar w:fldCharType="separate"/>
        </w:r>
        <w:r w:rsidR="00C32838">
          <w:rPr>
            <w:noProof/>
          </w:rPr>
          <w:t>2</w:t>
        </w:r>
        <w:r>
          <w:rPr>
            <w:noProof/>
          </w:rPr>
          <w:fldChar w:fldCharType="end"/>
        </w:r>
      </w:p>
    </w:sdtContent>
  </w:sdt>
  <w:p w:rsidR="005E7319" w:rsidRDefault="005E73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FC8" w:rsidRDefault="00BB2FC8" w:rsidP="005E7319">
      <w:pPr>
        <w:spacing w:after="0" w:line="240" w:lineRule="auto"/>
      </w:pPr>
      <w:r>
        <w:separator/>
      </w:r>
    </w:p>
  </w:footnote>
  <w:footnote w:type="continuationSeparator" w:id="0">
    <w:p w:rsidR="00BB2FC8" w:rsidRDefault="00BB2FC8" w:rsidP="005E73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C6C4E"/>
    <w:multiLevelType w:val="hybridMultilevel"/>
    <w:tmpl w:val="E3B43170"/>
    <w:lvl w:ilvl="0" w:tplc="D90C1EE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CA63E6"/>
    <w:multiLevelType w:val="hybridMultilevel"/>
    <w:tmpl w:val="56C6820C"/>
    <w:lvl w:ilvl="0" w:tplc="241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5293D5D"/>
    <w:multiLevelType w:val="hybridMultilevel"/>
    <w:tmpl w:val="C650A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D6F33"/>
    <w:multiLevelType w:val="hybridMultilevel"/>
    <w:tmpl w:val="7C8C9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011554"/>
    <w:multiLevelType w:val="hybridMultilevel"/>
    <w:tmpl w:val="E6526BCE"/>
    <w:lvl w:ilvl="0" w:tplc="241A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E180075"/>
    <w:multiLevelType w:val="multilevel"/>
    <w:tmpl w:val="CAC8E15E"/>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4906597"/>
    <w:multiLevelType w:val="hybridMultilevel"/>
    <w:tmpl w:val="D62E2664"/>
    <w:lvl w:ilvl="0" w:tplc="241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5B2508F"/>
    <w:multiLevelType w:val="multilevel"/>
    <w:tmpl w:val="D7DA5E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65E25BEB"/>
    <w:multiLevelType w:val="hybridMultilevel"/>
    <w:tmpl w:val="CB480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777229"/>
    <w:multiLevelType w:val="hybridMultilevel"/>
    <w:tmpl w:val="C0CE3228"/>
    <w:lvl w:ilvl="0" w:tplc="241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9"/>
  </w:num>
  <w:num w:numId="6">
    <w:abstractNumId w:val="4"/>
  </w:num>
  <w:num w:numId="7">
    <w:abstractNumId w:val="2"/>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6E6"/>
    <w:rsid w:val="00006374"/>
    <w:rsid w:val="00083256"/>
    <w:rsid w:val="00141522"/>
    <w:rsid w:val="00193282"/>
    <w:rsid w:val="001D7BDE"/>
    <w:rsid w:val="001E0435"/>
    <w:rsid w:val="002603BC"/>
    <w:rsid w:val="00273FAB"/>
    <w:rsid w:val="00275C49"/>
    <w:rsid w:val="00283812"/>
    <w:rsid w:val="00283C33"/>
    <w:rsid w:val="003252A5"/>
    <w:rsid w:val="003807FD"/>
    <w:rsid w:val="00391E16"/>
    <w:rsid w:val="003A58BA"/>
    <w:rsid w:val="003E31D9"/>
    <w:rsid w:val="003F5C98"/>
    <w:rsid w:val="0041566F"/>
    <w:rsid w:val="004B1A1A"/>
    <w:rsid w:val="004B5B95"/>
    <w:rsid w:val="004C7CD3"/>
    <w:rsid w:val="004D6E46"/>
    <w:rsid w:val="00541B05"/>
    <w:rsid w:val="00550622"/>
    <w:rsid w:val="0058523C"/>
    <w:rsid w:val="00591BEC"/>
    <w:rsid w:val="005D055E"/>
    <w:rsid w:val="005E7319"/>
    <w:rsid w:val="005F5DC5"/>
    <w:rsid w:val="005F74D1"/>
    <w:rsid w:val="00636734"/>
    <w:rsid w:val="00664DA0"/>
    <w:rsid w:val="006751E8"/>
    <w:rsid w:val="006C0051"/>
    <w:rsid w:val="006C31A7"/>
    <w:rsid w:val="007025C3"/>
    <w:rsid w:val="007114B0"/>
    <w:rsid w:val="00750E3F"/>
    <w:rsid w:val="007A0EB5"/>
    <w:rsid w:val="007E0D92"/>
    <w:rsid w:val="0085165B"/>
    <w:rsid w:val="0094072E"/>
    <w:rsid w:val="009605EF"/>
    <w:rsid w:val="0099300A"/>
    <w:rsid w:val="009F6BAB"/>
    <w:rsid w:val="00A17C46"/>
    <w:rsid w:val="00A248AA"/>
    <w:rsid w:val="00A60CB3"/>
    <w:rsid w:val="00A803A3"/>
    <w:rsid w:val="00A96087"/>
    <w:rsid w:val="00AA6F67"/>
    <w:rsid w:val="00AB0B1F"/>
    <w:rsid w:val="00AC122E"/>
    <w:rsid w:val="00AF1C33"/>
    <w:rsid w:val="00B0069A"/>
    <w:rsid w:val="00B343F1"/>
    <w:rsid w:val="00B507F4"/>
    <w:rsid w:val="00B92925"/>
    <w:rsid w:val="00BB2FC8"/>
    <w:rsid w:val="00BC171D"/>
    <w:rsid w:val="00C22BDE"/>
    <w:rsid w:val="00C32838"/>
    <w:rsid w:val="00C57950"/>
    <w:rsid w:val="00C672DD"/>
    <w:rsid w:val="00C82FA6"/>
    <w:rsid w:val="00CA1062"/>
    <w:rsid w:val="00D21C82"/>
    <w:rsid w:val="00D24044"/>
    <w:rsid w:val="00D456D3"/>
    <w:rsid w:val="00D46D0F"/>
    <w:rsid w:val="00D846DB"/>
    <w:rsid w:val="00D94595"/>
    <w:rsid w:val="00DB7954"/>
    <w:rsid w:val="00DE2A70"/>
    <w:rsid w:val="00E3072A"/>
    <w:rsid w:val="00E616E6"/>
    <w:rsid w:val="00EB000A"/>
    <w:rsid w:val="00EF7D69"/>
    <w:rsid w:val="00F34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812"/>
  </w:style>
  <w:style w:type="paragraph" w:styleId="Heading1">
    <w:name w:val="heading 1"/>
    <w:basedOn w:val="Normal"/>
    <w:next w:val="Normal"/>
    <w:link w:val="Heading1Char"/>
    <w:uiPriority w:val="9"/>
    <w:qFormat/>
    <w:rsid w:val="005F74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812"/>
    <w:pPr>
      <w:ind w:left="720"/>
      <w:contextualSpacing/>
    </w:pPr>
  </w:style>
  <w:style w:type="paragraph" w:styleId="BalloonText">
    <w:name w:val="Balloon Text"/>
    <w:basedOn w:val="Normal"/>
    <w:link w:val="BalloonTextChar"/>
    <w:uiPriority w:val="99"/>
    <w:semiHidden/>
    <w:unhideWhenUsed/>
    <w:rsid w:val="00664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DA0"/>
    <w:rPr>
      <w:rFonts w:ascii="Tahoma" w:hAnsi="Tahoma" w:cs="Tahoma"/>
      <w:sz w:val="16"/>
      <w:szCs w:val="16"/>
    </w:rPr>
  </w:style>
  <w:style w:type="character" w:styleId="PlaceholderText">
    <w:name w:val="Placeholder Text"/>
    <w:basedOn w:val="DefaultParagraphFont"/>
    <w:uiPriority w:val="99"/>
    <w:semiHidden/>
    <w:rsid w:val="004C7CD3"/>
    <w:rPr>
      <w:color w:val="808080"/>
    </w:rPr>
  </w:style>
  <w:style w:type="character" w:customStyle="1" w:styleId="Heading1Char">
    <w:name w:val="Heading 1 Char"/>
    <w:basedOn w:val="DefaultParagraphFont"/>
    <w:link w:val="Heading1"/>
    <w:uiPriority w:val="9"/>
    <w:rsid w:val="005F74D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5E7319"/>
    <w:pPr>
      <w:tabs>
        <w:tab w:val="center" w:pos="4703"/>
        <w:tab w:val="right" w:pos="9406"/>
      </w:tabs>
      <w:spacing w:after="0" w:line="240" w:lineRule="auto"/>
    </w:pPr>
  </w:style>
  <w:style w:type="character" w:customStyle="1" w:styleId="HeaderChar">
    <w:name w:val="Header Char"/>
    <w:basedOn w:val="DefaultParagraphFont"/>
    <w:link w:val="Header"/>
    <w:uiPriority w:val="99"/>
    <w:rsid w:val="005E7319"/>
  </w:style>
  <w:style w:type="paragraph" w:styleId="Footer">
    <w:name w:val="footer"/>
    <w:basedOn w:val="Normal"/>
    <w:link w:val="FooterChar"/>
    <w:uiPriority w:val="99"/>
    <w:unhideWhenUsed/>
    <w:rsid w:val="005E7319"/>
    <w:pPr>
      <w:tabs>
        <w:tab w:val="center" w:pos="4703"/>
        <w:tab w:val="right" w:pos="9406"/>
      </w:tabs>
      <w:spacing w:after="0" w:line="240" w:lineRule="auto"/>
    </w:pPr>
  </w:style>
  <w:style w:type="character" w:customStyle="1" w:styleId="FooterChar">
    <w:name w:val="Footer Char"/>
    <w:basedOn w:val="DefaultParagraphFont"/>
    <w:link w:val="Footer"/>
    <w:uiPriority w:val="99"/>
    <w:rsid w:val="005E73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812"/>
  </w:style>
  <w:style w:type="paragraph" w:styleId="Heading1">
    <w:name w:val="heading 1"/>
    <w:basedOn w:val="Normal"/>
    <w:next w:val="Normal"/>
    <w:link w:val="Heading1Char"/>
    <w:uiPriority w:val="9"/>
    <w:qFormat/>
    <w:rsid w:val="005F74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812"/>
    <w:pPr>
      <w:ind w:left="720"/>
      <w:contextualSpacing/>
    </w:pPr>
  </w:style>
  <w:style w:type="paragraph" w:styleId="BalloonText">
    <w:name w:val="Balloon Text"/>
    <w:basedOn w:val="Normal"/>
    <w:link w:val="BalloonTextChar"/>
    <w:uiPriority w:val="99"/>
    <w:semiHidden/>
    <w:unhideWhenUsed/>
    <w:rsid w:val="00664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DA0"/>
    <w:rPr>
      <w:rFonts w:ascii="Tahoma" w:hAnsi="Tahoma" w:cs="Tahoma"/>
      <w:sz w:val="16"/>
      <w:szCs w:val="16"/>
    </w:rPr>
  </w:style>
  <w:style w:type="character" w:styleId="PlaceholderText">
    <w:name w:val="Placeholder Text"/>
    <w:basedOn w:val="DefaultParagraphFont"/>
    <w:uiPriority w:val="99"/>
    <w:semiHidden/>
    <w:rsid w:val="004C7CD3"/>
    <w:rPr>
      <w:color w:val="808080"/>
    </w:rPr>
  </w:style>
  <w:style w:type="character" w:customStyle="1" w:styleId="Heading1Char">
    <w:name w:val="Heading 1 Char"/>
    <w:basedOn w:val="DefaultParagraphFont"/>
    <w:link w:val="Heading1"/>
    <w:uiPriority w:val="9"/>
    <w:rsid w:val="005F74D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5E7319"/>
    <w:pPr>
      <w:tabs>
        <w:tab w:val="center" w:pos="4703"/>
        <w:tab w:val="right" w:pos="9406"/>
      </w:tabs>
      <w:spacing w:after="0" w:line="240" w:lineRule="auto"/>
    </w:pPr>
  </w:style>
  <w:style w:type="character" w:customStyle="1" w:styleId="HeaderChar">
    <w:name w:val="Header Char"/>
    <w:basedOn w:val="DefaultParagraphFont"/>
    <w:link w:val="Header"/>
    <w:uiPriority w:val="99"/>
    <w:rsid w:val="005E7319"/>
  </w:style>
  <w:style w:type="paragraph" w:styleId="Footer">
    <w:name w:val="footer"/>
    <w:basedOn w:val="Normal"/>
    <w:link w:val="FooterChar"/>
    <w:uiPriority w:val="99"/>
    <w:unhideWhenUsed/>
    <w:rsid w:val="005E7319"/>
    <w:pPr>
      <w:tabs>
        <w:tab w:val="center" w:pos="4703"/>
        <w:tab w:val="right" w:pos="9406"/>
      </w:tabs>
      <w:spacing w:after="0" w:line="240" w:lineRule="auto"/>
    </w:pPr>
  </w:style>
  <w:style w:type="character" w:customStyle="1" w:styleId="FooterChar">
    <w:name w:val="Footer Char"/>
    <w:basedOn w:val="DefaultParagraphFont"/>
    <w:link w:val="Footer"/>
    <w:uiPriority w:val="99"/>
    <w:rsid w:val="005E7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065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4A7F9-25FA-4AE9-99B6-8FA98491C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23</Pages>
  <Words>4886</Words>
  <Characters>27851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Milan</cp:lastModifiedBy>
  <cp:revision>17</cp:revision>
  <dcterms:created xsi:type="dcterms:W3CDTF">2021-06-29T18:54:00Z</dcterms:created>
  <dcterms:modified xsi:type="dcterms:W3CDTF">2021-07-25T12:17:00Z</dcterms:modified>
</cp:coreProperties>
</file>