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0" w:after="120"/>
        <w:jc w:val="left"/>
      </w:pPr>
    </w:p>
    <w:p>
      <w:pPr>
        <w:spacing w:before="800" w:after="80"/>
        <w:jc w:val="center"/>
      </w:pPr>
      <w:r>
        <w:rPr>
          <w:b/>
          <w:i w:val="0"/>
          <w:color w:val="1A1A2E"/>
          <w:sz w:val="44"/>
        </w:rPr>
        <w:t>LUỒNG NGHIỆP VỤ</w:t>
      </w:r>
    </w:p>
    <w:p>
      <w:pPr>
        <w:spacing w:before="0" w:after="120"/>
        <w:jc w:val="center"/>
      </w:pPr>
      <w:r>
        <w:rPr>
          <w:b/>
          <w:i w:val="0"/>
          <w:color w:val="C9A02C"/>
          <w:sz w:val="52"/>
        </w:rPr>
        <w:t>WEBSITE SHOWROOM XE TOYOTA</w:t>
      </w:r>
    </w:p>
    <w:p>
      <w:pPr>
        <w:spacing w:before="0" w:after="80"/>
        <w:jc w:val="center"/>
      </w:pPr>
      <w:r>
        <w:rPr>
          <w:b w:val="0"/>
          <w:i w:val="0"/>
          <w:color w:val="666666"/>
          <w:sz w:val="26"/>
        </w:rPr>
        <w:t>Bản v6 — Đã chốt, loại bỏ mâu thuẫn</w:t>
      </w:r>
    </w:p>
    <w:p>
      <w:pPr>
        <w:spacing w:before="0" w:after="80"/>
        <w:jc w:val="center"/>
      </w:pPr>
      <w:r>
        <w:rPr>
          <w:b w:val="0"/>
          <w:i w:val="0"/>
          <w:color w:val="666666"/>
          <w:sz w:val="22"/>
        </w:rPr>
        <w:t>Nhóm 5 người · Mục tiêu 9/10 · PHP 8.2+ · Laravel 11+ · MySQL</w:t>
      </w:r>
    </w:p>
    <w:p>
      <w:pPr>
        <w:spacing w:before="0" w:after="800"/>
        <w:jc w:val="center"/>
      </w:pPr>
      <w:r>
        <w:rPr>
          <w:b w:val="0"/>
          <w:i w:val="0"/>
          <w:color w:val="666666"/>
          <w:sz w:val="20"/>
        </w:rPr>
        <w:t>Cập nhật: 16/10/2026</w:t>
      </w:r>
    </w:p>
    <w:p>
      <w:pPr>
        <w:spacing w:before="0" w:after="120"/>
        <w:jc w:val="left"/>
      </w:pPr>
    </w:p>
    <w:p>
      <w:pPr>
        <w:spacing w:before="40" w:after="40"/>
      </w:pPr>
      <w:r>
        <w:rPr>
          <w:color w:val="C9A02C"/>
          <w:sz w:val="18"/>
        </w:rPr>
        <w:t>────────────────────────────────────────────────────────────────────────────────</w:t>
      </w:r>
    </w:p>
    <w:p>
      <w:pPr>
        <w:spacing w:before="0" w:after="120"/>
        <w:jc w:val="left"/>
      </w:pPr>
    </w:p>
    <w:p>
      <w:pPr>
        <w:spacing w:before="0" w:after="120"/>
        <w:jc w:val="center"/>
      </w:pPr>
      <w:r>
        <w:rPr>
          <w:b w:val="0"/>
          <w:i w:val="0"/>
          <w:color w:val="666666"/>
          <w:sz w:val="21"/>
        </w:rPr>
        <w:t>Môn học: Lập trình mã nguồn mở</w:t>
      </w:r>
    </w:p>
    <w:p>
      <w:pPr>
        <w:spacing w:before="0" w:after="40"/>
        <w:jc w:val="center"/>
      </w:pPr>
      <w:r>
        <w:rPr>
          <w:b w:val="0"/>
          <w:i w:val="0"/>
          <w:color w:val="666666"/>
          <w:sz w:val="19"/>
        </w:rPr>
        <w:t>Không nằm trong phạm vi: Giỏ hàng · Thanh toán online · Đặt cọc trực tuyến · Hóa đơn điện tử · Trả góp · Nhiều showroom · Nhiều hãng xe</w:t>
      </w:r>
    </w:p>
    <w:p>
      <w:r>
        <w:br w:type="page"/>
      </w:r>
    </w:p>
    <w:p>
      <w:pPr>
        <w:spacing w:before="0" w:after="160"/>
        <w:jc w:val="left"/>
      </w:pPr>
      <w:r>
        <w:rPr>
          <w:b/>
          <w:i w:val="0"/>
          <w:color w:val="1A1A2E"/>
          <w:sz w:val="28"/>
        </w:rPr>
        <w:t>MỤC LỤC</w:t>
      </w:r>
    </w:p>
    <w:p>
      <w:pPr>
        <w:spacing w:before="20" w:after="20"/>
      </w:pPr>
      <w:r>
        <w:rPr>
          <w:b/>
          <w:color w:val="C9A02C"/>
          <w:sz w:val="21"/>
        </w:rPr>
        <w:t xml:space="preserve">  0.  </w:t>
      </w:r>
      <w:r>
        <w:rPr>
          <w:color w:val="1A1A2E"/>
          <w:sz w:val="21"/>
        </w:rPr>
        <w:t>Tổng quan và phạm vi</w:t>
      </w:r>
    </w:p>
    <w:p>
      <w:pPr>
        <w:spacing w:before="20" w:after="20"/>
      </w:pPr>
      <w:r>
        <w:rPr>
          <w:b/>
          <w:color w:val="C9A02C"/>
          <w:sz w:val="21"/>
        </w:rPr>
        <w:t xml:space="preserve">  1.  </w:t>
      </w:r>
      <w:r>
        <w:rPr>
          <w:color w:val="1A1A2E"/>
          <w:sz w:val="21"/>
        </w:rPr>
        <w:t>Actor và quyền</w:t>
      </w:r>
    </w:p>
    <w:p>
      <w:pPr>
        <w:spacing w:before="20" w:after="20"/>
      </w:pPr>
      <w:r>
        <w:rPr>
          <w:b/>
          <w:color w:val="C9A02C"/>
          <w:sz w:val="21"/>
        </w:rPr>
        <w:t xml:space="preserve">  2.  </w:t>
      </w:r>
      <w:r>
        <w:rPr>
          <w:color w:val="1A1A2E"/>
          <w:sz w:val="21"/>
        </w:rPr>
        <w:t>Database — 10 bảng (9 nghiệp vụ + nhật ký)</w:t>
      </w:r>
    </w:p>
    <w:p>
      <w:pPr>
        <w:spacing w:before="20" w:after="20"/>
      </w:pPr>
      <w:r>
        <w:rPr>
          <w:b/>
          <w:color w:val="C9A02C"/>
          <w:sz w:val="21"/>
        </w:rPr>
        <w:t xml:space="preserve">  3.  </w:t>
      </w:r>
      <w:r>
        <w:rPr>
          <w:color w:val="1A1A2E"/>
          <w:sz w:val="21"/>
        </w:rPr>
        <w:t>Eloquent Relationships (Laravel)</w:t>
      </w:r>
    </w:p>
    <w:p>
      <w:pPr>
        <w:spacing w:before="20" w:after="20"/>
      </w:pPr>
      <w:r>
        <w:rPr>
          <w:b/>
          <w:color w:val="C9A02C"/>
          <w:sz w:val="21"/>
        </w:rPr>
        <w:t xml:space="preserve">  4.  </w:t>
      </w:r>
      <w:r>
        <w:rPr>
          <w:color w:val="1A1A2E"/>
          <w:sz w:val="21"/>
        </w:rPr>
        <w:t>Middleware và Route Groups</w:t>
      </w:r>
    </w:p>
    <w:p>
      <w:pPr>
        <w:spacing w:before="20" w:after="20"/>
      </w:pPr>
      <w:r>
        <w:rPr>
          <w:b/>
          <w:color w:val="C9A02C"/>
          <w:sz w:val="21"/>
        </w:rPr>
        <w:t xml:space="preserve">  5.  </w:t>
      </w:r>
      <w:r>
        <w:rPr>
          <w:color w:val="1A1A2E"/>
          <w:sz w:val="21"/>
        </w:rPr>
        <w:t>Chức năng danh mục xe — Tìm kiếm, Lọc, Phân trang</w:t>
      </w:r>
    </w:p>
    <w:p>
      <w:pPr>
        <w:spacing w:before="20" w:after="20"/>
      </w:pPr>
      <w:r>
        <w:rPr>
          <w:b/>
          <w:color w:val="C9A02C"/>
          <w:sz w:val="21"/>
        </w:rPr>
        <w:t xml:space="preserve">  6.  </w:t>
      </w:r>
      <w:r>
        <w:rPr>
          <w:color w:val="1A1A2E"/>
          <w:sz w:val="21"/>
        </w:rPr>
        <w:t>Tài khoản và xác thực</w:t>
      </w:r>
    </w:p>
    <w:p>
      <w:pPr>
        <w:spacing w:before="20" w:after="20"/>
      </w:pPr>
      <w:r>
        <w:rPr>
          <w:b/>
          <w:color w:val="C9A02C"/>
          <w:sz w:val="21"/>
        </w:rPr>
        <w:t xml:space="preserve">  7.  </w:t>
      </w:r>
      <w:r>
        <w:rPr>
          <w:color w:val="1A1A2E"/>
          <w:sz w:val="21"/>
        </w:rPr>
        <w:t>Luồng tư vấn và chat</w:t>
      </w:r>
    </w:p>
    <w:p>
      <w:pPr>
        <w:spacing w:before="20" w:after="20"/>
      </w:pPr>
      <w:r>
        <w:rPr>
          <w:b/>
          <w:color w:val="C9A02C"/>
          <w:sz w:val="21"/>
        </w:rPr>
        <w:t xml:space="preserve">  8.  </w:t>
      </w:r>
      <w:r>
        <w:rPr>
          <w:color w:val="1A1A2E"/>
          <w:sz w:val="21"/>
        </w:rPr>
        <w:t>Lịch hẹn</w:t>
      </w:r>
    </w:p>
    <w:p>
      <w:pPr>
        <w:spacing w:before="20" w:after="20"/>
      </w:pPr>
      <w:r>
        <w:rPr>
          <w:b/>
          <w:color w:val="C9A02C"/>
          <w:sz w:val="21"/>
        </w:rPr>
        <w:t xml:space="preserve">  9.  </w:t>
      </w:r>
      <w:r>
        <w:rPr>
          <w:color w:val="1A1A2E"/>
          <w:sz w:val="21"/>
        </w:rPr>
        <w:t>Quản trị (Admin)</w:t>
      </w:r>
    </w:p>
    <w:p>
      <w:pPr>
        <w:spacing w:before="20" w:after="20"/>
      </w:pPr>
      <w:r>
        <w:rPr>
          <w:b/>
          <w:color w:val="C9A02C"/>
          <w:sz w:val="21"/>
        </w:rPr>
        <w:t xml:space="preserve">  10.  </w:t>
      </w:r>
      <w:r>
        <w:rPr>
          <w:color w:val="1A1A2E"/>
          <w:sz w:val="21"/>
        </w:rPr>
        <w:t>Giao diện — Thiết kế &amp; Responsive</w:t>
      </w:r>
    </w:p>
    <w:p>
      <w:pPr>
        <w:spacing w:before="20" w:after="20"/>
      </w:pPr>
      <w:r>
        <w:rPr>
          <w:b/>
          <w:color w:val="C9A02C"/>
          <w:sz w:val="21"/>
        </w:rPr>
        <w:t xml:space="preserve">  11.  </w:t>
      </w:r>
      <w:r>
        <w:rPr>
          <w:color w:val="1A1A2E"/>
          <w:sz w:val="21"/>
        </w:rPr>
        <w:t>AJAX — Điểm sáng tạo (10%)</w:t>
      </w:r>
    </w:p>
    <w:p>
      <w:pPr>
        <w:spacing w:before="20" w:after="20"/>
      </w:pPr>
      <w:r>
        <w:rPr>
          <w:b/>
          <w:color w:val="C9A02C"/>
          <w:sz w:val="21"/>
        </w:rPr>
        <w:t xml:space="preserve">  12.  </w:t>
      </w:r>
      <w:r>
        <w:rPr>
          <w:color w:val="1A1A2E"/>
          <w:sz w:val="21"/>
        </w:rPr>
        <w:t>Kịch bản kiểm thử</w:t>
      </w:r>
    </w:p>
    <w:p>
      <w:pPr>
        <w:spacing w:before="20" w:after="20"/>
      </w:pPr>
      <w:r>
        <w:rPr>
          <w:b/>
          <w:color w:val="C9A02C"/>
          <w:sz w:val="21"/>
        </w:rPr>
        <w:t xml:space="preserve">  13.  </w:t>
      </w:r>
      <w:r>
        <w:rPr>
          <w:color w:val="1A1A2E"/>
          <w:sz w:val="21"/>
        </w:rPr>
        <w:t>Phân công công việc — 5 người</w:t>
      </w:r>
    </w:p>
    <w:p>
      <w:pPr>
        <w:spacing w:before="20" w:after="20"/>
      </w:pPr>
      <w:r>
        <w:rPr>
          <w:b/>
          <w:color w:val="C9A02C"/>
          <w:sz w:val="21"/>
        </w:rPr>
        <w:t xml:space="preserve">  14.  </w:t>
      </w:r>
      <w:r>
        <w:rPr>
          <w:color w:val="1A1A2E"/>
          <w:sz w:val="21"/>
        </w:rPr>
        <w:t>Cấu trúc thư mục Laravel</w:t>
      </w:r>
    </w:p>
    <w:p>
      <w:pPr>
        <w:spacing w:before="20" w:after="20"/>
      </w:pPr>
      <w:r>
        <w:rPr>
          <w:b/>
          <w:color w:val="C9A02C"/>
          <w:sz w:val="21"/>
        </w:rPr>
        <w:t xml:space="preserve">  15.  </w:t>
      </w:r>
      <w:r>
        <w:rPr>
          <w:color w:val="1A1A2E"/>
          <w:sz w:val="21"/>
        </w:rPr>
        <w:t>Checklist nộp bài</w:t>
      </w:r>
    </w:p>
    <w:p>
      <w:pPr>
        <w:spacing w:before="20" w:after="20"/>
      </w:pPr>
      <w:r>
        <w:rPr>
          <w:b/>
          <w:color w:val="C9A02C"/>
          <w:sz w:val="21"/>
        </w:rPr>
        <w:t xml:space="preserve">  16.  </w:t>
      </w:r>
      <w:r>
        <w:rPr>
          <w:color w:val="1A1A2E"/>
          <w:sz w:val="21"/>
        </w:rPr>
        <w:t>Phần mở rộng</w:t>
      </w:r>
    </w:p>
    <w:p>
      <w:pPr>
        <w:spacing w:before="20" w:after="20"/>
      </w:pPr>
      <w:r>
        <w:rPr>
          <w:b/>
          <w:color w:val="C9A02C"/>
          <w:sz w:val="21"/>
        </w:rPr>
        <w:t xml:space="preserve">  17.  </w:t>
      </w:r>
      <w:r>
        <w:rPr>
          <w:color w:val="1A1A2E"/>
          <w:sz w:val="21"/>
        </w:rPr>
        <w:t>Lịch sử thay đổi v5 → v6</w:t>
      </w:r>
    </w:p>
    <w:p>
      <w:r>
        <w:br w:type="page"/>
      </w:r>
    </w:p>
    <w:p>
      <w:pPr>
        <w:spacing w:before="280" w:after="120"/>
      </w:pPr>
      <w:r>
        <w:rPr>
          <w:b/>
          <w:color w:val="C9A02C"/>
          <w:sz w:val="24"/>
        </w:rPr>
        <w:t xml:space="preserve"> 0 </w:t>
      </w:r>
      <w:r>
        <w:rPr>
          <w:b/>
          <w:color w:val="1A1A2E"/>
          <w:sz w:val="26"/>
        </w:rPr>
        <w:t xml:space="preserve">  Tổng quan và phạm vi</w:t>
      </w:r>
    </w:p>
    <w:p>
      <w:pPr>
        <w:spacing w:before="0" w:after="160"/>
        <w:jc w:val="left"/>
      </w:pPr>
      <w:r>
        <w:rPr>
          <w:b w:val="0"/>
          <w:i w:val="0"/>
          <w:sz w:val="21"/>
        </w:rPr>
        <w:t>Website giới thiệu xe mới của hãng Toyota tại một showroom, xây bằng PHP Laravel + MySQL. Khách xem xe, xem giá công bố, gửi yêu cầu tư vấn, chat thời gian thực với nhân viên và đặt lịch xem xe hoặc bảo dưỡng. Thương lượng, hợp đồng, thanh toán và bàn giao xe thực hiện trực tiếp tại showroom — ngoài phạm vi hệ thống.</w:t>
      </w:r>
    </w:p>
    <w:p>
      <w:pPr>
        <w:spacing w:before="200" w:after="80"/>
      </w:pPr>
      <w:r>
        <w:rPr>
          <w:b/>
          <w:color w:val="2D2D44"/>
          <w:sz w:val="23"/>
        </w:rPr>
        <w:t>Không nằm trong bản này (out of scope):</w:t>
      </w:r>
    </w:p>
    <w:p>
      <w:pPr>
        <w:pStyle w:val="ListBullet"/>
        <w:spacing w:after="60" w:before="0"/>
        <w:ind w:left="283"/>
      </w:pPr>
      <w:r>
        <w:rPr>
          <w:color w:val="666666"/>
          <w:sz w:val="21"/>
        </w:rPr>
        <w:t>Giỏ hàng</w:t>
      </w:r>
    </w:p>
    <w:p>
      <w:pPr>
        <w:pStyle w:val="ListBullet"/>
        <w:spacing w:after="60" w:before="0"/>
        <w:ind w:left="283"/>
      </w:pPr>
      <w:r>
        <w:rPr>
          <w:color w:val="666666"/>
          <w:sz w:val="21"/>
        </w:rPr>
        <w:t>Thanh toán online</w:t>
      </w:r>
    </w:p>
    <w:p>
      <w:pPr>
        <w:pStyle w:val="ListBullet"/>
        <w:spacing w:after="60" w:before="0"/>
        <w:ind w:left="283"/>
      </w:pPr>
      <w:r>
        <w:rPr>
          <w:color w:val="666666"/>
          <w:sz w:val="21"/>
        </w:rPr>
        <w:t>Hóa đơn điện tử</w:t>
      </w:r>
    </w:p>
    <w:p>
      <w:pPr>
        <w:pStyle w:val="ListBullet"/>
        <w:spacing w:after="60" w:before="0"/>
        <w:ind w:left="283"/>
      </w:pPr>
      <w:r>
        <w:rPr>
          <w:color w:val="666666"/>
          <w:sz w:val="21"/>
        </w:rPr>
        <w:t>Đặt cọc trực tuyến</w:t>
      </w:r>
    </w:p>
    <w:p>
      <w:pPr>
        <w:pStyle w:val="ListBullet"/>
        <w:spacing w:after="60" w:before="0"/>
        <w:ind w:left="283"/>
      </w:pPr>
      <w:r>
        <w:rPr>
          <w:color w:val="666666"/>
          <w:sz w:val="21"/>
        </w:rPr>
        <w:t>Ký hợp đồng điện tử</w:t>
      </w:r>
    </w:p>
    <w:p>
      <w:pPr>
        <w:pStyle w:val="ListBullet"/>
        <w:spacing w:after="60" w:before="0"/>
        <w:ind w:left="283"/>
      </w:pPr>
      <w:r>
        <w:rPr>
          <w:color w:val="666666"/>
          <w:sz w:val="21"/>
        </w:rPr>
        <w:t>Trả góp</w:t>
      </w:r>
    </w:p>
    <w:p>
      <w:pPr>
        <w:pStyle w:val="ListBullet"/>
        <w:spacing w:after="60" w:before="0"/>
        <w:ind w:left="283"/>
      </w:pPr>
      <w:r>
        <w:rPr>
          <w:color w:val="666666"/>
          <w:sz w:val="21"/>
        </w:rPr>
        <w:t>Nhiều showroom</w:t>
      </w:r>
    </w:p>
    <w:p>
      <w:pPr>
        <w:pStyle w:val="ListBullet"/>
        <w:spacing w:after="60" w:before="0"/>
        <w:ind w:left="283"/>
      </w:pPr>
      <w:r>
        <w:rPr>
          <w:color w:val="666666"/>
          <w:sz w:val="21"/>
        </w:rPr>
        <w:t xml:space="preserve">Nhiều hãng xe (showroom chỉ bán xe Toyota)</w:t>
      </w:r>
    </w:p>
    <w:p>
      <w:pPr>
        <w:pStyle w:val="ListBullet"/>
        <w:spacing w:after="60" w:before="0"/>
        <w:ind w:left="283"/>
      </w:pPr>
      <w:r>
        <w:rPr>
          <w:color w:val="666666"/>
          <w:sz w:val="21"/>
        </w:rPr>
        <w:t>So sánh xe</w:t>
      </w:r>
    </w:p>
    <w:p>
      <w:pPr>
        <w:pStyle w:val="ListBullet"/>
        <w:spacing w:after="60" w:before="0"/>
        <w:ind w:left="283"/>
      </w:pPr>
      <w:r>
        <w:rPr>
          <w:color w:val="666666"/>
          <w:sz w:val="21"/>
        </w:rPr>
        <w:t>Xuất PDF báo giá</w:t>
      </w:r>
    </w:p>
    <w:p>
      <w:pPr>
        <w:pStyle w:val="ListBullet"/>
        <w:spacing w:after="60" w:before="0"/>
        <w:ind w:left="283"/>
      </w:pPr>
      <w:r>
        <w:rPr>
          <w:color w:val="666666"/>
          <w:sz w:val="21"/>
        </w:rPr>
        <w:t>Dự toán lăn bánh (chuyển sang mở rộng sau nghiệm thu)</w:t>
      </w:r>
    </w:p>
    <w:p>
      <w:pPr>
        <w:spacing w:before="120" w:after="120"/>
        <w:jc w:val="left"/>
      </w:pPr>
      <w:r>
        <w:rPr>
          <w:b w:val="0"/>
          <w:i/>
          <w:color w:val="1A7A3C"/>
          <w:sz w:val="20"/>
        </w:rPr>
        <w:t>Phạm vi trên đủ để đạt 9/10 nếu làm sâu, đúng kỹ thuật và có báo cáo tốt.</w:t>
      </w:r>
    </w:p>
    <w:p>
      <w:pPr>
        <w:spacing w:before="280" w:after="120"/>
      </w:pPr>
      <w:r>
        <w:rPr>
          <w:b/>
          <w:color w:val="C9A02C"/>
          <w:sz w:val="24"/>
        </w:rPr>
        <w:t xml:space="preserve"> 1 </w:t>
      </w:r>
      <w:r>
        <w:rPr>
          <w:b/>
          <w:color w:val="1A1A2E"/>
          <w:sz w:val="26"/>
        </w:rPr>
        <w:t xml:space="preserve">  Actor và quyền</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984"/>
            <w:shd w:val="clear" w:color="auto" w:fill="1A1A2E"/>
          </w:tcPr>
          <w:p>
            <w:pPr>
              <w:spacing w:before="60" w:after="60"/>
              <w:jc w:val="center"/>
            </w:pPr>
            <w:r>
              <w:rPr>
                <w:b/>
                <w:color w:val="FFFFFF"/>
                <w:sz w:val="20"/>
              </w:rPr>
              <w:t>Actor</w:t>
            </w:r>
          </w:p>
        </w:tc>
        <w:tc>
          <w:tcPr>
            <w:tcW w:type="dxa" w:w="3118"/>
            <w:shd w:val="clear" w:color="auto" w:fill="1A1A2E"/>
          </w:tcPr>
          <w:p>
            <w:pPr>
              <w:spacing w:before="60" w:after="60"/>
              <w:jc w:val="center"/>
            </w:pPr>
            <w:r>
              <w:rPr>
                <w:b/>
                <w:color w:val="FFFFFF"/>
                <w:sz w:val="20"/>
              </w:rPr>
              <w:t>Không cần login</w:t>
            </w:r>
          </w:p>
        </w:tc>
        <w:tc>
          <w:tcPr>
            <w:tcW w:type="dxa" w:w="3118"/>
            <w:shd w:val="clear" w:color="auto" w:fill="1A1A2E"/>
          </w:tcPr>
          <w:p>
            <w:pPr>
              <w:spacing w:before="60" w:after="60"/>
              <w:jc w:val="center"/>
            </w:pPr>
            <w:r>
              <w:rPr>
                <w:b/>
                <w:color w:val="FFFFFF"/>
                <w:sz w:val="20"/>
              </w:rPr>
              <w:t>Cần login</w:t>
            </w:r>
          </w:p>
        </w:tc>
        <w:tc>
          <w:tcPr>
            <w:tcW w:type="dxa" w:w="2268"/>
            <w:shd w:val="clear" w:color="auto" w:fill="1A1A2E"/>
          </w:tcPr>
          <w:p>
            <w:pPr>
              <w:spacing w:before="60" w:after="60"/>
              <w:jc w:val="center"/>
            </w:pPr>
            <w:r>
              <w:rPr>
                <w:b/>
                <w:color w:val="FFFFFF"/>
                <w:sz w:val="20"/>
              </w:rPr>
              <w:t>Ghi chú</w:t>
            </w:r>
          </w:p>
        </w:tc>
      </w:tr>
      <w:tr>
        <w:tc>
          <w:tcPr>
            <w:tcW w:type="dxa" w:w="1984"/>
            <w:shd w:val="clear" w:color="auto" w:fill="F5F5F0"/>
          </w:tcPr>
          <w:p>
            <w:pPr>
              <w:spacing w:before="40" w:after="40"/>
              <w:ind w:left="85"/>
            </w:pPr>
            <w:r>
              <w:rPr>
                <w:b/>
                <w:sz w:val="20"/>
              </w:rPr>
              <w:t>Khách vãng lai</w:t>
            </w:r>
          </w:p>
        </w:tc>
        <w:tc>
          <w:tcPr>
            <w:tcW w:type="dxa" w:w="3118"/>
            <w:shd w:val="clear" w:color="auto" w:fill="F5F5F0"/>
          </w:tcPr>
          <w:p>
            <w:pPr>
              <w:spacing w:before="40" w:after="40"/>
              <w:ind w:left="85"/>
            </w:pPr>
            <w:r>
              <w:rPr>
                <w:sz w:val="20"/>
              </w:rPr>
              <w:t>Xem xe, tìm kiếm, lọc, xem giá, gửi form tư vấn, đặt lịch</w:t>
            </w:r>
          </w:p>
        </w:tc>
        <w:tc>
          <w:tcPr>
            <w:tcW w:type="dxa" w:w="3118"/>
            <w:shd w:val="clear" w:color="auto" w:fill="F5F5F0"/>
          </w:tcPr>
          <w:p>
            <w:pPr>
              <w:spacing w:before="40" w:after="40"/>
              <w:ind w:left="85"/>
            </w:pPr>
            <w:r>
              <w:rPr>
                <w:sz w:val="20"/>
              </w:rPr>
              <w:t>—</w:t>
            </w:r>
          </w:p>
        </w:tc>
        <w:tc>
          <w:tcPr>
            <w:tcW w:type="dxa" w:w="2268"/>
            <w:shd w:val="clear" w:color="auto" w:fill="F5F5F0"/>
          </w:tcPr>
          <w:p>
            <w:pPr>
              <w:spacing w:before="40" w:after="40"/>
              <w:ind w:left="85"/>
            </w:pPr>
            <w:r>
              <w:rPr>
                <w:sz w:val="20"/>
              </w:rPr>
              <w:t>Nhận mã yêu cầu qua màn hình; không chat, không xem lại/đổi/hủy lịch (nhân viên liên hệ qua SĐT)</w:t>
            </w:r>
          </w:p>
        </w:tc>
      </w:tr>
      <w:tr>
        <w:tc>
          <w:tcPr>
            <w:tcW w:type="dxa" w:w="1984"/>
            <w:shd w:val="clear" w:color="auto" w:fill="FFFFFF"/>
          </w:tcPr>
          <w:p>
            <w:pPr>
              <w:spacing w:before="40" w:after="40"/>
              <w:ind w:left="85"/>
            </w:pPr>
            <w:r>
              <w:rPr>
                <w:b/>
                <w:sz w:val="20"/>
              </w:rPr>
              <w:t>Khách đăng ký</w:t>
            </w:r>
          </w:p>
        </w:tc>
        <w:tc>
          <w:tcPr>
            <w:tcW w:type="dxa" w:w="3118"/>
            <w:shd w:val="clear" w:color="auto" w:fill="FFFFFF"/>
          </w:tcPr>
          <w:p>
            <w:pPr>
              <w:spacing w:before="40" w:after="40"/>
              <w:ind w:left="85"/>
            </w:pPr>
            <w:r>
              <w:rPr>
                <w:sz w:val="20"/>
              </w:rPr>
              <w:t>Như vãng lai</w:t>
            </w:r>
          </w:p>
        </w:tc>
        <w:tc>
          <w:tcPr>
            <w:tcW w:type="dxa" w:w="3118"/>
            <w:shd w:val="clear" w:color="auto" w:fill="FFFFFF"/>
          </w:tcPr>
          <w:p>
            <w:pPr>
              <w:spacing w:before="40" w:after="40"/>
              <w:ind w:left="85"/>
            </w:pPr>
            <w:r>
              <w:rPr>
                <w:sz w:val="20"/>
              </w:rPr>
              <w:t>Chat, xem lịch sử yêu cầu, lịch hẹn, hủy lịch của mình</w:t>
            </w:r>
          </w:p>
        </w:tc>
        <w:tc>
          <w:tcPr>
            <w:tcW w:type="dxa" w:w="2268"/>
            <w:shd w:val="clear" w:color="auto" w:fill="FFFFFF"/>
          </w:tcPr>
          <w:p>
            <w:pPr>
              <w:spacing w:before="40" w:after="40"/>
              <w:ind w:left="85"/>
            </w:pPr>
            <w:r>
              <w:rPr>
                <w:sz w:val="20"/>
              </w:rPr>
              <w:t>Tự đăng ký, role mặc định customer</w:t>
            </w:r>
          </w:p>
        </w:tc>
      </w:tr>
      <w:tr>
        <w:tc>
          <w:tcPr>
            <w:tcW w:type="dxa" w:w="1984"/>
            <w:shd w:val="clear" w:color="auto" w:fill="F5F5F0"/>
          </w:tcPr>
          <w:p>
            <w:pPr>
              <w:spacing w:before="40" w:after="40"/>
              <w:ind w:left="85"/>
            </w:pPr>
            <w:r>
              <w:rPr>
                <w:b/>
                <w:sz w:val="20"/>
              </w:rPr>
              <w:t>Nhân viên</w:t>
            </w:r>
          </w:p>
        </w:tc>
        <w:tc>
          <w:tcPr>
            <w:tcW w:type="dxa" w:w="3118"/>
            <w:shd w:val="clear" w:color="auto" w:fill="F5F5F0"/>
          </w:tcPr>
          <w:p>
            <w:pPr>
              <w:spacing w:before="40" w:after="40"/>
              <w:ind w:left="85"/>
            </w:pPr>
            <w:r>
              <w:rPr>
                <w:sz w:val="20"/>
              </w:rPr>
              <w:t>—</w:t>
            </w:r>
          </w:p>
        </w:tc>
        <w:tc>
          <w:tcPr>
            <w:tcW w:type="dxa" w:w="3118"/>
            <w:shd w:val="clear" w:color="auto" w:fill="F5F5F0"/>
          </w:tcPr>
          <w:p>
            <w:pPr>
              <w:spacing w:before="40" w:after="40"/>
              <w:ind w:left="85"/>
            </w:pPr>
            <w:r>
              <w:rPr>
                <w:sz w:val="20"/>
              </w:rPr>
              <w:t>Xử lý hồ sơ được giao, chat, ghi chú, xác nhận lịch</w:t>
            </w:r>
          </w:p>
        </w:tc>
        <w:tc>
          <w:tcPr>
            <w:tcW w:type="dxa" w:w="2268"/>
            <w:shd w:val="clear" w:color="auto" w:fill="F5F5F0"/>
          </w:tcPr>
          <w:p>
            <w:pPr>
              <w:spacing w:before="40" w:after="40"/>
              <w:ind w:left="85"/>
            </w:pPr>
            <w:r>
              <w:rPr>
                <w:sz w:val="20"/>
              </w:rPr>
              <w:t>Admin tạo tài khoản</w:t>
            </w:r>
          </w:p>
        </w:tc>
      </w:tr>
      <w:tr>
        <w:tc>
          <w:tcPr>
            <w:tcW w:type="dxa" w:w="1984"/>
            <w:shd w:val="clear" w:color="auto" w:fill="FFFFFF"/>
          </w:tcPr>
          <w:p>
            <w:pPr>
              <w:spacing w:before="40" w:after="40"/>
              <w:ind w:left="85"/>
            </w:pPr>
            <w:r>
              <w:rPr>
                <w:b/>
                <w:sz w:val="20"/>
              </w:rPr>
              <w:t>Admin</w:t>
            </w:r>
          </w:p>
        </w:tc>
        <w:tc>
          <w:tcPr>
            <w:tcW w:type="dxa" w:w="3118"/>
            <w:shd w:val="clear" w:color="auto" w:fill="FFFFFF"/>
          </w:tcPr>
          <w:p>
            <w:pPr>
              <w:spacing w:before="40" w:after="40"/>
              <w:ind w:left="85"/>
            </w:pPr>
            <w:r>
              <w:rPr>
                <w:sz w:val="20"/>
              </w:rPr>
              <w:t>—</w:t>
            </w:r>
          </w:p>
        </w:tc>
        <w:tc>
          <w:tcPr>
            <w:tcW w:type="dxa" w:w="3118"/>
            <w:shd w:val="clear" w:color="auto" w:fill="FFFFFF"/>
          </w:tcPr>
          <w:p>
            <w:pPr>
              <w:spacing w:before="40" w:after="40"/>
              <w:ind w:left="85"/>
            </w:pPr>
            <w:r>
              <w:rPr>
                <w:sz w:val="20"/>
              </w:rPr>
              <w:t>CRUD toàn bộ, phân công, quản lý tài khoản, xem log</w:t>
            </w:r>
          </w:p>
        </w:tc>
        <w:tc>
          <w:tcPr>
            <w:tcW w:type="dxa" w:w="2268"/>
            <w:shd w:val="clear" w:color="auto" w:fill="FFFFFF"/>
          </w:tcPr>
          <w:p>
            <w:pPr>
              <w:spacing w:before="40" w:after="40"/>
              <w:ind w:left="85"/>
            </w:pPr>
            <w:r>
              <w:rPr>
                <w:sz w:val="20"/>
              </w:rPr>
              <w:t>Tài khoản seeder</w:t>
            </w:r>
          </w:p>
        </w:tc>
      </w:tr>
    </w:tbl>
    <w:p/>
    <w:p>
      <w:pPr>
        <w:spacing w:before="280" w:after="120"/>
      </w:pPr>
      <w:r>
        <w:rPr>
          <w:b/>
          <w:color w:val="C9A02C"/>
          <w:sz w:val="24"/>
        </w:rPr>
        <w:t xml:space="preserve"> 2 </w:t>
      </w:r>
      <w:r>
        <w:rPr>
          <w:b/>
          <w:color w:val="1A1A2E"/>
          <w:sz w:val="26"/>
        </w:rPr>
        <w:t xml:space="preserve">  Database — 10 bảng (9 nghiệp vụ + nhật ký)</w:t>
      </w:r>
    </w:p>
    <w:p>
      <w:pPr>
        <w:spacing w:before="200" w:after="80"/>
      </w:pPr>
      <w:r>
        <w:rPr>
          <w:b/>
          <w:color w:val="2D2D44"/>
          <w:sz w:val="23"/>
        </w:rPr>
        <w:t>2.1 Sơ đồ quan hệ (ERD tóm tắt)</w:t>
      </w:r>
    </w:p>
    <w:p>
      <w:pPr>
        <w:spacing w:before="80" w:after="160"/>
        <w:ind w:left="283"/>
      </w:pPr>
      <w:r>
        <w:rPr>
          <w:rFonts w:ascii="Courier New" w:hAnsi="Courier New"/>
          <w:color w:val="2D2D44"/>
          <w:sz w:val="17"/>
        </w:rPr>
        <w:t>users (id, name, email, phone, password, role, is_active, timestamps)</w:t>
        <w:br/>
        <w:t xml:space="preserve">  ├──&lt; inquiries (code unique, customer_id nullable, car_id nullable, assigned_to nullable,</w:t>
        <w:br/>
        <w:t xml:space="preserve">  │       status, close_result, closed_at, access_version, ...)</w:t>
        <w:br/>
        <w:t xml:space="preserve">  │       ├──&lt; messages (inquiry_id, sender_id, content, client_message_id, ...)</w:t>
        <w:br/>
        <w:t xml:space="preserve">  │       ├──&lt; inquiry_notes (inquiry_id, user_id, content, timestamps)</w:t>
        <w:br/>
        <w:t xml:space="preserve">  │       └──&lt; appointments (inquiry_id nullable, ...)</w:t>
        <w:br/>
        <w:t xml:space="preserve">  └──&lt; appointments (assigned_to nullable)</w:t>
        <w:br/>
        <w:br/>
        <w:t>car_categories (id, name, slug unique, description, is_visible, timestamps)</w:t>
        <w:br/>
        <w:t xml:space="preserve">  └──&lt; cars (category_id, code unique, name, year, color, specs json,</w:t>
        <w:br/>
        <w:t xml:space="preserve">             price decimal(15,0), status enum, is_visible, timestamps)</w:t>
        <w:br/>
        <w:t xml:space="preserve">        └──&lt; car_images (car_id, path, sort_order, is_primary, timestamps)</w:t>
        <w:br/>
        <w:br/>
        <w:t>services (id, name, type enum, description, allow_booking, is_visible, timestamps)</w:t>
        <w:br/>
        <w:t xml:space="preserve">  └──&lt; appointments (service_id nullable)</w:t>
        <w:br/>
        <w:br/>
        <w:t>appointments (id, type enum, customer_id nullable, inquiry_id nullable,</w:t>
        <w:br/>
        <w:t xml:space="preserve">              car_id nullable, service_id nullable, customer_car_info,</w:t>
        <w:br/>
        <w:t xml:space="preserve">              contact_name, contact_phone, assigned_to nullable,</w:t>
        <w:br/>
        <w:t xml:space="preserve">              requested_at, confirmed_at nullable, status enum,</w:t>
        <w:br/>
        <w:t xml:space="preserve">              note, cancel_reason, timestamps)</w:t>
        <w:br/>
        <w:br/>
        <w:t>activity_logs (id, user_id nullable, action, target_type, target_id, payload json, ip, timestamps)</w:t>
        <w:br/>
      </w:r>
    </w:p>
    <w:p>
      <w:pPr>
        <w:spacing w:before="200" w:after="80"/>
      </w:pPr>
      <w:r>
        <w:rPr>
          <w:b/>
          <w:color w:val="2D2D44"/>
          <w:sz w:val="23"/>
        </w:rPr>
        <w:t>2.2 Enum values quan trọng</w:t>
      </w:r>
    </w:p>
    <w:tbl>
      <w:tblPr>
        <w:tblStyle w:val="TableGrid"/>
        <w:tblW w:type="auto" w:w="0"/>
        <w:jc w:val="left"/>
        <w:tblLook w:firstColumn="1" w:firstRow="1" w:lastColumn="0" w:lastRow="0" w:noHBand="0" w:noVBand="1" w:val="04A0"/>
      </w:tblPr>
      <w:tblGrid>
        <w:gridCol w:w="3230"/>
        <w:gridCol w:w="3230"/>
        <w:gridCol w:w="3230"/>
      </w:tblGrid>
      <w:tr>
        <w:tc>
          <w:tcPr>
            <w:tcW w:type="dxa" w:w="2268"/>
            <w:shd w:val="clear" w:color="auto" w:fill="1A1A2E"/>
          </w:tcPr>
          <w:p>
            <w:pPr>
              <w:spacing w:before="60" w:after="60"/>
              <w:jc w:val="center"/>
            </w:pPr>
            <w:r>
              <w:rPr>
                <w:b/>
                <w:color w:val="FFFFFF"/>
                <w:sz w:val="20"/>
              </w:rPr>
              <w:t>Bảng</w:t>
            </w:r>
          </w:p>
        </w:tc>
        <w:tc>
          <w:tcPr>
            <w:tcW w:type="dxa" w:w="1984"/>
            <w:shd w:val="clear" w:color="auto" w:fill="1A1A2E"/>
          </w:tcPr>
          <w:p>
            <w:pPr>
              <w:spacing w:before="60" w:after="60"/>
              <w:jc w:val="center"/>
            </w:pPr>
            <w:r>
              <w:rPr>
                <w:b/>
                <w:color w:val="FFFFFF"/>
                <w:sz w:val="20"/>
              </w:rPr>
              <w:t>Trường</w:t>
            </w:r>
          </w:p>
        </w:tc>
        <w:tc>
          <w:tcPr>
            <w:tcW w:type="dxa" w:w="6236"/>
            <w:shd w:val="clear" w:color="auto" w:fill="1A1A2E"/>
          </w:tcPr>
          <w:p>
            <w:pPr>
              <w:spacing w:before="60" w:after="60"/>
              <w:jc w:val="center"/>
            </w:pPr>
            <w:r>
              <w:rPr>
                <w:b/>
                <w:color w:val="FFFFFF"/>
                <w:sz w:val="20"/>
              </w:rPr>
              <w:t>Giá trị</w:t>
            </w:r>
          </w:p>
        </w:tc>
      </w:tr>
      <w:tr>
        <w:tc>
          <w:tcPr>
            <w:tcW w:type="dxa" w:w="2268"/>
            <w:shd w:val="clear" w:color="auto" w:fill="F5F5F0"/>
          </w:tcPr>
          <w:p>
            <w:pPr>
              <w:spacing w:before="40" w:after="40"/>
              <w:ind w:left="85"/>
            </w:pPr>
            <w:r>
              <w:rPr>
                <w:b/>
                <w:sz w:val="20"/>
              </w:rPr>
              <w:t>users</w:t>
            </w:r>
          </w:p>
        </w:tc>
        <w:tc>
          <w:tcPr>
            <w:tcW w:type="dxa" w:w="1984"/>
            <w:shd w:val="clear" w:color="auto" w:fill="F5F5F0"/>
          </w:tcPr>
          <w:p>
            <w:pPr>
              <w:spacing w:before="40" w:after="40"/>
              <w:ind w:left="85"/>
            </w:pPr>
            <w:r>
              <w:rPr>
                <w:sz w:val="20"/>
              </w:rPr>
              <w:t>role</w:t>
            </w:r>
          </w:p>
        </w:tc>
        <w:tc>
          <w:tcPr>
            <w:tcW w:type="dxa" w:w="6236"/>
            <w:shd w:val="clear" w:color="auto" w:fill="F5F5F0"/>
          </w:tcPr>
          <w:p>
            <w:pPr>
              <w:spacing w:before="40" w:after="40"/>
              <w:ind w:left="85"/>
            </w:pPr>
            <w:r>
              <w:rPr>
                <w:sz w:val="20"/>
              </w:rPr>
              <w:t>customer · sales · admin</w:t>
            </w:r>
          </w:p>
        </w:tc>
      </w:tr>
      <w:tr>
        <w:tc>
          <w:tcPr>
            <w:tcW w:type="dxa" w:w="2268"/>
            <w:shd w:val="clear" w:color="auto" w:fill="FFFFFF"/>
          </w:tcPr>
          <w:p>
            <w:pPr>
              <w:spacing w:before="40" w:after="40"/>
              <w:ind w:left="85"/>
            </w:pPr>
            <w:r>
              <w:rPr>
                <w:b/>
                <w:sz w:val="20"/>
              </w:rPr>
              <w:t>cars</w:t>
            </w:r>
          </w:p>
        </w:tc>
        <w:tc>
          <w:tcPr>
            <w:tcW w:type="dxa" w:w="1984"/>
            <w:shd w:val="clear" w:color="auto" w:fill="FFFFFF"/>
          </w:tcPr>
          <w:p>
            <w:pPr>
              <w:spacing w:before="40" w:after="40"/>
              <w:ind w:left="85"/>
            </w:pPr>
            <w:r>
              <w:rPr>
                <w:sz w:val="20"/>
              </w:rPr>
              <w:t>status</w:t>
            </w:r>
          </w:p>
        </w:tc>
        <w:tc>
          <w:tcPr>
            <w:tcW w:type="dxa" w:w="6236"/>
            <w:shd w:val="clear" w:color="auto" w:fill="FFFFFF"/>
          </w:tcPr>
          <w:p>
            <w:pPr>
              <w:spacing w:before="40" w:after="40"/>
              <w:ind w:left="85"/>
            </w:pPr>
            <w:r>
              <w:rPr>
                <w:sz w:val="20"/>
              </w:rPr>
              <w:t>available · reserved · sold</w:t>
            </w:r>
          </w:p>
        </w:tc>
      </w:tr>
      <w:tr>
        <w:tc>
          <w:tcPr>
            <w:tcW w:type="dxa" w:w="2268"/>
            <w:shd w:val="clear" w:color="auto" w:fill="F5F5F0"/>
          </w:tcPr>
          <w:p>
            <w:pPr>
              <w:spacing w:before="40" w:after="40"/>
              <w:ind w:left="85"/>
            </w:pPr>
            <w:r>
              <w:rPr>
                <w:b/>
                <w:sz w:val="20"/>
              </w:rPr>
              <w:t>inquiries</w:t>
            </w:r>
          </w:p>
        </w:tc>
        <w:tc>
          <w:tcPr>
            <w:tcW w:type="dxa" w:w="1984"/>
            <w:shd w:val="clear" w:color="auto" w:fill="F5F5F0"/>
          </w:tcPr>
          <w:p>
            <w:pPr>
              <w:spacing w:before="40" w:after="40"/>
              <w:ind w:left="85"/>
            </w:pPr>
            <w:r>
              <w:rPr>
                <w:sz w:val="20"/>
              </w:rPr>
              <w:t>status</w:t>
            </w:r>
          </w:p>
        </w:tc>
        <w:tc>
          <w:tcPr>
            <w:tcW w:type="dxa" w:w="6236"/>
            <w:shd w:val="clear" w:color="auto" w:fill="F5F5F0"/>
          </w:tcPr>
          <w:p>
            <w:pPr>
              <w:spacing w:before="40" w:after="40"/>
              <w:ind w:left="85"/>
            </w:pPr>
            <w:r>
              <w:rPr>
                <w:sz w:val="20"/>
              </w:rPr>
              <w:t>new · assigned · in_progress · closed</w:t>
            </w:r>
          </w:p>
        </w:tc>
      </w:tr>
      <w:tr>
        <w:tc>
          <w:tcPr>
            <w:tcW w:type="dxa" w:w="2268"/>
            <w:shd w:val="clear" w:color="auto" w:fill="FFFFFF"/>
          </w:tcPr>
          <w:p>
            <w:pPr>
              <w:spacing w:before="40" w:after="40"/>
              <w:ind w:left="85"/>
            </w:pPr>
            <w:r>
              <w:rPr>
                <w:b/>
                <w:sz w:val="20"/>
              </w:rPr>
              <w:t>appointments</w:t>
            </w:r>
          </w:p>
        </w:tc>
        <w:tc>
          <w:tcPr>
            <w:tcW w:type="dxa" w:w="1984"/>
            <w:shd w:val="clear" w:color="auto" w:fill="FFFFFF"/>
          </w:tcPr>
          <w:p>
            <w:pPr>
              <w:spacing w:before="40" w:after="40"/>
              <w:ind w:left="85"/>
            </w:pPr>
            <w:r>
              <w:rPr>
                <w:sz w:val="20"/>
              </w:rPr>
              <w:t>type</w:t>
            </w:r>
          </w:p>
        </w:tc>
        <w:tc>
          <w:tcPr>
            <w:tcW w:type="dxa" w:w="6236"/>
            <w:shd w:val="clear" w:color="auto" w:fill="FFFFFF"/>
          </w:tcPr>
          <w:p>
            <w:pPr>
              <w:spacing w:before="40" w:after="40"/>
              <w:ind w:left="85"/>
            </w:pPr>
            <w:r>
              <w:rPr>
                <w:sz w:val="20"/>
              </w:rPr>
              <w:t>viewing · maintenance</w:t>
            </w:r>
          </w:p>
        </w:tc>
      </w:tr>
      <w:tr>
        <w:tc>
          <w:tcPr>
            <w:tcW w:type="dxa" w:w="2268"/>
            <w:shd w:val="clear" w:color="auto" w:fill="F5F5F0"/>
          </w:tcPr>
          <w:p>
            <w:pPr>
              <w:spacing w:before="40" w:after="40"/>
              <w:ind w:left="85"/>
            </w:pPr>
            <w:r>
              <w:rPr>
                <w:b/>
                <w:sz w:val="20"/>
              </w:rPr>
              <w:t>appointments</w:t>
            </w:r>
          </w:p>
        </w:tc>
        <w:tc>
          <w:tcPr>
            <w:tcW w:type="dxa" w:w="1984"/>
            <w:shd w:val="clear" w:color="auto" w:fill="F5F5F0"/>
          </w:tcPr>
          <w:p>
            <w:pPr>
              <w:spacing w:before="40" w:after="40"/>
              <w:ind w:left="85"/>
            </w:pPr>
            <w:r>
              <w:rPr>
                <w:sz w:val="20"/>
              </w:rPr>
              <w:t>status</w:t>
            </w:r>
          </w:p>
        </w:tc>
        <w:tc>
          <w:tcPr>
            <w:tcW w:type="dxa" w:w="6236"/>
            <w:shd w:val="clear" w:color="auto" w:fill="F5F5F0"/>
          </w:tcPr>
          <w:p>
            <w:pPr>
              <w:spacing w:before="40" w:after="40"/>
              <w:ind w:left="85"/>
            </w:pPr>
            <w:r>
              <w:rPr>
                <w:sz w:val="20"/>
              </w:rPr>
              <w:t>pending · confirmed · completed · cancelled · no_show</w:t>
            </w:r>
          </w:p>
        </w:tc>
      </w:tr>
      <w:tr>
        <w:tc>
          <w:tcPr>
            <w:tcW w:type="dxa" w:w="2268"/>
            <w:shd w:val="clear" w:color="auto" w:fill="FFFFFF"/>
          </w:tcPr>
          <w:p>
            <w:pPr>
              <w:spacing w:before="40" w:after="40"/>
              <w:ind w:left="85"/>
            </w:pPr>
            <w:r>
              <w:rPr>
                <w:b/>
                <w:sz w:val="20"/>
              </w:rPr>
              <w:t xml:space="preserve">inquiries</w:t>
            </w:r>
          </w:p>
        </w:tc>
        <w:tc>
          <w:tcPr>
            <w:tcW w:type="dxa" w:w="1984"/>
            <w:shd w:val="clear" w:color="auto" w:fill="FFFFFF"/>
          </w:tcPr>
          <w:p>
            <w:pPr>
              <w:spacing w:before="40" w:after="40"/>
              <w:ind w:left="85"/>
            </w:pPr>
            <w:r>
              <w:rPr>
                <w:sz w:val="20"/>
              </w:rPr>
              <w:t xml:space="preserve">close_result</w:t>
            </w:r>
          </w:p>
        </w:tc>
        <w:tc>
          <w:tcPr>
            <w:tcW w:type="dxa" w:w="6236"/>
            <w:shd w:val="clear" w:color="auto" w:fill="FFFFFF"/>
          </w:tcPr>
          <w:p>
            <w:pPr>
              <w:spacing w:before="40" w:after="40"/>
              <w:ind w:left="85"/>
            </w:pPr>
            <w:r>
              <w:rPr>
                <w:sz w:val="20"/>
              </w:rPr>
              <w:t xml:space="preserve">da_tu_van · khach_khong_tiep_tuc · khach_giao_dich_truc_tiep · khong_lien_he_duoc</w:t>
            </w:r>
          </w:p>
        </w:tc>
      </w:tr>
      <w:tr>
        <w:tc>
          <w:tcPr>
            <w:tcW w:type="dxa" w:w="2268"/>
            <w:shd w:val="clear" w:color="auto" w:fill="F5F5F0"/>
          </w:tcPr>
          <w:p>
            <w:pPr>
              <w:spacing w:before="40" w:after="40"/>
              <w:ind w:left="85"/>
            </w:pPr>
            <w:r>
              <w:rPr>
                <w:b/>
                <w:sz w:val="20"/>
              </w:rPr>
              <w:t xml:space="preserve">services</w:t>
            </w:r>
          </w:p>
        </w:tc>
        <w:tc>
          <w:tcPr>
            <w:tcW w:type="dxa" w:w="1984"/>
            <w:shd w:val="clear" w:color="auto" w:fill="F5F5F0"/>
          </w:tcPr>
          <w:p>
            <w:pPr>
              <w:spacing w:before="40" w:after="40"/>
              <w:ind w:left="85"/>
            </w:pPr>
            <w:r>
              <w:rPr>
                <w:sz w:val="20"/>
              </w:rPr>
              <w:t xml:space="preserve">type</w:t>
            </w:r>
          </w:p>
        </w:tc>
        <w:tc>
          <w:tcPr>
            <w:tcW w:type="dxa" w:w="6236"/>
            <w:shd w:val="clear" w:color="auto" w:fill="F5F5F0"/>
          </w:tcPr>
          <w:p>
            <w:pPr>
              <w:spacing w:before="40" w:after="40"/>
              <w:ind w:left="85"/>
            </w:pPr>
            <w:r>
              <w:rPr>
                <w:sz w:val="20"/>
              </w:rPr>
              <w:t xml:space="preserve">maintenance · warranty · other</w:t>
            </w:r>
          </w:p>
        </w:tc>
      </w:tr>
    </w:tbl>
    <w:p/>
    <w:p>
      <w:pPr>
        <w:spacing w:before="200" w:after="80"/>
      </w:pPr>
      <w:r>
        <w:rPr>
          <w:b/>
          <w:color w:val="2D2D44"/>
          <w:sz w:val="23"/>
        </w:rPr>
        <w:t>2.3 Cột bổ sung và bảng inquiry_notes (v6)</w:t>
      </w:r>
    </w:p>
    <w:p>
      <w:pPr>
        <w:pStyle w:val="ListBullet"/>
        <w:spacing w:after="60" w:before="0"/>
        <w:ind w:left="283"/>
      </w:pPr>
      <w:r>
        <w:rPr>
          <w:sz w:val="21"/>
        </w:rPr>
        <w:t xml:space="preserve">inquiries.code: mã yêu cầu dạng YC- + 8 ký tự in hoa ngẫu nhiên (vd. YC-7K2M9QXA), unique, hiển thị cho khách sau khi gửi form.</w:t>
      </w:r>
    </w:p>
    <w:p>
      <w:pPr>
        <w:pStyle w:val="ListBullet"/>
        <w:spacing w:after="60" w:before="0"/>
        <w:ind w:left="283"/>
      </w:pPr>
      <w:r>
        <w:rPr>
          <w:sz w:val="21"/>
        </w:rPr>
        <w:t xml:space="preserve">inquiries bổ sung: car_id (nullable), close_result (nullable, 4 giá trị ở mục 7.3), closed_at (nullable), access_version (unsigned int, mặc định 1).</w:t>
      </w:r>
    </w:p>
    <w:p>
      <w:pPr>
        <w:pStyle w:val="ListBullet"/>
        <w:spacing w:after="60" w:before="0"/>
        <w:ind w:left="283"/>
      </w:pPr>
      <w:r>
        <w:rPr>
          <w:sz w:val="21"/>
        </w:rPr>
        <w:t xml:space="preserve">inquiry_notes (id, inquiry_id, user_id, content, timestamps): ghi chú nội bộ của nhân viên/Admin; khách không bao giờ xem được.</w:t>
      </w:r>
    </w:p>
    <w:p>
      <w:pPr>
        <w:pStyle w:val="ListBullet"/>
        <w:spacing w:after="60" w:before="0"/>
        <w:ind w:left="283"/>
      </w:pPr>
      <w:r>
        <w:rPr>
          <w:sz w:val="21"/>
        </w:rPr>
        <w:t xml:space="preserve">messages: unique (sender_id, client_message_id).</w:t>
      </w:r>
    </w:p>
    <w:p>
      <w:pPr>
        <w:pStyle w:val="ListBullet"/>
        <w:spacing w:after="60" w:before="0"/>
        <w:ind w:left="283"/>
      </w:pPr>
      <w:r>
        <w:rPr>
          <w:sz w:val="21"/>
        </w:rPr>
        <w:t xml:space="preserve">cars.price: decimal(15,0) unsigned (VND); cars.specs: json dạng key → value tự do, vd. {"engine":"2.0L","seats":5}.</w:t>
      </w:r>
    </w:p>
    <w:p>
      <w:pPr>
        <w:pStyle w:val="ListBullet"/>
        <w:spacing w:after="60" w:before="0"/>
        <w:ind w:left="283"/>
      </w:pPr>
      <w:r>
        <w:rPr>
          <w:sz w:val="21"/>
        </w:rPr>
        <w:t xml:space="preserve">Tổng số bảng: 10 = 9 bảng nghiệp vụ (users, car_categories, cars, car_images, services, inquiries, inquiry_notes, messages, appointments) + activity_logs.</w:t>
      </w:r>
    </w:p>
    <w:p>
      <w:pPr>
        <w:pStyle w:val="ListBullet"/>
        <w:spacing w:after="60" w:before="0"/>
        <w:ind w:left="283"/>
      </w:pPr>
      <w:r>
        <w:rPr>
          <w:sz w:val="21"/>
        </w:rPr>
        <w:t xml:space="preserve">car_categories: dòng xe Toyota (ví dụ Vios, Camry, Corolla Cross, Fortuner, Hilux); không có cột brand vì showroom chỉ bán xe Toyota. cars.name là tên phiên bản, ví dụ Vios 1.5G CVT.</w:t>
      </w:r>
    </w:p>
    <w:p>
      <w:pPr>
        <w:spacing w:before="280" w:after="120"/>
      </w:pPr>
      <w:r>
        <w:rPr>
          <w:b/>
          <w:color w:val="C9A02C"/>
          <w:sz w:val="24"/>
        </w:rPr>
        <w:t xml:space="preserve"> 3 </w:t>
      </w:r>
      <w:r>
        <w:rPr>
          <w:b/>
          <w:color w:val="1A1A2E"/>
          <w:sz w:val="26"/>
        </w:rPr>
        <w:t xml:space="preserve">  Eloquent Relationships (Laravel)</w:t>
      </w:r>
    </w:p>
    <w:p>
      <w:pPr>
        <w:spacing w:before="80" w:after="160"/>
        <w:ind w:left="283"/>
      </w:pPr>
      <w:r>
        <w:rPr>
          <w:rFonts w:ascii="Courier New" w:hAnsi="Courier New"/>
          <w:color w:val="2D2D44"/>
          <w:sz w:val="17"/>
        </w:rPr>
        <w:t>// User</w:t>
        <w:br/>
        <w:t>hasMany Inquiry (as customer_id)</w:t>
        <w:br/>
        <w:t>hasMany Inquiry (as assigned_to)</w:t>
        <w:br/>
        <w:t>hasMany Appointment (as customer_id)</w:t>
        <w:br/>
        <w:t>hasMany Appointment (as assigned_to)</w:t>
        <w:br/>
        <w:br/>
        <w:t>// CarCategory</w:t>
        <w:br/>
        <w:t>hasMany Car</w:t>
        <w:br/>
        <w:t>Car → belongsTo CarCategory</w:t>
        <w:br/>
        <w:t>Car → hasMany CarImage</w:t>
        <w:br/>
        <w:t>Car → hasMany Inquiry</w:t>
        <w:br/>
        <w:t>Car → hasMany Appointment</w:t>
        <w:br/>
        <w:br/>
        <w:t>// Inquiry</w:t>
        <w:br/>
        <w:t>belongsTo User (customer)</w:t>
        <w:br/>
        <w:t>belongsTo User (assignedStaff)</w:t>
        <w:br/>
        <w:t>belongsTo Car (nullable)</w:t>
        <w:br/>
        <w:t>hasMany Message</w:t>
        <w:br/>
        <w:t>hasMany InquiryNote</w:t>
        <w:br/>
        <w:t>hasMany Appointment</w:t>
        <w:br/>
        <w:br/>
        <w:t>// Message</w:t>
        <w:br/>
        <w:t>belongsTo Inquiry</w:t>
        <w:br/>
        <w:t>belongsTo User (sender)</w:t>
        <w:br/>
        <w:br/>
        <w:t>// InquiryNote</w:t>
        <w:br/>
        <w:t>belongsTo Inquiry</w:t>
        <w:br/>
        <w:t>belongsTo User (author)</w:t>
        <w:br/>
        <w:br/>
        <w:t>// Appointment</w:t>
        <w:br/>
        <w:t>belongsTo User (customer)</w:t>
        <w:br/>
        <w:t>belongsTo User (assignedStaff)</w:t>
        <w:br/>
        <w:t>belongsTo Inquiry (nullable)</w:t>
        <w:br/>
        <w:t>belongsTo Car (nullable — for viewing)</w:t>
        <w:br/>
        <w:t>belongsTo Service (nullable — for maintenance)</w:t>
        <w:br/>
        <w:br/>
        <w:t>// Service</w:t>
        <w:br/>
        <w:t>hasMany Appointment</w:t>
        <w:br/>
      </w:r>
    </w:p>
    <w:p>
      <w:pPr>
        <w:spacing w:before="280" w:after="120"/>
      </w:pPr>
      <w:r>
        <w:rPr>
          <w:b/>
          <w:color w:val="C9A02C"/>
          <w:sz w:val="24"/>
        </w:rPr>
        <w:t xml:space="preserve"> 4 </w:t>
      </w:r>
      <w:r>
        <w:rPr>
          <w:b/>
          <w:color w:val="1A1A2E"/>
          <w:sz w:val="26"/>
        </w:rPr>
        <w:t xml:space="preserve">  Middleware và Route Groups</w:t>
      </w:r>
    </w:p>
    <w:p>
      <w:pPr>
        <w:spacing w:before="200" w:after="80"/>
      </w:pPr>
      <w:r>
        <w:rPr>
          <w:b/>
          <w:color w:val="2D2D44"/>
          <w:sz w:val="23"/>
        </w:rPr>
        <w:t>4.1 Nhóm route theo middleware</w:t>
      </w:r>
    </w:p>
    <w:p>
      <w:pPr>
        <w:spacing w:before="80" w:after="160"/>
        <w:ind w:left="283"/>
      </w:pPr>
      <w:r>
        <w:rPr>
          <w:rFonts w:ascii="Courier New" w:hAnsi="Courier New"/>
          <w:color w:val="2D2D44"/>
          <w:sz w:val="17"/>
        </w:rPr>
        <w:t>// Public — không cần auth</w:t>
        <w:br/>
        <w:t>Route::group([], fn() =&gt; [danh sach xe, chi tiet xe, API trang thai xe, form tu van, form dat lich]);</w:t>
        <w:br/>
        <w:br/>
        <w:t>// Auth required</w:t>
        <w:br/>
        <w:t>Route::middleware(["auth", "ensure.active"])-&gt;group(fn() =&gt; [</w:t>
        <w:br/>
        <w:t xml:space="preserve">    chat/tin nhan, lich su yeu cau, lich su lich hen, doi gio lich cua minh, huy lich cua minh</w:t>
        <w:br/>
        <w:t>]);</w:t>
        <w:br/>
        <w:br/>
        <w:t>// Staff only</w:t>
        <w:br/>
        <w:t>Route::middleware(["auth", "ensure.active", "role:sales,admin"])-&gt;group(fn() =&gt; [</w:t>
        <w:br/>
        <w:t xml:space="preserve">    ho so duoc giao, ghi chu noi bo, bat dau xu ly, dong/mo lai ho so, xac nhan lich, cap nhat ket qua</w:t>
        <w:br/>
        <w:t>]);</w:t>
        <w:br/>
        <w:br/>
        <w:t>// Admin only</w:t>
        <w:br/>
        <w:t>Route::middleware(["auth", "ensure.active", "role:admin"])-&gt;group(fn() =&gt; [</w:t>
        <w:br/>
        <w:t xml:space="preserve">    CRUD xe/danh muc/dich vu, quan ly tai khoan, phan cong, xem log</w:t>
        <w:br/>
        <w:t>]);</w:t>
        <w:br/>
      </w:r>
    </w:p>
    <w:p>
      <w:pPr>
        <w:spacing w:before="200" w:after="80"/>
      </w:pPr>
      <w:r>
        <w:rPr>
          <w:b/>
          <w:color w:val="2D2D44"/>
          <w:sz w:val="23"/>
        </w:rPr>
        <w:t>4.2 Danh sách Middleware cần viết</w:t>
      </w:r>
    </w:p>
    <w:tbl>
      <w:tblPr>
        <w:tblStyle w:val="TableGrid"/>
        <w:tblW w:type="auto" w:w="0"/>
        <w:jc w:val="left"/>
        <w:tblLook w:firstColumn="1" w:firstRow="1" w:lastColumn="0" w:lastRow="0" w:noHBand="0" w:noVBand="1" w:val="04A0"/>
      </w:tblPr>
      <w:tblGrid>
        <w:gridCol w:w="4844"/>
        <w:gridCol w:w="4844"/>
      </w:tblGrid>
      <w:tr>
        <w:tc>
          <w:tcPr>
            <w:tcW w:type="dxa" w:w="3118"/>
            <w:shd w:val="clear" w:color="auto" w:fill="1A1A2E"/>
          </w:tcPr>
          <w:p>
            <w:pPr>
              <w:spacing w:before="60" w:after="60"/>
              <w:jc w:val="center"/>
            </w:pPr>
            <w:r>
              <w:rPr>
                <w:b/>
                <w:color w:val="FFFFFF"/>
                <w:sz w:val="20"/>
              </w:rPr>
              <w:t>Middleware</w:t>
            </w:r>
          </w:p>
        </w:tc>
        <w:tc>
          <w:tcPr>
            <w:tcW w:type="dxa" w:w="7370"/>
            <w:shd w:val="clear" w:color="auto" w:fill="1A1A2E"/>
          </w:tcPr>
          <w:p>
            <w:pPr>
              <w:spacing w:before="60" w:after="60"/>
              <w:jc w:val="center"/>
            </w:pPr>
            <w:r>
              <w:rPr>
                <w:b/>
                <w:color w:val="FFFFFF"/>
                <w:sz w:val="20"/>
              </w:rPr>
              <w:t>Mô tả</w:t>
            </w:r>
          </w:p>
        </w:tc>
      </w:tr>
      <w:tr>
        <w:tc>
          <w:tcPr>
            <w:tcW w:type="dxa" w:w="3118"/>
            <w:shd w:val="clear" w:color="auto" w:fill="F5F5F0"/>
          </w:tcPr>
          <w:p>
            <w:pPr>
              <w:spacing w:before="40" w:after="40"/>
              <w:ind w:left="85"/>
            </w:pPr>
            <w:r>
              <w:rPr>
                <w:b/>
                <w:sz w:val="20"/>
              </w:rPr>
              <w:t>EnsureAccountActive</w:t>
            </w:r>
          </w:p>
        </w:tc>
        <w:tc>
          <w:tcPr>
            <w:tcW w:type="dxa" w:w="7370"/>
            <w:shd w:val="clear" w:color="auto" w:fill="F5F5F0"/>
          </w:tcPr>
          <w:p>
            <w:pPr>
              <w:spacing w:before="40" w:after="40"/>
              <w:ind w:left="85"/>
            </w:pPr>
            <w:r>
              <w:rPr>
                <w:sz w:val="20"/>
              </w:rPr>
              <w:t>Chặn tài khoản is_active = false, redirect login với thông báo</w:t>
            </w:r>
          </w:p>
        </w:tc>
      </w:tr>
      <w:tr>
        <w:tc>
          <w:tcPr>
            <w:tcW w:type="dxa" w:w="3118"/>
            <w:shd w:val="clear" w:color="auto" w:fill="FFFFFF"/>
          </w:tcPr>
          <w:p>
            <w:pPr>
              <w:spacing w:before="40" w:after="40"/>
              <w:ind w:left="85"/>
            </w:pPr>
            <w:r>
              <w:rPr>
                <w:b/>
                <w:sz w:val="20"/>
              </w:rPr>
              <w:t>RoleMiddleware</w:t>
            </w:r>
          </w:p>
        </w:tc>
        <w:tc>
          <w:tcPr>
            <w:tcW w:type="dxa" w:w="7370"/>
            <w:shd w:val="clear" w:color="auto" w:fill="FFFFFF"/>
          </w:tcPr>
          <w:p>
            <w:pPr>
              <w:spacing w:before="40" w:after="40"/>
              <w:ind w:left="85"/>
            </w:pPr>
            <w:r>
              <w:rPr>
                <w:sz w:val="20"/>
              </w:rPr>
              <w:t>Kiểm tra user-&gt;role có trong danh sách được phép</w:t>
            </w:r>
          </w:p>
        </w:tc>
      </w:tr>
      <w:tr>
        <w:tc>
          <w:tcPr>
            <w:tcW w:type="dxa" w:w="3118"/>
            <w:shd w:val="clear" w:color="auto" w:fill="F5F5F0"/>
          </w:tcPr>
          <w:p>
            <w:pPr>
              <w:spacing w:before="40" w:after="40"/>
              <w:ind w:left="85"/>
            </w:pPr>
            <w:r>
              <w:rPr>
                <w:b/>
                <w:sz w:val="20"/>
              </w:rPr>
              <w:t>EnsureOwnInquiry</w:t>
            </w:r>
          </w:p>
        </w:tc>
        <w:tc>
          <w:tcPr>
            <w:tcW w:type="dxa" w:w="7370"/>
            <w:shd w:val="clear" w:color="auto" w:fill="F5F5F0"/>
          </w:tcPr>
          <w:p>
            <w:pPr>
              <w:spacing w:before="40" w:after="40"/>
              <w:ind w:left="85"/>
            </w:pPr>
            <w:r>
              <w:rPr>
                <w:sz w:val="20"/>
              </w:rPr>
              <w:t>Khách chỉ xem inquiry của chính mình</w:t>
            </w:r>
          </w:p>
        </w:tc>
      </w:tr>
      <w:tr>
        <w:tc>
          <w:tcPr>
            <w:tcW w:type="dxa" w:w="3118"/>
            <w:shd w:val="clear" w:color="auto" w:fill="FFFFFF"/>
          </w:tcPr>
          <w:p>
            <w:pPr>
              <w:spacing w:before="40" w:after="40"/>
              <w:ind w:left="85"/>
            </w:pPr>
            <w:r>
              <w:rPr>
                <w:b/>
                <w:sz w:val="20"/>
              </w:rPr>
              <w:t>EnsureAssignedStaff</w:t>
            </w:r>
          </w:p>
        </w:tc>
        <w:tc>
          <w:tcPr>
            <w:tcW w:type="dxa" w:w="7370"/>
            <w:shd w:val="clear" w:color="auto" w:fill="FFFFFF"/>
          </w:tcPr>
          <w:p>
            <w:pPr>
              <w:spacing w:before="40" w:after="40"/>
              <w:ind w:left="85"/>
            </w:pPr>
            <w:r>
              <w:rPr>
                <w:sz w:val="20"/>
              </w:rPr>
              <w:t>Nhân viên chỉ xử lý hồ sơ được giao</w:t>
            </w:r>
          </w:p>
        </w:tc>
      </w:tr>
      <w:tr>
        <w:tc>
          <w:tcPr>
            <w:tcW w:type="dxa" w:w="3118"/>
            <w:shd w:val="clear" w:color="auto" w:fill="F5F5F0"/>
          </w:tcPr>
          <w:p>
            <w:pPr>
              <w:spacing w:before="40" w:after="40"/>
              <w:ind w:left="85"/>
            </w:pPr>
            <w:r>
              <w:rPr>
                <w:b/>
                <w:sz w:val="20"/>
              </w:rPr>
              <w:t>ThrottleFormSubmission</w:t>
            </w:r>
          </w:p>
        </w:tc>
        <w:tc>
          <w:tcPr>
            <w:tcW w:type="dxa" w:w="7370"/>
            <w:shd w:val="clear" w:color="auto" w:fill="F5F5F0"/>
          </w:tcPr>
          <w:p>
            <w:pPr>
              <w:spacing w:before="40" w:after="40"/>
              <w:ind w:left="85"/>
            </w:pPr>
            <w:r>
              <w:rPr>
                <w:sz w:val="20"/>
              </w:rPr>
              <w:t>Rate limit: max 3 lần gửi form / 10 phút / IP — áp dụng cho form tư vấn và cả 2 form đặt lịch</w:t>
            </w:r>
          </w:p>
        </w:tc>
      </w:tr>
    </w:tbl>
    <w:p/>
    <w:p>
      <w:pPr>
        <w:spacing w:before="280" w:after="120"/>
      </w:pPr>
      <w:r>
        <w:rPr>
          <w:b/>
          <w:color w:val="C9A02C"/>
          <w:sz w:val="24"/>
        </w:rPr>
        <w:t xml:space="preserve"> 5 </w:t>
      </w:r>
      <w:r>
        <w:rPr>
          <w:b/>
          <w:color w:val="1A1A2E"/>
          <w:sz w:val="26"/>
        </w:rPr>
        <w:t xml:space="preserve">  Chức năng danh mục xe — Tìm kiếm, Lọc, Phân trang</w:t>
      </w:r>
    </w:p>
    <w:p>
      <w:pPr>
        <w:spacing w:before="200" w:after="80"/>
      </w:pPr>
      <w:r>
        <w:rPr>
          <w:b/>
          <w:color w:val="2D2D44"/>
          <w:sz w:val="23"/>
        </w:rPr>
        <w:t>5.1 Trang danh sách GET /xe — Query params</w:t>
      </w:r>
    </w:p>
    <w:tbl>
      <w:tblPr>
        <w:tblStyle w:val="TableGrid"/>
        <w:tblW w:type="auto" w:w="0"/>
        <w:jc w:val="left"/>
        <w:tblLook w:firstColumn="1" w:firstRow="1" w:lastColumn="0" w:lastRow="0" w:noHBand="0" w:noVBand="1" w:val="04A0"/>
      </w:tblPr>
      <w:tblGrid>
        <w:gridCol w:w="3230"/>
        <w:gridCol w:w="3230"/>
        <w:gridCol w:w="3230"/>
      </w:tblGrid>
      <w:tr>
        <w:tc>
          <w:tcPr>
            <w:tcW w:type="dxa" w:w="1701"/>
            <w:shd w:val="clear" w:color="auto" w:fill="1A1A2E"/>
          </w:tcPr>
          <w:p>
            <w:pPr>
              <w:spacing w:before="60" w:after="60"/>
              <w:jc w:val="center"/>
            </w:pPr>
            <w:r>
              <w:rPr>
                <w:b/>
                <w:color w:val="FFFFFF"/>
                <w:sz w:val="20"/>
              </w:rPr>
              <w:t>Param</w:t>
            </w:r>
          </w:p>
        </w:tc>
        <w:tc>
          <w:tcPr>
            <w:tcW w:type="dxa" w:w="2551"/>
            <w:shd w:val="clear" w:color="auto" w:fill="1A1A2E"/>
          </w:tcPr>
          <w:p>
            <w:pPr>
              <w:spacing w:before="60" w:after="60"/>
              <w:jc w:val="center"/>
            </w:pPr>
            <w:r>
              <w:rPr>
                <w:b/>
                <w:color w:val="FFFFFF"/>
                <w:sz w:val="20"/>
              </w:rPr>
              <w:t>Kiểu</w:t>
            </w:r>
          </w:p>
        </w:tc>
        <w:tc>
          <w:tcPr>
            <w:tcW w:type="dxa" w:w="6236"/>
            <w:shd w:val="clear" w:color="auto" w:fill="1A1A2E"/>
          </w:tcPr>
          <w:p>
            <w:pPr>
              <w:spacing w:before="60" w:after="60"/>
              <w:jc w:val="center"/>
            </w:pPr>
            <w:r>
              <w:rPr>
                <w:b/>
                <w:color w:val="FFFFFF"/>
                <w:sz w:val="20"/>
              </w:rPr>
              <w:t>Mô tả</w:t>
            </w:r>
          </w:p>
        </w:tc>
      </w:tr>
      <w:tr>
        <w:tc>
          <w:tcPr>
            <w:tcW w:type="dxa" w:w="1701"/>
            <w:shd w:val="clear" w:color="auto" w:fill="F5F5F0"/>
          </w:tcPr>
          <w:p>
            <w:pPr>
              <w:spacing w:before="40" w:after="40"/>
              <w:ind w:left="85"/>
            </w:pPr>
            <w:r>
              <w:rPr>
                <w:b/>
                <w:sz w:val="20"/>
              </w:rPr>
              <w:t>q</w:t>
            </w:r>
          </w:p>
        </w:tc>
        <w:tc>
          <w:tcPr>
            <w:tcW w:type="dxa" w:w="2551"/>
            <w:shd w:val="clear" w:color="auto" w:fill="F5F5F0"/>
          </w:tcPr>
          <w:p>
            <w:pPr>
              <w:spacing w:before="40" w:after="40"/>
              <w:ind w:left="85"/>
            </w:pPr>
            <w:r>
              <w:rPr>
                <w:sz w:val="20"/>
              </w:rPr>
              <w:t>string, max 100</w:t>
            </w:r>
          </w:p>
        </w:tc>
        <w:tc>
          <w:tcPr>
            <w:tcW w:type="dxa" w:w="6236"/>
            <w:shd w:val="clear" w:color="auto" w:fill="F5F5F0"/>
          </w:tcPr>
          <w:p>
            <w:pPr>
              <w:spacing w:before="40" w:after="40"/>
              <w:ind w:left="85"/>
            </w:pPr>
            <w:r>
              <w:rPr>
                <w:sz w:val="20"/>
              </w:rPr>
              <w:t>Tìm theo tên xe, mã xe (LIKE %q%)</w:t>
            </w:r>
          </w:p>
        </w:tc>
      </w:tr>
      <w:tr>
        <w:tc>
          <w:tcPr>
            <w:tcW w:type="dxa" w:w="1701"/>
            <w:shd w:val="clear" w:color="auto" w:fill="FFFFFF"/>
          </w:tcPr>
          <w:p>
            <w:pPr>
              <w:spacing w:before="40" w:after="40"/>
              <w:ind w:left="85"/>
            </w:pPr>
            <w:r>
              <w:rPr>
                <w:b/>
                <w:sz w:val="20"/>
              </w:rPr>
              <w:t>category</w:t>
            </w:r>
          </w:p>
        </w:tc>
        <w:tc>
          <w:tcPr>
            <w:tcW w:type="dxa" w:w="2551"/>
            <w:shd w:val="clear" w:color="auto" w:fill="FFFFFF"/>
          </w:tcPr>
          <w:p>
            <w:pPr>
              <w:spacing w:before="40" w:after="40"/>
              <w:ind w:left="85"/>
            </w:pPr>
            <w:r>
              <w:rPr>
                <w:sz w:val="20"/>
              </w:rPr>
              <w:t>slug (slug không tồn tại → kết quả rỗng)</w:t>
            </w:r>
          </w:p>
        </w:tc>
        <w:tc>
          <w:tcPr>
            <w:tcW w:type="dxa" w:w="6236"/>
            <w:shd w:val="clear" w:color="auto" w:fill="FFFFFF"/>
          </w:tcPr>
          <w:p>
            <w:pPr>
              <w:spacing w:before="40" w:after="40"/>
              <w:ind w:left="85"/>
            </w:pPr>
            <w:r>
              <w:rPr>
                <w:sz w:val="20"/>
              </w:rPr>
              <w:t>Lọc theo dòng xe</w:t>
            </w:r>
          </w:p>
        </w:tc>
      </w:tr>
      <w:tr>
        <w:tc>
          <w:tcPr>
            <w:tcW w:type="dxa" w:w="1701"/>
            <w:shd w:val="clear" w:color="auto" w:fill="F5F5F0"/>
          </w:tcPr>
          <w:p>
            <w:pPr>
              <w:spacing w:before="40" w:after="40"/>
              <w:ind w:left="85"/>
            </w:pPr>
            <w:r>
              <w:rPr>
                <w:b/>
                <w:sz w:val="20"/>
              </w:rPr>
              <w:t>status</w:t>
            </w:r>
          </w:p>
        </w:tc>
        <w:tc>
          <w:tcPr>
            <w:tcW w:type="dxa" w:w="2551"/>
            <w:shd w:val="clear" w:color="auto" w:fill="F5F5F0"/>
          </w:tcPr>
          <w:p>
            <w:pPr>
              <w:spacing w:before="40" w:after="40"/>
              <w:ind w:left="85"/>
            </w:pPr>
            <w:r>
              <w:rPr>
                <w:sz w:val="20"/>
              </w:rPr>
              <w:t>available · sold</w:t>
            </w:r>
          </w:p>
        </w:tc>
        <w:tc>
          <w:tcPr>
            <w:tcW w:type="dxa" w:w="6236"/>
            <w:shd w:val="clear" w:color="auto" w:fill="F5F5F0"/>
          </w:tcPr>
          <w:p>
            <w:pPr>
              <w:spacing w:before="40" w:after="40"/>
              <w:ind w:left="85"/>
            </w:pPr>
            <w:r>
              <w:rPr>
                <w:sz w:val="20"/>
              </w:rPr>
              <w:t>Tình trạng xe</w:t>
            </w:r>
          </w:p>
        </w:tc>
      </w:tr>
      <w:tr>
        <w:tc>
          <w:tcPr>
            <w:tcW w:type="dxa" w:w="1701"/>
            <w:shd w:val="clear" w:color="auto" w:fill="FFFFFF"/>
          </w:tcPr>
          <w:p>
            <w:pPr>
              <w:spacing w:before="40" w:after="40"/>
              <w:ind w:left="85"/>
            </w:pPr>
            <w:r>
              <w:rPr>
                <w:b/>
                <w:sz w:val="20"/>
              </w:rPr>
              <w:t>price_min</w:t>
            </w:r>
          </w:p>
        </w:tc>
        <w:tc>
          <w:tcPr>
            <w:tcW w:type="dxa" w:w="2551"/>
            <w:shd w:val="clear" w:color="auto" w:fill="FFFFFF"/>
          </w:tcPr>
          <w:p>
            <w:pPr>
              <w:spacing w:before="40" w:after="40"/>
              <w:ind w:left="85"/>
            </w:pPr>
            <w:r>
              <w:rPr>
                <w:sz w:val="20"/>
              </w:rPr>
              <w:t>int (VND)</w:t>
            </w:r>
          </w:p>
        </w:tc>
        <w:tc>
          <w:tcPr>
            <w:tcW w:type="dxa" w:w="6236"/>
            <w:shd w:val="clear" w:color="auto" w:fill="FFFFFF"/>
          </w:tcPr>
          <w:p>
            <w:pPr>
              <w:spacing w:before="40" w:after="40"/>
              <w:ind w:left="85"/>
            </w:pPr>
            <w:r>
              <w:rPr>
                <w:sz w:val="20"/>
              </w:rPr>
              <w:t>Giá từ</w:t>
            </w:r>
          </w:p>
        </w:tc>
      </w:tr>
      <w:tr>
        <w:tc>
          <w:tcPr>
            <w:tcW w:type="dxa" w:w="1701"/>
            <w:shd w:val="clear" w:color="auto" w:fill="F5F5F0"/>
          </w:tcPr>
          <w:p>
            <w:pPr>
              <w:spacing w:before="40" w:after="40"/>
              <w:ind w:left="85"/>
            </w:pPr>
            <w:r>
              <w:rPr>
                <w:b/>
                <w:sz w:val="20"/>
              </w:rPr>
              <w:t>price_max</w:t>
            </w:r>
          </w:p>
        </w:tc>
        <w:tc>
          <w:tcPr>
            <w:tcW w:type="dxa" w:w="2551"/>
            <w:shd w:val="clear" w:color="auto" w:fill="F5F5F0"/>
          </w:tcPr>
          <w:p>
            <w:pPr>
              <w:spacing w:before="40" w:after="40"/>
              <w:ind w:left="85"/>
            </w:pPr>
            <w:r>
              <w:rPr>
                <w:sz w:val="20"/>
              </w:rPr>
              <w:t>int (VND)</w:t>
            </w:r>
          </w:p>
        </w:tc>
        <w:tc>
          <w:tcPr>
            <w:tcW w:type="dxa" w:w="6236"/>
            <w:shd w:val="clear" w:color="auto" w:fill="F5F5F0"/>
          </w:tcPr>
          <w:p>
            <w:pPr>
              <w:spacing w:before="40" w:after="40"/>
              <w:ind w:left="85"/>
            </w:pPr>
            <w:r>
              <w:rPr>
                <w:sz w:val="20"/>
              </w:rPr>
              <w:t>Giá đến (phải ≥ price_min, nếu không → lỗi validate)</w:t>
            </w:r>
          </w:p>
        </w:tc>
      </w:tr>
      <w:tr>
        <w:tc>
          <w:tcPr>
            <w:tcW w:type="dxa" w:w="1701"/>
            <w:shd w:val="clear" w:color="auto" w:fill="FFFFFF"/>
          </w:tcPr>
          <w:p>
            <w:pPr>
              <w:spacing w:before="40" w:after="40"/>
              <w:ind w:left="85"/>
            </w:pPr>
            <w:r>
              <w:rPr>
                <w:b/>
                <w:sz w:val="20"/>
              </w:rPr>
              <w:t>sort</w:t>
            </w:r>
          </w:p>
        </w:tc>
        <w:tc>
          <w:tcPr>
            <w:tcW w:type="dxa" w:w="2551"/>
            <w:shd w:val="clear" w:color="auto" w:fill="FFFFFF"/>
          </w:tcPr>
          <w:p>
            <w:pPr>
              <w:spacing w:before="40" w:after="40"/>
              <w:ind w:left="85"/>
            </w:pPr>
            <w:r>
              <w:rPr>
                <w:sz w:val="20"/>
              </w:rPr>
              <w:t>price_asc · price_desc · newest</w:t>
            </w:r>
          </w:p>
        </w:tc>
        <w:tc>
          <w:tcPr>
            <w:tcW w:type="dxa" w:w="6236"/>
            <w:shd w:val="clear" w:color="auto" w:fill="FFFFFF"/>
          </w:tcPr>
          <w:p>
            <w:pPr>
              <w:spacing w:before="40" w:after="40"/>
              <w:ind w:left="85"/>
            </w:pPr>
            <w:r>
              <w:rPr>
                <w:sz w:val="20"/>
              </w:rPr>
              <w:t>Sắp xếp kết quả (mặc định newest)</w:t>
            </w:r>
          </w:p>
        </w:tc>
      </w:tr>
      <w:tr>
        <w:tc>
          <w:tcPr>
            <w:tcW w:type="dxa" w:w="1701"/>
            <w:shd w:val="clear" w:color="auto" w:fill="F5F5F0"/>
          </w:tcPr>
          <w:p>
            <w:pPr>
              <w:spacing w:before="40" w:after="40"/>
              <w:ind w:left="85"/>
            </w:pPr>
            <w:r>
              <w:rPr>
                <w:b/>
                <w:sz w:val="20"/>
              </w:rPr>
              <w:t>page</w:t>
            </w:r>
          </w:p>
        </w:tc>
        <w:tc>
          <w:tcPr>
            <w:tcW w:type="dxa" w:w="2551"/>
            <w:shd w:val="clear" w:color="auto" w:fill="F5F5F0"/>
          </w:tcPr>
          <w:p>
            <w:pPr>
              <w:spacing w:before="40" w:after="40"/>
              <w:ind w:left="85"/>
            </w:pPr>
            <w:r>
              <w:rPr>
                <w:sz w:val="20"/>
              </w:rPr>
              <w:t>int</w:t>
            </w:r>
          </w:p>
        </w:tc>
        <w:tc>
          <w:tcPr>
            <w:tcW w:type="dxa" w:w="6236"/>
            <w:shd w:val="clear" w:color="auto" w:fill="F5F5F0"/>
          </w:tcPr>
          <w:p>
            <w:pPr>
              <w:spacing w:before="40" w:after="40"/>
              <w:ind w:left="85"/>
            </w:pPr>
            <w:r>
              <w:rPr>
                <w:sz w:val="20"/>
              </w:rPr>
              <w:t>Trang hiện tại</w:t>
            </w:r>
          </w:p>
        </w:tc>
      </w:tr>
    </w:tbl>
    <w:p/>
    <w:p>
      <w:pPr>
        <w:pStyle w:val="ListBullet"/>
        <w:spacing w:after="60" w:before="0"/>
        <w:ind w:left="283"/>
      </w:pPr>
      <w:r>
        <w:rPr>
          <w:sz w:val="21"/>
        </w:rPr>
        <w:t>Output: 12 xe/trang, dùng paginate(12) Laravel. URL giữ nguyên filter khi chuyển trang.</w:t>
      </w:r>
    </w:p>
    <w:p>
      <w:pPr>
        <w:pStyle w:val="ListBullet"/>
        <w:spacing w:after="60" w:before="0"/>
        <w:ind w:left="283"/>
      </w:pPr>
      <w:r>
        <w:rPr>
          <w:sz w:val="21"/>
        </w:rPr>
        <w:t>Không có kết quả → hiển thị empty state "Không tìm thấy xe phù hợp" + nút xóa bộ lọc.</w:t>
      </w:r>
    </w:p>
    <w:p>
      <w:pPr>
        <w:pStyle w:val="ListBullet"/>
        <w:spacing w:after="60" w:before="0"/>
        <w:ind w:left="283"/>
      </w:pPr>
      <w:r>
        <w:rPr>
          <w:sz w:val="21"/>
        </w:rPr>
        <w:t>Xe hiển thị công khai = xe is_visible = true VÀ dòng xe is_visible = true. Xe/dòng xe bị ẩn → không xuất hiện trong danh sách, truy cập URL chi tiết (/xe/{id}) trả 404.</w:t>
      </w:r>
    </w:p>
    <w:p>
      <w:pPr>
        <w:pStyle w:val="ListBullet"/>
        <w:spacing w:after="60" w:before="0"/>
        <w:ind w:left="283"/>
      </w:pPr>
      <w:r>
        <w:rPr>
          <w:sz w:val="21"/>
        </w:rPr>
        <w:t>Xe status = sold → hiển thị nhãn "Đã bán", vẫn xem được chi tiết nhưng không có nút tư vấn và không có nút đặt lịch.</w:t>
      </w:r>
    </w:p>
    <w:p>
      <w:pPr>
        <w:spacing w:before="0" w:after="120"/>
        <w:jc w:val="left"/>
      </w:pPr>
    </w:p>
    <w:p>
      <w:pPr>
        <w:spacing w:before="200" w:after="80"/>
      </w:pPr>
      <w:r>
        <w:rPr>
          <w:b/>
          <w:color w:val="2D2D44"/>
          <w:sz w:val="23"/>
        </w:rPr>
        <w:t>5.2 Nút hành động theo trạng thái xe (trang chi tiết)</w:t>
      </w:r>
    </w:p>
    <w:tbl>
      <w:tblPr>
        <w:tblStyle w:val="TableGrid"/>
        <w:tblW w:type="auto" w:w="0"/>
        <w:jc w:val="left"/>
        <w:tblLook w:firstColumn="1" w:firstRow="1" w:lastColumn="0" w:lastRow="0" w:noHBand="0" w:noVBand="1" w:val="04A0"/>
      </w:tblPr>
      <w:tblGrid>
        <w:gridCol w:w="4844"/>
        <w:gridCol w:w="4844"/>
      </w:tblGrid>
      <w:tr>
        <w:tc>
          <w:tcPr>
            <w:tcW w:type="dxa" w:w="2268"/>
            <w:shd w:val="clear" w:color="auto" w:fill="1A1A2E"/>
          </w:tcPr>
          <w:p>
            <w:pPr>
              <w:spacing w:before="60" w:after="60"/>
              <w:jc w:val="center"/>
            </w:pPr>
            <w:r>
              <w:rPr>
                <w:b/>
                <w:color w:val="FFFFFF"/>
                <w:sz w:val="20"/>
              </w:rPr>
              <w:t>Trạng thái xe</w:t>
            </w:r>
          </w:p>
        </w:tc>
        <w:tc>
          <w:tcPr>
            <w:tcW w:type="dxa" w:w="8220"/>
            <w:shd w:val="clear" w:color="auto" w:fill="1A1A2E"/>
          </w:tcPr>
          <w:p>
            <w:pPr>
              <w:spacing w:before="60" w:after="60"/>
              <w:jc w:val="center"/>
            </w:pPr>
            <w:r>
              <w:rPr>
                <w:b/>
                <w:color w:val="FFFFFF"/>
                <w:sz w:val="20"/>
              </w:rPr>
              <w:t>Nút hiển thị</w:t>
            </w:r>
          </w:p>
        </w:tc>
      </w:tr>
      <w:tr>
        <w:tc>
          <w:tcPr>
            <w:tcW w:type="dxa" w:w="2268"/>
            <w:shd w:val="clear" w:color="auto" w:fill="F5F5F0"/>
          </w:tcPr>
          <w:p>
            <w:pPr>
              <w:spacing w:before="40" w:after="40"/>
              <w:ind w:left="85"/>
            </w:pPr>
            <w:r>
              <w:rPr>
                <w:b/>
                <w:sz w:val="20"/>
              </w:rPr>
              <w:t>available</w:t>
            </w:r>
          </w:p>
        </w:tc>
        <w:tc>
          <w:tcPr>
            <w:tcW w:type="dxa" w:w="8220"/>
            <w:shd w:val="clear" w:color="auto" w:fill="F5F5F0"/>
          </w:tcPr>
          <w:p>
            <w:pPr>
              <w:spacing w:before="40" w:after="40"/>
              <w:ind w:left="85"/>
            </w:pPr>
            <w:r>
              <w:rPr>
                <w:sz w:val="20"/>
              </w:rPr>
              <w:t>Gửi yêu cầu tư vấn  ·  Đặt lịch xem xe</w:t>
            </w:r>
          </w:p>
        </w:tc>
      </w:tr>
      <w:tr>
        <w:tc>
          <w:tcPr>
            <w:tcW w:type="dxa" w:w="2268"/>
            <w:shd w:val="clear" w:color="auto" w:fill="FFFFFF"/>
          </w:tcPr>
          <w:p>
            <w:pPr>
              <w:spacing w:before="40" w:after="40"/>
              <w:ind w:left="85"/>
            </w:pPr>
            <w:r>
              <w:rPr>
                <w:b/>
                <w:sz w:val="20"/>
              </w:rPr>
              <w:t>reserved</w:t>
            </w:r>
          </w:p>
        </w:tc>
        <w:tc>
          <w:tcPr>
            <w:tcW w:type="dxa" w:w="8220"/>
            <w:shd w:val="clear" w:color="auto" w:fill="FFFFFF"/>
          </w:tcPr>
          <w:p>
            <w:pPr>
              <w:spacing w:before="40" w:after="40"/>
              <w:ind w:left="85"/>
            </w:pPr>
            <w:r>
              <w:rPr>
                <w:sz w:val="20"/>
              </w:rPr>
              <w:t>Xem thông tin (có thể đặt tư vấn, không đặt lịch xem)</w:t>
            </w:r>
          </w:p>
        </w:tc>
      </w:tr>
      <w:tr>
        <w:tc>
          <w:tcPr>
            <w:tcW w:type="dxa" w:w="2268"/>
            <w:shd w:val="clear" w:color="auto" w:fill="F5F5F0"/>
          </w:tcPr>
          <w:p>
            <w:pPr>
              <w:spacing w:before="40" w:after="40"/>
              <w:ind w:left="85"/>
            </w:pPr>
            <w:r>
              <w:rPr>
                <w:b/>
                <w:sz w:val="20"/>
              </w:rPr>
              <w:t>sold</w:t>
            </w:r>
          </w:p>
        </w:tc>
        <w:tc>
          <w:tcPr>
            <w:tcW w:type="dxa" w:w="8220"/>
            <w:shd w:val="clear" w:color="auto" w:fill="F5F5F0"/>
          </w:tcPr>
          <w:p>
            <w:pPr>
              <w:spacing w:before="40" w:after="40"/>
              <w:ind w:left="85"/>
            </w:pPr>
            <w:r>
              <w:rPr>
                <w:sz w:val="20"/>
              </w:rPr>
              <w:t>Đã bán — Xem xe khác (không tư vấn, không đặt lịch; server cũng từ chối)</w:t>
            </w:r>
          </w:p>
        </w:tc>
      </w:tr>
    </w:tbl>
    <w:p/>
    <w:p>
      <w:pPr>
        <w:spacing w:before="280" w:after="120"/>
      </w:pPr>
      <w:r>
        <w:rPr>
          <w:b/>
          <w:color w:val="C9A02C"/>
          <w:sz w:val="24"/>
        </w:rPr>
        <w:t xml:space="preserve"> 6 </w:t>
      </w:r>
      <w:r>
        <w:rPr>
          <w:b/>
          <w:color w:val="1A1A2E"/>
          <w:sz w:val="26"/>
        </w:rPr>
        <w:t xml:space="preserve">  Tài khoản và xác thực</w:t>
      </w:r>
    </w:p>
    <w:p>
      <w:pPr>
        <w:spacing w:before="200" w:after="80"/>
      </w:pPr>
      <w:r>
        <w:rPr>
          <w:b/>
          <w:color w:val="2D2D44"/>
          <w:sz w:val="23"/>
        </w:rPr>
        <w:t>6.1 Đăng ký — Validation Rules</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Trường</w:t>
            </w:r>
          </w:p>
        </w:tc>
        <w:tc>
          <w:tcPr>
            <w:tcW w:type="dxa" w:w="8504"/>
            <w:shd w:val="clear" w:color="auto" w:fill="1A1A2E"/>
          </w:tcPr>
          <w:p>
            <w:pPr>
              <w:spacing w:before="60" w:after="60"/>
              <w:jc w:val="center"/>
            </w:pPr>
            <w:r>
              <w:rPr>
                <w:b/>
                <w:color w:val="FFFFFF"/>
                <w:sz w:val="20"/>
              </w:rPr>
              <w:t>Rule</w:t>
            </w:r>
          </w:p>
        </w:tc>
      </w:tr>
      <w:tr>
        <w:tc>
          <w:tcPr>
            <w:tcW w:type="dxa" w:w="1984"/>
            <w:shd w:val="clear" w:color="auto" w:fill="F5F5F0"/>
          </w:tcPr>
          <w:p>
            <w:pPr>
              <w:spacing w:before="40" w:after="40"/>
              <w:ind w:left="85"/>
            </w:pPr>
            <w:r>
              <w:rPr>
                <w:b/>
                <w:sz w:val="20"/>
              </w:rPr>
              <w:t>name</w:t>
            </w:r>
          </w:p>
        </w:tc>
        <w:tc>
          <w:tcPr>
            <w:tcW w:type="dxa" w:w="8504"/>
            <w:shd w:val="clear" w:color="auto" w:fill="F5F5F0"/>
          </w:tcPr>
          <w:p>
            <w:pPr>
              <w:spacing w:before="40" w:after="40"/>
              <w:ind w:left="85"/>
            </w:pPr>
            <w:r>
              <w:rPr>
                <w:sz w:val="20"/>
              </w:rPr>
              <w:t>required · string · max:100</w:t>
            </w:r>
          </w:p>
        </w:tc>
      </w:tr>
      <w:tr>
        <w:tc>
          <w:tcPr>
            <w:tcW w:type="dxa" w:w="1984"/>
            <w:shd w:val="clear" w:color="auto" w:fill="FFFFFF"/>
          </w:tcPr>
          <w:p>
            <w:pPr>
              <w:spacing w:before="40" w:after="40"/>
              <w:ind w:left="85"/>
            </w:pPr>
            <w:r>
              <w:rPr>
                <w:b/>
                <w:sz w:val="20"/>
              </w:rPr>
              <w:t>email</w:t>
            </w:r>
          </w:p>
        </w:tc>
        <w:tc>
          <w:tcPr>
            <w:tcW w:type="dxa" w:w="8504"/>
            <w:shd w:val="clear" w:color="auto" w:fill="FFFFFF"/>
          </w:tcPr>
          <w:p>
            <w:pPr>
              <w:spacing w:before="40" w:after="40"/>
              <w:ind w:left="85"/>
            </w:pPr>
            <w:r>
              <w:rPr>
                <w:sz w:val="20"/>
              </w:rPr>
              <w:t>required · email · unique:users · max:255</w:t>
            </w:r>
          </w:p>
        </w:tc>
      </w:tr>
      <w:tr>
        <w:tc>
          <w:tcPr>
            <w:tcW w:type="dxa" w:w="1984"/>
            <w:shd w:val="clear" w:color="auto" w:fill="F5F5F0"/>
          </w:tcPr>
          <w:p>
            <w:pPr>
              <w:spacing w:before="40" w:after="40"/>
              <w:ind w:left="85"/>
            </w:pPr>
            <w:r>
              <w:rPr>
                <w:b/>
                <w:sz w:val="20"/>
              </w:rPr>
              <w:t>phone</w:t>
            </w:r>
          </w:p>
        </w:tc>
        <w:tc>
          <w:tcPr>
            <w:tcW w:type="dxa" w:w="8504"/>
            <w:shd w:val="clear" w:color="auto" w:fill="F5F5F0"/>
          </w:tcPr>
          <w:p>
            <w:pPr>
              <w:spacing w:before="40" w:after="40"/>
              <w:ind w:left="85"/>
            </w:pPr>
            <w:r>
              <w:rPr>
                <w:sz w:val="20"/>
              </w:rPr>
              <w:t>required · regex VN /^(0[3-9])\d{8}$/ · max:11</w:t>
            </w:r>
          </w:p>
        </w:tc>
      </w:tr>
      <w:tr>
        <w:tc>
          <w:tcPr>
            <w:tcW w:type="dxa" w:w="1984"/>
            <w:shd w:val="clear" w:color="auto" w:fill="FFFFFF"/>
          </w:tcPr>
          <w:p>
            <w:pPr>
              <w:spacing w:before="40" w:after="40"/>
              <w:ind w:left="85"/>
            </w:pPr>
            <w:r>
              <w:rPr>
                <w:b/>
                <w:sz w:val="20"/>
              </w:rPr>
              <w:t>password</w:t>
            </w:r>
          </w:p>
        </w:tc>
        <w:tc>
          <w:tcPr>
            <w:tcW w:type="dxa" w:w="8504"/>
            <w:shd w:val="clear" w:color="auto" w:fill="FFFFFF"/>
          </w:tcPr>
          <w:p>
            <w:pPr>
              <w:spacing w:before="40" w:after="40"/>
              <w:ind w:left="85"/>
            </w:pPr>
            <w:r>
              <w:rPr>
                <w:sz w:val="20"/>
              </w:rPr>
              <w:t>required · min:8 · confirmed</w:t>
            </w:r>
          </w:p>
        </w:tc>
      </w:tr>
    </w:tbl>
    <w:p/>
    <w:p>
      <w:pPr>
        <w:pStyle w:val="ListBullet"/>
        <w:spacing w:after="60" w:before="0"/>
        <w:ind w:left="283"/>
      </w:pPr>
      <w:r>
        <w:rPr>
          <w:sz w:val="21"/>
        </w:rPr>
        <w:t>Tạo user với role = customer, is_active = true.</w:t>
      </w:r>
    </w:p>
    <w:p>
      <w:pPr>
        <w:pStyle w:val="ListBullet"/>
        <w:spacing w:after="60" w:before="0"/>
        <w:ind w:left="283"/>
      </w:pPr>
      <w:r>
        <w:rPr>
          <w:sz w:val="21"/>
        </w:rPr>
        <w:t>Đăng nhập luôn sau khi đăng ký thành công.</w:t>
      </w:r>
    </w:p>
    <w:p>
      <w:pPr>
        <w:spacing w:before="200" w:after="80"/>
      </w:pPr>
      <w:r>
        <w:rPr>
          <w:b/>
          <w:color w:val="2D2D44"/>
          <w:sz w:val="23"/>
        </w:rPr>
        <w:t>6.2 Đăng nhập — Validation Rules</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Trường</w:t>
            </w:r>
          </w:p>
        </w:tc>
        <w:tc>
          <w:tcPr>
            <w:tcW w:type="dxa" w:w="8504"/>
            <w:shd w:val="clear" w:color="auto" w:fill="1A1A2E"/>
          </w:tcPr>
          <w:p>
            <w:pPr>
              <w:spacing w:before="60" w:after="60"/>
              <w:jc w:val="center"/>
            </w:pPr>
            <w:r>
              <w:rPr>
                <w:b/>
                <w:color w:val="FFFFFF"/>
                <w:sz w:val="20"/>
              </w:rPr>
              <w:t>Rule</w:t>
            </w:r>
          </w:p>
        </w:tc>
      </w:tr>
      <w:tr>
        <w:tc>
          <w:tcPr>
            <w:tcW w:type="dxa" w:w="1984"/>
            <w:shd w:val="clear" w:color="auto" w:fill="F5F5F0"/>
          </w:tcPr>
          <w:p>
            <w:pPr>
              <w:spacing w:before="40" w:after="40"/>
              <w:ind w:left="85"/>
            </w:pPr>
            <w:r>
              <w:rPr>
                <w:b/>
                <w:sz w:val="20"/>
              </w:rPr>
              <w:t>email</w:t>
            </w:r>
          </w:p>
        </w:tc>
        <w:tc>
          <w:tcPr>
            <w:tcW w:type="dxa" w:w="8504"/>
            <w:shd w:val="clear" w:color="auto" w:fill="F5F5F0"/>
          </w:tcPr>
          <w:p>
            <w:pPr>
              <w:spacing w:before="40" w:after="40"/>
              <w:ind w:left="85"/>
            </w:pPr>
            <w:r>
              <w:rPr>
                <w:sz w:val="20"/>
              </w:rPr>
              <w:t>required · email</w:t>
            </w:r>
          </w:p>
        </w:tc>
      </w:tr>
      <w:tr>
        <w:tc>
          <w:tcPr>
            <w:tcW w:type="dxa" w:w="1984"/>
            <w:shd w:val="clear" w:color="auto" w:fill="FFFFFF"/>
          </w:tcPr>
          <w:p>
            <w:pPr>
              <w:spacing w:before="40" w:after="40"/>
              <w:ind w:left="85"/>
            </w:pPr>
            <w:r>
              <w:rPr>
                <w:b/>
                <w:sz w:val="20"/>
              </w:rPr>
              <w:t>password</w:t>
            </w:r>
          </w:p>
        </w:tc>
        <w:tc>
          <w:tcPr>
            <w:tcW w:type="dxa" w:w="8504"/>
            <w:shd w:val="clear" w:color="auto" w:fill="FFFFFF"/>
          </w:tcPr>
          <w:p>
            <w:pPr>
              <w:spacing w:before="40" w:after="40"/>
              <w:ind w:left="85"/>
            </w:pPr>
            <w:r>
              <w:rPr>
                <w:sz w:val="20"/>
              </w:rPr>
              <w:t>required</w:t>
            </w:r>
          </w:p>
        </w:tc>
      </w:tr>
    </w:tbl>
    <w:p/>
    <w:p>
      <w:pPr>
        <w:pStyle w:val="ListBullet"/>
        <w:spacing w:after="60" w:before="0"/>
        <w:ind w:left="283"/>
      </w:pPr>
      <w:r>
        <w:rPr>
          <w:sz w:val="21"/>
        </w:rPr>
        <w:t>Rate limit: 5 lần thất bại / phút / IP → trả lỗi 429.</w:t>
      </w:r>
    </w:p>
    <w:p>
      <w:pPr>
        <w:pStyle w:val="ListBullet"/>
        <w:spacing w:after="60" w:before="0"/>
        <w:ind w:left="283"/>
      </w:pPr>
      <w:r>
        <w:rPr>
          <w:sz w:val="21"/>
        </w:rPr>
        <w:t>Sau đăng nhập: kiểm tra is_active, nếu false → đăng xuất ngay, thông báo "Tài khoản đã bị khóa".</w:t>
      </w:r>
    </w:p>
    <w:p>
      <w:pPr>
        <w:pStyle w:val="ListBullet"/>
        <w:spacing w:after="60" w:before="0"/>
        <w:ind w:left="283"/>
      </w:pPr>
      <w:r>
        <w:rPr>
          <w:sz w:val="21"/>
        </w:rPr>
        <w:t xml:space="preserve">Không có quên mật khẩu / xác thực email trong phạm vi. Admin đặt mật khẩu ban đầu khi tạo tài khoản nhân viên.</w:t>
      </w:r>
    </w:p>
    <w:p>
      <w:pPr>
        <w:pStyle w:val="ListBullet"/>
        <w:spacing w:after="60" w:before="0"/>
        <w:ind w:left="283"/>
      </w:pPr>
      <w:r>
        <w:rPr>
          <w:sz w:val="21"/>
        </w:rPr>
        <w:t xml:space="preserve">Admin khóa/mở khóa được mọi tài khoản (customer và sales), không xóa cứng.</w:t>
      </w:r>
    </w:p>
    <w:p>
      <w:pPr>
        <w:spacing w:before="280" w:after="120"/>
      </w:pPr>
      <w:r>
        <w:rPr>
          <w:b/>
          <w:color w:val="C9A02C"/>
          <w:sz w:val="24"/>
        </w:rPr>
        <w:t xml:space="preserve"> 7 </w:t>
      </w:r>
      <w:r>
        <w:rPr>
          <w:b/>
          <w:color w:val="1A1A2E"/>
          <w:sz w:val="26"/>
        </w:rPr>
        <w:t xml:space="preserve">  Luồng tư vấn và chat</w:t>
      </w:r>
    </w:p>
    <w:p>
      <w:pPr>
        <w:spacing w:before="200" w:after="80"/>
      </w:pPr>
      <w:r>
        <w:rPr>
          <w:b/>
          <w:color w:val="2D2D44"/>
          <w:sz w:val="23"/>
        </w:rPr>
        <w:t>7.1 Form gửi yêu cầu tư vấn — Validation Rules</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Trường</w:t>
            </w:r>
          </w:p>
        </w:tc>
        <w:tc>
          <w:tcPr>
            <w:tcW w:type="dxa" w:w="8504"/>
            <w:shd w:val="clear" w:color="auto" w:fill="1A1A2E"/>
          </w:tcPr>
          <w:p>
            <w:pPr>
              <w:spacing w:before="60" w:after="60"/>
              <w:jc w:val="center"/>
            </w:pPr>
            <w:r>
              <w:rPr>
                <w:b/>
                <w:color w:val="FFFFFF"/>
                <w:sz w:val="20"/>
              </w:rPr>
              <w:t>Rule</w:t>
            </w:r>
          </w:p>
        </w:tc>
      </w:tr>
      <w:tr>
        <w:tc>
          <w:tcPr>
            <w:tcW w:type="dxa" w:w="1984"/>
            <w:shd w:val="clear" w:color="auto" w:fill="F5F5F0"/>
          </w:tcPr>
          <w:p>
            <w:pPr>
              <w:spacing w:before="40" w:after="40"/>
              <w:ind w:left="85"/>
            </w:pPr>
            <w:r>
              <w:rPr>
                <w:b/>
                <w:sz w:val="20"/>
              </w:rPr>
              <w:t>contact_name</w:t>
            </w:r>
          </w:p>
        </w:tc>
        <w:tc>
          <w:tcPr>
            <w:tcW w:type="dxa" w:w="8504"/>
            <w:shd w:val="clear" w:color="auto" w:fill="F5F5F0"/>
          </w:tcPr>
          <w:p>
            <w:pPr>
              <w:spacing w:before="40" w:after="40"/>
              <w:ind w:left="85"/>
            </w:pPr>
            <w:r>
              <w:rPr>
                <w:sz w:val="20"/>
              </w:rPr>
              <w:t>required · string · max:100</w:t>
            </w:r>
          </w:p>
        </w:tc>
      </w:tr>
      <w:tr>
        <w:tc>
          <w:tcPr>
            <w:tcW w:type="dxa" w:w="1984"/>
            <w:shd w:val="clear" w:color="auto" w:fill="FFFFFF"/>
          </w:tcPr>
          <w:p>
            <w:pPr>
              <w:spacing w:before="40" w:after="40"/>
              <w:ind w:left="85"/>
            </w:pPr>
            <w:r>
              <w:rPr>
                <w:b/>
                <w:sz w:val="20"/>
              </w:rPr>
              <w:t>contact_phone</w:t>
            </w:r>
          </w:p>
        </w:tc>
        <w:tc>
          <w:tcPr>
            <w:tcW w:type="dxa" w:w="8504"/>
            <w:shd w:val="clear" w:color="auto" w:fill="FFFFFF"/>
          </w:tcPr>
          <w:p>
            <w:pPr>
              <w:spacing w:before="40" w:after="40"/>
              <w:ind w:left="85"/>
            </w:pPr>
            <w:r>
              <w:rPr>
                <w:sz w:val="20"/>
              </w:rPr>
              <w:t>required · regex VN /^(0[3-9])\d{8}$/</w:t>
            </w:r>
          </w:p>
        </w:tc>
      </w:tr>
      <w:tr>
        <w:tc>
          <w:tcPr>
            <w:tcW w:type="dxa" w:w="1984"/>
            <w:shd w:val="clear" w:color="auto" w:fill="F5F5F0"/>
          </w:tcPr>
          <w:p>
            <w:pPr>
              <w:spacing w:before="40" w:after="40"/>
              <w:ind w:left="85"/>
            </w:pPr>
            <w:r>
              <w:rPr>
                <w:b/>
                <w:sz w:val="20"/>
              </w:rPr>
              <w:t>content</w:t>
            </w:r>
          </w:p>
        </w:tc>
        <w:tc>
          <w:tcPr>
            <w:tcW w:type="dxa" w:w="8504"/>
            <w:shd w:val="clear" w:color="auto" w:fill="F5F5F0"/>
          </w:tcPr>
          <w:p>
            <w:pPr>
              <w:spacing w:before="40" w:after="40"/>
              <w:ind w:left="85"/>
            </w:pPr>
            <w:r>
              <w:rPr>
                <w:sz w:val="20"/>
              </w:rPr>
              <w:t>required · string · min:10 · max:2000</w:t>
            </w:r>
          </w:p>
        </w:tc>
      </w:tr>
      <w:tr>
        <w:tc>
          <w:tcPr>
            <w:tcW w:type="dxa" w:w="1984"/>
            <w:shd w:val="clear" w:color="auto" w:fill="FFFFFF"/>
          </w:tcPr>
          <w:p>
            <w:pPr>
              <w:spacing w:before="40" w:after="40"/>
              <w:ind w:left="85"/>
            </w:pPr>
            <w:r>
              <w:rPr>
                <w:b/>
                <w:sz w:val="20"/>
              </w:rPr>
              <w:t>car_id</w:t>
            </w:r>
          </w:p>
        </w:tc>
        <w:tc>
          <w:tcPr>
            <w:tcW w:type="dxa" w:w="8504"/>
            <w:shd w:val="clear" w:color="auto" w:fill="FFFFFF"/>
          </w:tcPr>
          <w:p>
            <w:pPr>
              <w:spacing w:before="40" w:after="40"/>
              <w:ind w:left="85"/>
            </w:pPr>
            <w:r>
              <w:rPr>
                <w:sz w:val="20"/>
              </w:rPr>
              <w:t>nullable · exists:cars,id · xe hiển thị (xe và dòng xe is_visible = true) · status khác sold</w:t>
            </w:r>
          </w:p>
        </w:tc>
      </w:tr>
      <w:tr>
        <w:tc>
          <w:tcPr>
            <w:tcW w:type="dxa" w:w="1984"/>
            <w:shd w:val="clear" w:color="auto" w:fill="F5F5F0"/>
          </w:tcPr>
          <w:p>
            <w:pPr>
              <w:spacing w:before="40" w:after="40"/>
              <w:ind w:left="85"/>
            </w:pPr>
            <w:r>
              <w:rPr>
                <w:b/>
                <w:sz w:val="20"/>
              </w:rPr>
              <w:t>email</w:t>
            </w:r>
          </w:p>
        </w:tc>
        <w:tc>
          <w:tcPr>
            <w:tcW w:type="dxa" w:w="8504"/>
            <w:shd w:val="clear" w:color="auto" w:fill="F5F5F0"/>
          </w:tcPr>
          <w:p>
            <w:pPr>
              <w:spacing w:before="40" w:after="40"/>
              <w:ind w:left="85"/>
            </w:pPr>
            <w:r>
              <w:rPr>
                <w:sz w:val="20"/>
              </w:rPr>
              <w:t>nullable · email · max:255</w:t>
            </w:r>
          </w:p>
        </w:tc>
      </w:tr>
    </w:tbl>
    <w:p/>
    <w:p>
      <w:pPr>
        <w:pStyle w:val="ListBullet"/>
        <w:spacing w:after="60" w:before="0"/>
        <w:ind w:left="283"/>
      </w:pPr>
      <w:r>
        <w:rPr>
          <w:sz w:val="21"/>
        </w:rPr>
        <w:t>Nếu đã login → gắn customer_id. Nếu vãng lai → customer_id = null.</w:t>
      </w:r>
    </w:p>
    <w:p>
      <w:pPr>
        <w:pStyle w:val="ListBullet"/>
        <w:spacing w:after="60" w:before="0"/>
        <w:ind w:left="283"/>
      </w:pPr>
      <w:r>
        <w:rPr>
          <w:sz w:val="21"/>
        </w:rPr>
        <w:t>Lưu inquiry status = new, sinh mã yêu cầu (dạng YC-XXXXXXXX). Trả về thông báo thành công + mã yêu cầu.</w:t>
      </w:r>
    </w:p>
    <w:p>
      <w:pPr>
        <w:pStyle w:val="ListBullet"/>
        <w:spacing w:after="60" w:before="0"/>
        <w:ind w:left="283"/>
      </w:pPr>
      <w:r>
        <w:rPr>
          <w:sz w:val="21"/>
        </w:rPr>
        <w:t>Rate limit: 3 yêu cầu / 10 phút / IP (dùng chung ThrottleFormSubmission với form đặt lịch). Vượt → 429.</w:t>
      </w:r>
    </w:p>
    <w:p>
      <w:pPr>
        <w:spacing w:before="200" w:after="80"/>
      </w:pPr>
      <w:r>
        <w:rPr>
          <w:b/>
          <w:color w:val="2D2D44"/>
          <w:sz w:val="23"/>
        </w:rPr>
        <w:t>7.2 Trạng thái inquiry</w:t>
      </w:r>
    </w:p>
    <w:p>
      <w:pPr>
        <w:spacing w:before="80" w:after="160"/>
        <w:ind w:left="283"/>
      </w:pPr>
      <w:r>
        <w:rPr>
          <w:rFonts w:ascii="Courier New" w:hAnsi="Courier New"/>
          <w:color w:val="2D2D44"/>
          <w:sz w:val="17"/>
        </w:rPr>
        <w:t>NEW → ASSIGNED → IN_PROGRESS → CLOSED</w:t>
        <w:br/>
        <w:t xml:space="preserve">          ↑                       ↓  (Admin/nhân viên được giao mở lại)</w:t>
        <w:br/>
        <w:t xml:space="preserve">          └───────────────────────┘</w:t>
        <w:br/>
      </w:r>
    </w:p>
    <w:p>
      <w:pPr>
        <w:pStyle w:val="ListBullet"/>
        <w:spacing w:after="60" w:before="0"/>
        <w:ind w:left="283"/>
      </w:pPr>
      <w:r>
        <w:rPr>
          <w:sz w:val="21"/>
        </w:rPr>
        <w:t xml:space="preserve">ASSIGNED → IN_PROGRESS: tự động khi nhân viên được giao gửi tin nhắn đầu tiên hoặc bấm "Bắt đầu xử lý" (cái nào đến trước).</w:t>
      </w:r>
    </w:p>
    <w:p>
      <w:pPr>
        <w:pStyle w:val="ListBullet"/>
        <w:spacing w:after="60" w:before="0"/>
        <w:ind w:left="283"/>
      </w:pPr>
      <w:r>
        <w:rPr>
          <w:sz w:val="21"/>
        </w:rPr>
        <w:t xml:space="preserve">Mở lại hồ sơ CLOSED → quay về ASSIGNED, xóa close_result và closed_at.</w:t>
      </w:r>
    </w:p>
    <w:p>
      <w:pPr>
        <w:spacing w:before="200" w:after="80"/>
      </w:pPr>
      <w:r>
        <w:rPr>
          <w:b/>
          <w:color w:val="2D2D44"/>
          <w:sz w:val="23"/>
        </w:rPr>
        <w:t>7.3 Kết quả khi đóng hồ sơ</w:t>
      </w:r>
    </w:p>
    <w:p>
      <w:pPr>
        <w:pStyle w:val="ListBullet"/>
        <w:spacing w:after="60" w:before="0"/>
        <w:ind w:left="283"/>
      </w:pPr>
      <w:r>
        <w:rPr>
          <w:sz w:val="21"/>
        </w:rPr>
        <w:t>da_tu_van (Đã tư vấn xong)</w:t>
      </w:r>
    </w:p>
    <w:p>
      <w:pPr>
        <w:pStyle w:val="ListBullet"/>
        <w:spacing w:after="60" w:before="0"/>
        <w:ind w:left="283"/>
      </w:pPr>
      <w:r>
        <w:rPr>
          <w:sz w:val="21"/>
        </w:rPr>
        <w:t>khach_khong_tiep_tuc (Khách không tiếp tục)</w:t>
      </w:r>
    </w:p>
    <w:p>
      <w:pPr>
        <w:pStyle w:val="ListBullet"/>
        <w:spacing w:after="60" w:before="0"/>
        <w:ind w:left="283"/>
      </w:pPr>
      <w:r>
        <w:rPr>
          <w:sz w:val="21"/>
        </w:rPr>
        <w:t>khach_giao_dich_truc_tiep (Khách giao dịch tại showroom)</w:t>
      </w:r>
    </w:p>
    <w:p>
      <w:pPr>
        <w:pStyle w:val="ListBullet"/>
        <w:spacing w:after="60" w:before="0"/>
        <w:ind w:left="283"/>
      </w:pPr>
      <w:r>
        <w:rPr>
          <w:sz w:val="21"/>
        </w:rPr>
        <w:t>khong_lien_he_duoc (Không liên hệ được)</w:t>
      </w:r>
    </w:p>
    <w:p>
      <w:pPr>
        <w:spacing w:before="200" w:after="80"/>
      </w:pPr>
      <w:r>
        <w:rPr>
          <w:b/>
          <w:color w:val="2D2D44"/>
          <w:sz w:val="23"/>
        </w:rPr>
        <w:t>7.4 Chat WebSocket — Laravel Reverb</w:t>
      </w:r>
    </w:p>
    <w:p>
      <w:pPr>
        <w:pStyle w:val="ListBullet"/>
        <w:spacing w:after="60" w:before="0"/>
        <w:ind w:left="283"/>
      </w:pPr>
      <w:r>
        <w:rPr>
          <w:sz w:val="21"/>
        </w:rPr>
        <w:t>Công nghệ: Laravel Reverb (server) + Laravel Echo (browser).</w:t>
      </w:r>
    </w:p>
    <w:p>
      <w:pPr>
        <w:pStyle w:val="ListBullet"/>
        <w:spacing w:after="60" w:before="0"/>
        <w:ind w:left="283"/>
      </w:pPr>
      <w:r>
        <w:rPr>
          <w:sz w:val="21"/>
        </w:rPr>
        <w:t>Điều kiện: khách phải có tài khoản, đã đăng nhập và là chủ hồ sơ mới chat được; chỉ chat khi hồ sơ ở trạng thái assigned hoặc in_progress (new và closed chỉ đọc).</w:t>
      </w:r>
    </w:p>
    <w:p>
      <w:pPr>
        <w:pStyle w:val="ListBullet"/>
        <w:spacing w:after="60" w:before="0"/>
        <w:ind w:left="283"/>
      </w:pPr>
      <w:r>
        <w:rPr>
          <w:sz w:val="21"/>
        </w:rPr>
        <w:t>Gửi tin qua HTTP POST có CSRF + auth; server lưu DB → broadcast event → Echo đẩy tới client.</w:t>
      </w:r>
    </w:p>
    <w:p>
      <w:pPr>
        <w:pStyle w:val="ListBullet"/>
        <w:spacing w:after="60" w:before="0"/>
        <w:ind w:left="283"/>
      </w:pPr>
      <w:r>
        <w:rPr>
          <w:sz w:val="21"/>
        </w:rPr>
        <w:t>Kênh: private-inquiry.{inquiry_id}.v{access_version} — chỉ khách sở hữu, nhân viên được giao, admin.</w:t>
      </w:r>
    </w:p>
    <w:p>
      <w:pPr>
        <w:pStyle w:val="ListBullet"/>
        <w:spacing w:after="60" w:before="0"/>
        <w:ind w:left="283"/>
      </w:pPr>
      <w:r>
        <w:rPr>
          <w:sz w:val="21"/>
        </w:rPr>
        <w:t>Thu hồi quyền: đổi nhân viên hoặc khóa tài khoản → tăng access_version → kênh cũ hết hiệu lực.</w:t>
      </w:r>
    </w:p>
    <w:p>
      <w:pPr>
        <w:pStyle w:val="ListBullet"/>
        <w:spacing w:after="60" w:before="0"/>
        <w:ind w:left="283"/>
      </w:pPr>
      <w:r>
        <w:rPr>
          <w:sz w:val="21"/>
        </w:rPr>
        <w:t>Mất kết nối → hiện banner → nối lại → tải tin còn thiếu → tiếp tục nhận event.</w:t>
      </w:r>
    </w:p>
    <w:p>
      <w:pPr>
        <w:pStyle w:val="ListBullet"/>
        <w:spacing w:after="60" w:before="0"/>
        <w:ind w:left="283"/>
      </w:pPr>
      <w:r>
        <w:rPr>
          <w:sz w:val="21"/>
        </w:rPr>
        <w:t>Chống trùng: client_message_id (UUID) → DB ràng buộc unique (sender_id, client_message_id). Gửi lại cùng ID → server trả lại tin đã lưu (200), không tạo bản ghi mới, không broadcast lại.</w:t>
      </w:r>
    </w:p>
    <w:p>
      <w:pPr>
        <w:spacing w:before="200" w:after="80"/>
      </w:pPr>
      <w:r>
        <w:rPr>
          <w:b/>
          <w:color w:val="2D2D44"/>
          <w:sz w:val="23"/>
        </w:rPr>
        <w:t>7.5 Validation tin nhắn chat</w:t>
      </w:r>
    </w:p>
    <w:tbl>
      <w:tblPr>
        <w:tblStyle w:val="TableGrid"/>
        <w:tblW w:type="auto" w:w="0"/>
        <w:jc w:val="left"/>
        <w:tblLook w:firstColumn="1" w:firstRow="1" w:lastColumn="0" w:lastRow="0" w:noHBand="0" w:noVBand="1" w:val="04A0"/>
      </w:tblPr>
      <w:tblGrid>
        <w:gridCol w:w="4844"/>
        <w:gridCol w:w="4844"/>
      </w:tblGrid>
      <w:tr>
        <w:tc>
          <w:tcPr>
            <w:tcW w:type="dxa" w:w="2268"/>
            <w:shd w:val="clear" w:color="auto" w:fill="1A1A2E"/>
          </w:tcPr>
          <w:p>
            <w:pPr>
              <w:spacing w:before="60" w:after="60"/>
              <w:jc w:val="center"/>
            </w:pPr>
            <w:r>
              <w:rPr>
                <w:b/>
                <w:color w:val="FFFFFF"/>
                <w:sz w:val="20"/>
              </w:rPr>
              <w:t>Trường</w:t>
            </w:r>
          </w:p>
        </w:tc>
        <w:tc>
          <w:tcPr>
            <w:tcW w:type="dxa" w:w="8220"/>
            <w:shd w:val="clear" w:color="auto" w:fill="1A1A2E"/>
          </w:tcPr>
          <w:p>
            <w:pPr>
              <w:spacing w:before="60" w:after="60"/>
              <w:jc w:val="center"/>
            </w:pPr>
            <w:r>
              <w:rPr>
                <w:b/>
                <w:color w:val="FFFFFF"/>
                <w:sz w:val="20"/>
              </w:rPr>
              <w:t>Rule</w:t>
            </w:r>
          </w:p>
        </w:tc>
      </w:tr>
      <w:tr>
        <w:tc>
          <w:tcPr>
            <w:tcW w:type="dxa" w:w="2268"/>
            <w:shd w:val="clear" w:color="auto" w:fill="F5F5F0"/>
          </w:tcPr>
          <w:p>
            <w:pPr>
              <w:spacing w:before="40" w:after="40"/>
              <w:ind w:left="85"/>
            </w:pPr>
            <w:r>
              <w:rPr>
                <w:b/>
                <w:sz w:val="20"/>
              </w:rPr>
              <w:t>content</w:t>
            </w:r>
          </w:p>
        </w:tc>
        <w:tc>
          <w:tcPr>
            <w:tcW w:type="dxa" w:w="8220"/>
            <w:shd w:val="clear" w:color="auto" w:fill="F5F5F0"/>
          </w:tcPr>
          <w:p>
            <w:pPr>
              <w:spacing w:before="40" w:after="40"/>
              <w:ind w:left="85"/>
            </w:pPr>
            <w:r>
              <w:rPr>
                <w:sz w:val="20"/>
              </w:rPr>
              <w:t>required · string · min:1 · max:1000</w:t>
            </w:r>
          </w:p>
        </w:tc>
      </w:tr>
      <w:tr>
        <w:tc>
          <w:tcPr>
            <w:tcW w:type="dxa" w:w="2268"/>
            <w:shd w:val="clear" w:color="auto" w:fill="FFFFFF"/>
          </w:tcPr>
          <w:p>
            <w:pPr>
              <w:spacing w:before="40" w:after="40"/>
              <w:ind w:left="85"/>
            </w:pPr>
            <w:r>
              <w:rPr>
                <w:b/>
                <w:sz w:val="20"/>
              </w:rPr>
              <w:t>client_message_id</w:t>
            </w:r>
          </w:p>
        </w:tc>
        <w:tc>
          <w:tcPr>
            <w:tcW w:type="dxa" w:w="8220"/>
            <w:shd w:val="clear" w:color="auto" w:fill="FFFFFF"/>
          </w:tcPr>
          <w:p>
            <w:pPr>
              <w:spacing w:before="40" w:after="40"/>
              <w:ind w:left="85"/>
            </w:pPr>
            <w:r>
              <w:rPr>
                <w:sz w:val="20"/>
              </w:rPr>
              <w:t>required · uuid (tính duy nhất do ràng buộc DB, không dùng rule unique — gửi lặp trả tin cũ)</w:t>
            </w:r>
          </w:p>
        </w:tc>
      </w:tr>
    </w:tbl>
    <w:p/>
    <w:p>
      <w:pPr>
        <w:spacing w:before="200" w:after="80"/>
      </w:pPr>
      <w:r>
        <w:rPr>
          <w:b/>
          <w:color w:val="2D2D44"/>
          <w:sz w:val="23"/>
        </w:rPr>
        <w:t>7.6 Điều kiện nghiệm thu chat</w:t>
      </w:r>
    </w:p>
    <w:p>
      <w:pPr>
        <w:pStyle w:val="ListBullet"/>
        <w:spacing w:after="60" w:before="0"/>
        <w:ind w:left="283"/>
      </w:pPr>
      <w:r>
        <w:rPr>
          <w:sz w:val="21"/>
        </w:rPr>
        <w:t>Demo 2 tab/thiết bị: tin 2 chiều xuất hiện &lt; 2 giây (môi trường ổn định).</w:t>
      </w:r>
    </w:p>
    <w:p>
      <w:pPr>
        <w:pStyle w:val="ListBullet"/>
        <w:spacing w:after="60" w:before="0"/>
        <w:ind w:left="283"/>
      </w:pPr>
      <w:r>
        <w:rPr>
          <w:sz w:val="21"/>
        </w:rPr>
        <w:t>Reload trang vẫn đủ lịch sử.</w:t>
      </w:r>
    </w:p>
    <w:p>
      <w:pPr>
        <w:pStyle w:val="ListBullet"/>
        <w:spacing w:after="60" w:before="0"/>
        <w:ind w:left="283"/>
      </w:pPr>
      <w:r>
        <w:rPr>
          <w:sz w:val="21"/>
        </w:rPr>
        <w:t>Mất mạng → nối lại → không mất, không nhân đôi tin.</w:t>
      </w:r>
    </w:p>
    <w:p>
      <w:pPr>
        <w:pStyle w:val="ListBullet"/>
        <w:spacing w:after="60" w:before="0"/>
        <w:ind w:left="283"/>
      </w:pPr>
      <w:r>
        <w:rPr>
          <w:sz w:val="21"/>
        </w:rPr>
        <w:t>Truy cập kênh của người khác → bị từ chối 403.</w:t>
      </w:r>
    </w:p>
    <w:p>
      <w:pPr>
        <w:spacing w:before="280" w:after="120"/>
      </w:pPr>
      <w:r>
        <w:rPr>
          <w:b/>
          <w:color w:val="C9A02C"/>
          <w:sz w:val="24"/>
        </w:rPr>
        <w:t xml:space="preserve"> 8 </w:t>
      </w:r>
      <w:r>
        <w:rPr>
          <w:b/>
          <w:color w:val="1A1A2E"/>
          <w:sz w:val="26"/>
        </w:rPr>
        <w:t xml:space="preserve">  Lịch hẹn</w:t>
      </w:r>
    </w:p>
    <w:p>
      <w:pPr>
        <w:spacing w:before="200" w:after="80"/>
      </w:pPr>
      <w:r>
        <w:rPr>
          <w:b/>
          <w:color w:val="2D2D44"/>
          <w:sz w:val="23"/>
        </w:rPr>
        <w:t>8.1 Form đặt lịch xem xe — Validation Rules</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Trường</w:t>
            </w:r>
          </w:p>
        </w:tc>
        <w:tc>
          <w:tcPr>
            <w:tcW w:type="dxa" w:w="8504"/>
            <w:shd w:val="clear" w:color="auto" w:fill="1A1A2E"/>
          </w:tcPr>
          <w:p>
            <w:pPr>
              <w:spacing w:before="60" w:after="60"/>
              <w:jc w:val="center"/>
            </w:pPr>
            <w:r>
              <w:rPr>
                <w:b/>
                <w:color w:val="FFFFFF"/>
                <w:sz w:val="20"/>
              </w:rPr>
              <w:t>Rule</w:t>
            </w:r>
          </w:p>
        </w:tc>
      </w:tr>
      <w:tr>
        <w:tc>
          <w:tcPr>
            <w:tcW w:type="dxa" w:w="1984"/>
            <w:shd w:val="clear" w:color="auto" w:fill="F5F5F0"/>
          </w:tcPr>
          <w:p>
            <w:pPr>
              <w:spacing w:before="40" w:after="40"/>
              <w:ind w:left="85"/>
            </w:pPr>
            <w:r>
              <w:rPr>
                <w:b/>
                <w:sz w:val="20"/>
              </w:rPr>
              <w:t>contact_name</w:t>
            </w:r>
          </w:p>
        </w:tc>
        <w:tc>
          <w:tcPr>
            <w:tcW w:type="dxa" w:w="8504"/>
            <w:shd w:val="clear" w:color="auto" w:fill="F5F5F0"/>
          </w:tcPr>
          <w:p>
            <w:pPr>
              <w:spacing w:before="40" w:after="40"/>
              <w:ind w:left="85"/>
            </w:pPr>
            <w:r>
              <w:rPr>
                <w:sz w:val="20"/>
              </w:rPr>
              <w:t>required · string · max:100</w:t>
            </w:r>
          </w:p>
        </w:tc>
      </w:tr>
      <w:tr>
        <w:tc>
          <w:tcPr>
            <w:tcW w:type="dxa" w:w="1984"/>
            <w:shd w:val="clear" w:color="auto" w:fill="FFFFFF"/>
          </w:tcPr>
          <w:p>
            <w:pPr>
              <w:spacing w:before="40" w:after="40"/>
              <w:ind w:left="85"/>
            </w:pPr>
            <w:r>
              <w:rPr>
                <w:b/>
                <w:sz w:val="20"/>
              </w:rPr>
              <w:t>contact_phone</w:t>
            </w:r>
          </w:p>
        </w:tc>
        <w:tc>
          <w:tcPr>
            <w:tcW w:type="dxa" w:w="8504"/>
            <w:shd w:val="clear" w:color="auto" w:fill="FFFFFF"/>
          </w:tcPr>
          <w:p>
            <w:pPr>
              <w:spacing w:before="40" w:after="40"/>
              <w:ind w:left="85"/>
            </w:pPr>
            <w:r>
              <w:rPr>
                <w:sz w:val="20"/>
              </w:rPr>
              <w:t>required · regex VN</w:t>
            </w:r>
          </w:p>
        </w:tc>
      </w:tr>
      <w:tr>
        <w:tc>
          <w:tcPr>
            <w:tcW w:type="dxa" w:w="1984"/>
            <w:shd w:val="clear" w:color="auto" w:fill="F5F5F0"/>
          </w:tcPr>
          <w:p>
            <w:pPr>
              <w:spacing w:before="40" w:after="40"/>
              <w:ind w:left="85"/>
            </w:pPr>
            <w:r>
              <w:rPr>
                <w:b/>
                <w:sz w:val="20"/>
              </w:rPr>
              <w:t>car_id</w:t>
            </w:r>
          </w:p>
        </w:tc>
        <w:tc>
          <w:tcPr>
            <w:tcW w:type="dxa" w:w="8504"/>
            <w:shd w:val="clear" w:color="auto" w:fill="F5F5F0"/>
          </w:tcPr>
          <w:p>
            <w:pPr>
              <w:spacing w:before="40" w:after="40"/>
              <w:ind w:left="85"/>
            </w:pPr>
            <w:r>
              <w:rPr>
                <w:sz w:val="20"/>
              </w:rPr>
              <w:t>required · exists:cars · status = available · xe và dòng xe is_visible = true</w:t>
            </w:r>
          </w:p>
        </w:tc>
      </w:tr>
      <w:tr>
        <w:tc>
          <w:tcPr>
            <w:tcW w:type="dxa" w:w="1984"/>
            <w:shd w:val="clear" w:color="auto" w:fill="FFFFFF"/>
          </w:tcPr>
          <w:p>
            <w:pPr>
              <w:spacing w:before="40" w:after="40"/>
              <w:ind w:left="85"/>
            </w:pPr>
            <w:r>
              <w:rPr>
                <w:b/>
                <w:sz w:val="20"/>
              </w:rPr>
              <w:t>requested_at</w:t>
            </w:r>
          </w:p>
        </w:tc>
        <w:tc>
          <w:tcPr>
            <w:tcW w:type="dxa" w:w="8504"/>
            <w:shd w:val="clear" w:color="auto" w:fill="FFFFFF"/>
          </w:tcPr>
          <w:p>
            <w:pPr>
              <w:spacing w:before="40" w:after="40"/>
              <w:ind w:left="85"/>
            </w:pPr>
            <w:r>
              <w:rPr>
                <w:sz w:val="20"/>
              </w:rPr>
              <w:t>required · date · after:now · before:+6 months</w:t>
            </w:r>
          </w:p>
        </w:tc>
      </w:tr>
      <w:tr>
        <w:tc>
          <w:tcPr>
            <w:tcW w:type="dxa" w:w="1984"/>
            <w:shd w:val="clear" w:color="auto" w:fill="F5F5F0"/>
          </w:tcPr>
          <w:p>
            <w:pPr>
              <w:spacing w:before="40" w:after="40"/>
              <w:ind w:left="85"/>
            </w:pPr>
            <w:r>
              <w:rPr>
                <w:b/>
                <w:sz w:val="20"/>
              </w:rPr>
              <w:t>note</w:t>
            </w:r>
          </w:p>
        </w:tc>
        <w:tc>
          <w:tcPr>
            <w:tcW w:type="dxa" w:w="8504"/>
            <w:shd w:val="clear" w:color="auto" w:fill="F5F5F0"/>
          </w:tcPr>
          <w:p>
            <w:pPr>
              <w:spacing w:before="40" w:after="40"/>
              <w:ind w:left="85"/>
            </w:pPr>
            <w:r>
              <w:rPr>
                <w:sz w:val="20"/>
              </w:rPr>
              <w:t>nullable · max:500</w:t>
            </w:r>
          </w:p>
        </w:tc>
      </w:tr>
    </w:tbl>
    <w:p/>
    <w:p>
      <w:pPr>
        <w:spacing w:before="200" w:after="80"/>
      </w:pPr>
      <w:r>
        <w:rPr>
          <w:b/>
          <w:color w:val="2D2D44"/>
          <w:sz w:val="23"/>
        </w:rPr>
        <w:t>8.2 Form đặt lịch bảo dưỡng — Validation Rules</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Trường</w:t>
            </w:r>
          </w:p>
        </w:tc>
        <w:tc>
          <w:tcPr>
            <w:tcW w:type="dxa" w:w="8504"/>
            <w:shd w:val="clear" w:color="auto" w:fill="1A1A2E"/>
          </w:tcPr>
          <w:p>
            <w:pPr>
              <w:spacing w:before="60" w:after="60"/>
              <w:jc w:val="center"/>
            </w:pPr>
            <w:r>
              <w:rPr>
                <w:b/>
                <w:color w:val="FFFFFF"/>
                <w:sz w:val="20"/>
              </w:rPr>
              <w:t>Rule</w:t>
            </w:r>
          </w:p>
        </w:tc>
      </w:tr>
      <w:tr>
        <w:tc>
          <w:tcPr>
            <w:tcW w:type="dxa" w:w="1984"/>
            <w:shd w:val="clear" w:color="auto" w:fill="F5F5F0"/>
          </w:tcPr>
          <w:p>
            <w:pPr>
              <w:spacing w:before="40" w:after="40"/>
              <w:ind w:left="85"/>
            </w:pPr>
            <w:r>
              <w:rPr>
                <w:b/>
                <w:sz w:val="20"/>
              </w:rPr>
              <w:t>contact_name</w:t>
            </w:r>
          </w:p>
        </w:tc>
        <w:tc>
          <w:tcPr>
            <w:tcW w:type="dxa" w:w="8504"/>
            <w:shd w:val="clear" w:color="auto" w:fill="F5F5F0"/>
          </w:tcPr>
          <w:p>
            <w:pPr>
              <w:spacing w:before="40" w:after="40"/>
              <w:ind w:left="85"/>
            </w:pPr>
            <w:r>
              <w:rPr>
                <w:sz w:val="20"/>
              </w:rPr>
              <w:t>required · string · max:100</w:t>
            </w:r>
          </w:p>
        </w:tc>
      </w:tr>
      <w:tr>
        <w:tc>
          <w:tcPr>
            <w:tcW w:type="dxa" w:w="1984"/>
            <w:shd w:val="clear" w:color="auto" w:fill="FFFFFF"/>
          </w:tcPr>
          <w:p>
            <w:pPr>
              <w:spacing w:before="40" w:after="40"/>
              <w:ind w:left="85"/>
            </w:pPr>
            <w:r>
              <w:rPr>
                <w:b/>
                <w:sz w:val="20"/>
              </w:rPr>
              <w:t>contact_phone</w:t>
            </w:r>
          </w:p>
        </w:tc>
        <w:tc>
          <w:tcPr>
            <w:tcW w:type="dxa" w:w="8504"/>
            <w:shd w:val="clear" w:color="auto" w:fill="FFFFFF"/>
          </w:tcPr>
          <w:p>
            <w:pPr>
              <w:spacing w:before="40" w:after="40"/>
              <w:ind w:left="85"/>
            </w:pPr>
            <w:r>
              <w:rPr>
                <w:sz w:val="20"/>
              </w:rPr>
              <w:t>required · regex VN</w:t>
            </w:r>
          </w:p>
        </w:tc>
      </w:tr>
      <w:tr>
        <w:tc>
          <w:tcPr>
            <w:tcW w:type="dxa" w:w="1984"/>
            <w:shd w:val="clear" w:color="auto" w:fill="F5F5F0"/>
          </w:tcPr>
          <w:p>
            <w:pPr>
              <w:spacing w:before="40" w:after="40"/>
              <w:ind w:left="85"/>
            </w:pPr>
            <w:r>
              <w:rPr>
                <w:b/>
                <w:sz w:val="20"/>
              </w:rPr>
              <w:t>service_id</w:t>
            </w:r>
          </w:p>
        </w:tc>
        <w:tc>
          <w:tcPr>
            <w:tcW w:type="dxa" w:w="8504"/>
            <w:shd w:val="clear" w:color="auto" w:fill="F5F5F0"/>
          </w:tcPr>
          <w:p>
            <w:pPr>
              <w:spacing w:before="40" w:after="40"/>
              <w:ind w:left="85"/>
            </w:pPr>
            <w:r>
              <w:rPr>
                <w:sz w:val="20"/>
              </w:rPr>
              <w:t>required · exists:services · allow_booking = true · is_visible = true</w:t>
            </w:r>
          </w:p>
        </w:tc>
      </w:tr>
      <w:tr>
        <w:tc>
          <w:tcPr>
            <w:tcW w:type="dxa" w:w="1984"/>
            <w:shd w:val="clear" w:color="auto" w:fill="FFFFFF"/>
          </w:tcPr>
          <w:p>
            <w:pPr>
              <w:spacing w:before="40" w:after="40"/>
              <w:ind w:left="85"/>
            </w:pPr>
            <w:r>
              <w:rPr>
                <w:b/>
                <w:sz w:val="20"/>
              </w:rPr>
              <w:t>customer_car_info</w:t>
            </w:r>
          </w:p>
        </w:tc>
        <w:tc>
          <w:tcPr>
            <w:tcW w:type="dxa" w:w="8504"/>
            <w:shd w:val="clear" w:color="auto" w:fill="FFFFFF"/>
          </w:tcPr>
          <w:p>
            <w:pPr>
              <w:spacing w:before="40" w:after="40"/>
              <w:ind w:left="85"/>
            </w:pPr>
            <w:r>
              <w:rPr>
                <w:sz w:val="20"/>
              </w:rPr>
              <w:t>required · string · max:200 (dòng xe, biển số nếu có)</w:t>
            </w:r>
          </w:p>
        </w:tc>
      </w:tr>
      <w:tr>
        <w:tc>
          <w:tcPr>
            <w:tcW w:type="dxa" w:w="1984"/>
            <w:shd w:val="clear" w:color="auto" w:fill="F5F5F0"/>
          </w:tcPr>
          <w:p>
            <w:pPr>
              <w:spacing w:before="40" w:after="40"/>
              <w:ind w:left="85"/>
            </w:pPr>
            <w:r>
              <w:rPr>
                <w:b/>
                <w:sz w:val="20"/>
              </w:rPr>
              <w:t>requested_at</w:t>
            </w:r>
          </w:p>
        </w:tc>
        <w:tc>
          <w:tcPr>
            <w:tcW w:type="dxa" w:w="8504"/>
            <w:shd w:val="clear" w:color="auto" w:fill="F5F5F0"/>
          </w:tcPr>
          <w:p>
            <w:pPr>
              <w:spacing w:before="40" w:after="40"/>
              <w:ind w:left="85"/>
            </w:pPr>
            <w:r>
              <w:rPr>
                <w:sz w:val="20"/>
              </w:rPr>
              <w:t>required · date · after:now · before:+6 months</w:t>
            </w:r>
          </w:p>
        </w:tc>
      </w:tr>
      <w:tr>
        <w:tc>
          <w:tcPr>
            <w:tcW w:type="dxa" w:w="1984"/>
            <w:shd w:val="clear" w:color="auto" w:fill="FFFFFF"/>
          </w:tcPr>
          <w:p>
            <w:pPr>
              <w:spacing w:before="40" w:after="40"/>
              <w:ind w:left="85"/>
            </w:pPr>
            <w:r>
              <w:rPr>
                <w:b/>
                <w:sz w:val="20"/>
              </w:rPr>
              <w:t>note</w:t>
            </w:r>
          </w:p>
        </w:tc>
        <w:tc>
          <w:tcPr>
            <w:tcW w:type="dxa" w:w="8504"/>
            <w:shd w:val="clear" w:color="auto" w:fill="FFFFFF"/>
          </w:tcPr>
          <w:p>
            <w:pPr>
              <w:spacing w:before="40" w:after="40"/>
              <w:ind w:left="85"/>
            </w:pPr>
            <w:r>
              <w:rPr>
                <w:sz w:val="20"/>
              </w:rPr>
              <w:t>nullable · max:500</w:t>
            </w:r>
          </w:p>
        </w:tc>
      </w:tr>
    </w:tbl>
    <w:p/>
    <w:p>
      <w:pPr>
        <w:spacing w:before="200" w:after="80"/>
      </w:pPr>
      <w:r>
        <w:rPr>
          <w:b/>
          <w:color w:val="2D2D44"/>
          <w:sz w:val="23"/>
        </w:rPr>
        <w:t>8.3 Luồng xác nhận lịch</w:t>
      </w:r>
    </w:p>
    <w:p>
      <w:pPr>
        <w:spacing w:before="80" w:after="160"/>
        <w:ind w:left="283"/>
      </w:pPr>
      <w:r>
        <w:rPr>
          <w:rFonts w:ascii="Courier New" w:hAnsi="Courier New"/>
          <w:color w:val="2D2D44"/>
          <w:sz w:val="17"/>
        </w:rPr>
        <w:t>PENDING → CONFIRMED → COMPLETED</w:t>
        <w:br/>
        <w:t xml:space="preserve">    ↓            ↓</w:t>
        <w:br/>
        <w:t>CANCELLED    CANCELLED / NO_SHOW</w:t>
        <w:br/>
      </w:r>
    </w:p>
    <w:p>
      <w:pPr>
        <w:pStyle w:val="ListBullet"/>
        <w:spacing w:after="60" w:before="0"/>
        <w:ind w:left="283"/>
      </w:pPr>
      <w:r>
        <w:rPr>
          <w:sz w:val="21"/>
        </w:rPr>
        <w:t>Nhân viên nhập confirmed_at (giờ đã thống nhất với khách).</w:t>
      </w:r>
    </w:p>
    <w:p>
      <w:pPr>
        <w:pStyle w:val="ListBullet"/>
        <w:spacing w:after="60" w:before="0"/>
        <w:ind w:left="283"/>
      </w:pPr>
      <w:r>
        <w:rPr>
          <w:sz w:val="21"/>
        </w:rPr>
        <w:t xml:space="preserve">Phụ trách lịch: Admin phân công assigned_to (mặc định lấy từ inquiry.assigned_to nếu lịch gắn inquiry_id); nhân viên chỉ xác nhận lịch được giao; Admin xác nhận thay được.</w:t>
      </w:r>
    </w:p>
    <w:p>
      <w:pPr>
        <w:pStyle w:val="ListBullet"/>
        <w:spacing w:after="60" w:before="0"/>
        <w:ind w:left="283"/>
      </w:pPr>
      <w:r>
        <w:rPr>
          <w:sz w:val="21"/>
        </w:rPr>
        <w:t>Không xác nhận nếu nhân viên phụ trách (assigned_to) đã có lịch confirmed khác lệch dưới 60 phút so với giờ xác nhận mới (chênh đúng 60 phút vẫn hợp lệ); kiểm tra DB có lock.</w:t>
      </w:r>
    </w:p>
    <w:p>
      <w:pPr>
        <w:pStyle w:val="ListBullet"/>
        <w:spacing w:after="60" w:before="0"/>
        <w:ind w:left="283"/>
      </w:pPr>
      <w:r>
        <w:rPr>
          <w:sz w:val="21"/>
        </w:rPr>
        <w:t>Dùng DB::transaction() khi kiểm tra + ghi để tránh race condition.</w:t>
      </w:r>
    </w:p>
    <w:p>
      <w:pPr>
        <w:pStyle w:val="ListBullet"/>
        <w:spacing w:after="60" w:before="0"/>
        <w:ind w:left="283"/>
      </w:pPr>
      <w:r>
        <w:rPr>
          <w:sz w:val="21"/>
        </w:rPr>
        <w:t>Đổi lịch: lịch confirmed → khách (đã đăng nhập, chủ lịch) gửi giờ mới → về pending, đặt confirmed_at = null (lưu lý do + giờ cũ vào note).</w:t>
      </w:r>
    </w:p>
    <w:p>
      <w:pPr>
        <w:pStyle w:val="ListBullet"/>
        <w:spacing w:after="60" w:before="0"/>
        <w:ind w:left="283"/>
      </w:pPr>
      <w:r>
        <w:rPr>
          <w:sz w:val="21"/>
        </w:rPr>
        <w:t>Hoàn tất: nhân viên đánh dấu completed sau khi khách đã đến. Không tự chuyển khi qua giờ.</w:t>
      </w:r>
    </w:p>
    <w:p>
      <w:pPr>
        <w:pStyle w:val="ListBullet"/>
        <w:spacing w:after="60" w:before="0"/>
        <w:ind w:left="283"/>
      </w:pPr>
      <w:r>
        <w:rPr>
          <w:sz w:val="21"/>
        </w:rPr>
        <w:t xml:space="preserve">Hủy: khách hủy lịch của mình (pending/confirmed) hoặc nhân viên/Admin hủy; bắt buộc ghi cancel_reason. No_show: nhân viên đánh dấu từ confirmed. completed, cancelled, no_show là trạng thái cuối.</w:t>
      </w:r>
    </w:p>
    <w:p>
      <w:pPr>
        <w:spacing w:before="280" w:after="120"/>
      </w:pPr>
      <w:r>
        <w:rPr>
          <w:b/>
          <w:color w:val="C9A02C"/>
          <w:sz w:val="24"/>
        </w:rPr>
        <w:t xml:space="preserve"> 9 </w:t>
      </w:r>
      <w:r>
        <w:rPr>
          <w:b/>
          <w:color w:val="1A1A2E"/>
          <w:sz w:val="26"/>
        </w:rPr>
        <w:t xml:space="preserve">  Quản trị (Admin)</w:t>
      </w:r>
    </w:p>
    <w:p>
      <w:pPr>
        <w:spacing w:before="200" w:after="80"/>
      </w:pPr>
      <w:r>
        <w:rPr>
          <w:b/>
          <w:color w:val="2D2D44"/>
          <w:sz w:val="23"/>
        </w:rPr>
        <w:t>9.1 Validation CRUD Xe</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Trường</w:t>
            </w:r>
          </w:p>
        </w:tc>
        <w:tc>
          <w:tcPr>
            <w:tcW w:type="dxa" w:w="8504"/>
            <w:shd w:val="clear" w:color="auto" w:fill="1A1A2E"/>
          </w:tcPr>
          <w:p>
            <w:pPr>
              <w:spacing w:before="60" w:after="60"/>
              <w:jc w:val="center"/>
            </w:pPr>
            <w:r>
              <w:rPr>
                <w:b/>
                <w:color w:val="FFFFFF"/>
                <w:sz w:val="20"/>
              </w:rPr>
              <w:t>Rule</w:t>
            </w:r>
          </w:p>
        </w:tc>
      </w:tr>
      <w:tr>
        <w:tc>
          <w:tcPr>
            <w:tcW w:type="dxa" w:w="1984"/>
            <w:shd w:val="clear" w:color="auto" w:fill="F5F5F0"/>
          </w:tcPr>
          <w:p>
            <w:pPr>
              <w:spacing w:before="40" w:after="40"/>
              <w:ind w:left="85"/>
            </w:pPr>
            <w:r>
              <w:rPr>
                <w:b/>
                <w:sz w:val="20"/>
              </w:rPr>
              <w:t>category_id</w:t>
            </w:r>
          </w:p>
        </w:tc>
        <w:tc>
          <w:tcPr>
            <w:tcW w:type="dxa" w:w="8504"/>
            <w:shd w:val="clear" w:color="auto" w:fill="F5F5F0"/>
          </w:tcPr>
          <w:p>
            <w:pPr>
              <w:spacing w:before="40" w:after="40"/>
              <w:ind w:left="85"/>
            </w:pPr>
            <w:r>
              <w:rPr>
                <w:sz w:val="20"/>
              </w:rPr>
              <w:t>required · exists:car_categories</w:t>
            </w:r>
          </w:p>
        </w:tc>
      </w:tr>
      <w:tr>
        <w:tc>
          <w:tcPr>
            <w:tcW w:type="dxa" w:w="1984"/>
            <w:shd w:val="clear" w:color="auto" w:fill="FFFFFF"/>
          </w:tcPr>
          <w:p>
            <w:pPr>
              <w:spacing w:before="40" w:after="40"/>
              <w:ind w:left="85"/>
            </w:pPr>
            <w:r>
              <w:rPr>
                <w:b/>
                <w:sz w:val="20"/>
              </w:rPr>
              <w:t>code</w:t>
            </w:r>
          </w:p>
        </w:tc>
        <w:tc>
          <w:tcPr>
            <w:tcW w:type="dxa" w:w="8504"/>
            <w:shd w:val="clear" w:color="auto" w:fill="FFFFFF"/>
          </w:tcPr>
          <w:p>
            <w:pPr>
              <w:spacing w:before="40" w:after="40"/>
              <w:ind w:left="85"/>
            </w:pPr>
            <w:r>
              <w:rPr>
                <w:sz w:val="20"/>
              </w:rPr>
              <w:t>required · string · max:50 · unique:cars (bỏ qua bản đang sửa)</w:t>
            </w:r>
          </w:p>
        </w:tc>
      </w:tr>
      <w:tr>
        <w:tc>
          <w:tcPr>
            <w:tcW w:type="dxa" w:w="1984"/>
            <w:shd w:val="clear" w:color="auto" w:fill="F5F5F0"/>
          </w:tcPr>
          <w:p>
            <w:pPr>
              <w:spacing w:before="40" w:after="40"/>
              <w:ind w:left="85"/>
            </w:pPr>
            <w:r>
              <w:rPr>
                <w:b/>
                <w:sz w:val="20"/>
              </w:rPr>
              <w:t>name</w:t>
            </w:r>
          </w:p>
        </w:tc>
        <w:tc>
          <w:tcPr>
            <w:tcW w:type="dxa" w:w="8504"/>
            <w:shd w:val="clear" w:color="auto" w:fill="F5F5F0"/>
          </w:tcPr>
          <w:p>
            <w:pPr>
              <w:spacing w:before="40" w:after="40"/>
              <w:ind w:left="85"/>
            </w:pPr>
            <w:r>
              <w:rPr>
                <w:sz w:val="20"/>
              </w:rPr>
              <w:t>required · string · max:200</w:t>
            </w:r>
          </w:p>
        </w:tc>
      </w:tr>
      <w:tr>
        <w:tc>
          <w:tcPr>
            <w:tcW w:type="dxa" w:w="1984"/>
            <w:shd w:val="clear" w:color="auto" w:fill="FFFFFF"/>
          </w:tcPr>
          <w:p>
            <w:pPr>
              <w:spacing w:before="40" w:after="40"/>
              <w:ind w:left="85"/>
            </w:pPr>
            <w:r>
              <w:rPr>
                <w:b/>
                <w:sz w:val="20"/>
              </w:rPr>
              <w:t>year</w:t>
            </w:r>
          </w:p>
        </w:tc>
        <w:tc>
          <w:tcPr>
            <w:tcW w:type="dxa" w:w="8504"/>
            <w:shd w:val="clear" w:color="auto" w:fill="FFFFFF"/>
          </w:tcPr>
          <w:p>
            <w:pPr>
              <w:spacing w:before="40" w:after="40"/>
              <w:ind w:left="85"/>
            </w:pPr>
            <w:r>
              <w:rPr>
                <w:sz w:val="20"/>
              </w:rPr>
              <w:t>required · integer · min:2000 · max:2030</w:t>
            </w:r>
          </w:p>
        </w:tc>
      </w:tr>
      <w:tr>
        <w:tc>
          <w:tcPr>
            <w:tcW w:type="dxa" w:w="1984"/>
            <w:shd w:val="clear" w:color="auto" w:fill="F5F5F0"/>
          </w:tcPr>
          <w:p>
            <w:pPr>
              <w:spacing w:before="40" w:after="40"/>
              <w:ind w:left="85"/>
            </w:pPr>
            <w:r>
              <w:rPr>
                <w:b/>
                <w:sz w:val="20"/>
              </w:rPr>
              <w:t>price</w:t>
            </w:r>
          </w:p>
        </w:tc>
        <w:tc>
          <w:tcPr>
            <w:tcW w:type="dxa" w:w="8504"/>
            <w:shd w:val="clear" w:color="auto" w:fill="F5F5F0"/>
          </w:tcPr>
          <w:p>
            <w:pPr>
              <w:spacing w:before="40" w:after="40"/>
              <w:ind w:left="85"/>
            </w:pPr>
            <w:r>
              <w:rPr>
                <w:sz w:val="20"/>
              </w:rPr>
              <w:t>required · numeric · min:1000000</w:t>
            </w:r>
          </w:p>
        </w:tc>
      </w:tr>
      <w:tr>
        <w:tc>
          <w:tcPr>
            <w:tcW w:type="dxa" w:w="1984"/>
            <w:shd w:val="clear" w:color="auto" w:fill="FFFFFF"/>
          </w:tcPr>
          <w:p>
            <w:pPr>
              <w:spacing w:before="40" w:after="40"/>
              <w:ind w:left="85"/>
            </w:pPr>
            <w:r>
              <w:rPr>
                <w:b/>
                <w:sz w:val="20"/>
              </w:rPr>
              <w:t>color</w:t>
            </w:r>
          </w:p>
        </w:tc>
        <w:tc>
          <w:tcPr>
            <w:tcW w:type="dxa" w:w="8504"/>
            <w:shd w:val="clear" w:color="auto" w:fill="FFFFFF"/>
          </w:tcPr>
          <w:p>
            <w:pPr>
              <w:spacing w:before="40" w:after="40"/>
              <w:ind w:left="85"/>
            </w:pPr>
            <w:r>
              <w:rPr>
                <w:sz w:val="20"/>
              </w:rPr>
              <w:t>required · string · max:100</w:t>
            </w:r>
          </w:p>
        </w:tc>
      </w:tr>
      <w:tr>
        <w:tc>
          <w:tcPr>
            <w:tcW w:type="dxa" w:w="1984"/>
            <w:shd w:val="clear" w:color="auto" w:fill="F5F5F0"/>
          </w:tcPr>
          <w:p>
            <w:pPr>
              <w:spacing w:before="40" w:after="40"/>
              <w:ind w:left="85"/>
            </w:pPr>
            <w:r>
              <w:rPr>
                <w:b/>
                <w:sz w:val="20"/>
              </w:rPr>
              <w:t>images[]</w:t>
            </w:r>
          </w:p>
        </w:tc>
        <w:tc>
          <w:tcPr>
            <w:tcW w:type="dxa" w:w="8504"/>
            <w:shd w:val="clear" w:color="auto" w:fill="F5F5F0"/>
          </w:tcPr>
          <w:p>
            <w:pPr>
              <w:spacing w:before="40" w:after="40"/>
              <w:ind w:left="85"/>
            </w:pPr>
            <w:r>
              <w:rPr>
                <w:sz w:val="20"/>
              </w:rPr>
              <w:t>nullable · array · max:10 files</w:t>
            </w:r>
          </w:p>
        </w:tc>
      </w:tr>
      <w:tr>
        <w:tc>
          <w:tcPr>
            <w:tcW w:type="dxa" w:w="1984"/>
            <w:shd w:val="clear" w:color="auto" w:fill="FFFFFF"/>
          </w:tcPr>
          <w:p>
            <w:pPr>
              <w:spacing w:before="40" w:after="40"/>
              <w:ind w:left="85"/>
            </w:pPr>
            <w:r>
              <w:rPr>
                <w:b/>
                <w:sz w:val="20"/>
              </w:rPr>
              <w:t>images.*</w:t>
            </w:r>
          </w:p>
        </w:tc>
        <w:tc>
          <w:tcPr>
            <w:tcW w:type="dxa" w:w="8504"/>
            <w:shd w:val="clear" w:color="auto" w:fill="FFFFFF"/>
          </w:tcPr>
          <w:p>
            <w:pPr>
              <w:spacing w:before="40" w:after="40"/>
              <w:ind w:left="85"/>
            </w:pPr>
            <w:r>
              <w:rPr>
                <w:sz w:val="20"/>
              </w:rPr>
              <w:t>image · mimes:jpg,jpeg,png,webp · max:5120 (KB)</w:t>
            </w:r>
          </w:p>
        </w:tc>
      </w:tr>
      <w:tr>
        <w:tc>
          <w:tcPr>
            <w:tcW w:type="dxa" w:w="1984"/>
            <w:shd w:val="clear" w:color="auto" w:fill="F5F5F0"/>
          </w:tcPr>
          <w:p>
            <w:pPr>
              <w:spacing w:before="40" w:after="40"/>
              <w:ind w:left="85"/>
            </w:pPr>
            <w:r>
              <w:rPr>
                <w:b/>
                <w:sz w:val="20"/>
              </w:rPr>
              <w:t xml:space="preserve">status</w:t>
            </w:r>
          </w:p>
        </w:tc>
        <w:tc>
          <w:tcPr>
            <w:tcW w:type="dxa" w:w="8504"/>
            <w:shd w:val="clear" w:color="auto" w:fill="F5F5F0"/>
          </w:tcPr>
          <w:p>
            <w:pPr>
              <w:spacing w:before="40" w:after="40"/>
              <w:ind w:left="85"/>
            </w:pPr>
            <w:r>
              <w:rPr>
                <w:sz w:val="20"/>
              </w:rPr>
              <w:t xml:space="preserve">required · in:available,reserved,sold</w:t>
            </w:r>
          </w:p>
        </w:tc>
      </w:tr>
      <w:tr>
        <w:tc>
          <w:tcPr>
            <w:tcW w:type="dxa" w:w="1984"/>
            <w:shd w:val="clear" w:color="auto" w:fill="FFFFFF"/>
          </w:tcPr>
          <w:p>
            <w:pPr>
              <w:spacing w:before="40" w:after="40"/>
              <w:ind w:left="85"/>
            </w:pPr>
            <w:r>
              <w:rPr>
                <w:b/>
                <w:sz w:val="20"/>
              </w:rPr>
              <w:t xml:space="preserve">is_visible</w:t>
            </w:r>
          </w:p>
        </w:tc>
        <w:tc>
          <w:tcPr>
            <w:tcW w:type="dxa" w:w="8504"/>
            <w:shd w:val="clear" w:color="auto" w:fill="FFFFFF"/>
          </w:tcPr>
          <w:p>
            <w:pPr>
              <w:spacing w:before="40" w:after="40"/>
              <w:ind w:left="85"/>
            </w:pPr>
            <w:r>
              <w:rPr>
                <w:sz w:val="20"/>
              </w:rPr>
              <w:t xml:space="preserve">boolean</w:t>
            </w:r>
          </w:p>
        </w:tc>
      </w:tr>
      <w:tr>
        <w:tc>
          <w:tcPr>
            <w:tcW w:type="dxa" w:w="1984"/>
            <w:shd w:val="clear" w:color="auto" w:fill="F5F5F0"/>
          </w:tcPr>
          <w:p>
            <w:pPr>
              <w:spacing w:before="40" w:after="40"/>
              <w:ind w:left="85"/>
            </w:pPr>
            <w:r>
              <w:rPr>
                <w:b/>
                <w:sz w:val="20"/>
              </w:rPr>
              <w:t xml:space="preserve">specs</w:t>
            </w:r>
          </w:p>
        </w:tc>
        <w:tc>
          <w:tcPr>
            <w:tcW w:type="dxa" w:w="8504"/>
            <w:shd w:val="clear" w:color="auto" w:fill="F5F5F0"/>
          </w:tcPr>
          <w:p>
            <w:pPr>
              <w:spacing w:before="40" w:after="40"/>
              <w:ind w:left="85"/>
            </w:pPr>
            <w:r>
              <w:rPr>
                <w:sz w:val="20"/>
              </w:rPr>
              <w:t xml:space="preserve">nullable · array (tối đa 30 mục, key → value)</w:t>
            </w:r>
          </w:p>
        </w:tc>
      </w:tr>
    </w:tbl>
    <w:p/>
    <w:p>
      <w:pPr>
        <w:pStyle w:val="ListBullet"/>
        <w:spacing w:after="60" w:before="0"/>
        <w:ind w:left="283"/>
      </w:pPr>
      <w:r>
        <w:rPr>
          <w:sz w:val="21"/>
        </w:rPr>
        <w:t>Xe đã có trong inquiries hoặc appointments → chỉ ẩn (is_visible = false), không xóa cứng. Dòng xe còn xe và dịch vụ đã có lịch hẹn cũng chỉ ẩn, không xóa.</w:t>
      </w:r>
    </w:p>
    <w:p>
      <w:pPr>
        <w:pStyle w:val="ListBullet"/>
        <w:spacing w:after="60" w:before="0"/>
        <w:ind w:left="283"/>
      </w:pPr>
      <w:r>
        <w:rPr>
          <w:sz w:val="21"/>
        </w:rPr>
        <w:t>Ẩn dòng xe (car_category) → tất cả xe thuộc dòng cũng ẩn khỏi trang công khai (xử lý bằng điều kiện truy vấn, không ghi đè is_visible từng xe).</w:t>
      </w:r>
    </w:p>
    <w:p>
      <w:pPr>
        <w:pStyle w:val="ListBullet"/>
        <w:spacing w:after="60" w:before="0"/>
        <w:ind w:left="283"/>
      </w:pPr>
      <w:r>
        <w:rPr>
          <w:sz w:val="21"/>
        </w:rPr>
        <w:t>Tên file ảnh do server tạo, không lấy tên file của người dùng. Không cho tải file thực thi.</w:t>
      </w:r>
    </w:p>
    <w:p>
      <w:pPr>
        <w:pStyle w:val="ListBullet"/>
        <w:spacing w:after="60" w:before="0"/>
        <w:ind w:left="283"/>
      </w:pPr>
      <w:r>
        <w:rPr>
          <w:sz w:val="21"/>
        </w:rPr>
        <w:t xml:space="preserve">Tổng số ảnh của một xe tối đa 10 (ảnh đã có + ảnh tải lên); mỗi xe đúng 1 ảnh is_primary (mặc định ảnh đầu tiên), sort_order do Admin sắp xếp.</w:t>
      </w:r>
    </w:p>
    <w:p>
      <w:pPr>
        <w:pStyle w:val="ListBullet"/>
        <w:spacing w:after="60" w:before="0"/>
        <w:ind w:left="283"/>
      </w:pPr>
      <w:r>
        <w:rPr>
          <w:sz w:val="21"/>
        </w:rPr>
        <w:t xml:space="preserve">CRUD dòng xe (dòng Toyota): name required max:100; slug unique tự sinh từ name; is_visible boolean. CRUD dịch vụ: name required max:150; type in:maintenance,warranty,other; allow_booking, is_visible boolean.</w:t>
      </w:r>
    </w:p>
    <w:p>
      <w:pPr>
        <w:pStyle w:val="ListBullet"/>
        <w:spacing w:after="60" w:before="0"/>
        <w:ind w:left="283"/>
      </w:pPr>
      <w:r>
        <w:rPr>
          <w:sz w:val="21"/>
        </w:rPr>
        <w:t xml:space="preserve">Quản lý tài khoản: Admin tạo nhân viên (đặt mật khẩu ban đầu), khóa/mở khóa mọi tài khoản. Khóa → access_version++ trên inquiry liên quan; hồ sơ của nhân viên bị khóa giữ nguyên assigned_to đến khi Admin chuyển giao.</w:t>
      </w:r>
    </w:p>
    <w:p>
      <w:pPr>
        <w:spacing w:before="200" w:after="80"/>
      </w:pPr>
      <w:r>
        <w:rPr>
          <w:b/>
          <w:color w:val="2D2D44"/>
          <w:sz w:val="23"/>
        </w:rPr>
        <w:t>9.2 Nhật ký hoạt động (activity_logs) — tự động ghi cho:</w:t>
      </w:r>
    </w:p>
    <w:p>
      <w:pPr>
        <w:pStyle w:val="ListBullet"/>
        <w:spacing w:after="60" w:before="0"/>
        <w:ind w:left="283"/>
      </w:pPr>
      <w:r>
        <w:rPr>
          <w:sz w:val="21"/>
        </w:rPr>
        <w:t>Thêm/sửa/ẩn/đổi tình trạng xe</w:t>
      </w:r>
    </w:p>
    <w:p>
      <w:pPr>
        <w:pStyle w:val="ListBullet"/>
        <w:spacing w:after="60" w:before="0"/>
        <w:ind w:left="283"/>
      </w:pPr>
      <w:r>
        <w:rPr>
          <w:sz w:val="21"/>
        </w:rPr>
        <w:t>Tạo/khóa tài khoản nhân viên</w:t>
      </w:r>
    </w:p>
    <w:p>
      <w:pPr>
        <w:pStyle w:val="ListBullet"/>
        <w:spacing w:after="60" w:before="0"/>
        <w:ind w:left="283"/>
      </w:pPr>
      <w:r>
        <w:rPr>
          <w:sz w:val="21"/>
        </w:rPr>
        <w:t>Phân công / chuyển người phụ trách</w:t>
      </w:r>
    </w:p>
    <w:p>
      <w:pPr>
        <w:pStyle w:val="ListBullet"/>
        <w:spacing w:after="60" w:before="0"/>
        <w:ind w:left="283"/>
      </w:pPr>
      <w:r>
        <w:rPr>
          <w:sz w:val="21"/>
        </w:rPr>
        <w:t>Đóng hồ sơ tư vấn (kèm kết quả)</w:t>
      </w:r>
    </w:p>
    <w:p>
      <w:pPr>
        <w:pStyle w:val="ListBullet"/>
        <w:spacing w:after="60" w:before="0"/>
        <w:ind w:left="283"/>
      </w:pPr>
      <w:r>
        <w:rPr>
          <w:sz w:val="21"/>
        </w:rPr>
        <w:t>Xác nhận/hủy/hoàn tất lịch hẹn</w:t>
      </w:r>
    </w:p>
    <w:p>
      <w:pPr>
        <w:spacing w:before="280" w:after="120"/>
      </w:pPr>
      <w:r>
        <w:rPr>
          <w:b/>
          <w:color w:val="C9A02C"/>
          <w:sz w:val="24"/>
        </w:rPr>
        <w:t xml:space="preserve"> 10 </w:t>
      </w:r>
      <w:r>
        <w:rPr>
          <w:b/>
          <w:color w:val="1A1A2E"/>
          <w:sz w:val="26"/>
        </w:rPr>
        <w:t xml:space="preserve">  Giao diện — Thiết kế &amp; Responsive</w:t>
      </w:r>
    </w:p>
    <w:p>
      <w:pPr>
        <w:spacing w:before="200" w:after="80"/>
      </w:pPr>
      <w:r>
        <w:rPr>
          <w:b/>
          <w:color w:val="2D2D44"/>
          <w:sz w:val="23"/>
        </w:rPr>
        <w:t>10.1 Design direction</w:t>
      </w:r>
    </w:p>
    <w:p>
      <w:pPr>
        <w:pStyle w:val="ListBullet"/>
        <w:spacing w:after="60" w:before="0"/>
        <w:ind w:left="283"/>
      </w:pPr>
      <w:r>
        <w:rPr>
          <w:sz w:val="21"/>
        </w:rPr>
        <w:t>Phong cách: Cao cấp, tối giản, tập trung ảnh xe lớn.</w:t>
      </w:r>
    </w:p>
    <w:p>
      <w:pPr>
        <w:pStyle w:val="ListBullet"/>
        <w:spacing w:after="60" w:before="0"/>
        <w:ind w:left="283"/>
      </w:pPr>
      <w:r>
        <w:rPr>
          <w:sz w:val="21"/>
        </w:rPr>
        <w:t>Màu chủ đạo: Đen/trắng/vàng đồng hoặc xanh navy — chốt 1 bộ màu ngay tuần 1.</w:t>
      </w:r>
    </w:p>
    <w:p>
      <w:pPr>
        <w:pStyle w:val="ListBullet"/>
        <w:spacing w:after="60" w:before="0"/>
        <w:ind w:left="283"/>
      </w:pPr>
      <w:r>
        <w:rPr>
          <w:sz w:val="21"/>
        </w:rPr>
        <w:t>Font: 1 font sans-serif hiện đại (Inter, Nunito hoặc Be Vietnam Pro từ Google Fonts).</w:t>
      </w:r>
    </w:p>
    <w:p>
      <w:pPr>
        <w:pStyle w:val="ListBullet"/>
        <w:spacing w:after="60" w:before="0"/>
        <w:ind w:left="283"/>
      </w:pPr>
      <w:r>
        <w:rPr>
          <w:sz w:val="21"/>
        </w:rPr>
        <w:t>CSS Framework: Tailwind CSS hoặc Bootstrap 5 — chốt ngay, không dùng lẫn lộn.</w:t>
      </w:r>
    </w:p>
    <w:p>
      <w:pPr>
        <w:spacing w:before="200" w:after="80"/>
      </w:pPr>
      <w:r>
        <w:rPr>
          <w:b/>
          <w:color w:val="2D2D44"/>
          <w:sz w:val="23"/>
        </w:rPr>
        <w:t>10.2 Responsive Breakpoints</w:t>
      </w:r>
    </w:p>
    <w:tbl>
      <w:tblPr>
        <w:tblStyle w:val="TableGrid"/>
        <w:tblW w:type="auto" w:w="0"/>
        <w:jc w:val="left"/>
        <w:tblLook w:firstColumn="1" w:firstRow="1" w:lastColumn="0" w:lastRow="0" w:noHBand="0" w:noVBand="1" w:val="04A0"/>
      </w:tblPr>
      <w:tblGrid>
        <w:gridCol w:w="3230"/>
        <w:gridCol w:w="3230"/>
        <w:gridCol w:w="3230"/>
      </w:tblGrid>
      <w:tr>
        <w:tc>
          <w:tcPr>
            <w:tcW w:type="dxa" w:w="2268"/>
            <w:shd w:val="clear" w:color="auto" w:fill="1A1A2E"/>
          </w:tcPr>
          <w:p>
            <w:pPr>
              <w:spacing w:before="60" w:after="60"/>
              <w:jc w:val="center"/>
            </w:pPr>
            <w:r>
              <w:rPr>
                <w:b/>
                <w:color w:val="FFFFFF"/>
                <w:sz w:val="20"/>
              </w:rPr>
              <w:t>Breakpoint</w:t>
            </w:r>
          </w:p>
        </w:tc>
        <w:tc>
          <w:tcPr>
            <w:tcW w:type="dxa" w:w="1984"/>
            <w:shd w:val="clear" w:color="auto" w:fill="1A1A2E"/>
          </w:tcPr>
          <w:p>
            <w:pPr>
              <w:spacing w:before="60" w:after="60"/>
              <w:jc w:val="center"/>
            </w:pPr>
            <w:r>
              <w:rPr>
                <w:b/>
                <w:color w:val="FFFFFF"/>
                <w:sz w:val="20"/>
              </w:rPr>
              <w:t>Mô tả</w:t>
            </w:r>
          </w:p>
        </w:tc>
        <w:tc>
          <w:tcPr>
            <w:tcW w:type="dxa" w:w="6236"/>
            <w:shd w:val="clear" w:color="auto" w:fill="1A1A2E"/>
          </w:tcPr>
          <w:p>
            <w:pPr>
              <w:spacing w:before="60" w:after="60"/>
              <w:jc w:val="center"/>
            </w:pPr>
            <w:r>
              <w:rPr>
                <w:b/>
                <w:color w:val="FFFFFF"/>
                <w:sz w:val="20"/>
              </w:rPr>
              <w:t>Màn hình bắt buộc phải đúng</w:t>
            </w:r>
          </w:p>
        </w:tc>
      </w:tr>
      <w:tr>
        <w:tc>
          <w:tcPr>
            <w:tcW w:type="dxa" w:w="2268"/>
            <w:shd w:val="clear" w:color="auto" w:fill="F5F5F0"/>
          </w:tcPr>
          <w:p>
            <w:pPr>
              <w:spacing w:before="40" w:after="40"/>
              <w:ind w:left="85"/>
            </w:pPr>
            <w:r>
              <w:rPr>
                <w:b/>
                <w:sz w:val="20"/>
              </w:rPr>
              <w:t>Mobile (&lt; 768px)</w:t>
            </w:r>
          </w:p>
        </w:tc>
        <w:tc>
          <w:tcPr>
            <w:tcW w:type="dxa" w:w="1984"/>
            <w:shd w:val="clear" w:color="auto" w:fill="F5F5F0"/>
          </w:tcPr>
          <w:p>
            <w:pPr>
              <w:spacing w:before="40" w:after="40"/>
              <w:ind w:left="85"/>
            </w:pPr>
            <w:r>
              <w:rPr>
                <w:sz w:val="20"/>
              </w:rPr>
              <w:t>1 cột</w:t>
            </w:r>
          </w:p>
        </w:tc>
        <w:tc>
          <w:tcPr>
            <w:tcW w:type="dxa" w:w="6236"/>
            <w:shd w:val="clear" w:color="auto" w:fill="F5F5F0"/>
          </w:tcPr>
          <w:p>
            <w:pPr>
              <w:spacing w:before="40" w:after="40"/>
              <w:ind w:left="85"/>
            </w:pPr>
            <w:r>
              <w:rPr>
                <w:sz w:val="20"/>
              </w:rPr>
              <w:t>Danh sách xe, form tư vấn, chat</w:t>
            </w:r>
          </w:p>
        </w:tc>
      </w:tr>
      <w:tr>
        <w:tc>
          <w:tcPr>
            <w:tcW w:type="dxa" w:w="2268"/>
            <w:shd w:val="clear" w:color="auto" w:fill="FFFFFF"/>
          </w:tcPr>
          <w:p>
            <w:pPr>
              <w:spacing w:before="40" w:after="40"/>
              <w:ind w:left="85"/>
            </w:pPr>
            <w:r>
              <w:rPr>
                <w:b/>
                <w:sz w:val="20"/>
              </w:rPr>
              <w:t>Tablet (768–1024px)</w:t>
            </w:r>
          </w:p>
        </w:tc>
        <w:tc>
          <w:tcPr>
            <w:tcW w:type="dxa" w:w="1984"/>
            <w:shd w:val="clear" w:color="auto" w:fill="FFFFFF"/>
          </w:tcPr>
          <w:p>
            <w:pPr>
              <w:spacing w:before="40" w:after="40"/>
              <w:ind w:left="85"/>
            </w:pPr>
            <w:r>
              <w:rPr>
                <w:sz w:val="20"/>
              </w:rPr>
              <w:t>2 cột</w:t>
            </w:r>
          </w:p>
        </w:tc>
        <w:tc>
          <w:tcPr>
            <w:tcW w:type="dxa" w:w="6236"/>
            <w:shd w:val="clear" w:color="auto" w:fill="FFFFFF"/>
          </w:tcPr>
          <w:p>
            <w:pPr>
              <w:spacing w:before="40" w:after="40"/>
              <w:ind w:left="85"/>
            </w:pPr>
            <w:r>
              <w:rPr>
                <w:sz w:val="20"/>
              </w:rPr>
              <w:t>Danh sách xe, chi tiết</w:t>
            </w:r>
          </w:p>
        </w:tc>
      </w:tr>
      <w:tr>
        <w:tc>
          <w:tcPr>
            <w:tcW w:type="dxa" w:w="2268"/>
            <w:shd w:val="clear" w:color="auto" w:fill="F5F5F0"/>
          </w:tcPr>
          <w:p>
            <w:pPr>
              <w:spacing w:before="40" w:after="40"/>
              <w:ind w:left="85"/>
            </w:pPr>
            <w:r>
              <w:rPr>
                <w:b/>
                <w:sz w:val="20"/>
              </w:rPr>
              <w:t>Desktop (&gt; 1024px)</w:t>
            </w:r>
          </w:p>
        </w:tc>
        <w:tc>
          <w:tcPr>
            <w:tcW w:type="dxa" w:w="1984"/>
            <w:shd w:val="clear" w:color="auto" w:fill="F5F5F0"/>
          </w:tcPr>
          <w:p>
            <w:pPr>
              <w:spacing w:before="40" w:after="40"/>
              <w:ind w:left="85"/>
            </w:pPr>
            <w:r>
              <w:rPr>
                <w:sz w:val="20"/>
              </w:rPr>
              <w:t>3–4 cột</w:t>
            </w:r>
          </w:p>
        </w:tc>
        <w:tc>
          <w:tcPr>
            <w:tcW w:type="dxa" w:w="6236"/>
            <w:shd w:val="clear" w:color="auto" w:fill="F5F5F0"/>
          </w:tcPr>
          <w:p>
            <w:pPr>
              <w:spacing w:before="40" w:after="40"/>
              <w:ind w:left="85"/>
            </w:pPr>
            <w:r>
              <w:rPr>
                <w:sz w:val="20"/>
              </w:rPr>
              <w:t>Danh sách xe, admin panel</w:t>
            </w:r>
          </w:p>
        </w:tc>
      </w:tr>
    </w:tbl>
    <w:p/>
    <w:p>
      <w:pPr>
        <w:spacing w:before="200" w:after="80"/>
      </w:pPr>
      <w:r>
        <w:rPr>
          <w:b/>
          <w:color w:val="2D2D44"/>
          <w:sz w:val="23"/>
        </w:rPr>
        <w:t>10.3 Trạng thái UI bắt buộc</w:t>
      </w:r>
    </w:p>
    <w:tbl>
      <w:tblPr>
        <w:tblStyle w:val="TableGrid"/>
        <w:tblW w:type="auto" w:w="0"/>
        <w:jc w:val="left"/>
        <w:tblLook w:firstColumn="1" w:firstRow="1" w:lastColumn="0" w:lastRow="0" w:noHBand="0" w:noVBand="1" w:val="04A0"/>
      </w:tblPr>
      <w:tblGrid>
        <w:gridCol w:w="4844"/>
        <w:gridCol w:w="4844"/>
      </w:tblGrid>
      <w:tr>
        <w:tc>
          <w:tcPr>
            <w:tcW w:type="dxa" w:w="1984"/>
            <w:shd w:val="clear" w:color="auto" w:fill="1A1A2E"/>
          </w:tcPr>
          <w:p>
            <w:pPr>
              <w:spacing w:before="60" w:after="60"/>
              <w:jc w:val="center"/>
            </w:pPr>
            <w:r>
              <w:rPr>
                <w:b/>
                <w:color w:val="FFFFFF"/>
                <w:sz w:val="20"/>
              </w:rPr>
              <w:t>Trạng thái</w:t>
            </w:r>
          </w:p>
        </w:tc>
        <w:tc>
          <w:tcPr>
            <w:tcW w:type="dxa" w:w="8504"/>
            <w:shd w:val="clear" w:color="auto" w:fill="1A1A2E"/>
          </w:tcPr>
          <w:p>
            <w:pPr>
              <w:spacing w:before="60" w:after="60"/>
              <w:jc w:val="center"/>
            </w:pPr>
            <w:r>
              <w:rPr>
                <w:b/>
                <w:color w:val="FFFFFF"/>
                <w:sz w:val="20"/>
              </w:rPr>
              <w:t>Mô tả</w:t>
            </w:r>
          </w:p>
        </w:tc>
      </w:tr>
      <w:tr>
        <w:tc>
          <w:tcPr>
            <w:tcW w:type="dxa" w:w="1984"/>
            <w:shd w:val="clear" w:color="auto" w:fill="F5F5F0"/>
          </w:tcPr>
          <w:p>
            <w:pPr>
              <w:spacing w:before="40" w:after="40"/>
              <w:ind w:left="85"/>
            </w:pPr>
            <w:r>
              <w:rPr>
                <w:b/>
                <w:sz w:val="20"/>
              </w:rPr>
              <w:t>Loading</w:t>
            </w:r>
          </w:p>
        </w:tc>
        <w:tc>
          <w:tcPr>
            <w:tcW w:type="dxa" w:w="8504"/>
            <w:shd w:val="clear" w:color="auto" w:fill="F5F5F0"/>
          </w:tcPr>
          <w:p>
            <w:pPr>
              <w:spacing w:before="40" w:after="40"/>
              <w:ind w:left="85"/>
            </w:pPr>
            <w:r>
              <w:rPr>
                <w:sz w:val="20"/>
              </w:rPr>
              <w:t>Skeleton hoặc spinner khi fetch dữ liệu</w:t>
            </w:r>
          </w:p>
        </w:tc>
      </w:tr>
      <w:tr>
        <w:tc>
          <w:tcPr>
            <w:tcW w:type="dxa" w:w="1984"/>
            <w:shd w:val="clear" w:color="auto" w:fill="FFFFFF"/>
          </w:tcPr>
          <w:p>
            <w:pPr>
              <w:spacing w:before="40" w:after="40"/>
              <w:ind w:left="85"/>
            </w:pPr>
            <w:r>
              <w:rPr>
                <w:b/>
                <w:sz w:val="20"/>
              </w:rPr>
              <w:t>Empty</w:t>
            </w:r>
          </w:p>
        </w:tc>
        <w:tc>
          <w:tcPr>
            <w:tcW w:type="dxa" w:w="8504"/>
            <w:shd w:val="clear" w:color="auto" w:fill="FFFFFF"/>
          </w:tcPr>
          <w:p>
            <w:pPr>
              <w:spacing w:before="40" w:after="40"/>
              <w:ind w:left="85"/>
            </w:pPr>
            <w:r>
              <w:rPr>
                <w:sz w:val="20"/>
              </w:rPr>
              <w:t>Text + icon khi không có dữ liệu (danh sách rỗng, không có tin nhắn)</w:t>
            </w:r>
          </w:p>
        </w:tc>
      </w:tr>
      <w:tr>
        <w:tc>
          <w:tcPr>
            <w:tcW w:type="dxa" w:w="1984"/>
            <w:shd w:val="clear" w:color="auto" w:fill="F5F5F0"/>
          </w:tcPr>
          <w:p>
            <w:pPr>
              <w:spacing w:before="40" w:after="40"/>
              <w:ind w:left="85"/>
            </w:pPr>
            <w:r>
              <w:rPr>
                <w:b/>
                <w:sz w:val="20"/>
              </w:rPr>
              <w:t>Error</w:t>
            </w:r>
          </w:p>
        </w:tc>
        <w:tc>
          <w:tcPr>
            <w:tcW w:type="dxa" w:w="8504"/>
            <w:shd w:val="clear" w:color="auto" w:fill="F5F5F0"/>
          </w:tcPr>
          <w:p>
            <w:pPr>
              <w:spacing w:before="40" w:after="40"/>
              <w:ind w:left="85"/>
            </w:pPr>
            <w:r>
              <w:rPr>
                <w:sz w:val="20"/>
              </w:rPr>
              <w:t>Thông báo lỗi tại trường (validation) hoặc toast khi lỗi server</w:t>
            </w:r>
          </w:p>
        </w:tc>
      </w:tr>
      <w:tr>
        <w:tc>
          <w:tcPr>
            <w:tcW w:type="dxa" w:w="1984"/>
            <w:shd w:val="clear" w:color="auto" w:fill="FFFFFF"/>
          </w:tcPr>
          <w:p>
            <w:pPr>
              <w:spacing w:before="40" w:after="40"/>
              <w:ind w:left="85"/>
            </w:pPr>
            <w:r>
              <w:rPr>
                <w:b/>
                <w:sz w:val="20"/>
              </w:rPr>
              <w:t>Success</w:t>
            </w:r>
          </w:p>
        </w:tc>
        <w:tc>
          <w:tcPr>
            <w:tcW w:type="dxa" w:w="8504"/>
            <w:shd w:val="clear" w:color="auto" w:fill="FFFFFF"/>
          </w:tcPr>
          <w:p>
            <w:pPr>
              <w:spacing w:before="40" w:after="40"/>
              <w:ind w:left="85"/>
            </w:pPr>
            <w:r>
              <w:rPr>
                <w:sz w:val="20"/>
              </w:rPr>
              <w:t>Toast/alert xanh sau khi gửi form thành công</w:t>
            </w:r>
          </w:p>
        </w:tc>
      </w:tr>
      <w:tr>
        <w:tc>
          <w:tcPr>
            <w:tcW w:type="dxa" w:w="1984"/>
            <w:shd w:val="clear" w:color="auto" w:fill="F5F5F0"/>
          </w:tcPr>
          <w:p>
            <w:pPr>
              <w:spacing w:before="40" w:after="40"/>
              <w:ind w:left="85"/>
            </w:pPr>
            <w:r>
              <w:rPr>
                <w:b/>
                <w:sz w:val="20"/>
              </w:rPr>
              <w:t>Disabled</w:t>
            </w:r>
          </w:p>
        </w:tc>
        <w:tc>
          <w:tcPr>
            <w:tcW w:type="dxa" w:w="8504"/>
            <w:shd w:val="clear" w:color="auto" w:fill="F5F5F0"/>
          </w:tcPr>
          <w:p>
            <w:pPr>
              <w:spacing w:before="40" w:after="40"/>
              <w:ind w:left="85"/>
            </w:pPr>
            <w:r>
              <w:rPr>
                <w:sz w:val="20"/>
              </w:rPr>
              <w:t>Nút submit vô hiệu hóa khi đang gửi (chống click nhiều lần)</w:t>
            </w:r>
          </w:p>
        </w:tc>
      </w:tr>
    </w:tbl>
    <w:p/>
    <w:p>
      <w:pPr>
        <w:spacing w:before="200" w:after="80"/>
      </w:pPr>
      <w:r>
        <w:rPr>
          <w:b/>
          <w:color w:val="2D2D44"/>
          <w:sz w:val="23"/>
        </w:rPr>
        <w:t>10.4 Blade Layout &amp; Component</w:t>
      </w:r>
    </w:p>
    <w:p>
      <w:pPr>
        <w:spacing w:before="80" w:after="160"/>
        <w:ind w:left="283"/>
      </w:pPr>
      <w:r>
        <w:rPr>
          <w:rFonts w:ascii="Courier New" w:hAnsi="Courier New"/>
          <w:color w:val="2D2D44"/>
          <w:sz w:val="17"/>
        </w:rPr>
        <w:t>layouts/</w:t>
        <w:br/>
        <w:t xml:space="preserve">  app.blade.php        — Layout chính khách (header, nav, footer)</w:t>
        <w:br/>
        <w:t xml:space="preserve">  admin.blade.php      — Layout admin/staff (sidebar, topbar)</w:t>
        <w:br/>
        <w:t xml:space="preserve">  auth.blade.php       — Layout đăng nhập/đăng ký</w:t>
        <w:br/>
        <w:br/>
        <w:t>components/</w:t>
        <w:br/>
        <w:t xml:space="preserve">  car-card.blade.php          — Card xe dùng ở danh sách</w:t>
        <w:br/>
        <w:t xml:space="preserve">  status-badge.blade.php      — Badge trạng thái</w:t>
        <w:br/>
        <w:t xml:space="preserve">  pagination.blade.php        — Pagination tùy chỉnh (giữ query params)</w:t>
        <w:br/>
        <w:t xml:space="preserve">  alert.blade.php             — Thông báo thành công/lỗi</w:t>
        <w:br/>
        <w:t xml:space="preserve">  image-gallery.blade.php     — Gallery ảnh xe</w:t>
        <w:br/>
      </w:r>
    </w:p>
    <w:p>
      <w:pPr>
        <w:spacing w:before="280" w:after="120"/>
      </w:pPr>
      <w:r>
        <w:rPr>
          <w:b/>
          <w:color w:val="C9A02C"/>
          <w:sz w:val="24"/>
        </w:rPr>
        <w:t xml:space="preserve"> 11 </w:t>
      </w:r>
      <w:r>
        <w:rPr>
          <w:b/>
          <w:color w:val="1A1A2E"/>
          <w:sz w:val="26"/>
        </w:rPr>
        <w:t xml:space="preserve">  AJAX — Điểm sáng tạo (10%)</w:t>
      </w:r>
    </w:p>
    <w:tbl>
      <w:tblPr>
        <w:tblStyle w:val="TableGrid"/>
        <w:tblW w:type="auto" w:w="0"/>
        <w:jc w:val="left"/>
        <w:tblLook w:firstColumn="1" w:firstRow="1" w:lastColumn="0" w:lastRow="0" w:noHBand="0" w:noVBand="1" w:val="04A0"/>
      </w:tblPr>
      <w:tblGrid>
        <w:gridCol w:w="3230"/>
        <w:gridCol w:w="3230"/>
        <w:gridCol w:w="3230"/>
      </w:tblGrid>
      <w:tr>
        <w:tc>
          <w:tcPr>
            <w:tcW w:type="dxa" w:w="3118"/>
            <w:shd w:val="clear" w:color="auto" w:fill="1A1A2E"/>
          </w:tcPr>
          <w:p>
            <w:pPr>
              <w:spacing w:before="60" w:after="60"/>
              <w:jc w:val="center"/>
            </w:pPr>
            <w:r>
              <w:rPr>
                <w:b/>
                <w:color w:val="FFFFFF"/>
                <w:sz w:val="20"/>
              </w:rPr>
              <w:t>Tính năng</w:t>
            </w:r>
          </w:p>
        </w:tc>
        <w:tc>
          <w:tcPr>
            <w:tcW w:type="dxa" w:w="3118"/>
            <w:shd w:val="clear" w:color="auto" w:fill="1A1A2E"/>
          </w:tcPr>
          <w:p>
            <w:pPr>
              <w:spacing w:before="60" w:after="60"/>
              <w:jc w:val="center"/>
            </w:pPr>
            <w:r>
              <w:rPr>
                <w:b/>
                <w:color w:val="FFFFFF"/>
                <w:sz w:val="20"/>
              </w:rPr>
              <w:t>Kỹ thuật</w:t>
            </w:r>
          </w:p>
        </w:tc>
        <w:tc>
          <w:tcPr>
            <w:tcW w:type="dxa" w:w="1984"/>
            <w:shd w:val="clear" w:color="auto" w:fill="1A1A2E"/>
          </w:tcPr>
          <w:p>
            <w:pPr>
              <w:spacing w:before="60" w:after="60"/>
              <w:jc w:val="center"/>
            </w:pPr>
            <w:r>
              <w:rPr>
                <w:b/>
                <w:color w:val="FFFFFF"/>
                <w:sz w:val="20"/>
              </w:rPr>
              <w:t>Ưu tiên</w:t>
            </w:r>
          </w:p>
        </w:tc>
      </w:tr>
      <w:tr>
        <w:tc>
          <w:tcPr>
            <w:tcW w:type="dxa" w:w="3118"/>
            <w:shd w:val="clear" w:color="auto" w:fill="F5F5F0"/>
          </w:tcPr>
          <w:p>
            <w:pPr>
              <w:spacing w:before="40" w:after="40"/>
              <w:ind w:left="85"/>
            </w:pPr>
            <w:r>
              <w:rPr>
                <w:b/>
                <w:sz w:val="20"/>
              </w:rPr>
              <w:t>Chat WebSocket (Reverb + Echo)</w:t>
            </w:r>
          </w:p>
        </w:tc>
        <w:tc>
          <w:tcPr>
            <w:tcW w:type="dxa" w:w="3118"/>
            <w:shd w:val="clear" w:color="auto" w:fill="F5F5F0"/>
          </w:tcPr>
          <w:p>
            <w:pPr>
              <w:spacing w:before="40" w:after="40"/>
              <w:ind w:left="85"/>
            </w:pPr>
            <w:r>
              <w:rPr>
                <w:sz w:val="20"/>
              </w:rPr>
              <w:t>Broadcasting</w:t>
            </w:r>
          </w:p>
        </w:tc>
        <w:tc>
          <w:tcPr>
            <w:tcW w:type="dxa" w:w="1984"/>
            <w:shd w:val="clear" w:color="auto" w:fill="F5F5F0"/>
          </w:tcPr>
          <w:p>
            <w:pPr>
              <w:spacing w:before="40" w:after="40"/>
              <w:ind w:left="85"/>
            </w:pPr>
            <w:r>
              <w:rPr>
                <w:sz w:val="20"/>
              </w:rPr>
              <w:t>🔴 Bắt buộc</w:t>
            </w:r>
          </w:p>
        </w:tc>
      </w:tr>
      <w:tr>
        <w:tc>
          <w:tcPr>
            <w:tcW w:type="dxa" w:w="3118"/>
            <w:shd w:val="clear" w:color="auto" w:fill="FFFFFF"/>
          </w:tcPr>
          <w:p>
            <w:pPr>
              <w:spacing w:before="40" w:after="40"/>
              <w:ind w:left="85"/>
            </w:pPr>
            <w:r>
              <w:rPr>
                <w:b/>
                <w:sz w:val="20"/>
              </w:rPr>
              <w:t>Lọc xe không reload trang</w:t>
            </w:r>
          </w:p>
        </w:tc>
        <w:tc>
          <w:tcPr>
            <w:tcW w:type="dxa" w:w="3118"/>
            <w:shd w:val="clear" w:color="auto" w:fill="FFFFFF"/>
          </w:tcPr>
          <w:p>
            <w:pPr>
              <w:spacing w:before="40" w:after="40"/>
              <w:ind w:left="85"/>
            </w:pPr>
            <w:r>
              <w:rPr>
                <w:sz w:val="20"/>
              </w:rPr>
              <w:t>fetch() + history.pushState()</w:t>
            </w:r>
          </w:p>
        </w:tc>
        <w:tc>
          <w:tcPr>
            <w:tcW w:type="dxa" w:w="1984"/>
            <w:shd w:val="clear" w:color="auto" w:fill="FFFFFF"/>
          </w:tcPr>
          <w:p>
            <w:pPr>
              <w:spacing w:before="40" w:after="40"/>
              <w:ind w:left="85"/>
            </w:pPr>
            <w:r>
              <w:rPr>
                <w:sz w:val="20"/>
              </w:rPr>
              <w:t>🟡 Nên có</w:t>
            </w:r>
          </w:p>
        </w:tc>
      </w:tr>
      <w:tr>
        <w:tc>
          <w:tcPr>
            <w:tcW w:type="dxa" w:w="3118"/>
            <w:shd w:val="clear" w:color="auto" w:fill="F5F5F0"/>
          </w:tcPr>
          <w:p>
            <w:pPr>
              <w:spacing w:before="40" w:after="40"/>
              <w:ind w:left="85"/>
            </w:pPr>
            <w:r>
              <w:rPr>
                <w:b/>
                <w:sz w:val="20"/>
              </w:rPr>
              <w:t>Kiểm tra xe available khi đặt lịch</w:t>
            </w:r>
          </w:p>
        </w:tc>
        <w:tc>
          <w:tcPr>
            <w:tcW w:type="dxa" w:w="3118"/>
            <w:shd w:val="clear" w:color="auto" w:fill="F5F5F0"/>
          </w:tcPr>
          <w:p>
            <w:pPr>
              <w:spacing w:before="40" w:after="40"/>
              <w:ind w:left="85"/>
            </w:pPr>
            <w:r>
              <w:rPr>
                <w:sz w:val="20"/>
              </w:rPr>
              <w:t>AJAX GET /api/xe/{id}/status</w:t>
            </w:r>
          </w:p>
        </w:tc>
        <w:tc>
          <w:tcPr>
            <w:tcW w:type="dxa" w:w="1984"/>
            <w:shd w:val="clear" w:color="auto" w:fill="F5F5F0"/>
          </w:tcPr>
          <w:p>
            <w:pPr>
              <w:spacing w:before="40" w:after="40"/>
              <w:ind w:left="85"/>
            </w:pPr>
            <w:r>
              <w:rPr>
                <w:sz w:val="20"/>
              </w:rPr>
              <w:t>🟡 Nên có</w:t>
            </w:r>
          </w:p>
        </w:tc>
      </w:tr>
      <w:tr>
        <w:tc>
          <w:tcPr>
            <w:tcW w:type="dxa" w:w="3118"/>
            <w:shd w:val="clear" w:color="auto" w:fill="FFFFFF"/>
          </w:tcPr>
          <w:p>
            <w:pPr>
              <w:spacing w:before="40" w:after="40"/>
              <w:ind w:left="85"/>
            </w:pPr>
            <w:r>
              <w:rPr>
                <w:b/>
                <w:sz w:val="20"/>
              </w:rPr>
              <w:t>Badge tin chưa đọc tự cập nhật</w:t>
            </w:r>
          </w:p>
        </w:tc>
        <w:tc>
          <w:tcPr>
            <w:tcW w:type="dxa" w:w="3118"/>
            <w:shd w:val="clear" w:color="auto" w:fill="FFFFFF"/>
          </w:tcPr>
          <w:p>
            <w:pPr>
              <w:spacing w:before="40" w:after="40"/>
              <w:ind w:left="85"/>
            </w:pPr>
            <w:r>
              <w:rPr>
                <w:sz w:val="20"/>
              </w:rPr>
              <w:t>Echo channel event (cần thêm cột read_at cho messages nếu làm)</w:t>
            </w:r>
          </w:p>
        </w:tc>
        <w:tc>
          <w:tcPr>
            <w:tcW w:type="dxa" w:w="1984"/>
            <w:shd w:val="clear" w:color="auto" w:fill="FFFFFF"/>
          </w:tcPr>
          <w:p>
            <w:pPr>
              <w:spacing w:before="40" w:after="40"/>
              <w:ind w:left="85"/>
            </w:pPr>
            <w:r>
              <w:rPr>
                <w:sz w:val="20"/>
              </w:rPr>
              <w:t>🟢 Bonus</w:t>
            </w:r>
          </w:p>
        </w:tc>
      </w:tr>
      <w:tr>
        <w:tc>
          <w:tcPr>
            <w:tcW w:type="dxa" w:w="3118"/>
            <w:shd w:val="clear" w:color="auto" w:fill="F5F5F0"/>
          </w:tcPr>
          <w:p>
            <w:pPr>
              <w:spacing w:before="40" w:after="40"/>
              <w:ind w:left="85"/>
            </w:pPr>
            <w:r>
              <w:rPr>
                <w:b/>
                <w:sz w:val="20"/>
              </w:rPr>
              <w:t>Xem trước ảnh khi upload xe</w:t>
            </w:r>
          </w:p>
        </w:tc>
        <w:tc>
          <w:tcPr>
            <w:tcW w:type="dxa" w:w="3118"/>
            <w:shd w:val="clear" w:color="auto" w:fill="F5F5F0"/>
          </w:tcPr>
          <w:p>
            <w:pPr>
              <w:spacing w:before="40" w:after="40"/>
              <w:ind w:left="85"/>
            </w:pPr>
            <w:r>
              <w:rPr>
                <w:sz w:val="20"/>
              </w:rPr>
              <w:t>FileReader API</w:t>
            </w:r>
          </w:p>
        </w:tc>
        <w:tc>
          <w:tcPr>
            <w:tcW w:type="dxa" w:w="1984"/>
            <w:shd w:val="clear" w:color="auto" w:fill="F5F5F0"/>
          </w:tcPr>
          <w:p>
            <w:pPr>
              <w:spacing w:before="40" w:after="40"/>
              <w:ind w:left="85"/>
            </w:pPr>
            <w:r>
              <w:rPr>
                <w:sz w:val="20"/>
              </w:rPr>
              <w:t>🟢 Bonus</w:t>
            </w:r>
          </w:p>
        </w:tc>
      </w:tr>
    </w:tbl>
    <w:p/>
    <w:p>
      <w:pPr>
        <w:spacing w:before="280" w:after="120"/>
      </w:pPr>
      <w:r>
        <w:rPr>
          <w:b/>
          <w:color w:val="C9A02C"/>
          <w:sz w:val="24"/>
        </w:rPr>
        <w:t xml:space="preserve"> 12 </w:t>
      </w:r>
      <w:r>
        <w:rPr>
          <w:b/>
          <w:color w:val="1A1A2E"/>
          <w:sz w:val="26"/>
        </w:rPr>
        <w:t xml:space="preserve">  Kịch bản kiểm thử (nghiệm thu)</w:t>
      </w:r>
    </w:p>
    <w:tbl>
      <w:tblPr>
        <w:tblStyle w:val="TableGrid"/>
        <w:tblW w:type="auto" w:w="0"/>
        <w:jc w:val="left"/>
        <w:tblLook w:firstColumn="1" w:firstRow="1" w:lastColumn="0" w:lastRow="0" w:noHBand="0" w:noVBand="1" w:val="04A0"/>
      </w:tblPr>
      <w:tblGrid>
        <w:gridCol w:w="3230"/>
        <w:gridCol w:w="3230"/>
        <w:gridCol w:w="3230"/>
      </w:tblGrid>
      <w:tr>
        <w:tc>
          <w:tcPr>
            <w:tcW w:type="dxa" w:w="454"/>
            <w:shd w:val="clear" w:color="auto" w:fill="1A1A2E"/>
          </w:tcPr>
          <w:p>
            <w:pPr>
              <w:spacing w:before="60" w:after="60"/>
              <w:jc w:val="center"/>
            </w:pPr>
            <w:r>
              <w:rPr>
                <w:b/>
                <w:color w:val="FFFFFF"/>
                <w:sz w:val="20"/>
              </w:rPr>
              <w:t>#</w:t>
            </w:r>
          </w:p>
        </w:tc>
        <w:tc>
          <w:tcPr>
            <w:tcW w:type="dxa" w:w="3685"/>
            <w:shd w:val="clear" w:color="auto" w:fill="1A1A2E"/>
          </w:tcPr>
          <w:p>
            <w:pPr>
              <w:spacing w:before="60" w:after="60"/>
              <w:jc w:val="center"/>
            </w:pPr>
            <w:r>
              <w:rPr>
                <w:b/>
                <w:color w:val="FFFFFF"/>
                <w:sz w:val="20"/>
              </w:rPr>
              <w:t>Kịch bản</w:t>
            </w:r>
          </w:p>
        </w:tc>
        <w:tc>
          <w:tcPr>
            <w:tcW w:type="dxa" w:w="6350"/>
            <w:shd w:val="clear" w:color="auto" w:fill="1A1A2E"/>
          </w:tcPr>
          <w:p>
            <w:pPr>
              <w:spacing w:before="60" w:after="60"/>
              <w:jc w:val="center"/>
            </w:pPr>
            <w:r>
              <w:rPr>
                <w:b/>
                <w:color w:val="FFFFFF"/>
                <w:sz w:val="20"/>
              </w:rPr>
              <w:t>Kết quả mong đợi</w:t>
            </w:r>
          </w:p>
        </w:tc>
      </w:tr>
      <w:tr>
        <w:tc>
          <w:tcPr>
            <w:tcW w:type="dxa" w:w="454"/>
            <w:shd w:val="clear" w:color="auto" w:fill="F5F5F0"/>
          </w:tcPr>
          <w:p>
            <w:pPr>
              <w:spacing w:before="40" w:after="40"/>
              <w:ind w:left="85"/>
            </w:pPr>
            <w:r>
              <w:rPr>
                <w:b/>
                <w:sz w:val="20"/>
              </w:rPr>
              <w:t>1</w:t>
            </w:r>
          </w:p>
        </w:tc>
        <w:tc>
          <w:tcPr>
            <w:tcW w:type="dxa" w:w="3685"/>
            <w:shd w:val="clear" w:color="auto" w:fill="F5F5F0"/>
          </w:tcPr>
          <w:p>
            <w:pPr>
              <w:spacing w:before="40" w:after="40"/>
              <w:ind w:left="85"/>
            </w:pPr>
            <w:r>
              <w:rPr>
                <w:sz w:val="20"/>
              </w:rPr>
              <w:t>Khách vãng lai tìm xe, lọc theo giá và dòng xe</w:t>
            </w:r>
          </w:p>
        </w:tc>
        <w:tc>
          <w:tcPr>
            <w:tcW w:type="dxa" w:w="6350"/>
            <w:shd w:val="clear" w:color="auto" w:fill="F5F5F0"/>
          </w:tcPr>
          <w:p>
            <w:pPr>
              <w:spacing w:before="40" w:after="40"/>
              <w:ind w:left="85"/>
            </w:pPr>
            <w:r>
              <w:rPr>
                <w:sz w:val="20"/>
              </w:rPr>
              <w:t>Kết quả đúng, URL thay đổi, pagination hoạt động</w:t>
            </w:r>
          </w:p>
        </w:tc>
      </w:tr>
      <w:tr>
        <w:tc>
          <w:tcPr>
            <w:tcW w:type="dxa" w:w="454"/>
            <w:shd w:val="clear" w:color="auto" w:fill="FFFFFF"/>
          </w:tcPr>
          <w:p>
            <w:pPr>
              <w:spacing w:before="40" w:after="40"/>
              <w:ind w:left="85"/>
            </w:pPr>
            <w:r>
              <w:rPr>
                <w:b/>
                <w:sz w:val="20"/>
              </w:rPr>
              <w:t>2</w:t>
            </w:r>
          </w:p>
        </w:tc>
        <w:tc>
          <w:tcPr>
            <w:tcW w:type="dxa" w:w="3685"/>
            <w:shd w:val="clear" w:color="auto" w:fill="FFFFFF"/>
          </w:tcPr>
          <w:p>
            <w:pPr>
              <w:spacing w:before="40" w:after="40"/>
              <w:ind w:left="85"/>
            </w:pPr>
            <w:r>
              <w:rPr>
                <w:sz w:val="20"/>
              </w:rPr>
              <w:t>Khách vãng lai gửi form tư vấn thiếu SĐT</w:t>
            </w:r>
          </w:p>
        </w:tc>
        <w:tc>
          <w:tcPr>
            <w:tcW w:type="dxa" w:w="6350"/>
            <w:shd w:val="clear" w:color="auto" w:fill="FFFFFF"/>
          </w:tcPr>
          <w:p>
            <w:pPr>
              <w:spacing w:before="40" w:after="40"/>
              <w:ind w:left="85"/>
            </w:pPr>
            <w:r>
              <w:rPr>
                <w:sz w:val="20"/>
              </w:rPr>
              <w:t>Hiện lỗi tại trường, không tạo hồ sơ</w:t>
            </w:r>
          </w:p>
        </w:tc>
      </w:tr>
      <w:tr>
        <w:tc>
          <w:tcPr>
            <w:tcW w:type="dxa" w:w="454"/>
            <w:shd w:val="clear" w:color="auto" w:fill="F5F5F0"/>
          </w:tcPr>
          <w:p>
            <w:pPr>
              <w:spacing w:before="40" w:after="40"/>
              <w:ind w:left="85"/>
            </w:pPr>
            <w:r>
              <w:rPr>
                <w:b/>
                <w:sz w:val="20"/>
              </w:rPr>
              <w:t>3</w:t>
            </w:r>
          </w:p>
        </w:tc>
        <w:tc>
          <w:tcPr>
            <w:tcW w:type="dxa" w:w="3685"/>
            <w:shd w:val="clear" w:color="auto" w:fill="F5F5F0"/>
          </w:tcPr>
          <w:p>
            <w:pPr>
              <w:spacing w:before="40" w:after="40"/>
              <w:ind w:left="85"/>
            </w:pPr>
            <w:r>
              <w:rPr>
                <w:sz w:val="20"/>
              </w:rPr>
              <w:t>Khách gửi form 4 lần liên tiếp trong 10 phút</w:t>
            </w:r>
          </w:p>
        </w:tc>
        <w:tc>
          <w:tcPr>
            <w:tcW w:type="dxa" w:w="6350"/>
            <w:shd w:val="clear" w:color="auto" w:fill="F5F5F0"/>
          </w:tcPr>
          <w:p>
            <w:pPr>
              <w:spacing w:before="40" w:after="40"/>
              <w:ind w:left="85"/>
            </w:pPr>
            <w:r>
              <w:rPr>
                <w:sz w:val="20"/>
              </w:rPr>
              <w:t>Lần 4 bị chặn (429)</w:t>
            </w:r>
          </w:p>
        </w:tc>
      </w:tr>
      <w:tr>
        <w:tc>
          <w:tcPr>
            <w:tcW w:type="dxa" w:w="454"/>
            <w:shd w:val="clear" w:color="auto" w:fill="FFFFFF"/>
          </w:tcPr>
          <w:p>
            <w:pPr>
              <w:spacing w:before="40" w:after="40"/>
              <w:ind w:left="85"/>
            </w:pPr>
            <w:r>
              <w:rPr>
                <w:b/>
                <w:sz w:val="20"/>
              </w:rPr>
              <w:t>4</w:t>
            </w:r>
          </w:p>
        </w:tc>
        <w:tc>
          <w:tcPr>
            <w:tcW w:type="dxa" w:w="3685"/>
            <w:shd w:val="clear" w:color="auto" w:fill="FFFFFF"/>
          </w:tcPr>
          <w:p>
            <w:pPr>
              <w:spacing w:before="40" w:after="40"/>
              <w:ind w:left="85"/>
            </w:pPr>
            <w:r>
              <w:rPr>
                <w:sz w:val="20"/>
              </w:rPr>
              <w:t>Admin phân công nhân viên A → A xử lý</w:t>
            </w:r>
          </w:p>
        </w:tc>
        <w:tc>
          <w:tcPr>
            <w:tcW w:type="dxa" w:w="6350"/>
            <w:shd w:val="clear" w:color="auto" w:fill="FFFFFF"/>
          </w:tcPr>
          <w:p>
            <w:pPr>
              <w:spacing w:before="40" w:after="40"/>
              <w:ind w:left="85"/>
            </w:pPr>
            <w:r>
              <w:rPr>
                <w:sz w:val="20"/>
              </w:rPr>
              <w:t>A thấy hồ sơ, B không thấy</w:t>
            </w:r>
          </w:p>
        </w:tc>
      </w:tr>
      <w:tr>
        <w:tc>
          <w:tcPr>
            <w:tcW w:type="dxa" w:w="454"/>
            <w:shd w:val="clear" w:color="auto" w:fill="F5F5F0"/>
          </w:tcPr>
          <w:p>
            <w:pPr>
              <w:spacing w:before="40" w:after="40"/>
              <w:ind w:left="85"/>
            </w:pPr>
            <w:r>
              <w:rPr>
                <w:b/>
                <w:sz w:val="20"/>
              </w:rPr>
              <w:t>5</w:t>
            </w:r>
          </w:p>
        </w:tc>
        <w:tc>
          <w:tcPr>
            <w:tcW w:type="dxa" w:w="3685"/>
            <w:shd w:val="clear" w:color="auto" w:fill="F5F5F0"/>
          </w:tcPr>
          <w:p>
            <w:pPr>
              <w:spacing w:before="40" w:after="40"/>
              <w:ind w:left="85"/>
            </w:pPr>
            <w:r>
              <w:rPr>
                <w:sz w:val="20"/>
              </w:rPr>
              <w:t>Admin chuyển hồ sơ sang nhân viên B</w:t>
            </w:r>
          </w:p>
        </w:tc>
        <w:tc>
          <w:tcPr>
            <w:tcW w:type="dxa" w:w="6350"/>
            <w:shd w:val="clear" w:color="auto" w:fill="F5F5F0"/>
          </w:tcPr>
          <w:p>
            <w:pPr>
              <w:spacing w:before="40" w:after="40"/>
              <w:ind w:left="85"/>
            </w:pPr>
            <w:r>
              <w:rPr>
                <w:sz w:val="20"/>
              </w:rPr>
              <w:t>A mất quyền, B xem được lịch sử, kênh chat cũ bị đóng</w:t>
            </w:r>
          </w:p>
        </w:tc>
      </w:tr>
      <w:tr>
        <w:tc>
          <w:tcPr>
            <w:tcW w:type="dxa" w:w="454"/>
            <w:shd w:val="clear" w:color="auto" w:fill="FFFFFF"/>
          </w:tcPr>
          <w:p>
            <w:pPr>
              <w:spacing w:before="40" w:after="40"/>
              <w:ind w:left="85"/>
            </w:pPr>
            <w:r>
              <w:rPr>
                <w:b/>
                <w:sz w:val="20"/>
              </w:rPr>
              <w:t>6</w:t>
            </w:r>
          </w:p>
        </w:tc>
        <w:tc>
          <w:tcPr>
            <w:tcW w:type="dxa" w:w="3685"/>
            <w:shd w:val="clear" w:color="auto" w:fill="FFFFFF"/>
          </w:tcPr>
          <w:p>
            <w:pPr>
              <w:spacing w:before="40" w:after="40"/>
              <w:ind w:left="85"/>
            </w:pPr>
            <w:r>
              <w:rPr>
                <w:sz w:val="20"/>
              </w:rPr>
              <w:t>Khách và nhân viên chat 2 tab</w:t>
            </w:r>
          </w:p>
        </w:tc>
        <w:tc>
          <w:tcPr>
            <w:tcW w:type="dxa" w:w="6350"/>
            <w:shd w:val="clear" w:color="auto" w:fill="FFFFFF"/>
          </w:tcPr>
          <w:p>
            <w:pPr>
              <w:spacing w:before="40" w:after="40"/>
              <w:ind w:left="85"/>
            </w:pPr>
            <w:r>
              <w:rPr>
                <w:sz w:val="20"/>
              </w:rPr>
              <w:t>Tin xuất hiện &lt; 2 giây, không reload</w:t>
            </w:r>
          </w:p>
        </w:tc>
      </w:tr>
      <w:tr>
        <w:tc>
          <w:tcPr>
            <w:tcW w:type="dxa" w:w="454"/>
            <w:shd w:val="clear" w:color="auto" w:fill="F5F5F0"/>
          </w:tcPr>
          <w:p>
            <w:pPr>
              <w:spacing w:before="40" w:after="40"/>
              <w:ind w:left="85"/>
            </w:pPr>
            <w:r>
              <w:rPr>
                <w:b/>
                <w:sz w:val="20"/>
              </w:rPr>
              <w:t>7</w:t>
            </w:r>
          </w:p>
        </w:tc>
        <w:tc>
          <w:tcPr>
            <w:tcW w:type="dxa" w:w="3685"/>
            <w:shd w:val="clear" w:color="auto" w:fill="F5F5F0"/>
          </w:tcPr>
          <w:p>
            <w:pPr>
              <w:spacing w:before="40" w:after="40"/>
              <w:ind w:left="85"/>
            </w:pPr>
            <w:r>
              <w:rPr>
                <w:sz w:val="20"/>
              </w:rPr>
              <w:t>Ngắt mạng → nối lại → gửi tiếp</w:t>
            </w:r>
          </w:p>
        </w:tc>
        <w:tc>
          <w:tcPr>
            <w:tcW w:type="dxa" w:w="6350"/>
            <w:shd w:val="clear" w:color="auto" w:fill="F5F5F0"/>
          </w:tcPr>
          <w:p>
            <w:pPr>
              <w:spacing w:before="40" w:after="40"/>
              <w:ind w:left="85"/>
            </w:pPr>
            <w:r>
              <w:rPr>
                <w:sz w:val="20"/>
              </w:rPr>
              <w:t>Không mất tin, không nhân đôi</w:t>
            </w:r>
          </w:p>
        </w:tc>
      </w:tr>
      <w:tr>
        <w:tc>
          <w:tcPr>
            <w:tcW w:type="dxa" w:w="454"/>
            <w:shd w:val="clear" w:color="auto" w:fill="FFFFFF"/>
          </w:tcPr>
          <w:p>
            <w:pPr>
              <w:spacing w:before="40" w:after="40"/>
              <w:ind w:left="85"/>
            </w:pPr>
            <w:r>
              <w:rPr>
                <w:b/>
                <w:sz w:val="20"/>
              </w:rPr>
              <w:t>8</w:t>
            </w:r>
          </w:p>
        </w:tc>
        <w:tc>
          <w:tcPr>
            <w:tcW w:type="dxa" w:w="3685"/>
            <w:shd w:val="clear" w:color="auto" w:fill="FFFFFF"/>
          </w:tcPr>
          <w:p>
            <w:pPr>
              <w:spacing w:before="40" w:after="40"/>
              <w:ind w:left="85"/>
            </w:pPr>
            <w:r>
              <w:rPr>
                <w:sz w:val="20"/>
              </w:rPr>
              <w:t>Khách đặt lịch xem xe đã bán</w:t>
            </w:r>
          </w:p>
        </w:tc>
        <w:tc>
          <w:tcPr>
            <w:tcW w:type="dxa" w:w="6350"/>
            <w:shd w:val="clear" w:color="auto" w:fill="FFFFFF"/>
          </w:tcPr>
          <w:p>
            <w:pPr>
              <w:spacing w:before="40" w:after="40"/>
              <w:ind w:left="85"/>
            </w:pPr>
            <w:r>
              <w:rPr>
                <w:sz w:val="20"/>
              </w:rPr>
              <w:t>Bị từ chối với thông báo rõ</w:t>
            </w:r>
          </w:p>
        </w:tc>
      </w:tr>
      <w:tr>
        <w:tc>
          <w:tcPr>
            <w:tcW w:type="dxa" w:w="454"/>
            <w:shd w:val="clear" w:color="auto" w:fill="F5F5F0"/>
          </w:tcPr>
          <w:p>
            <w:pPr>
              <w:spacing w:before="40" w:after="40"/>
              <w:ind w:left="85"/>
            </w:pPr>
            <w:r>
              <w:rPr>
                <w:b/>
                <w:sz w:val="20"/>
              </w:rPr>
              <w:t>9</w:t>
            </w:r>
          </w:p>
        </w:tc>
        <w:tc>
          <w:tcPr>
            <w:tcW w:type="dxa" w:w="3685"/>
            <w:shd w:val="clear" w:color="auto" w:fill="F5F5F0"/>
          </w:tcPr>
          <w:p>
            <w:pPr>
              <w:spacing w:before="40" w:after="40"/>
              <w:ind w:left="85"/>
            </w:pPr>
            <w:r>
              <w:rPr>
                <w:sz w:val="20"/>
              </w:rPr>
              <w:t>Nhân viên xác nhận 2 lịch cùng giờ</w:t>
            </w:r>
          </w:p>
        </w:tc>
        <w:tc>
          <w:tcPr>
            <w:tcW w:type="dxa" w:w="6350"/>
            <w:shd w:val="clear" w:color="auto" w:fill="F5F5F0"/>
          </w:tcPr>
          <w:p>
            <w:pPr>
              <w:spacing w:before="40" w:after="40"/>
              <w:ind w:left="85"/>
            </w:pPr>
            <w:r>
              <w:rPr>
                <w:sz w:val="20"/>
              </w:rPr>
              <w:t>Lần 2 bị từ chối do trùng giờ</w:t>
            </w:r>
          </w:p>
        </w:tc>
      </w:tr>
      <w:tr>
        <w:tc>
          <w:tcPr>
            <w:tcW w:type="dxa" w:w="454"/>
            <w:shd w:val="clear" w:color="auto" w:fill="FFFFFF"/>
          </w:tcPr>
          <w:p>
            <w:pPr>
              <w:spacing w:before="40" w:after="40"/>
              <w:ind w:left="85"/>
            </w:pPr>
            <w:r>
              <w:rPr>
                <w:b/>
                <w:sz w:val="20"/>
              </w:rPr>
              <w:t>10</w:t>
            </w:r>
          </w:p>
        </w:tc>
        <w:tc>
          <w:tcPr>
            <w:tcW w:type="dxa" w:w="3685"/>
            <w:shd w:val="clear" w:color="auto" w:fill="FFFFFF"/>
          </w:tcPr>
          <w:p>
            <w:pPr>
              <w:spacing w:before="40" w:after="40"/>
              <w:ind w:left="85"/>
            </w:pPr>
            <w:r>
              <w:rPr>
                <w:sz w:val="20"/>
              </w:rPr>
              <w:t>Khách A truy cập URL hồ sơ của khách B</w:t>
            </w:r>
          </w:p>
        </w:tc>
        <w:tc>
          <w:tcPr>
            <w:tcW w:type="dxa" w:w="6350"/>
            <w:shd w:val="clear" w:color="auto" w:fill="FFFFFF"/>
          </w:tcPr>
          <w:p>
            <w:pPr>
              <w:spacing w:before="40" w:after="40"/>
              <w:ind w:left="85"/>
            </w:pPr>
            <w:r>
              <w:rPr>
                <w:sz w:val="20"/>
              </w:rPr>
              <w:t>Bị chặn 403</w:t>
            </w:r>
          </w:p>
        </w:tc>
      </w:tr>
      <w:tr>
        <w:tc>
          <w:tcPr>
            <w:tcW w:type="dxa" w:w="454"/>
            <w:shd w:val="clear" w:color="auto" w:fill="F5F5F0"/>
          </w:tcPr>
          <w:p>
            <w:pPr>
              <w:spacing w:before="40" w:after="40"/>
              <w:ind w:left="85"/>
            </w:pPr>
            <w:r>
              <w:rPr>
                <w:b/>
                <w:sz w:val="20"/>
              </w:rPr>
              <w:t>11</w:t>
            </w:r>
          </w:p>
        </w:tc>
        <w:tc>
          <w:tcPr>
            <w:tcW w:type="dxa" w:w="3685"/>
            <w:shd w:val="clear" w:color="auto" w:fill="F5F5F0"/>
          </w:tcPr>
          <w:p>
            <w:pPr>
              <w:spacing w:before="40" w:after="40"/>
              <w:ind w:left="85"/>
            </w:pPr>
            <w:r>
              <w:rPr>
                <w:sz w:val="20"/>
              </w:rPr>
              <w:t>Xe đang có trong hồ sơ → admin cố xóa</w:t>
            </w:r>
          </w:p>
        </w:tc>
        <w:tc>
          <w:tcPr>
            <w:tcW w:type="dxa" w:w="6350"/>
            <w:shd w:val="clear" w:color="auto" w:fill="F5F5F0"/>
          </w:tcPr>
          <w:p>
            <w:pPr>
              <w:spacing w:before="40" w:after="40"/>
              <w:ind w:left="85"/>
            </w:pPr>
            <w:r>
              <w:rPr>
                <w:sz w:val="20"/>
              </w:rPr>
              <w:t>Bị chặn, chỉ có thể ẩn</w:t>
            </w:r>
          </w:p>
        </w:tc>
      </w:tr>
      <w:tr>
        <w:tc>
          <w:tcPr>
            <w:tcW w:type="dxa" w:w="454"/>
            <w:shd w:val="clear" w:color="auto" w:fill="FFFFFF"/>
          </w:tcPr>
          <w:p>
            <w:pPr>
              <w:spacing w:before="40" w:after="40"/>
              <w:ind w:left="85"/>
            </w:pPr>
            <w:r>
              <w:rPr>
                <w:b/>
                <w:sz w:val="20"/>
              </w:rPr>
              <w:t>12</w:t>
            </w:r>
          </w:p>
        </w:tc>
        <w:tc>
          <w:tcPr>
            <w:tcW w:type="dxa" w:w="3685"/>
            <w:shd w:val="clear" w:color="auto" w:fill="FFFFFF"/>
          </w:tcPr>
          <w:p>
            <w:pPr>
              <w:spacing w:before="40" w:after="40"/>
              <w:ind w:left="85"/>
            </w:pPr>
            <w:r>
              <w:rPr>
                <w:sz w:val="20"/>
              </w:rPr>
              <w:t>Admin ẩn dòng xe → các xe thuộc dòng đó</w:t>
            </w:r>
          </w:p>
        </w:tc>
        <w:tc>
          <w:tcPr>
            <w:tcW w:type="dxa" w:w="6350"/>
            <w:shd w:val="clear" w:color="auto" w:fill="FFFFFF"/>
          </w:tcPr>
          <w:p>
            <w:pPr>
              <w:spacing w:before="40" w:after="40"/>
              <w:ind w:left="85"/>
            </w:pPr>
            <w:r>
              <w:rPr>
                <w:sz w:val="20"/>
              </w:rPr>
              <w:t>Xe biến mất khỏi trang công khai</w:t>
            </w:r>
          </w:p>
        </w:tc>
      </w:tr>
      <w:tr>
        <w:tc>
          <w:tcPr>
            <w:tcW w:type="dxa" w:w="454"/>
            <w:shd w:val="clear" w:color="auto" w:fill="F5F5F0"/>
          </w:tcPr>
          <w:p>
            <w:pPr>
              <w:spacing w:before="40" w:after="40"/>
              <w:ind w:left="85"/>
            </w:pPr>
            <w:r>
              <w:rPr>
                <w:b/>
                <w:sz w:val="20"/>
              </w:rPr>
              <w:t xml:space="preserve">13</w:t>
            </w:r>
          </w:p>
        </w:tc>
        <w:tc>
          <w:tcPr>
            <w:tcW w:type="dxa" w:w="3685"/>
            <w:shd w:val="clear" w:color="auto" w:fill="F5F5F0"/>
          </w:tcPr>
          <w:p>
            <w:pPr>
              <w:spacing w:before="40" w:after="40"/>
              <w:ind w:left="85"/>
            </w:pPr>
            <w:r>
              <w:rPr>
                <w:sz w:val="20"/>
              </w:rPr>
              <w:t xml:space="preserve">Khách gửi form tư vấn cho xe đã bán</w:t>
            </w:r>
          </w:p>
        </w:tc>
        <w:tc>
          <w:tcPr>
            <w:tcW w:type="dxa" w:w="6350"/>
            <w:shd w:val="clear" w:color="auto" w:fill="F5F5F0"/>
          </w:tcPr>
          <w:p>
            <w:pPr>
              <w:spacing w:before="40" w:after="40"/>
              <w:ind w:left="85"/>
            </w:pPr>
            <w:r>
              <w:rPr>
                <w:sz w:val="20"/>
              </w:rPr>
              <w:t xml:space="preserve">Bị từ chối, thông báo rõ</w:t>
            </w:r>
          </w:p>
        </w:tc>
      </w:tr>
      <w:tr>
        <w:tc>
          <w:tcPr>
            <w:tcW w:type="dxa" w:w="454"/>
            <w:shd w:val="clear" w:color="auto" w:fill="FFFFFF"/>
          </w:tcPr>
          <w:p>
            <w:pPr>
              <w:spacing w:before="40" w:after="40"/>
              <w:ind w:left="85"/>
            </w:pPr>
            <w:r>
              <w:rPr>
                <w:b/>
                <w:sz w:val="20"/>
              </w:rPr>
              <w:t xml:space="preserve">14</w:t>
            </w:r>
          </w:p>
        </w:tc>
        <w:tc>
          <w:tcPr>
            <w:tcW w:type="dxa" w:w="3685"/>
            <w:shd w:val="clear" w:color="auto" w:fill="FFFFFF"/>
          </w:tcPr>
          <w:p>
            <w:pPr>
              <w:spacing w:before="40" w:after="40"/>
              <w:ind w:left="85"/>
            </w:pPr>
            <w:r>
              <w:rPr>
                <w:sz w:val="20"/>
              </w:rPr>
              <w:t xml:space="preserve">Gửi lại cùng client_message_id</w:t>
            </w:r>
          </w:p>
        </w:tc>
        <w:tc>
          <w:tcPr>
            <w:tcW w:type="dxa" w:w="6350"/>
            <w:shd w:val="clear" w:color="auto" w:fill="FFFFFF"/>
          </w:tcPr>
          <w:p>
            <w:pPr>
              <w:spacing w:before="40" w:after="40"/>
              <w:ind w:left="85"/>
            </w:pPr>
            <w:r>
              <w:rPr>
                <w:sz w:val="20"/>
              </w:rPr>
              <w:t xml:space="preserve">Không tạo bản ghi mới, không broadcast lại</w:t>
            </w:r>
          </w:p>
        </w:tc>
      </w:tr>
      <w:tr>
        <w:tc>
          <w:tcPr>
            <w:tcW w:type="dxa" w:w="454"/>
            <w:shd w:val="clear" w:color="auto" w:fill="F5F5F0"/>
          </w:tcPr>
          <w:p>
            <w:pPr>
              <w:spacing w:before="40" w:after="40"/>
              <w:ind w:left="85"/>
            </w:pPr>
            <w:r>
              <w:rPr>
                <w:b/>
                <w:sz w:val="20"/>
              </w:rPr>
              <w:t xml:space="preserve">15</w:t>
            </w:r>
          </w:p>
        </w:tc>
        <w:tc>
          <w:tcPr>
            <w:tcW w:type="dxa" w:w="3685"/>
            <w:shd w:val="clear" w:color="auto" w:fill="F5F5F0"/>
          </w:tcPr>
          <w:p>
            <w:pPr>
              <w:spacing w:before="40" w:after="40"/>
              <w:ind w:left="85"/>
            </w:pPr>
            <w:r>
              <w:rPr>
                <w:sz w:val="20"/>
              </w:rPr>
              <w:t xml:space="preserve">Khách đổi giờ lịch đã confirmed</w:t>
            </w:r>
          </w:p>
        </w:tc>
        <w:tc>
          <w:tcPr>
            <w:tcW w:type="dxa" w:w="6350"/>
            <w:shd w:val="clear" w:color="auto" w:fill="F5F5F0"/>
          </w:tcPr>
          <w:p>
            <w:pPr>
              <w:spacing w:before="40" w:after="40"/>
              <w:ind w:left="85"/>
            </w:pPr>
            <w:r>
              <w:rPr>
                <w:sz w:val="20"/>
              </w:rPr>
              <w:t xml:space="preserve">Về pending, note lưu lý do + giờ cũ, confirmed_at = null</w:t>
            </w:r>
          </w:p>
        </w:tc>
      </w:tr>
      <w:tr>
        <w:tc>
          <w:tcPr>
            <w:tcW w:type="dxa" w:w="454"/>
            <w:shd w:val="clear" w:color="auto" w:fill="FFFFFF"/>
          </w:tcPr>
          <w:p>
            <w:pPr>
              <w:spacing w:before="40" w:after="40"/>
              <w:ind w:left="85"/>
            </w:pPr>
            <w:r>
              <w:rPr>
                <w:b/>
                <w:sz w:val="20"/>
              </w:rPr>
              <w:t xml:space="preserve">16</w:t>
            </w:r>
          </w:p>
        </w:tc>
        <w:tc>
          <w:tcPr>
            <w:tcW w:type="dxa" w:w="3685"/>
            <w:shd w:val="clear" w:color="auto" w:fill="FFFFFF"/>
          </w:tcPr>
          <w:p>
            <w:pPr>
              <w:spacing w:before="40" w:after="40"/>
              <w:ind w:left="85"/>
            </w:pPr>
            <w:r>
              <w:rPr>
                <w:sz w:val="20"/>
              </w:rPr>
              <w:t xml:space="preserve">Mở lại hồ sơ đã đóng</w:t>
            </w:r>
          </w:p>
        </w:tc>
        <w:tc>
          <w:tcPr>
            <w:tcW w:type="dxa" w:w="6350"/>
            <w:shd w:val="clear" w:color="auto" w:fill="FFFFFF"/>
          </w:tcPr>
          <w:p>
            <w:pPr>
              <w:spacing w:before="40" w:after="40"/>
              <w:ind w:left="85"/>
            </w:pPr>
            <w:r>
              <w:rPr>
                <w:sz w:val="20"/>
              </w:rPr>
              <w:t xml:space="preserve">Về assigned, xóa close_result/closed_at, chat dùng lại được</w:t>
            </w:r>
          </w:p>
        </w:tc>
      </w:tr>
    </w:tbl>
    <w:p/>
    <w:p>
      <w:pPr>
        <w:spacing w:before="280" w:after="120"/>
      </w:pPr>
      <w:r>
        <w:rPr>
          <w:b/>
          <w:color w:val="C9A02C"/>
          <w:sz w:val="24"/>
        </w:rPr>
        <w:t xml:space="preserve"> 13 </w:t>
      </w:r>
      <w:r>
        <w:rPr>
          <w:b/>
          <w:color w:val="1A1A2E"/>
          <w:sz w:val="26"/>
        </w:rPr>
        <w:t xml:space="preserve">  Phân công công việc — 5 người</w:t>
      </w:r>
    </w:p>
    <w:p>
      <w:pPr>
        <w:spacing w:before="0" w:after="120"/>
        <w:jc w:val="left"/>
      </w:pPr>
      <w:r>
        <w:rPr>
          <w:b w:val="0"/>
          <w:i/>
          <w:sz w:val="21"/>
        </w:rPr>
        <w:t>Hoàng = quản lý repo, kiến trúc hệ thống, review PR, code backend cốt lõi</w:t>
      </w:r>
    </w:p>
    <w:p>
      <w:pPr>
        <w:spacing w:before="0" w:after="160"/>
        <w:jc w:val="left"/>
      </w:pPr>
      <w:r>
        <w:rPr>
          <w:b w:val="0"/>
          <w:i/>
          <w:sz w:val="21"/>
        </w:rPr>
        <w:t>Đạt = toàn bộ frontend (Blade + CSS + AJAX filter)</w:t>
      </w:r>
    </w:p>
    <w:p>
      <w:pPr>
        <w:spacing w:before="200" w:after="80"/>
      </w:pPr>
      <w:r>
        <w:rPr>
          <w:b/>
          <w:color w:val="2D2D44"/>
          <w:sz w:val="23"/>
        </w:rPr>
        <w:t>13.1 Bảng phân công chi tiết</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1020"/>
            <w:shd w:val="clear" w:color="auto" w:fill="1A1A2E"/>
          </w:tcPr>
          <w:p>
            <w:pPr>
              <w:spacing w:before="60" w:after="60"/>
              <w:jc w:val="center"/>
            </w:pPr>
            <w:r>
              <w:rPr>
                <w:b/>
                <w:color w:val="FFFFFF"/>
                <w:sz w:val="20"/>
              </w:rPr>
              <w:t>Người</w:t>
            </w:r>
          </w:p>
        </w:tc>
        <w:tc>
          <w:tcPr>
            <w:tcW w:type="dxa" w:w="1587"/>
            <w:shd w:val="clear" w:color="auto" w:fill="1A1A2E"/>
          </w:tcPr>
          <w:p>
            <w:pPr>
              <w:spacing w:before="60" w:after="60"/>
              <w:jc w:val="center"/>
            </w:pPr>
            <w:r>
              <w:rPr>
                <w:b/>
                <w:color w:val="FFFFFF"/>
                <w:sz w:val="20"/>
              </w:rPr>
              <w:t>Vai trò</w:t>
            </w:r>
          </w:p>
        </w:tc>
        <w:tc>
          <w:tcPr>
            <w:tcW w:type="dxa" w:w="3515"/>
            <w:shd w:val="clear" w:color="auto" w:fill="1A1A2E"/>
          </w:tcPr>
          <w:p>
            <w:pPr>
              <w:spacing w:before="60" w:after="60"/>
              <w:jc w:val="center"/>
            </w:pPr>
            <w:r>
              <w:rPr>
                <w:b/>
                <w:color w:val="FFFFFF"/>
                <w:sz w:val="20"/>
              </w:rPr>
              <w:t>Module chính</w:t>
            </w:r>
          </w:p>
        </w:tc>
        <w:tc>
          <w:tcPr>
            <w:tcW w:type="dxa" w:w="3231"/>
            <w:shd w:val="clear" w:color="auto" w:fill="1A1A2E"/>
          </w:tcPr>
          <w:p>
            <w:pPr>
              <w:spacing w:before="60" w:after="60"/>
              <w:jc w:val="center"/>
            </w:pPr>
            <w:r>
              <w:rPr>
                <w:b/>
                <w:color w:val="FFFFFF"/>
                <w:sz w:val="20"/>
              </w:rPr>
              <w:t>Bàn giao</w:t>
            </w:r>
          </w:p>
        </w:tc>
      </w:tr>
      <w:tr>
        <w:tc>
          <w:tcPr>
            <w:tcW w:type="dxa" w:w="1020"/>
            <w:shd w:val="clear" w:color="auto" w:fill="F5F5F0"/>
          </w:tcPr>
          <w:p>
            <w:pPr>
              <w:spacing w:before="40" w:after="40"/>
              <w:ind w:left="85"/>
            </w:pPr>
            <w:r>
              <w:rPr>
                <w:b/>
                <w:sz w:val="20"/>
              </w:rPr>
              <w:t>Hoàng</w:t>
            </w:r>
          </w:p>
        </w:tc>
        <w:tc>
          <w:tcPr>
            <w:tcW w:type="dxa" w:w="1587"/>
            <w:shd w:val="clear" w:color="auto" w:fill="F5F5F0"/>
          </w:tcPr>
          <w:p>
            <w:pPr>
              <w:spacing w:before="40" w:after="40"/>
              <w:ind w:left="85"/>
            </w:pPr>
            <w:r>
              <w:rPr>
                <w:sz w:val="20"/>
              </w:rPr>
              <w:t>Repo Manager + Backend Lead</w:t>
            </w:r>
          </w:p>
        </w:tc>
        <w:tc>
          <w:tcPr>
            <w:tcW w:type="dxa" w:w="3515"/>
            <w:shd w:val="clear" w:color="auto" w:fill="F5F5F0"/>
          </w:tcPr>
          <w:p>
            <w:pPr>
              <w:spacing w:before="40" w:after="40"/>
              <w:ind w:left="85"/>
            </w:pPr>
            <w:r>
              <w:rPr>
                <w:sz w:val="20"/>
              </w:rPr>
              <w:t>Setup Laravel, DB migration, Auth (đăng ký/đăng nhập), Middleware, Activity Log, phân quyền toàn hệ thống, review toàn bộ PR</w:t>
            </w:r>
          </w:p>
        </w:tc>
        <w:tc>
          <w:tcPr>
            <w:tcW w:type="dxa" w:w="3231"/>
            <w:shd w:val="clear" w:color="auto" w:fill="F5F5F0"/>
          </w:tcPr>
          <w:p>
            <w:pPr>
              <w:spacing w:before="40" w:after="40"/>
              <w:ind w:left="85"/>
            </w:pPr>
            <w:r>
              <w:rPr>
                <w:sz w:val="20"/>
              </w:rPr>
              <w:t>Migration + Seeder hoàn chỉnh · Middleware · Auth routes · README cài đặt</w:t>
            </w:r>
          </w:p>
        </w:tc>
      </w:tr>
      <w:tr>
        <w:tc>
          <w:tcPr>
            <w:tcW w:type="dxa" w:w="1020"/>
            <w:shd w:val="clear" w:color="auto" w:fill="FFFFFF"/>
          </w:tcPr>
          <w:p>
            <w:pPr>
              <w:spacing w:before="40" w:after="40"/>
              <w:ind w:left="85"/>
            </w:pPr>
            <w:r>
              <w:rPr>
                <w:b/>
                <w:sz w:val="20"/>
              </w:rPr>
              <w:t>Đạt</w:t>
            </w:r>
          </w:p>
        </w:tc>
        <w:tc>
          <w:tcPr>
            <w:tcW w:type="dxa" w:w="1587"/>
            <w:shd w:val="clear" w:color="auto" w:fill="FFFFFF"/>
          </w:tcPr>
          <w:p>
            <w:pPr>
              <w:spacing w:before="40" w:after="40"/>
              <w:ind w:left="85"/>
            </w:pPr>
            <w:r>
              <w:rPr>
                <w:sz w:val="20"/>
              </w:rPr>
              <w:t>Frontend Lead</w:t>
            </w:r>
          </w:p>
        </w:tc>
        <w:tc>
          <w:tcPr>
            <w:tcW w:type="dxa" w:w="3515"/>
            <w:shd w:val="clear" w:color="auto" w:fill="FFFFFF"/>
          </w:tcPr>
          <w:p>
            <w:pPr>
              <w:spacing w:before="40" w:after="40"/>
              <w:ind w:left="85"/>
            </w:pPr>
            <w:r>
              <w:rPr>
                <w:sz w:val="20"/>
              </w:rPr>
              <w:t>Layout Blade (app/admin/auth), component dùng chung, trang chủ, danh sách xe, chi tiết xe, form tư vấn + lịch hẹn, giao diện chat phía khách, responsive, AJAX filter</w:t>
            </w:r>
          </w:p>
        </w:tc>
        <w:tc>
          <w:tcPr>
            <w:tcW w:type="dxa" w:w="3231"/>
            <w:shd w:val="clear" w:color="auto" w:fill="FFFFFF"/>
          </w:tcPr>
          <w:p>
            <w:pPr>
              <w:spacing w:before="40" w:after="40"/>
              <w:ind w:left="85"/>
            </w:pPr>
            <w:r>
              <w:rPr>
                <w:sz w:val="20"/>
              </w:rPr>
              <w:t>Tất cả Blade views · CSS/Tailwind · Responsive pass trên mobile</w:t>
            </w:r>
          </w:p>
        </w:tc>
      </w:tr>
      <w:tr>
        <w:tc>
          <w:tcPr>
            <w:tcW w:type="dxa" w:w="1020"/>
            <w:shd w:val="clear" w:color="auto" w:fill="F5F5F0"/>
          </w:tcPr>
          <w:p>
            <w:pPr>
              <w:spacing w:before="40" w:after="40"/>
              <w:ind w:left="85"/>
            </w:pPr>
            <w:r>
              <w:rPr>
                <w:b/>
                <w:sz w:val="20"/>
              </w:rPr>
              <w:t>TV3</w:t>
            </w:r>
          </w:p>
        </w:tc>
        <w:tc>
          <w:tcPr>
            <w:tcW w:type="dxa" w:w="1587"/>
            <w:shd w:val="clear" w:color="auto" w:fill="F5F5F0"/>
          </w:tcPr>
          <w:p>
            <w:pPr>
              <w:spacing w:before="40" w:after="40"/>
              <w:ind w:left="85"/>
            </w:pPr>
            <w:r>
              <w:rPr>
                <w:sz w:val="20"/>
              </w:rPr>
              <w:t>Backend Xe &amp; Catalog</w:t>
            </w:r>
          </w:p>
        </w:tc>
        <w:tc>
          <w:tcPr>
            <w:tcW w:type="dxa" w:w="3515"/>
            <w:shd w:val="clear" w:color="auto" w:fill="F5F5F0"/>
          </w:tcPr>
          <w:p>
            <w:pPr>
              <w:spacing w:before="40" w:after="40"/>
              <w:ind w:left="85"/>
            </w:pPr>
            <w:r>
              <w:rPr>
                <w:sz w:val="20"/>
              </w:rPr>
              <w:t>CRUD dòng xe, xe, ảnh (upload, validate, tên file server-side), giá, tình trạng, tìm kiếm, lọc, phân trang, màn hình admin xe</w:t>
            </w:r>
          </w:p>
        </w:tc>
        <w:tc>
          <w:tcPr>
            <w:tcW w:type="dxa" w:w="3231"/>
            <w:shd w:val="clear" w:color="auto" w:fill="F5F5F0"/>
          </w:tcPr>
          <w:p>
            <w:pPr>
              <w:spacing w:before="40" w:after="40"/>
              <w:ind w:left="85"/>
            </w:pPr>
            <w:r>
              <w:rPr>
                <w:sz w:val="20"/>
              </w:rPr>
              <w:t>Migration xe · Controller + Policy xe · API trả data cho Đạt</w:t>
            </w:r>
          </w:p>
        </w:tc>
      </w:tr>
      <w:tr>
        <w:tc>
          <w:tcPr>
            <w:tcW w:type="dxa" w:w="1020"/>
            <w:shd w:val="clear" w:color="auto" w:fill="FFFFFF"/>
          </w:tcPr>
          <w:p>
            <w:pPr>
              <w:spacing w:before="40" w:after="40"/>
              <w:ind w:left="85"/>
            </w:pPr>
            <w:r>
              <w:rPr>
                <w:b/>
                <w:sz w:val="20"/>
              </w:rPr>
              <w:t>TV4</w:t>
            </w:r>
          </w:p>
        </w:tc>
        <w:tc>
          <w:tcPr>
            <w:tcW w:type="dxa" w:w="1587"/>
            <w:shd w:val="clear" w:color="auto" w:fill="FFFFFF"/>
          </w:tcPr>
          <w:p>
            <w:pPr>
              <w:spacing w:before="40" w:after="40"/>
              <w:ind w:left="85"/>
            </w:pPr>
            <w:r>
              <w:rPr>
                <w:sz w:val="20"/>
              </w:rPr>
              <w:t>Backend Tư vấn &amp; Chat</w:t>
            </w:r>
          </w:p>
        </w:tc>
        <w:tc>
          <w:tcPr>
            <w:tcW w:type="dxa" w:w="3515"/>
            <w:shd w:val="clear" w:color="auto" w:fill="FFFFFF"/>
          </w:tcPr>
          <w:p>
            <w:pPr>
              <w:spacing w:before="40" w:after="40"/>
              <w:ind w:left="85"/>
            </w:pPr>
            <w:r>
              <w:rPr>
                <w:sz w:val="20"/>
              </w:rPr>
              <w:t>CRUD inquiry, phân công, ghi chú nội bộ (bảng inquiry_notes), trạng thái, WebSocket Reverb config, Message model, phân quyền kênh, chống trùng tin, màn hình tư vấn nhân viên</w:t>
            </w:r>
          </w:p>
        </w:tc>
        <w:tc>
          <w:tcPr>
            <w:tcW w:type="dxa" w:w="3231"/>
            <w:shd w:val="clear" w:color="auto" w:fill="FFFFFF"/>
          </w:tcPr>
          <w:p>
            <w:pPr>
              <w:spacing w:before="40" w:after="40"/>
              <w:ind w:left="85"/>
            </w:pPr>
            <w:r>
              <w:rPr>
                <w:sz w:val="20"/>
              </w:rPr>
              <w:t>Migration inquiries + inquiry_notes + messages · Reverb chạy được · API chat · Event broadcast</w:t>
            </w:r>
          </w:p>
        </w:tc>
      </w:tr>
      <w:tr>
        <w:tc>
          <w:tcPr>
            <w:tcW w:type="dxa" w:w="1020"/>
            <w:shd w:val="clear" w:color="auto" w:fill="F5F5F0"/>
          </w:tcPr>
          <w:p>
            <w:pPr>
              <w:spacing w:before="40" w:after="40"/>
              <w:ind w:left="85"/>
            </w:pPr>
            <w:r>
              <w:rPr>
                <w:b/>
                <w:sz w:val="20"/>
              </w:rPr>
              <w:t>TV5</w:t>
            </w:r>
          </w:p>
        </w:tc>
        <w:tc>
          <w:tcPr>
            <w:tcW w:type="dxa" w:w="1587"/>
            <w:shd w:val="clear" w:color="auto" w:fill="F5F5F0"/>
          </w:tcPr>
          <w:p>
            <w:pPr>
              <w:spacing w:before="40" w:after="40"/>
              <w:ind w:left="85"/>
            </w:pPr>
            <w:r>
              <w:rPr>
                <w:sz w:val="20"/>
              </w:rPr>
              <w:t>Backend Lịch hẹn &amp; Dịch vụ</w:t>
            </w:r>
          </w:p>
        </w:tc>
        <w:tc>
          <w:tcPr>
            <w:tcW w:type="dxa" w:w="3515"/>
            <w:shd w:val="clear" w:color="auto" w:fill="F5F5F0"/>
          </w:tcPr>
          <w:p>
            <w:pPr>
              <w:spacing w:before="40" w:after="40"/>
              <w:ind w:left="85"/>
            </w:pPr>
            <w:r>
              <w:rPr>
                <w:sz w:val="20"/>
              </w:rPr>
              <w:t>CRUD dịch vụ, lịch xem xe, lịch bảo dưỡng, xác nhận không chồng giờ (DB lock + transaction), đổi/hủy lịch, màn hình lịch admin/nhân viên</w:t>
            </w:r>
          </w:p>
        </w:tc>
        <w:tc>
          <w:tcPr>
            <w:tcW w:type="dxa" w:w="3231"/>
            <w:shd w:val="clear" w:color="auto" w:fill="F5F5F0"/>
          </w:tcPr>
          <w:p>
            <w:pPr>
              <w:spacing w:before="40" w:after="40"/>
              <w:ind w:left="85"/>
            </w:pPr>
            <w:r>
              <w:rPr>
                <w:sz w:val="20"/>
              </w:rPr>
              <w:t>Migration services + appointments · Logic xung đột giờ · Controller lịch</w:t>
            </w:r>
          </w:p>
        </w:tc>
      </w:tr>
    </w:tbl>
    <w:p/>
    <w:p>
      <w:pPr>
        <w:spacing w:before="200" w:after="80"/>
      </w:pPr>
      <w:r>
        <w:rPr>
          <w:b/>
          <w:color w:val="2D2D44"/>
          <w:sz w:val="23"/>
        </w:rPr>
        <w:t>13.2 Ma trận tiêu chí → Người phụ trách</w:t>
      </w:r>
    </w:p>
    <w:tbl>
      <w:tblPr>
        <w:tblStyle w:val="TableGrid"/>
        <w:tblW w:type="auto" w:w="0"/>
        <w:jc w:val="left"/>
        <w:tblLook w:firstColumn="1" w:firstRow="1" w:lastColumn="0" w:lastRow="0" w:noHBand="0" w:noVBand="1" w:val="04A0"/>
      </w:tblPr>
      <w:tblGrid>
        <w:gridCol w:w="3230"/>
        <w:gridCol w:w="3230"/>
        <w:gridCol w:w="3230"/>
      </w:tblGrid>
      <w:tr>
        <w:tc>
          <w:tcPr>
            <w:tcW w:type="dxa" w:w="3402"/>
            <w:shd w:val="clear" w:color="auto" w:fill="1A1A2E"/>
          </w:tcPr>
          <w:p>
            <w:pPr>
              <w:spacing w:before="60" w:after="60"/>
              <w:jc w:val="center"/>
            </w:pPr>
            <w:r>
              <w:rPr>
                <w:b/>
                <w:color w:val="FFFFFF"/>
                <w:sz w:val="20"/>
              </w:rPr>
              <w:t>Tiêu chí</w:t>
            </w:r>
          </w:p>
        </w:tc>
        <w:tc>
          <w:tcPr>
            <w:tcW w:type="dxa" w:w="1134"/>
            <w:shd w:val="clear" w:color="auto" w:fill="1A1A2E"/>
          </w:tcPr>
          <w:p>
            <w:pPr>
              <w:spacing w:before="60" w:after="60"/>
              <w:jc w:val="center"/>
            </w:pPr>
            <w:r>
              <w:rPr>
                <w:b/>
                <w:color w:val="FFFFFF"/>
                <w:sz w:val="20"/>
              </w:rPr>
              <w:t>Trọng số</w:t>
            </w:r>
          </w:p>
        </w:tc>
        <w:tc>
          <w:tcPr>
            <w:tcW w:type="dxa" w:w="5953"/>
            <w:shd w:val="clear" w:color="auto" w:fill="1A1A2E"/>
          </w:tcPr>
          <w:p>
            <w:pPr>
              <w:spacing w:before="60" w:after="60"/>
              <w:jc w:val="center"/>
            </w:pPr>
            <w:r>
              <w:rPr>
                <w:b/>
                <w:color w:val="FFFFFF"/>
                <w:sz w:val="20"/>
              </w:rPr>
              <w:t>Người chịu trách nhiệm chính</w:t>
            </w:r>
          </w:p>
        </w:tc>
      </w:tr>
      <w:tr>
        <w:tc>
          <w:tcPr>
            <w:tcW w:type="dxa" w:w="3402"/>
            <w:shd w:val="clear" w:color="auto" w:fill="F5F5F0"/>
          </w:tcPr>
          <w:p>
            <w:pPr>
              <w:spacing w:before="40" w:after="40"/>
              <w:ind w:left="85"/>
            </w:pPr>
            <w:r>
              <w:rPr>
                <w:b/>
                <w:sz w:val="20"/>
              </w:rPr>
              <w:t>CRUD + Auth + Validation + Pagination + Search</w:t>
            </w:r>
          </w:p>
        </w:tc>
        <w:tc>
          <w:tcPr>
            <w:tcW w:type="dxa" w:w="1134"/>
            <w:shd w:val="clear" w:color="auto" w:fill="F5F5F0"/>
          </w:tcPr>
          <w:p>
            <w:pPr>
              <w:spacing w:before="40" w:after="40"/>
              <w:ind w:left="85"/>
            </w:pPr>
            <w:r>
              <w:rPr>
                <w:sz w:val="20"/>
              </w:rPr>
              <w:t>40%</w:t>
            </w:r>
          </w:p>
        </w:tc>
        <w:tc>
          <w:tcPr>
            <w:tcW w:type="dxa" w:w="5953"/>
            <w:shd w:val="clear" w:color="auto" w:fill="F5F5F0"/>
          </w:tcPr>
          <w:p>
            <w:pPr>
              <w:spacing w:before="40" w:after="40"/>
              <w:ind w:left="85"/>
            </w:pPr>
            <w:r>
              <w:rPr>
                <w:sz w:val="20"/>
              </w:rPr>
              <w:t>Hoàng (Auth) + TV3 (xe) + TV4 (tư vấn) + TV5 (lịch)</w:t>
            </w:r>
          </w:p>
        </w:tc>
      </w:tr>
      <w:tr>
        <w:tc>
          <w:tcPr>
            <w:tcW w:type="dxa" w:w="3402"/>
            <w:shd w:val="clear" w:color="auto" w:fill="FFFFFF"/>
          </w:tcPr>
          <w:p>
            <w:pPr>
              <w:spacing w:before="40" w:after="40"/>
              <w:ind w:left="85"/>
            </w:pPr>
            <w:r>
              <w:rPr>
                <w:b/>
                <w:sz w:val="20"/>
              </w:rPr>
              <w:t>Eloquent ORM + Migration + Blade + Middleware</w:t>
            </w:r>
          </w:p>
        </w:tc>
        <w:tc>
          <w:tcPr>
            <w:tcW w:type="dxa" w:w="1134"/>
            <w:shd w:val="clear" w:color="auto" w:fill="FFFFFF"/>
          </w:tcPr>
          <w:p>
            <w:pPr>
              <w:spacing w:before="40" w:after="40"/>
              <w:ind w:left="85"/>
            </w:pPr>
            <w:r>
              <w:rPr>
                <w:sz w:val="20"/>
              </w:rPr>
              <w:t>25%</w:t>
            </w:r>
          </w:p>
        </w:tc>
        <w:tc>
          <w:tcPr>
            <w:tcW w:type="dxa" w:w="5953"/>
            <w:shd w:val="clear" w:color="auto" w:fill="FFFFFF"/>
          </w:tcPr>
          <w:p>
            <w:pPr>
              <w:spacing w:before="40" w:after="40"/>
              <w:ind w:left="85"/>
            </w:pPr>
            <w:r>
              <w:rPr>
                <w:sz w:val="20"/>
              </w:rPr>
              <w:t>Hoàng (setup, Middleware) + TV3/4/5 (Migration riêng) + Đạt (Blade)</w:t>
            </w:r>
          </w:p>
        </w:tc>
      </w:tr>
      <w:tr>
        <w:tc>
          <w:tcPr>
            <w:tcW w:type="dxa" w:w="3402"/>
            <w:shd w:val="clear" w:color="auto" w:fill="F5F5F0"/>
          </w:tcPr>
          <w:p>
            <w:pPr>
              <w:spacing w:before="40" w:after="40"/>
              <w:ind w:left="85"/>
            </w:pPr>
            <w:r>
              <w:rPr>
                <w:b/>
                <w:sz w:val="20"/>
              </w:rPr>
              <w:t>Giao diện đẹp, Responsive, thân thiện</w:t>
            </w:r>
          </w:p>
        </w:tc>
        <w:tc>
          <w:tcPr>
            <w:tcW w:type="dxa" w:w="1134"/>
            <w:shd w:val="clear" w:color="auto" w:fill="F5F5F0"/>
          </w:tcPr>
          <w:p>
            <w:pPr>
              <w:spacing w:before="40" w:after="40"/>
              <w:ind w:left="85"/>
            </w:pPr>
            <w:r>
              <w:rPr>
                <w:sz w:val="20"/>
              </w:rPr>
              <w:t>15%</w:t>
            </w:r>
          </w:p>
        </w:tc>
        <w:tc>
          <w:tcPr>
            <w:tcW w:type="dxa" w:w="5953"/>
            <w:shd w:val="clear" w:color="auto" w:fill="F5F5F0"/>
          </w:tcPr>
          <w:p>
            <w:pPr>
              <w:spacing w:before="40" w:after="40"/>
              <w:ind w:left="85"/>
            </w:pPr>
            <w:r>
              <w:rPr>
                <w:sz w:val="20"/>
              </w:rPr>
              <w:t>Đạt (toàn bộ)</w:t>
            </w:r>
          </w:p>
        </w:tc>
      </w:tr>
      <w:tr>
        <w:tc>
          <w:tcPr>
            <w:tcW w:type="dxa" w:w="3402"/>
            <w:shd w:val="clear" w:color="auto" w:fill="FFFFFF"/>
          </w:tcPr>
          <w:p>
            <w:pPr>
              <w:spacing w:before="40" w:after="40"/>
              <w:ind w:left="85"/>
            </w:pPr>
            <w:r>
              <w:rPr>
                <w:b/>
                <w:sz w:val="20"/>
              </w:rPr>
              <w:t>Báo cáo, Use Case, ERD, screenshot, thuyết trình</w:t>
            </w:r>
          </w:p>
        </w:tc>
        <w:tc>
          <w:tcPr>
            <w:tcW w:type="dxa" w:w="1134"/>
            <w:shd w:val="clear" w:color="auto" w:fill="FFFFFF"/>
          </w:tcPr>
          <w:p>
            <w:pPr>
              <w:spacing w:before="40" w:after="40"/>
              <w:ind w:left="85"/>
            </w:pPr>
            <w:r>
              <w:rPr>
                <w:sz w:val="20"/>
              </w:rPr>
              <w:t>10%</w:t>
            </w:r>
          </w:p>
        </w:tc>
        <w:tc>
          <w:tcPr>
            <w:tcW w:type="dxa" w:w="5953"/>
            <w:shd w:val="clear" w:color="auto" w:fill="FFFFFF"/>
          </w:tcPr>
          <w:p>
            <w:pPr>
              <w:spacing w:before="40" w:after="40"/>
              <w:ind w:left="85"/>
            </w:pPr>
            <w:r>
              <w:rPr>
                <w:sz w:val="20"/>
              </w:rPr>
              <w:t>Hoàng (tổng hợp ERD, kiến trúc) + cả nhóm viết phần mình</w:t>
            </w:r>
          </w:p>
        </w:tc>
      </w:tr>
      <w:tr>
        <w:tc>
          <w:tcPr>
            <w:tcW w:type="dxa" w:w="3402"/>
            <w:shd w:val="clear" w:color="auto" w:fill="F5F5F0"/>
          </w:tcPr>
          <w:p>
            <w:pPr>
              <w:spacing w:before="40" w:after="40"/>
              <w:ind w:left="85"/>
            </w:pPr>
            <w:r>
              <w:rPr>
                <w:b/>
                <w:sz w:val="20"/>
              </w:rPr>
              <w:t>AJAX, WebSocket, tính năng nâng cao</w:t>
            </w:r>
          </w:p>
        </w:tc>
        <w:tc>
          <w:tcPr>
            <w:tcW w:type="dxa" w:w="1134"/>
            <w:shd w:val="clear" w:color="auto" w:fill="F5F5F0"/>
          </w:tcPr>
          <w:p>
            <w:pPr>
              <w:spacing w:before="40" w:after="40"/>
              <w:ind w:left="85"/>
            </w:pPr>
            <w:r>
              <w:rPr>
                <w:sz w:val="20"/>
              </w:rPr>
              <w:t>10%</w:t>
            </w:r>
          </w:p>
        </w:tc>
        <w:tc>
          <w:tcPr>
            <w:tcW w:type="dxa" w:w="5953"/>
            <w:shd w:val="clear" w:color="auto" w:fill="F5F5F0"/>
          </w:tcPr>
          <w:p>
            <w:pPr>
              <w:spacing w:before="40" w:after="40"/>
              <w:ind w:left="85"/>
            </w:pPr>
            <w:r>
              <w:rPr>
                <w:sz w:val="20"/>
              </w:rPr>
              <w:t>TV4 (WebSocket) + Đạt (AJAX filter) + TV3 (AJAX check xe)</w:t>
            </w:r>
          </w:p>
        </w:tc>
      </w:tr>
    </w:tbl>
    <w:p/>
    <w:p>
      <w:pPr>
        <w:spacing w:before="200" w:after="80"/>
      </w:pPr>
      <w:r>
        <w:rPr>
          <w:b/>
          <w:color w:val="2D2D44"/>
          <w:sz w:val="23"/>
        </w:rPr>
        <w:t>13.3 Timeline thực hiện</w:t>
      </w:r>
    </w:p>
    <w:tbl>
      <w:tblPr>
        <w:tblStyle w:val="TableGrid"/>
        <w:tblW w:type="auto" w:w="0"/>
        <w:jc w:val="left"/>
        <w:tblLook w:firstColumn="1" w:firstRow="1" w:lastColumn="0" w:lastRow="0" w:noHBand="0" w:noVBand="1" w:val="04A0"/>
      </w:tblPr>
      <w:tblGrid>
        <w:gridCol w:w="3230"/>
        <w:gridCol w:w="3230"/>
        <w:gridCol w:w="3230"/>
      </w:tblGrid>
      <w:tr>
        <w:tc>
          <w:tcPr>
            <w:tcW w:type="dxa" w:w="1417"/>
            <w:shd w:val="clear" w:color="auto" w:fill="1A1A2E"/>
          </w:tcPr>
          <w:p>
            <w:pPr>
              <w:spacing w:before="60" w:after="60"/>
              <w:jc w:val="center"/>
            </w:pPr>
            <w:r>
              <w:rPr>
                <w:b/>
                <w:color w:val="FFFFFF"/>
                <w:sz w:val="20"/>
              </w:rPr>
              <w:t>Giai đoạn</w:t>
            </w:r>
          </w:p>
        </w:tc>
        <w:tc>
          <w:tcPr>
            <w:tcW w:type="dxa" w:w="5102"/>
            <w:shd w:val="clear" w:color="auto" w:fill="1A1A2E"/>
          </w:tcPr>
          <w:p>
            <w:pPr>
              <w:spacing w:before="60" w:after="60"/>
              <w:jc w:val="center"/>
            </w:pPr>
            <w:r>
              <w:rPr>
                <w:b/>
                <w:color w:val="FFFFFF"/>
                <w:sz w:val="20"/>
              </w:rPr>
              <w:t>Nội dung</w:t>
            </w:r>
          </w:p>
        </w:tc>
        <w:tc>
          <w:tcPr>
            <w:tcW w:type="dxa" w:w="3969"/>
            <w:shd w:val="clear" w:color="auto" w:fill="1A1A2E"/>
          </w:tcPr>
          <w:p>
            <w:pPr>
              <w:spacing w:before="60" w:after="60"/>
              <w:jc w:val="center"/>
            </w:pPr>
            <w:r>
              <w:rPr>
                <w:b/>
                <w:color w:val="FFFFFF"/>
                <w:sz w:val="20"/>
              </w:rPr>
              <w:t>Mục tiêu cuối giai đoạn</w:t>
            </w:r>
          </w:p>
        </w:tc>
      </w:tr>
      <w:tr>
        <w:tc>
          <w:tcPr>
            <w:tcW w:type="dxa" w:w="1417"/>
            <w:shd w:val="clear" w:color="auto" w:fill="F5F5F0"/>
          </w:tcPr>
          <w:p>
            <w:pPr>
              <w:spacing w:before="40" w:after="40"/>
              <w:ind w:left="85"/>
            </w:pPr>
            <w:r>
              <w:rPr>
                <w:b/>
                <w:sz w:val="20"/>
              </w:rPr>
              <w:t>Tuần 1</w:t>
              <w:br/>
              <w:t>(Setup &amp; Chốt)</w:t>
            </w:r>
          </w:p>
        </w:tc>
        <w:tc>
          <w:tcPr>
            <w:tcW w:type="dxa" w:w="5102"/>
            <w:shd w:val="clear" w:color="auto" w:fill="F5F5F0"/>
          </w:tcPr>
          <w:p>
            <w:pPr>
              <w:spacing w:before="40" w:after="40"/>
              <w:ind w:left="85"/>
            </w:pPr>
            <w:r>
              <w:rPr>
                <w:sz w:val="20"/>
              </w:rPr>
              <w:t>Hoàng: repo, migration users, seeder. Đạt: mockup trang chủ. TV3: migration + seeder xe. TV4: thử Reverb môi trường. TV5: migration services + appointments</w:t>
            </w:r>
          </w:p>
        </w:tc>
        <w:tc>
          <w:tcPr>
            <w:tcW w:type="dxa" w:w="3969"/>
            <w:shd w:val="clear" w:color="auto" w:fill="F5F5F0"/>
          </w:tcPr>
          <w:p>
            <w:pPr>
              <w:spacing w:before="40" w:after="40"/>
              <w:ind w:left="85"/>
            </w:pPr>
            <w:r>
              <w:rPr>
                <w:sz w:val="20"/>
              </w:rPr>
              <w:t>DB sync, migration sạch, auth cơ bản hoạt động</w:t>
            </w:r>
          </w:p>
        </w:tc>
      </w:tr>
      <w:tr>
        <w:tc>
          <w:tcPr>
            <w:tcW w:type="dxa" w:w="1417"/>
            <w:shd w:val="clear" w:color="auto" w:fill="FFFFFF"/>
          </w:tcPr>
          <w:p>
            <w:pPr>
              <w:spacing w:before="40" w:after="40"/>
              <w:ind w:left="85"/>
            </w:pPr>
            <w:r>
              <w:rPr>
                <w:b/>
                <w:sz w:val="20"/>
              </w:rPr>
              <w:t>Tuần 2</w:t>
              <w:br/>
              <w:t>(Core Modules)</w:t>
            </w:r>
          </w:p>
        </w:tc>
        <w:tc>
          <w:tcPr>
            <w:tcW w:type="dxa" w:w="5102"/>
            <w:shd w:val="clear" w:color="auto" w:fill="FFFFFF"/>
          </w:tcPr>
          <w:p>
            <w:pPr>
              <w:spacing w:before="40" w:after="40"/>
              <w:ind w:left="85"/>
            </w:pPr>
            <w:r>
              <w:rPr>
                <w:sz w:val="20"/>
              </w:rPr>
              <w:t>Hoàng: Middleware + phân quyền + activity_log. Đạt: Layout Blade + danh sách + chi tiết xe. TV3: CRUD xe + search + filter. TV4: Inquiry CRUD + phân công. TV5: CRUD dịch vụ + tạo lịch</w:t>
            </w:r>
          </w:p>
        </w:tc>
        <w:tc>
          <w:tcPr>
            <w:tcW w:type="dxa" w:w="3969"/>
            <w:shd w:val="clear" w:color="auto" w:fill="FFFFFF"/>
          </w:tcPr>
          <w:p>
            <w:pPr>
              <w:spacing w:before="40" w:after="40"/>
              <w:ind w:left="85"/>
            </w:pPr>
            <w:r>
              <w:rPr>
                <w:sz w:val="20"/>
              </w:rPr>
              <w:t>Mỗi module có CRUD hoàn chỉnh chạy với data thật</w:t>
            </w:r>
          </w:p>
        </w:tc>
      </w:tr>
      <w:tr>
        <w:tc>
          <w:tcPr>
            <w:tcW w:type="dxa" w:w="1417"/>
            <w:shd w:val="clear" w:color="auto" w:fill="F5F5F0"/>
          </w:tcPr>
          <w:p>
            <w:pPr>
              <w:spacing w:before="40" w:after="40"/>
              <w:ind w:left="85"/>
            </w:pPr>
            <w:r>
              <w:rPr>
                <w:b/>
                <w:sz w:val="20"/>
              </w:rPr>
              <w:t>Tuần 3</w:t>
              <w:br/>
              <w:t>(Chat &amp; Tích hợp)</w:t>
            </w:r>
          </w:p>
        </w:tc>
        <w:tc>
          <w:tcPr>
            <w:tcW w:type="dxa" w:w="5102"/>
            <w:shd w:val="clear" w:color="auto" w:fill="F5F5F0"/>
          </w:tcPr>
          <w:p>
            <w:pPr>
              <w:spacing w:before="40" w:after="40"/>
              <w:ind w:left="85"/>
            </w:pPr>
            <w:r>
              <w:rPr>
                <w:sz w:val="20"/>
              </w:rPr>
              <w:t>TV4: WebSocket hoàn chỉnh (auth kênh + retry + chống trùng). Đạt: giao diện chat + AJAX filter xe. TV3: màn hình admin xe. TV5: màn hình lịch + đổi/hủy lịch. Hoàng: review + merge PR</w:t>
            </w:r>
          </w:p>
        </w:tc>
        <w:tc>
          <w:tcPr>
            <w:tcW w:type="dxa" w:w="3969"/>
            <w:shd w:val="clear" w:color="auto" w:fill="F5F5F0"/>
          </w:tcPr>
          <w:p>
            <w:pPr>
              <w:spacing w:before="40" w:after="40"/>
              <w:ind w:left="85"/>
            </w:pPr>
            <w:r>
              <w:rPr>
                <w:sz w:val="20"/>
              </w:rPr>
              <w:t>Luồng tư vấn + chat end-to-end chạy được</w:t>
            </w:r>
          </w:p>
        </w:tc>
      </w:tr>
      <w:tr>
        <w:tc>
          <w:tcPr>
            <w:tcW w:type="dxa" w:w="1417"/>
            <w:shd w:val="clear" w:color="auto" w:fill="FFFFFF"/>
          </w:tcPr>
          <w:p>
            <w:pPr>
              <w:spacing w:before="40" w:after="40"/>
              <w:ind w:left="85"/>
            </w:pPr>
            <w:r>
              <w:rPr>
                <w:b/>
                <w:sz w:val="20"/>
              </w:rPr>
              <w:t>Tuần 4</w:t>
              <w:br/>
              <w:t>(Polish &amp; Báo cáo)</w:t>
            </w:r>
          </w:p>
        </w:tc>
        <w:tc>
          <w:tcPr>
            <w:tcW w:type="dxa" w:w="5102"/>
            <w:shd w:val="clear" w:color="auto" w:fill="FFFFFF"/>
          </w:tcPr>
          <w:p>
            <w:pPr>
              <w:spacing w:before="40" w:after="40"/>
              <w:ind w:left="85"/>
            </w:pPr>
            <w:r>
              <w:rPr>
                <w:sz w:val="20"/>
              </w:rPr>
              <w:t>Đạt: responsive mobile + error/empty/loading states + polish UI. Hoàng: test toàn luồng + README + ERD. TV3/4/5: kiểm thử phần mình + viết báo cáo module</w:t>
            </w:r>
          </w:p>
        </w:tc>
        <w:tc>
          <w:tcPr>
            <w:tcW w:type="dxa" w:w="3969"/>
            <w:shd w:val="clear" w:color="auto" w:fill="FFFFFF"/>
          </w:tcPr>
          <w:p>
            <w:pPr>
              <w:spacing w:before="40" w:after="40"/>
              <w:ind w:left="85"/>
            </w:pPr>
            <w:r>
              <w:rPr>
                <w:sz w:val="20"/>
              </w:rPr>
              <w:t>Chạy sạch trên máy khác theo README, báo cáo hoàn chỉnh</w:t>
            </w:r>
          </w:p>
        </w:tc>
      </w:tr>
    </w:tbl>
    <w:p/>
    <w:p>
      <w:pPr>
        <w:spacing w:before="200" w:after="80"/>
      </w:pPr>
      <w:r>
        <w:rPr>
          <w:b/>
          <w:color w:val="2D2D44"/>
          <w:sz w:val="23"/>
        </w:rPr>
        <w:t>13.4 Quy tắc Git</w:t>
      </w:r>
    </w:p>
    <w:p>
      <w:pPr>
        <w:spacing w:before="80" w:after="160"/>
        <w:ind w:left="283"/>
      </w:pPr>
      <w:r>
        <w:rPr>
          <w:rFonts w:ascii="Courier New" w:hAnsi="Courier New"/>
          <w:color w:val="2D2D44"/>
          <w:sz w:val="17"/>
        </w:rPr>
        <w:t># Nhánh chính — luôn chạy được</w:t>
        <w:br/>
        <w:t>main</w:t>
        <w:br/>
        <w:br/>
        <w:t># Mỗi tính năng dùng nhánh riêng</w:t>
        <w:br/>
        <w:t>feature/auth-middleware          # Hoàng</w:t>
        <w:br/>
        <w:t>feature/car-crud-search          # TV3</w:t>
        <w:br/>
        <w:t>feature/inquiry-chat-websocket   # TV4</w:t>
        <w:br/>
        <w:t>feature/appointment-schedule     # TV5</w:t>
        <w:br/>
        <w:t>feature/frontend-layout          # Đạt</w:t>
        <w:br/>
        <w:br/>
        <w:t># Commit message format</w:t>
        <w:br/>
        <w:t>feat: thêm CRUD xe với upload ảnh</w:t>
        <w:br/>
        <w:t>fix: sửa lỗi validate giờ hẹn quá khứ</w:t>
        <w:br/>
        <w:t>refactor: tách middleware RoleCheck</w:t>
        <w:br/>
      </w:r>
    </w:p>
    <w:p>
      <w:pPr>
        <w:pStyle w:val="ListBullet"/>
        <w:spacing w:after="60" w:before="0"/>
        <w:ind w:left="283"/>
      </w:pPr>
      <w:r>
        <w:rPr>
          <w:sz w:val="21"/>
        </w:rPr>
        <w:t>Mỗi PR phải có: mô tả đã làm gì + cách test.</w:t>
      </w:r>
    </w:p>
    <w:p>
      <w:pPr>
        <w:pStyle w:val="ListBullet"/>
        <w:spacing w:after="60" w:before="0"/>
        <w:ind w:left="283"/>
      </w:pPr>
      <w:r>
        <w:rPr>
          <w:sz w:val="21"/>
        </w:rPr>
        <w:t>Ít nhất 1 người review trước khi merge vào main.</w:t>
      </w:r>
    </w:p>
    <w:p>
      <w:pPr>
        <w:pStyle w:val="ListBullet"/>
        <w:spacing w:after="60" w:before="0"/>
        <w:ind w:left="283"/>
      </w:pPr>
      <w:r>
        <w:rPr>
          <w:sz w:val="21"/>
        </w:rPr>
        <w:t>Không commit: .env, vendor/, node_modules/, storage/app/ chứa ảnh thật.</w:t>
      </w:r>
    </w:p>
    <w:p>
      <w:pPr>
        <w:spacing w:before="280" w:after="120"/>
      </w:pPr>
      <w:r>
        <w:rPr>
          <w:b/>
          <w:color w:val="C9A02C"/>
          <w:sz w:val="24"/>
        </w:rPr>
        <w:t xml:space="preserve"> 14 </w:t>
      </w:r>
      <w:r>
        <w:rPr>
          <w:b/>
          <w:color w:val="1A1A2E"/>
          <w:sz w:val="26"/>
        </w:rPr>
        <w:t xml:space="preserve">  Cấu trúc thư mục Laravel (gợi ý)</w:t>
      </w:r>
    </w:p>
    <w:p>
      <w:pPr>
        <w:spacing w:before="80" w:after="160"/>
        <w:ind w:left="283"/>
      </w:pPr>
      <w:r>
        <w:rPr>
          <w:rFonts w:ascii="Courier New" w:hAnsi="Courier New"/>
          <w:color w:val="2D2D44"/>
          <w:sz w:val="17"/>
        </w:rPr>
        <w:t>app/</w:t>
        <w:br/>
        <w:t xml:space="preserve">  Http/</w:t>
        <w:br/>
        <w:t xml:space="preserve">    Controllers/</w:t>
        <w:br/>
        <w:t xml:space="preserve">      Auth/                    — Hoàng</w:t>
        <w:br/>
        <w:t xml:space="preserve">      CarController.php        — TV3</w:t>
        <w:br/>
        <w:t xml:space="preserve">      CategoryController.php   — TV3</w:t>
        <w:br/>
        <w:t xml:space="preserve">      InquiryController.php    — TV4</w:t>
        <w:br/>
        <w:t xml:space="preserve">      MessageController.php    — TV4</w:t>
        <w:br/>
        <w:t xml:space="preserve">      AppointmentController.php — TV5</w:t>
        <w:br/>
        <w:t xml:space="preserve">      ServiceController.php    — TV5</w:t>
        <w:br/>
        <w:t xml:space="preserve">      Admin/</w:t>
        <w:br/>
        <w:t xml:space="preserve">        UserController.php     — Hoàng</w:t>
        <w:br/>
        <w:t xml:space="preserve">        LogController.php      — Hoàng</w:t>
        <w:br/>
        <w:t xml:space="preserve">    Middleware/</w:t>
        <w:br/>
        <w:t xml:space="preserve">      EnsureAccountActive.php  — Hoàng</w:t>
        <w:br/>
        <w:t xml:space="preserve">      RoleMiddleware.php       — Hoàng</w:t>
        <w:br/>
        <w:t xml:space="preserve">      EnsureOwnInquiry.php     — TV4</w:t>
        <w:br/>
        <w:t xml:space="preserve">      EnsureAssignedStaff.php  — Hoàng</w:t>
        <w:br/>
        <w:t xml:space="preserve">      ThrottleFormSubmission.php — Hoàng</w:t>
        <w:br/>
        <w:t xml:space="preserve">    Requests/</w:t>
        <w:br/>
        <w:t xml:space="preserve">      StoreInquiryRequest.php</w:t>
        <w:br/>
        <w:t xml:space="preserve">      StoreAppointmentRequest.php</w:t>
        <w:br/>
        <w:t xml:space="preserve">      StoreCarRequest.php</w:t>
        <w:br/>
        <w:t xml:space="preserve">  Models/</w:t>
        <w:br/>
        <w:t xml:space="preserve">    User, Car, CarCategory, CarImage   — Hoàng + TV3</w:t>
        <w:br/>
        <w:t xml:space="preserve">    Inquiry, InquiryNote, Message      — TV4</w:t>
        <w:br/>
        <w:t xml:space="preserve">    Appointment, Service               — TV5</w:t>
        <w:br/>
        <w:t xml:space="preserve">    ActivityLog                        — Hoàng</w:t>
        <w:br/>
        <w:t xml:space="preserve">  Events/</w:t>
        <w:br/>
        <w:t xml:space="preserve">    MessageSent.php           — TV4</w:t>
        <w:br/>
        <w:br/>
        <w:t>resources/views/</w:t>
        <w:br/>
        <w:t xml:space="preserve">  layouts/                    — Đạt</w:t>
        <w:br/>
        <w:t xml:space="preserve">  components/                 — Đạt</w:t>
        <w:br/>
        <w:t xml:space="preserve">  auth/                       — Đạt + Hoàng</w:t>
        <w:br/>
        <w:t xml:space="preserve">  cars/                       — Đạt (view) + TV3 (data)</w:t>
        <w:br/>
        <w:t xml:space="preserve">  inquiries/                  — Đạt (customer) + TV4 (staff)</w:t>
        <w:br/>
        <w:t xml:space="preserve">  appointments/               — Đạt (form) + TV5 (staff view)</w:t>
        <w:br/>
        <w:t xml:space="preserve">  admin/                      — TV3/4/5 (màn hình admin riêng)</w:t>
        <w:br/>
        <w:br/>
        <w:t>database/</w:t>
        <w:br/>
        <w:t xml:space="preserve">  migrations/    — mỗi người tạo migration của module mình</w:t>
        <w:br/>
        <w:t xml:space="preserve">  seeders/</w:t>
        <w:br/>
        <w:t xml:space="preserve">    DatabaseSeeder.php   — Hoàng tổng hợp</w:t>
        <w:br/>
        <w:t xml:space="preserve">    UserSeeder.php       — Hoàng</w:t>
        <w:br/>
        <w:t xml:space="preserve">    CarSeeder.php        — TV3</w:t>
        <w:br/>
        <w:t xml:space="preserve">    ServiceSeeder.php    — TV5</w:t>
        <w:br/>
      </w:r>
    </w:p>
    <w:p>
      <w:pPr>
        <w:spacing w:before="280" w:after="120"/>
      </w:pPr>
      <w:r>
        <w:rPr>
          <w:b/>
          <w:color w:val="C9A02C"/>
          <w:sz w:val="24"/>
        </w:rPr>
        <w:t xml:space="preserve"> 15 </w:t>
      </w:r>
      <w:r>
        <w:rPr>
          <w:b/>
          <w:color w:val="1A1A2E"/>
          <w:sz w:val="26"/>
        </w:rPr>
        <w:t xml:space="preserve">  Checklist nộp bài</w:t>
      </w:r>
    </w:p>
    <w:p>
      <w:pPr>
        <w:spacing w:before="200" w:after="80"/>
      </w:pPr>
      <w:r>
        <w:rPr>
          <w:b/>
          <w:color w:val="2D2D44"/>
          <w:sz w:val="23"/>
        </w:rPr>
        <w:t>Mã nguồn &amp; Cài đặt</w:t>
      </w:r>
    </w:p>
    <w:p>
      <w:pPr>
        <w:pStyle w:val="ListBullet"/>
        <w:spacing w:after="60" w:before="0"/>
        <w:ind w:left="283"/>
      </w:pPr>
      <w:r>
        <w:rPr>
          <w:sz w:val="21"/>
        </w:rPr>
        <w:t>☐  Code chạy được sau: composer install, npm install, php artisan migrate --seed</w:t>
      </w:r>
    </w:p>
    <w:p>
      <w:pPr>
        <w:pStyle w:val="ListBullet"/>
        <w:spacing w:after="60" w:before="0"/>
        <w:ind w:left="283"/>
      </w:pPr>
      <w:r>
        <w:rPr>
          <w:sz w:val="21"/>
        </w:rPr>
        <w:t>☐  Không có .env, vendor, node_modules trong repo</w:t>
      </w:r>
    </w:p>
    <w:p>
      <w:pPr>
        <w:pStyle w:val="ListBullet"/>
        <w:spacing w:after="60" w:before="0"/>
        <w:ind w:left="283"/>
      </w:pPr>
      <w:r>
        <w:rPr>
          <w:sz w:val="21"/>
        </w:rPr>
        <w:t>☐  .env.example có đủ biến: APP_KEY, DB_*, REVERB_*, BROADCAST_CONNECTION=reverb (Laravel 11+; BROADCAST_DRIVER là tên cũ)</w:t>
      </w:r>
    </w:p>
    <w:p>
      <w:pPr>
        <w:pStyle w:val="ListBullet"/>
        <w:spacing w:after="60" w:before="0"/>
        <w:ind w:left="283"/>
      </w:pPr>
      <w:r>
        <w:rPr>
          <w:sz w:val="21"/>
        </w:rPr>
        <w:t>☐  README hướng dẫn cài đặt + chạy Reverb + chạy queue (nếu dùng)</w:t>
      </w:r>
    </w:p>
    <w:p>
      <w:pPr>
        <w:pStyle w:val="ListBullet"/>
        <w:spacing w:after="60" w:before="0"/>
        <w:ind w:left="283"/>
      </w:pPr>
      <w:r>
        <w:rPr>
          <w:sz w:val="21"/>
        </w:rPr>
        <w:t xml:space="preserve">☐  README ghi phiên bản PHP 8.2+ / Laravel 11+ và giới hạn upload PHP (upload_max_filesize ≥ 5M, post_max_size ≥ 50M)</w:t>
      </w:r>
    </w:p>
    <w:p>
      <w:pPr>
        <w:spacing w:before="200" w:after="80"/>
      </w:pPr>
      <w:r>
        <w:rPr>
          <w:b/>
          <w:color w:val="2D2D44"/>
          <w:sz w:val="23"/>
        </w:rPr>
        <w:t>Database</w:t>
      </w:r>
    </w:p>
    <w:p>
      <w:pPr>
        <w:pStyle w:val="ListBullet"/>
        <w:spacing w:after="60" w:before="0"/>
        <w:ind w:left="283"/>
      </w:pPr>
      <w:r>
        <w:rPr>
          <w:sz w:val="21"/>
        </w:rPr>
        <w:t>☐  Tất cả migration chạy sạch, không conflict</w:t>
      </w:r>
    </w:p>
    <w:p>
      <w:pPr>
        <w:pStyle w:val="ListBullet"/>
        <w:spacing w:after="60" w:before="0"/>
        <w:ind w:left="283"/>
      </w:pPr>
      <w:r>
        <w:rPr>
          <w:sz w:val="21"/>
        </w:rPr>
        <w:t>☐  Seeder tạo: 1 admin, 2 nhân viên, 3 khách, 10+ xe Toyota (thuộc ≥ 3 dòng xe), 3+ dịch vụ</w:t>
      </w:r>
    </w:p>
    <w:p>
      <w:pPr>
        <w:spacing w:before="200" w:after="80"/>
      </w:pPr>
      <w:r>
        <w:rPr>
          <w:b/>
          <w:color w:val="2D2D44"/>
          <w:sz w:val="23"/>
        </w:rPr>
        <w:t>Chức năng (40%)</w:t>
      </w:r>
    </w:p>
    <w:p>
      <w:pPr>
        <w:pStyle w:val="ListBullet"/>
        <w:spacing w:after="60" w:before="0"/>
        <w:ind w:left="283"/>
      </w:pPr>
      <w:r>
        <w:rPr>
          <w:sz w:val="21"/>
        </w:rPr>
        <w:t>☐  CRUD xe có upload ảnh, validate, phân trang, tìm kiếm, lọc</w:t>
      </w:r>
    </w:p>
    <w:p>
      <w:pPr>
        <w:pStyle w:val="ListBullet"/>
        <w:spacing w:after="60" w:before="0"/>
        <w:ind w:left="283"/>
      </w:pPr>
      <w:r>
        <w:rPr>
          <w:sz w:val="21"/>
        </w:rPr>
        <w:t>☐  Auth: đăng ký (validate), đăng nhập (rate limit), đăng xuất</w:t>
      </w:r>
    </w:p>
    <w:p>
      <w:pPr>
        <w:pStyle w:val="ListBullet"/>
        <w:spacing w:after="60" w:before="0"/>
        <w:ind w:left="283"/>
      </w:pPr>
      <w:r>
        <w:rPr>
          <w:sz w:val="21"/>
        </w:rPr>
        <w:t>☐  Phân quyền: khách A không xem hồ sơ B, nhân viên chỉ xử lý được giao</w:t>
      </w:r>
    </w:p>
    <w:p>
      <w:pPr>
        <w:pStyle w:val="ListBullet"/>
        <w:spacing w:after="60" w:before="0"/>
        <w:ind w:left="283"/>
      </w:pPr>
      <w:r>
        <w:rPr>
          <w:sz w:val="21"/>
        </w:rPr>
        <w:t>☐  Inquiry: tạo, phân công, chat, đóng với kết quả</w:t>
      </w:r>
    </w:p>
    <w:p>
      <w:pPr>
        <w:pStyle w:val="ListBullet"/>
        <w:spacing w:after="60" w:before="0"/>
        <w:ind w:left="283"/>
      </w:pPr>
      <w:r>
        <w:rPr>
          <w:sz w:val="21"/>
        </w:rPr>
        <w:t>☐  Appointment: cả 2 loại, xác nhận (chặn chồng giờ), đổi, hủy, hoàn tất</w:t>
      </w:r>
    </w:p>
    <w:p>
      <w:pPr>
        <w:pStyle w:val="ListBullet"/>
        <w:spacing w:after="60" w:before="0"/>
        <w:ind w:left="283"/>
      </w:pPr>
      <w:r>
        <w:rPr>
          <w:sz w:val="21"/>
        </w:rPr>
        <w:t>☐  Admin: CRUD xe/dịch vụ, quản lý tài khoản nhân viên, phân công</w:t>
      </w:r>
    </w:p>
    <w:p>
      <w:pPr>
        <w:spacing w:before="200" w:after="80"/>
      </w:pPr>
      <w:r>
        <w:rPr>
          <w:b/>
          <w:color w:val="2D2D44"/>
          <w:sz w:val="23"/>
        </w:rPr>
        <w:t>Công nghệ (25%)</w:t>
      </w:r>
    </w:p>
    <w:p>
      <w:pPr>
        <w:pStyle w:val="ListBullet"/>
        <w:spacing w:after="60" w:before="0"/>
        <w:ind w:left="283"/>
      </w:pPr>
      <w:r>
        <w:rPr>
          <w:sz w:val="21"/>
        </w:rPr>
        <w:t>☐  Migration đủ quan hệ, ràng buộc, index</w:t>
      </w:r>
    </w:p>
    <w:p>
      <w:pPr>
        <w:pStyle w:val="ListBullet"/>
        <w:spacing w:after="60" w:before="0"/>
        <w:ind w:left="283"/>
      </w:pPr>
      <w:r>
        <w:rPr>
          <w:sz w:val="21"/>
        </w:rPr>
        <w:t>☐  Eloquent: có relationship, eager loading (tránh N+1)</w:t>
      </w:r>
    </w:p>
    <w:p>
      <w:pPr>
        <w:pStyle w:val="ListBullet"/>
        <w:spacing w:after="60" w:before="0"/>
        <w:ind w:left="283"/>
      </w:pPr>
      <w:r>
        <w:rPr>
          <w:sz w:val="21"/>
        </w:rPr>
        <w:t>☐  Middleware hoạt động đúng (kiểm tra bằng Postman hoặc route test)</w:t>
      </w:r>
    </w:p>
    <w:p>
      <w:pPr>
        <w:pStyle w:val="ListBullet"/>
        <w:spacing w:after="60" w:before="0"/>
        <w:ind w:left="283"/>
      </w:pPr>
      <w:r>
        <w:rPr>
          <w:sz w:val="21"/>
        </w:rPr>
        <w:t>☐  Blade có layout, component tái sử dụng</w:t>
      </w:r>
    </w:p>
    <w:p>
      <w:pPr>
        <w:pStyle w:val="ListBullet"/>
        <w:spacing w:after="60" w:before="0"/>
        <w:ind w:left="283"/>
      </w:pPr>
      <w:r>
        <w:rPr>
          <w:sz w:val="21"/>
        </w:rPr>
        <w:t>☐  FormRequest validate từng form</w:t>
      </w:r>
    </w:p>
    <w:p>
      <w:pPr>
        <w:spacing w:before="200" w:after="80"/>
      </w:pPr>
      <w:r>
        <w:rPr>
          <w:b/>
          <w:color w:val="2D2D44"/>
          <w:sz w:val="23"/>
        </w:rPr>
        <w:t>Giao diện (15%)</w:t>
      </w:r>
    </w:p>
    <w:p>
      <w:pPr>
        <w:pStyle w:val="ListBullet"/>
        <w:spacing w:after="60" w:before="0"/>
        <w:ind w:left="283"/>
      </w:pPr>
      <w:r>
        <w:rPr>
          <w:sz w:val="21"/>
        </w:rPr>
        <w:t>☐  Responsive: mobile, tablet, desktop</w:t>
      </w:r>
    </w:p>
    <w:p>
      <w:pPr>
        <w:pStyle w:val="ListBullet"/>
        <w:spacing w:after="60" w:before="0"/>
        <w:ind w:left="283"/>
      </w:pPr>
      <w:r>
        <w:rPr>
          <w:sz w:val="21"/>
        </w:rPr>
        <w:t>☐  Không có nút bị vỡ layout trên mobile</w:t>
      </w:r>
    </w:p>
    <w:p>
      <w:pPr>
        <w:pStyle w:val="ListBullet"/>
        <w:spacing w:after="60" w:before="0"/>
        <w:ind w:left="283"/>
      </w:pPr>
      <w:r>
        <w:rPr>
          <w:sz w:val="21"/>
        </w:rPr>
        <w:t>☐  Loading / empty / error / success state đủ</w:t>
      </w:r>
    </w:p>
    <w:p>
      <w:pPr>
        <w:spacing w:before="200" w:after="80"/>
      </w:pPr>
      <w:r>
        <w:rPr>
          <w:b/>
          <w:color w:val="2D2D44"/>
          <w:sz w:val="23"/>
        </w:rPr>
        <w:t>Báo cáo (10%)</w:t>
      </w:r>
    </w:p>
    <w:p>
      <w:pPr>
        <w:pStyle w:val="ListBullet"/>
        <w:spacing w:after="60" w:before="0"/>
        <w:ind w:left="283"/>
      </w:pPr>
      <w:r>
        <w:rPr>
          <w:sz w:val="21"/>
        </w:rPr>
        <w:t>☐  ERD đúng với code</w:t>
      </w:r>
    </w:p>
    <w:p>
      <w:pPr>
        <w:pStyle w:val="ListBullet"/>
        <w:spacing w:after="60" w:before="0"/>
        <w:ind w:left="283"/>
      </w:pPr>
      <w:r>
        <w:rPr>
          <w:sz w:val="21"/>
        </w:rPr>
        <w:t>☐  Use Case diagram</w:t>
      </w:r>
    </w:p>
    <w:p>
      <w:pPr>
        <w:pStyle w:val="ListBullet"/>
        <w:spacing w:after="60" w:before="0"/>
        <w:ind w:left="283"/>
      </w:pPr>
      <w:r>
        <w:rPr>
          <w:sz w:val="21"/>
        </w:rPr>
        <w:t>☐  Mô tả luồng nghiệp vụ chính</w:t>
      </w:r>
    </w:p>
    <w:p>
      <w:pPr>
        <w:pStyle w:val="ListBullet"/>
        <w:spacing w:after="60" w:before="0"/>
        <w:ind w:left="283"/>
      </w:pPr>
      <w:r>
        <w:rPr>
          <w:sz w:val="21"/>
        </w:rPr>
        <w:t>☐  Screenshot các màn hình chính</w:t>
      </w:r>
    </w:p>
    <w:p>
      <w:pPr>
        <w:pStyle w:val="ListBullet"/>
        <w:spacing w:after="60" w:before="0"/>
        <w:ind w:left="283"/>
      </w:pPr>
      <w:r>
        <w:rPr>
          <w:sz w:val="21"/>
        </w:rPr>
        <w:t>☐  Kết quả kiểm thử (16 kịch bản ở mục 12)</w:t>
      </w:r>
    </w:p>
    <w:p>
      <w:pPr>
        <w:pStyle w:val="ListBullet"/>
        <w:spacing w:after="60" w:before="0"/>
        <w:ind w:left="283"/>
      </w:pPr>
      <w:r>
        <w:rPr>
          <w:sz w:val="21"/>
        </w:rPr>
        <w:t>☐  Đóng góp từng người (liên kết với commit Git)</w:t>
      </w:r>
    </w:p>
    <w:p>
      <w:pPr>
        <w:spacing w:before="200" w:after="80"/>
      </w:pPr>
      <w:r>
        <w:rPr>
          <w:b/>
          <w:color w:val="2D2D44"/>
          <w:sz w:val="23"/>
        </w:rPr>
        <w:t>Sáng tạo (10%)</w:t>
      </w:r>
    </w:p>
    <w:p>
      <w:pPr>
        <w:pStyle w:val="ListBullet"/>
        <w:spacing w:after="60" w:before="0"/>
        <w:ind w:left="283"/>
      </w:pPr>
      <w:r>
        <w:rPr>
          <w:sz w:val="21"/>
        </w:rPr>
        <w:t>☐  Chat WebSocket 2 chiều (Laravel Reverb)</w:t>
      </w:r>
    </w:p>
    <w:p>
      <w:pPr>
        <w:pStyle w:val="ListBullet"/>
        <w:spacing w:after="60" w:before="0"/>
        <w:ind w:left="283"/>
      </w:pPr>
      <w:r>
        <w:rPr>
          <w:sz w:val="21"/>
        </w:rPr>
        <w:t>☐  AJAX filter danh sách xe không reload</w:t>
      </w:r>
    </w:p>
    <w:p>
      <w:pPr>
        <w:pStyle w:val="ListBullet"/>
        <w:spacing w:after="60" w:before="0"/>
        <w:ind w:left="283"/>
      </w:pPr>
      <w:r>
        <w:rPr>
          <w:sz w:val="21"/>
        </w:rPr>
        <w:t>☐  (Bonus) AJAX check trạng thái xe khi đặt lịch</w:t>
      </w:r>
    </w:p>
    <w:p>
      <w:pPr>
        <w:spacing w:before="280" w:after="120"/>
      </w:pPr>
      <w:r>
        <w:rPr>
          <w:b/>
          <w:color w:val="C9A02C"/>
          <w:sz w:val="24"/>
        </w:rPr>
        <w:t xml:space="preserve"> 16 </w:t>
      </w:r>
      <w:r>
        <w:rPr>
          <w:b/>
          <w:color w:val="1A1A2E"/>
          <w:sz w:val="26"/>
        </w:rPr>
        <w:t xml:space="preserve">  Phần mở rộng (sau khi nghiệm thu xong)</w:t>
      </w:r>
    </w:p>
    <w:p>
      <w:pPr>
        <w:spacing w:before="0" w:after="120"/>
        <w:jc w:val="left"/>
      </w:pPr>
      <w:r>
        <w:rPr>
          <w:b w:val="0"/>
          <w:i w:val="0"/>
          <w:sz w:val="21"/>
        </w:rPr>
        <w:t>Nếu nhóm còn thời gian và muốn điểm sáng tạo cao hơn, có thể thêm theo thứ tự ưu tiên:</w:t>
      </w:r>
    </w:p>
    <w:p>
      <w:pPr>
        <w:pStyle w:val="ListNumber"/>
        <w:spacing w:after="60" w:before="0"/>
      </w:pPr>
      <w:r>
        <w:rPr>
          <w:sz w:val="21"/>
        </w:rPr>
        <w:t>Dự toán lăn bánh đơn giản — chọn tỉnh/thành, hiển thị ước tính trước bạ (dữ liệu tĩnh từ seeder, ghi rõ "ước tính")</w:t>
      </w:r>
    </w:p>
    <w:p>
      <w:pPr>
        <w:pStyle w:val="ListNumber"/>
        <w:spacing w:after="60" w:before="0"/>
      </w:pPr>
      <w:r>
        <w:rPr>
          <w:sz w:val="21"/>
        </w:rPr>
        <w:t>So sánh 2 xe — bảng thông số song song</w:t>
      </w:r>
    </w:p>
    <w:p>
      <w:pPr>
        <w:pStyle w:val="ListNumber"/>
        <w:spacing w:after="60" w:before="0"/>
      </w:pPr>
      <w:r>
        <w:rPr>
          <w:sz w:val="21"/>
        </w:rPr>
        <w:t>Yêu thích xe — AJAX thêm/xóa, xem danh sách yêu thích</w:t>
      </w:r>
    </w:p>
    <w:p>
      <w:pPr>
        <w:pStyle w:val="ListNumber"/>
        <w:spacing w:after="60" w:before="0"/>
      </w:pPr>
      <w:r>
        <w:rPr>
          <w:sz w:val="21"/>
        </w:rPr>
        <w:t>Xuất báo giá PDF (dùng barryvdh/laravel-dompdf)</w:t>
      </w:r>
    </w:p>
    <w:p>
      <w:pPr>
        <w:spacing w:before="280" w:after="120"/>
      </w:pPr>
      <w:r>
        <w:rPr>
          <w:b/>
          <w:color w:val="C9A02C"/>
          <w:sz w:val="24"/>
        </w:rPr>
        <w:t xml:space="preserve"> 17 </w:t>
      </w:r>
      <w:r>
        <w:rPr>
          <w:b/>
          <w:color w:val="1A1A2E"/>
          <w:sz w:val="26"/>
        </w:rPr>
        <w:t xml:space="preserve">  Lịch sử thay đổi v5 → v6</w:t>
      </w:r>
    </w:p>
    <w:p>
      <w:pPr>
        <w:pStyle w:val="ListBullet"/>
        <w:spacing w:after="60" w:before="0"/>
        <w:ind w:left="283"/>
      </w:pPr>
      <w:r>
        <w:rPr>
          <w:sz w:val="21"/>
        </w:rPr>
        <w:t xml:space="preserve">Rate limit form thống nhất 3 lần / 10 phút / IP, áp cho cả form tư vấn và đặt lịch (sửa mục 4.2; v5 ghi 3 lần/phút).</w:t>
      </w:r>
    </w:p>
    <w:p>
      <w:pPr>
        <w:pStyle w:val="ListBullet"/>
        <w:spacing w:after="60" w:before="0"/>
        <w:ind w:left="283"/>
      </w:pPr>
      <w:r>
        <w:rPr>
          <w:sz w:val="21"/>
        </w:rPr>
        <w:t xml:space="preserve">Bảng inquiries: thêm code, car_id, close_result, closed_at, access_version (mục 2.3).</w:t>
      </w:r>
    </w:p>
    <w:p>
      <w:pPr>
        <w:pStyle w:val="ListBullet"/>
        <w:spacing w:after="60" w:before="0"/>
        <w:ind w:left="283"/>
      </w:pPr>
      <w:r>
        <w:rPr>
          <w:sz w:val="21"/>
        </w:rPr>
        <w:t xml:space="preserve">Thêm bảng inquiry_notes cho ghi chú nội bộ; tổng 10 bảng gồm activity_logs (mục 2, 3).</w:t>
      </w:r>
    </w:p>
    <w:p>
      <w:pPr>
        <w:pStyle w:val="ListBullet"/>
        <w:spacing w:after="60" w:before="0"/>
        <w:ind w:left="283"/>
      </w:pPr>
      <w:r>
        <w:rPr>
          <w:sz w:val="21"/>
        </w:rPr>
        <w:t xml:space="preserve">Chat: đổi client_msg_id → client_message_id; unique (sender_id, client_message_id); gửi lặp trả tin cũ, không báo lỗi (mục 7.4, 7.5).</w:t>
      </w:r>
    </w:p>
    <w:p>
      <w:pPr>
        <w:pStyle w:val="ListBullet"/>
        <w:spacing w:after="60" w:before="0"/>
        <w:ind w:left="283"/>
      </w:pPr>
      <w:r>
        <w:rPr>
          <w:sz w:val="21"/>
        </w:rPr>
        <w:t xml:space="preserve">Lịch hẹn: Admin phân công assigned_to; trùng giờ khi chênh &lt; 60 phút; đổi lịch đặt confirmed_at = null (mục 8.3).</w:t>
      </w:r>
    </w:p>
    <w:p>
      <w:pPr>
        <w:pStyle w:val="ListBullet"/>
        <w:spacing w:after="60" w:before="0"/>
        <w:ind w:left="283"/>
      </w:pPr>
      <w:r>
        <w:rPr>
          <w:sz w:val="21"/>
        </w:rPr>
        <w:t xml:space="preserve">Vòng đời inquiry: điều kiện sang in_progress, mở lại về assigned, chat chỉ khi assigned/in_progress (mục 7.2, 7.4).</w:t>
      </w:r>
    </w:p>
    <w:p>
      <w:pPr>
        <w:pStyle w:val="ListBullet"/>
        <w:spacing w:after="60" w:before="0"/>
        <w:ind w:left="283"/>
      </w:pPr>
      <w:r>
        <w:rPr>
          <w:sz w:val="21"/>
        </w:rPr>
        <w:t xml:space="preserve">Xe sold không nhận tư vấn lẫn đặt lịch (mục 5, 7.1).</w:t>
      </w:r>
    </w:p>
    <w:p>
      <w:pPr>
        <w:pStyle w:val="ListBullet"/>
        <w:spacing w:after="60" w:before="0"/>
        <w:ind w:left="283"/>
      </w:pPr>
      <w:r>
        <w:rPr>
          <w:sz w:val="21"/>
        </w:rPr>
        <w:t xml:space="preserve">Danh sách xe: category = slug, sort mặc định newest, price_min ≤ price_max, chi tiết /xe/{id}, xe công khai = xe và dòng xe cùng hiển thị (mục 5).</w:t>
      </w:r>
    </w:p>
    <w:p>
      <w:pPr>
        <w:pStyle w:val="ListBullet"/>
        <w:spacing w:after="60" w:before="0"/>
        <w:ind w:left="283"/>
      </w:pPr>
      <w:r>
        <w:rPr>
          <w:sz w:val="21"/>
        </w:rPr>
        <w:t xml:space="preserve">CRUD: bổ sung status/is_visible/specs, quy tắc ảnh, validate dòng xe và dịch vụ; có dữ liệu liên quan thì chỉ ẩn (mục 9).</w:t>
      </w:r>
    </w:p>
    <w:p>
      <w:pPr>
        <w:pStyle w:val="ListBullet"/>
        <w:spacing w:after="60" w:before="0"/>
        <w:ind w:left="283"/>
      </w:pPr>
      <w:r>
        <w:rPr>
          <w:sz w:val="21"/>
        </w:rPr>
        <w:t xml:space="preserve">Tài khoản: khóa được mọi tài khoản, hồ sơ giữ assigned_to đến khi chuyển giao, Admin đặt mật khẩu ban đầu (mục 6, 9).</w:t>
      </w:r>
    </w:p>
    <w:p>
      <w:pPr>
        <w:pStyle w:val="ListBullet"/>
        <w:spacing w:after="60" w:before="0"/>
        <w:ind w:left="283"/>
      </w:pPr>
      <w:r>
        <w:rPr>
          <w:sz w:val="21"/>
        </w:rPr>
        <w:t xml:space="preserve">services.type: maintenance · warranty · other (mục 2.2).</w:t>
      </w:r>
    </w:p>
    <w:p>
      <w:pPr>
        <w:pStyle w:val="ListBullet"/>
        <w:spacing w:after="60" w:before="0"/>
        <w:ind w:left="283"/>
      </w:pPr>
      <w:r>
        <w:rPr>
          <w:sz w:val="21"/>
        </w:rPr>
        <w:t xml:space="preserve">Eloquent: bổ sung quan hệ còn thiếu và InquiryNote (mục 3); thêm EnsureAssignedStaff vào cấu trúc thư mục (mục 14).</w:t>
      </w:r>
    </w:p>
    <w:p>
      <w:pPr>
        <w:pStyle w:val="ListBullet"/>
        <w:spacing w:after="60" w:before="0"/>
        <w:ind w:left="283"/>
      </w:pPr>
      <w:r>
        <w:rPr>
          <w:sz w:val="21"/>
        </w:rPr>
        <w:t xml:space="preserve">Công nghệ: PHP 8.2+, Laravel 11+; BROADCAST_CONNECTION thay BROADCAST_DRIVER; ghi giới hạn upload PHP (mục 15).</w:t>
      </w:r>
    </w:p>
    <w:p>
      <w:pPr>
        <w:pStyle w:val="ListBullet"/>
        <w:spacing w:after="60" w:before="0"/>
        <w:ind w:left="283"/>
      </w:pPr>
      <w:r>
        <w:rPr>
          <w:sz w:val="21"/>
        </w:rPr>
        <w:t xml:space="preserve">Kịch bản kiểm thử: 12 → 16 (mục 12).</w:t>
      </w:r>
    </w:p>
    <w:p>
      <w:pPr>
        <w:pStyle w:val="ListBullet"/>
        <w:spacing w:after="60" w:before="0"/>
        <w:ind w:left="283"/>
      </w:pPr>
      <w:r>
        <w:rPr>
          <w:sz w:val="21"/>
        </w:rPr>
        <w:t xml:space="preserve">Chốt sản phẩm: showroom chỉ bán xe Toyota; bỏ cột brand của car_categories; dòng xe = dòng Toyota; seeder dùng xe Toyota (mục 0, 2, 9, 15).</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