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C93" w:rsidRDefault="00567C94" w:rsidP="00567C9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A</w:t>
      </w:r>
      <w:r w:rsidRPr="00567C94">
        <w:rPr>
          <w:lang w:val="ca-ES"/>
        </w:rPr>
        <w:t>bans que res hi ha que instal·lar el compos</w:t>
      </w:r>
      <w:r w:rsidR="00035EE8">
        <w:rPr>
          <w:lang w:val="ca-ES"/>
        </w:rPr>
        <w:t>e</w:t>
      </w:r>
      <w:r w:rsidRPr="00567C94">
        <w:rPr>
          <w:lang w:val="ca-ES"/>
        </w:rPr>
        <w:t>r. El baixem de la web i l’instalem.</w:t>
      </w:r>
    </w:p>
    <w:p w:rsidR="00567C94" w:rsidRDefault="00567C94" w:rsidP="00567C9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Crear la variable d’entorn HTTP_PROXY i configurar-lo</w:t>
      </w:r>
    </w:p>
    <w:p w:rsidR="00452E78" w:rsidRDefault="00452E78" w:rsidP="00452E78">
      <w:pPr>
        <w:pStyle w:val="Prrafodelista"/>
        <w:rPr>
          <w:lang w:val="ca-ES"/>
        </w:rPr>
      </w:pPr>
      <w:r>
        <w:rPr>
          <w:lang w:val="ca-ES"/>
        </w:rPr>
        <w:t>Mi Pc</w:t>
      </w:r>
      <w:r w:rsidRPr="00452E78">
        <w:rPr>
          <w:lang w:val="ca-ES"/>
        </w:rPr>
        <w:sym w:font="Wingdings" w:char="F0E0"/>
      </w:r>
      <w:r>
        <w:rPr>
          <w:lang w:val="ca-ES"/>
        </w:rPr>
        <w:t>Opciones</w:t>
      </w:r>
      <w:r w:rsidRPr="00452E78">
        <w:rPr>
          <w:lang w:val="ca-ES"/>
        </w:rPr>
        <w:sym w:font="Wingdings" w:char="F0E0"/>
      </w:r>
      <w:r>
        <w:rPr>
          <w:lang w:val="ca-ES"/>
        </w:rPr>
        <w:t>Configuración avanzada del sistema</w:t>
      </w:r>
      <w:r w:rsidRPr="00452E78">
        <w:rPr>
          <w:lang w:val="ca-ES"/>
        </w:rPr>
        <w:sym w:font="Wingdings" w:char="F0E0"/>
      </w:r>
      <w:r>
        <w:rPr>
          <w:lang w:val="ca-ES"/>
        </w:rPr>
        <w:t xml:space="preserve">Variables de entorno </w:t>
      </w:r>
      <w:r w:rsidRPr="00452E78">
        <w:rPr>
          <w:lang w:val="ca-ES"/>
        </w:rPr>
        <w:sym w:font="Wingdings" w:char="F0E0"/>
      </w:r>
      <w:r>
        <w:rPr>
          <w:lang w:val="ca-ES"/>
        </w:rPr>
        <w:t xml:space="preserve"> Añadimos una nueva:</w:t>
      </w:r>
    </w:p>
    <w:p w:rsidR="00452E78" w:rsidRDefault="00452E78" w:rsidP="00452E78">
      <w:pPr>
        <w:pStyle w:val="Prrafodelista"/>
        <w:rPr>
          <w:lang w:val="ca-ES"/>
        </w:rPr>
      </w:pPr>
      <w:r>
        <w:rPr>
          <w:lang w:val="ca-ES"/>
        </w:rPr>
        <w:t>Nombre : HTTP_PROXY</w:t>
      </w:r>
    </w:p>
    <w:p w:rsidR="00452E78" w:rsidRDefault="00452E78" w:rsidP="00452E78">
      <w:pPr>
        <w:pStyle w:val="Prrafodelista"/>
        <w:rPr>
          <w:lang w:val="ca-ES"/>
        </w:rPr>
      </w:pPr>
      <w:r>
        <w:rPr>
          <w:lang w:val="ca-ES"/>
        </w:rPr>
        <w:t>Valor : http://usuario:contraseña@ipProxy:puerto</w:t>
      </w:r>
      <w:bookmarkStart w:id="0" w:name="_GoBack"/>
      <w:bookmarkEnd w:id="0"/>
    </w:p>
    <w:p w:rsidR="00452E78" w:rsidRDefault="00452E78" w:rsidP="00452E78">
      <w:pPr>
        <w:pStyle w:val="Prrafodelista"/>
        <w:rPr>
          <w:lang w:val="ca-ES"/>
        </w:rPr>
      </w:pPr>
    </w:p>
    <w:p w:rsidR="00567C94" w:rsidRDefault="00567C94" w:rsidP="00567C9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1250950</wp:posOffset>
                </wp:positionV>
                <wp:extent cx="1781175" cy="1524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32.7pt;margin-top:98.5pt;width:140.25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" filled="f" strokecolor="red" strokeweight="2pt"/>
            </w:pict>
          </mc:Fallback>
        </mc:AlternateContent>
      </w:r>
      <w:r>
        <w:rPr>
          <w:lang w:val="ca-ES"/>
        </w:rPr>
        <w:t xml:space="preserve">Des comentar en el fitxer “C:\xampp\php\php.ini” la línia: </w:t>
      </w:r>
      <w:r>
        <w:rPr>
          <w:noProof/>
          <w:lang w:eastAsia="es-ES"/>
        </w:rPr>
        <w:drawing>
          <wp:inline distT="0" distB="0" distL="0" distR="0" wp14:anchorId="4CB7BB64" wp14:editId="3AC8C80D">
            <wp:extent cx="5016165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336" t="39265" r="37497" b="33898"/>
                    <a:stretch/>
                  </pic:blipFill>
                  <pic:spPr bwMode="auto">
                    <a:xfrm>
                      <a:off x="0" y="0"/>
                      <a:ext cx="5021118" cy="1906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C94" w:rsidRDefault="00567C94" w:rsidP="00567C94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I ara per a descarregar el Sleeping-owl  seguir les instruccions de la web:</w:t>
      </w:r>
    </w:p>
    <w:p w:rsidR="00567C94" w:rsidRDefault="00452E78" w:rsidP="00567C94">
      <w:pPr>
        <w:pStyle w:val="Prrafodelista"/>
        <w:rPr>
          <w:lang w:val="ca-ES"/>
        </w:rPr>
      </w:pPr>
      <w:hyperlink r:id="rId7" w:history="1">
        <w:r w:rsidR="00567C94" w:rsidRPr="0093521C">
          <w:rPr>
            <w:rStyle w:val="Hipervnculo"/>
            <w:lang w:val="ca-ES"/>
          </w:rPr>
          <w:t>http://sleeping-owl.github.io/Getting_Started/Installation.html</w:t>
        </w:r>
      </w:hyperlink>
    </w:p>
    <w:p w:rsidR="00567C94" w:rsidRDefault="00567C94" w:rsidP="00567C94">
      <w:pPr>
        <w:pStyle w:val="Prrafodelista"/>
        <w:rPr>
          <w:lang w:val="ca-ES"/>
        </w:rPr>
      </w:pPr>
    </w:p>
    <w:p w:rsidR="00567C94" w:rsidRPr="00567C94" w:rsidRDefault="00567C94" w:rsidP="00567C94">
      <w:pPr>
        <w:pStyle w:val="Prrafodelista"/>
        <w:rPr>
          <w:lang w:val="ca-ES"/>
        </w:rPr>
      </w:pPr>
    </w:p>
    <w:p w:rsidR="00567C94" w:rsidRPr="00567C94" w:rsidRDefault="00567C94">
      <w:pPr>
        <w:rPr>
          <w:lang w:val="ca-ES"/>
        </w:rPr>
      </w:pPr>
    </w:p>
    <w:sectPr w:rsidR="00567C94" w:rsidRPr="00567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E06AF"/>
    <w:multiLevelType w:val="hybridMultilevel"/>
    <w:tmpl w:val="F2067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C93"/>
    <w:rsid w:val="00035EE8"/>
    <w:rsid w:val="00452E78"/>
    <w:rsid w:val="00567C94"/>
    <w:rsid w:val="00A9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C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C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67C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C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7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C9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67C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leeping-owl.github.io/Getting_Started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Salesians Sarrià</dc:creator>
  <cp:keywords/>
  <dc:description/>
  <cp:lastModifiedBy>Salesians Sarrià</cp:lastModifiedBy>
  <cp:revision>6</cp:revision>
  <dcterms:created xsi:type="dcterms:W3CDTF">2015-01-22T15:51:00Z</dcterms:created>
  <dcterms:modified xsi:type="dcterms:W3CDTF">2015-01-23T19:19:00Z</dcterms:modified>
</cp:coreProperties>
</file>